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53F1E" w14:textId="77777777" w:rsidR="00061CFA" w:rsidRDefault="00B93841" w:rsidP="00B93841">
      <w:pPr>
        <w:pStyle w:val="Heading1"/>
      </w:pPr>
      <w:bookmarkStart w:id="0" w:name="_GoBack"/>
      <w:r>
        <w:t>Checklist Phase 1</w:t>
      </w:r>
    </w:p>
    <w:bookmarkEnd w:id="0"/>
    <w:p w14:paraId="51436852" w14:textId="77777777" w:rsidR="00B93841" w:rsidRDefault="00B93841"/>
    <w:p w14:paraId="2205E689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Skill Assessment Survey</w:t>
      </w:r>
    </w:p>
    <w:p w14:paraId="5769D9F4" w14:textId="77777777" w:rsidR="00794D22" w:rsidRDefault="00794D22" w:rsidP="00B93841">
      <w:pPr>
        <w:pStyle w:val="ListParagraph"/>
        <w:numPr>
          <w:ilvl w:val="0"/>
          <w:numId w:val="1"/>
        </w:numPr>
      </w:pPr>
      <w:r>
        <w:t>Understand the code</w:t>
      </w:r>
    </w:p>
    <w:p w14:paraId="12DB4AB9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Pre-implementation Questionnaire</w:t>
      </w:r>
    </w:p>
    <w:p w14:paraId="01CE4FF6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Helping files</w:t>
      </w:r>
    </w:p>
    <w:p w14:paraId="62DE3F0C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Extensions implemented</w:t>
      </w:r>
    </w:p>
    <w:p w14:paraId="03258F6C" w14:textId="77777777" w:rsidR="00B93841" w:rsidRDefault="00B93841" w:rsidP="00B93841">
      <w:pPr>
        <w:pStyle w:val="ListParagraph"/>
        <w:numPr>
          <w:ilvl w:val="1"/>
          <w:numId w:val="1"/>
        </w:numPr>
      </w:pPr>
      <w:r>
        <w:t>Extension Related Files are in the “extension” package</w:t>
      </w:r>
    </w:p>
    <w:p w14:paraId="52FBE778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Hourly log journal</w:t>
      </w:r>
    </w:p>
    <w:p w14:paraId="24EBBA25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Post-implementation Questionnaire</w:t>
      </w:r>
    </w:p>
    <w:sectPr w:rsidR="00B93841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E4B"/>
    <w:multiLevelType w:val="hybridMultilevel"/>
    <w:tmpl w:val="4E1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1"/>
    <w:rsid w:val="00061CFA"/>
    <w:rsid w:val="004F0A54"/>
    <w:rsid w:val="00794D22"/>
    <w:rsid w:val="00B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950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2013-11-23T09:59:00Z</dcterms:created>
  <dcterms:modified xsi:type="dcterms:W3CDTF">2013-11-26T22:24:00Z</dcterms:modified>
</cp:coreProperties>
</file>