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6DA2" w14:textId="77777777" w:rsidR="00DF0A5C" w:rsidRPr="00A43050" w:rsidRDefault="00000000" w:rsidP="00D26DA2">
      <w:pPr>
        <w:pStyle w:val="Title"/>
        <w:jc w:val="center"/>
        <w:rPr>
          <w:rFonts w:ascii="Times New Roman" w:hAnsi="Times New Roman" w:cs="Times New Roman"/>
          <w:sz w:val="48"/>
          <w:szCs w:val="48"/>
        </w:rPr>
      </w:pPr>
      <w:r w:rsidRPr="00A43050">
        <w:rPr>
          <w:rFonts w:ascii="Times New Roman" w:hAnsi="Times New Roman" w:cs="Times New Roman"/>
          <w:sz w:val="48"/>
          <w:szCs w:val="48"/>
        </w:rPr>
        <w:t>AI-Powered Intrusion Detection Solution</w:t>
      </w:r>
    </w:p>
    <w:p w14:paraId="27DEA526" w14:textId="77777777" w:rsidR="00D26DA2" w:rsidRPr="00A43050" w:rsidRDefault="00000000" w:rsidP="00D26DA2">
      <w:pPr>
        <w:spacing w:line="360" w:lineRule="auto"/>
        <w:rPr>
          <w:rFonts w:ascii="Times New Roman" w:hAnsi="Times New Roman" w:cs="Times New Roman"/>
          <w:noProof/>
          <w:sz w:val="24"/>
          <w:szCs w:val="24"/>
        </w:rPr>
      </w:pPr>
      <w:r w:rsidRPr="00A43050">
        <w:rPr>
          <w:rFonts w:ascii="Times New Roman" w:hAnsi="Times New Roman" w:cs="Times New Roman"/>
          <w:sz w:val="24"/>
          <w:szCs w:val="24"/>
        </w:rPr>
        <w:br/>
      </w:r>
    </w:p>
    <w:p w14:paraId="785B8C2C" w14:textId="77777777" w:rsidR="00D26DA2" w:rsidRPr="00A43050" w:rsidRDefault="00D26DA2" w:rsidP="00D26DA2">
      <w:pPr>
        <w:spacing w:line="360" w:lineRule="auto"/>
        <w:rPr>
          <w:rFonts w:ascii="Times New Roman" w:hAnsi="Times New Roman" w:cs="Times New Roman"/>
          <w:noProof/>
          <w:sz w:val="24"/>
          <w:szCs w:val="24"/>
        </w:rPr>
      </w:pPr>
    </w:p>
    <w:p w14:paraId="6463C2BB" w14:textId="77777777" w:rsidR="00D26DA2" w:rsidRPr="00A43050" w:rsidRDefault="00D26DA2" w:rsidP="00D26DA2">
      <w:pPr>
        <w:spacing w:line="360" w:lineRule="auto"/>
        <w:rPr>
          <w:rFonts w:ascii="Times New Roman" w:hAnsi="Times New Roman" w:cs="Times New Roman"/>
          <w:noProof/>
          <w:sz w:val="24"/>
          <w:szCs w:val="24"/>
        </w:rPr>
      </w:pPr>
    </w:p>
    <w:p w14:paraId="4414AB49" w14:textId="77777777" w:rsidR="00D26DA2" w:rsidRPr="00A43050" w:rsidRDefault="00D26DA2" w:rsidP="00D26DA2">
      <w:pPr>
        <w:spacing w:line="360" w:lineRule="auto"/>
        <w:rPr>
          <w:rFonts w:ascii="Times New Roman" w:hAnsi="Times New Roman" w:cs="Times New Roman"/>
          <w:noProof/>
          <w:sz w:val="24"/>
          <w:szCs w:val="24"/>
        </w:rPr>
      </w:pPr>
    </w:p>
    <w:p w14:paraId="2705C4A2" w14:textId="6232708D" w:rsidR="00DF0A5C" w:rsidRPr="00A43050" w:rsidRDefault="00D26DA2" w:rsidP="00D26DA2">
      <w:pPr>
        <w:spacing w:line="360" w:lineRule="auto"/>
        <w:jc w:val="center"/>
        <w:rPr>
          <w:rFonts w:ascii="Times New Roman" w:hAnsi="Times New Roman" w:cs="Times New Roman"/>
          <w:sz w:val="24"/>
          <w:szCs w:val="24"/>
        </w:rPr>
      </w:pPr>
      <w:r w:rsidRPr="00A43050">
        <w:rPr>
          <w:rFonts w:ascii="Times New Roman" w:hAnsi="Times New Roman" w:cs="Times New Roman"/>
          <w:noProof/>
          <w:sz w:val="24"/>
          <w:szCs w:val="24"/>
        </w:rPr>
        <w:drawing>
          <wp:inline distT="0" distB="0" distL="0" distR="0" wp14:anchorId="6271F637" wp14:editId="48FF972A">
            <wp:extent cx="1466034" cy="2361723"/>
            <wp:effectExtent l="0" t="0" r="0" b="0"/>
            <wp:docPr id="156812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66034" cy="2361723"/>
                    </a:xfrm>
                    <a:prstGeom prst="rect">
                      <a:avLst/>
                    </a:prstGeom>
                  </pic:spPr>
                </pic:pic>
              </a:graphicData>
            </a:graphic>
          </wp:inline>
        </w:drawing>
      </w:r>
      <w:r w:rsidR="00000000" w:rsidRPr="00A43050">
        <w:rPr>
          <w:rFonts w:ascii="Times New Roman" w:hAnsi="Times New Roman" w:cs="Times New Roman"/>
          <w:sz w:val="24"/>
          <w:szCs w:val="24"/>
        </w:rPr>
        <w:br/>
      </w:r>
      <w:r w:rsidR="00000000" w:rsidRPr="00A43050">
        <w:rPr>
          <w:rFonts w:ascii="Times New Roman" w:hAnsi="Times New Roman" w:cs="Times New Roman"/>
          <w:sz w:val="24"/>
          <w:szCs w:val="24"/>
        </w:rPr>
        <w:br/>
      </w:r>
    </w:p>
    <w:p w14:paraId="1D9D4304" w14:textId="77777777" w:rsidR="00D26DA2" w:rsidRPr="00A43050" w:rsidRDefault="00D26DA2" w:rsidP="00D26DA2">
      <w:pPr>
        <w:spacing w:line="360" w:lineRule="auto"/>
        <w:rPr>
          <w:rFonts w:ascii="Times New Roman" w:hAnsi="Times New Roman" w:cs="Times New Roman"/>
          <w:sz w:val="24"/>
          <w:szCs w:val="24"/>
        </w:rPr>
      </w:pPr>
    </w:p>
    <w:p w14:paraId="3A7B491F" w14:textId="77777777" w:rsidR="00D26DA2" w:rsidRPr="00A43050" w:rsidRDefault="00000000" w:rsidP="00D26DA2">
      <w:pPr>
        <w:spacing w:line="360" w:lineRule="auto"/>
        <w:jc w:val="center"/>
        <w:rPr>
          <w:rFonts w:ascii="Times New Roman" w:hAnsi="Times New Roman" w:cs="Times New Roman"/>
          <w:b/>
          <w:sz w:val="24"/>
          <w:szCs w:val="24"/>
        </w:rPr>
      </w:pPr>
      <w:r w:rsidRPr="00A43050">
        <w:rPr>
          <w:rFonts w:ascii="Times New Roman" w:hAnsi="Times New Roman" w:cs="Times New Roman"/>
          <w:b/>
          <w:sz w:val="24"/>
          <w:szCs w:val="24"/>
        </w:rPr>
        <w:t xml:space="preserve">Name: </w:t>
      </w:r>
      <w:r w:rsidR="00D26DA2" w:rsidRPr="00A43050">
        <w:rPr>
          <w:rFonts w:ascii="Times New Roman" w:hAnsi="Times New Roman" w:cs="Times New Roman"/>
          <w:b/>
          <w:sz w:val="24"/>
          <w:szCs w:val="24"/>
        </w:rPr>
        <w:t xml:space="preserve">Muhammad </w:t>
      </w:r>
      <w:r w:rsidRPr="00A43050">
        <w:rPr>
          <w:rFonts w:ascii="Times New Roman" w:hAnsi="Times New Roman" w:cs="Times New Roman"/>
          <w:b/>
          <w:sz w:val="24"/>
          <w:szCs w:val="24"/>
        </w:rPr>
        <w:t>Ali Waqar</w:t>
      </w:r>
      <w:r w:rsidRPr="00A43050">
        <w:rPr>
          <w:rFonts w:ascii="Times New Roman" w:hAnsi="Times New Roman" w:cs="Times New Roman"/>
          <w:b/>
          <w:sz w:val="24"/>
          <w:szCs w:val="24"/>
        </w:rPr>
        <w:br/>
        <w:t>Student ID: 03-134222-055</w:t>
      </w:r>
    </w:p>
    <w:p w14:paraId="14C3470D" w14:textId="77777777" w:rsidR="00D26DA2" w:rsidRPr="00A43050" w:rsidRDefault="00D26DA2" w:rsidP="00D26DA2">
      <w:pPr>
        <w:spacing w:line="360" w:lineRule="auto"/>
        <w:jc w:val="center"/>
        <w:rPr>
          <w:rFonts w:ascii="Times New Roman" w:hAnsi="Times New Roman" w:cs="Times New Roman"/>
          <w:b/>
          <w:sz w:val="24"/>
          <w:szCs w:val="24"/>
        </w:rPr>
      </w:pPr>
      <w:r w:rsidRPr="00A43050">
        <w:rPr>
          <w:rFonts w:ascii="Times New Roman" w:hAnsi="Times New Roman" w:cs="Times New Roman"/>
          <w:b/>
          <w:sz w:val="24"/>
          <w:szCs w:val="24"/>
        </w:rPr>
        <w:t>Assignment # 1</w:t>
      </w:r>
      <w:r w:rsidR="00000000" w:rsidRPr="00A43050">
        <w:rPr>
          <w:rFonts w:ascii="Times New Roman" w:hAnsi="Times New Roman" w:cs="Times New Roman"/>
          <w:b/>
          <w:sz w:val="24"/>
          <w:szCs w:val="24"/>
        </w:rPr>
        <w:br/>
        <w:t>Course: Information Security</w:t>
      </w:r>
    </w:p>
    <w:p w14:paraId="1043C69F" w14:textId="77777777" w:rsidR="00D26DA2" w:rsidRPr="00A43050" w:rsidRDefault="00D26DA2" w:rsidP="00D26DA2">
      <w:pPr>
        <w:spacing w:line="360" w:lineRule="auto"/>
        <w:jc w:val="center"/>
        <w:rPr>
          <w:rFonts w:ascii="Times New Roman" w:hAnsi="Times New Roman" w:cs="Times New Roman"/>
          <w:b/>
          <w:sz w:val="24"/>
          <w:szCs w:val="24"/>
        </w:rPr>
      </w:pPr>
    </w:p>
    <w:p w14:paraId="6D368668" w14:textId="77777777" w:rsidR="00D26DA2" w:rsidRPr="00A43050" w:rsidRDefault="00D26DA2" w:rsidP="00D26DA2">
      <w:pPr>
        <w:spacing w:line="360" w:lineRule="auto"/>
        <w:jc w:val="center"/>
        <w:rPr>
          <w:rFonts w:ascii="Times New Roman" w:hAnsi="Times New Roman" w:cs="Times New Roman"/>
          <w:b/>
          <w:sz w:val="24"/>
          <w:szCs w:val="24"/>
        </w:rPr>
      </w:pPr>
    </w:p>
    <w:sdt>
      <w:sdtPr>
        <w:rPr>
          <w:rFonts w:ascii="Times New Roman" w:hAnsi="Times New Roman" w:cs="Times New Roman"/>
        </w:rPr>
        <w:id w:val="562144565"/>
        <w:docPartObj>
          <w:docPartGallery w:val="Table of Contents"/>
          <w:docPartUnique/>
        </w:docPartObj>
      </w:sdtPr>
      <w:sdtEndPr>
        <w:rPr>
          <w:rFonts w:eastAsiaTheme="minorEastAsia"/>
          <w:noProof/>
          <w:color w:val="auto"/>
          <w:sz w:val="22"/>
          <w:szCs w:val="22"/>
        </w:rPr>
      </w:sdtEndPr>
      <w:sdtContent>
        <w:p w14:paraId="14F44AA7" w14:textId="6B21F500" w:rsidR="00A43050" w:rsidRDefault="00A43050">
          <w:pPr>
            <w:pStyle w:val="TOCHeading"/>
            <w:rPr>
              <w:rFonts w:ascii="Times New Roman" w:hAnsi="Times New Roman" w:cs="Times New Roman"/>
            </w:rPr>
          </w:pPr>
          <w:r w:rsidRPr="00A43050">
            <w:rPr>
              <w:rFonts w:ascii="Times New Roman" w:hAnsi="Times New Roman" w:cs="Times New Roman"/>
            </w:rPr>
            <w:t>Table of Contents</w:t>
          </w:r>
        </w:p>
        <w:p w14:paraId="3CA93C1F" w14:textId="77777777" w:rsidR="00A43050" w:rsidRPr="00A43050" w:rsidRDefault="00A43050" w:rsidP="00A43050"/>
        <w:p w14:paraId="5DEACEB7" w14:textId="117CB86D" w:rsidR="00A43050" w:rsidRPr="00A43050" w:rsidRDefault="00A43050">
          <w:pPr>
            <w:pStyle w:val="TOC1"/>
            <w:tabs>
              <w:tab w:val="right" w:leader="dot" w:pos="8630"/>
            </w:tabs>
            <w:rPr>
              <w:rFonts w:ascii="Times New Roman" w:hAnsi="Times New Roman" w:cs="Times New Roman"/>
              <w:noProof/>
              <w:kern w:val="2"/>
              <w:sz w:val="24"/>
              <w:szCs w:val="24"/>
              <w:lang w:val="en-PK" w:eastAsia="en-PK"/>
              <w14:ligatures w14:val="standardContextual"/>
            </w:rPr>
          </w:pPr>
          <w:r w:rsidRPr="00A43050">
            <w:rPr>
              <w:rFonts w:ascii="Times New Roman" w:hAnsi="Times New Roman" w:cs="Times New Roman"/>
            </w:rPr>
            <w:fldChar w:fldCharType="begin"/>
          </w:r>
          <w:r w:rsidRPr="00A43050">
            <w:rPr>
              <w:rFonts w:ascii="Times New Roman" w:hAnsi="Times New Roman" w:cs="Times New Roman"/>
            </w:rPr>
            <w:instrText xml:space="preserve"> TOC \o "1-3" \h \z \u </w:instrText>
          </w:r>
          <w:r w:rsidRPr="00A43050">
            <w:rPr>
              <w:rFonts w:ascii="Times New Roman" w:hAnsi="Times New Roman" w:cs="Times New Roman"/>
            </w:rPr>
            <w:fldChar w:fldCharType="separate"/>
          </w:r>
          <w:hyperlink w:anchor="_Toc229260263" w:history="1">
            <w:r w:rsidRPr="00A43050">
              <w:rPr>
                <w:rStyle w:val="Hyperlink"/>
                <w:rFonts w:ascii="Times New Roman" w:hAnsi="Times New Roman" w:cs="Times New Roman"/>
                <w:noProof/>
              </w:rPr>
              <w:t>Executive Summary</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_Toc229260263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3</w:t>
            </w:r>
            <w:r w:rsidRPr="00A43050">
              <w:rPr>
                <w:rFonts w:ascii="Times New Roman" w:hAnsi="Times New Roman" w:cs="Times New Roman"/>
                <w:noProof/>
                <w:webHidden/>
              </w:rPr>
              <w:fldChar w:fldCharType="end"/>
            </w:r>
          </w:hyperlink>
        </w:p>
        <w:p w14:paraId="140920D1" w14:textId="5AE185A2" w:rsidR="00A43050" w:rsidRPr="00A43050" w:rsidRDefault="00A43050">
          <w:pPr>
            <w:pStyle w:val="TOC1"/>
            <w:tabs>
              <w:tab w:val="right" w:leader="dot" w:pos="8630"/>
            </w:tabs>
            <w:rPr>
              <w:rFonts w:ascii="Times New Roman" w:hAnsi="Times New Roman" w:cs="Times New Roman"/>
              <w:noProof/>
              <w:kern w:val="2"/>
              <w:sz w:val="24"/>
              <w:szCs w:val="24"/>
              <w:lang w:val="en-PK" w:eastAsia="en-PK"/>
              <w14:ligatures w14:val="standardContextual"/>
            </w:rPr>
          </w:pPr>
          <w:hyperlink w:anchor="_Toc229260264" w:history="1">
            <w:r w:rsidRPr="00A43050">
              <w:rPr>
                <w:rStyle w:val="Hyperlink"/>
                <w:rFonts w:ascii="Times New Roman" w:hAnsi="Times New Roman" w:cs="Times New Roman"/>
                <w:noProof/>
              </w:rPr>
              <w:t>1. Introduction &amp; Real-World Scenario</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_Toc229260264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3</w:t>
            </w:r>
            <w:r w:rsidRPr="00A43050">
              <w:rPr>
                <w:rFonts w:ascii="Times New Roman" w:hAnsi="Times New Roman" w:cs="Times New Roman"/>
                <w:noProof/>
                <w:webHidden/>
              </w:rPr>
              <w:fldChar w:fldCharType="end"/>
            </w:r>
          </w:hyperlink>
        </w:p>
        <w:p w14:paraId="3D3CBFB4" w14:textId="11D40BE3" w:rsidR="00A43050" w:rsidRPr="00A43050" w:rsidRDefault="00A43050">
          <w:pPr>
            <w:pStyle w:val="TOC1"/>
            <w:tabs>
              <w:tab w:val="right" w:leader="dot" w:pos="8630"/>
            </w:tabs>
            <w:rPr>
              <w:rFonts w:ascii="Times New Roman" w:hAnsi="Times New Roman" w:cs="Times New Roman"/>
              <w:noProof/>
              <w:kern w:val="2"/>
              <w:sz w:val="24"/>
              <w:szCs w:val="24"/>
              <w:lang w:val="en-PK" w:eastAsia="en-PK"/>
              <w14:ligatures w14:val="standardContextual"/>
            </w:rPr>
          </w:pPr>
          <w:hyperlink w:anchor="_Toc229260265" w:history="1">
            <w:r w:rsidRPr="00A43050">
              <w:rPr>
                <w:rStyle w:val="Hyperlink"/>
                <w:rFonts w:ascii="Times New Roman" w:hAnsi="Times New Roman" w:cs="Times New Roman"/>
                <w:noProof/>
              </w:rPr>
              <w:t>2. Methodology</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_Toc229260265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3</w:t>
            </w:r>
            <w:r w:rsidRPr="00A43050">
              <w:rPr>
                <w:rFonts w:ascii="Times New Roman" w:hAnsi="Times New Roman" w:cs="Times New Roman"/>
                <w:noProof/>
                <w:webHidden/>
              </w:rPr>
              <w:fldChar w:fldCharType="end"/>
            </w:r>
          </w:hyperlink>
        </w:p>
        <w:p w14:paraId="5E9324B2" w14:textId="2BC98365" w:rsidR="00A43050" w:rsidRPr="00A43050" w:rsidRDefault="00A43050">
          <w:pPr>
            <w:pStyle w:val="TOC2"/>
            <w:tabs>
              <w:tab w:val="right" w:leader="dot" w:pos="8630"/>
            </w:tabs>
            <w:rPr>
              <w:rFonts w:ascii="Times New Roman" w:hAnsi="Times New Roman" w:cs="Times New Roman"/>
              <w:noProof/>
              <w:kern w:val="2"/>
              <w:sz w:val="24"/>
              <w:szCs w:val="24"/>
              <w:lang w:val="en-PK" w:eastAsia="en-PK"/>
              <w14:ligatures w14:val="standardContextual"/>
            </w:rPr>
          </w:pPr>
          <w:hyperlink w:anchor="_Toc229260266" w:history="1">
            <w:r w:rsidRPr="00A43050">
              <w:rPr>
                <w:rStyle w:val="Hyperlink"/>
                <w:rFonts w:ascii="Times New Roman" w:hAnsi="Times New Roman" w:cs="Times New Roman"/>
                <w:noProof/>
              </w:rPr>
              <w:t>2.1 Dataset and Scenario Justification</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_Toc229260266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3</w:t>
            </w:r>
            <w:r w:rsidRPr="00A43050">
              <w:rPr>
                <w:rFonts w:ascii="Times New Roman" w:hAnsi="Times New Roman" w:cs="Times New Roman"/>
                <w:noProof/>
                <w:webHidden/>
              </w:rPr>
              <w:fldChar w:fldCharType="end"/>
            </w:r>
          </w:hyperlink>
        </w:p>
        <w:p w14:paraId="4DF3A55E" w14:textId="7E9FE5B7" w:rsidR="00A43050" w:rsidRPr="00A43050" w:rsidRDefault="00A43050">
          <w:pPr>
            <w:pStyle w:val="TOC2"/>
            <w:tabs>
              <w:tab w:val="right" w:leader="dot" w:pos="8630"/>
            </w:tabs>
            <w:rPr>
              <w:rFonts w:ascii="Times New Roman" w:hAnsi="Times New Roman" w:cs="Times New Roman"/>
              <w:noProof/>
              <w:kern w:val="2"/>
              <w:sz w:val="24"/>
              <w:szCs w:val="24"/>
              <w:lang w:val="en-PK" w:eastAsia="en-PK"/>
              <w14:ligatures w14:val="standardContextual"/>
            </w:rPr>
          </w:pPr>
          <w:hyperlink w:anchor="_Toc229260267" w:history="1">
            <w:r w:rsidRPr="00A43050">
              <w:rPr>
                <w:rStyle w:val="Hyperlink"/>
                <w:rFonts w:ascii="Times New Roman" w:hAnsi="Times New Roman" w:cs="Times New Roman"/>
                <w:noProof/>
              </w:rPr>
              <w:t>2.2 Data Preprocessing Steps</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_Toc229260267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4</w:t>
            </w:r>
            <w:r w:rsidRPr="00A43050">
              <w:rPr>
                <w:rFonts w:ascii="Times New Roman" w:hAnsi="Times New Roman" w:cs="Times New Roman"/>
                <w:noProof/>
                <w:webHidden/>
              </w:rPr>
              <w:fldChar w:fldCharType="end"/>
            </w:r>
          </w:hyperlink>
        </w:p>
        <w:p w14:paraId="171BE5C9" w14:textId="49802B15" w:rsidR="00A43050" w:rsidRPr="00A43050" w:rsidRDefault="00A43050">
          <w:pPr>
            <w:pStyle w:val="TOC2"/>
            <w:tabs>
              <w:tab w:val="right" w:leader="dot" w:pos="8630"/>
            </w:tabs>
            <w:rPr>
              <w:rFonts w:ascii="Times New Roman" w:hAnsi="Times New Roman" w:cs="Times New Roman"/>
              <w:noProof/>
              <w:kern w:val="2"/>
              <w:sz w:val="24"/>
              <w:szCs w:val="24"/>
              <w:lang w:val="en-PK" w:eastAsia="en-PK"/>
              <w14:ligatures w14:val="standardContextual"/>
            </w:rPr>
          </w:pPr>
          <w:hyperlink w:anchor="_Toc229260268" w:history="1">
            <w:r w:rsidRPr="00A43050">
              <w:rPr>
                <w:rStyle w:val="Hyperlink"/>
                <w:rFonts w:ascii="Times New Roman" w:hAnsi="Times New Roman" w:cs="Times New Roman"/>
                <w:noProof/>
              </w:rPr>
              <w:t>2.3 Machine Learning Tool Design</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_Toc229260268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4</w:t>
            </w:r>
            <w:r w:rsidRPr="00A43050">
              <w:rPr>
                <w:rFonts w:ascii="Times New Roman" w:hAnsi="Times New Roman" w:cs="Times New Roman"/>
                <w:noProof/>
                <w:webHidden/>
              </w:rPr>
              <w:fldChar w:fldCharType="end"/>
            </w:r>
          </w:hyperlink>
        </w:p>
        <w:p w14:paraId="244B134F" w14:textId="3A994E39" w:rsidR="00A43050" w:rsidRPr="00A43050" w:rsidRDefault="00A43050">
          <w:pPr>
            <w:pStyle w:val="TOC1"/>
            <w:tabs>
              <w:tab w:val="right" w:leader="dot" w:pos="8630"/>
            </w:tabs>
            <w:rPr>
              <w:rFonts w:ascii="Times New Roman" w:hAnsi="Times New Roman" w:cs="Times New Roman"/>
              <w:noProof/>
              <w:kern w:val="2"/>
              <w:sz w:val="24"/>
              <w:szCs w:val="24"/>
              <w:lang w:val="en-PK" w:eastAsia="en-PK"/>
              <w14:ligatures w14:val="standardContextual"/>
            </w:rPr>
          </w:pPr>
          <w:hyperlink w:anchor="_Toc229260269" w:history="1">
            <w:r w:rsidRPr="00A43050">
              <w:rPr>
                <w:rStyle w:val="Hyperlink"/>
                <w:rFonts w:ascii="Times New Roman" w:hAnsi="Times New Roman" w:cs="Times New Roman"/>
                <w:noProof/>
              </w:rPr>
              <w:t>3. Results and Security Analysis</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_Toc229260269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4</w:t>
            </w:r>
            <w:r w:rsidRPr="00A43050">
              <w:rPr>
                <w:rFonts w:ascii="Times New Roman" w:hAnsi="Times New Roman" w:cs="Times New Roman"/>
                <w:noProof/>
                <w:webHidden/>
              </w:rPr>
              <w:fldChar w:fldCharType="end"/>
            </w:r>
          </w:hyperlink>
        </w:p>
        <w:p w14:paraId="6F307585" w14:textId="008B4BDB" w:rsidR="00A43050" w:rsidRPr="00A43050" w:rsidRDefault="00A43050">
          <w:pPr>
            <w:pStyle w:val="TOC1"/>
            <w:tabs>
              <w:tab w:val="right" w:leader="dot" w:pos="8630"/>
            </w:tabs>
            <w:rPr>
              <w:rFonts w:ascii="Times New Roman" w:hAnsi="Times New Roman" w:cs="Times New Roman"/>
              <w:noProof/>
              <w:kern w:val="2"/>
              <w:sz w:val="24"/>
              <w:szCs w:val="24"/>
              <w:lang w:val="en-PK" w:eastAsia="en-PK"/>
              <w14:ligatures w14:val="standardContextual"/>
            </w:rPr>
          </w:pPr>
          <w:hyperlink w:anchor="_Toc229260270" w:history="1">
            <w:r w:rsidRPr="00A43050">
              <w:rPr>
                <w:rStyle w:val="Hyperlink"/>
                <w:rFonts w:ascii="Times New Roman" w:hAnsi="Times New Roman" w:cs="Times New Roman"/>
                <w:noProof/>
              </w:rPr>
              <w:t>4. Conclusion and Future Enhancements</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_Toc229260270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7</w:t>
            </w:r>
            <w:r w:rsidRPr="00A43050">
              <w:rPr>
                <w:rFonts w:ascii="Times New Roman" w:hAnsi="Times New Roman" w:cs="Times New Roman"/>
                <w:noProof/>
                <w:webHidden/>
              </w:rPr>
              <w:fldChar w:fldCharType="end"/>
            </w:r>
          </w:hyperlink>
        </w:p>
        <w:p w14:paraId="31195585" w14:textId="755FFB73" w:rsidR="00A43050" w:rsidRPr="00A43050" w:rsidRDefault="00A43050">
          <w:pPr>
            <w:pStyle w:val="TOC1"/>
            <w:tabs>
              <w:tab w:val="right" w:leader="dot" w:pos="8630"/>
            </w:tabs>
            <w:rPr>
              <w:rFonts w:ascii="Times New Roman" w:hAnsi="Times New Roman" w:cs="Times New Roman"/>
              <w:noProof/>
              <w:kern w:val="2"/>
              <w:sz w:val="24"/>
              <w:szCs w:val="24"/>
              <w:lang w:val="en-PK" w:eastAsia="en-PK"/>
              <w14:ligatures w14:val="standardContextual"/>
            </w:rPr>
          </w:pPr>
          <w:hyperlink w:anchor="_Toc229260271" w:history="1">
            <w:r w:rsidRPr="00A43050">
              <w:rPr>
                <w:rStyle w:val="Hyperlink"/>
                <w:rFonts w:ascii="Times New Roman" w:hAnsi="Times New Roman" w:cs="Times New Roman"/>
                <w:noProof/>
              </w:rPr>
              <w:t>5. References</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_Toc229260271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7</w:t>
            </w:r>
            <w:r w:rsidRPr="00A43050">
              <w:rPr>
                <w:rFonts w:ascii="Times New Roman" w:hAnsi="Times New Roman" w:cs="Times New Roman"/>
                <w:noProof/>
                <w:webHidden/>
              </w:rPr>
              <w:fldChar w:fldCharType="end"/>
            </w:r>
          </w:hyperlink>
        </w:p>
        <w:p w14:paraId="33F29FDE" w14:textId="381A1948" w:rsidR="00A43050" w:rsidRPr="00A43050" w:rsidRDefault="00A43050">
          <w:pPr>
            <w:pStyle w:val="TOC1"/>
            <w:tabs>
              <w:tab w:val="right" w:leader="dot" w:pos="8630"/>
            </w:tabs>
            <w:rPr>
              <w:rFonts w:ascii="Times New Roman" w:hAnsi="Times New Roman" w:cs="Times New Roman"/>
              <w:noProof/>
              <w:kern w:val="2"/>
              <w:sz w:val="24"/>
              <w:szCs w:val="24"/>
              <w:lang w:val="en-PK" w:eastAsia="en-PK"/>
              <w14:ligatures w14:val="standardContextual"/>
            </w:rPr>
          </w:pPr>
          <w:hyperlink w:anchor="_Toc229260272" w:history="1">
            <w:r w:rsidRPr="00A43050">
              <w:rPr>
                <w:rStyle w:val="Hyperlink"/>
                <w:rFonts w:ascii="Times New Roman" w:hAnsi="Times New Roman" w:cs="Times New Roman"/>
                <w:noProof/>
              </w:rPr>
              <w:t>6. Code Repository</w:t>
            </w:r>
            <w:r w:rsidRPr="00A43050">
              <w:rPr>
                <w:rFonts w:ascii="Times New Roman" w:hAnsi="Times New Roman" w:cs="Times New Roman"/>
                <w:noProof/>
                <w:webHidden/>
              </w:rPr>
              <w:tab/>
            </w:r>
            <w:r w:rsidRPr="00A43050">
              <w:rPr>
                <w:rFonts w:ascii="Times New Roman" w:hAnsi="Times New Roman" w:cs="Times New Roman"/>
                <w:noProof/>
                <w:webHidden/>
              </w:rPr>
              <w:fldChar w:fldCharType="begin"/>
            </w:r>
            <w:r w:rsidRPr="00A43050">
              <w:rPr>
                <w:rFonts w:ascii="Times New Roman" w:hAnsi="Times New Roman" w:cs="Times New Roman"/>
                <w:noProof/>
                <w:webHidden/>
              </w:rPr>
              <w:instrText xml:space="preserve"> PAGEREF _Toc229260272 \h </w:instrText>
            </w:r>
            <w:r w:rsidRPr="00A43050">
              <w:rPr>
                <w:rFonts w:ascii="Times New Roman" w:hAnsi="Times New Roman" w:cs="Times New Roman"/>
                <w:noProof/>
                <w:webHidden/>
              </w:rPr>
            </w:r>
            <w:r w:rsidRPr="00A43050">
              <w:rPr>
                <w:rFonts w:ascii="Times New Roman" w:hAnsi="Times New Roman" w:cs="Times New Roman"/>
                <w:noProof/>
                <w:webHidden/>
              </w:rPr>
              <w:fldChar w:fldCharType="separate"/>
            </w:r>
            <w:r w:rsidRPr="00A43050">
              <w:rPr>
                <w:rFonts w:ascii="Times New Roman" w:hAnsi="Times New Roman" w:cs="Times New Roman"/>
                <w:noProof/>
                <w:webHidden/>
              </w:rPr>
              <w:t>7</w:t>
            </w:r>
            <w:r w:rsidRPr="00A43050">
              <w:rPr>
                <w:rFonts w:ascii="Times New Roman" w:hAnsi="Times New Roman" w:cs="Times New Roman"/>
                <w:noProof/>
                <w:webHidden/>
              </w:rPr>
              <w:fldChar w:fldCharType="end"/>
            </w:r>
          </w:hyperlink>
        </w:p>
        <w:p w14:paraId="7AE0B398" w14:textId="5C48AD01" w:rsidR="00A43050" w:rsidRPr="00A43050" w:rsidRDefault="00A43050">
          <w:pPr>
            <w:rPr>
              <w:rFonts w:ascii="Times New Roman" w:hAnsi="Times New Roman" w:cs="Times New Roman"/>
            </w:rPr>
          </w:pPr>
          <w:r w:rsidRPr="00A43050">
            <w:rPr>
              <w:rFonts w:ascii="Times New Roman" w:hAnsi="Times New Roman" w:cs="Times New Roman"/>
              <w:b/>
              <w:bCs/>
              <w:noProof/>
            </w:rPr>
            <w:fldChar w:fldCharType="end"/>
          </w:r>
        </w:p>
      </w:sdtContent>
    </w:sdt>
    <w:p w14:paraId="23553A18" w14:textId="13277EC2" w:rsidR="00DF0A5C" w:rsidRPr="00A43050" w:rsidRDefault="00000000" w:rsidP="00D26DA2">
      <w:pPr>
        <w:spacing w:line="360" w:lineRule="auto"/>
        <w:jc w:val="center"/>
        <w:rPr>
          <w:rFonts w:ascii="Times New Roman" w:hAnsi="Times New Roman" w:cs="Times New Roman"/>
          <w:b/>
          <w:sz w:val="24"/>
          <w:szCs w:val="24"/>
        </w:rPr>
      </w:pPr>
      <w:r w:rsidRPr="00A43050">
        <w:rPr>
          <w:rFonts w:ascii="Times New Roman" w:hAnsi="Times New Roman" w:cs="Times New Roman"/>
          <w:sz w:val="24"/>
          <w:szCs w:val="24"/>
        </w:rPr>
        <w:br/>
      </w:r>
    </w:p>
    <w:p w14:paraId="17A269E3" w14:textId="77777777" w:rsidR="00DF0A5C" w:rsidRPr="00A43050" w:rsidRDefault="00000000" w:rsidP="00D26DA2">
      <w:pPr>
        <w:spacing w:line="360" w:lineRule="auto"/>
        <w:rPr>
          <w:rFonts w:ascii="Times New Roman" w:hAnsi="Times New Roman" w:cs="Times New Roman"/>
          <w:sz w:val="24"/>
          <w:szCs w:val="24"/>
        </w:rPr>
      </w:pPr>
      <w:r w:rsidRPr="00A43050">
        <w:rPr>
          <w:rFonts w:ascii="Times New Roman" w:hAnsi="Times New Roman" w:cs="Times New Roman"/>
          <w:sz w:val="24"/>
          <w:szCs w:val="24"/>
        </w:rPr>
        <w:br w:type="page"/>
      </w:r>
    </w:p>
    <w:p w14:paraId="4CC4E1A9" w14:textId="77777777" w:rsidR="00DF0A5C" w:rsidRPr="00A43050" w:rsidRDefault="00000000" w:rsidP="00D26DA2">
      <w:pPr>
        <w:pStyle w:val="Heading1"/>
        <w:rPr>
          <w:rFonts w:ascii="Times New Roman" w:hAnsi="Times New Roman" w:cs="Times New Roman"/>
        </w:rPr>
      </w:pPr>
      <w:bookmarkStart w:id="0" w:name="_Toc229260263"/>
      <w:r w:rsidRPr="00A43050">
        <w:rPr>
          <w:rFonts w:ascii="Times New Roman" w:hAnsi="Times New Roman" w:cs="Times New Roman"/>
        </w:rPr>
        <w:lastRenderedPageBreak/>
        <w:t>Executive Summary</w:t>
      </w:r>
      <w:bookmarkEnd w:id="0"/>
    </w:p>
    <w:p w14:paraId="7AF2EEEB" w14:textId="77777777" w:rsidR="00D26DA2" w:rsidRPr="00A43050" w:rsidRDefault="00D26DA2" w:rsidP="00D26DA2">
      <w:pPr>
        <w:rPr>
          <w:rFonts w:ascii="Times New Roman" w:hAnsi="Times New Roman" w:cs="Times New Roman"/>
        </w:rPr>
      </w:pPr>
    </w:p>
    <w:p w14:paraId="3811F313"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In today's digital landscape, organizations face constant network intrusions. This project implements a Machine Learning-based Intrusion Detection System (IDS) to act as a proactive defense mechanism. Using the CIC-IDS2017 dataset, a Random Forest classifier was developed to categorize network traffic into BENIGN or malicious attack vectors (such as DDoS, Brute Force, Web Attacks, and Infiltration). The finalized model achieved an impressive overall accuracy of 98.33%, demonstrating high recall rates crucial for minimizing false negatives in security environments.</w:t>
      </w:r>
    </w:p>
    <w:p w14:paraId="23A70236" w14:textId="1B30A183" w:rsidR="00DF0A5C" w:rsidRPr="00A43050" w:rsidRDefault="00D26DA2" w:rsidP="00D26DA2">
      <w:pPr>
        <w:pStyle w:val="Heading1"/>
        <w:spacing w:line="360" w:lineRule="auto"/>
        <w:rPr>
          <w:rFonts w:ascii="Times New Roman" w:hAnsi="Times New Roman" w:cs="Times New Roman"/>
          <w:sz w:val="24"/>
          <w:szCs w:val="24"/>
        </w:rPr>
      </w:pPr>
      <w:bookmarkStart w:id="1" w:name="_Toc229260264"/>
      <w:r w:rsidRPr="00A43050">
        <w:rPr>
          <w:rFonts w:ascii="Times New Roman" w:hAnsi="Times New Roman" w:cs="Times New Roman"/>
          <w:sz w:val="24"/>
          <w:szCs w:val="24"/>
        </w:rPr>
        <w:t xml:space="preserve">1. </w:t>
      </w:r>
      <w:r w:rsidR="00000000" w:rsidRPr="00A43050">
        <w:rPr>
          <w:rFonts w:ascii="Times New Roman" w:hAnsi="Times New Roman" w:cs="Times New Roman"/>
          <w:sz w:val="24"/>
          <w:szCs w:val="24"/>
        </w:rPr>
        <w:t>Introduction &amp; Real-World Scenario</w:t>
      </w:r>
      <w:bookmarkEnd w:id="1"/>
    </w:p>
    <w:p w14:paraId="194C2641" w14:textId="77777777" w:rsidR="00D26DA2" w:rsidRPr="00A43050" w:rsidRDefault="00D26DA2" w:rsidP="00D26DA2">
      <w:pPr>
        <w:rPr>
          <w:rFonts w:ascii="Times New Roman" w:hAnsi="Times New Roman" w:cs="Times New Roman"/>
        </w:rPr>
      </w:pPr>
    </w:p>
    <w:p w14:paraId="590C9115"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Traditional security tools like firewalls rely on static signatures and are often insufficient against zero-day exploits or adaptive threats. As a security analyst at 'SecureNet Corp', the objective is to explore the viability of Machine Learning as a tool to augment the existing NIDS. This proof-of-concept ML model automatically classifies network traffic, reducing the manual burden on security operations centers (SOC) and providing real-time, intelligent threat detection.</w:t>
      </w:r>
    </w:p>
    <w:p w14:paraId="5226A6B3" w14:textId="0E36632B" w:rsidR="00DF0A5C" w:rsidRPr="00A43050" w:rsidRDefault="00000000" w:rsidP="00D26DA2">
      <w:pPr>
        <w:pStyle w:val="Heading1"/>
        <w:spacing w:line="360" w:lineRule="auto"/>
        <w:rPr>
          <w:rFonts w:ascii="Times New Roman" w:hAnsi="Times New Roman" w:cs="Times New Roman"/>
          <w:sz w:val="24"/>
          <w:szCs w:val="24"/>
        </w:rPr>
      </w:pPr>
      <w:bookmarkStart w:id="2" w:name="_Toc229260265"/>
      <w:r w:rsidRPr="00A43050">
        <w:rPr>
          <w:rFonts w:ascii="Times New Roman" w:hAnsi="Times New Roman" w:cs="Times New Roman"/>
          <w:sz w:val="24"/>
          <w:szCs w:val="24"/>
        </w:rPr>
        <w:t>2. Methodology</w:t>
      </w:r>
      <w:bookmarkEnd w:id="2"/>
    </w:p>
    <w:p w14:paraId="2FD5F33A" w14:textId="77777777" w:rsidR="00DF0A5C" w:rsidRPr="00A43050" w:rsidRDefault="00000000" w:rsidP="00D26DA2">
      <w:pPr>
        <w:pStyle w:val="Heading2"/>
        <w:spacing w:line="360" w:lineRule="auto"/>
        <w:rPr>
          <w:rFonts w:ascii="Times New Roman" w:hAnsi="Times New Roman" w:cs="Times New Roman"/>
          <w:sz w:val="24"/>
          <w:szCs w:val="24"/>
        </w:rPr>
      </w:pPr>
      <w:bookmarkStart w:id="3" w:name="_Toc229260266"/>
      <w:r w:rsidRPr="00A43050">
        <w:rPr>
          <w:rFonts w:ascii="Times New Roman" w:hAnsi="Times New Roman" w:cs="Times New Roman"/>
          <w:sz w:val="24"/>
          <w:szCs w:val="24"/>
        </w:rPr>
        <w:t>2.1 Dataset and Scenario Justification</w:t>
      </w:r>
      <w:bookmarkEnd w:id="3"/>
    </w:p>
    <w:p w14:paraId="7438863F" w14:textId="77777777" w:rsidR="00D26DA2" w:rsidRPr="00A43050" w:rsidRDefault="00D26DA2" w:rsidP="00D26DA2">
      <w:pPr>
        <w:rPr>
          <w:rFonts w:ascii="Times New Roman" w:hAnsi="Times New Roman" w:cs="Times New Roman"/>
        </w:rPr>
      </w:pPr>
    </w:p>
    <w:p w14:paraId="3DE0B583"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The CIC-IDS2017 dataset scenario was selected because it represents a highly realistic environment containing common, modern threat vectors including Distributed Denial of Service (DDoS), Brute-Force, and Web Attacks. Defending against these specific attacks is critical for protecting organizational web servers and infrastructure.</w:t>
      </w:r>
    </w:p>
    <w:p w14:paraId="385B946C" w14:textId="77777777" w:rsidR="00D26DA2" w:rsidRPr="00A43050" w:rsidRDefault="00D26DA2" w:rsidP="00D26DA2">
      <w:pPr>
        <w:spacing w:line="360" w:lineRule="auto"/>
        <w:rPr>
          <w:rFonts w:ascii="Times New Roman" w:hAnsi="Times New Roman" w:cs="Times New Roman"/>
          <w:sz w:val="24"/>
          <w:szCs w:val="24"/>
        </w:rPr>
      </w:pPr>
    </w:p>
    <w:p w14:paraId="0A59D7E2" w14:textId="77777777" w:rsidR="00D26DA2" w:rsidRPr="00A43050" w:rsidRDefault="00D26DA2" w:rsidP="00D26DA2">
      <w:pPr>
        <w:spacing w:line="360" w:lineRule="auto"/>
        <w:rPr>
          <w:rFonts w:ascii="Times New Roman" w:hAnsi="Times New Roman" w:cs="Times New Roman"/>
          <w:sz w:val="24"/>
          <w:szCs w:val="24"/>
        </w:rPr>
      </w:pPr>
    </w:p>
    <w:p w14:paraId="4100E523" w14:textId="77777777" w:rsidR="00D26DA2" w:rsidRPr="00A43050" w:rsidRDefault="00D26DA2" w:rsidP="00D26DA2">
      <w:pPr>
        <w:spacing w:line="360" w:lineRule="auto"/>
        <w:rPr>
          <w:rFonts w:ascii="Times New Roman" w:hAnsi="Times New Roman" w:cs="Times New Roman"/>
          <w:sz w:val="24"/>
          <w:szCs w:val="24"/>
        </w:rPr>
      </w:pPr>
    </w:p>
    <w:p w14:paraId="70A03A54" w14:textId="77777777" w:rsidR="00DF0A5C" w:rsidRPr="00A43050" w:rsidRDefault="00000000" w:rsidP="00D26DA2">
      <w:pPr>
        <w:pStyle w:val="Heading2"/>
        <w:spacing w:line="360" w:lineRule="auto"/>
        <w:rPr>
          <w:rFonts w:ascii="Times New Roman" w:hAnsi="Times New Roman" w:cs="Times New Roman"/>
          <w:sz w:val="24"/>
          <w:szCs w:val="24"/>
        </w:rPr>
      </w:pPr>
      <w:bookmarkStart w:id="4" w:name="_Toc229260267"/>
      <w:r w:rsidRPr="00A43050">
        <w:rPr>
          <w:rFonts w:ascii="Times New Roman" w:hAnsi="Times New Roman" w:cs="Times New Roman"/>
          <w:sz w:val="24"/>
          <w:szCs w:val="24"/>
        </w:rPr>
        <w:t>2.2 Data Preprocessing Steps</w:t>
      </w:r>
      <w:bookmarkEnd w:id="4"/>
    </w:p>
    <w:p w14:paraId="4EAD0FD9" w14:textId="77777777" w:rsidR="00D26DA2" w:rsidRPr="00A43050" w:rsidRDefault="00D26DA2" w:rsidP="00D26DA2">
      <w:pPr>
        <w:rPr>
          <w:rFonts w:ascii="Times New Roman" w:hAnsi="Times New Roman" w:cs="Times New Roman"/>
        </w:rPr>
      </w:pPr>
    </w:p>
    <w:p w14:paraId="4DEA9D41"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Data engineering was conducted using Pandas and Scikit-Learn. Missing values and infinite values inherent in raw network flow logs were cleaned. Categorical features (like protocols) were encoded using Label Encoding. Finally, numerical features such as packet lengths and flow durations were normalized using a Standard Scaler to ensure the ML algorithm did not bias towards larger numeric ranges.</w:t>
      </w:r>
    </w:p>
    <w:p w14:paraId="796B3ABA" w14:textId="77777777" w:rsidR="00D26DA2" w:rsidRPr="00A43050" w:rsidRDefault="00D26DA2" w:rsidP="00D26DA2">
      <w:pPr>
        <w:spacing w:line="360" w:lineRule="auto"/>
        <w:rPr>
          <w:rFonts w:ascii="Times New Roman" w:hAnsi="Times New Roman" w:cs="Times New Roman"/>
          <w:sz w:val="24"/>
          <w:szCs w:val="24"/>
        </w:rPr>
      </w:pPr>
    </w:p>
    <w:p w14:paraId="3C9FA074" w14:textId="77777777" w:rsidR="00DF0A5C" w:rsidRPr="00A43050" w:rsidRDefault="00000000" w:rsidP="00D26DA2">
      <w:pPr>
        <w:pStyle w:val="Heading2"/>
        <w:spacing w:line="360" w:lineRule="auto"/>
        <w:rPr>
          <w:rFonts w:ascii="Times New Roman" w:hAnsi="Times New Roman" w:cs="Times New Roman"/>
          <w:sz w:val="24"/>
          <w:szCs w:val="24"/>
        </w:rPr>
      </w:pPr>
      <w:bookmarkStart w:id="5" w:name="_Toc229260268"/>
      <w:r w:rsidRPr="00A43050">
        <w:rPr>
          <w:rFonts w:ascii="Times New Roman" w:hAnsi="Times New Roman" w:cs="Times New Roman"/>
          <w:sz w:val="24"/>
          <w:szCs w:val="24"/>
        </w:rPr>
        <w:t>2.3 Machine Learning Tool Design</w:t>
      </w:r>
      <w:bookmarkEnd w:id="5"/>
    </w:p>
    <w:p w14:paraId="00F510F7" w14:textId="77777777" w:rsidR="00D26DA2" w:rsidRPr="00A43050" w:rsidRDefault="00D26DA2" w:rsidP="00D26DA2">
      <w:pPr>
        <w:rPr>
          <w:rFonts w:ascii="Times New Roman" w:hAnsi="Times New Roman" w:cs="Times New Roman"/>
        </w:rPr>
      </w:pPr>
    </w:p>
    <w:p w14:paraId="52DB53D0"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Multiple algorithms were evaluated (k-NN, Decision Trees, Naive Bayes), but Random Forest was chosen as the primary classifier. Random Forest is an ensemble learning method highly suited for network data because it handles high-dimensional, complex, non-linear relationships well, and is highly resistant to overfitting. The model was configured with 100 decision trees (n_estimators=100) and a maximum depth of 15.</w:t>
      </w:r>
    </w:p>
    <w:p w14:paraId="432B2BF4" w14:textId="77777777" w:rsidR="00DF0A5C" w:rsidRPr="00A43050" w:rsidRDefault="00000000" w:rsidP="00D26DA2">
      <w:pPr>
        <w:pStyle w:val="Heading1"/>
        <w:spacing w:line="360" w:lineRule="auto"/>
        <w:rPr>
          <w:rFonts w:ascii="Times New Roman" w:hAnsi="Times New Roman" w:cs="Times New Roman"/>
          <w:sz w:val="24"/>
          <w:szCs w:val="24"/>
        </w:rPr>
      </w:pPr>
      <w:bookmarkStart w:id="6" w:name="_Toc229260269"/>
      <w:r w:rsidRPr="00A43050">
        <w:rPr>
          <w:rFonts w:ascii="Times New Roman" w:hAnsi="Times New Roman" w:cs="Times New Roman"/>
          <w:sz w:val="24"/>
          <w:szCs w:val="24"/>
        </w:rPr>
        <w:t>3. Results and Security Analysis</w:t>
      </w:r>
      <w:bookmarkEnd w:id="6"/>
    </w:p>
    <w:p w14:paraId="5321D572" w14:textId="77777777" w:rsidR="00D26DA2" w:rsidRPr="00A43050" w:rsidRDefault="00D26DA2" w:rsidP="00D26DA2">
      <w:pPr>
        <w:rPr>
          <w:rFonts w:ascii="Times New Roman" w:hAnsi="Times New Roman" w:cs="Times New Roman"/>
        </w:rPr>
      </w:pPr>
    </w:p>
    <w:p w14:paraId="6A41FDDD"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The model was evaluated against an unseen test set comprising 30% of the data. The Random Forest model achieved an overall accuracy of 98.33%. More importantly, the Macro Precision was 99.35% and the Macro Recall was 96.33%.</w:t>
      </w:r>
    </w:p>
    <w:p w14:paraId="4F5E4304" w14:textId="77777777" w:rsidR="00D26DA2" w:rsidRPr="00A43050" w:rsidRDefault="00D26DA2" w:rsidP="00D26DA2">
      <w:pPr>
        <w:spacing w:line="360" w:lineRule="auto"/>
        <w:ind w:firstLine="720"/>
        <w:jc w:val="both"/>
        <w:rPr>
          <w:rFonts w:ascii="Times New Roman" w:hAnsi="Times New Roman" w:cs="Times New Roman"/>
          <w:sz w:val="24"/>
          <w:szCs w:val="24"/>
        </w:rPr>
      </w:pPr>
    </w:p>
    <w:p w14:paraId="00B4F968" w14:textId="0B622626" w:rsidR="00DF0A5C" w:rsidRPr="00A43050" w:rsidRDefault="00000000" w:rsidP="00D26DA2">
      <w:pPr>
        <w:spacing w:line="360" w:lineRule="auto"/>
        <w:ind w:firstLine="720"/>
        <w:jc w:val="both"/>
        <w:rPr>
          <w:rFonts w:ascii="Times New Roman" w:hAnsi="Times New Roman" w:cs="Times New Roman"/>
          <w:sz w:val="24"/>
          <w:szCs w:val="24"/>
        </w:rPr>
      </w:pPr>
      <w:r w:rsidRPr="00A43050">
        <w:rPr>
          <w:rFonts w:ascii="Times New Roman" w:hAnsi="Times New Roman" w:cs="Times New Roman"/>
          <w:sz w:val="24"/>
          <w:szCs w:val="24"/>
        </w:rPr>
        <w:t>In a security context, High Recall is crucial. A low recall for an attack class would mean the system allows unauthorized access attempts to go undetected (False Negatives), representing a critical security flaw. The confusion matrix below illustrates the model's precise classification across all 5 traffic types.</w:t>
      </w:r>
    </w:p>
    <w:p w14:paraId="39D0B065" w14:textId="77777777" w:rsidR="00DF0A5C" w:rsidRPr="00A43050" w:rsidRDefault="00000000" w:rsidP="00D26DA2">
      <w:pPr>
        <w:spacing w:line="360" w:lineRule="auto"/>
        <w:jc w:val="center"/>
        <w:rPr>
          <w:rFonts w:ascii="Times New Roman" w:hAnsi="Times New Roman" w:cs="Times New Roman"/>
          <w:sz w:val="24"/>
          <w:szCs w:val="24"/>
        </w:rPr>
      </w:pPr>
      <w:r w:rsidRPr="00A43050">
        <w:rPr>
          <w:rFonts w:ascii="Times New Roman" w:hAnsi="Times New Roman" w:cs="Times New Roman"/>
          <w:noProof/>
          <w:sz w:val="24"/>
          <w:szCs w:val="24"/>
        </w:rPr>
        <w:lastRenderedPageBreak/>
        <w:drawing>
          <wp:inline distT="0" distB="0" distL="0" distR="0" wp14:anchorId="24339BA9" wp14:editId="6AE76D8C">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m.png"/>
                    <pic:cNvPicPr/>
                  </pic:nvPicPr>
                  <pic:blipFill>
                    <a:blip r:embed="rId7"/>
                    <a:stretch>
                      <a:fillRect/>
                    </a:stretch>
                  </pic:blipFill>
                  <pic:spPr>
                    <a:xfrm>
                      <a:off x="0" y="0"/>
                      <a:ext cx="5029200" cy="3771900"/>
                    </a:xfrm>
                    <a:prstGeom prst="rect">
                      <a:avLst/>
                    </a:prstGeom>
                  </pic:spPr>
                </pic:pic>
              </a:graphicData>
            </a:graphic>
          </wp:inline>
        </w:drawing>
      </w:r>
    </w:p>
    <w:p w14:paraId="160BF394" w14:textId="77777777" w:rsidR="00DF0A5C" w:rsidRPr="00A43050" w:rsidRDefault="00000000" w:rsidP="00D26DA2">
      <w:pPr>
        <w:pStyle w:val="Caption"/>
        <w:spacing w:line="360" w:lineRule="auto"/>
        <w:jc w:val="center"/>
        <w:rPr>
          <w:rFonts w:ascii="Times New Roman" w:hAnsi="Times New Roman" w:cs="Times New Roman"/>
          <w:i/>
          <w:iCs/>
          <w:sz w:val="24"/>
          <w:szCs w:val="24"/>
        </w:rPr>
      </w:pPr>
      <w:r w:rsidRPr="00A43050">
        <w:rPr>
          <w:rFonts w:ascii="Times New Roman" w:hAnsi="Times New Roman" w:cs="Times New Roman"/>
          <w:i/>
          <w:iCs/>
          <w:sz w:val="24"/>
          <w:szCs w:val="24"/>
        </w:rPr>
        <w:t>Figure 1: Confusion Matrix showing predicted vs actual traffic classes.</w:t>
      </w:r>
    </w:p>
    <w:p w14:paraId="7519DF9C" w14:textId="77777777" w:rsidR="00D26DA2" w:rsidRPr="00A43050" w:rsidRDefault="00D26DA2" w:rsidP="00D26DA2">
      <w:pPr>
        <w:rPr>
          <w:rFonts w:ascii="Times New Roman" w:hAnsi="Times New Roman" w:cs="Times New Roman"/>
        </w:rPr>
      </w:pPr>
    </w:p>
    <w:p w14:paraId="638C2E62"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Additionally, Feature Importance analysis was conducted to understand which network characteristics are most indicative of malicious behavior. As seen below, specific flow features heavily influence the model's decision boundary, providing actionable intelligence to network administrators.</w:t>
      </w:r>
    </w:p>
    <w:p w14:paraId="13DC5998" w14:textId="77777777" w:rsidR="00DF0A5C" w:rsidRPr="00A43050" w:rsidRDefault="00000000" w:rsidP="00D26DA2">
      <w:pPr>
        <w:spacing w:line="360" w:lineRule="auto"/>
        <w:rPr>
          <w:rFonts w:ascii="Times New Roman" w:hAnsi="Times New Roman" w:cs="Times New Roman"/>
          <w:sz w:val="24"/>
          <w:szCs w:val="24"/>
        </w:rPr>
      </w:pPr>
      <w:r w:rsidRPr="00A43050">
        <w:rPr>
          <w:rFonts w:ascii="Times New Roman" w:hAnsi="Times New Roman" w:cs="Times New Roman"/>
          <w:noProof/>
          <w:sz w:val="24"/>
          <w:szCs w:val="24"/>
        </w:rPr>
        <w:lastRenderedPageBreak/>
        <w:drawing>
          <wp:inline distT="0" distB="0" distL="0" distR="0" wp14:anchorId="4B6274D1" wp14:editId="1B285191">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png"/>
                    <pic:cNvPicPr/>
                  </pic:nvPicPr>
                  <pic:blipFill>
                    <a:blip r:embed="rId8"/>
                    <a:stretch>
                      <a:fillRect/>
                    </a:stretch>
                  </pic:blipFill>
                  <pic:spPr>
                    <a:xfrm>
                      <a:off x="0" y="0"/>
                      <a:ext cx="5486400" cy="3291840"/>
                    </a:xfrm>
                    <a:prstGeom prst="rect">
                      <a:avLst/>
                    </a:prstGeom>
                  </pic:spPr>
                </pic:pic>
              </a:graphicData>
            </a:graphic>
          </wp:inline>
        </w:drawing>
      </w:r>
    </w:p>
    <w:p w14:paraId="0765D697" w14:textId="77777777" w:rsidR="00DF0A5C" w:rsidRPr="00A43050" w:rsidRDefault="00000000" w:rsidP="00D26DA2">
      <w:pPr>
        <w:pStyle w:val="Caption"/>
        <w:spacing w:line="360" w:lineRule="auto"/>
        <w:jc w:val="center"/>
        <w:rPr>
          <w:rFonts w:ascii="Times New Roman" w:hAnsi="Times New Roman" w:cs="Times New Roman"/>
          <w:i/>
          <w:iCs/>
          <w:sz w:val="24"/>
          <w:szCs w:val="24"/>
        </w:rPr>
      </w:pPr>
      <w:r w:rsidRPr="00A43050">
        <w:rPr>
          <w:rFonts w:ascii="Times New Roman" w:hAnsi="Times New Roman" w:cs="Times New Roman"/>
          <w:i/>
          <w:iCs/>
          <w:sz w:val="24"/>
          <w:szCs w:val="24"/>
        </w:rPr>
        <w:t>Figure 2: Top 10 Feature Importances identified by the Random Forest model.</w:t>
      </w:r>
    </w:p>
    <w:p w14:paraId="68E62570" w14:textId="77777777" w:rsidR="00DF0A5C" w:rsidRPr="00A43050" w:rsidRDefault="00000000" w:rsidP="00D26DA2">
      <w:pPr>
        <w:spacing w:line="360" w:lineRule="auto"/>
        <w:rPr>
          <w:rFonts w:ascii="Times New Roman" w:hAnsi="Times New Roman" w:cs="Times New Roman"/>
          <w:sz w:val="24"/>
          <w:szCs w:val="24"/>
        </w:rPr>
      </w:pPr>
      <w:r w:rsidRPr="00A43050">
        <w:rPr>
          <w:rFonts w:ascii="Times New Roman" w:hAnsi="Times New Roman" w:cs="Times New Roman"/>
          <w:sz w:val="24"/>
          <w:szCs w:val="24"/>
        </w:rPr>
        <w:br w:type="page"/>
      </w:r>
    </w:p>
    <w:p w14:paraId="60371792" w14:textId="77777777" w:rsidR="00DF0A5C" w:rsidRPr="00A43050" w:rsidRDefault="00000000" w:rsidP="00D26DA2">
      <w:pPr>
        <w:pStyle w:val="Heading1"/>
        <w:spacing w:line="360" w:lineRule="auto"/>
        <w:rPr>
          <w:rFonts w:ascii="Times New Roman" w:hAnsi="Times New Roman" w:cs="Times New Roman"/>
          <w:sz w:val="24"/>
          <w:szCs w:val="24"/>
        </w:rPr>
      </w:pPr>
      <w:bookmarkStart w:id="7" w:name="_Toc229260270"/>
      <w:r w:rsidRPr="00A43050">
        <w:rPr>
          <w:rFonts w:ascii="Times New Roman" w:hAnsi="Times New Roman" w:cs="Times New Roman"/>
          <w:sz w:val="24"/>
          <w:szCs w:val="24"/>
        </w:rPr>
        <w:lastRenderedPageBreak/>
        <w:t>4. Conclusion and Future Enhancements</w:t>
      </w:r>
      <w:bookmarkEnd w:id="7"/>
    </w:p>
    <w:p w14:paraId="1B2D93D2" w14:textId="77777777" w:rsidR="00D26DA2" w:rsidRPr="00A43050" w:rsidRDefault="00D26DA2" w:rsidP="00D26DA2">
      <w:pPr>
        <w:rPr>
          <w:rFonts w:ascii="Times New Roman" w:hAnsi="Times New Roman" w:cs="Times New Roman"/>
        </w:rPr>
      </w:pPr>
    </w:p>
    <w:p w14:paraId="3C902CBB" w14:textId="77777777" w:rsidR="00DF0A5C" w:rsidRPr="00A43050" w:rsidRDefault="00000000" w:rsidP="00D26DA2">
      <w:pPr>
        <w:spacing w:line="360" w:lineRule="auto"/>
        <w:jc w:val="both"/>
        <w:rPr>
          <w:rFonts w:ascii="Times New Roman" w:hAnsi="Times New Roman" w:cs="Times New Roman"/>
          <w:sz w:val="24"/>
          <w:szCs w:val="24"/>
        </w:rPr>
      </w:pPr>
      <w:r w:rsidRPr="00A43050">
        <w:rPr>
          <w:rFonts w:ascii="Times New Roman" w:hAnsi="Times New Roman" w:cs="Times New Roman"/>
          <w:sz w:val="24"/>
          <w:szCs w:val="24"/>
        </w:rPr>
        <w:t>This proof-of-concept successfully demonstrates that Machine Learning can effectively augment traditional NIDS. By accurately classifying benign and malicious traffic, the tool fulfills the objective set by SecureNet Corp's CISO. Future enhancements could include utilizing Deep Learning architectures (such as CNNs or LSTMs) for sequential packet analysis, and implementing real-time data streaming pipelines using tools like Apache Kafka to process live network taps.</w:t>
      </w:r>
    </w:p>
    <w:p w14:paraId="0210E2F8" w14:textId="77777777" w:rsidR="00DF0A5C" w:rsidRPr="00A43050" w:rsidRDefault="00000000" w:rsidP="00D26DA2">
      <w:pPr>
        <w:pStyle w:val="Heading1"/>
        <w:spacing w:line="360" w:lineRule="auto"/>
        <w:rPr>
          <w:rFonts w:ascii="Times New Roman" w:hAnsi="Times New Roman" w:cs="Times New Roman"/>
          <w:sz w:val="24"/>
          <w:szCs w:val="24"/>
        </w:rPr>
      </w:pPr>
      <w:bookmarkStart w:id="8" w:name="_Toc229260271"/>
      <w:r w:rsidRPr="00A43050">
        <w:rPr>
          <w:rFonts w:ascii="Times New Roman" w:hAnsi="Times New Roman" w:cs="Times New Roman"/>
          <w:sz w:val="24"/>
          <w:szCs w:val="24"/>
        </w:rPr>
        <w:t>5. References</w:t>
      </w:r>
      <w:bookmarkEnd w:id="8"/>
    </w:p>
    <w:p w14:paraId="30654263" w14:textId="77777777" w:rsidR="00D26DA2" w:rsidRPr="00A43050" w:rsidRDefault="00D26DA2" w:rsidP="00D26DA2">
      <w:pPr>
        <w:rPr>
          <w:rFonts w:ascii="Times New Roman" w:hAnsi="Times New Roman" w:cs="Times New Roman"/>
        </w:rPr>
      </w:pPr>
    </w:p>
    <w:p w14:paraId="5CE0002F" w14:textId="77777777" w:rsidR="00DF0A5C" w:rsidRPr="00A43050" w:rsidRDefault="00000000" w:rsidP="00D26DA2">
      <w:pPr>
        <w:spacing w:line="360" w:lineRule="auto"/>
        <w:rPr>
          <w:rFonts w:ascii="Times New Roman" w:hAnsi="Times New Roman" w:cs="Times New Roman"/>
          <w:sz w:val="24"/>
          <w:szCs w:val="24"/>
        </w:rPr>
      </w:pPr>
      <w:r w:rsidRPr="00A43050">
        <w:rPr>
          <w:rFonts w:ascii="Times New Roman" w:hAnsi="Times New Roman" w:cs="Times New Roman"/>
          <w:sz w:val="24"/>
          <w:szCs w:val="24"/>
        </w:rPr>
        <w:t>1. Sharafaldin, I., Lashkari, A. H., &amp; Ghorbani, A. A. (2018). Toward Generating a New Intrusion Detection Dataset and Intrusion Traffic Characterization. CIC-IDS-2017.</w:t>
      </w:r>
    </w:p>
    <w:p w14:paraId="1873FED8" w14:textId="77777777" w:rsidR="00DF0A5C" w:rsidRPr="00A43050" w:rsidRDefault="00000000" w:rsidP="00D26DA2">
      <w:pPr>
        <w:spacing w:line="360" w:lineRule="auto"/>
        <w:rPr>
          <w:rFonts w:ascii="Times New Roman" w:hAnsi="Times New Roman" w:cs="Times New Roman"/>
          <w:sz w:val="24"/>
          <w:szCs w:val="24"/>
        </w:rPr>
      </w:pPr>
      <w:r w:rsidRPr="00A43050">
        <w:rPr>
          <w:rFonts w:ascii="Times New Roman" w:hAnsi="Times New Roman" w:cs="Times New Roman"/>
          <w:sz w:val="24"/>
          <w:szCs w:val="24"/>
        </w:rPr>
        <w:t>2. Scikit-learn: Machine Learning in Python, Pedregosa et al., JMLR 12, pp. 2825-2830, 2011.</w:t>
      </w:r>
    </w:p>
    <w:p w14:paraId="350460F0" w14:textId="77777777" w:rsidR="00DF0A5C" w:rsidRPr="00A43050" w:rsidRDefault="00000000" w:rsidP="00D26DA2">
      <w:pPr>
        <w:pStyle w:val="Heading1"/>
        <w:spacing w:line="360" w:lineRule="auto"/>
        <w:rPr>
          <w:rFonts w:ascii="Times New Roman" w:hAnsi="Times New Roman" w:cs="Times New Roman"/>
          <w:sz w:val="24"/>
          <w:szCs w:val="24"/>
        </w:rPr>
      </w:pPr>
      <w:bookmarkStart w:id="9" w:name="_Toc229260272"/>
      <w:r w:rsidRPr="00A43050">
        <w:rPr>
          <w:rFonts w:ascii="Times New Roman" w:hAnsi="Times New Roman" w:cs="Times New Roman"/>
          <w:sz w:val="24"/>
          <w:szCs w:val="24"/>
        </w:rPr>
        <w:t>6. Code Repository</w:t>
      </w:r>
      <w:bookmarkEnd w:id="9"/>
    </w:p>
    <w:p w14:paraId="0E1904E7" w14:textId="77777777" w:rsidR="00D26DA2" w:rsidRPr="00A43050" w:rsidRDefault="00D26DA2" w:rsidP="00D26DA2">
      <w:pPr>
        <w:rPr>
          <w:rFonts w:ascii="Times New Roman" w:hAnsi="Times New Roman" w:cs="Times New Roman"/>
        </w:rPr>
      </w:pPr>
    </w:p>
    <w:p w14:paraId="0407A112" w14:textId="77777777" w:rsidR="00DF0A5C" w:rsidRPr="00A43050" w:rsidRDefault="00000000" w:rsidP="00D26DA2">
      <w:pPr>
        <w:spacing w:line="360" w:lineRule="auto"/>
        <w:rPr>
          <w:rFonts w:ascii="Times New Roman" w:hAnsi="Times New Roman" w:cs="Times New Roman"/>
          <w:sz w:val="24"/>
          <w:szCs w:val="24"/>
        </w:rPr>
      </w:pPr>
      <w:r w:rsidRPr="00A43050">
        <w:rPr>
          <w:rFonts w:ascii="Times New Roman" w:hAnsi="Times New Roman" w:cs="Times New Roman"/>
          <w:sz w:val="24"/>
          <w:szCs w:val="24"/>
        </w:rPr>
        <w:t xml:space="preserve">GitHub Profile: </w:t>
      </w:r>
      <w:r w:rsidRPr="00A43050">
        <w:rPr>
          <w:rFonts w:ascii="Times New Roman" w:hAnsi="Times New Roman" w:cs="Times New Roman"/>
          <w:i/>
          <w:iCs/>
          <w:sz w:val="24"/>
          <w:szCs w:val="24"/>
        </w:rPr>
        <w:t>https://github.com/ali-waqar22</w:t>
      </w:r>
    </w:p>
    <w:p w14:paraId="33BAE6C3" w14:textId="77777777" w:rsidR="00DF0A5C" w:rsidRPr="00A43050" w:rsidRDefault="00000000" w:rsidP="00D26DA2">
      <w:pPr>
        <w:spacing w:line="360" w:lineRule="auto"/>
        <w:rPr>
          <w:rFonts w:ascii="Times New Roman" w:hAnsi="Times New Roman" w:cs="Times New Roman"/>
          <w:sz w:val="24"/>
          <w:szCs w:val="24"/>
        </w:rPr>
      </w:pPr>
      <w:r w:rsidRPr="00A43050">
        <w:rPr>
          <w:rFonts w:ascii="Times New Roman" w:hAnsi="Times New Roman" w:cs="Times New Roman"/>
          <w:sz w:val="24"/>
          <w:szCs w:val="24"/>
        </w:rPr>
        <w:t xml:space="preserve">Repository Link: </w:t>
      </w:r>
      <w:r w:rsidRPr="00A43050">
        <w:rPr>
          <w:rFonts w:ascii="Times New Roman" w:hAnsi="Times New Roman" w:cs="Times New Roman"/>
          <w:i/>
          <w:iCs/>
          <w:sz w:val="24"/>
          <w:szCs w:val="24"/>
        </w:rPr>
        <w:t>https://github.com/ali-waqar22/IDS-ML-Solution</w:t>
      </w:r>
    </w:p>
    <w:sectPr w:rsidR="00DF0A5C" w:rsidRPr="00A430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D04DA4"/>
    <w:multiLevelType w:val="hybridMultilevel"/>
    <w:tmpl w:val="CB4CCD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29025273">
    <w:abstractNumId w:val="8"/>
  </w:num>
  <w:num w:numId="2" w16cid:durableId="970132515">
    <w:abstractNumId w:val="6"/>
  </w:num>
  <w:num w:numId="3" w16cid:durableId="785388574">
    <w:abstractNumId w:val="5"/>
  </w:num>
  <w:num w:numId="4" w16cid:durableId="352730060">
    <w:abstractNumId w:val="4"/>
  </w:num>
  <w:num w:numId="5" w16cid:durableId="1979874599">
    <w:abstractNumId w:val="7"/>
  </w:num>
  <w:num w:numId="6" w16cid:durableId="305670163">
    <w:abstractNumId w:val="3"/>
  </w:num>
  <w:num w:numId="7" w16cid:durableId="1028678049">
    <w:abstractNumId w:val="2"/>
  </w:num>
  <w:num w:numId="8" w16cid:durableId="589586889">
    <w:abstractNumId w:val="1"/>
  </w:num>
  <w:num w:numId="9" w16cid:durableId="1453019591">
    <w:abstractNumId w:val="0"/>
  </w:num>
  <w:num w:numId="10" w16cid:durableId="1726174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77C"/>
    <w:rsid w:val="0015074B"/>
    <w:rsid w:val="0029639D"/>
    <w:rsid w:val="00326F90"/>
    <w:rsid w:val="00A43050"/>
    <w:rsid w:val="00AA1D8D"/>
    <w:rsid w:val="00B47730"/>
    <w:rsid w:val="00CB0664"/>
    <w:rsid w:val="00D26DA2"/>
    <w:rsid w:val="00DF0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C5A70"/>
  <w14:defaultImageDpi w14:val="300"/>
  <w15:docId w15:val="{AAE51BCD-2EF6-4821-B8AA-E89C5597E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3050"/>
    <w:pPr>
      <w:spacing w:after="100"/>
    </w:pPr>
  </w:style>
  <w:style w:type="paragraph" w:styleId="TOC2">
    <w:name w:val="toc 2"/>
    <w:basedOn w:val="Normal"/>
    <w:next w:val="Normal"/>
    <w:autoRedefine/>
    <w:uiPriority w:val="39"/>
    <w:unhideWhenUsed/>
    <w:rsid w:val="00A43050"/>
    <w:pPr>
      <w:spacing w:after="100"/>
      <w:ind w:left="220"/>
    </w:pPr>
  </w:style>
  <w:style w:type="character" w:styleId="Hyperlink">
    <w:name w:val="Hyperlink"/>
    <w:basedOn w:val="DefaultParagraphFont"/>
    <w:uiPriority w:val="99"/>
    <w:unhideWhenUsed/>
    <w:rsid w:val="00A430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03-134222-055</cp:lastModifiedBy>
  <cp:revision>3</cp:revision>
  <dcterms:created xsi:type="dcterms:W3CDTF">2013-12-23T23:15:00Z</dcterms:created>
  <dcterms:modified xsi:type="dcterms:W3CDTF">2026-05-09T18:04:00Z</dcterms:modified>
  <cp:category/>
</cp:coreProperties>
</file>