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/>
      </w:pPr>
      <w:r>
        <w:rPr/>
        <w:br/>
        <w:t>Backend requests: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init nest js project in backend folder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add module named video for streaming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init React project in frontend folder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Complete README to start BE and FE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Add nestjs typeorm and config postgres with variable in .env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Add video entity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Add API to find all videos from DB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Add video module to app module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Add category with enum and cover image to entity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Add filters for find all video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Add DTO for filters and update swagger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Instead of title and description, add search as query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 xml:space="preserve">Create docker compose that includes postgres and minio 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add storage module and service to upload S3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Upload file to S3 with public access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Seed video fake data as a typeorm migration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Add API for find one video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Add test for video module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Add access-level free and premium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Frontend requests: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add api base url to .env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Add side menu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Update items to :Dashboard, Smart Calendar, Qrated, Expert, Ask AI, Belly-safe, Mamma Moves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Create page for Mamma Moves and call video API from BE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update base url from .env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Based on the categories of each video from BE, put them in the seprate section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Create video page and play each video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If accessLevel is not "free" when user click on it redirect to plan price page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Blur the thumnail image if video item is premium and mention on it a premium title</w:t>
      </w:r>
    </w:p>
    <w:p>
      <w:pPr>
        <w:pStyle w:val="Normal"/>
        <w:numPr>
          <w:ilvl w:val="0"/>
          <w:numId w:val="2"/>
        </w:numPr>
        <w:bidi w:val="0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CCCCCC"/>
          <w:spacing w:val="0"/>
          <w:sz w:val="18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CCCCCC"/>
          <w:spacing w:val="0"/>
          <w:sz w:val="18"/>
        </w:rPr>
        <w:t>All item of each section should be in on row, if they are more than width, it shold be scrolable</w:t>
      </w:r>
    </w:p>
    <w:p>
      <w:pPr>
        <w:pStyle w:val="Normal"/>
        <w:numPr>
          <w:ilvl w:val="0"/>
          <w:numId w:val="2"/>
        </w:numPr>
        <w:bidi w:val="0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CCCCCC"/>
          <w:spacing w:val="0"/>
          <w:sz w:val="18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CCCCCC"/>
          <w:spacing w:val="0"/>
          <w:sz w:val="18"/>
        </w:rPr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Admin requests:</w:t>
      </w:r>
    </w:p>
    <w:p>
      <w:pPr>
        <w:pStyle w:val="Normal"/>
        <w:numPr>
          <w:ilvl w:val="0"/>
          <w:numId w:val="5"/>
        </w:numPr>
        <w:bidi w:val="0"/>
        <w:rPr/>
      </w:pPr>
      <w:r>
        <w:rPr/>
        <w:t>add admin js in nestjs and postgres</w:t>
      </w:r>
    </w:p>
    <w:p>
      <w:pPr>
        <w:pStyle w:val="Normal"/>
        <w:numPr>
          <w:ilvl w:val="0"/>
          <w:numId w:val="5"/>
        </w:numPr>
        <w:bidi w:val="0"/>
        <w:rPr/>
      </w:pPr>
      <w:r>
        <w:rPr/>
        <w:t>read admin credential from .env</w:t>
      </w:r>
    </w:p>
    <w:p>
      <w:pPr>
        <w:pStyle w:val="Normal"/>
        <w:numPr>
          <w:ilvl w:val="0"/>
          <w:numId w:val="5"/>
        </w:numPr>
        <w:bidi w:val="0"/>
        <w:rPr/>
      </w:pPr>
      <w:r>
        <w:rPr/>
        <w:t>add video entity as new resource of admin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Cursor issues:</w:t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Cursor  can’t modify files with format *.ipynb or package.json</w:t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In some cases, Cursor can’t modify even simple file and stuck in a loop</w:t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In some cases, Cursor removes some important part of code to solve the problem</w:t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Log out, it seems For more than 2 or 3 devices, Cursor will log out</w:t>
      </w:r>
    </w:p>
    <w:p>
      <w:pPr>
        <w:pStyle w:val="Normal"/>
        <w:numPr>
          <w:ilvl w:val="0"/>
          <w:numId w:val="3"/>
        </w:numPr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Cursor advantages:</w:t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 xml:space="preserve">Great for </w:t>
      </w:r>
      <w:r>
        <w:rPr/>
        <w:t>Documentation</w:t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Implement structure, naming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stem-ui">
    <w:altName w:val="Ubuntu"/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</TotalTime>
  <Application>LibreOffice/24.2.7.2$Linux_X86_64 LibreOffice_project/420$Build-2</Application>
  <AppVersion>15.0000</AppVersion>
  <Pages>2</Pages>
  <Words>370</Words>
  <Characters>1613</Characters>
  <CharactersWithSpaces>1903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2025-04-12T18:31:34Z</dcterms:created>
  <dc:creator/>
  <dc:description/>
  <dc:language>en-US</dc:language>
  <cp:lastModifiedBy/>
  <dcterms:modified xsi:type="dcterms:W3CDTF">2025-04-13T22:16:20Z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