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E866C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</w:pPr>
      <w:r w:rsidRPr="00C86A72">
        <w:rPr>
          <w:rFonts w:ascii="Times New Roman" w:eastAsia="Times New Roman" w:hAnsi="Times New Roman" w:cs="Times New Roman"/>
          <w:b/>
          <w:bCs/>
          <w:kern w:val="2"/>
          <w:sz w:val="24"/>
          <w:szCs w:val="24"/>
        </w:rPr>
        <w:t>МИНИСТЕРСТВО НАУКИ И ВЫСШЕГО ОБРАЗОВАНИЯ РОССИЙСКОЙ ФЕДЕРАЦИИ</w:t>
      </w:r>
    </w:p>
    <w:p w14:paraId="6147C768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4"/>
        </w:rPr>
      </w:pPr>
      <w:r w:rsidRPr="00C86A72">
        <w:rPr>
          <w:rFonts w:ascii="Times New Roman" w:eastAsia="Times New Roman" w:hAnsi="Times New Roman" w:cs="Times New Roman"/>
          <w:kern w:val="2"/>
          <w:sz w:val="24"/>
          <w:szCs w:val="24"/>
        </w:rPr>
        <w:t>Федеральное государственное бюджетное образовательное учреждение</w:t>
      </w:r>
    </w:p>
    <w:p w14:paraId="19B9C975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C86A72"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высшего образования </w:t>
      </w:r>
    </w:p>
    <w:p w14:paraId="07725DD5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</w:pPr>
      <w:r w:rsidRPr="00C86A72"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  <w:t>«Сибирский государственный университет науки и технологий</w:t>
      </w:r>
    </w:p>
    <w:p w14:paraId="49865D11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</w:pPr>
      <w:r w:rsidRPr="00C86A72">
        <w:rPr>
          <w:rFonts w:ascii="Times New Roman" w:eastAsia="Times New Roman" w:hAnsi="Times New Roman" w:cs="Times New Roman"/>
          <w:b/>
          <w:bCs/>
          <w:kern w:val="2"/>
          <w:sz w:val="28"/>
          <w:szCs w:val="28"/>
        </w:rPr>
        <w:t>имени академика М.Ф. Решетнева»</w:t>
      </w:r>
    </w:p>
    <w:p w14:paraId="42AD20DB" w14:textId="77777777" w:rsidR="00C86A72" w:rsidRPr="00C86A72" w:rsidRDefault="00C86A72" w:rsidP="00C86A7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C86A72">
        <w:rPr>
          <w:rFonts w:ascii="Times New Roman" w:eastAsia="Times New Roman" w:hAnsi="Times New Roman" w:cs="Times New Roman"/>
          <w:kern w:val="2"/>
          <w:sz w:val="28"/>
          <w:szCs w:val="28"/>
        </w:rPr>
        <w:t>Институт инженерной экономики</w:t>
      </w:r>
    </w:p>
    <w:p w14:paraId="06D23692" w14:textId="77777777" w:rsidR="00C86A72" w:rsidRPr="00C86A72" w:rsidRDefault="00C86A72" w:rsidP="00C86A72">
      <w:pPr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kern w:val="2"/>
          <w:sz w:val="26"/>
          <w:szCs w:val="26"/>
        </w:rPr>
      </w:pPr>
      <w:r w:rsidRPr="00C86A72">
        <w:rPr>
          <w:rFonts w:ascii="Times New Roman" w:eastAsia="Times New Roman" w:hAnsi="Times New Roman" w:cs="Times New Roman"/>
          <w:kern w:val="2"/>
          <w:sz w:val="26"/>
          <w:szCs w:val="26"/>
        </w:rPr>
        <w:t>Кафедра информационно-экономических систем</w:t>
      </w:r>
    </w:p>
    <w:p w14:paraId="49843DAE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713F105A" w14:textId="77777777" w:rsidR="00C86A72" w:rsidRPr="00C86A72" w:rsidRDefault="00C86A72" w:rsidP="00C86A72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1B634C3A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4B70068A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23B7C230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5BA16E0C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5B07AE8E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50C06283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7F902F20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596CE246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413176D0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16"/>
          <w:szCs w:val="16"/>
        </w:rPr>
      </w:pPr>
    </w:p>
    <w:p w14:paraId="21A7EC2C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C86A72">
        <w:rPr>
          <w:rFonts w:ascii="Times New Roman" w:eastAsia="Times New Roman" w:hAnsi="Times New Roman" w:cs="Times New Roman"/>
          <w:b/>
          <w:kern w:val="2"/>
          <w:sz w:val="28"/>
          <w:szCs w:val="24"/>
        </w:rPr>
        <w:tab/>
      </w:r>
      <w:r w:rsidRPr="00C86A72">
        <w:rPr>
          <w:rFonts w:ascii="Times New Roman" w:eastAsia="Times New Roman" w:hAnsi="Times New Roman" w:cs="Times New Roman"/>
          <w:b/>
          <w:kern w:val="2"/>
          <w:sz w:val="28"/>
          <w:szCs w:val="24"/>
        </w:rPr>
        <w:tab/>
      </w:r>
      <w:r w:rsidRPr="00C86A72">
        <w:rPr>
          <w:rFonts w:ascii="Times New Roman" w:eastAsia="Times New Roman" w:hAnsi="Times New Roman" w:cs="Times New Roman"/>
          <w:b/>
          <w:kern w:val="2"/>
          <w:sz w:val="28"/>
          <w:szCs w:val="24"/>
        </w:rPr>
        <w:tab/>
      </w:r>
      <w:r w:rsidRPr="00C86A72">
        <w:rPr>
          <w:rFonts w:ascii="Times New Roman" w:eastAsia="Times New Roman" w:hAnsi="Times New Roman" w:cs="Times New Roman"/>
          <w:b/>
          <w:kern w:val="2"/>
          <w:sz w:val="28"/>
          <w:szCs w:val="24"/>
        </w:rPr>
        <w:tab/>
      </w:r>
    </w:p>
    <w:p w14:paraId="421C08F5" w14:textId="28277A21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32"/>
          <w:szCs w:val="32"/>
        </w:rPr>
      </w:pPr>
      <w:r w:rsidRPr="00C86A72">
        <w:rPr>
          <w:rFonts w:ascii="Times New Roman" w:eastAsia="Times New Roman" w:hAnsi="Times New Roman" w:cs="Times New Roman"/>
          <w:kern w:val="2"/>
          <w:sz w:val="32"/>
          <w:szCs w:val="32"/>
        </w:rPr>
        <w:t>ОТЧЕТ ПО ЛАБОРАТОРНОЙ РАБОТЕ №</w:t>
      </w:r>
      <w:r w:rsidR="0040334E">
        <w:rPr>
          <w:rFonts w:ascii="Times New Roman" w:eastAsia="Times New Roman" w:hAnsi="Times New Roman" w:cs="Times New Roman"/>
          <w:kern w:val="2"/>
          <w:sz w:val="32"/>
          <w:szCs w:val="32"/>
        </w:rPr>
        <w:t>1</w:t>
      </w:r>
    </w:p>
    <w:p w14:paraId="489088F4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lang w:eastAsia="ja-JP"/>
        </w:rPr>
      </w:pPr>
    </w:p>
    <w:p w14:paraId="00ECA991" w14:textId="1231D241" w:rsidR="00F1509E" w:rsidRDefault="00F1509E" w:rsidP="00C86A72">
      <w:pPr>
        <w:widowControl w:val="0"/>
        <w:spacing w:after="0" w:line="240" w:lineRule="auto"/>
        <w:jc w:val="center"/>
        <w:rPr>
          <w:rFonts w:ascii="Times New Roman" w:hAnsi="Times New Roman" w:cs="Times New Roman"/>
          <w:kern w:val="2"/>
          <w:sz w:val="28"/>
          <w:szCs w:val="28"/>
          <w:u w:val="single"/>
        </w:rPr>
      </w:pPr>
      <w:r w:rsidRPr="00F1509E">
        <w:rPr>
          <w:rFonts w:ascii="Times New Roman" w:hAnsi="Times New Roman" w:cs="Times New Roman"/>
          <w:kern w:val="2"/>
          <w:sz w:val="28"/>
          <w:szCs w:val="28"/>
          <w:u w:val="single"/>
        </w:rPr>
        <w:t xml:space="preserve">Описание проблемной ситуации в терминах теории систем </w:t>
      </w:r>
    </w:p>
    <w:p w14:paraId="76C5D4F5" w14:textId="71D7DAAA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86A72">
        <w:rPr>
          <w:rFonts w:ascii="Times New Roman" w:eastAsia="Calibri" w:hAnsi="Times New Roman" w:cs="Times New Roman"/>
          <w:sz w:val="24"/>
          <w:szCs w:val="24"/>
        </w:rPr>
        <w:t>тема</w:t>
      </w:r>
    </w:p>
    <w:p w14:paraId="1E87B36B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6FABF73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6C8F85BA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590A2070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748B49DE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3825739D" w14:textId="77777777" w:rsidR="00C86A72" w:rsidRPr="00C86A72" w:rsidRDefault="00C86A72" w:rsidP="00C86A72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</w:rPr>
      </w:pPr>
    </w:p>
    <w:p w14:paraId="23F6FD28" w14:textId="442FE368" w:rsidR="00C86A72" w:rsidRDefault="00C86A72" w:rsidP="00C86A72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7C33DC5A" w14:textId="77777777" w:rsidR="00667703" w:rsidRPr="00C86A72" w:rsidRDefault="00667703" w:rsidP="00C86A72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555AB41B" w14:textId="77777777" w:rsidR="00C86A72" w:rsidRPr="00C86A72" w:rsidRDefault="00C86A72" w:rsidP="00C86A72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13BC6214" w14:textId="77777777" w:rsidR="00C86A72" w:rsidRPr="00C86A72" w:rsidRDefault="00C86A72" w:rsidP="00C86A72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3D0B4CD1" w14:textId="77777777" w:rsidR="00C86A72" w:rsidRPr="00C86A72" w:rsidRDefault="00C86A72" w:rsidP="00C86A72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758EC690" w14:textId="77777777" w:rsidR="00C86A72" w:rsidRPr="00C86A72" w:rsidRDefault="00C86A72" w:rsidP="00C86A72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01647DF3" w14:textId="77777777" w:rsidR="00C86A72" w:rsidRPr="00C86A72" w:rsidRDefault="00C86A72" w:rsidP="00C86A72">
      <w:pPr>
        <w:widowControl w:val="0"/>
        <w:spacing w:after="0" w:line="240" w:lineRule="auto"/>
        <w:ind w:left="827" w:hanging="145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C86A72">
        <w:rPr>
          <w:rFonts w:ascii="Times New Roman" w:eastAsia="Times New Roman" w:hAnsi="Times New Roman" w:cs="Times New Roman"/>
          <w:kern w:val="2"/>
          <w:sz w:val="28"/>
          <w:szCs w:val="24"/>
        </w:rPr>
        <w:t>Преподаватель</w:t>
      </w:r>
      <w:r w:rsidRPr="00C86A72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                    _________      </w:t>
      </w:r>
      <w:r w:rsidRPr="00C86A72">
        <w:rPr>
          <w:rFonts w:ascii="Times New Roman" w:eastAsia="Times New Roman" w:hAnsi="Times New Roman" w:cs="Times New Roman"/>
          <w:kern w:val="2"/>
          <w:sz w:val="28"/>
          <w:szCs w:val="28"/>
          <w:u w:val="single"/>
        </w:rPr>
        <w:t xml:space="preserve">А.К. </w:t>
      </w:r>
      <w:r w:rsidRPr="00C86A72">
        <w:rPr>
          <w:rFonts w:ascii="Times New Roman" w:hAnsi="Times New Roman" w:cs="Times New Roman"/>
          <w:kern w:val="2"/>
          <w:sz w:val="28"/>
          <w:szCs w:val="28"/>
          <w:u w:val="single"/>
        </w:rPr>
        <w:t>Овсянкин</w:t>
      </w:r>
    </w:p>
    <w:p w14:paraId="07407BAB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</w:rPr>
      </w:pPr>
      <w:r w:rsidRPr="00C86A72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                                                                      </w:t>
      </w:r>
      <w:r w:rsidRPr="00C86A72">
        <w:rPr>
          <w:rFonts w:ascii="Times New Roman" w:eastAsia="Times New Roman" w:hAnsi="Times New Roman" w:cs="Times New Roman"/>
          <w:kern w:val="2"/>
          <w:sz w:val="20"/>
          <w:szCs w:val="24"/>
        </w:rPr>
        <w:t>подпись, дата        инициалы, фамилия</w:t>
      </w:r>
    </w:p>
    <w:p w14:paraId="4FD4FEED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  <w:szCs w:val="24"/>
        </w:rPr>
      </w:pPr>
    </w:p>
    <w:p w14:paraId="3944AB18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  <w:u w:val="single"/>
        </w:rPr>
      </w:pPr>
      <w:r w:rsidRPr="00C86A72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    Обучающийся </w:t>
      </w:r>
      <w:r w:rsidRPr="00C86A72">
        <w:rPr>
          <w:rFonts w:ascii="Times New Roman" w:eastAsia="Times New Roman" w:hAnsi="Times New Roman" w:cs="Times New Roman"/>
          <w:kern w:val="2"/>
          <w:sz w:val="28"/>
          <w:szCs w:val="28"/>
          <w:u w:val="single"/>
        </w:rPr>
        <w:t xml:space="preserve">БПЦ22-01, 223419007  </w:t>
      </w:r>
      <w:r w:rsidRPr="00C86A72">
        <w:rPr>
          <w:rFonts w:ascii="Times New Roman" w:eastAsia="Times New Roman" w:hAnsi="Times New Roman" w:cs="Times New Roman"/>
          <w:kern w:val="2"/>
          <w:sz w:val="28"/>
          <w:szCs w:val="28"/>
        </w:rPr>
        <w:t xml:space="preserve">     ________        </w:t>
      </w:r>
      <w:r w:rsidRPr="00C86A72">
        <w:rPr>
          <w:rFonts w:ascii="Times New Roman" w:eastAsia="Times New Roman" w:hAnsi="Times New Roman" w:cs="Times New Roman"/>
          <w:kern w:val="2"/>
          <w:sz w:val="28"/>
          <w:szCs w:val="28"/>
          <w:u w:val="single"/>
        </w:rPr>
        <w:t xml:space="preserve"> Х.Ю Зоиров   </w:t>
      </w:r>
    </w:p>
    <w:p w14:paraId="1A64838C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0"/>
        </w:rPr>
      </w:pPr>
      <w:r w:rsidRPr="00C86A72">
        <w:rPr>
          <w:rFonts w:ascii="Times New Roman" w:eastAsia="Times New Roman" w:hAnsi="Times New Roman" w:cs="Times New Roman"/>
          <w:kern w:val="2"/>
          <w:sz w:val="20"/>
          <w:szCs w:val="24"/>
        </w:rPr>
        <w:t xml:space="preserve">                                                 номер группы, зачетной книжки      подпись, дата         инициалы, фамилия</w:t>
      </w:r>
    </w:p>
    <w:p w14:paraId="1D1764CF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25830F99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2FFA357A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2CE25B71" w14:textId="0FD124E1" w:rsid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65809338" w14:textId="109CB020" w:rsid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30A4FAA2" w14:textId="77777777" w:rsidR="00667703" w:rsidRPr="00C86A72" w:rsidRDefault="00667703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210C1254" w14:textId="77777777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6727EE84" w14:textId="77777777" w:rsidR="00C86A72" w:rsidRPr="00C86A72" w:rsidRDefault="00C86A72" w:rsidP="00C86A72">
      <w:pPr>
        <w:widowControl w:val="0"/>
        <w:spacing w:after="0" w:line="240" w:lineRule="auto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B1AE83C" w14:textId="77777777" w:rsidR="00667703" w:rsidRDefault="00667703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</w:p>
    <w:p w14:paraId="01F6322C" w14:textId="224C0B42" w:rsidR="00C86A72" w:rsidRPr="00C86A72" w:rsidRDefault="00C86A72" w:rsidP="00C86A7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8"/>
          <w:szCs w:val="28"/>
        </w:rPr>
      </w:pPr>
      <w:r w:rsidRPr="00C86A72">
        <w:rPr>
          <w:rFonts w:ascii="Times New Roman" w:eastAsia="Times New Roman" w:hAnsi="Times New Roman" w:cs="Times New Roman"/>
          <w:kern w:val="2"/>
          <w:sz w:val="28"/>
          <w:szCs w:val="28"/>
        </w:rPr>
        <w:t>Красноярск 2024</w:t>
      </w:r>
    </w:p>
    <w:p w14:paraId="646D974E" w14:textId="5CEF6AE5" w:rsidR="005140AB" w:rsidRPr="00F6350E" w:rsidRDefault="005140AB" w:rsidP="00791F01">
      <w:pPr>
        <w:pStyle w:val="a3"/>
        <w:spacing w:before="53"/>
        <w:ind w:right="113" w:firstLine="709"/>
        <w:rPr>
          <w:sz w:val="24"/>
          <w:szCs w:val="24"/>
        </w:rPr>
      </w:pPr>
      <w:r w:rsidRPr="00F6350E">
        <w:rPr>
          <w:sz w:val="24"/>
          <w:szCs w:val="24"/>
        </w:rPr>
        <w:lastRenderedPageBreak/>
        <w:t xml:space="preserve">Смоделируйте работу </w:t>
      </w:r>
      <w:bookmarkStart w:id="0" w:name="_Hlk161986171"/>
      <w:r w:rsidRPr="00F6350E">
        <w:rPr>
          <w:sz w:val="24"/>
          <w:szCs w:val="24"/>
        </w:rPr>
        <w:t xml:space="preserve">бизнес-единицы «Заработная плата», отвечающей за расчет и выплату заработной платы сотрудникам </w:t>
      </w:r>
      <w:r w:rsidRPr="00F6350E">
        <w:rPr>
          <w:spacing w:val="-2"/>
          <w:sz w:val="24"/>
          <w:szCs w:val="24"/>
        </w:rPr>
        <w:t>предприятия</w:t>
      </w:r>
      <w:bookmarkEnd w:id="0"/>
      <w:r w:rsidRPr="00F6350E">
        <w:rPr>
          <w:spacing w:val="-2"/>
          <w:sz w:val="24"/>
          <w:szCs w:val="24"/>
        </w:rPr>
        <w:t>.</w:t>
      </w:r>
    </w:p>
    <w:p w14:paraId="5B527090" w14:textId="77777777" w:rsidR="005140AB" w:rsidRPr="00F6350E" w:rsidRDefault="005140AB" w:rsidP="00791F01">
      <w:pPr>
        <w:pStyle w:val="a5"/>
        <w:numPr>
          <w:ilvl w:val="0"/>
          <w:numId w:val="1"/>
        </w:numPr>
        <w:tabs>
          <w:tab w:val="left" w:pos="858"/>
        </w:tabs>
        <w:spacing w:before="2"/>
        <w:ind w:right="108"/>
        <w:rPr>
          <w:sz w:val="24"/>
          <w:szCs w:val="24"/>
        </w:rPr>
      </w:pPr>
      <w:r w:rsidRPr="00F6350E">
        <w:rPr>
          <w:b/>
          <w:sz w:val="24"/>
          <w:szCs w:val="24"/>
        </w:rPr>
        <w:t xml:space="preserve">Основная цель </w:t>
      </w:r>
      <w:r w:rsidRPr="00F6350E">
        <w:rPr>
          <w:sz w:val="24"/>
          <w:szCs w:val="24"/>
        </w:rPr>
        <w:t>бизнес-единицы. Заключается в полном и точном учете рабочего времени сотрудников, в своевременном полном расчете заработной платы и обеспечении ее выплаты через бизнес- единицу «Финансы».</w:t>
      </w:r>
    </w:p>
    <w:p w14:paraId="04B52D5E" w14:textId="77777777" w:rsidR="005140AB" w:rsidRPr="00F6350E" w:rsidRDefault="005140AB" w:rsidP="00791F01">
      <w:pPr>
        <w:pStyle w:val="a5"/>
        <w:numPr>
          <w:ilvl w:val="0"/>
          <w:numId w:val="1"/>
        </w:numPr>
        <w:tabs>
          <w:tab w:val="left" w:pos="858"/>
        </w:tabs>
        <w:spacing w:before="2"/>
        <w:ind w:right="110"/>
        <w:rPr>
          <w:sz w:val="24"/>
          <w:szCs w:val="24"/>
        </w:rPr>
      </w:pPr>
      <w:r w:rsidRPr="00F6350E">
        <w:rPr>
          <w:b/>
          <w:sz w:val="24"/>
          <w:szCs w:val="24"/>
        </w:rPr>
        <w:t>Основные задачи</w:t>
      </w:r>
      <w:r w:rsidRPr="00F6350E">
        <w:rPr>
          <w:sz w:val="24"/>
          <w:szCs w:val="24"/>
        </w:rPr>
        <w:t>, которые решает бизнес-единица. Учет личного состава</w:t>
      </w:r>
      <w:r w:rsidRPr="00F6350E">
        <w:rPr>
          <w:spacing w:val="-14"/>
          <w:sz w:val="24"/>
          <w:szCs w:val="24"/>
        </w:rPr>
        <w:t xml:space="preserve"> </w:t>
      </w:r>
      <w:r w:rsidRPr="00F6350E">
        <w:rPr>
          <w:sz w:val="24"/>
          <w:szCs w:val="24"/>
        </w:rPr>
        <w:t>работников,</w:t>
      </w:r>
      <w:r w:rsidRPr="00F6350E">
        <w:rPr>
          <w:spacing w:val="-12"/>
          <w:sz w:val="24"/>
          <w:szCs w:val="24"/>
        </w:rPr>
        <w:t xml:space="preserve"> </w:t>
      </w:r>
      <w:r w:rsidRPr="00F6350E">
        <w:rPr>
          <w:sz w:val="24"/>
          <w:szCs w:val="24"/>
        </w:rPr>
        <w:t>учет</w:t>
      </w:r>
      <w:r w:rsidRPr="00F6350E">
        <w:rPr>
          <w:spacing w:val="-11"/>
          <w:sz w:val="24"/>
          <w:szCs w:val="24"/>
        </w:rPr>
        <w:t xml:space="preserve"> </w:t>
      </w:r>
      <w:r w:rsidRPr="00F6350E">
        <w:rPr>
          <w:sz w:val="24"/>
          <w:szCs w:val="24"/>
        </w:rPr>
        <w:t>отработанного</w:t>
      </w:r>
      <w:r w:rsidRPr="00F6350E">
        <w:rPr>
          <w:spacing w:val="-12"/>
          <w:sz w:val="24"/>
          <w:szCs w:val="24"/>
        </w:rPr>
        <w:t xml:space="preserve"> </w:t>
      </w:r>
      <w:r w:rsidRPr="00F6350E">
        <w:rPr>
          <w:sz w:val="24"/>
          <w:szCs w:val="24"/>
        </w:rPr>
        <w:t>времени</w:t>
      </w:r>
      <w:r w:rsidRPr="00F6350E">
        <w:rPr>
          <w:spacing w:val="-11"/>
          <w:sz w:val="24"/>
          <w:szCs w:val="24"/>
        </w:rPr>
        <w:t xml:space="preserve"> </w:t>
      </w:r>
      <w:r w:rsidRPr="00F6350E">
        <w:rPr>
          <w:sz w:val="24"/>
          <w:szCs w:val="24"/>
        </w:rPr>
        <w:t>и</w:t>
      </w:r>
      <w:r w:rsidRPr="00F6350E">
        <w:rPr>
          <w:spacing w:val="-11"/>
          <w:sz w:val="24"/>
          <w:szCs w:val="24"/>
        </w:rPr>
        <w:t xml:space="preserve"> </w:t>
      </w:r>
      <w:r w:rsidRPr="00F6350E">
        <w:rPr>
          <w:sz w:val="24"/>
          <w:szCs w:val="24"/>
        </w:rPr>
        <w:t>закрытых</w:t>
      </w:r>
      <w:r w:rsidRPr="00F6350E">
        <w:rPr>
          <w:spacing w:val="-10"/>
          <w:sz w:val="24"/>
          <w:szCs w:val="24"/>
        </w:rPr>
        <w:t xml:space="preserve"> </w:t>
      </w:r>
      <w:r w:rsidRPr="00F6350E">
        <w:rPr>
          <w:sz w:val="24"/>
          <w:szCs w:val="24"/>
        </w:rPr>
        <w:t>нарядов на</w:t>
      </w:r>
      <w:r w:rsidRPr="00F6350E">
        <w:rPr>
          <w:spacing w:val="-18"/>
          <w:sz w:val="24"/>
          <w:szCs w:val="24"/>
        </w:rPr>
        <w:t xml:space="preserve"> </w:t>
      </w:r>
      <w:r w:rsidRPr="00F6350E">
        <w:rPr>
          <w:sz w:val="24"/>
          <w:szCs w:val="24"/>
        </w:rPr>
        <w:t>работы</w:t>
      </w:r>
      <w:r w:rsidRPr="00F6350E">
        <w:rPr>
          <w:spacing w:val="-17"/>
          <w:sz w:val="24"/>
          <w:szCs w:val="24"/>
        </w:rPr>
        <w:t xml:space="preserve"> </w:t>
      </w:r>
      <w:r w:rsidRPr="00F6350E">
        <w:rPr>
          <w:sz w:val="24"/>
          <w:szCs w:val="24"/>
        </w:rPr>
        <w:t>(условно-переменная</w:t>
      </w:r>
      <w:r w:rsidRPr="00F6350E">
        <w:rPr>
          <w:spacing w:val="-18"/>
          <w:sz w:val="24"/>
          <w:szCs w:val="24"/>
        </w:rPr>
        <w:t xml:space="preserve"> </w:t>
      </w:r>
      <w:r w:rsidRPr="00F6350E">
        <w:rPr>
          <w:sz w:val="24"/>
          <w:szCs w:val="24"/>
        </w:rPr>
        <w:t>информация),</w:t>
      </w:r>
      <w:r w:rsidRPr="00F6350E">
        <w:rPr>
          <w:spacing w:val="-17"/>
          <w:sz w:val="24"/>
          <w:szCs w:val="24"/>
        </w:rPr>
        <w:t xml:space="preserve"> </w:t>
      </w:r>
      <w:r w:rsidRPr="00F6350E">
        <w:rPr>
          <w:sz w:val="24"/>
          <w:szCs w:val="24"/>
        </w:rPr>
        <w:t>определение</w:t>
      </w:r>
      <w:r w:rsidRPr="00F6350E">
        <w:rPr>
          <w:spacing w:val="-18"/>
          <w:sz w:val="24"/>
          <w:szCs w:val="24"/>
        </w:rPr>
        <w:t xml:space="preserve"> </w:t>
      </w:r>
      <w:r w:rsidRPr="00F6350E">
        <w:rPr>
          <w:sz w:val="24"/>
          <w:szCs w:val="24"/>
        </w:rPr>
        <w:t>тарифных ставок и расценок (условно- постоянная информация), расчет начислений и удержаний сотрудникам, формирование расчетных листков и ведомостей на выплату заработной платы сотрудникам.</w:t>
      </w:r>
    </w:p>
    <w:p w14:paraId="359A1596" w14:textId="77777777" w:rsidR="005140AB" w:rsidRPr="00F6350E" w:rsidRDefault="005140AB" w:rsidP="00791F01">
      <w:pPr>
        <w:pStyle w:val="1"/>
        <w:numPr>
          <w:ilvl w:val="0"/>
          <w:numId w:val="1"/>
        </w:numPr>
        <w:tabs>
          <w:tab w:val="left" w:pos="857"/>
        </w:tabs>
        <w:ind w:left="857" w:hanging="359"/>
        <w:rPr>
          <w:sz w:val="24"/>
          <w:szCs w:val="24"/>
        </w:rPr>
      </w:pPr>
      <w:r w:rsidRPr="00F6350E">
        <w:rPr>
          <w:sz w:val="24"/>
          <w:szCs w:val="24"/>
        </w:rPr>
        <w:t>Описание</w:t>
      </w:r>
      <w:r w:rsidRPr="00F6350E">
        <w:rPr>
          <w:spacing w:val="-7"/>
          <w:sz w:val="24"/>
          <w:szCs w:val="24"/>
        </w:rPr>
        <w:t xml:space="preserve"> </w:t>
      </w:r>
      <w:r w:rsidRPr="00F6350E">
        <w:rPr>
          <w:sz w:val="24"/>
          <w:szCs w:val="24"/>
        </w:rPr>
        <w:t>предметной</w:t>
      </w:r>
      <w:r w:rsidRPr="00F6350E">
        <w:rPr>
          <w:spacing w:val="-6"/>
          <w:sz w:val="24"/>
          <w:szCs w:val="24"/>
        </w:rPr>
        <w:t xml:space="preserve"> </w:t>
      </w:r>
      <w:r w:rsidRPr="00F6350E">
        <w:rPr>
          <w:spacing w:val="-2"/>
          <w:sz w:val="24"/>
          <w:szCs w:val="24"/>
        </w:rPr>
        <w:t>области.</w:t>
      </w:r>
    </w:p>
    <w:p w14:paraId="733AFC4C" w14:textId="77777777" w:rsidR="005140AB" w:rsidRPr="00F6350E" w:rsidRDefault="005140AB" w:rsidP="00791F01">
      <w:pPr>
        <w:pStyle w:val="a3"/>
        <w:ind w:right="107" w:firstLine="707"/>
        <w:rPr>
          <w:sz w:val="24"/>
          <w:szCs w:val="24"/>
        </w:rPr>
      </w:pPr>
      <w:r w:rsidRPr="00F6350E">
        <w:rPr>
          <w:sz w:val="24"/>
          <w:szCs w:val="24"/>
        </w:rPr>
        <w:t>На предприятии имеются работники, каждый из которых идентифицируется числом – табельным номером. До конца месяца работнику начисляется два вида зарплат – повременная (на основании табеля рабочего времени) и сдельная (на основании закрытых нарядов на выполнение работ). Основой для расчета является условно-постоянная информация о работнике (куда включается разряд, определяющий стоимость часа рабочего времени), а также условно-переменная информация (табеля и наряды). К концу месяца нормировщики и табельщики предоставляют в бухгалтерию документы об отработанном времени и выполненных работах. Расчетчик «обсчитывает» документы и формирует документы на оплату – «расчетный листок» и «ведомость на выплату заработной платы» для кассы или банка. Затем, на основе документов</w:t>
      </w:r>
      <w:r w:rsidRPr="00F6350E">
        <w:rPr>
          <w:spacing w:val="-4"/>
          <w:sz w:val="24"/>
          <w:szCs w:val="24"/>
        </w:rPr>
        <w:t xml:space="preserve"> </w:t>
      </w:r>
      <w:r w:rsidRPr="00F6350E">
        <w:rPr>
          <w:sz w:val="24"/>
          <w:szCs w:val="24"/>
        </w:rPr>
        <w:t>деньги</w:t>
      </w:r>
      <w:r w:rsidRPr="00F6350E">
        <w:rPr>
          <w:spacing w:val="-3"/>
          <w:sz w:val="24"/>
          <w:szCs w:val="24"/>
        </w:rPr>
        <w:t xml:space="preserve"> </w:t>
      </w:r>
      <w:r w:rsidRPr="00F6350E">
        <w:rPr>
          <w:sz w:val="24"/>
          <w:szCs w:val="24"/>
        </w:rPr>
        <w:t>работнику</w:t>
      </w:r>
      <w:r w:rsidRPr="00F6350E">
        <w:rPr>
          <w:spacing w:val="-5"/>
          <w:sz w:val="24"/>
          <w:szCs w:val="24"/>
        </w:rPr>
        <w:t xml:space="preserve"> </w:t>
      </w:r>
      <w:r w:rsidRPr="00F6350E">
        <w:rPr>
          <w:sz w:val="24"/>
          <w:szCs w:val="24"/>
        </w:rPr>
        <w:t>выдаются</w:t>
      </w:r>
      <w:r w:rsidRPr="00F6350E">
        <w:rPr>
          <w:spacing w:val="-1"/>
          <w:sz w:val="24"/>
          <w:szCs w:val="24"/>
        </w:rPr>
        <w:t xml:space="preserve"> </w:t>
      </w:r>
      <w:r w:rsidRPr="00F6350E">
        <w:rPr>
          <w:sz w:val="24"/>
          <w:szCs w:val="24"/>
        </w:rPr>
        <w:t>через</w:t>
      </w:r>
      <w:r w:rsidRPr="00F6350E">
        <w:rPr>
          <w:spacing w:val="-2"/>
          <w:sz w:val="24"/>
          <w:szCs w:val="24"/>
        </w:rPr>
        <w:t xml:space="preserve"> </w:t>
      </w:r>
      <w:r w:rsidRPr="00F6350E">
        <w:rPr>
          <w:sz w:val="24"/>
          <w:szCs w:val="24"/>
        </w:rPr>
        <w:t>кассу,</w:t>
      </w:r>
      <w:r w:rsidRPr="00F6350E">
        <w:rPr>
          <w:spacing w:val="-2"/>
          <w:sz w:val="24"/>
          <w:szCs w:val="24"/>
        </w:rPr>
        <w:t xml:space="preserve"> </w:t>
      </w:r>
      <w:r w:rsidRPr="00F6350E">
        <w:rPr>
          <w:sz w:val="24"/>
          <w:szCs w:val="24"/>
        </w:rPr>
        <w:t>либо</w:t>
      </w:r>
      <w:r w:rsidRPr="00F6350E">
        <w:rPr>
          <w:spacing w:val="-4"/>
          <w:sz w:val="24"/>
          <w:szCs w:val="24"/>
        </w:rPr>
        <w:t xml:space="preserve"> </w:t>
      </w:r>
      <w:r w:rsidRPr="00F6350E">
        <w:rPr>
          <w:sz w:val="24"/>
          <w:szCs w:val="24"/>
        </w:rPr>
        <w:t>перечисляются</w:t>
      </w:r>
      <w:r w:rsidRPr="00F6350E">
        <w:rPr>
          <w:spacing w:val="-2"/>
          <w:sz w:val="24"/>
          <w:szCs w:val="24"/>
        </w:rPr>
        <w:t xml:space="preserve"> </w:t>
      </w:r>
      <w:r w:rsidRPr="00F6350E">
        <w:rPr>
          <w:sz w:val="24"/>
          <w:szCs w:val="24"/>
        </w:rPr>
        <w:t>в банк</w:t>
      </w:r>
      <w:r w:rsidRPr="00F6350E">
        <w:rPr>
          <w:spacing w:val="42"/>
          <w:sz w:val="24"/>
          <w:szCs w:val="24"/>
        </w:rPr>
        <w:t xml:space="preserve"> </w:t>
      </w:r>
      <w:r w:rsidRPr="00F6350E">
        <w:rPr>
          <w:sz w:val="24"/>
          <w:szCs w:val="24"/>
        </w:rPr>
        <w:t>(но</w:t>
      </w:r>
      <w:r w:rsidRPr="00F6350E">
        <w:rPr>
          <w:spacing w:val="45"/>
          <w:sz w:val="24"/>
          <w:szCs w:val="24"/>
        </w:rPr>
        <w:t xml:space="preserve"> </w:t>
      </w:r>
      <w:r w:rsidRPr="00F6350E">
        <w:rPr>
          <w:sz w:val="24"/>
          <w:szCs w:val="24"/>
        </w:rPr>
        <w:t>выплата</w:t>
      </w:r>
      <w:r w:rsidRPr="00F6350E">
        <w:rPr>
          <w:spacing w:val="40"/>
          <w:sz w:val="24"/>
          <w:szCs w:val="24"/>
        </w:rPr>
        <w:t xml:space="preserve"> </w:t>
      </w:r>
      <w:r w:rsidRPr="00F6350E">
        <w:rPr>
          <w:sz w:val="24"/>
          <w:szCs w:val="24"/>
        </w:rPr>
        <w:t>находится</w:t>
      </w:r>
      <w:r w:rsidRPr="00F6350E">
        <w:rPr>
          <w:spacing w:val="43"/>
          <w:sz w:val="24"/>
          <w:szCs w:val="24"/>
        </w:rPr>
        <w:t xml:space="preserve"> </w:t>
      </w:r>
      <w:r w:rsidRPr="00F6350E">
        <w:rPr>
          <w:sz w:val="24"/>
          <w:szCs w:val="24"/>
        </w:rPr>
        <w:t>уже</w:t>
      </w:r>
      <w:r w:rsidRPr="00F6350E">
        <w:rPr>
          <w:spacing w:val="43"/>
          <w:sz w:val="24"/>
          <w:szCs w:val="24"/>
        </w:rPr>
        <w:t xml:space="preserve"> </w:t>
      </w:r>
      <w:r w:rsidRPr="00F6350E">
        <w:rPr>
          <w:sz w:val="24"/>
          <w:szCs w:val="24"/>
        </w:rPr>
        <w:t>за</w:t>
      </w:r>
      <w:r w:rsidRPr="00F6350E">
        <w:rPr>
          <w:spacing w:val="42"/>
          <w:sz w:val="24"/>
          <w:szCs w:val="24"/>
        </w:rPr>
        <w:t xml:space="preserve"> </w:t>
      </w:r>
      <w:r w:rsidRPr="00F6350E">
        <w:rPr>
          <w:sz w:val="24"/>
          <w:szCs w:val="24"/>
        </w:rPr>
        <w:t>пределами</w:t>
      </w:r>
      <w:r w:rsidRPr="00F6350E">
        <w:rPr>
          <w:spacing w:val="43"/>
          <w:sz w:val="24"/>
          <w:szCs w:val="24"/>
        </w:rPr>
        <w:t xml:space="preserve"> </w:t>
      </w:r>
      <w:r w:rsidRPr="00F6350E">
        <w:rPr>
          <w:sz w:val="24"/>
          <w:szCs w:val="24"/>
        </w:rPr>
        <w:t>процесса</w:t>
      </w:r>
      <w:r w:rsidRPr="00F6350E">
        <w:rPr>
          <w:spacing w:val="41"/>
          <w:sz w:val="24"/>
          <w:szCs w:val="24"/>
        </w:rPr>
        <w:t xml:space="preserve"> </w:t>
      </w:r>
      <w:r w:rsidRPr="00F6350E">
        <w:rPr>
          <w:sz w:val="24"/>
          <w:szCs w:val="24"/>
        </w:rPr>
        <w:t>бизнес-</w:t>
      </w:r>
      <w:r w:rsidRPr="00F6350E">
        <w:rPr>
          <w:spacing w:val="-2"/>
          <w:sz w:val="24"/>
          <w:szCs w:val="24"/>
        </w:rPr>
        <w:t>единицы</w:t>
      </w:r>
    </w:p>
    <w:p w14:paraId="38EDE386" w14:textId="77777777" w:rsidR="005140AB" w:rsidRPr="00F6350E" w:rsidRDefault="005140AB" w:rsidP="00791F01">
      <w:pPr>
        <w:pStyle w:val="a3"/>
        <w:ind w:right="0" w:firstLine="0"/>
        <w:rPr>
          <w:sz w:val="24"/>
          <w:szCs w:val="24"/>
        </w:rPr>
      </w:pPr>
      <w:r w:rsidRPr="00F6350E">
        <w:rPr>
          <w:sz w:val="24"/>
          <w:szCs w:val="24"/>
        </w:rPr>
        <w:t>«Заработная</w:t>
      </w:r>
      <w:r w:rsidRPr="00F6350E">
        <w:rPr>
          <w:spacing w:val="-8"/>
          <w:sz w:val="24"/>
          <w:szCs w:val="24"/>
        </w:rPr>
        <w:t xml:space="preserve"> </w:t>
      </w:r>
      <w:r w:rsidRPr="00F6350E">
        <w:rPr>
          <w:spacing w:val="-2"/>
          <w:sz w:val="24"/>
          <w:szCs w:val="24"/>
        </w:rPr>
        <w:t>плата»).</w:t>
      </w:r>
    </w:p>
    <w:p w14:paraId="193E6585" w14:textId="77777777" w:rsidR="005140AB" w:rsidRPr="00F6350E" w:rsidRDefault="005140AB" w:rsidP="00791F01">
      <w:pPr>
        <w:pStyle w:val="a5"/>
        <w:numPr>
          <w:ilvl w:val="0"/>
          <w:numId w:val="1"/>
        </w:numPr>
        <w:tabs>
          <w:tab w:val="left" w:pos="858"/>
        </w:tabs>
        <w:ind w:right="112"/>
        <w:rPr>
          <w:sz w:val="24"/>
          <w:szCs w:val="24"/>
        </w:rPr>
      </w:pPr>
      <w:r w:rsidRPr="00F6350E">
        <w:rPr>
          <w:b/>
          <w:sz w:val="24"/>
          <w:szCs w:val="24"/>
        </w:rPr>
        <w:t xml:space="preserve">Рекомендуемые таблицы </w:t>
      </w:r>
      <w:r w:rsidRPr="00F6350E">
        <w:rPr>
          <w:sz w:val="24"/>
          <w:szCs w:val="24"/>
        </w:rPr>
        <w:t>– Подразделения, Работники, Табеля, Наряды, Тарифные ставки, Ведомость на выплату.</w:t>
      </w:r>
    </w:p>
    <w:p w14:paraId="09C970FE" w14:textId="77777777" w:rsidR="005140AB" w:rsidRPr="00F6350E" w:rsidRDefault="005140AB" w:rsidP="00791F01">
      <w:pPr>
        <w:pStyle w:val="a5"/>
        <w:tabs>
          <w:tab w:val="left" w:pos="858"/>
        </w:tabs>
        <w:ind w:right="112" w:firstLine="0"/>
        <w:rPr>
          <w:sz w:val="24"/>
          <w:szCs w:val="24"/>
        </w:rPr>
      </w:pPr>
    </w:p>
    <w:p w14:paraId="1000734E" w14:textId="77777777" w:rsidR="005140AB" w:rsidRPr="00F6350E" w:rsidRDefault="005140AB" w:rsidP="00791F01">
      <w:pPr>
        <w:tabs>
          <w:tab w:val="left" w:pos="858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350E">
        <w:rPr>
          <w:rFonts w:ascii="Times New Roman" w:hAnsi="Times New Roman" w:cs="Times New Roman"/>
          <w:sz w:val="24"/>
          <w:szCs w:val="24"/>
        </w:rPr>
        <w:t>Описание</w:t>
      </w:r>
      <w:r w:rsidRPr="00F6350E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улучшаемой</w:t>
      </w:r>
      <w:r w:rsidRPr="00F6350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системы</w:t>
      </w:r>
      <w:r w:rsidRPr="00F6350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в</w:t>
      </w:r>
      <w:r w:rsidRPr="00F6350E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терминах</w:t>
      </w:r>
      <w:r w:rsidRPr="00F6350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теории</w:t>
      </w:r>
      <w:r w:rsidRPr="00F6350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систем</w:t>
      </w:r>
      <w:r w:rsidRPr="00F6350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и</w:t>
      </w:r>
      <w:r w:rsidRPr="00F6350E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прикладного</w:t>
      </w:r>
      <w:r w:rsidRPr="00F6350E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системного</w:t>
      </w:r>
      <w:r w:rsidRPr="00F6350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6350E">
        <w:rPr>
          <w:rFonts w:ascii="Times New Roman" w:hAnsi="Times New Roman" w:cs="Times New Roman"/>
          <w:sz w:val="24"/>
          <w:szCs w:val="24"/>
        </w:rPr>
        <w:t>анализа.</w:t>
      </w:r>
    </w:p>
    <w:p w14:paraId="7C541F32" w14:textId="77777777" w:rsidR="005140AB" w:rsidRPr="00F6350E" w:rsidRDefault="005140AB" w:rsidP="00791F01">
      <w:pPr>
        <w:pStyle w:val="a5"/>
        <w:numPr>
          <w:ilvl w:val="0"/>
          <w:numId w:val="2"/>
        </w:numPr>
        <w:tabs>
          <w:tab w:val="left" w:pos="858"/>
        </w:tabs>
        <w:ind w:left="0" w:firstLine="709"/>
        <w:rPr>
          <w:sz w:val="24"/>
          <w:szCs w:val="24"/>
        </w:rPr>
      </w:pPr>
      <w:r w:rsidRPr="00F6350E">
        <w:rPr>
          <w:sz w:val="24"/>
          <w:szCs w:val="24"/>
        </w:rPr>
        <w:t>Система</w:t>
      </w:r>
      <w:r w:rsidR="00F13CA9" w:rsidRPr="00F6350E">
        <w:rPr>
          <w:sz w:val="24"/>
          <w:szCs w:val="24"/>
          <w:lang w:val="en-US"/>
        </w:rPr>
        <w:t>:</w:t>
      </w:r>
    </w:p>
    <w:p w14:paraId="423DB348" w14:textId="77777777" w:rsidR="005140AB" w:rsidRPr="00F6350E" w:rsidRDefault="00F13CA9" w:rsidP="00791F01">
      <w:pPr>
        <w:tabs>
          <w:tab w:val="left" w:pos="858"/>
        </w:tabs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6350E">
        <w:rPr>
          <w:rFonts w:ascii="Times New Roman" w:hAnsi="Times New Roman" w:cs="Times New Roman"/>
          <w:sz w:val="24"/>
          <w:szCs w:val="24"/>
        </w:rPr>
        <w:t>Система обработки и расчёта заработной платы работников (бизнес-единицы «Заработная плата», отвечающей за расчет и выплату заработной платы сотрудникам предприятия</w:t>
      </w:r>
    </w:p>
    <w:p w14:paraId="54139D35" w14:textId="77777777" w:rsidR="00F13CA9" w:rsidRPr="00F6350E" w:rsidRDefault="00F13CA9" w:rsidP="00791F01">
      <w:pPr>
        <w:pStyle w:val="a5"/>
        <w:numPr>
          <w:ilvl w:val="0"/>
          <w:numId w:val="2"/>
        </w:numPr>
        <w:tabs>
          <w:tab w:val="left" w:pos="858"/>
        </w:tabs>
        <w:ind w:left="0" w:firstLine="709"/>
        <w:rPr>
          <w:sz w:val="24"/>
          <w:szCs w:val="24"/>
        </w:rPr>
      </w:pPr>
      <w:r w:rsidRPr="00F6350E">
        <w:rPr>
          <w:sz w:val="24"/>
          <w:szCs w:val="24"/>
        </w:rPr>
        <w:t>Взаимодействующие системы</w:t>
      </w:r>
      <w:r w:rsidRPr="00F6350E">
        <w:rPr>
          <w:sz w:val="24"/>
          <w:szCs w:val="24"/>
          <w:lang w:val="en-US"/>
        </w:rPr>
        <w:t>:</w:t>
      </w:r>
    </w:p>
    <w:p w14:paraId="0F82E21C" w14:textId="77777777" w:rsidR="006A60AF" w:rsidRPr="00F6350E" w:rsidRDefault="006A60AF" w:rsidP="00791F01">
      <w:pPr>
        <w:pStyle w:val="a5"/>
        <w:numPr>
          <w:ilvl w:val="0"/>
          <w:numId w:val="3"/>
        </w:numPr>
        <w:tabs>
          <w:tab w:val="left" w:pos="858"/>
        </w:tabs>
        <w:rPr>
          <w:sz w:val="24"/>
          <w:szCs w:val="24"/>
        </w:rPr>
      </w:pPr>
      <w:r w:rsidRPr="00F6350E">
        <w:rPr>
          <w:sz w:val="24"/>
          <w:szCs w:val="24"/>
        </w:rPr>
        <w:t>Касса</w:t>
      </w:r>
    </w:p>
    <w:p w14:paraId="2B28F635" w14:textId="77777777" w:rsidR="00762809" w:rsidRPr="00F6350E" w:rsidRDefault="006A60AF" w:rsidP="00762809">
      <w:pPr>
        <w:pStyle w:val="a5"/>
        <w:numPr>
          <w:ilvl w:val="0"/>
          <w:numId w:val="3"/>
        </w:numPr>
        <w:tabs>
          <w:tab w:val="left" w:pos="858"/>
        </w:tabs>
        <w:rPr>
          <w:sz w:val="24"/>
          <w:szCs w:val="24"/>
        </w:rPr>
      </w:pPr>
      <w:r w:rsidRPr="00F6350E">
        <w:rPr>
          <w:sz w:val="24"/>
          <w:szCs w:val="24"/>
        </w:rPr>
        <w:t>Банки</w:t>
      </w:r>
    </w:p>
    <w:p w14:paraId="5D7A2545" w14:textId="77777777" w:rsidR="0076294C" w:rsidRPr="00F6350E" w:rsidRDefault="0076294C" w:rsidP="00791F01">
      <w:pPr>
        <w:pStyle w:val="a5"/>
        <w:tabs>
          <w:tab w:val="left" w:pos="858"/>
        </w:tabs>
        <w:ind w:left="1429" w:firstLine="0"/>
        <w:rPr>
          <w:sz w:val="24"/>
          <w:szCs w:val="24"/>
        </w:rPr>
      </w:pPr>
    </w:p>
    <w:p w14:paraId="31F4B5FD" w14:textId="77777777" w:rsidR="00E80F0D" w:rsidRPr="00F6350E" w:rsidRDefault="00E80F0D" w:rsidP="00791F01">
      <w:pPr>
        <w:pStyle w:val="a5"/>
        <w:numPr>
          <w:ilvl w:val="0"/>
          <w:numId w:val="2"/>
        </w:numPr>
        <w:tabs>
          <w:tab w:val="left" w:pos="947"/>
        </w:tabs>
        <w:ind w:left="0" w:firstLine="709"/>
        <w:rPr>
          <w:i/>
          <w:sz w:val="24"/>
        </w:rPr>
      </w:pPr>
      <w:r w:rsidRPr="00F6350E">
        <w:rPr>
          <w:b/>
          <w:sz w:val="24"/>
        </w:rPr>
        <w:t xml:space="preserve">Компоненты (элементы, подсистемы) системы </w:t>
      </w:r>
      <w:r w:rsidRPr="00F6350E">
        <w:rPr>
          <w:i/>
          <w:sz w:val="24"/>
        </w:rPr>
        <w:t>– любая система определяется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через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её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состав.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Эти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компоненты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и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связи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между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ними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создают</w:t>
      </w:r>
      <w:r w:rsidRPr="00F6350E">
        <w:rPr>
          <w:i/>
          <w:spacing w:val="60"/>
          <w:sz w:val="24"/>
        </w:rPr>
        <w:t xml:space="preserve"> </w:t>
      </w:r>
      <w:r w:rsidRPr="00F6350E">
        <w:rPr>
          <w:i/>
          <w:sz w:val="24"/>
        </w:rPr>
        <w:t>свойства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системы,</w:t>
      </w:r>
      <w:r w:rsidRPr="00F6350E">
        <w:rPr>
          <w:i/>
          <w:spacing w:val="-1"/>
          <w:sz w:val="24"/>
        </w:rPr>
        <w:t xml:space="preserve"> </w:t>
      </w:r>
      <w:r w:rsidRPr="00F6350E">
        <w:rPr>
          <w:i/>
          <w:sz w:val="24"/>
        </w:rPr>
        <w:t>её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сущностные характеристики.</w:t>
      </w:r>
    </w:p>
    <w:p w14:paraId="13F6704C" w14:textId="77777777" w:rsidR="00E80F0D" w:rsidRPr="00F6350E" w:rsidRDefault="00E80F0D" w:rsidP="00791F01">
      <w:pPr>
        <w:pStyle w:val="a5"/>
        <w:numPr>
          <w:ilvl w:val="0"/>
          <w:numId w:val="2"/>
        </w:numPr>
        <w:tabs>
          <w:tab w:val="left" w:pos="947"/>
        </w:tabs>
        <w:rPr>
          <w:i/>
          <w:sz w:val="24"/>
        </w:rPr>
      </w:pPr>
      <w:r w:rsidRPr="00F6350E">
        <w:rPr>
          <w:iCs/>
          <w:sz w:val="24"/>
        </w:rPr>
        <w:t>Функциональные подсистемы</w:t>
      </w:r>
      <w:r w:rsidRPr="00F6350E">
        <w:rPr>
          <w:iCs/>
          <w:sz w:val="24"/>
          <w:lang w:val="en-US"/>
        </w:rPr>
        <w:t>:</w:t>
      </w:r>
    </w:p>
    <w:p w14:paraId="703ECEBA" w14:textId="77777777" w:rsidR="00884FE1" w:rsidRPr="00F6350E" w:rsidRDefault="0019415E" w:rsidP="00791F01">
      <w:pPr>
        <w:pStyle w:val="a5"/>
        <w:numPr>
          <w:ilvl w:val="0"/>
          <w:numId w:val="6"/>
        </w:numPr>
        <w:tabs>
          <w:tab w:val="left" w:pos="947"/>
        </w:tabs>
        <w:ind w:left="1621" w:hanging="357"/>
        <w:rPr>
          <w:i/>
          <w:sz w:val="24"/>
        </w:rPr>
      </w:pPr>
      <w:r w:rsidRPr="00F6350E">
        <w:rPr>
          <w:iCs/>
          <w:sz w:val="24"/>
        </w:rPr>
        <w:t>Подсистема идентификации работников</w:t>
      </w:r>
    </w:p>
    <w:p w14:paraId="348D9B79" w14:textId="77777777" w:rsidR="0019415E" w:rsidRPr="00F6350E" w:rsidRDefault="0019415E" w:rsidP="00791F01">
      <w:pPr>
        <w:pStyle w:val="a5"/>
        <w:numPr>
          <w:ilvl w:val="0"/>
          <w:numId w:val="6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>Подсистема контроля нарядов</w:t>
      </w:r>
    </w:p>
    <w:p w14:paraId="37924BFF" w14:textId="77777777" w:rsidR="0019415E" w:rsidRPr="00F6350E" w:rsidRDefault="009960B5" w:rsidP="00791F01">
      <w:pPr>
        <w:pStyle w:val="a5"/>
        <w:numPr>
          <w:ilvl w:val="0"/>
          <w:numId w:val="6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>Подсистема подсчёта табеля рабочего времени</w:t>
      </w:r>
    </w:p>
    <w:p w14:paraId="027A43B7" w14:textId="77777777" w:rsidR="009960B5" w:rsidRPr="00F6350E" w:rsidRDefault="009960B5" w:rsidP="00791F01">
      <w:pPr>
        <w:pStyle w:val="a5"/>
        <w:numPr>
          <w:ilvl w:val="0"/>
          <w:numId w:val="6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 xml:space="preserve">Подсистема </w:t>
      </w:r>
      <w:r w:rsidR="00884FE1" w:rsidRPr="00F6350E">
        <w:rPr>
          <w:sz w:val="24"/>
        </w:rPr>
        <w:t>расчёта тарифной ставки</w:t>
      </w:r>
    </w:p>
    <w:p w14:paraId="2784814C" w14:textId="77777777" w:rsidR="00884FE1" w:rsidRPr="00F6350E" w:rsidRDefault="0097678B" w:rsidP="00791F01">
      <w:pPr>
        <w:pStyle w:val="a5"/>
        <w:numPr>
          <w:ilvl w:val="0"/>
          <w:numId w:val="6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>Создание ведомостей</w:t>
      </w:r>
      <w:r w:rsidR="00884FE1" w:rsidRPr="00F6350E">
        <w:rPr>
          <w:sz w:val="24"/>
        </w:rPr>
        <w:t xml:space="preserve"> на выплату</w:t>
      </w:r>
    </w:p>
    <w:p w14:paraId="216114D5" w14:textId="77777777" w:rsidR="0076294C" w:rsidRPr="00F6350E" w:rsidRDefault="0076294C" w:rsidP="00791F01">
      <w:pPr>
        <w:pStyle w:val="a5"/>
        <w:tabs>
          <w:tab w:val="left" w:pos="947"/>
        </w:tabs>
        <w:ind w:left="1621" w:firstLine="0"/>
        <w:rPr>
          <w:i/>
          <w:sz w:val="24"/>
        </w:rPr>
      </w:pPr>
    </w:p>
    <w:p w14:paraId="24690027" w14:textId="77777777" w:rsidR="00884FE1" w:rsidRPr="00F6350E" w:rsidRDefault="00884FE1" w:rsidP="00791F01">
      <w:pPr>
        <w:pStyle w:val="a5"/>
        <w:numPr>
          <w:ilvl w:val="0"/>
          <w:numId w:val="7"/>
        </w:numPr>
        <w:tabs>
          <w:tab w:val="left" w:pos="946"/>
          <w:tab w:val="left" w:pos="947"/>
        </w:tabs>
        <w:ind w:left="0" w:firstLine="709"/>
        <w:rPr>
          <w:i/>
          <w:sz w:val="24"/>
        </w:rPr>
      </w:pPr>
      <w:r w:rsidRPr="00F6350E">
        <w:rPr>
          <w:b/>
          <w:sz w:val="24"/>
        </w:rPr>
        <w:t xml:space="preserve">Процесс </w:t>
      </w:r>
      <w:r w:rsidRPr="00F6350E">
        <w:rPr>
          <w:i/>
          <w:sz w:val="24"/>
        </w:rPr>
        <w:t>–</w:t>
      </w:r>
      <w:r w:rsidRPr="00F6350E">
        <w:rPr>
          <w:i/>
          <w:spacing w:val="-3"/>
          <w:sz w:val="24"/>
        </w:rPr>
        <w:t xml:space="preserve"> </w:t>
      </w:r>
      <w:r w:rsidRPr="00F6350E">
        <w:rPr>
          <w:i/>
          <w:sz w:val="24"/>
        </w:rPr>
        <w:t>динамическое</w:t>
      </w:r>
      <w:r w:rsidRPr="00F6350E">
        <w:rPr>
          <w:i/>
          <w:spacing w:val="-2"/>
          <w:sz w:val="24"/>
        </w:rPr>
        <w:t xml:space="preserve"> </w:t>
      </w:r>
      <w:r w:rsidRPr="00F6350E">
        <w:rPr>
          <w:i/>
          <w:sz w:val="24"/>
        </w:rPr>
        <w:t>изменение</w:t>
      </w:r>
      <w:r w:rsidRPr="00F6350E">
        <w:rPr>
          <w:i/>
          <w:spacing w:val="-2"/>
          <w:sz w:val="24"/>
        </w:rPr>
        <w:t xml:space="preserve"> </w:t>
      </w:r>
      <w:r w:rsidRPr="00F6350E">
        <w:rPr>
          <w:i/>
          <w:sz w:val="24"/>
        </w:rPr>
        <w:t>системы</w:t>
      </w:r>
      <w:r w:rsidRPr="00F6350E">
        <w:rPr>
          <w:i/>
          <w:spacing w:val="2"/>
          <w:sz w:val="24"/>
        </w:rPr>
        <w:t xml:space="preserve"> </w:t>
      </w:r>
      <w:r w:rsidRPr="00F6350E">
        <w:rPr>
          <w:i/>
          <w:sz w:val="24"/>
        </w:rPr>
        <w:t>во</w:t>
      </w:r>
      <w:r w:rsidRPr="00F6350E">
        <w:rPr>
          <w:i/>
          <w:spacing w:val="-3"/>
          <w:sz w:val="24"/>
        </w:rPr>
        <w:t xml:space="preserve"> </w:t>
      </w:r>
      <w:r w:rsidRPr="00F6350E">
        <w:rPr>
          <w:i/>
          <w:sz w:val="24"/>
        </w:rPr>
        <w:t>времени.</w:t>
      </w:r>
    </w:p>
    <w:p w14:paraId="6B37AAA9" w14:textId="77777777" w:rsidR="00EA1254" w:rsidRPr="00F6350E" w:rsidRDefault="00EA1254" w:rsidP="00791F01">
      <w:pPr>
        <w:pStyle w:val="a3"/>
        <w:ind w:left="0" w:right="0" w:firstLine="709"/>
        <w:rPr>
          <w:sz w:val="24"/>
          <w:szCs w:val="24"/>
        </w:rPr>
      </w:pPr>
    </w:p>
    <w:p w14:paraId="519B1512" w14:textId="77777777" w:rsidR="00884FE1" w:rsidRPr="00F6350E" w:rsidRDefault="00884FE1" w:rsidP="00791F01">
      <w:pPr>
        <w:pStyle w:val="a3"/>
        <w:ind w:left="0" w:right="0" w:firstLine="709"/>
        <w:rPr>
          <w:sz w:val="24"/>
          <w:szCs w:val="24"/>
        </w:rPr>
      </w:pPr>
      <w:r w:rsidRPr="00F6350E">
        <w:rPr>
          <w:sz w:val="24"/>
          <w:szCs w:val="24"/>
        </w:rPr>
        <w:lastRenderedPageBreak/>
        <w:t>Действия,</w:t>
      </w:r>
      <w:r w:rsidRPr="00F6350E">
        <w:rPr>
          <w:spacing w:val="48"/>
          <w:sz w:val="24"/>
          <w:szCs w:val="24"/>
        </w:rPr>
        <w:t xml:space="preserve"> </w:t>
      </w:r>
      <w:r w:rsidRPr="00F6350E">
        <w:rPr>
          <w:sz w:val="24"/>
          <w:szCs w:val="24"/>
        </w:rPr>
        <w:t>направленные</w:t>
      </w:r>
      <w:r w:rsidRPr="00F6350E">
        <w:rPr>
          <w:spacing w:val="50"/>
          <w:sz w:val="24"/>
          <w:szCs w:val="24"/>
        </w:rPr>
        <w:t xml:space="preserve"> </w:t>
      </w:r>
      <w:r w:rsidRPr="00F6350E">
        <w:rPr>
          <w:sz w:val="24"/>
          <w:szCs w:val="24"/>
        </w:rPr>
        <w:t>на</w:t>
      </w:r>
      <w:r w:rsidRPr="00F6350E">
        <w:rPr>
          <w:spacing w:val="2"/>
          <w:sz w:val="24"/>
          <w:szCs w:val="24"/>
        </w:rPr>
        <w:t xml:space="preserve"> </w:t>
      </w:r>
      <w:r w:rsidRPr="00F6350E">
        <w:rPr>
          <w:sz w:val="24"/>
          <w:szCs w:val="24"/>
        </w:rPr>
        <w:t>достижение</w:t>
      </w:r>
      <w:r w:rsidRPr="00F6350E">
        <w:rPr>
          <w:spacing w:val="2"/>
          <w:sz w:val="24"/>
          <w:szCs w:val="24"/>
        </w:rPr>
        <w:t xml:space="preserve"> </w:t>
      </w:r>
      <w:r w:rsidRPr="00F6350E">
        <w:rPr>
          <w:sz w:val="24"/>
          <w:szCs w:val="24"/>
        </w:rPr>
        <w:t>главной</w:t>
      </w:r>
      <w:r w:rsidRPr="00F6350E">
        <w:rPr>
          <w:spacing w:val="52"/>
          <w:sz w:val="24"/>
          <w:szCs w:val="24"/>
        </w:rPr>
        <w:t xml:space="preserve"> </w:t>
      </w:r>
      <w:r w:rsidRPr="00F6350E">
        <w:rPr>
          <w:sz w:val="24"/>
          <w:szCs w:val="24"/>
        </w:rPr>
        <w:t>цели</w:t>
      </w:r>
      <w:r w:rsidRPr="00F6350E">
        <w:rPr>
          <w:spacing w:val="52"/>
          <w:sz w:val="24"/>
          <w:szCs w:val="24"/>
        </w:rPr>
        <w:t xml:space="preserve"> </w:t>
      </w:r>
      <w:r w:rsidRPr="00F6350E">
        <w:rPr>
          <w:sz w:val="24"/>
          <w:szCs w:val="24"/>
        </w:rPr>
        <w:t>системы</w:t>
      </w:r>
      <w:r w:rsidRPr="00F6350E">
        <w:rPr>
          <w:spacing w:val="12"/>
          <w:sz w:val="24"/>
          <w:szCs w:val="24"/>
        </w:rPr>
        <w:t xml:space="preserve"> </w:t>
      </w:r>
      <w:r w:rsidRPr="00F6350E">
        <w:rPr>
          <w:sz w:val="24"/>
          <w:szCs w:val="24"/>
        </w:rPr>
        <w:t>–</w:t>
      </w:r>
      <w:r w:rsidRPr="00F6350E">
        <w:rPr>
          <w:spacing w:val="49"/>
          <w:sz w:val="24"/>
          <w:szCs w:val="24"/>
        </w:rPr>
        <w:t xml:space="preserve"> </w:t>
      </w:r>
      <w:r w:rsidRPr="00F6350E">
        <w:rPr>
          <w:sz w:val="24"/>
          <w:szCs w:val="24"/>
        </w:rPr>
        <w:t>полное</w:t>
      </w:r>
      <w:r w:rsidRPr="00F6350E">
        <w:rPr>
          <w:spacing w:val="49"/>
          <w:sz w:val="24"/>
          <w:szCs w:val="24"/>
        </w:rPr>
        <w:t xml:space="preserve"> </w:t>
      </w:r>
      <w:r w:rsidRPr="00F6350E">
        <w:rPr>
          <w:sz w:val="24"/>
          <w:szCs w:val="24"/>
        </w:rPr>
        <w:t>и</w:t>
      </w:r>
      <w:r w:rsidRPr="00F6350E">
        <w:rPr>
          <w:spacing w:val="-57"/>
          <w:sz w:val="24"/>
          <w:szCs w:val="24"/>
        </w:rPr>
        <w:t xml:space="preserve"> </w:t>
      </w:r>
      <w:r w:rsidRPr="00F6350E">
        <w:rPr>
          <w:sz w:val="24"/>
          <w:szCs w:val="24"/>
        </w:rPr>
        <w:t>своевременное</w:t>
      </w:r>
      <w:r w:rsidRPr="00F6350E">
        <w:rPr>
          <w:spacing w:val="-1"/>
          <w:sz w:val="24"/>
          <w:szCs w:val="24"/>
        </w:rPr>
        <w:t xml:space="preserve"> </w:t>
      </w:r>
      <w:r w:rsidRPr="00F6350E">
        <w:rPr>
          <w:sz w:val="24"/>
          <w:szCs w:val="24"/>
        </w:rPr>
        <w:t>удовлетворение спроса</w:t>
      </w:r>
      <w:r w:rsidRPr="00F6350E">
        <w:rPr>
          <w:spacing w:val="-1"/>
          <w:sz w:val="24"/>
          <w:szCs w:val="24"/>
        </w:rPr>
        <w:t xml:space="preserve"> </w:t>
      </w:r>
      <w:r w:rsidRPr="00F6350E">
        <w:rPr>
          <w:sz w:val="24"/>
          <w:szCs w:val="24"/>
        </w:rPr>
        <w:t>потребителей</w:t>
      </w:r>
      <w:r w:rsidRPr="00F6350E">
        <w:rPr>
          <w:spacing w:val="-10"/>
          <w:sz w:val="24"/>
          <w:szCs w:val="24"/>
        </w:rPr>
        <w:t xml:space="preserve"> </w:t>
      </w:r>
      <w:r w:rsidRPr="00F6350E">
        <w:rPr>
          <w:sz w:val="24"/>
          <w:szCs w:val="24"/>
        </w:rPr>
        <w:t>на коммунальные</w:t>
      </w:r>
      <w:r w:rsidRPr="00F6350E">
        <w:rPr>
          <w:spacing w:val="-1"/>
          <w:sz w:val="24"/>
          <w:szCs w:val="24"/>
        </w:rPr>
        <w:t xml:space="preserve"> </w:t>
      </w:r>
      <w:r w:rsidRPr="00F6350E">
        <w:rPr>
          <w:sz w:val="24"/>
          <w:szCs w:val="24"/>
        </w:rPr>
        <w:t>услуги</w:t>
      </w:r>
    </w:p>
    <w:p w14:paraId="45844129" w14:textId="77777777" w:rsidR="0076294C" w:rsidRPr="00F6350E" w:rsidRDefault="0076294C" w:rsidP="00791F01">
      <w:pPr>
        <w:pStyle w:val="a3"/>
        <w:ind w:left="0" w:right="0" w:firstLine="709"/>
        <w:rPr>
          <w:sz w:val="24"/>
          <w:szCs w:val="24"/>
        </w:rPr>
      </w:pPr>
    </w:p>
    <w:p w14:paraId="7DC491C4" w14:textId="77777777" w:rsidR="00884FE1" w:rsidRPr="00F6350E" w:rsidRDefault="0076294C" w:rsidP="00791F01">
      <w:pPr>
        <w:pStyle w:val="a5"/>
        <w:numPr>
          <w:ilvl w:val="0"/>
          <w:numId w:val="7"/>
        </w:numPr>
        <w:tabs>
          <w:tab w:val="left" w:pos="947"/>
        </w:tabs>
        <w:ind w:left="0" w:firstLine="709"/>
        <w:rPr>
          <w:i/>
          <w:sz w:val="24"/>
        </w:rPr>
      </w:pPr>
      <w:r w:rsidRPr="00F6350E">
        <w:rPr>
          <w:b/>
          <w:sz w:val="24"/>
        </w:rPr>
        <w:t>Состояние</w:t>
      </w:r>
      <w:r w:rsidRPr="00F6350E">
        <w:rPr>
          <w:b/>
          <w:spacing w:val="10"/>
          <w:sz w:val="24"/>
        </w:rPr>
        <w:t xml:space="preserve"> </w:t>
      </w:r>
      <w:r w:rsidRPr="00F6350E">
        <w:rPr>
          <w:i/>
          <w:sz w:val="24"/>
        </w:rPr>
        <w:t>–</w:t>
      </w:r>
      <w:r w:rsidRPr="00F6350E">
        <w:rPr>
          <w:i/>
          <w:spacing w:val="-4"/>
          <w:sz w:val="24"/>
        </w:rPr>
        <w:t xml:space="preserve"> </w:t>
      </w:r>
      <w:r w:rsidRPr="00F6350E">
        <w:rPr>
          <w:i/>
          <w:sz w:val="24"/>
        </w:rPr>
        <w:t>положение</w:t>
      </w:r>
      <w:r w:rsidRPr="00F6350E">
        <w:rPr>
          <w:i/>
          <w:spacing w:val="-2"/>
          <w:sz w:val="24"/>
        </w:rPr>
        <w:t xml:space="preserve"> </w:t>
      </w:r>
      <w:r w:rsidRPr="00F6350E">
        <w:rPr>
          <w:i/>
          <w:sz w:val="24"/>
        </w:rPr>
        <w:t>системы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относительно</w:t>
      </w:r>
      <w:r w:rsidRPr="00F6350E">
        <w:rPr>
          <w:i/>
          <w:spacing w:val="-4"/>
          <w:sz w:val="24"/>
        </w:rPr>
        <w:t xml:space="preserve"> </w:t>
      </w:r>
      <w:r w:rsidRPr="00F6350E">
        <w:rPr>
          <w:i/>
          <w:sz w:val="24"/>
        </w:rPr>
        <w:t>других</w:t>
      </w:r>
      <w:r w:rsidRPr="00F6350E">
        <w:rPr>
          <w:i/>
          <w:spacing w:val="-3"/>
          <w:sz w:val="24"/>
        </w:rPr>
        <w:t xml:space="preserve"> </w:t>
      </w:r>
      <w:r w:rsidRPr="00F6350E">
        <w:rPr>
          <w:i/>
          <w:sz w:val="24"/>
        </w:rPr>
        <w:t>её</w:t>
      </w:r>
      <w:r w:rsidRPr="00F6350E">
        <w:rPr>
          <w:i/>
          <w:spacing w:val="-3"/>
          <w:sz w:val="24"/>
        </w:rPr>
        <w:t xml:space="preserve"> </w:t>
      </w:r>
      <w:r w:rsidRPr="00F6350E">
        <w:rPr>
          <w:i/>
          <w:sz w:val="24"/>
        </w:rPr>
        <w:t>положений.</w:t>
      </w:r>
    </w:p>
    <w:p w14:paraId="7918FE2A" w14:textId="77777777" w:rsidR="0076294C" w:rsidRPr="00F6350E" w:rsidRDefault="0076294C" w:rsidP="00791F01">
      <w:pPr>
        <w:pStyle w:val="a5"/>
        <w:numPr>
          <w:ilvl w:val="0"/>
          <w:numId w:val="7"/>
        </w:numPr>
        <w:tabs>
          <w:tab w:val="left" w:pos="947"/>
        </w:tabs>
        <w:ind w:left="1429" w:hanging="357"/>
        <w:rPr>
          <w:sz w:val="24"/>
        </w:rPr>
      </w:pPr>
      <w:r w:rsidRPr="00F6350E">
        <w:rPr>
          <w:sz w:val="24"/>
        </w:rPr>
        <w:t>Значения на каждый момент времени показателей системы</w:t>
      </w:r>
    </w:p>
    <w:p w14:paraId="4EDB9C19" w14:textId="77777777" w:rsidR="0076294C" w:rsidRPr="00F6350E" w:rsidRDefault="0076294C" w:rsidP="00791F01">
      <w:pPr>
        <w:pStyle w:val="a5"/>
        <w:numPr>
          <w:ilvl w:val="0"/>
          <w:numId w:val="8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>Список</w:t>
      </w:r>
      <w:r w:rsidR="0004041F" w:rsidRPr="00F6350E">
        <w:rPr>
          <w:sz w:val="24"/>
        </w:rPr>
        <w:t xml:space="preserve"> и  ранг</w:t>
      </w:r>
      <w:r w:rsidRPr="00F6350E">
        <w:rPr>
          <w:sz w:val="24"/>
        </w:rPr>
        <w:t xml:space="preserve"> работников</w:t>
      </w:r>
    </w:p>
    <w:p w14:paraId="5A005B40" w14:textId="77777777" w:rsidR="0097678B" w:rsidRPr="00F6350E" w:rsidRDefault="0097678B" w:rsidP="00791F01">
      <w:pPr>
        <w:pStyle w:val="a5"/>
        <w:numPr>
          <w:ilvl w:val="0"/>
          <w:numId w:val="8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>Список подразделений</w:t>
      </w:r>
    </w:p>
    <w:p w14:paraId="5AB97CDE" w14:textId="77777777" w:rsidR="0076294C" w:rsidRPr="00F6350E" w:rsidRDefault="00E06CE6" w:rsidP="00791F01">
      <w:pPr>
        <w:pStyle w:val="a5"/>
        <w:numPr>
          <w:ilvl w:val="0"/>
          <w:numId w:val="8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>Список</w:t>
      </w:r>
      <w:r w:rsidR="0076294C" w:rsidRPr="00F6350E">
        <w:rPr>
          <w:sz w:val="24"/>
        </w:rPr>
        <w:t xml:space="preserve"> выполненной </w:t>
      </w:r>
      <w:r w:rsidR="00791F01" w:rsidRPr="00F6350E">
        <w:rPr>
          <w:sz w:val="24"/>
        </w:rPr>
        <w:t xml:space="preserve">работы </w:t>
      </w:r>
    </w:p>
    <w:p w14:paraId="18F82997" w14:textId="77777777" w:rsidR="0076294C" w:rsidRPr="00F6350E" w:rsidRDefault="0076294C" w:rsidP="00791F01">
      <w:pPr>
        <w:pStyle w:val="a5"/>
        <w:numPr>
          <w:ilvl w:val="0"/>
          <w:numId w:val="8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>Список табеля рабочего времени</w:t>
      </w:r>
    </w:p>
    <w:p w14:paraId="036050A3" w14:textId="77777777" w:rsidR="0076294C" w:rsidRPr="00F6350E" w:rsidRDefault="00F105D5" w:rsidP="00791F01">
      <w:pPr>
        <w:pStyle w:val="a5"/>
        <w:numPr>
          <w:ilvl w:val="0"/>
          <w:numId w:val="8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>Список тарифной ставки</w:t>
      </w:r>
      <w:r w:rsidR="0076294C" w:rsidRPr="00F6350E">
        <w:rPr>
          <w:sz w:val="24"/>
        </w:rPr>
        <w:t xml:space="preserve"> работника</w:t>
      </w:r>
    </w:p>
    <w:p w14:paraId="21023B55" w14:textId="77777777" w:rsidR="0076294C" w:rsidRPr="00F6350E" w:rsidRDefault="0097678B" w:rsidP="00791F01">
      <w:pPr>
        <w:pStyle w:val="a5"/>
        <w:numPr>
          <w:ilvl w:val="0"/>
          <w:numId w:val="8"/>
        </w:numPr>
        <w:tabs>
          <w:tab w:val="left" w:pos="947"/>
        </w:tabs>
        <w:ind w:left="1621" w:hanging="357"/>
        <w:rPr>
          <w:sz w:val="24"/>
        </w:rPr>
      </w:pPr>
      <w:r w:rsidRPr="00F6350E">
        <w:rPr>
          <w:sz w:val="24"/>
        </w:rPr>
        <w:t>Список ведомостей на выплату</w:t>
      </w:r>
    </w:p>
    <w:p w14:paraId="6DAAF59B" w14:textId="77777777" w:rsidR="0097678B" w:rsidRPr="00F6350E" w:rsidRDefault="0097678B" w:rsidP="00791F01">
      <w:pPr>
        <w:pStyle w:val="a5"/>
        <w:numPr>
          <w:ilvl w:val="0"/>
          <w:numId w:val="10"/>
        </w:numPr>
        <w:tabs>
          <w:tab w:val="left" w:pos="947"/>
        </w:tabs>
        <w:spacing w:before="112"/>
        <w:ind w:left="947" w:right="244" w:hanging="363"/>
        <w:rPr>
          <w:i/>
          <w:sz w:val="24"/>
        </w:rPr>
      </w:pPr>
      <w:r w:rsidRPr="00F6350E">
        <w:rPr>
          <w:b/>
          <w:sz w:val="24"/>
        </w:rPr>
        <w:t>Системный эффект (синергия</w:t>
      </w:r>
      <w:r w:rsidRPr="00F6350E">
        <w:rPr>
          <w:sz w:val="24"/>
          <w:u w:val="single"/>
        </w:rPr>
        <w:t>)</w:t>
      </w:r>
      <w:r w:rsidRPr="00F6350E">
        <w:rPr>
          <w:sz w:val="24"/>
        </w:rPr>
        <w:t xml:space="preserve"> </w:t>
      </w:r>
      <w:r w:rsidRPr="00F6350E">
        <w:rPr>
          <w:i/>
          <w:sz w:val="24"/>
        </w:rPr>
        <w:t>– понятие используется для описания явлений, при</w:t>
      </w:r>
      <w:r w:rsidRPr="00F6350E">
        <w:rPr>
          <w:i/>
          <w:spacing w:val="-57"/>
          <w:sz w:val="24"/>
        </w:rPr>
        <w:t xml:space="preserve"> </w:t>
      </w:r>
      <w:r w:rsidRPr="00F6350E">
        <w:rPr>
          <w:i/>
          <w:sz w:val="24"/>
        </w:rPr>
        <w:t>котором целое всегда больше или меньше, чем сумма частей, составляющих это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целое.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Система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функционирует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до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тех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пор,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пока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отношения</w:t>
      </w:r>
      <w:r w:rsidRPr="00F6350E">
        <w:rPr>
          <w:i/>
          <w:spacing w:val="61"/>
          <w:sz w:val="24"/>
        </w:rPr>
        <w:t xml:space="preserve"> </w:t>
      </w:r>
      <w:r w:rsidRPr="00F6350E">
        <w:rPr>
          <w:i/>
          <w:sz w:val="24"/>
        </w:rPr>
        <w:t>между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компонентами</w:t>
      </w:r>
      <w:r w:rsidRPr="00F6350E">
        <w:rPr>
          <w:i/>
          <w:spacing w:val="-2"/>
          <w:sz w:val="24"/>
        </w:rPr>
        <w:t xml:space="preserve"> </w:t>
      </w:r>
      <w:r w:rsidRPr="00F6350E">
        <w:rPr>
          <w:i/>
          <w:sz w:val="24"/>
        </w:rPr>
        <w:t>системы</w:t>
      </w:r>
      <w:r w:rsidRPr="00F6350E">
        <w:rPr>
          <w:i/>
          <w:spacing w:val="3"/>
          <w:sz w:val="24"/>
        </w:rPr>
        <w:t xml:space="preserve"> </w:t>
      </w:r>
      <w:r w:rsidRPr="00F6350E">
        <w:rPr>
          <w:i/>
          <w:sz w:val="24"/>
        </w:rPr>
        <w:t>не приобретают</w:t>
      </w:r>
      <w:r w:rsidRPr="00F6350E">
        <w:rPr>
          <w:i/>
          <w:spacing w:val="-7"/>
          <w:sz w:val="24"/>
        </w:rPr>
        <w:t xml:space="preserve"> </w:t>
      </w:r>
      <w:r w:rsidRPr="00F6350E">
        <w:rPr>
          <w:i/>
          <w:sz w:val="24"/>
        </w:rPr>
        <w:t>антагонистического</w:t>
      </w:r>
      <w:r w:rsidRPr="00F6350E">
        <w:rPr>
          <w:i/>
          <w:spacing w:val="-2"/>
          <w:sz w:val="24"/>
        </w:rPr>
        <w:t xml:space="preserve"> </w:t>
      </w:r>
      <w:r w:rsidRPr="00F6350E">
        <w:rPr>
          <w:i/>
          <w:sz w:val="24"/>
        </w:rPr>
        <w:t>характера.</w:t>
      </w:r>
    </w:p>
    <w:p w14:paraId="529D3152" w14:textId="77777777" w:rsidR="00791F01" w:rsidRPr="00F6350E" w:rsidRDefault="00791F01" w:rsidP="00791F01">
      <w:pPr>
        <w:pStyle w:val="a5"/>
        <w:tabs>
          <w:tab w:val="left" w:pos="947"/>
        </w:tabs>
        <w:spacing w:before="112"/>
        <w:ind w:left="947" w:right="244" w:firstLine="0"/>
        <w:rPr>
          <w:i/>
          <w:sz w:val="24"/>
        </w:rPr>
      </w:pPr>
    </w:p>
    <w:p w14:paraId="7379F3EC" w14:textId="77777777" w:rsidR="0097678B" w:rsidRPr="00F6350E" w:rsidRDefault="0097678B" w:rsidP="006A60AF">
      <w:pPr>
        <w:tabs>
          <w:tab w:val="left" w:pos="947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6350E">
        <w:rPr>
          <w:rFonts w:ascii="Times New Roman" w:hAnsi="Times New Roman" w:cs="Times New Roman"/>
          <w:sz w:val="24"/>
        </w:rPr>
        <w:t>Связи между подсистемами</w:t>
      </w:r>
      <w:r w:rsidRPr="00F6350E">
        <w:rPr>
          <w:rFonts w:ascii="Times New Roman" w:hAnsi="Times New Roman" w:cs="Times New Roman"/>
          <w:sz w:val="24"/>
          <w:lang w:val="en-US"/>
        </w:rPr>
        <w:t>:</w:t>
      </w:r>
    </w:p>
    <w:p w14:paraId="288F9C79" w14:textId="77777777" w:rsidR="0097678B" w:rsidRPr="00F6350E" w:rsidRDefault="0097678B" w:rsidP="00791F01">
      <w:pPr>
        <w:tabs>
          <w:tab w:val="left" w:pos="947"/>
        </w:tabs>
        <w:spacing w:after="0" w:line="240" w:lineRule="auto"/>
        <w:ind w:firstLine="709"/>
        <w:rPr>
          <w:rFonts w:ascii="Times New Roman" w:hAnsi="Times New Roman" w:cs="Times New Roman"/>
          <w:i/>
          <w:sz w:val="24"/>
        </w:rPr>
      </w:pP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3017"/>
        <w:gridCol w:w="2886"/>
        <w:gridCol w:w="2959"/>
      </w:tblGrid>
      <w:tr w:rsidR="00791F01" w:rsidRPr="00F6350E" w14:paraId="38901658" w14:textId="77777777" w:rsidTr="008074EF">
        <w:tc>
          <w:tcPr>
            <w:tcW w:w="3017" w:type="dxa"/>
          </w:tcPr>
          <w:p w14:paraId="28728BA0" w14:textId="77777777" w:rsidR="00791F01" w:rsidRPr="00F6350E" w:rsidRDefault="00791F01" w:rsidP="008E4B6F">
            <w:pPr>
              <w:pStyle w:val="a5"/>
              <w:tabs>
                <w:tab w:val="left" w:pos="947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Система отправитель</w:t>
            </w:r>
          </w:p>
        </w:tc>
        <w:tc>
          <w:tcPr>
            <w:tcW w:w="2886" w:type="dxa"/>
          </w:tcPr>
          <w:p w14:paraId="4D633F68" w14:textId="77777777" w:rsidR="00791F01" w:rsidRPr="00F6350E" w:rsidRDefault="00791F01" w:rsidP="008E4B6F">
            <w:pPr>
              <w:pStyle w:val="a5"/>
              <w:tabs>
                <w:tab w:val="left" w:pos="947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Связь</w:t>
            </w:r>
          </w:p>
        </w:tc>
        <w:tc>
          <w:tcPr>
            <w:tcW w:w="2959" w:type="dxa"/>
          </w:tcPr>
          <w:p w14:paraId="73846127" w14:textId="77777777" w:rsidR="00791F01" w:rsidRPr="00F6350E" w:rsidRDefault="00791F01" w:rsidP="008E4B6F">
            <w:pPr>
              <w:pStyle w:val="a5"/>
              <w:tabs>
                <w:tab w:val="left" w:pos="947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Система получатель</w:t>
            </w:r>
          </w:p>
        </w:tc>
      </w:tr>
      <w:tr w:rsidR="00791F01" w:rsidRPr="00F6350E" w14:paraId="5D34E7BC" w14:textId="77777777" w:rsidTr="008074EF">
        <w:tc>
          <w:tcPr>
            <w:tcW w:w="3017" w:type="dxa"/>
          </w:tcPr>
          <w:p w14:paraId="0AB60D82" w14:textId="77777777" w:rsidR="00791F01" w:rsidRPr="00F6350E" w:rsidRDefault="00791F01" w:rsidP="00E06CE6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 xml:space="preserve">Подсистема идентификации работников </w:t>
            </w:r>
          </w:p>
        </w:tc>
        <w:tc>
          <w:tcPr>
            <w:tcW w:w="2886" w:type="dxa"/>
          </w:tcPr>
          <w:p w14:paraId="0530D80C" w14:textId="77777777" w:rsidR="00791F01" w:rsidRPr="00F6350E" w:rsidRDefault="00BC3D09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Данные</w:t>
            </w:r>
            <w:r w:rsidR="00E06CE6" w:rsidRPr="00F6350E">
              <w:rPr>
                <w:sz w:val="20"/>
                <w:szCs w:val="20"/>
              </w:rPr>
              <w:t xml:space="preserve"> о работнике и его подразделении </w:t>
            </w:r>
          </w:p>
        </w:tc>
        <w:tc>
          <w:tcPr>
            <w:tcW w:w="2959" w:type="dxa"/>
          </w:tcPr>
          <w:p w14:paraId="3DDCF118" w14:textId="77777777" w:rsidR="00791F01" w:rsidRPr="00F6350E" w:rsidRDefault="008074EF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Подсистема контроля нарядов.</w:t>
            </w:r>
          </w:p>
          <w:p w14:paraId="6019EA0D" w14:textId="77777777" w:rsidR="008074EF" w:rsidRPr="00F6350E" w:rsidRDefault="008074EF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</w:p>
        </w:tc>
      </w:tr>
      <w:tr w:rsidR="00E06CE6" w:rsidRPr="00F6350E" w14:paraId="44A78E3E" w14:textId="77777777" w:rsidTr="008074EF">
        <w:tc>
          <w:tcPr>
            <w:tcW w:w="3017" w:type="dxa"/>
          </w:tcPr>
          <w:p w14:paraId="51AB1088" w14:textId="77777777" w:rsidR="00E06CE6" w:rsidRPr="00F6350E" w:rsidRDefault="00E06CE6" w:rsidP="00E06CE6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 xml:space="preserve">Подсистема идентификации работников </w:t>
            </w:r>
          </w:p>
        </w:tc>
        <w:tc>
          <w:tcPr>
            <w:tcW w:w="2886" w:type="dxa"/>
          </w:tcPr>
          <w:p w14:paraId="2AA60733" w14:textId="77777777" w:rsidR="00E06CE6" w:rsidRPr="00F6350E" w:rsidRDefault="00BC3D09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Данные</w:t>
            </w:r>
            <w:r w:rsidR="00E06CE6" w:rsidRPr="00F6350E">
              <w:rPr>
                <w:sz w:val="20"/>
                <w:szCs w:val="20"/>
              </w:rPr>
              <w:t xml:space="preserve"> о работнике и его подразделении</w:t>
            </w:r>
          </w:p>
        </w:tc>
        <w:tc>
          <w:tcPr>
            <w:tcW w:w="2959" w:type="dxa"/>
          </w:tcPr>
          <w:p w14:paraId="3E6F088B" w14:textId="77777777" w:rsidR="00E06CE6" w:rsidRPr="00F6350E" w:rsidRDefault="00E06CE6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Подсистема подсчёта табеля рабочего времени</w:t>
            </w:r>
          </w:p>
        </w:tc>
      </w:tr>
      <w:tr w:rsidR="00E06CE6" w:rsidRPr="00F6350E" w14:paraId="548AA8ED" w14:textId="77777777" w:rsidTr="008074EF">
        <w:tc>
          <w:tcPr>
            <w:tcW w:w="3017" w:type="dxa"/>
          </w:tcPr>
          <w:p w14:paraId="6B08C0E1" w14:textId="77777777" w:rsidR="00E06CE6" w:rsidRPr="00F6350E" w:rsidRDefault="00E06CE6" w:rsidP="00E06CE6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Подсистема идентификации работников</w:t>
            </w:r>
          </w:p>
        </w:tc>
        <w:tc>
          <w:tcPr>
            <w:tcW w:w="2886" w:type="dxa"/>
          </w:tcPr>
          <w:p w14:paraId="49DC6835" w14:textId="77777777" w:rsidR="00E06CE6" w:rsidRPr="00F6350E" w:rsidRDefault="00BC3D09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Данные</w:t>
            </w:r>
            <w:r w:rsidR="00E06CE6" w:rsidRPr="00F6350E">
              <w:rPr>
                <w:sz w:val="20"/>
                <w:szCs w:val="20"/>
              </w:rPr>
              <w:t xml:space="preserve"> о работнике и его </w:t>
            </w:r>
            <w:r w:rsidRPr="00F6350E">
              <w:rPr>
                <w:sz w:val="20"/>
                <w:szCs w:val="20"/>
              </w:rPr>
              <w:t>ранге, специальности</w:t>
            </w:r>
          </w:p>
        </w:tc>
        <w:tc>
          <w:tcPr>
            <w:tcW w:w="2959" w:type="dxa"/>
          </w:tcPr>
          <w:p w14:paraId="27968575" w14:textId="77777777" w:rsidR="00E06CE6" w:rsidRPr="00F6350E" w:rsidRDefault="00E06CE6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Подсистема расчёта тарифной ставки</w:t>
            </w:r>
          </w:p>
        </w:tc>
      </w:tr>
      <w:tr w:rsidR="00791F01" w:rsidRPr="00F6350E" w14:paraId="31643141" w14:textId="77777777" w:rsidTr="008074EF">
        <w:tc>
          <w:tcPr>
            <w:tcW w:w="3017" w:type="dxa"/>
          </w:tcPr>
          <w:p w14:paraId="667F7A9D" w14:textId="77777777" w:rsidR="00791F01" w:rsidRPr="00F6350E" w:rsidRDefault="00791F01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Подсистема контроля нарядов</w:t>
            </w:r>
          </w:p>
        </w:tc>
        <w:tc>
          <w:tcPr>
            <w:tcW w:w="2886" w:type="dxa"/>
          </w:tcPr>
          <w:p w14:paraId="438FD62A" w14:textId="77777777" w:rsidR="00791F01" w:rsidRPr="00F6350E" w:rsidRDefault="00BC3D09" w:rsidP="00BC3D09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 xml:space="preserve">Информация об объёме выполненной работы </w:t>
            </w:r>
          </w:p>
        </w:tc>
        <w:tc>
          <w:tcPr>
            <w:tcW w:w="2959" w:type="dxa"/>
          </w:tcPr>
          <w:p w14:paraId="0017F023" w14:textId="77777777" w:rsidR="00791F01" w:rsidRPr="00F6350E" w:rsidRDefault="00762809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Расчётчик</w:t>
            </w:r>
          </w:p>
        </w:tc>
      </w:tr>
      <w:tr w:rsidR="00791F01" w:rsidRPr="00F6350E" w14:paraId="4DCE50F8" w14:textId="77777777" w:rsidTr="008074EF">
        <w:tc>
          <w:tcPr>
            <w:tcW w:w="3017" w:type="dxa"/>
          </w:tcPr>
          <w:p w14:paraId="6BC2497A" w14:textId="77777777" w:rsidR="00791F01" w:rsidRPr="00F6350E" w:rsidRDefault="008074EF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Подсистема подсчёта табеля рабочего времени</w:t>
            </w:r>
          </w:p>
        </w:tc>
        <w:tc>
          <w:tcPr>
            <w:tcW w:w="2886" w:type="dxa"/>
          </w:tcPr>
          <w:p w14:paraId="1789C402" w14:textId="77777777" w:rsidR="00791F01" w:rsidRPr="00F6350E" w:rsidRDefault="00BC3D09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Количество наработанного времени работником</w:t>
            </w:r>
          </w:p>
        </w:tc>
        <w:tc>
          <w:tcPr>
            <w:tcW w:w="2959" w:type="dxa"/>
          </w:tcPr>
          <w:p w14:paraId="1B314FC7" w14:textId="77777777" w:rsidR="00791F01" w:rsidRPr="00F6350E" w:rsidRDefault="00762809" w:rsidP="00762809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Расчётчик</w:t>
            </w:r>
          </w:p>
        </w:tc>
      </w:tr>
      <w:tr w:rsidR="00791F01" w:rsidRPr="00F6350E" w14:paraId="6E97A6B7" w14:textId="77777777" w:rsidTr="008074EF">
        <w:tc>
          <w:tcPr>
            <w:tcW w:w="3017" w:type="dxa"/>
          </w:tcPr>
          <w:p w14:paraId="7F052576" w14:textId="77777777" w:rsidR="00791F01" w:rsidRPr="00F6350E" w:rsidRDefault="008074EF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Подсистема расчёта тарифной ставки</w:t>
            </w:r>
          </w:p>
        </w:tc>
        <w:tc>
          <w:tcPr>
            <w:tcW w:w="2886" w:type="dxa"/>
          </w:tcPr>
          <w:p w14:paraId="037B2B3D" w14:textId="77777777" w:rsidR="00791F01" w:rsidRPr="00F6350E" w:rsidRDefault="00BC3D09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Тарифная ставка работника</w:t>
            </w:r>
          </w:p>
        </w:tc>
        <w:tc>
          <w:tcPr>
            <w:tcW w:w="2959" w:type="dxa"/>
          </w:tcPr>
          <w:p w14:paraId="273670F1" w14:textId="77777777" w:rsidR="00791F01" w:rsidRPr="00F6350E" w:rsidRDefault="00762809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Расчётчик</w:t>
            </w:r>
          </w:p>
        </w:tc>
      </w:tr>
      <w:tr w:rsidR="00791F01" w:rsidRPr="00F6350E" w14:paraId="1F9C0AE9" w14:textId="77777777" w:rsidTr="008074EF">
        <w:tc>
          <w:tcPr>
            <w:tcW w:w="3017" w:type="dxa"/>
          </w:tcPr>
          <w:p w14:paraId="4AE39A2A" w14:textId="77777777" w:rsidR="00791F01" w:rsidRPr="00F6350E" w:rsidRDefault="008074EF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Создание ведомостей на выплату</w:t>
            </w:r>
          </w:p>
        </w:tc>
        <w:tc>
          <w:tcPr>
            <w:tcW w:w="2886" w:type="dxa"/>
          </w:tcPr>
          <w:p w14:paraId="189E1573" w14:textId="77777777" w:rsidR="00791F01" w:rsidRPr="00F6350E" w:rsidRDefault="00762809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В</w:t>
            </w:r>
            <w:r w:rsidR="0006423C" w:rsidRPr="00F6350E">
              <w:rPr>
                <w:sz w:val="20"/>
                <w:szCs w:val="20"/>
              </w:rPr>
              <w:t>едомость</w:t>
            </w:r>
            <w:r w:rsidRPr="00F6350E">
              <w:rPr>
                <w:sz w:val="20"/>
                <w:szCs w:val="20"/>
              </w:rPr>
              <w:t xml:space="preserve"> на выплату заработной платы</w:t>
            </w:r>
            <w:r w:rsidR="0006423C" w:rsidRPr="00F6350E">
              <w:rPr>
                <w:sz w:val="20"/>
                <w:szCs w:val="20"/>
              </w:rPr>
              <w:t xml:space="preserve"> сотрудника</w:t>
            </w:r>
            <w:r w:rsidRPr="00F6350E">
              <w:rPr>
                <w:sz w:val="20"/>
                <w:szCs w:val="20"/>
              </w:rPr>
              <w:t>м</w:t>
            </w:r>
          </w:p>
        </w:tc>
        <w:tc>
          <w:tcPr>
            <w:tcW w:w="2959" w:type="dxa"/>
          </w:tcPr>
          <w:p w14:paraId="03A9AE9A" w14:textId="77777777" w:rsidR="00791F01" w:rsidRPr="00F6350E" w:rsidRDefault="0006423C" w:rsidP="00791F01">
            <w:pPr>
              <w:pStyle w:val="a5"/>
              <w:tabs>
                <w:tab w:val="left" w:pos="947"/>
              </w:tabs>
              <w:ind w:left="0" w:firstLine="0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Касса, Банк</w:t>
            </w:r>
          </w:p>
        </w:tc>
      </w:tr>
    </w:tbl>
    <w:p w14:paraId="405B52A1" w14:textId="77777777" w:rsidR="0097678B" w:rsidRPr="00F6350E" w:rsidRDefault="0097678B" w:rsidP="00791F01">
      <w:pPr>
        <w:tabs>
          <w:tab w:val="left" w:pos="947"/>
        </w:tabs>
        <w:rPr>
          <w:rFonts w:ascii="Times New Roman" w:hAnsi="Times New Roman" w:cs="Times New Roman"/>
          <w:i/>
          <w:sz w:val="24"/>
        </w:rPr>
      </w:pPr>
    </w:p>
    <w:p w14:paraId="0A7DB6FE" w14:textId="77777777" w:rsidR="00F105D5" w:rsidRPr="00F6350E" w:rsidRDefault="00F105D5" w:rsidP="00F105D5">
      <w:pPr>
        <w:pStyle w:val="a5"/>
        <w:numPr>
          <w:ilvl w:val="0"/>
          <w:numId w:val="10"/>
        </w:numPr>
        <w:tabs>
          <w:tab w:val="left" w:pos="946"/>
          <w:tab w:val="left" w:pos="947"/>
        </w:tabs>
        <w:spacing w:before="90"/>
        <w:ind w:hanging="362"/>
        <w:jc w:val="left"/>
        <w:rPr>
          <w:i/>
          <w:sz w:val="24"/>
        </w:rPr>
      </w:pPr>
      <w:r w:rsidRPr="00F6350E">
        <w:rPr>
          <w:b/>
          <w:sz w:val="24"/>
        </w:rPr>
        <w:t>Цель</w:t>
      </w:r>
      <w:r w:rsidRPr="00F6350E">
        <w:rPr>
          <w:b/>
          <w:spacing w:val="-9"/>
          <w:sz w:val="24"/>
        </w:rPr>
        <w:t xml:space="preserve"> </w:t>
      </w:r>
      <w:r w:rsidRPr="00F6350E">
        <w:rPr>
          <w:b/>
          <w:sz w:val="24"/>
        </w:rPr>
        <w:t>–</w:t>
      </w:r>
      <w:r w:rsidRPr="00F6350E">
        <w:rPr>
          <w:b/>
          <w:spacing w:val="-1"/>
          <w:sz w:val="24"/>
        </w:rPr>
        <w:t xml:space="preserve"> </w:t>
      </w:r>
      <w:r w:rsidRPr="00F6350E">
        <w:rPr>
          <w:i/>
          <w:sz w:val="24"/>
        </w:rPr>
        <w:t>желаемые будущие состояния</w:t>
      </w:r>
      <w:r w:rsidRPr="00F6350E">
        <w:rPr>
          <w:i/>
          <w:spacing w:val="-5"/>
          <w:sz w:val="24"/>
        </w:rPr>
        <w:t xml:space="preserve"> </w:t>
      </w:r>
      <w:r w:rsidRPr="00F6350E">
        <w:rPr>
          <w:i/>
          <w:sz w:val="24"/>
        </w:rPr>
        <w:t>системы</w:t>
      </w:r>
      <w:r w:rsidRPr="00F6350E">
        <w:rPr>
          <w:i/>
          <w:spacing w:val="4"/>
          <w:sz w:val="24"/>
        </w:rPr>
        <w:t xml:space="preserve"> </w:t>
      </w:r>
      <w:r w:rsidRPr="00F6350E">
        <w:rPr>
          <w:i/>
          <w:sz w:val="24"/>
        </w:rPr>
        <w:t>в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заданный</w:t>
      </w:r>
      <w:r w:rsidRPr="00F6350E">
        <w:rPr>
          <w:i/>
          <w:spacing w:val="-1"/>
          <w:sz w:val="24"/>
        </w:rPr>
        <w:t xml:space="preserve"> </w:t>
      </w:r>
      <w:r w:rsidRPr="00F6350E">
        <w:rPr>
          <w:i/>
          <w:sz w:val="24"/>
        </w:rPr>
        <w:t>момент</w:t>
      </w:r>
      <w:r w:rsidRPr="00F6350E">
        <w:rPr>
          <w:i/>
          <w:spacing w:val="-7"/>
          <w:sz w:val="24"/>
        </w:rPr>
        <w:t xml:space="preserve"> </w:t>
      </w:r>
      <w:r w:rsidRPr="00F6350E">
        <w:rPr>
          <w:i/>
          <w:sz w:val="24"/>
        </w:rPr>
        <w:t>времени</w:t>
      </w:r>
    </w:p>
    <w:p w14:paraId="13E1F336" w14:textId="77777777" w:rsidR="00F105D5" w:rsidRPr="00F6350E" w:rsidRDefault="00F105D5" w:rsidP="00F105D5">
      <w:pPr>
        <w:pStyle w:val="a5"/>
        <w:tabs>
          <w:tab w:val="left" w:pos="946"/>
          <w:tab w:val="left" w:pos="947"/>
        </w:tabs>
        <w:spacing w:before="90"/>
        <w:ind w:left="946" w:firstLine="0"/>
        <w:jc w:val="left"/>
        <w:rPr>
          <w:b/>
          <w:sz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105D5" w:rsidRPr="00F6350E" w14:paraId="43A9A398" w14:textId="77777777" w:rsidTr="00F105D5">
        <w:tc>
          <w:tcPr>
            <w:tcW w:w="4785" w:type="dxa"/>
          </w:tcPr>
          <w:p w14:paraId="5E3C164A" w14:textId="77777777" w:rsidR="00F105D5" w:rsidRPr="00F6350E" w:rsidRDefault="00F105D5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Показатель</w:t>
            </w:r>
          </w:p>
        </w:tc>
        <w:tc>
          <w:tcPr>
            <w:tcW w:w="4786" w:type="dxa"/>
          </w:tcPr>
          <w:p w14:paraId="422FED26" w14:textId="77777777" w:rsidR="00F105D5" w:rsidRPr="00F6350E" w:rsidRDefault="00F105D5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center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Желаемое состояние</w:t>
            </w:r>
          </w:p>
        </w:tc>
      </w:tr>
      <w:tr w:rsidR="00F105D5" w:rsidRPr="00F6350E" w14:paraId="72F0F7FB" w14:textId="77777777" w:rsidTr="00F105D5">
        <w:tc>
          <w:tcPr>
            <w:tcW w:w="4785" w:type="dxa"/>
          </w:tcPr>
          <w:p w14:paraId="5DF5E16C" w14:textId="77777777" w:rsidR="00F105D5" w:rsidRPr="00F6350E" w:rsidRDefault="00F105D5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Список</w:t>
            </w:r>
            <w:r w:rsidR="0004041F" w:rsidRPr="00F6350E">
              <w:rPr>
                <w:sz w:val="20"/>
                <w:szCs w:val="20"/>
              </w:rPr>
              <w:t xml:space="preserve"> и ранг</w:t>
            </w:r>
            <w:r w:rsidRPr="00F6350E">
              <w:rPr>
                <w:sz w:val="20"/>
                <w:szCs w:val="20"/>
              </w:rPr>
              <w:t xml:space="preserve"> работников</w:t>
            </w:r>
          </w:p>
        </w:tc>
        <w:tc>
          <w:tcPr>
            <w:tcW w:w="4786" w:type="dxa"/>
          </w:tcPr>
          <w:p w14:paraId="3CD5D8F5" w14:textId="77777777" w:rsidR="00F105D5" w:rsidRPr="00F6350E" w:rsidRDefault="00A6375A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Полный учёт работников</w:t>
            </w:r>
          </w:p>
        </w:tc>
      </w:tr>
      <w:tr w:rsidR="00F105D5" w:rsidRPr="00F6350E" w14:paraId="67C38A11" w14:textId="77777777" w:rsidTr="00F105D5">
        <w:tc>
          <w:tcPr>
            <w:tcW w:w="4785" w:type="dxa"/>
          </w:tcPr>
          <w:p w14:paraId="2166553E" w14:textId="77777777" w:rsidR="00F105D5" w:rsidRPr="00F6350E" w:rsidRDefault="00F105D5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Список  подразделений</w:t>
            </w:r>
          </w:p>
        </w:tc>
        <w:tc>
          <w:tcPr>
            <w:tcW w:w="4786" w:type="dxa"/>
          </w:tcPr>
          <w:p w14:paraId="6DE0E524" w14:textId="77777777" w:rsidR="00F105D5" w:rsidRPr="00F6350E" w:rsidRDefault="0004041F" w:rsidP="0004041F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Полностью скомпонованные подразделения</w:t>
            </w:r>
          </w:p>
        </w:tc>
      </w:tr>
      <w:tr w:rsidR="00F105D5" w:rsidRPr="00F6350E" w14:paraId="4E2859F4" w14:textId="77777777" w:rsidTr="00F105D5">
        <w:tc>
          <w:tcPr>
            <w:tcW w:w="4785" w:type="dxa"/>
          </w:tcPr>
          <w:p w14:paraId="53948EE8" w14:textId="77777777" w:rsidR="00F105D5" w:rsidRPr="00F6350E" w:rsidRDefault="00F105D5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Список выполненной работы</w:t>
            </w:r>
          </w:p>
        </w:tc>
        <w:tc>
          <w:tcPr>
            <w:tcW w:w="4786" w:type="dxa"/>
          </w:tcPr>
          <w:p w14:paraId="053B473B" w14:textId="77777777" w:rsidR="00F105D5" w:rsidRPr="00F6350E" w:rsidRDefault="0004041F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Полное выполнение рабочей норма</w:t>
            </w:r>
          </w:p>
        </w:tc>
      </w:tr>
      <w:tr w:rsidR="00F105D5" w:rsidRPr="00F6350E" w14:paraId="4D38DC2D" w14:textId="77777777" w:rsidTr="00F105D5">
        <w:tc>
          <w:tcPr>
            <w:tcW w:w="4785" w:type="dxa"/>
          </w:tcPr>
          <w:p w14:paraId="7D0FD654" w14:textId="77777777" w:rsidR="00F105D5" w:rsidRPr="00F6350E" w:rsidRDefault="00F105D5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Список табеля рабочего времени</w:t>
            </w:r>
          </w:p>
        </w:tc>
        <w:tc>
          <w:tcPr>
            <w:tcW w:w="4786" w:type="dxa"/>
          </w:tcPr>
          <w:p w14:paraId="639E5BE9" w14:textId="77777777" w:rsidR="00F105D5" w:rsidRPr="00F6350E" w:rsidRDefault="0004041F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Полный учёт отработанного сотрудником времени</w:t>
            </w:r>
          </w:p>
        </w:tc>
      </w:tr>
      <w:tr w:rsidR="00F105D5" w:rsidRPr="00F6350E" w14:paraId="5B4A948B" w14:textId="77777777" w:rsidTr="00F105D5">
        <w:tc>
          <w:tcPr>
            <w:tcW w:w="4785" w:type="dxa"/>
          </w:tcPr>
          <w:p w14:paraId="19637EB8" w14:textId="77777777" w:rsidR="00F105D5" w:rsidRPr="00F6350E" w:rsidRDefault="00F105D5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Список тарифной ставки работника</w:t>
            </w:r>
          </w:p>
        </w:tc>
        <w:tc>
          <w:tcPr>
            <w:tcW w:w="4786" w:type="dxa"/>
          </w:tcPr>
          <w:p w14:paraId="1901208E" w14:textId="77777777" w:rsidR="00F105D5" w:rsidRPr="00F6350E" w:rsidRDefault="0004041F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Точное определение ставки работника</w:t>
            </w:r>
          </w:p>
        </w:tc>
      </w:tr>
      <w:tr w:rsidR="00A6375A" w:rsidRPr="00F6350E" w14:paraId="57078145" w14:textId="77777777" w:rsidTr="00F105D5">
        <w:tc>
          <w:tcPr>
            <w:tcW w:w="4785" w:type="dxa"/>
          </w:tcPr>
          <w:p w14:paraId="573171BC" w14:textId="77777777" w:rsidR="00A6375A" w:rsidRPr="00F6350E" w:rsidRDefault="00A6375A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Список ведомостей на выплату</w:t>
            </w:r>
          </w:p>
        </w:tc>
        <w:tc>
          <w:tcPr>
            <w:tcW w:w="4786" w:type="dxa"/>
          </w:tcPr>
          <w:p w14:paraId="1EE51FF3" w14:textId="77777777" w:rsidR="00A6375A" w:rsidRPr="00F6350E" w:rsidRDefault="0004041F" w:rsidP="00F105D5">
            <w:pPr>
              <w:pStyle w:val="a5"/>
              <w:tabs>
                <w:tab w:val="left" w:pos="946"/>
                <w:tab w:val="left" w:pos="947"/>
              </w:tabs>
              <w:ind w:left="0" w:firstLine="0"/>
              <w:jc w:val="left"/>
              <w:rPr>
                <w:sz w:val="20"/>
                <w:szCs w:val="20"/>
              </w:rPr>
            </w:pPr>
            <w:r w:rsidRPr="00F6350E">
              <w:rPr>
                <w:sz w:val="20"/>
                <w:szCs w:val="20"/>
              </w:rPr>
              <w:t>Создание и отправка ведомостей без задержек</w:t>
            </w:r>
          </w:p>
        </w:tc>
      </w:tr>
    </w:tbl>
    <w:p w14:paraId="55F725A8" w14:textId="77777777" w:rsidR="00F105D5" w:rsidRPr="00F6350E" w:rsidRDefault="00F105D5" w:rsidP="00F105D5">
      <w:pPr>
        <w:pStyle w:val="a5"/>
        <w:tabs>
          <w:tab w:val="left" w:pos="946"/>
          <w:tab w:val="left" w:pos="947"/>
        </w:tabs>
        <w:ind w:left="0" w:firstLine="709"/>
        <w:jc w:val="left"/>
        <w:rPr>
          <w:sz w:val="24"/>
        </w:rPr>
      </w:pPr>
    </w:p>
    <w:p w14:paraId="056C85F6" w14:textId="77777777" w:rsidR="00884FE1" w:rsidRPr="00F6350E" w:rsidRDefault="009E4536" w:rsidP="009E4536">
      <w:pPr>
        <w:pStyle w:val="a5"/>
        <w:numPr>
          <w:ilvl w:val="0"/>
          <w:numId w:val="10"/>
        </w:numPr>
        <w:tabs>
          <w:tab w:val="left" w:pos="947"/>
        </w:tabs>
        <w:ind w:left="0" w:firstLine="709"/>
        <w:rPr>
          <w:i/>
          <w:sz w:val="24"/>
        </w:rPr>
      </w:pPr>
      <w:r w:rsidRPr="00F6350E">
        <w:rPr>
          <w:sz w:val="24"/>
        </w:rPr>
        <w:t>Граница системы –</w:t>
      </w:r>
      <w:r w:rsidRPr="00F6350E">
        <w:rPr>
          <w:spacing w:val="36"/>
          <w:sz w:val="24"/>
        </w:rPr>
        <w:t xml:space="preserve"> </w:t>
      </w:r>
      <w:r w:rsidRPr="00F6350E">
        <w:rPr>
          <w:i/>
          <w:sz w:val="24"/>
        </w:rPr>
        <w:t>любые</w:t>
      </w:r>
      <w:r w:rsidRPr="00F6350E">
        <w:rPr>
          <w:i/>
          <w:spacing w:val="37"/>
          <w:sz w:val="24"/>
        </w:rPr>
        <w:t xml:space="preserve"> </w:t>
      </w:r>
      <w:r w:rsidRPr="00F6350E">
        <w:rPr>
          <w:i/>
          <w:sz w:val="24"/>
        </w:rPr>
        <w:t>материальные</w:t>
      </w:r>
      <w:r w:rsidRPr="00F6350E">
        <w:rPr>
          <w:i/>
          <w:spacing w:val="37"/>
          <w:sz w:val="24"/>
        </w:rPr>
        <w:t xml:space="preserve"> </w:t>
      </w:r>
      <w:r w:rsidRPr="00F6350E">
        <w:rPr>
          <w:i/>
          <w:sz w:val="24"/>
        </w:rPr>
        <w:t>и</w:t>
      </w:r>
      <w:r w:rsidRPr="00F6350E">
        <w:rPr>
          <w:i/>
          <w:spacing w:val="35"/>
          <w:sz w:val="24"/>
        </w:rPr>
        <w:t xml:space="preserve"> </w:t>
      </w:r>
      <w:r w:rsidRPr="00F6350E">
        <w:rPr>
          <w:i/>
          <w:sz w:val="24"/>
        </w:rPr>
        <w:t>нематериальные</w:t>
      </w:r>
      <w:r w:rsidRPr="00F6350E">
        <w:rPr>
          <w:i/>
          <w:spacing w:val="37"/>
          <w:sz w:val="24"/>
        </w:rPr>
        <w:t xml:space="preserve"> </w:t>
      </w:r>
      <w:r w:rsidRPr="00F6350E">
        <w:rPr>
          <w:i/>
          <w:sz w:val="24"/>
        </w:rPr>
        <w:t>ограничители,</w:t>
      </w:r>
      <w:r w:rsidRPr="00F6350E">
        <w:rPr>
          <w:i/>
          <w:spacing w:val="-57"/>
          <w:sz w:val="24"/>
        </w:rPr>
        <w:t xml:space="preserve"> </w:t>
      </w:r>
      <w:r w:rsidRPr="00F6350E">
        <w:rPr>
          <w:i/>
          <w:sz w:val="24"/>
        </w:rPr>
        <w:t>отделяющие систему</w:t>
      </w:r>
      <w:r w:rsidRPr="00F6350E">
        <w:rPr>
          <w:i/>
          <w:spacing w:val="1"/>
          <w:sz w:val="24"/>
        </w:rPr>
        <w:t xml:space="preserve"> </w:t>
      </w:r>
      <w:r w:rsidRPr="00F6350E">
        <w:rPr>
          <w:i/>
          <w:sz w:val="24"/>
        </w:rPr>
        <w:t>от</w:t>
      </w:r>
      <w:r w:rsidRPr="00F6350E">
        <w:rPr>
          <w:i/>
          <w:spacing w:val="-6"/>
          <w:sz w:val="24"/>
        </w:rPr>
        <w:t xml:space="preserve"> </w:t>
      </w:r>
      <w:r w:rsidRPr="00F6350E">
        <w:rPr>
          <w:i/>
          <w:sz w:val="24"/>
        </w:rPr>
        <w:t>внешней среды</w:t>
      </w:r>
      <w:r w:rsidR="001B1AF0" w:rsidRPr="00F6350E">
        <w:rPr>
          <w:i/>
          <w:sz w:val="24"/>
        </w:rPr>
        <w:t>.</w:t>
      </w:r>
    </w:p>
    <w:p w14:paraId="2F5BDF5F" w14:textId="77777777" w:rsidR="003A2856" w:rsidRPr="00F6350E" w:rsidRDefault="001B1AF0" w:rsidP="001B1AF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6350E">
        <w:rPr>
          <w:rFonts w:ascii="Times New Roman" w:hAnsi="Times New Roman" w:cs="Times New Roman"/>
          <w:b/>
          <w:sz w:val="24"/>
          <w:szCs w:val="24"/>
        </w:rPr>
        <w:t>К системе относится</w:t>
      </w:r>
      <w:r w:rsidRPr="00F6350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2951168" w14:textId="77777777" w:rsidR="001B1AF0" w:rsidRPr="00F6350E" w:rsidRDefault="001B1AF0" w:rsidP="001B1AF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6350E">
        <w:rPr>
          <w:rFonts w:ascii="Times New Roman" w:hAnsi="Times New Roman" w:cs="Times New Roman"/>
          <w:sz w:val="24"/>
          <w:szCs w:val="24"/>
        </w:rPr>
        <w:t>Деятельность бухгалтерии в рамках выполнения функций бизнес-единицы.</w:t>
      </w:r>
    </w:p>
    <w:p w14:paraId="5BC9B113" w14:textId="77777777" w:rsidR="001B1AF0" w:rsidRPr="00F6350E" w:rsidRDefault="001B1AF0" w:rsidP="001B1AF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39B0E20" w14:textId="77777777" w:rsidR="001B1AF0" w:rsidRPr="00F6350E" w:rsidRDefault="001B1AF0" w:rsidP="001B1AF0">
      <w:pPr>
        <w:spacing w:after="0" w:line="24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F6350E">
        <w:rPr>
          <w:rFonts w:ascii="Times New Roman" w:hAnsi="Times New Roman" w:cs="Times New Roman"/>
          <w:b/>
          <w:sz w:val="24"/>
          <w:szCs w:val="24"/>
        </w:rPr>
        <w:t>Вне системы находятся</w:t>
      </w:r>
      <w:r w:rsidRPr="00F6350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E79D4DD" w14:textId="77777777" w:rsidR="001B1AF0" w:rsidRPr="00F6350E" w:rsidRDefault="001B1AF0" w:rsidP="001B1AF0">
      <w:pPr>
        <w:pStyle w:val="a5"/>
        <w:numPr>
          <w:ilvl w:val="0"/>
          <w:numId w:val="10"/>
        </w:numPr>
        <w:ind w:left="1435" w:hanging="363"/>
        <w:rPr>
          <w:sz w:val="24"/>
          <w:szCs w:val="24"/>
        </w:rPr>
      </w:pPr>
      <w:r w:rsidRPr="00F6350E">
        <w:rPr>
          <w:sz w:val="24"/>
          <w:szCs w:val="24"/>
        </w:rPr>
        <w:t xml:space="preserve">Деятельность кассы </w:t>
      </w:r>
      <w:r w:rsidR="00762809" w:rsidRPr="00F6350E">
        <w:rPr>
          <w:sz w:val="24"/>
          <w:szCs w:val="24"/>
        </w:rPr>
        <w:t>по расчёту с ведомостями</w:t>
      </w:r>
    </w:p>
    <w:p w14:paraId="32E80A10" w14:textId="77777777" w:rsidR="00762809" w:rsidRPr="00F6350E" w:rsidRDefault="00762809" w:rsidP="00762809">
      <w:pPr>
        <w:pStyle w:val="a5"/>
        <w:numPr>
          <w:ilvl w:val="0"/>
          <w:numId w:val="10"/>
        </w:numPr>
        <w:ind w:left="1435" w:hanging="363"/>
        <w:rPr>
          <w:sz w:val="24"/>
          <w:szCs w:val="24"/>
        </w:rPr>
      </w:pPr>
      <w:r w:rsidRPr="00F6350E">
        <w:rPr>
          <w:sz w:val="24"/>
          <w:szCs w:val="24"/>
        </w:rPr>
        <w:lastRenderedPageBreak/>
        <w:t>Деятельность банков по расчёту с ведомостями</w:t>
      </w:r>
    </w:p>
    <w:p w14:paraId="0AD6D13F" w14:textId="77777777" w:rsidR="00762809" w:rsidRPr="00F6350E" w:rsidRDefault="00762809" w:rsidP="00762809">
      <w:pPr>
        <w:pStyle w:val="a5"/>
        <w:ind w:left="1435" w:firstLine="0"/>
        <w:rPr>
          <w:sz w:val="24"/>
          <w:szCs w:val="24"/>
        </w:rPr>
      </w:pPr>
    </w:p>
    <w:p w14:paraId="6E2611A9" w14:textId="77777777" w:rsidR="001B1AF0" w:rsidRPr="00F6350E" w:rsidRDefault="00762809" w:rsidP="00762809">
      <w:pPr>
        <w:pStyle w:val="a5"/>
        <w:numPr>
          <w:ilvl w:val="0"/>
          <w:numId w:val="10"/>
        </w:numPr>
        <w:ind w:left="0" w:firstLine="709"/>
        <w:rPr>
          <w:b/>
          <w:sz w:val="24"/>
          <w:szCs w:val="24"/>
        </w:rPr>
      </w:pPr>
      <w:r w:rsidRPr="00F6350E">
        <w:rPr>
          <w:b/>
          <w:sz w:val="24"/>
          <w:szCs w:val="24"/>
        </w:rPr>
        <w:t>Главная проблема владельца системы</w:t>
      </w:r>
      <w:r w:rsidRPr="00F6350E">
        <w:rPr>
          <w:b/>
          <w:sz w:val="24"/>
          <w:szCs w:val="24"/>
          <w:lang w:val="en-US"/>
        </w:rPr>
        <w:t>:</w:t>
      </w:r>
    </w:p>
    <w:p w14:paraId="45806DF1" w14:textId="77777777" w:rsidR="00762809" w:rsidRPr="00F6350E" w:rsidRDefault="00762809" w:rsidP="00B1472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6350E">
        <w:rPr>
          <w:rFonts w:ascii="Times New Roman" w:hAnsi="Times New Roman" w:cs="Times New Roman"/>
          <w:sz w:val="24"/>
          <w:szCs w:val="24"/>
        </w:rPr>
        <w:t xml:space="preserve">Владелец стремится </w:t>
      </w:r>
      <w:r w:rsidR="00B14722" w:rsidRPr="00F6350E">
        <w:rPr>
          <w:rFonts w:ascii="Times New Roman" w:hAnsi="Times New Roman" w:cs="Times New Roman"/>
          <w:sz w:val="24"/>
          <w:szCs w:val="24"/>
        </w:rPr>
        <w:t>рассчитаться с сотрудниками полностью и сделать это быстро</w:t>
      </w:r>
    </w:p>
    <w:p w14:paraId="6B067F9B" w14:textId="77777777" w:rsidR="00B14722" w:rsidRPr="00F6350E" w:rsidRDefault="00B14722" w:rsidP="00B1472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35A3AF7" w14:textId="77777777" w:rsidR="00B14722" w:rsidRPr="00F6350E" w:rsidRDefault="00B14722" w:rsidP="00B14722">
      <w:pPr>
        <w:pStyle w:val="a5"/>
        <w:numPr>
          <w:ilvl w:val="0"/>
          <w:numId w:val="13"/>
        </w:numPr>
        <w:ind w:left="0" w:firstLine="709"/>
        <w:rPr>
          <w:b/>
          <w:sz w:val="24"/>
          <w:szCs w:val="24"/>
        </w:rPr>
      </w:pPr>
      <w:r w:rsidRPr="00F6350E">
        <w:rPr>
          <w:b/>
          <w:sz w:val="24"/>
          <w:szCs w:val="24"/>
        </w:rPr>
        <w:t>Список стейкхолдеров</w:t>
      </w:r>
      <w:r w:rsidRPr="00F6350E">
        <w:rPr>
          <w:b/>
          <w:sz w:val="24"/>
          <w:szCs w:val="24"/>
          <w:lang w:val="en-US"/>
        </w:rPr>
        <w:t>:</w:t>
      </w:r>
    </w:p>
    <w:p w14:paraId="67951807" w14:textId="77777777" w:rsidR="00B14722" w:rsidRPr="00F6350E" w:rsidRDefault="00B14722" w:rsidP="00EF0364">
      <w:pPr>
        <w:pStyle w:val="a5"/>
        <w:numPr>
          <w:ilvl w:val="0"/>
          <w:numId w:val="12"/>
        </w:numPr>
        <w:ind w:left="1429" w:hanging="357"/>
        <w:rPr>
          <w:sz w:val="24"/>
          <w:szCs w:val="24"/>
        </w:rPr>
      </w:pPr>
      <w:r w:rsidRPr="00F6350E">
        <w:rPr>
          <w:sz w:val="24"/>
          <w:szCs w:val="24"/>
        </w:rPr>
        <w:t>Сотрудники предприятия</w:t>
      </w:r>
    </w:p>
    <w:p w14:paraId="5DC7BFF3" w14:textId="77777777" w:rsidR="00B14722" w:rsidRPr="00F6350E" w:rsidRDefault="00B14722" w:rsidP="00EF0364">
      <w:pPr>
        <w:pStyle w:val="a5"/>
        <w:numPr>
          <w:ilvl w:val="0"/>
          <w:numId w:val="12"/>
        </w:numPr>
        <w:ind w:left="1429" w:hanging="357"/>
        <w:rPr>
          <w:sz w:val="24"/>
          <w:szCs w:val="24"/>
        </w:rPr>
      </w:pPr>
      <w:r w:rsidRPr="00F6350E">
        <w:rPr>
          <w:sz w:val="24"/>
          <w:szCs w:val="24"/>
        </w:rPr>
        <w:t>Нормировщики</w:t>
      </w:r>
    </w:p>
    <w:p w14:paraId="531BAD56" w14:textId="77777777" w:rsidR="00B14722" w:rsidRPr="00F6350E" w:rsidRDefault="00B14722" w:rsidP="00EF0364">
      <w:pPr>
        <w:pStyle w:val="a5"/>
        <w:numPr>
          <w:ilvl w:val="0"/>
          <w:numId w:val="12"/>
        </w:numPr>
        <w:ind w:left="1429" w:hanging="357"/>
        <w:rPr>
          <w:sz w:val="24"/>
          <w:szCs w:val="24"/>
        </w:rPr>
      </w:pPr>
      <w:r w:rsidRPr="00F6350E">
        <w:rPr>
          <w:sz w:val="24"/>
          <w:szCs w:val="24"/>
        </w:rPr>
        <w:t>Табельщики</w:t>
      </w:r>
    </w:p>
    <w:p w14:paraId="67D590D6" w14:textId="77777777" w:rsidR="00B14722" w:rsidRPr="00F6350E" w:rsidRDefault="00B14722" w:rsidP="00EF0364">
      <w:pPr>
        <w:pStyle w:val="a5"/>
        <w:numPr>
          <w:ilvl w:val="0"/>
          <w:numId w:val="12"/>
        </w:numPr>
        <w:ind w:left="1429" w:hanging="357"/>
        <w:rPr>
          <w:sz w:val="24"/>
          <w:szCs w:val="24"/>
        </w:rPr>
      </w:pPr>
      <w:r w:rsidRPr="00F6350E">
        <w:rPr>
          <w:sz w:val="24"/>
          <w:szCs w:val="24"/>
        </w:rPr>
        <w:t>Расчётчики</w:t>
      </w:r>
    </w:p>
    <w:p w14:paraId="07223E5B" w14:textId="77777777" w:rsidR="00B14722" w:rsidRPr="00F6350E" w:rsidRDefault="00B14722" w:rsidP="00EF0364">
      <w:pPr>
        <w:pStyle w:val="a5"/>
        <w:numPr>
          <w:ilvl w:val="0"/>
          <w:numId w:val="12"/>
        </w:numPr>
        <w:ind w:left="1429" w:hanging="357"/>
        <w:rPr>
          <w:sz w:val="24"/>
          <w:szCs w:val="24"/>
        </w:rPr>
      </w:pPr>
      <w:r w:rsidRPr="00F6350E">
        <w:rPr>
          <w:sz w:val="24"/>
          <w:szCs w:val="24"/>
        </w:rPr>
        <w:t>Контролирующие органы</w:t>
      </w:r>
    </w:p>
    <w:p w14:paraId="47BEF004" w14:textId="77777777" w:rsidR="00B14722" w:rsidRPr="00F6350E" w:rsidRDefault="00B14722" w:rsidP="00B14722">
      <w:pPr>
        <w:pStyle w:val="a5"/>
        <w:ind w:left="1435" w:firstLine="0"/>
        <w:rPr>
          <w:sz w:val="24"/>
          <w:szCs w:val="24"/>
        </w:rPr>
      </w:pPr>
    </w:p>
    <w:p w14:paraId="030AA3D2" w14:textId="77777777" w:rsidR="00B14722" w:rsidRPr="00F6350E" w:rsidRDefault="00B14722" w:rsidP="00EF0364">
      <w:pPr>
        <w:pStyle w:val="a5"/>
        <w:numPr>
          <w:ilvl w:val="0"/>
          <w:numId w:val="12"/>
        </w:numPr>
        <w:ind w:left="0" w:firstLine="709"/>
        <w:rPr>
          <w:b/>
          <w:sz w:val="24"/>
          <w:szCs w:val="24"/>
        </w:rPr>
      </w:pPr>
      <w:r w:rsidRPr="00F6350E">
        <w:rPr>
          <w:b/>
          <w:sz w:val="24"/>
          <w:szCs w:val="24"/>
        </w:rPr>
        <w:t>Языки конфигуратора</w:t>
      </w:r>
      <w:r w:rsidRPr="00F6350E">
        <w:rPr>
          <w:b/>
          <w:sz w:val="24"/>
          <w:szCs w:val="24"/>
          <w:lang w:val="en-US"/>
        </w:rPr>
        <w:t>:</w:t>
      </w:r>
    </w:p>
    <w:p w14:paraId="4A3B6503" w14:textId="77777777" w:rsidR="00B14722" w:rsidRPr="00F6350E" w:rsidRDefault="00B14722" w:rsidP="00B14722">
      <w:pPr>
        <w:pStyle w:val="a5"/>
        <w:numPr>
          <w:ilvl w:val="0"/>
          <w:numId w:val="12"/>
        </w:numPr>
        <w:ind w:left="1429" w:hanging="357"/>
        <w:rPr>
          <w:sz w:val="24"/>
          <w:szCs w:val="24"/>
        </w:rPr>
      </w:pPr>
      <w:r w:rsidRPr="00F6350E">
        <w:rPr>
          <w:sz w:val="24"/>
          <w:szCs w:val="24"/>
        </w:rPr>
        <w:t>Язык финансов</w:t>
      </w:r>
    </w:p>
    <w:p w14:paraId="639F06FF" w14:textId="77777777" w:rsidR="00B14722" w:rsidRPr="00F6350E" w:rsidRDefault="00B14722" w:rsidP="00B14722">
      <w:pPr>
        <w:pStyle w:val="a5"/>
        <w:numPr>
          <w:ilvl w:val="0"/>
          <w:numId w:val="12"/>
        </w:numPr>
        <w:ind w:left="1429" w:hanging="357"/>
        <w:rPr>
          <w:sz w:val="24"/>
          <w:szCs w:val="24"/>
        </w:rPr>
      </w:pPr>
      <w:r w:rsidRPr="00F6350E">
        <w:rPr>
          <w:sz w:val="24"/>
          <w:szCs w:val="24"/>
        </w:rPr>
        <w:t>Язык бухгалтерского учёта</w:t>
      </w:r>
    </w:p>
    <w:sectPr w:rsidR="00B14722" w:rsidRPr="00F6350E" w:rsidSect="00E379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239"/>
    <w:multiLevelType w:val="hybridMultilevel"/>
    <w:tmpl w:val="A122200E"/>
    <w:lvl w:ilvl="0" w:tplc="FA8C96F0">
      <w:numFmt w:val="bullet"/>
      <w:lvlText w:val="•"/>
      <w:lvlJc w:val="left"/>
      <w:pPr>
        <w:ind w:left="94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656765E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680C1D74">
      <w:numFmt w:val="bullet"/>
      <w:lvlText w:val=""/>
      <w:lvlJc w:val="left"/>
      <w:pPr>
        <w:ind w:left="2003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6B1A307C">
      <w:numFmt w:val="bullet"/>
      <w:lvlText w:val="•"/>
      <w:lvlJc w:val="left"/>
      <w:pPr>
        <w:ind w:left="2978" w:hanging="361"/>
      </w:pPr>
      <w:rPr>
        <w:rFonts w:hint="default"/>
        <w:lang w:val="ru-RU" w:eastAsia="en-US" w:bidi="ar-SA"/>
      </w:rPr>
    </w:lvl>
    <w:lvl w:ilvl="4" w:tplc="5ECC511C">
      <w:numFmt w:val="bullet"/>
      <w:lvlText w:val="•"/>
      <w:lvlJc w:val="left"/>
      <w:pPr>
        <w:ind w:left="3956" w:hanging="361"/>
      </w:pPr>
      <w:rPr>
        <w:rFonts w:hint="default"/>
        <w:lang w:val="ru-RU" w:eastAsia="en-US" w:bidi="ar-SA"/>
      </w:rPr>
    </w:lvl>
    <w:lvl w:ilvl="5" w:tplc="258CE97A">
      <w:numFmt w:val="bullet"/>
      <w:lvlText w:val="•"/>
      <w:lvlJc w:val="left"/>
      <w:pPr>
        <w:ind w:left="4934" w:hanging="361"/>
      </w:pPr>
      <w:rPr>
        <w:rFonts w:hint="default"/>
        <w:lang w:val="ru-RU" w:eastAsia="en-US" w:bidi="ar-SA"/>
      </w:rPr>
    </w:lvl>
    <w:lvl w:ilvl="6" w:tplc="9892BFA0">
      <w:numFmt w:val="bullet"/>
      <w:lvlText w:val="•"/>
      <w:lvlJc w:val="left"/>
      <w:pPr>
        <w:ind w:left="5912" w:hanging="361"/>
      </w:pPr>
      <w:rPr>
        <w:rFonts w:hint="default"/>
        <w:lang w:val="ru-RU" w:eastAsia="en-US" w:bidi="ar-SA"/>
      </w:rPr>
    </w:lvl>
    <w:lvl w:ilvl="7" w:tplc="1264FF4A">
      <w:numFmt w:val="bullet"/>
      <w:lvlText w:val="•"/>
      <w:lvlJc w:val="left"/>
      <w:pPr>
        <w:ind w:left="6890" w:hanging="361"/>
      </w:pPr>
      <w:rPr>
        <w:rFonts w:hint="default"/>
        <w:lang w:val="ru-RU" w:eastAsia="en-US" w:bidi="ar-SA"/>
      </w:rPr>
    </w:lvl>
    <w:lvl w:ilvl="8" w:tplc="7302B132">
      <w:numFmt w:val="bullet"/>
      <w:lvlText w:val="•"/>
      <w:lvlJc w:val="left"/>
      <w:pPr>
        <w:ind w:left="7868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05EB28CA"/>
    <w:multiLevelType w:val="hybridMultilevel"/>
    <w:tmpl w:val="9064B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362F62"/>
    <w:multiLevelType w:val="hybridMultilevel"/>
    <w:tmpl w:val="E4E262E4"/>
    <w:lvl w:ilvl="0" w:tplc="4FC25F48">
      <w:start w:val="1"/>
      <w:numFmt w:val="decimal"/>
      <w:lvlText w:val="%1."/>
      <w:lvlJc w:val="left"/>
      <w:pPr>
        <w:ind w:left="85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F49702">
      <w:numFmt w:val="bullet"/>
      <w:lvlText w:val="•"/>
      <w:lvlJc w:val="left"/>
      <w:pPr>
        <w:ind w:left="1702" w:hanging="360"/>
      </w:pPr>
      <w:rPr>
        <w:rFonts w:hint="default"/>
        <w:lang w:val="ru-RU" w:eastAsia="en-US" w:bidi="ar-SA"/>
      </w:rPr>
    </w:lvl>
    <w:lvl w:ilvl="2" w:tplc="C8BEA74E">
      <w:numFmt w:val="bullet"/>
      <w:lvlText w:val="•"/>
      <w:lvlJc w:val="left"/>
      <w:pPr>
        <w:ind w:left="2545" w:hanging="360"/>
      </w:pPr>
      <w:rPr>
        <w:rFonts w:hint="default"/>
        <w:lang w:val="ru-RU" w:eastAsia="en-US" w:bidi="ar-SA"/>
      </w:rPr>
    </w:lvl>
    <w:lvl w:ilvl="3" w:tplc="095C7666">
      <w:numFmt w:val="bullet"/>
      <w:lvlText w:val="•"/>
      <w:lvlJc w:val="left"/>
      <w:pPr>
        <w:ind w:left="3387" w:hanging="360"/>
      </w:pPr>
      <w:rPr>
        <w:rFonts w:hint="default"/>
        <w:lang w:val="ru-RU" w:eastAsia="en-US" w:bidi="ar-SA"/>
      </w:rPr>
    </w:lvl>
    <w:lvl w:ilvl="4" w:tplc="BA305110">
      <w:numFmt w:val="bullet"/>
      <w:lvlText w:val="•"/>
      <w:lvlJc w:val="left"/>
      <w:pPr>
        <w:ind w:left="4230" w:hanging="360"/>
      </w:pPr>
      <w:rPr>
        <w:rFonts w:hint="default"/>
        <w:lang w:val="ru-RU" w:eastAsia="en-US" w:bidi="ar-SA"/>
      </w:rPr>
    </w:lvl>
    <w:lvl w:ilvl="5" w:tplc="54FE0024">
      <w:numFmt w:val="bullet"/>
      <w:lvlText w:val="•"/>
      <w:lvlJc w:val="left"/>
      <w:pPr>
        <w:ind w:left="5073" w:hanging="360"/>
      </w:pPr>
      <w:rPr>
        <w:rFonts w:hint="default"/>
        <w:lang w:val="ru-RU" w:eastAsia="en-US" w:bidi="ar-SA"/>
      </w:rPr>
    </w:lvl>
    <w:lvl w:ilvl="6" w:tplc="E10E882A">
      <w:numFmt w:val="bullet"/>
      <w:lvlText w:val="•"/>
      <w:lvlJc w:val="left"/>
      <w:pPr>
        <w:ind w:left="5915" w:hanging="360"/>
      </w:pPr>
      <w:rPr>
        <w:rFonts w:hint="default"/>
        <w:lang w:val="ru-RU" w:eastAsia="en-US" w:bidi="ar-SA"/>
      </w:rPr>
    </w:lvl>
    <w:lvl w:ilvl="7" w:tplc="5E1A826E">
      <w:numFmt w:val="bullet"/>
      <w:lvlText w:val="•"/>
      <w:lvlJc w:val="left"/>
      <w:pPr>
        <w:ind w:left="6758" w:hanging="360"/>
      </w:pPr>
      <w:rPr>
        <w:rFonts w:hint="default"/>
        <w:lang w:val="ru-RU" w:eastAsia="en-US" w:bidi="ar-SA"/>
      </w:rPr>
    </w:lvl>
    <w:lvl w:ilvl="8" w:tplc="540600CC">
      <w:numFmt w:val="bullet"/>
      <w:lvlText w:val="•"/>
      <w:lvlJc w:val="left"/>
      <w:pPr>
        <w:ind w:left="760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8052412"/>
    <w:multiLevelType w:val="hybridMultilevel"/>
    <w:tmpl w:val="60564D3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543A3"/>
    <w:multiLevelType w:val="hybridMultilevel"/>
    <w:tmpl w:val="47E8FEA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2FDF3195"/>
    <w:multiLevelType w:val="hybridMultilevel"/>
    <w:tmpl w:val="A05EA122"/>
    <w:lvl w:ilvl="0" w:tplc="04190005">
      <w:start w:val="1"/>
      <w:numFmt w:val="bullet"/>
      <w:lvlText w:val=""/>
      <w:lvlJc w:val="left"/>
      <w:pPr>
        <w:ind w:left="143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6" w15:restartNumberingAfterBreak="0">
    <w:nsid w:val="391C2D67"/>
    <w:multiLevelType w:val="hybridMultilevel"/>
    <w:tmpl w:val="B6988570"/>
    <w:lvl w:ilvl="0" w:tplc="04190001">
      <w:start w:val="1"/>
      <w:numFmt w:val="bullet"/>
      <w:lvlText w:val=""/>
      <w:lvlJc w:val="left"/>
      <w:pPr>
        <w:ind w:left="1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7" w15:restartNumberingAfterBreak="0">
    <w:nsid w:val="40ED14ED"/>
    <w:multiLevelType w:val="hybridMultilevel"/>
    <w:tmpl w:val="0DEC8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BFB1575"/>
    <w:multiLevelType w:val="hybridMultilevel"/>
    <w:tmpl w:val="DEB8F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C5598F"/>
    <w:multiLevelType w:val="hybridMultilevel"/>
    <w:tmpl w:val="F076717A"/>
    <w:lvl w:ilvl="0" w:tplc="04190001">
      <w:start w:val="1"/>
      <w:numFmt w:val="bullet"/>
      <w:lvlText w:val=""/>
      <w:lvlJc w:val="left"/>
      <w:pPr>
        <w:ind w:left="946" w:hanging="361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C88E7250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47C7562">
      <w:numFmt w:val="bullet"/>
      <w:lvlText w:val=""/>
      <w:lvlJc w:val="left"/>
      <w:pPr>
        <w:ind w:left="2003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 w:tplc="8E7EDE2C">
      <w:numFmt w:val="bullet"/>
      <w:lvlText w:val="•"/>
      <w:lvlJc w:val="left"/>
      <w:pPr>
        <w:ind w:left="2978" w:hanging="361"/>
      </w:pPr>
      <w:rPr>
        <w:rFonts w:hint="default"/>
        <w:lang w:val="ru-RU" w:eastAsia="en-US" w:bidi="ar-SA"/>
      </w:rPr>
    </w:lvl>
    <w:lvl w:ilvl="4" w:tplc="D672636E">
      <w:numFmt w:val="bullet"/>
      <w:lvlText w:val="•"/>
      <w:lvlJc w:val="left"/>
      <w:pPr>
        <w:ind w:left="3956" w:hanging="361"/>
      </w:pPr>
      <w:rPr>
        <w:rFonts w:hint="default"/>
        <w:lang w:val="ru-RU" w:eastAsia="en-US" w:bidi="ar-SA"/>
      </w:rPr>
    </w:lvl>
    <w:lvl w:ilvl="5" w:tplc="0D84D3B0">
      <w:numFmt w:val="bullet"/>
      <w:lvlText w:val="•"/>
      <w:lvlJc w:val="left"/>
      <w:pPr>
        <w:ind w:left="4934" w:hanging="361"/>
      </w:pPr>
      <w:rPr>
        <w:rFonts w:hint="default"/>
        <w:lang w:val="ru-RU" w:eastAsia="en-US" w:bidi="ar-SA"/>
      </w:rPr>
    </w:lvl>
    <w:lvl w:ilvl="6" w:tplc="9306F8B4">
      <w:numFmt w:val="bullet"/>
      <w:lvlText w:val="•"/>
      <w:lvlJc w:val="left"/>
      <w:pPr>
        <w:ind w:left="5912" w:hanging="361"/>
      </w:pPr>
      <w:rPr>
        <w:rFonts w:hint="default"/>
        <w:lang w:val="ru-RU" w:eastAsia="en-US" w:bidi="ar-SA"/>
      </w:rPr>
    </w:lvl>
    <w:lvl w:ilvl="7" w:tplc="B4300B72">
      <w:numFmt w:val="bullet"/>
      <w:lvlText w:val="•"/>
      <w:lvlJc w:val="left"/>
      <w:pPr>
        <w:ind w:left="6890" w:hanging="361"/>
      </w:pPr>
      <w:rPr>
        <w:rFonts w:hint="default"/>
        <w:lang w:val="ru-RU" w:eastAsia="en-US" w:bidi="ar-SA"/>
      </w:rPr>
    </w:lvl>
    <w:lvl w:ilvl="8" w:tplc="8FC2A802">
      <w:numFmt w:val="bullet"/>
      <w:lvlText w:val="•"/>
      <w:lvlJc w:val="left"/>
      <w:pPr>
        <w:ind w:left="7868" w:hanging="361"/>
      </w:pPr>
      <w:rPr>
        <w:rFonts w:hint="default"/>
        <w:lang w:val="ru-RU" w:eastAsia="en-US" w:bidi="ar-SA"/>
      </w:rPr>
    </w:lvl>
  </w:abstractNum>
  <w:abstractNum w:abstractNumId="10" w15:restartNumberingAfterBreak="0">
    <w:nsid w:val="5E0B0C1F"/>
    <w:multiLevelType w:val="hybridMultilevel"/>
    <w:tmpl w:val="5E2C1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93EE4"/>
    <w:multiLevelType w:val="hybridMultilevel"/>
    <w:tmpl w:val="AB24F8B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D0158DC"/>
    <w:multiLevelType w:val="hybridMultilevel"/>
    <w:tmpl w:val="8CCAB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4FE3"/>
    <w:rsid w:val="0004041F"/>
    <w:rsid w:val="0006423C"/>
    <w:rsid w:val="0019415E"/>
    <w:rsid w:val="001B1AF0"/>
    <w:rsid w:val="003A2856"/>
    <w:rsid w:val="0040334E"/>
    <w:rsid w:val="005140AB"/>
    <w:rsid w:val="00667703"/>
    <w:rsid w:val="006A60AF"/>
    <w:rsid w:val="006B4EF5"/>
    <w:rsid w:val="00762809"/>
    <w:rsid w:val="0076294C"/>
    <w:rsid w:val="00791F01"/>
    <w:rsid w:val="007A4FE3"/>
    <w:rsid w:val="008074EF"/>
    <w:rsid w:val="00884FE1"/>
    <w:rsid w:val="0097678B"/>
    <w:rsid w:val="009960B5"/>
    <w:rsid w:val="009C75FA"/>
    <w:rsid w:val="009E4536"/>
    <w:rsid w:val="00A6375A"/>
    <w:rsid w:val="00B14722"/>
    <w:rsid w:val="00BC3D09"/>
    <w:rsid w:val="00C86A72"/>
    <w:rsid w:val="00E06CE6"/>
    <w:rsid w:val="00E379B5"/>
    <w:rsid w:val="00E80F0D"/>
    <w:rsid w:val="00EA1254"/>
    <w:rsid w:val="00EF0364"/>
    <w:rsid w:val="00F105D5"/>
    <w:rsid w:val="00F13CA9"/>
    <w:rsid w:val="00F1509E"/>
    <w:rsid w:val="00F6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27CF"/>
  <w15:docId w15:val="{95D5CC66-1E41-4122-A013-F250363C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FE3"/>
  </w:style>
  <w:style w:type="paragraph" w:styleId="1">
    <w:name w:val="heading 1"/>
    <w:basedOn w:val="a"/>
    <w:link w:val="10"/>
    <w:uiPriority w:val="9"/>
    <w:qFormat/>
    <w:rsid w:val="005140AB"/>
    <w:pPr>
      <w:widowControl w:val="0"/>
      <w:autoSpaceDE w:val="0"/>
      <w:autoSpaceDN w:val="0"/>
      <w:spacing w:after="0" w:line="240" w:lineRule="auto"/>
      <w:ind w:left="81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40A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5140AB"/>
    <w:pPr>
      <w:widowControl w:val="0"/>
      <w:autoSpaceDE w:val="0"/>
      <w:autoSpaceDN w:val="0"/>
      <w:spacing w:after="0" w:line="240" w:lineRule="auto"/>
      <w:ind w:left="102" w:right="111" w:hanging="360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140AB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5140AB"/>
    <w:pPr>
      <w:widowControl w:val="0"/>
      <w:autoSpaceDE w:val="0"/>
      <w:autoSpaceDN w:val="0"/>
      <w:spacing w:after="0" w:line="240" w:lineRule="auto"/>
      <w:ind w:left="858" w:hanging="360"/>
      <w:jc w:val="both"/>
    </w:pPr>
    <w:rPr>
      <w:rFonts w:ascii="Times New Roman" w:eastAsia="Times New Roman" w:hAnsi="Times New Roman" w:cs="Times New Roman"/>
    </w:rPr>
  </w:style>
  <w:style w:type="table" w:styleId="a6">
    <w:name w:val="Table Grid"/>
    <w:basedOn w:val="a1"/>
    <w:uiPriority w:val="39"/>
    <w:rsid w:val="00976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 Зоиров</dc:creator>
  <cp:keywords/>
  <dc:description/>
  <cp:lastModifiedBy>Али Зоиров</cp:lastModifiedBy>
  <cp:revision>14</cp:revision>
  <dcterms:created xsi:type="dcterms:W3CDTF">2024-03-22T00:32:00Z</dcterms:created>
  <dcterms:modified xsi:type="dcterms:W3CDTF">2024-04-12T14:04:00Z</dcterms:modified>
</cp:coreProperties>
</file>