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50"/>
  <w:body>
    <w:p w:rsidR="00717F89" w:rsidRPr="00B8041B" w:rsidRDefault="004C36E3" w:rsidP="004C36E3">
      <w:pPr>
        <w:pStyle w:val="a3"/>
        <w:rPr>
          <w:rFonts w:ascii="Batang" w:eastAsia="Batang" w:hAnsi="Batang" w:cs="Batang"/>
          <w:caps w:val="0"/>
          <w:color w:val="FFFFFF" w:themeColor="background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041B">
        <w:rPr>
          <w:caps w:val="0"/>
          <w:color w:val="FFFFFF" w:themeColor="background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proofErr w:type="spellStart"/>
      <w:r w:rsidRPr="00B8041B">
        <w:rPr>
          <w:caps w:val="0"/>
          <w:color w:val="FFFFFF" w:themeColor="background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때문</w:t>
      </w:r>
      <w:r w:rsidRPr="00B8041B">
        <w:rPr>
          <w:rFonts w:ascii="Batang" w:eastAsia="Batang" w:hAnsi="Batang" w:cs="Batang" w:hint="eastAsia"/>
          <w:caps w:val="0"/>
          <w:color w:val="FFFFFF" w:themeColor="background1"/>
          <w:spacing w:val="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에</w:t>
      </w:r>
      <w:proofErr w:type="spellEnd"/>
    </w:p>
    <w:p w:rsidR="004C36E3" w:rsidRPr="008C0C2B" w:rsidRDefault="004C36E3" w:rsidP="004C36E3">
      <w:pPr>
        <w:pStyle w:val="aa"/>
        <w:rPr>
          <w:color w:val="E2EFD9" w:themeColor="accent6" w:themeTint="33"/>
          <w:sz w:val="32"/>
          <w:szCs w:val="32"/>
        </w:rPr>
      </w:pPr>
      <w:r w:rsidRPr="008C0C2B">
        <w:rPr>
          <w:color w:val="E2EFD9" w:themeColor="accent6" w:themeTint="33"/>
          <w:sz w:val="32"/>
          <w:szCs w:val="32"/>
        </w:rPr>
        <w:t xml:space="preserve">В корейском языке грамматическая конструкция </w:t>
      </w:r>
      <w:r w:rsidRPr="008C0C2B">
        <w:rPr>
          <w:rStyle w:val="a5"/>
          <w:b w:val="0"/>
          <w:caps w:val="0"/>
          <w:color w:val="E2EFD9" w:themeColor="accent6" w:themeTint="33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</w:t>
      </w:r>
      <w:r w:rsidRPr="008C0C2B">
        <w:rPr>
          <w:rStyle w:val="a5"/>
          <w:b w:val="0"/>
          <w:caps w:val="0"/>
          <w:color w:val="E2EFD9" w:themeColor="accent6" w:themeTint="33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때문에</w:t>
      </w:r>
      <w:r w:rsidRPr="008C0C2B">
        <w:rPr>
          <w:color w:val="E2EFD9" w:themeColor="accent6" w:themeTint="33"/>
          <w:sz w:val="32"/>
          <w:szCs w:val="32"/>
        </w:rPr>
        <w:t xml:space="preserve"> используется для выражения причины или основания чего-либо. Она переводится как "из-за", "по причине" или "благодаря" в зависимости от контекста.</w:t>
      </w:r>
    </w:p>
    <w:p w:rsidR="004C36E3" w:rsidRPr="00B8041B" w:rsidRDefault="004C36E3" w:rsidP="004C36E3">
      <w:pPr>
        <w:spacing w:line="240" w:lineRule="auto"/>
        <w:ind w:firstLine="360"/>
        <w:jc w:val="center"/>
        <w:rPr>
          <w:rFonts w:ascii="Calibri" w:hAnsi="Calibri" w:cs="Calibri"/>
          <w:color w:val="FFE599" w:themeColor="accent4" w:themeTint="66"/>
          <w:sz w:val="36"/>
          <w:szCs w:val="36"/>
        </w:rPr>
      </w:pPr>
      <w:r w:rsidRPr="00B8041B">
        <w:rPr>
          <w:rFonts w:ascii="Cambria" w:hAnsi="Cambria" w:cs="Cambria"/>
          <w:color w:val="FFE599" w:themeColor="accent4" w:themeTint="66"/>
          <w:sz w:val="36"/>
          <w:szCs w:val="36"/>
        </w:rPr>
        <w:t>Давайте</w:t>
      </w:r>
      <w:r w:rsidRPr="00B8041B">
        <w:rPr>
          <w:rFonts w:ascii="Colonna MT" w:hAnsi="Colonna MT"/>
          <w:color w:val="FFE599" w:themeColor="accent4" w:themeTint="66"/>
          <w:sz w:val="36"/>
          <w:szCs w:val="36"/>
        </w:rPr>
        <w:t xml:space="preserve"> </w:t>
      </w:r>
      <w:r w:rsidRPr="00B8041B">
        <w:rPr>
          <w:rFonts w:ascii="Cambria" w:hAnsi="Cambria" w:cs="Cambria"/>
          <w:color w:val="FFE599" w:themeColor="accent4" w:themeTint="66"/>
          <w:sz w:val="36"/>
          <w:szCs w:val="36"/>
        </w:rPr>
        <w:t>разберём</w:t>
      </w:r>
      <w:r w:rsidRPr="00B8041B">
        <w:rPr>
          <w:rFonts w:ascii="Colonna MT" w:hAnsi="Colonna MT"/>
          <w:color w:val="FFE599" w:themeColor="accent4" w:themeTint="66"/>
          <w:sz w:val="36"/>
          <w:szCs w:val="36"/>
        </w:rPr>
        <w:t xml:space="preserve"> </w:t>
      </w:r>
      <w:r w:rsidRPr="00B8041B">
        <w:rPr>
          <w:rFonts w:ascii="Cambria" w:hAnsi="Cambria" w:cs="Cambria"/>
          <w:color w:val="FFE599" w:themeColor="accent4" w:themeTint="66"/>
          <w:sz w:val="36"/>
          <w:szCs w:val="36"/>
        </w:rPr>
        <w:t>её</w:t>
      </w:r>
      <w:r w:rsidRPr="00B8041B">
        <w:rPr>
          <w:rFonts w:ascii="Colonna MT" w:hAnsi="Colonna MT"/>
          <w:color w:val="FFE599" w:themeColor="accent4" w:themeTint="66"/>
          <w:sz w:val="36"/>
          <w:szCs w:val="36"/>
        </w:rPr>
        <w:t xml:space="preserve"> </w:t>
      </w:r>
      <w:r w:rsidRPr="00B8041B">
        <w:rPr>
          <w:rFonts w:ascii="Cambria" w:hAnsi="Cambria" w:cs="Cambria"/>
          <w:color w:val="FFE599" w:themeColor="accent4" w:themeTint="66"/>
          <w:sz w:val="36"/>
          <w:szCs w:val="36"/>
        </w:rPr>
        <w:t>более</w:t>
      </w:r>
      <w:r w:rsidRPr="00B8041B">
        <w:rPr>
          <w:rFonts w:ascii="Colonna MT" w:hAnsi="Colonna MT"/>
          <w:color w:val="FFE599" w:themeColor="accent4" w:themeTint="66"/>
          <w:sz w:val="36"/>
          <w:szCs w:val="36"/>
        </w:rPr>
        <w:t xml:space="preserve"> </w:t>
      </w:r>
      <w:r w:rsidRPr="00B8041B">
        <w:rPr>
          <w:rFonts w:ascii="Cambria" w:hAnsi="Cambria" w:cs="Cambria"/>
          <w:color w:val="FFE599" w:themeColor="accent4" w:themeTint="66"/>
          <w:sz w:val="36"/>
          <w:szCs w:val="36"/>
        </w:rPr>
        <w:t>подробно</w:t>
      </w:r>
      <w:r w:rsidRPr="00B8041B">
        <w:rPr>
          <w:rFonts w:ascii="Calibri" w:hAnsi="Calibri" w:cs="Calibri"/>
          <w:color w:val="FFE599" w:themeColor="accent4" w:themeTint="66"/>
          <w:sz w:val="36"/>
          <w:szCs w:val="36"/>
        </w:rPr>
        <w:t>:</w:t>
      </w:r>
    </w:p>
    <w:p w:rsidR="004C36E3" w:rsidRPr="004C36E3" w:rsidRDefault="004C36E3" w:rsidP="004C3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5FF35"/>
          <w:sz w:val="27"/>
          <w:szCs w:val="27"/>
          <w:lang w:eastAsia="ru-RU"/>
        </w:rPr>
      </w:pPr>
      <w:r w:rsidRPr="004C36E3">
        <w:rPr>
          <w:rFonts w:ascii="Times New Roman" w:eastAsia="Times New Roman" w:hAnsi="Times New Roman" w:cs="Times New Roman"/>
          <w:b/>
          <w:bCs/>
          <w:color w:val="F5FF35"/>
          <w:sz w:val="27"/>
          <w:szCs w:val="27"/>
          <w:lang w:eastAsia="ru-RU"/>
        </w:rPr>
        <w:t>1. Структура:</w:t>
      </w:r>
    </w:p>
    <w:p w:rsidR="004C36E3" w:rsidRPr="004C36E3" w:rsidRDefault="004C36E3" w:rsidP="004C36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5FF35"/>
          <w:sz w:val="24"/>
          <w:szCs w:val="24"/>
          <w:lang w:eastAsia="ru-RU"/>
        </w:rPr>
      </w:pPr>
      <w:r w:rsidRPr="004C36E3">
        <w:rPr>
          <w:rFonts w:ascii="Times New Roman" w:eastAsia="Times New Roman" w:hAnsi="Times New Roman" w:cs="Times New Roman"/>
          <w:b/>
          <w:bCs/>
          <w:color w:val="F5FF35"/>
          <w:sz w:val="24"/>
          <w:szCs w:val="24"/>
          <w:lang w:eastAsia="ru-RU"/>
        </w:rPr>
        <w:t>N</w:t>
      </w:r>
      <w:r w:rsidRPr="004C36E3">
        <w:rPr>
          <w:rFonts w:ascii="Times New Roman" w:eastAsia="Times New Roman" w:hAnsi="Times New Roman" w:cs="Times New Roman"/>
          <w:b/>
          <w:color w:val="F5FF35"/>
          <w:sz w:val="24"/>
          <w:szCs w:val="24"/>
          <w:lang w:eastAsia="ru-RU"/>
        </w:rPr>
        <w:t xml:space="preserve"> (существительное) + </w:t>
      </w:r>
      <w:proofErr w:type="spellStart"/>
      <w:r w:rsidRPr="004C36E3">
        <w:rPr>
          <w:rFonts w:ascii="Batang" w:eastAsia="Batang" w:hAnsi="Batang" w:cs="Batang" w:hint="eastAsia"/>
          <w:b/>
          <w:bCs/>
          <w:color w:val="F5FF35"/>
          <w:sz w:val="24"/>
          <w:szCs w:val="24"/>
          <w:lang w:eastAsia="ru-RU"/>
        </w:rPr>
        <w:t>때문에</w:t>
      </w:r>
      <w:proofErr w:type="spellEnd"/>
      <w:r w:rsidRPr="004C36E3">
        <w:rPr>
          <w:rFonts w:ascii="Times New Roman" w:eastAsia="Times New Roman" w:hAnsi="Times New Roman" w:cs="Times New Roman"/>
          <w:b/>
          <w:color w:val="F5FF35"/>
          <w:sz w:val="24"/>
          <w:szCs w:val="24"/>
          <w:lang w:eastAsia="ru-RU"/>
        </w:rPr>
        <w:t>: используется, когда вы хотите сказать, что что-то происходит из-за существительного, которое стоит перед "</w:t>
      </w:r>
      <w:proofErr w:type="spellStart"/>
      <w:r w:rsidRPr="004C36E3">
        <w:rPr>
          <w:rFonts w:ascii="Batang" w:eastAsia="Batang" w:hAnsi="Batang" w:cs="Batang" w:hint="eastAsia"/>
          <w:b/>
          <w:color w:val="F5FF35"/>
          <w:sz w:val="24"/>
          <w:szCs w:val="24"/>
          <w:lang w:eastAsia="ru-RU"/>
        </w:rPr>
        <w:t>때문에</w:t>
      </w:r>
      <w:proofErr w:type="spellEnd"/>
      <w:r w:rsidRPr="004C36E3">
        <w:rPr>
          <w:rFonts w:ascii="Times New Roman" w:eastAsia="Times New Roman" w:hAnsi="Times New Roman" w:cs="Times New Roman"/>
          <w:b/>
          <w:color w:val="F5FF35"/>
          <w:sz w:val="24"/>
          <w:szCs w:val="24"/>
          <w:lang w:eastAsia="ru-RU"/>
        </w:rPr>
        <w:t>".</w:t>
      </w:r>
    </w:p>
    <w:p w:rsidR="008C0C2B" w:rsidRPr="008C0C2B" w:rsidRDefault="008C0C2B" w:rsidP="008C0C2B">
      <w:pPr>
        <w:keepNext/>
        <w:keepLines/>
        <w:spacing w:before="40" w:after="0"/>
        <w:outlineLvl w:val="2"/>
        <w:rPr>
          <w:rFonts w:eastAsiaTheme="majorEastAsia" w:cstheme="minorHAnsi"/>
          <w:b/>
          <w:color w:val="E2C30A"/>
          <w:sz w:val="24"/>
          <w:szCs w:val="24"/>
        </w:rPr>
      </w:pPr>
      <w:r w:rsidRPr="008C0C2B">
        <w:rPr>
          <w:rFonts w:eastAsiaTheme="majorEastAsia" w:cstheme="minorHAnsi"/>
          <w:b/>
          <w:color w:val="E2C30A"/>
          <w:sz w:val="24"/>
          <w:szCs w:val="24"/>
        </w:rPr>
        <w:t xml:space="preserve">2. </w:t>
      </w:r>
      <w:r w:rsidRPr="00B8041B">
        <w:rPr>
          <w:rFonts w:eastAsiaTheme="majorEastAsia" w:cstheme="minorHAnsi"/>
          <w:b/>
          <w:color w:val="E2C30A"/>
          <w:sz w:val="24"/>
          <w:szCs w:val="24"/>
        </w:rPr>
        <w:t>Использование с людьми</w:t>
      </w:r>
      <w:r w:rsidRPr="008C0C2B">
        <w:rPr>
          <w:rFonts w:eastAsiaTheme="majorEastAsia" w:cstheme="minorHAnsi"/>
          <w:b/>
          <w:color w:val="E2C30A"/>
          <w:sz w:val="24"/>
          <w:szCs w:val="24"/>
        </w:rPr>
        <w:t>:</w:t>
      </w:r>
    </w:p>
    <w:p w:rsidR="008C0C2B" w:rsidRPr="008C0C2B" w:rsidRDefault="008C0C2B" w:rsidP="008C0C2B">
      <w:pPr>
        <w:spacing w:before="100" w:beforeAutospacing="1" w:after="100" w:afterAutospacing="1" w:line="240" w:lineRule="auto"/>
        <w:rPr>
          <w:rFonts w:eastAsia="Times New Roman" w:cstheme="minorHAnsi"/>
          <w:b/>
          <w:color w:val="E2C30A"/>
          <w:sz w:val="24"/>
          <w:szCs w:val="24"/>
          <w:lang w:eastAsia="ru-RU"/>
        </w:rPr>
      </w:pPr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Когда вы говорите, что что-то происходит из-за кого-то, вы также можете использовать "N </w:t>
      </w:r>
      <w:proofErr w:type="spellStart"/>
      <w:r w:rsidRPr="008C0C2B">
        <w:rPr>
          <w:rFonts w:cstheme="minorHAnsi"/>
          <w:b/>
          <w:color w:val="E2C30A"/>
          <w:sz w:val="24"/>
          <w:szCs w:val="24"/>
          <w:lang w:eastAsia="ru-RU"/>
        </w:rPr>
        <w:t>때문에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". Однако, чтобы избежать грубости или резкости в отношении человека, часто используют более мягкие конструкции, такие как </w:t>
      </w:r>
      <w:r w:rsidRPr="00B8041B">
        <w:rPr>
          <w:rFonts w:eastAsia="Times New Roman" w:cstheme="minorHAnsi"/>
          <w:b/>
          <w:bCs/>
          <w:color w:val="E2C30A"/>
          <w:sz w:val="24"/>
          <w:szCs w:val="24"/>
          <w:lang w:eastAsia="ru-RU"/>
        </w:rPr>
        <w:t xml:space="preserve">N </w:t>
      </w:r>
      <w:proofErr w:type="spellStart"/>
      <w:r w:rsidRPr="00B8041B">
        <w:rPr>
          <w:rFonts w:eastAsia="Batang" w:cstheme="minorHAnsi"/>
          <w:b/>
          <w:bCs/>
          <w:color w:val="E2C30A"/>
          <w:sz w:val="24"/>
          <w:szCs w:val="24"/>
          <w:lang w:eastAsia="ru-RU"/>
        </w:rPr>
        <w:t>덕분에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 ("благодаря кому-то"), если хотите выразить что-то положительное.</w:t>
      </w:r>
    </w:p>
    <w:p w:rsidR="008C0C2B" w:rsidRPr="008C0C2B" w:rsidRDefault="008C0C2B" w:rsidP="008C0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E2C30A"/>
          <w:sz w:val="24"/>
          <w:szCs w:val="24"/>
          <w:lang w:eastAsia="ru-RU"/>
        </w:rPr>
      </w:pPr>
      <w:r w:rsidRPr="00B8041B">
        <w:rPr>
          <w:rFonts w:eastAsia="Batang" w:cstheme="minorHAnsi"/>
          <w:b/>
          <w:bCs/>
          <w:color w:val="E2C30A"/>
          <w:sz w:val="24"/>
          <w:szCs w:val="24"/>
          <w:lang w:eastAsia="ru-RU"/>
        </w:rPr>
        <w:t>너</w:t>
      </w:r>
      <w:r w:rsidRPr="00B8041B">
        <w:rPr>
          <w:rFonts w:eastAsia="Times New Roman" w:cstheme="minorHAnsi"/>
          <w:b/>
          <w:bCs/>
          <w:color w:val="E2C30A"/>
          <w:sz w:val="24"/>
          <w:szCs w:val="24"/>
          <w:lang w:eastAsia="ru-RU"/>
        </w:rPr>
        <w:t xml:space="preserve"> </w:t>
      </w:r>
      <w:proofErr w:type="spellStart"/>
      <w:r w:rsidRPr="00B8041B">
        <w:rPr>
          <w:rFonts w:eastAsia="Batang" w:cstheme="minorHAnsi"/>
          <w:b/>
          <w:bCs/>
          <w:color w:val="E2C30A"/>
          <w:sz w:val="24"/>
          <w:szCs w:val="24"/>
          <w:lang w:eastAsia="ru-RU"/>
        </w:rPr>
        <w:t>때문에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 </w:t>
      </w:r>
      <w:proofErr w:type="spellStart"/>
      <w:r w:rsidRPr="008C0C2B">
        <w:rPr>
          <w:rFonts w:cstheme="minorHAnsi"/>
          <w:b/>
          <w:color w:val="E2C30A"/>
          <w:sz w:val="24"/>
          <w:szCs w:val="24"/>
          <w:lang w:eastAsia="ru-RU"/>
        </w:rPr>
        <w:t>피곤해요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>.</w:t>
      </w:r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br/>
        <w:t xml:space="preserve">Я устал </w:t>
      </w:r>
      <w:r w:rsidRPr="00B8041B">
        <w:rPr>
          <w:rFonts w:eastAsia="Times New Roman" w:cstheme="minorHAnsi"/>
          <w:b/>
          <w:i/>
          <w:iCs/>
          <w:color w:val="E2C30A"/>
          <w:sz w:val="24"/>
          <w:szCs w:val="24"/>
          <w:lang w:eastAsia="ru-RU"/>
        </w:rPr>
        <w:t>из-за тебя</w:t>
      </w:r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>. (Это может звучать резковато.)</w:t>
      </w:r>
    </w:p>
    <w:p w:rsidR="008C0C2B" w:rsidRPr="00B8041B" w:rsidRDefault="008C0C2B" w:rsidP="008C0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E2C30A"/>
          <w:sz w:val="24"/>
          <w:szCs w:val="24"/>
          <w:lang w:eastAsia="ru-RU"/>
        </w:rPr>
      </w:pPr>
      <w:proofErr w:type="spellStart"/>
      <w:r w:rsidRPr="00B8041B">
        <w:rPr>
          <w:rFonts w:eastAsia="Batang" w:cstheme="minorHAnsi"/>
          <w:b/>
          <w:bCs/>
          <w:color w:val="E2C30A"/>
          <w:sz w:val="24"/>
          <w:szCs w:val="24"/>
          <w:lang w:eastAsia="ru-RU"/>
        </w:rPr>
        <w:t>선생님</w:t>
      </w:r>
      <w:proofErr w:type="spellEnd"/>
      <w:r w:rsidRPr="00B8041B">
        <w:rPr>
          <w:rFonts w:eastAsia="Times New Roman" w:cstheme="minorHAnsi"/>
          <w:b/>
          <w:bCs/>
          <w:color w:val="E2C30A"/>
          <w:sz w:val="24"/>
          <w:szCs w:val="24"/>
          <w:lang w:eastAsia="ru-RU"/>
        </w:rPr>
        <w:t xml:space="preserve"> </w:t>
      </w:r>
      <w:proofErr w:type="spellStart"/>
      <w:r w:rsidRPr="00B8041B">
        <w:rPr>
          <w:rFonts w:eastAsia="Batang" w:cstheme="minorHAnsi"/>
          <w:b/>
          <w:bCs/>
          <w:color w:val="E2C30A"/>
          <w:sz w:val="24"/>
          <w:szCs w:val="24"/>
          <w:lang w:eastAsia="ru-RU"/>
        </w:rPr>
        <w:t>덕분에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 </w:t>
      </w:r>
      <w:proofErr w:type="spellStart"/>
      <w:r w:rsidRPr="008C0C2B">
        <w:rPr>
          <w:rFonts w:cstheme="minorHAnsi"/>
          <w:b/>
          <w:color w:val="E2C30A"/>
          <w:sz w:val="24"/>
          <w:szCs w:val="24"/>
          <w:lang w:eastAsia="ru-RU"/>
        </w:rPr>
        <w:t>많이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 xml:space="preserve"> </w:t>
      </w:r>
      <w:proofErr w:type="spellStart"/>
      <w:r w:rsidRPr="008C0C2B">
        <w:rPr>
          <w:rFonts w:cstheme="minorHAnsi"/>
          <w:b/>
          <w:color w:val="E2C30A"/>
          <w:sz w:val="24"/>
          <w:szCs w:val="24"/>
          <w:lang w:eastAsia="ru-RU"/>
        </w:rPr>
        <w:t>배웠어요</w:t>
      </w:r>
      <w:proofErr w:type="spellEnd"/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>.</w:t>
      </w:r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br/>
        <w:t xml:space="preserve">Я многому научился </w:t>
      </w:r>
      <w:r w:rsidRPr="00B8041B">
        <w:rPr>
          <w:rFonts w:eastAsia="Times New Roman" w:cstheme="minorHAnsi"/>
          <w:b/>
          <w:i/>
          <w:iCs/>
          <w:color w:val="E2C30A"/>
          <w:sz w:val="24"/>
          <w:szCs w:val="24"/>
          <w:lang w:eastAsia="ru-RU"/>
        </w:rPr>
        <w:t>благодаря учителю</w:t>
      </w:r>
      <w:r w:rsidRPr="008C0C2B">
        <w:rPr>
          <w:rFonts w:eastAsia="Times New Roman" w:cstheme="minorHAnsi"/>
          <w:b/>
          <w:color w:val="E2C30A"/>
          <w:sz w:val="24"/>
          <w:szCs w:val="24"/>
          <w:lang w:eastAsia="ru-RU"/>
        </w:rPr>
        <w:t>.</w:t>
      </w:r>
    </w:p>
    <w:p w:rsidR="008C0C2B" w:rsidRPr="00B8041B" w:rsidRDefault="008C0C2B" w:rsidP="008C0C2B">
      <w:pPr>
        <w:pStyle w:val="3"/>
        <w:rPr>
          <w:rFonts w:asciiTheme="minorHAnsi" w:hAnsiTheme="minorHAnsi" w:cstheme="minorHAnsi"/>
          <w:b/>
          <w:color w:val="FF0000"/>
        </w:rPr>
      </w:pPr>
      <w:r w:rsidRPr="00B8041B">
        <w:rPr>
          <w:rFonts w:asciiTheme="minorHAnsi" w:hAnsiTheme="minorHAnsi" w:cstheme="minorHAnsi"/>
          <w:b/>
          <w:color w:val="FF0000"/>
        </w:rPr>
        <w:t>3</w:t>
      </w:r>
      <w:r w:rsidRPr="00B8041B">
        <w:rPr>
          <w:rFonts w:asciiTheme="minorHAnsi" w:hAnsiTheme="minorHAnsi" w:cstheme="minorHAnsi"/>
          <w:b/>
          <w:color w:val="FF0000"/>
        </w:rPr>
        <w:t xml:space="preserve">. </w:t>
      </w:r>
      <w:r w:rsidRPr="00B8041B">
        <w:rPr>
          <w:rStyle w:val="a5"/>
          <w:rFonts w:asciiTheme="minorHAnsi" w:hAnsiTheme="minorHAnsi" w:cstheme="minorHAnsi"/>
          <w:bCs w:val="0"/>
          <w:color w:val="FF0000"/>
        </w:rPr>
        <w:t>Отличие от V-</w:t>
      </w:r>
      <w:r w:rsidRPr="00B8041B">
        <w:rPr>
          <w:rStyle w:val="a5"/>
          <w:rFonts w:asciiTheme="minorHAnsi" w:hAnsiTheme="minorHAnsi" w:cstheme="minorHAnsi"/>
          <w:bCs w:val="0"/>
          <w:color w:val="FF0000"/>
        </w:rPr>
        <w:t>아</w:t>
      </w:r>
      <w:r w:rsidRPr="00B8041B">
        <w:rPr>
          <w:rStyle w:val="a5"/>
          <w:rFonts w:asciiTheme="minorHAnsi" w:hAnsiTheme="minorHAnsi" w:cstheme="minorHAnsi"/>
          <w:bCs w:val="0"/>
          <w:color w:val="FF0000"/>
        </w:rPr>
        <w:t>/</w:t>
      </w:r>
      <w:proofErr w:type="spellStart"/>
      <w:r w:rsidRPr="00B8041B">
        <w:rPr>
          <w:rStyle w:val="a5"/>
          <w:rFonts w:asciiTheme="minorHAnsi" w:hAnsiTheme="minorHAnsi" w:cstheme="minorHAnsi"/>
          <w:bCs w:val="0"/>
          <w:color w:val="FF0000"/>
        </w:rPr>
        <w:t>어서</w:t>
      </w:r>
      <w:proofErr w:type="spellEnd"/>
      <w:r w:rsidRPr="00B8041B">
        <w:rPr>
          <w:rFonts w:asciiTheme="minorHAnsi" w:hAnsiTheme="minorHAnsi" w:cstheme="minorHAnsi"/>
          <w:b/>
          <w:color w:val="FF0000"/>
        </w:rPr>
        <w:t>:</w:t>
      </w:r>
    </w:p>
    <w:p w:rsidR="008C0C2B" w:rsidRPr="00B8041B" w:rsidRDefault="008C0C2B" w:rsidP="008C0C2B">
      <w:pPr>
        <w:pStyle w:val="ad"/>
        <w:rPr>
          <w:rFonts w:asciiTheme="minorHAnsi" w:hAnsiTheme="minorHAnsi" w:cstheme="minorHAnsi"/>
          <w:b/>
          <w:color w:val="FF0000"/>
        </w:rPr>
      </w:pPr>
      <w:r w:rsidRPr="00B8041B">
        <w:rPr>
          <w:rFonts w:asciiTheme="minorHAnsi" w:hAnsiTheme="minorHAnsi" w:cstheme="minorHAnsi"/>
          <w:b/>
          <w:color w:val="FF0000"/>
        </w:rPr>
        <w:t xml:space="preserve">Конструкция </w:t>
      </w:r>
      <w:r w:rsidRPr="00B8041B">
        <w:rPr>
          <w:rStyle w:val="a5"/>
          <w:rFonts w:asciiTheme="minorHAnsi" w:eastAsiaTheme="majorEastAsia" w:hAnsiTheme="minorHAnsi" w:cstheme="minorHAnsi"/>
          <w:color w:val="FF0000"/>
        </w:rPr>
        <w:t>V-</w:t>
      </w:r>
      <w:r w:rsidRPr="00B8041B">
        <w:rPr>
          <w:rStyle w:val="a5"/>
          <w:rFonts w:asciiTheme="minorHAnsi" w:eastAsiaTheme="majorEastAsia" w:hAnsiTheme="minorHAnsi" w:cstheme="minorHAnsi"/>
          <w:color w:val="FF0000"/>
        </w:rPr>
        <w:t>아</w:t>
      </w:r>
      <w:r w:rsidRPr="00B8041B">
        <w:rPr>
          <w:rStyle w:val="a5"/>
          <w:rFonts w:asciiTheme="minorHAnsi" w:eastAsiaTheme="majorEastAsia" w:hAnsiTheme="minorHAnsi" w:cstheme="minorHAnsi"/>
          <w:color w:val="FF0000"/>
        </w:rPr>
        <w:t>/</w:t>
      </w:r>
      <w:proofErr w:type="spellStart"/>
      <w:r w:rsidRPr="00B8041B">
        <w:rPr>
          <w:rStyle w:val="a5"/>
          <w:rFonts w:asciiTheme="minorHAnsi" w:eastAsiaTheme="majorEastAsia" w:hAnsiTheme="minorHAnsi" w:cstheme="minorHAnsi"/>
          <w:color w:val="FF0000"/>
        </w:rPr>
        <w:t>어서</w:t>
      </w:r>
      <w:proofErr w:type="spellEnd"/>
      <w:r w:rsidRPr="00B8041B">
        <w:rPr>
          <w:rFonts w:asciiTheme="minorHAnsi" w:hAnsiTheme="minorHAnsi" w:cstheme="minorHAnsi"/>
          <w:b/>
          <w:color w:val="FF0000"/>
        </w:rPr>
        <w:t xml:space="preserve"> также выражает причину, но чаще используется для описания простых причинно-следственных связей, не выражающих сильных эмоций.</w:t>
      </w:r>
    </w:p>
    <w:p w:rsidR="008C0C2B" w:rsidRPr="00B8041B" w:rsidRDefault="008C0C2B" w:rsidP="008C0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b/>
          <w:color w:val="FF0000"/>
        </w:rPr>
      </w:pPr>
      <w:proofErr w:type="spellStart"/>
      <w:r w:rsidRPr="00B8041B">
        <w:rPr>
          <w:rStyle w:val="a5"/>
          <w:rFonts w:cstheme="minorHAnsi"/>
          <w:color w:val="FF0000"/>
        </w:rPr>
        <w:t>비가</w:t>
      </w:r>
      <w:proofErr w:type="spellEnd"/>
      <w:r w:rsidRPr="00B8041B">
        <w:rPr>
          <w:rStyle w:val="a5"/>
          <w:rFonts w:cstheme="minorHAnsi"/>
          <w:color w:val="FF0000"/>
        </w:rPr>
        <w:t xml:space="preserve"> </w:t>
      </w:r>
      <w:proofErr w:type="spellStart"/>
      <w:r w:rsidRPr="00B8041B">
        <w:rPr>
          <w:rStyle w:val="a5"/>
          <w:rFonts w:cstheme="minorHAnsi"/>
          <w:color w:val="FF0000"/>
        </w:rPr>
        <w:t>와서</w:t>
      </w:r>
      <w:proofErr w:type="spellEnd"/>
      <w:r w:rsidRPr="00B8041B">
        <w:rPr>
          <w:rFonts w:cstheme="minorHAnsi"/>
          <w:b/>
          <w:color w:val="FF0000"/>
        </w:rPr>
        <w:t xml:space="preserve"> </w:t>
      </w:r>
      <w:proofErr w:type="spellStart"/>
      <w:r w:rsidRPr="00B8041B">
        <w:rPr>
          <w:rFonts w:cstheme="minorHAnsi"/>
          <w:b/>
          <w:color w:val="FF0000"/>
        </w:rPr>
        <w:t>집에</w:t>
      </w:r>
      <w:proofErr w:type="spellEnd"/>
      <w:r w:rsidRPr="00B8041B">
        <w:rPr>
          <w:rFonts w:cstheme="minorHAnsi"/>
          <w:b/>
          <w:color w:val="FF0000"/>
        </w:rPr>
        <w:t xml:space="preserve"> </w:t>
      </w:r>
      <w:proofErr w:type="spellStart"/>
      <w:r w:rsidRPr="00B8041B">
        <w:rPr>
          <w:rFonts w:cstheme="minorHAnsi"/>
          <w:b/>
          <w:color w:val="FF0000"/>
        </w:rPr>
        <w:t>있었어요</w:t>
      </w:r>
      <w:proofErr w:type="spellEnd"/>
      <w:r w:rsidRPr="00B8041B">
        <w:rPr>
          <w:rFonts w:cstheme="minorHAnsi"/>
          <w:b/>
          <w:color w:val="FF0000"/>
        </w:rPr>
        <w:t>.</w:t>
      </w:r>
      <w:r w:rsidRPr="00B8041B">
        <w:rPr>
          <w:rFonts w:cstheme="minorHAnsi"/>
          <w:b/>
          <w:color w:val="FF0000"/>
        </w:rPr>
        <w:br/>
      </w:r>
      <w:r w:rsidRPr="00B8041B">
        <w:rPr>
          <w:rStyle w:val="ae"/>
          <w:rFonts w:cstheme="minorHAnsi"/>
          <w:b/>
          <w:color w:val="FF0000"/>
        </w:rPr>
        <w:t>Потому что пошел дождь</w:t>
      </w:r>
      <w:r w:rsidRPr="00B8041B">
        <w:rPr>
          <w:rFonts w:cstheme="minorHAnsi"/>
          <w:b/>
          <w:color w:val="FF0000"/>
        </w:rPr>
        <w:t>, я остался дома.</w:t>
      </w:r>
    </w:p>
    <w:p w:rsidR="008C0C2B" w:rsidRPr="00B8041B" w:rsidRDefault="008C0C2B" w:rsidP="008C0C2B">
      <w:pPr>
        <w:pStyle w:val="ad"/>
        <w:rPr>
          <w:rFonts w:asciiTheme="minorHAnsi" w:hAnsiTheme="minorHAnsi" w:cstheme="minorHAnsi"/>
          <w:b/>
          <w:color w:val="FF0000"/>
        </w:rPr>
      </w:pPr>
      <w:r w:rsidRPr="00B8041B">
        <w:rPr>
          <w:rFonts w:asciiTheme="minorHAnsi" w:hAnsiTheme="minorHAnsi" w:cstheme="minorHAnsi"/>
          <w:b/>
          <w:color w:val="FF0000"/>
        </w:rPr>
        <w:t xml:space="preserve">В то время как </w:t>
      </w:r>
      <w:proofErr w:type="spellStart"/>
      <w:r w:rsidRPr="00B8041B">
        <w:rPr>
          <w:rStyle w:val="a5"/>
          <w:rFonts w:asciiTheme="minorHAnsi" w:eastAsiaTheme="majorEastAsia" w:hAnsiTheme="minorHAnsi" w:cstheme="minorHAnsi"/>
          <w:color w:val="FF0000"/>
        </w:rPr>
        <w:t>때문에</w:t>
      </w:r>
      <w:proofErr w:type="spellEnd"/>
      <w:r w:rsidRPr="00B8041B">
        <w:rPr>
          <w:rFonts w:asciiTheme="minorHAnsi" w:hAnsiTheme="minorHAnsi" w:cstheme="minorHAnsi"/>
          <w:b/>
          <w:color w:val="FF0000"/>
        </w:rPr>
        <w:t xml:space="preserve"> более формальная и может нести более сильную эмоциональную или логическую связь.</w:t>
      </w:r>
    </w:p>
    <w:p w:rsidR="008C0C2B" w:rsidRPr="008C0C2B" w:rsidRDefault="008C0C2B" w:rsidP="008C0C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36E3" w:rsidRPr="004C36E3" w:rsidRDefault="004C36E3" w:rsidP="004C36E3">
      <w:pPr>
        <w:spacing w:line="240" w:lineRule="auto"/>
        <w:ind w:firstLine="360"/>
        <w:jc w:val="center"/>
        <w:rPr>
          <w:rFonts w:cstheme="minorHAnsi"/>
          <w:sz w:val="36"/>
          <w:szCs w:val="36"/>
        </w:rPr>
      </w:pPr>
      <w:bookmarkStart w:id="0" w:name="_GoBack"/>
      <w:bookmarkEnd w:id="0"/>
    </w:p>
    <w:p w:rsidR="00E57643" w:rsidRPr="00E57643" w:rsidRDefault="00E57643" w:rsidP="00E57643">
      <w:pPr>
        <w:spacing w:line="240" w:lineRule="auto"/>
        <w:ind w:firstLine="360"/>
        <w:jc w:val="center"/>
        <w:rPr>
          <w:rFonts w:asciiTheme="majorHAnsi" w:hAnsiTheme="majorHAnsi" w:cstheme="majorHAnsi"/>
          <w:b/>
          <w:sz w:val="36"/>
          <w:lang w:eastAsia="ko-KR"/>
        </w:rPr>
      </w:pPr>
    </w:p>
    <w:p w:rsidR="00717F89" w:rsidRPr="0008465D" w:rsidRDefault="00717F89" w:rsidP="006F656B">
      <w:pPr>
        <w:jc w:val="center"/>
        <w:rPr>
          <w:lang w:eastAsia="ko-KR"/>
        </w:rPr>
      </w:pPr>
    </w:p>
    <w:p w:rsidR="00717F89" w:rsidRPr="0008465D" w:rsidRDefault="00717F89" w:rsidP="006F656B">
      <w:pPr>
        <w:jc w:val="center"/>
        <w:rPr>
          <w:lang w:eastAsia="ko-KR"/>
        </w:rPr>
      </w:pPr>
    </w:p>
    <w:p w:rsidR="00B34D82" w:rsidRPr="004C36E3" w:rsidRDefault="00B34D82" w:rsidP="006F656B">
      <w:pPr>
        <w:jc w:val="center"/>
        <w:rPr>
          <w:lang w:eastAsia="ko-KR"/>
        </w:rPr>
      </w:pPr>
    </w:p>
    <w:sectPr w:rsidR="00B34D82" w:rsidRPr="004C3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ShortSamul-Medium">
    <w:altName w:val="Batang"/>
    <w:panose1 w:val="00000000000000000000"/>
    <w:charset w:val="81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ED1"/>
    <w:multiLevelType w:val="multilevel"/>
    <w:tmpl w:val="F6E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07E3E"/>
    <w:multiLevelType w:val="hybridMultilevel"/>
    <w:tmpl w:val="E7381664"/>
    <w:lvl w:ilvl="0" w:tplc="01E877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4144"/>
    <w:multiLevelType w:val="multilevel"/>
    <w:tmpl w:val="1B3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30F6E"/>
    <w:multiLevelType w:val="multilevel"/>
    <w:tmpl w:val="44DA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isplayBackgroundShap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82"/>
    <w:rsid w:val="0008465D"/>
    <w:rsid w:val="003C38D3"/>
    <w:rsid w:val="004C36E3"/>
    <w:rsid w:val="006E29AE"/>
    <w:rsid w:val="006F656B"/>
    <w:rsid w:val="00717F89"/>
    <w:rsid w:val="008C0C2B"/>
    <w:rsid w:val="00B34D82"/>
    <w:rsid w:val="00B8041B"/>
    <w:rsid w:val="00C010A7"/>
    <w:rsid w:val="00C435EA"/>
    <w:rsid w:val="00D815D3"/>
    <w:rsid w:val="00E5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F636"/>
  <w15:chartTrackingRefBased/>
  <w15:docId w15:val="{27236052-3FBB-4D17-86F8-5E7524BF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2B"/>
  </w:style>
  <w:style w:type="paragraph" w:styleId="1">
    <w:name w:val="heading 1"/>
    <w:basedOn w:val="a"/>
    <w:next w:val="a"/>
    <w:link w:val="10"/>
    <w:uiPriority w:val="9"/>
    <w:qFormat/>
    <w:rsid w:val="008C0C2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C0C2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0C2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0C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0C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0C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0C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0C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0C2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0C2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8C0C2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C0C2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C0C2B"/>
    <w:rPr>
      <w:rFonts w:asciiTheme="majorHAnsi" w:eastAsiaTheme="majorEastAsia" w:hAnsiTheme="majorHAnsi" w:cstheme="majorBidi"/>
      <w:sz w:val="32"/>
      <w:szCs w:val="32"/>
    </w:rPr>
  </w:style>
  <w:style w:type="paragraph" w:customStyle="1" w:styleId="11">
    <w:name w:val="Стиль1"/>
    <w:basedOn w:val="a3"/>
    <w:link w:val="12"/>
    <w:rsid w:val="0008465D"/>
    <w:rPr>
      <w:lang w:val="en-US"/>
    </w:rPr>
  </w:style>
  <w:style w:type="character" w:styleId="a5">
    <w:name w:val="Strong"/>
    <w:basedOn w:val="a0"/>
    <w:uiPriority w:val="22"/>
    <w:qFormat/>
    <w:rsid w:val="008C0C2B"/>
    <w:rPr>
      <w:b/>
      <w:bCs/>
    </w:rPr>
  </w:style>
  <w:style w:type="character" w:customStyle="1" w:styleId="12">
    <w:name w:val="Стиль1 Знак"/>
    <w:basedOn w:val="a4"/>
    <w:link w:val="11"/>
    <w:rsid w:val="0008465D"/>
    <w:rPr>
      <w:rFonts w:asciiTheme="majorHAnsi" w:eastAsiaTheme="majorEastAsia" w:hAnsiTheme="majorHAnsi" w:cstheme="majorBidi"/>
      <w:caps/>
      <w:color w:val="44546A" w:themeColor="text2"/>
      <w:spacing w:val="-10"/>
      <w:kern w:val="28"/>
      <w:sz w:val="56"/>
      <w:szCs w:val="56"/>
      <w:lang w:val="en-US"/>
    </w:rPr>
  </w:style>
  <w:style w:type="character" w:styleId="a6">
    <w:name w:val="Intense Emphasis"/>
    <w:basedOn w:val="a0"/>
    <w:uiPriority w:val="21"/>
    <w:qFormat/>
    <w:rsid w:val="008C0C2B"/>
    <w:rPr>
      <w:b/>
      <w:bCs/>
      <w:i/>
      <w:iCs/>
      <w:color w:val="auto"/>
    </w:rPr>
  </w:style>
  <w:style w:type="paragraph" w:styleId="a7">
    <w:name w:val="No Spacing"/>
    <w:uiPriority w:val="1"/>
    <w:qFormat/>
    <w:rsid w:val="008C0C2B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C0C2B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8C0C2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8C0C2B"/>
    <w:rPr>
      <w:color w:val="44546A" w:themeColor="text2"/>
      <w:sz w:val="28"/>
      <w:szCs w:val="28"/>
    </w:rPr>
  </w:style>
  <w:style w:type="paragraph" w:styleId="aa">
    <w:name w:val="Intense Quote"/>
    <w:basedOn w:val="a"/>
    <w:next w:val="a"/>
    <w:link w:val="ab"/>
    <w:uiPriority w:val="30"/>
    <w:qFormat/>
    <w:rsid w:val="008C0C2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b">
    <w:name w:val="Выделенная цитата Знак"/>
    <w:basedOn w:val="a0"/>
    <w:link w:val="aa"/>
    <w:uiPriority w:val="30"/>
    <w:rsid w:val="008C0C2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C435E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C0C2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C0C2B"/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ad">
    <w:name w:val="Normal (Web)"/>
    <w:basedOn w:val="a"/>
    <w:uiPriority w:val="99"/>
    <w:semiHidden/>
    <w:unhideWhenUsed/>
    <w:rsid w:val="008C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8C0C2B"/>
    <w:rPr>
      <w:i/>
      <w:iCs/>
      <w:color w:val="000000" w:themeColor="text1"/>
    </w:rPr>
  </w:style>
  <w:style w:type="paragraph" w:styleId="af">
    <w:name w:val="Balloon Text"/>
    <w:basedOn w:val="a"/>
    <w:link w:val="af0"/>
    <w:uiPriority w:val="99"/>
    <w:semiHidden/>
    <w:unhideWhenUsed/>
    <w:rsid w:val="008C0C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8C0C2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C0C2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semiHidden/>
    <w:rsid w:val="008C0C2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C0C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8C0C2B"/>
    <w:rPr>
      <w:b/>
      <w:bCs/>
      <w:i/>
      <w:iCs/>
    </w:rPr>
  </w:style>
  <w:style w:type="paragraph" w:styleId="af1">
    <w:name w:val="caption"/>
    <w:basedOn w:val="a"/>
    <w:next w:val="a"/>
    <w:uiPriority w:val="35"/>
    <w:semiHidden/>
    <w:unhideWhenUsed/>
    <w:qFormat/>
    <w:rsid w:val="008C0C2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21">
    <w:name w:val="Quote"/>
    <w:basedOn w:val="a"/>
    <w:next w:val="a"/>
    <w:link w:val="22"/>
    <w:uiPriority w:val="29"/>
    <w:qFormat/>
    <w:rsid w:val="008C0C2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C0C2B"/>
    <w:rPr>
      <w:i/>
      <w:iCs/>
      <w:color w:val="7B7B7B" w:themeColor="accent3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8C0C2B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8C0C2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8C0C2B"/>
    <w:rPr>
      <w:b/>
      <w:bCs/>
      <w:caps w:val="0"/>
      <w:smallCaps/>
      <w:color w:val="auto"/>
      <w:spacing w:val="0"/>
      <w:u w:val="single"/>
    </w:rPr>
  </w:style>
  <w:style w:type="character" w:styleId="af5">
    <w:name w:val="Book Title"/>
    <w:basedOn w:val="a0"/>
    <w:uiPriority w:val="33"/>
    <w:qFormat/>
    <w:rsid w:val="008C0C2B"/>
    <w:rPr>
      <w:b/>
      <w:bCs/>
      <w:caps w:val="0"/>
      <w:smallCaps/>
      <w:spacing w:val="0"/>
    </w:rPr>
  </w:style>
  <w:style w:type="paragraph" w:styleId="af6">
    <w:name w:val="TOC Heading"/>
    <w:basedOn w:val="1"/>
    <w:next w:val="a"/>
    <w:uiPriority w:val="39"/>
    <w:semiHidden/>
    <w:unhideWhenUsed/>
    <w:qFormat/>
    <w:rsid w:val="008C0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8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9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7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7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73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63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3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6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9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4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3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1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82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6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8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84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74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4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2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78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3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1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5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4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2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/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2024-09-10T12:31:00Z</dcterms:created>
  <dcterms:modified xsi:type="dcterms:W3CDTF">2024-10-07T17:52:00Z</dcterms:modified>
</cp:coreProperties>
</file>