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B58" w:rsidRDefault="00A76DC3" w:rsidP="00D429DB">
      <w:pPr>
        <w:pStyle w:val="Citationintense"/>
      </w:pPr>
      <w:r>
        <w:t xml:space="preserve"> Diagramme d’</w:t>
      </w:r>
      <w:r w:rsidR="00D429DB">
        <w:t xml:space="preserve">Agence de voyage  </w:t>
      </w:r>
      <w:proofErr w:type="spellStart"/>
      <w:r w:rsidR="00D429DB">
        <w:t>Atlass</w:t>
      </w:r>
      <w:proofErr w:type="spellEnd"/>
      <w:r w:rsidR="00D429DB">
        <w:t xml:space="preserve"> Trekking</w:t>
      </w:r>
    </w:p>
    <w:p w:rsidR="00D429DB" w:rsidRDefault="00D429DB" w:rsidP="00D429DB">
      <w:pPr>
        <w:jc w:val="right"/>
      </w:pPr>
      <w:r>
        <w:t xml:space="preserve">  Réalisé  par Ali </w:t>
      </w:r>
      <w:proofErr w:type="spellStart"/>
      <w:r>
        <w:t>sadraoui</w:t>
      </w:r>
      <w:proofErr w:type="spellEnd"/>
      <w:r>
        <w:t xml:space="preserve"> </w:t>
      </w:r>
    </w:p>
    <w:p w:rsidR="00D429DB" w:rsidRDefault="00D429DB" w:rsidP="00D429DB">
      <w:pPr>
        <w:jc w:val="right"/>
      </w:pPr>
      <w:r w:rsidRPr="00D429DB">
        <w:t>Master de recherche en informatique industrielle et système embarqué</w:t>
      </w:r>
    </w:p>
    <w:p w:rsidR="00D429DB" w:rsidRDefault="00D429DB" w:rsidP="00D429DB"/>
    <w:p w:rsidR="00D429DB" w:rsidRDefault="00D429DB" w:rsidP="00D429DB"/>
    <w:p w:rsidR="00D429DB" w:rsidRDefault="00D429DB" w:rsidP="00D429DB"/>
    <w:p w:rsidR="00D429DB" w:rsidRDefault="00D429DB" w:rsidP="00D429DB"/>
    <w:p w:rsidR="00D429DB" w:rsidRDefault="00D429DB" w:rsidP="00D429DB"/>
    <w:p w:rsidR="00D429DB" w:rsidRDefault="00D429DB" w:rsidP="00D429DB"/>
    <w:p w:rsidR="00D429DB" w:rsidRDefault="00D429DB" w:rsidP="00D429DB"/>
    <w:p w:rsidR="00D429DB" w:rsidRDefault="00D429DB" w:rsidP="00D429DB"/>
    <w:p w:rsidR="00D429DB" w:rsidRDefault="00D429DB" w:rsidP="00D429DB"/>
    <w:p w:rsidR="00D429DB" w:rsidRDefault="00D429DB" w:rsidP="00D429DB"/>
    <w:p w:rsidR="00D429DB" w:rsidRDefault="00D429DB" w:rsidP="00D429DB"/>
    <w:p w:rsidR="00D429DB" w:rsidRDefault="00D429DB" w:rsidP="00D429DB"/>
    <w:p w:rsidR="00D429DB" w:rsidRDefault="00D429DB" w:rsidP="00D429DB"/>
    <w:p w:rsidR="00D429DB" w:rsidRDefault="00D429DB" w:rsidP="00D429DB"/>
    <w:p w:rsidR="00D429DB" w:rsidRDefault="00D429DB" w:rsidP="00D429DB"/>
    <w:p w:rsidR="00D429DB" w:rsidRDefault="00D429DB" w:rsidP="00D429DB"/>
    <w:p w:rsidR="00D429DB" w:rsidRDefault="00D429DB" w:rsidP="00D429DB"/>
    <w:p w:rsidR="000421D9" w:rsidRDefault="000421D9" w:rsidP="00D429DB"/>
    <w:p w:rsidR="000421D9" w:rsidRDefault="000421D9" w:rsidP="00D429DB"/>
    <w:p w:rsidR="000421D9" w:rsidRDefault="000421D9" w:rsidP="00D429DB"/>
    <w:p w:rsidR="000421D9" w:rsidRDefault="000421D9" w:rsidP="00D429DB"/>
    <w:p w:rsidR="00D429DB" w:rsidRDefault="00D429DB" w:rsidP="00D429DB"/>
    <w:p w:rsidR="00D429DB" w:rsidRDefault="00D429DB" w:rsidP="00D429DB"/>
    <w:p w:rsidR="00D429DB" w:rsidRDefault="00D429DB" w:rsidP="00D429DB"/>
    <w:p w:rsidR="00D429DB" w:rsidRDefault="00D429DB" w:rsidP="00A76DC3">
      <w:r>
        <w:lastRenderedPageBreak/>
        <w:t>INTRODUCTION</w:t>
      </w:r>
    </w:p>
    <w:p w:rsidR="00D429DB" w:rsidRDefault="00D429DB" w:rsidP="00D429DB">
      <w:pPr>
        <w:pStyle w:val="Paragraphedeliste"/>
      </w:pPr>
      <w:r>
        <w:t xml:space="preserve">Dans le cadre du projet une application pour la gestion des différentes activités d’une agence de voyage </w:t>
      </w:r>
      <w:proofErr w:type="spellStart"/>
      <w:proofErr w:type="gramStart"/>
      <w:r>
        <w:t>ecologique</w:t>
      </w:r>
      <w:proofErr w:type="spellEnd"/>
      <w:r>
        <w:t xml:space="preserve"> .</w:t>
      </w:r>
      <w:proofErr w:type="gramEnd"/>
      <w:r>
        <w:t xml:space="preserve"> Cette gestion (clients, réservations, services assurera un meilleur suivi en témoignant plus de sécurité. Pour ce faire, on exploitera la puissance et la </w:t>
      </w:r>
      <w:proofErr w:type="spellStart"/>
      <w:r>
        <w:t>facilit</w:t>
      </w:r>
      <w:proofErr w:type="spellEnd"/>
      <w:r>
        <w:t xml:space="preserve"> UML </w:t>
      </w:r>
    </w:p>
    <w:p w:rsidR="001427FD" w:rsidRDefault="001427FD" w:rsidP="00D429DB">
      <w:pPr>
        <w:pStyle w:val="Paragraphedeliste"/>
      </w:pPr>
    </w:p>
    <w:p w:rsidR="001427FD" w:rsidRDefault="001427FD" w:rsidP="001427FD">
      <w:pPr>
        <w:pStyle w:val="Paragraphedeliste"/>
        <w:numPr>
          <w:ilvl w:val="0"/>
          <w:numId w:val="4"/>
        </w:numPr>
      </w:pPr>
      <w:r>
        <w:t xml:space="preserve">PRESENTATION DU </w:t>
      </w:r>
      <w:r w:rsidR="007367A5">
        <w:t>Projet</w:t>
      </w:r>
      <w:r>
        <w:t xml:space="preserve"> </w:t>
      </w:r>
    </w:p>
    <w:p w:rsidR="001427FD" w:rsidRDefault="001427FD" w:rsidP="001427FD">
      <w:pPr>
        <w:pStyle w:val="Paragraphedeliste"/>
      </w:pPr>
      <w:r>
        <w:t xml:space="preserve">L’objectif  de l’application de gestion  des activités dune agence de voyage sont </w:t>
      </w:r>
      <w:r w:rsidR="007367A5">
        <w:t>multiple, laplication</w:t>
      </w:r>
      <w:r>
        <w:t xml:space="preserve"> </w:t>
      </w:r>
      <w:r w:rsidR="007367A5">
        <w:t>devra</w:t>
      </w:r>
      <w:r>
        <w:t xml:space="preserve"> tout </w:t>
      </w:r>
      <w:r w:rsidR="007367A5">
        <w:t>d’abord</w:t>
      </w:r>
      <w:r>
        <w:t xml:space="preserve"> </w:t>
      </w:r>
      <w:r w:rsidR="007367A5">
        <w:t>être</w:t>
      </w:r>
      <w:r>
        <w:t xml:space="preserve"> extrêmement fiable </w:t>
      </w:r>
    </w:p>
    <w:p w:rsidR="001427FD" w:rsidRDefault="001427FD" w:rsidP="001427FD">
      <w:pPr>
        <w:pStyle w:val="Paragraphedeliste"/>
      </w:pPr>
      <w:r>
        <w:t>En effet, son domaine d’application concerne le cœur de l’activité de l’agence, et son utilisation quotidienne et intensive ne devra pas laisser place à d’éventuels points faibles.</w:t>
      </w:r>
    </w:p>
    <w:p w:rsidR="001427FD" w:rsidRDefault="001427FD" w:rsidP="007367A5">
      <w:pPr>
        <w:pStyle w:val="Paragraphedeliste"/>
        <w:numPr>
          <w:ilvl w:val="0"/>
          <w:numId w:val="5"/>
        </w:numPr>
      </w:pPr>
      <w:r>
        <w:t>Connaître les lieux est facile à trouver</w:t>
      </w:r>
    </w:p>
    <w:p w:rsidR="007367A5" w:rsidRDefault="007367A5" w:rsidP="001427FD">
      <w:pPr>
        <w:pStyle w:val="Paragraphedeliste"/>
      </w:pPr>
    </w:p>
    <w:p w:rsidR="001427FD" w:rsidRDefault="007367A5" w:rsidP="007367A5">
      <w:pPr>
        <w:pStyle w:val="Paragraphedeliste"/>
        <w:numPr>
          <w:ilvl w:val="0"/>
          <w:numId w:val="5"/>
        </w:numPr>
      </w:pPr>
      <w:r>
        <w:t>Hébergements</w:t>
      </w:r>
      <w:r w:rsidR="001427FD">
        <w:t xml:space="preserve"> écologiques</w:t>
      </w:r>
    </w:p>
    <w:p w:rsidR="001427FD" w:rsidRDefault="007367A5" w:rsidP="007367A5">
      <w:pPr>
        <w:pStyle w:val="Paragraphedeliste"/>
        <w:numPr>
          <w:ilvl w:val="0"/>
          <w:numId w:val="5"/>
        </w:numPr>
      </w:pPr>
      <w:r>
        <w:t>Connaissance</w:t>
      </w:r>
      <w:r w:rsidR="001427FD">
        <w:t xml:space="preserve"> des événements</w:t>
      </w:r>
    </w:p>
    <w:p w:rsidR="007367A5" w:rsidRDefault="007367A5" w:rsidP="001427FD">
      <w:pPr>
        <w:pStyle w:val="Paragraphedeliste"/>
      </w:pPr>
    </w:p>
    <w:p w:rsidR="007367A5" w:rsidRDefault="007367A5" w:rsidP="001427FD">
      <w:pPr>
        <w:pStyle w:val="Paragraphedeliste"/>
      </w:pPr>
      <w:r>
        <w:sym w:font="Symbol" w:char="F0B7"/>
      </w:r>
      <w:r>
        <w:t>Permettre de gérer les clients avec leurs différentes demandes.</w:t>
      </w:r>
    </w:p>
    <w:p w:rsidR="007367A5" w:rsidRDefault="007367A5" w:rsidP="007367A5">
      <w:pPr>
        <w:pStyle w:val="Paragraphedeliste"/>
        <w:numPr>
          <w:ilvl w:val="1"/>
          <w:numId w:val="4"/>
        </w:numPr>
      </w:pPr>
      <w:r>
        <w:t>Besoins non fonctionnels</w:t>
      </w:r>
    </w:p>
    <w:p w:rsidR="007367A5" w:rsidRDefault="007367A5" w:rsidP="007367A5">
      <w:pPr>
        <w:pStyle w:val="Paragraphedeliste"/>
        <w:ind w:left="1095"/>
      </w:pPr>
      <w:r>
        <w:t>L’application devra être cohérente au point de vue de l’ergonomie. La qualité de l’ergonomie sera un facteur essentiel, étant donnée l’utilisation intensive qui sera faite de l’application. Un document d’aide sera offert à l’utilisateur, présentant l’interface et les fonctionnalités disponibles.</w:t>
      </w:r>
    </w:p>
    <w:p w:rsidR="007367A5" w:rsidRDefault="007367A5" w:rsidP="007367A5">
      <w:pPr>
        <w:pStyle w:val="Paragraphedeliste"/>
        <w:ind w:left="1095"/>
      </w:pPr>
      <w:r>
        <w:t>2.3</w:t>
      </w:r>
      <w:r w:rsidR="000421D9">
        <w:t>. Besoins</w:t>
      </w:r>
      <w:r>
        <w:t xml:space="preserve"> fonctionnels</w:t>
      </w:r>
    </w:p>
    <w:p w:rsidR="007367A5" w:rsidRDefault="007367A5" w:rsidP="007367A5">
      <w:pPr>
        <w:pStyle w:val="Paragraphedeliste"/>
        <w:ind w:left="1095"/>
      </w:pPr>
      <w:r>
        <w:t>L’application doit permettre</w:t>
      </w:r>
    </w:p>
    <w:p w:rsidR="007367A5" w:rsidRDefault="007367A5" w:rsidP="007367A5">
      <w:pPr>
        <w:pStyle w:val="Paragraphedeliste"/>
        <w:ind w:left="1095"/>
      </w:pPr>
      <w:r>
        <w:t xml:space="preserve">       </w:t>
      </w:r>
      <w:r>
        <w:sym w:font="Symbol" w:char="F0B7"/>
      </w:r>
      <w:r>
        <w:t>Un accès rapide aux informations et données saisis</w:t>
      </w:r>
    </w:p>
    <w:p w:rsidR="007367A5" w:rsidRDefault="007367A5" w:rsidP="007367A5">
      <w:pPr>
        <w:pStyle w:val="Paragraphedeliste"/>
        <w:numPr>
          <w:ilvl w:val="0"/>
          <w:numId w:val="6"/>
        </w:numPr>
      </w:pPr>
      <w:r w:rsidRPr="007367A5">
        <w:t xml:space="preserve">Facile </w:t>
      </w:r>
      <w:proofErr w:type="gramStart"/>
      <w:r w:rsidRPr="007367A5">
        <w:t>a</w:t>
      </w:r>
      <w:proofErr w:type="gramEnd"/>
      <w:r w:rsidRPr="007367A5">
        <w:t xml:space="preserve"> trouver le événement et réservation</w:t>
      </w:r>
    </w:p>
    <w:p w:rsidR="007367A5" w:rsidRDefault="007367A5" w:rsidP="007367A5">
      <w:pPr>
        <w:pStyle w:val="Paragraphedeliste"/>
        <w:ind w:left="1815"/>
      </w:pPr>
    </w:p>
    <w:p w:rsidR="007367A5" w:rsidRDefault="007367A5" w:rsidP="007367A5">
      <w:pPr>
        <w:pStyle w:val="Paragraphedeliste"/>
        <w:numPr>
          <w:ilvl w:val="0"/>
          <w:numId w:val="4"/>
        </w:numPr>
      </w:pPr>
      <w:r>
        <w:t xml:space="preserve">FONCTIONNALITES DU Projet </w:t>
      </w:r>
    </w:p>
    <w:p w:rsidR="007367A5" w:rsidRDefault="007367A5" w:rsidP="007367A5">
      <w:pPr>
        <w:pStyle w:val="Paragraphedeliste"/>
      </w:pPr>
      <w:r>
        <w:t>Le projet a pour objectif la conception, déploiement d’une solution informatique pour une agence de voyage, afin de permettre une souplesse aux services.</w:t>
      </w:r>
    </w:p>
    <w:p w:rsidR="007367A5" w:rsidRDefault="007367A5" w:rsidP="007367A5">
      <w:pPr>
        <w:pStyle w:val="Paragraphedeliste"/>
      </w:pPr>
      <w:r>
        <w:t>Ces fonctionnalités se résument en</w:t>
      </w:r>
    </w:p>
    <w:p w:rsidR="007367A5" w:rsidRDefault="007367A5" w:rsidP="007367A5">
      <w:pPr>
        <w:pStyle w:val="Paragraphedeliste"/>
      </w:pPr>
      <w:r>
        <w:t>Gérer la réservation des clients</w:t>
      </w:r>
    </w:p>
    <w:p w:rsidR="00E40961" w:rsidRDefault="00E40961" w:rsidP="00E40961">
      <w:pPr>
        <w:pStyle w:val="Paragraphedeliste"/>
        <w:ind w:left="1440"/>
      </w:pPr>
      <w:r>
        <w:t>Réservation pour les activités</w:t>
      </w:r>
    </w:p>
    <w:p w:rsidR="00E40961" w:rsidRDefault="00E40961" w:rsidP="00E40961">
      <w:pPr>
        <w:pStyle w:val="Paragraphedeliste"/>
        <w:ind w:left="1440"/>
      </w:pPr>
      <w:r>
        <w:t>Réservation d'hébergement</w:t>
      </w:r>
    </w:p>
    <w:p w:rsidR="00E40961" w:rsidRDefault="00E40961" w:rsidP="00E40961">
      <w:pPr>
        <w:jc w:val="both"/>
      </w:pPr>
      <w:r>
        <w:t>Gérer les comptes utilisateurs</w:t>
      </w:r>
    </w:p>
    <w:p w:rsidR="00E40961" w:rsidRDefault="00E40961" w:rsidP="00E40961">
      <w:pPr>
        <w:jc w:val="both"/>
      </w:pPr>
      <w:r>
        <w:t>Gérer le personnel</w:t>
      </w:r>
    </w:p>
    <w:p w:rsidR="00E40961" w:rsidRDefault="00E40961" w:rsidP="00E40961">
      <w:pPr>
        <w:jc w:val="both"/>
      </w:pPr>
      <w:r>
        <w:t xml:space="preserve">Gérer les affectations </w:t>
      </w:r>
    </w:p>
    <w:p w:rsidR="00E40961" w:rsidRDefault="00E40961" w:rsidP="00E40961">
      <w:pPr>
        <w:pStyle w:val="Paragraphedeliste"/>
        <w:numPr>
          <w:ilvl w:val="0"/>
          <w:numId w:val="8"/>
        </w:numPr>
        <w:jc w:val="both"/>
      </w:pPr>
      <w:r>
        <w:t>Affectation des guides</w:t>
      </w:r>
    </w:p>
    <w:p w:rsidR="00E40961" w:rsidRDefault="00E40961" w:rsidP="00E40961">
      <w:pPr>
        <w:pStyle w:val="Paragraphedeliste"/>
        <w:numPr>
          <w:ilvl w:val="0"/>
          <w:numId w:val="8"/>
        </w:numPr>
        <w:jc w:val="both"/>
      </w:pPr>
      <w:r>
        <w:t>Affectation des moyens de transports</w:t>
      </w:r>
    </w:p>
    <w:p w:rsidR="00E40961" w:rsidRDefault="00E40961" w:rsidP="00E40961">
      <w:pPr>
        <w:jc w:val="both"/>
      </w:pPr>
      <w:r>
        <w:t>Gérer les partenariats</w:t>
      </w:r>
    </w:p>
    <w:p w:rsidR="00E40961" w:rsidRDefault="00E40961" w:rsidP="00E40961">
      <w:pPr>
        <w:pStyle w:val="Paragraphedeliste"/>
        <w:numPr>
          <w:ilvl w:val="0"/>
          <w:numId w:val="9"/>
        </w:numPr>
        <w:jc w:val="both"/>
      </w:pPr>
      <w:r>
        <w:t>Hébergement</w:t>
      </w:r>
    </w:p>
    <w:p w:rsidR="00E40961" w:rsidRDefault="00E40961" w:rsidP="00E40961">
      <w:pPr>
        <w:pStyle w:val="Paragraphedeliste"/>
        <w:jc w:val="both"/>
      </w:pPr>
      <w:r>
        <w:lastRenderedPageBreak/>
        <w:t xml:space="preserve">II. Conceptions </w:t>
      </w:r>
    </w:p>
    <w:p w:rsidR="00E40961" w:rsidRDefault="00E40961" w:rsidP="00E40961">
      <w:pPr>
        <w:pStyle w:val="Paragraphedeliste"/>
        <w:numPr>
          <w:ilvl w:val="0"/>
          <w:numId w:val="10"/>
        </w:numPr>
        <w:jc w:val="both"/>
      </w:pPr>
      <w:r>
        <w:t>Introduction</w:t>
      </w:r>
    </w:p>
    <w:p w:rsidR="00E40961" w:rsidRDefault="00E40961" w:rsidP="00E40961">
      <w:pPr>
        <w:jc w:val="both"/>
      </w:pPr>
      <w:r>
        <w:t xml:space="preserve"> Pour la modélisation de ce projet et dans le but de concevoir un </w:t>
      </w:r>
      <w:proofErr w:type="spellStart"/>
      <w:r>
        <w:t>sy</w:t>
      </w:r>
      <w:proofErr w:type="spellEnd"/>
      <w:r>
        <w:t xml:space="preserve"> qui soit modulaire, facilement extensible et orienté objet, le langage de modélisation UML s’est imposé comme l’outil le plus approprié. En effet, UML va permettre de mener la phase d’analyse et de conception tout en bénéficiant de la puissance et de Dans cette partie, nous aborderont la phase de modélisation au cours de laquelle les différents diagrammes ont été élaborés</w:t>
      </w:r>
    </w:p>
    <w:p w:rsidR="00E40961" w:rsidRDefault="00E40961" w:rsidP="00E40961">
      <w:pPr>
        <w:jc w:val="both"/>
      </w:pPr>
      <w:r>
        <w:t>2. Etapes de modélisation</w:t>
      </w:r>
    </w:p>
    <w:p w:rsidR="00E40961" w:rsidRPr="000421D9" w:rsidRDefault="00E40961" w:rsidP="00E40961">
      <w:pPr>
        <w:jc w:val="both"/>
        <w:rPr>
          <w:b/>
          <w:bCs/>
        </w:rPr>
      </w:pPr>
      <w:r w:rsidRPr="000421D9">
        <w:rPr>
          <w:b/>
          <w:bCs/>
        </w:rPr>
        <w:t>Diagramme de contexte</w:t>
      </w:r>
    </w:p>
    <w:p w:rsidR="00E40961" w:rsidRDefault="00E40961" w:rsidP="00E40961">
      <w:pPr>
        <w:jc w:val="both"/>
      </w:pPr>
    </w:p>
    <w:p w:rsidR="00E40961" w:rsidRDefault="00E40961" w:rsidP="00E40961">
      <w:pPr>
        <w:jc w:val="both"/>
      </w:pPr>
      <w:r>
        <w:t>Description globale du système 8 Etapes de modélisation : Diagramme de contexte : du système dans l’environnement d’utilisation.</w:t>
      </w:r>
    </w:p>
    <w:p w:rsidR="00E40961" w:rsidRDefault="00E40961" w:rsidP="00E40961">
      <w:pPr>
        <w:jc w:val="both"/>
      </w:pPr>
    </w:p>
    <w:p w:rsidR="00E40961" w:rsidRDefault="00E40961" w:rsidP="00E40961">
      <w:pPr>
        <w:pStyle w:val="Paragraphedeliste"/>
        <w:ind w:left="1440"/>
      </w:pPr>
    </w:p>
    <w:p w:rsidR="00E40961" w:rsidRDefault="00E767D5" w:rsidP="00E767D5">
      <w:r>
        <w:rPr>
          <w:noProof/>
          <w:lang w:eastAsia="fr-FR"/>
        </w:rPr>
        <w:pict>
          <v:shapetype id="_x0000_t32" coordsize="21600,21600" o:spt="32" o:oned="t" path="m,l21600,21600e" filled="f">
            <v:path arrowok="t" fillok="f" o:connecttype="none"/>
            <o:lock v:ext="edit" shapetype="t"/>
          </v:shapetype>
          <v:shape id="_x0000_s1027" type="#_x0000_t32" style="position:absolute;margin-left:59.15pt;margin-top:49.05pt;width:66.35pt;height:50.5pt;z-index:251659264" o:connectortype="straight">
            <v:stroke endarrow="block"/>
          </v:shape>
        </w:pict>
      </w:r>
      <w:r w:rsidRPr="00E767D5">
        <w:rPr>
          <w:noProof/>
          <w:lang w:eastAsia="fr-FR"/>
        </w:rPr>
        <w:drawing>
          <wp:inline distT="0" distB="0" distL="0" distR="0">
            <wp:extent cx="486135" cy="641267"/>
            <wp:effectExtent l="19050" t="0" r="9165"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89183" cy="645288"/>
                    </a:xfrm>
                    <a:prstGeom prst="rect">
                      <a:avLst/>
                    </a:prstGeom>
                    <a:noFill/>
                    <a:ln w="9525">
                      <a:noFill/>
                      <a:miter lim="800000"/>
                      <a:headEnd/>
                      <a:tailEnd/>
                    </a:ln>
                  </pic:spPr>
                </pic:pic>
              </a:graphicData>
            </a:graphic>
          </wp:inline>
        </w:drawing>
      </w:r>
      <w:r>
        <w:rPr>
          <w:noProof/>
          <w:lang w:eastAsia="fr-FR"/>
        </w:rPr>
        <w:t xml:space="preserve">                 1                                                                                         </w:t>
      </w:r>
    </w:p>
    <w:p w:rsidR="007367A5" w:rsidRDefault="00E767D5" w:rsidP="008C585A">
      <w:r>
        <w:rPr>
          <w:noProof/>
          <w:lang w:eastAsia="fr-FR"/>
        </w:rPr>
        <w:pict>
          <v:shape id="_x0000_s1030" type="#_x0000_t32" style="position:absolute;margin-left:11.45pt;margin-top:1.3pt;width:90.7pt;height:52.4pt;flip:x y;z-index:251662336" o:connectortype="straight">
            <v:stroke endarrow="block"/>
          </v:shape>
        </w:pict>
      </w:r>
      <w:r w:rsidR="00E40961">
        <w:rPr>
          <w:noProof/>
          <w:lang w:eastAsia="fr-FR"/>
        </w:rPr>
        <w:pict>
          <v:rect id="_x0000_s1026" style="position:absolute;margin-left:125.5pt;margin-top:19.45pt;width:141.2pt;height:70.15pt;z-index:251658240" fillcolor="#c0504d [3205]" strokecolor="#f2f2f2 [3041]" strokeweight="3pt">
            <v:shadow on="t" color="#622423 [1605]" opacity=".5" offset="-6pt,-6pt"/>
            <v:textbox>
              <w:txbxContent>
                <w:p w:rsidR="00E767D5" w:rsidRDefault="00E767D5">
                  <w:r>
                    <w:t xml:space="preserve">    </w:t>
                  </w:r>
                </w:p>
                <w:p w:rsidR="00E767D5" w:rsidRDefault="00E767D5">
                  <w:r>
                    <w:t xml:space="preserve">       ATLAS TREKKING </w:t>
                  </w:r>
                </w:p>
              </w:txbxContent>
            </v:textbox>
          </v:rect>
        </w:pict>
      </w:r>
    </w:p>
    <w:p w:rsidR="001427FD" w:rsidRDefault="00E767D5" w:rsidP="001427FD">
      <w:r>
        <w:t>2</w:t>
      </w:r>
    </w:p>
    <w:p w:rsidR="00D429DB" w:rsidRDefault="00D429DB" w:rsidP="00D429DB"/>
    <w:p w:rsidR="00D429DB" w:rsidRDefault="00D429DB" w:rsidP="00D429DB"/>
    <w:p w:rsidR="008C585A" w:rsidRDefault="008C585A" w:rsidP="008C585A">
      <w:pPr>
        <w:pStyle w:val="Paragraphedeliste"/>
        <w:ind w:left="1440"/>
      </w:pPr>
      <w:r>
        <w:t xml:space="preserve">Atlas trekking </w:t>
      </w:r>
    </w:p>
    <w:p w:rsidR="00D429DB" w:rsidRDefault="00D429DB" w:rsidP="00D429DB"/>
    <w:p w:rsidR="00D429DB" w:rsidRDefault="00D429DB" w:rsidP="00D429DB"/>
    <w:p w:rsidR="00D429DB" w:rsidRDefault="00D429DB" w:rsidP="00D429DB"/>
    <w:p w:rsidR="00E767D5" w:rsidRDefault="00940F5A" w:rsidP="00E767D5">
      <w:pPr>
        <w:rPr>
          <w:noProof/>
          <w:lang w:eastAsia="fr-FR"/>
        </w:rPr>
      </w:pPr>
      <w:r>
        <w:t>1)</w:t>
      </w:r>
      <w:r w:rsidR="00E767D5">
        <w:t xml:space="preserve"> </w:t>
      </w:r>
      <w:r w:rsidR="00E767D5" w:rsidRPr="00E767D5">
        <w:rPr>
          <w:noProof/>
          <w:lang w:eastAsia="fr-FR"/>
        </w:rPr>
        <w:t>gerer la reservation et creation de vetement gerer le planning et le personne  et d'hébergement</w:t>
      </w:r>
      <w:r w:rsidR="00E767D5">
        <w:rPr>
          <w:noProof/>
          <w:lang w:eastAsia="fr-FR"/>
        </w:rPr>
        <w:t xml:space="preserve"> LA GEOCALISATION </w:t>
      </w:r>
    </w:p>
    <w:p w:rsidR="00E767D5" w:rsidRDefault="00E767D5" w:rsidP="00D429DB">
      <w:pPr>
        <w:rPr>
          <w:noProof/>
          <w:lang w:eastAsia="fr-FR"/>
        </w:rPr>
      </w:pPr>
      <w:r>
        <w:rPr>
          <w:noProof/>
          <w:lang w:eastAsia="fr-FR"/>
        </w:rPr>
        <w:t xml:space="preserve">2consulter            </w:t>
      </w:r>
    </w:p>
    <w:p w:rsidR="00E767D5" w:rsidRDefault="00E767D5" w:rsidP="00D429DB">
      <w:pPr>
        <w:rPr>
          <w:noProof/>
          <w:lang w:eastAsia="fr-FR"/>
        </w:rPr>
      </w:pPr>
    </w:p>
    <w:p w:rsidR="00940F5A" w:rsidRDefault="00940F5A" w:rsidP="00D429DB"/>
    <w:p w:rsidR="00940F5A" w:rsidRDefault="00940F5A" w:rsidP="00D429DB"/>
    <w:p w:rsidR="00E767D5" w:rsidRPr="000421D9" w:rsidRDefault="00E767D5" w:rsidP="00D429DB">
      <w:pPr>
        <w:rPr>
          <w:b/>
          <w:bCs/>
        </w:rPr>
      </w:pPr>
      <w:r w:rsidRPr="000421D9">
        <w:rPr>
          <w:b/>
          <w:bCs/>
        </w:rPr>
        <w:lastRenderedPageBreak/>
        <w:t>Diagramme de cas d’utilisation :</w:t>
      </w:r>
    </w:p>
    <w:p w:rsidR="00823609" w:rsidRDefault="00823609" w:rsidP="00C30828">
      <w:r>
        <w:t xml:space="preserve">Un cas d'utilisation (Use case) « représente un ensemble de séquences d'actions réalisées par le système et produisant un résultat observable intéressant pour un acteur particulier » </w:t>
      </w:r>
    </w:p>
    <w:p w:rsidR="00823609" w:rsidRDefault="00823609" w:rsidP="00C30828">
      <w:pPr>
        <w:rPr>
          <w:b/>
          <w:bCs/>
        </w:rPr>
      </w:pPr>
      <w:r w:rsidRPr="00823609">
        <w:rPr>
          <w:b/>
          <w:bCs/>
        </w:rPr>
        <w:t>Identification d’acteurs</w:t>
      </w:r>
    </w:p>
    <w:p w:rsidR="00823609" w:rsidRDefault="00823609" w:rsidP="00C30828">
      <w:pPr>
        <w:rPr>
          <w:b/>
          <w:bCs/>
        </w:rPr>
      </w:pPr>
    </w:p>
    <w:p w:rsidR="00823609" w:rsidRDefault="00823609" w:rsidP="00C30828">
      <w:r>
        <w:t>« Un acteur est l’idéalisation d’un rôle joué par une personne externe, un processus ou une chose qui interagit avec un système</w:t>
      </w:r>
    </w:p>
    <w:p w:rsidR="00823609" w:rsidRDefault="00823609" w:rsidP="00C30828">
      <w:r>
        <w:t>Notre application possède deux acteurs humains interagissant avec le système, qu’ils sont:</w:t>
      </w:r>
    </w:p>
    <w:p w:rsidR="00823609" w:rsidRPr="00823609" w:rsidRDefault="00823609" w:rsidP="00823609">
      <w:pPr>
        <w:pStyle w:val="Paragraphedeliste"/>
        <w:numPr>
          <w:ilvl w:val="0"/>
          <w:numId w:val="9"/>
        </w:numPr>
        <w:rPr>
          <w:b/>
          <w:bCs/>
          <w:noProof/>
          <w:lang w:eastAsia="fr-FR"/>
        </w:rPr>
      </w:pPr>
      <w:r>
        <w:t>Client Une personne qui visite le site Web pour rechercher et consulter les offres proposé par l’agence et demander les services, fait des réservations de service (séjours, hébergement</w:t>
      </w:r>
      <w:proofErr w:type="gramStart"/>
      <w:r>
        <w:t>, ,</w:t>
      </w:r>
      <w:proofErr w:type="gramEnd"/>
      <w:r>
        <w:t xml:space="preserve"> location de voiture) et d’offre …, etc.</w:t>
      </w:r>
    </w:p>
    <w:p w:rsidR="00823609" w:rsidRPr="00823609" w:rsidRDefault="00823609" w:rsidP="00823609">
      <w:pPr>
        <w:pStyle w:val="Paragraphedeliste"/>
        <w:numPr>
          <w:ilvl w:val="0"/>
          <w:numId w:val="9"/>
        </w:numPr>
        <w:rPr>
          <w:b/>
          <w:bCs/>
          <w:noProof/>
          <w:lang w:eastAsia="fr-FR"/>
        </w:rPr>
      </w:pPr>
      <w:r>
        <w:t xml:space="preserve">Administrateur </w:t>
      </w:r>
      <w:r>
        <w:sym w:font="Symbol" w:char="F0FC"/>
      </w:r>
      <w:r>
        <w:t xml:space="preserve"> Le suivie des demandes de réservation ou d’annulation des clients. </w:t>
      </w:r>
      <w:r>
        <w:sym w:font="Symbol" w:char="F0FC"/>
      </w:r>
      <w:r>
        <w:t xml:space="preserve"> Se charge de la mise à jour du système (la mise à jour des offres) et la gestion des comptes des clients, etc.</w:t>
      </w:r>
    </w:p>
    <w:p w:rsidR="00823609" w:rsidRPr="00823609" w:rsidRDefault="00823609" w:rsidP="00823609">
      <w:pPr>
        <w:ind w:left="360"/>
        <w:rPr>
          <w:b/>
          <w:bCs/>
          <w:noProof/>
          <w:lang w:eastAsia="fr-FR"/>
        </w:rPr>
      </w:pPr>
    </w:p>
    <w:p w:rsidR="00D429DB" w:rsidRDefault="00E552BA" w:rsidP="00823609">
      <w:r>
        <w:rPr>
          <w:noProof/>
          <w:lang w:eastAsia="fr-F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35pt;height:586.3pt">
            <v:imagedata r:id="rId6" o:title="ALIF"/>
          </v:shape>
        </w:pict>
      </w:r>
    </w:p>
    <w:sectPr w:rsidR="00D429DB" w:rsidSect="0052274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5E31"/>
    <w:multiLevelType w:val="hybridMultilevel"/>
    <w:tmpl w:val="B0C067C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A2348D"/>
    <w:multiLevelType w:val="hybridMultilevel"/>
    <w:tmpl w:val="82DA8DE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5F80BE3"/>
    <w:multiLevelType w:val="hybridMultilevel"/>
    <w:tmpl w:val="C9601EF6"/>
    <w:lvl w:ilvl="0" w:tplc="8F008F2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19E06654"/>
    <w:multiLevelType w:val="hybridMultilevel"/>
    <w:tmpl w:val="FD66F1D4"/>
    <w:lvl w:ilvl="0" w:tplc="040C0001">
      <w:start w:val="1"/>
      <w:numFmt w:val="bullet"/>
      <w:lvlText w:val=""/>
      <w:lvlJc w:val="left"/>
      <w:pPr>
        <w:ind w:left="1815" w:hanging="360"/>
      </w:pPr>
      <w:rPr>
        <w:rFonts w:ascii="Symbol" w:hAnsi="Symbol" w:hint="default"/>
      </w:rPr>
    </w:lvl>
    <w:lvl w:ilvl="1" w:tplc="040C0003" w:tentative="1">
      <w:start w:val="1"/>
      <w:numFmt w:val="bullet"/>
      <w:lvlText w:val="o"/>
      <w:lvlJc w:val="left"/>
      <w:pPr>
        <w:ind w:left="2535" w:hanging="360"/>
      </w:pPr>
      <w:rPr>
        <w:rFonts w:ascii="Courier New" w:hAnsi="Courier New" w:cs="Courier New" w:hint="default"/>
      </w:rPr>
    </w:lvl>
    <w:lvl w:ilvl="2" w:tplc="040C0005" w:tentative="1">
      <w:start w:val="1"/>
      <w:numFmt w:val="bullet"/>
      <w:lvlText w:val=""/>
      <w:lvlJc w:val="left"/>
      <w:pPr>
        <w:ind w:left="3255" w:hanging="360"/>
      </w:pPr>
      <w:rPr>
        <w:rFonts w:ascii="Wingdings" w:hAnsi="Wingdings" w:hint="default"/>
      </w:rPr>
    </w:lvl>
    <w:lvl w:ilvl="3" w:tplc="040C0001" w:tentative="1">
      <w:start w:val="1"/>
      <w:numFmt w:val="bullet"/>
      <w:lvlText w:val=""/>
      <w:lvlJc w:val="left"/>
      <w:pPr>
        <w:ind w:left="3975" w:hanging="360"/>
      </w:pPr>
      <w:rPr>
        <w:rFonts w:ascii="Symbol" w:hAnsi="Symbol" w:hint="default"/>
      </w:rPr>
    </w:lvl>
    <w:lvl w:ilvl="4" w:tplc="040C0003" w:tentative="1">
      <w:start w:val="1"/>
      <w:numFmt w:val="bullet"/>
      <w:lvlText w:val="o"/>
      <w:lvlJc w:val="left"/>
      <w:pPr>
        <w:ind w:left="4695" w:hanging="360"/>
      </w:pPr>
      <w:rPr>
        <w:rFonts w:ascii="Courier New" w:hAnsi="Courier New" w:cs="Courier New" w:hint="default"/>
      </w:rPr>
    </w:lvl>
    <w:lvl w:ilvl="5" w:tplc="040C0005" w:tentative="1">
      <w:start w:val="1"/>
      <w:numFmt w:val="bullet"/>
      <w:lvlText w:val=""/>
      <w:lvlJc w:val="left"/>
      <w:pPr>
        <w:ind w:left="5415" w:hanging="360"/>
      </w:pPr>
      <w:rPr>
        <w:rFonts w:ascii="Wingdings" w:hAnsi="Wingdings" w:hint="default"/>
      </w:rPr>
    </w:lvl>
    <w:lvl w:ilvl="6" w:tplc="040C0001" w:tentative="1">
      <w:start w:val="1"/>
      <w:numFmt w:val="bullet"/>
      <w:lvlText w:val=""/>
      <w:lvlJc w:val="left"/>
      <w:pPr>
        <w:ind w:left="6135" w:hanging="360"/>
      </w:pPr>
      <w:rPr>
        <w:rFonts w:ascii="Symbol" w:hAnsi="Symbol" w:hint="default"/>
      </w:rPr>
    </w:lvl>
    <w:lvl w:ilvl="7" w:tplc="040C0003" w:tentative="1">
      <w:start w:val="1"/>
      <w:numFmt w:val="bullet"/>
      <w:lvlText w:val="o"/>
      <w:lvlJc w:val="left"/>
      <w:pPr>
        <w:ind w:left="6855" w:hanging="360"/>
      </w:pPr>
      <w:rPr>
        <w:rFonts w:ascii="Courier New" w:hAnsi="Courier New" w:cs="Courier New" w:hint="default"/>
      </w:rPr>
    </w:lvl>
    <w:lvl w:ilvl="8" w:tplc="040C0005" w:tentative="1">
      <w:start w:val="1"/>
      <w:numFmt w:val="bullet"/>
      <w:lvlText w:val=""/>
      <w:lvlJc w:val="left"/>
      <w:pPr>
        <w:ind w:left="7575" w:hanging="360"/>
      </w:pPr>
      <w:rPr>
        <w:rFonts w:ascii="Wingdings" w:hAnsi="Wingdings" w:hint="default"/>
      </w:rPr>
    </w:lvl>
  </w:abstractNum>
  <w:abstractNum w:abstractNumId="4">
    <w:nsid w:val="1FE541C2"/>
    <w:multiLevelType w:val="hybridMultilevel"/>
    <w:tmpl w:val="E38AAE4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D8D387D"/>
    <w:multiLevelType w:val="hybridMultilevel"/>
    <w:tmpl w:val="1D9EA4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33627F16"/>
    <w:multiLevelType w:val="hybridMultilevel"/>
    <w:tmpl w:val="5BFAF538"/>
    <w:lvl w:ilvl="0" w:tplc="A2AE73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1983656"/>
    <w:multiLevelType w:val="hybridMultilevel"/>
    <w:tmpl w:val="4530CEA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FF62BF1"/>
    <w:multiLevelType w:val="multilevel"/>
    <w:tmpl w:val="651C3E1E"/>
    <w:lvl w:ilvl="0">
      <w:start w:val="1"/>
      <w:numFmt w:val="decimal"/>
      <w:lvlText w:val="%1."/>
      <w:lvlJc w:val="left"/>
      <w:pPr>
        <w:ind w:left="720" w:hanging="360"/>
      </w:pPr>
      <w:rPr>
        <w:rFonts w:hint="default"/>
      </w:rPr>
    </w:lvl>
    <w:lvl w:ilvl="1">
      <w:start w:val="2"/>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620D5857"/>
    <w:multiLevelType w:val="hybridMultilevel"/>
    <w:tmpl w:val="79E241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8"/>
  </w:num>
  <w:num w:numId="5">
    <w:abstractNumId w:val="5"/>
  </w:num>
  <w:num w:numId="6">
    <w:abstractNumId w:val="3"/>
  </w:num>
  <w:num w:numId="7">
    <w:abstractNumId w:val="1"/>
  </w:num>
  <w:num w:numId="8">
    <w:abstractNumId w:val="7"/>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D429DB"/>
    <w:rsid w:val="000421D9"/>
    <w:rsid w:val="001427FD"/>
    <w:rsid w:val="00170027"/>
    <w:rsid w:val="003A02FB"/>
    <w:rsid w:val="00522749"/>
    <w:rsid w:val="005F63F9"/>
    <w:rsid w:val="007367A5"/>
    <w:rsid w:val="00823609"/>
    <w:rsid w:val="008C585A"/>
    <w:rsid w:val="00940F5A"/>
    <w:rsid w:val="00952410"/>
    <w:rsid w:val="00A76DC3"/>
    <w:rsid w:val="00AF3F2B"/>
    <w:rsid w:val="00C30828"/>
    <w:rsid w:val="00D429DB"/>
    <w:rsid w:val="00E40961"/>
    <w:rsid w:val="00E552BA"/>
    <w:rsid w:val="00E767D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749"/>
  </w:style>
  <w:style w:type="paragraph" w:styleId="Titre1">
    <w:name w:val="heading 1"/>
    <w:basedOn w:val="Normal"/>
    <w:next w:val="Normal"/>
    <w:link w:val="Titre1Car"/>
    <w:uiPriority w:val="9"/>
    <w:qFormat/>
    <w:rsid w:val="00D42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429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29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429DB"/>
    <w:rPr>
      <w:rFonts w:asciiTheme="majorHAnsi" w:eastAsiaTheme="majorEastAsia" w:hAnsiTheme="majorHAnsi" w:cstheme="majorBidi"/>
      <w:b/>
      <w:bCs/>
      <w:color w:val="4F81BD" w:themeColor="accent1"/>
      <w:sz w:val="26"/>
      <w:szCs w:val="26"/>
    </w:rPr>
  </w:style>
  <w:style w:type="paragraph" w:styleId="Citationintense">
    <w:name w:val="Intense Quote"/>
    <w:basedOn w:val="Normal"/>
    <w:next w:val="Normal"/>
    <w:link w:val="CitationintenseCar"/>
    <w:uiPriority w:val="30"/>
    <w:qFormat/>
    <w:rsid w:val="00D429DB"/>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429DB"/>
    <w:rPr>
      <w:b/>
      <w:bCs/>
      <w:i/>
      <w:iCs/>
      <w:color w:val="4F81BD" w:themeColor="accent1"/>
    </w:rPr>
  </w:style>
  <w:style w:type="paragraph" w:styleId="Paragraphedeliste">
    <w:name w:val="List Paragraph"/>
    <w:basedOn w:val="Normal"/>
    <w:uiPriority w:val="34"/>
    <w:qFormat/>
    <w:rsid w:val="00D429DB"/>
    <w:pPr>
      <w:ind w:left="720"/>
      <w:contextualSpacing/>
    </w:pPr>
  </w:style>
  <w:style w:type="paragraph" w:styleId="Textedebulles">
    <w:name w:val="Balloon Text"/>
    <w:basedOn w:val="Normal"/>
    <w:link w:val="TextedebullesCar"/>
    <w:uiPriority w:val="99"/>
    <w:semiHidden/>
    <w:unhideWhenUsed/>
    <w:rsid w:val="00E409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09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1397</TotalTime>
  <Pages>5</Pages>
  <Words>578</Words>
  <Characters>3184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sadraoui</dc:creator>
  <cp:lastModifiedBy>Ali  sadraoui</cp:lastModifiedBy>
  <cp:revision>1</cp:revision>
  <dcterms:created xsi:type="dcterms:W3CDTF">2021-12-01T21:52:00Z</dcterms:created>
  <dcterms:modified xsi:type="dcterms:W3CDTF">2021-12-02T21:26:00Z</dcterms:modified>
</cp:coreProperties>
</file>