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41DBA" w14:textId="66BABEF0" w:rsidR="00E20C4B" w:rsidRPr="00212D4A" w:rsidRDefault="00C86193" w:rsidP="00C86193">
      <w:pPr>
        <w:jc w:val="right"/>
        <w:rPr>
          <w:rFonts w:cstheme="majorBidi"/>
          <w:b/>
          <w:bCs/>
          <w:smallCaps/>
          <w:sz w:val="24"/>
          <w:szCs w:val="24"/>
          <w:lang w:bidi="fa-IR"/>
        </w:rPr>
      </w:pPr>
      <w:r w:rsidRPr="00212D4A">
        <w:rPr>
          <w:rStyle w:val="BookTitle"/>
          <w:rFonts w:cstheme="majorBidi" w:hint="cs"/>
          <w:sz w:val="24"/>
          <w:szCs w:val="24"/>
          <w:rtl/>
          <w:lang w:bidi="fa-IR"/>
        </w:rPr>
        <w:t xml:space="preserve">علی قنبری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970216657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مهندسی کامپیوتر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گزارش </w:t>
      </w:r>
      <w:r w:rsidR="003C3D3C" w:rsidRPr="00212D4A">
        <w:rPr>
          <w:rStyle w:val="BookTitle"/>
          <w:rFonts w:cstheme="majorBidi" w:hint="cs"/>
          <w:sz w:val="24"/>
          <w:szCs w:val="24"/>
          <w:rtl/>
          <w:lang w:bidi="fa-IR"/>
        </w:rPr>
        <w:t>پنجم</w:t>
      </w:r>
      <w:r w:rsidRPr="00212D4A">
        <w:rPr>
          <w:rStyle w:val="BookTitle"/>
          <w:rFonts w:cstheme="majorBidi" w:hint="cs"/>
          <w:sz w:val="24"/>
          <w:szCs w:val="24"/>
          <w:rtl/>
          <w:lang w:bidi="fa-IR"/>
        </w:rPr>
        <w:t xml:space="preserve"> </w:t>
      </w:r>
      <w:r w:rsidRPr="00212D4A">
        <w:rPr>
          <w:rStyle w:val="BookTitle"/>
          <w:rFonts w:ascii="Arial" w:hAnsi="Arial" w:cs="Arial" w:hint="cs"/>
          <w:sz w:val="24"/>
          <w:szCs w:val="24"/>
          <w:rtl/>
          <w:lang w:bidi="fa-IR"/>
        </w:rPr>
        <w:t>–</w:t>
      </w:r>
      <w:r w:rsidRPr="00212D4A">
        <w:rPr>
          <w:rStyle w:val="BookTitle"/>
          <w:rFonts w:cstheme="majorBidi" w:hint="cs"/>
          <w:sz w:val="24"/>
          <w:szCs w:val="24"/>
          <w:rtl/>
          <w:lang w:bidi="fa-IR"/>
        </w:rPr>
        <w:t xml:space="preserve">  حل تمرین:  قاسمی </w:t>
      </w:r>
      <w:r w:rsidRPr="00212D4A">
        <w:rPr>
          <w:rStyle w:val="BookTitle"/>
          <w:rFonts w:ascii="Arial" w:hAnsi="Arial" w:cs="Arial" w:hint="cs"/>
          <w:sz w:val="24"/>
          <w:szCs w:val="24"/>
          <w:rtl/>
          <w:lang w:bidi="fa-IR"/>
        </w:rPr>
        <w:t>–</w:t>
      </w:r>
      <w:r w:rsidRPr="00212D4A">
        <w:rPr>
          <w:rStyle w:val="BookTitle"/>
          <w:rFonts w:ascii="Arial" w:hAnsi="Arial" w:cstheme="majorBidi" w:hint="cs"/>
          <w:sz w:val="24"/>
          <w:szCs w:val="24"/>
          <w:rtl/>
          <w:lang w:bidi="fa-IR"/>
        </w:rPr>
        <w:t xml:space="preserve"> </w:t>
      </w:r>
      <w:r w:rsidRPr="00212D4A">
        <w:rPr>
          <w:rStyle w:val="BookTitle"/>
          <w:rFonts w:cstheme="majorBidi" w:hint="cs"/>
          <w:sz w:val="24"/>
          <w:szCs w:val="24"/>
          <w:rtl/>
          <w:lang w:bidi="fa-IR"/>
        </w:rPr>
        <w:t xml:space="preserve"> استاد: دکتر میگلی</w:t>
      </w:r>
    </w:p>
    <w:p w14:paraId="474636A3" w14:textId="253BE172" w:rsidR="00814AD1" w:rsidRPr="00212D4A" w:rsidRDefault="00DC7D54" w:rsidP="00E20C4B">
      <w:pPr>
        <w:pStyle w:val="Heading1"/>
        <w:bidi/>
        <w:rPr>
          <w:rtl/>
          <w:lang w:bidi="fa-IR"/>
        </w:rPr>
      </w:pPr>
      <w:r w:rsidRPr="00212D4A">
        <w:rPr>
          <w:rFonts w:hint="cs"/>
          <w:rtl/>
          <w:lang w:bidi="fa-IR"/>
        </w:rPr>
        <w:t>کاهش نویز سنسورها</w:t>
      </w:r>
    </w:p>
    <w:p w14:paraId="0544873E" w14:textId="35DFAF7F" w:rsidR="003C3D3C" w:rsidRPr="00212D4A" w:rsidRDefault="004D6987" w:rsidP="003C3D3C">
      <w:pPr>
        <w:bidi/>
        <w:rPr>
          <w:rFonts w:cstheme="majorBidi"/>
          <w:rtl/>
          <w:lang w:bidi="fa-IR"/>
        </w:rPr>
      </w:pPr>
      <w:r w:rsidRPr="00212D4A">
        <w:rPr>
          <w:rFonts w:cstheme="majorBidi" w:hint="cs"/>
          <w:rtl/>
          <w:lang w:bidi="fa-IR"/>
        </w:rPr>
        <w:t>در مرحله بعد برنامه می خواهیم از تکنیک های تلفیق داده استفاده کنیم تا خروجی دقیق تری تولید کنیم، ولی قبل از آن باید الگوریتمی تعریف کنیم که بتوانیم میزان دقت داده های خام یا تلفیق شده را نسبت به داده های واقعی بدست بیاوریم.</w:t>
      </w:r>
    </w:p>
    <w:p w14:paraId="615C77D2" w14:textId="1CBF4192" w:rsidR="004D6987" w:rsidRPr="00212D4A" w:rsidRDefault="006F5053" w:rsidP="004D6987">
      <w:pPr>
        <w:pStyle w:val="Heading2"/>
        <w:bidi/>
        <w:rPr>
          <w:rtl/>
          <w:lang w:bidi="fa-IR"/>
        </w:rPr>
      </w:pPr>
      <w:r>
        <w:rPr>
          <w:rFonts w:hint="cs"/>
          <w:rtl/>
          <w:lang w:bidi="fa-IR"/>
        </w:rPr>
        <w:t>معادله</w:t>
      </w:r>
      <w:r w:rsidR="004D6987" w:rsidRPr="00212D4A">
        <w:rPr>
          <w:rFonts w:hint="cs"/>
          <w:rtl/>
          <w:lang w:bidi="fa-IR"/>
        </w:rPr>
        <w:t xml:space="preserve"> تشابه ماتریس ها</w:t>
      </w:r>
    </w:p>
    <w:p w14:paraId="431D726D" w14:textId="03CCA496" w:rsidR="00212D4A" w:rsidRPr="00E27D5F" w:rsidRDefault="00212D4A" w:rsidP="00E27D5F">
      <w:pPr>
        <w:bidi/>
        <w:rPr>
          <w:rFonts w:cstheme="majorBidi"/>
          <w:lang w:bidi="fa-IR"/>
        </w:rPr>
      </w:pPr>
      <w:r w:rsidRPr="00212D4A">
        <w:rPr>
          <w:rFonts w:cstheme="majorBidi" w:hint="cs"/>
          <w:rtl/>
          <w:lang w:bidi="fa-IR"/>
        </w:rPr>
        <w:t xml:space="preserve">برای بدست آورن درصد تشابه دو ماتریس، </w:t>
      </w:r>
      <w:r>
        <w:rPr>
          <w:rFonts w:cstheme="majorBidi" w:hint="cs"/>
          <w:rtl/>
          <w:lang w:bidi="fa-IR"/>
        </w:rPr>
        <w:t>یک تابع مشابهت</w:t>
      </w:r>
      <w:r w:rsidRPr="00212D4A">
        <w:rPr>
          <w:rFonts w:cs="B Nazanin"/>
          <w:rtl/>
          <w:lang w:bidi="fa-IR"/>
        </w:rPr>
        <w:t>(</w:t>
      </w:r>
      <w:r w:rsidRPr="00212D4A">
        <w:rPr>
          <w:rFonts w:cstheme="majorBidi"/>
          <w:lang w:bidi="fa-IR"/>
        </w:rPr>
        <w:t>Similarity Function</w:t>
      </w:r>
      <w:r>
        <w:rPr>
          <w:rFonts w:asciiTheme="minorHAnsi" w:hAnsiTheme="minorHAnsi" w:cstheme="majorBidi"/>
          <w:vertAlign w:val="superscript"/>
          <w:lang w:bidi="fa-IR"/>
        </w:rPr>
        <w:t>1</w:t>
      </w:r>
      <w:r w:rsidRPr="00212D4A">
        <w:rPr>
          <w:rFonts w:cs="B Nazanin"/>
          <w:rtl/>
          <w:lang w:bidi="fa-IR"/>
        </w:rPr>
        <w:t>)</w:t>
      </w:r>
      <w:r>
        <w:rPr>
          <w:rFonts w:cstheme="majorBidi" w:hint="cs"/>
          <w:rtl/>
          <w:lang w:bidi="fa-IR"/>
        </w:rPr>
        <w:t xml:space="preserve"> مینویسیم</w:t>
      </w:r>
      <w:r>
        <w:rPr>
          <w:rFonts w:cstheme="majorBidi"/>
          <w:lang w:bidi="fa-IR"/>
        </w:rPr>
        <w:t>:</w:t>
      </w:r>
    </w:p>
    <w:p w14:paraId="4886DD83" w14:textId="5292F8C3" w:rsidR="00212D4A" w:rsidRDefault="00212D4A" w:rsidP="00212D4A">
      <w:pPr>
        <w:bidi/>
        <w:rPr>
          <w:rFonts w:ascii="Calibri" w:hAnsi="Calibri" w:cs="B Nazanin"/>
          <w:lang w:bidi="fa-IR"/>
        </w:rPr>
      </w:pPr>
      <w:r w:rsidRPr="00212D4A">
        <w:rPr>
          <w:rFonts w:ascii="Calibri" w:hAnsi="Calibri" w:cs="B Nazanin" w:hint="cs"/>
          <w:rtl/>
          <w:lang w:bidi="fa-IR"/>
        </w:rPr>
        <w:t xml:space="preserve">فرمولی که برای انجام این کار بر اساس تابع مشابهت باینری </w:t>
      </w:r>
      <w:r w:rsidR="00F3720E">
        <w:rPr>
          <w:rFonts w:ascii="Calibri" w:hAnsi="Calibri" w:cs="B Nazanin" w:hint="cs"/>
          <w:rtl/>
          <w:lang w:bidi="fa-IR"/>
        </w:rPr>
        <w:t>نوشتم</w:t>
      </w:r>
      <w:r w:rsidRPr="00212D4A">
        <w:rPr>
          <w:rFonts w:ascii="Calibri" w:hAnsi="Calibri" w:cs="B Nazanin" w:hint="cs"/>
          <w:rtl/>
          <w:lang w:bidi="fa-IR"/>
        </w:rPr>
        <w:t>، به این صورت است:</w:t>
      </w:r>
    </w:p>
    <w:p w14:paraId="78D86756" w14:textId="1AFDCC62" w:rsidR="00F3720E" w:rsidRDefault="00F3720E" w:rsidP="006F5053">
      <w:pPr>
        <w:bidi/>
        <w:ind w:firstLine="720"/>
        <w:rPr>
          <w:rFonts w:ascii="Calibri" w:hAnsi="Calibri" w:cs="B Nazanin"/>
          <w:lang w:bidi="fa-IR"/>
        </w:rPr>
      </w:pPr>
      <w:r>
        <w:rPr>
          <w:rFonts w:ascii="Calibri" w:hAnsi="Calibri" w:cs="B Nazanin" w:hint="cs"/>
          <w:rtl/>
          <w:lang w:bidi="fa-IR"/>
        </w:rPr>
        <w:t>فرض کنیم</w:t>
      </w:r>
      <w:r w:rsidR="006F5053">
        <w:rPr>
          <w:rFonts w:ascii="Calibri" w:hAnsi="Calibri" w:cs="B Nazanin" w:hint="cs"/>
          <w:rtl/>
          <w:lang w:bidi="fa-IR"/>
        </w:rPr>
        <w:t xml:space="preserve"> دو ماتریس هم اندازه با</w:t>
      </w:r>
      <w:r>
        <w:rPr>
          <w:rFonts w:ascii="Calibri" w:hAnsi="Calibri" w:cs="B Nazanin" w:hint="cs"/>
          <w:rtl/>
          <w:lang w:bidi="fa-IR"/>
        </w:rPr>
        <w:t xml:space="preserve"> نام ماتریس اصلی </w:t>
      </w:r>
      <w:r>
        <w:rPr>
          <w:rFonts w:ascii="Calibri" w:hAnsi="Calibri" w:cs="B Nazanin"/>
          <w:lang w:bidi="fa-IR"/>
        </w:rPr>
        <w:t>S</w:t>
      </w:r>
      <w:r>
        <w:rPr>
          <w:rFonts w:ascii="Calibri" w:hAnsi="Calibri" w:cs="B Nazanin" w:hint="cs"/>
          <w:rtl/>
          <w:lang w:bidi="fa-IR"/>
        </w:rPr>
        <w:t xml:space="preserve"> و ماتریس نویز دار </w:t>
      </w:r>
      <w:r>
        <w:rPr>
          <w:rFonts w:ascii="Calibri" w:hAnsi="Calibri" w:cs="B Nazanin"/>
          <w:lang w:bidi="fa-IR"/>
        </w:rPr>
        <w:t>N</w:t>
      </w:r>
      <w:r>
        <w:rPr>
          <w:rFonts w:ascii="Calibri" w:hAnsi="Calibri" w:cs="B Nazanin" w:hint="cs"/>
          <w:rtl/>
          <w:lang w:bidi="fa-IR"/>
        </w:rPr>
        <w:t xml:space="preserve"> باشد</w:t>
      </w:r>
      <w:r w:rsidR="006F5053">
        <w:rPr>
          <w:rFonts w:ascii="Calibri" w:hAnsi="Calibri" w:cs="B Nazanin"/>
          <w:lang w:bidi="fa-IR"/>
        </w:rPr>
        <w:t xml:space="preserve"> </w:t>
      </w:r>
      <w:r>
        <w:rPr>
          <w:rFonts w:ascii="Calibri" w:hAnsi="Calibri" w:cs="B Nazanin" w:hint="cs"/>
          <w:rtl/>
          <w:lang w:bidi="fa-IR"/>
        </w:rPr>
        <w:t xml:space="preserve"> و </w:t>
      </w:r>
      <w:r>
        <w:rPr>
          <w:rFonts w:ascii="Calibri" w:hAnsi="Calibri" w:cs="B Nazanin"/>
          <w:lang w:bidi="fa-IR"/>
        </w:rPr>
        <w:t xml:space="preserve"> min</w:t>
      </w:r>
      <w:r w:rsidR="006F5053">
        <w:rPr>
          <w:rFonts w:ascii="Calibri" w:hAnsi="Calibri" w:cs="B Nazanin" w:hint="cs"/>
          <w:rtl/>
          <w:lang w:bidi="fa-IR"/>
        </w:rPr>
        <w:t xml:space="preserve"> </w:t>
      </w:r>
      <w:r>
        <w:rPr>
          <w:rFonts w:ascii="Calibri" w:hAnsi="Calibri" w:cs="B Nazanin" w:hint="cs"/>
          <w:rtl/>
          <w:lang w:bidi="fa-IR"/>
        </w:rPr>
        <w:t>و</w:t>
      </w:r>
      <w:r>
        <w:rPr>
          <w:rFonts w:ascii="Calibri" w:hAnsi="Calibri" w:cs="B Nazanin"/>
          <w:lang w:bidi="fa-IR"/>
        </w:rPr>
        <w:t xml:space="preserve">max </w:t>
      </w:r>
      <w:r>
        <w:rPr>
          <w:rFonts w:ascii="Calibri" w:hAnsi="Calibri" w:cs="B Nazanin" w:hint="cs"/>
          <w:rtl/>
          <w:lang w:bidi="fa-IR"/>
        </w:rPr>
        <w:t xml:space="preserve"> نشان دهنده کمترین و بیشترین دمای ممکن برای جسم باشند</w:t>
      </w:r>
      <w:r w:rsidR="006F5053">
        <w:rPr>
          <w:rFonts w:ascii="Calibri" w:hAnsi="Calibri" w:cs="B Nazanin" w:hint="cs"/>
          <w:rtl/>
          <w:lang w:bidi="fa-IR"/>
        </w:rPr>
        <w:t>، معادله زیر میزان تشابه ماتریس نویز دار به ماتریس اصلی را حساب می کند:</w:t>
      </w:r>
    </w:p>
    <w:p w14:paraId="695DF3F1" w14:textId="77777777" w:rsidR="006F5053" w:rsidRDefault="006F5053" w:rsidP="006F5053">
      <w:pPr>
        <w:bidi/>
        <w:rPr>
          <w:rFonts w:ascii="Calibri" w:hAnsi="Calibri" w:cs="B Nazanin" w:hint="cs"/>
          <w:rtl/>
          <w:lang w:bidi="fa-IR"/>
        </w:rPr>
      </w:pPr>
    </w:p>
    <w:p w14:paraId="1F7AA9EE" w14:textId="42476C23" w:rsidR="00212D4A" w:rsidRPr="00212D4A" w:rsidRDefault="006F5053" w:rsidP="006F5053">
      <w:pPr>
        <w:jc w:val="center"/>
        <w:rPr>
          <w:rFonts w:ascii="Calibri" w:hAnsi="Calibri" w:cs="B Nazanin" w:hint="cs"/>
          <w:rtl/>
          <w:lang w:bidi="fa-IR"/>
        </w:rPr>
      </w:pPr>
      <m:oMath>
        <m:r>
          <m:rPr>
            <m:sty m:val="p"/>
          </m:rPr>
          <w:rPr>
            <w:rFonts w:ascii="Cambria Math" w:hAnsi="Cambria Math" w:cs="Open Sans"/>
            <w:color w:val="222222"/>
            <w:shd w:val="clear" w:color="auto" w:fill="FFFFFF"/>
          </w:rPr>
          <m:t>accuracy</m:t>
        </m:r>
        <m:r>
          <w:rPr>
            <w:rFonts w:ascii="Cambria Math" w:hAnsi="Cambria Math" w:cs="Open Sans"/>
            <w:sz w:val="22"/>
            <w:szCs w:val="22"/>
            <w:lang w:bidi="fa-IR"/>
          </w:rPr>
          <m:t>=</m:t>
        </m:r>
      </m:oMath>
      <w:r w:rsidR="00212D4A">
        <w:rPr>
          <w:rFonts w:ascii="Calibri" w:hAnsi="Calibri" w:cs="B Nazanin"/>
          <w:lang w:bidi="fa-IR"/>
        </w:rPr>
        <w:t xml:space="preserve"> </w:t>
      </w:r>
      <m:oMath>
        <m:f>
          <m:fPr>
            <m:ctrlPr>
              <w:rPr>
                <w:rFonts w:ascii="Cambria Math" w:hAnsi="Cambria Math" w:cs="B Nazanin"/>
                <w:i/>
                <w:lang w:bidi="fa-IR"/>
              </w:rPr>
            </m:ctrlPr>
          </m:fPr>
          <m:num>
            <m:nary>
              <m:naryPr>
                <m:chr m:val="∑"/>
                <m:limLoc m:val="undOvr"/>
                <m:ctrlPr>
                  <w:rPr>
                    <w:rFonts w:ascii="Cambria Math" w:hAnsi="Cambria Math" w:cs="B Nazanin"/>
                    <w:i/>
                    <w:lang w:bidi="fa-IR"/>
                  </w:rPr>
                </m:ctrlPr>
              </m:naryPr>
              <m:sub>
                <m:r>
                  <w:rPr>
                    <w:rFonts w:ascii="Cambria Math" w:hAnsi="Cambria Math" w:cs="B Nazanin"/>
                    <w:lang w:bidi="fa-IR"/>
                  </w:rPr>
                  <m:t>i</m:t>
                </m:r>
              </m:sub>
              <m:sup>
                <m:r>
                  <w:rPr>
                    <w:rFonts w:ascii="Cambria Math" w:hAnsi="Cambria Math" w:cs="B Nazanin"/>
                    <w:lang w:bidi="fa-IR"/>
                  </w:rPr>
                  <m:t>rows</m:t>
                </m:r>
              </m:sup>
              <m:e>
                <m:nary>
                  <m:naryPr>
                    <m:chr m:val="∑"/>
                    <m:limLoc m:val="undOvr"/>
                    <m:ctrlPr>
                      <w:rPr>
                        <w:rFonts w:ascii="Cambria Math" w:hAnsi="Cambria Math" w:cs="B Nazanin"/>
                        <w:i/>
                        <w:lang w:bidi="fa-IR"/>
                      </w:rPr>
                    </m:ctrlPr>
                  </m:naryPr>
                  <m:sub>
                    <m:r>
                      <w:rPr>
                        <w:rFonts w:ascii="Cambria Math" w:hAnsi="Cambria Math" w:cs="B Nazanin"/>
                        <w:lang w:bidi="fa-IR"/>
                      </w:rPr>
                      <m:t>j</m:t>
                    </m:r>
                  </m:sub>
                  <m:sup>
                    <m:r>
                      <w:rPr>
                        <w:rFonts w:ascii="Cambria Math" w:hAnsi="Cambria Math" w:cs="B Nazanin"/>
                        <w:lang w:bidi="fa-IR"/>
                      </w:rPr>
                      <m:t>columns</m:t>
                    </m:r>
                  </m:sup>
                  <m:e>
                    <m:d>
                      <m:dPr>
                        <m:ctrlPr>
                          <w:rPr>
                            <w:rFonts w:ascii="Cambria Math" w:hAnsi="Cambria Math" w:cs="B Nazanin"/>
                            <w:i/>
                            <w:lang w:bidi="fa-IR"/>
                          </w:rPr>
                        </m:ctrlPr>
                      </m:dPr>
                      <m:e>
                        <m:r>
                          <w:rPr>
                            <w:rFonts w:ascii="Cambria Math" w:hAnsi="Cambria Math" w:cs="B Nazanin"/>
                            <w:lang w:bidi="fa-IR"/>
                          </w:rPr>
                          <m:t xml:space="preserve">1 -  </m:t>
                        </m:r>
                        <m:d>
                          <m:dPr>
                            <m:begChr m:val="|"/>
                            <m:endChr m:val="|"/>
                            <m:ctrlPr>
                              <w:rPr>
                                <w:rFonts w:ascii="Cambria Math" w:hAnsi="Cambria Math" w:cs="B Nazanin"/>
                                <w:i/>
                                <w:lang w:bidi="fa-IR"/>
                              </w:rPr>
                            </m:ctrlPr>
                          </m:dPr>
                          <m:e>
                            <m:r>
                              <w:rPr>
                                <w:rFonts w:ascii="Cambria Math" w:hAnsi="Cambria Math" w:cs="B Nazanin"/>
                                <w:lang w:bidi="fa-IR"/>
                              </w:rPr>
                              <m:t xml:space="preserve">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S</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 </m:t>
                            </m:r>
                            <m:f>
                              <m:fPr>
                                <m:ctrlPr>
                                  <w:rPr>
                                    <w:rFonts w:ascii="Cambria Math" w:hAnsi="Cambria Math" w:cs="B Nazanin"/>
                                    <w:i/>
                                    <w:lang w:bidi="fa-IR"/>
                                  </w:rPr>
                                </m:ctrlPr>
                              </m:fPr>
                              <m:num>
                                <m:sSub>
                                  <m:sSubPr>
                                    <m:ctrlPr>
                                      <w:rPr>
                                        <w:rFonts w:ascii="Cambria Math" w:hAnsi="Cambria Math" w:cs="B Nazanin"/>
                                        <w:i/>
                                        <w:lang w:bidi="fa-IR"/>
                                      </w:rPr>
                                    </m:ctrlPr>
                                  </m:sSubPr>
                                  <m:e>
                                    <m:r>
                                      <w:rPr>
                                        <w:rFonts w:ascii="Cambria Math" w:hAnsi="Cambria Math" w:cs="B Nazanin"/>
                                        <w:lang w:bidi="fa-IR"/>
                                      </w:rPr>
                                      <m:t>N</m:t>
                                    </m:r>
                                  </m:e>
                                  <m:sub>
                                    <m:r>
                                      <w:rPr>
                                        <w:rFonts w:ascii="Cambria Math" w:hAnsi="Cambria Math" w:cs="B Nazanin"/>
                                        <w:lang w:bidi="fa-IR"/>
                                      </w:rPr>
                                      <m:t>ij</m:t>
                                    </m:r>
                                  </m:sub>
                                </m:sSub>
                                <m:r>
                                  <w:rPr>
                                    <w:rFonts w:ascii="Cambria Math" w:hAnsi="Cambria Math" w:cs="B Nazanin"/>
                                    <w:lang w:bidi="fa-IR"/>
                                  </w:rPr>
                                  <m:t xml:space="preserve"> - min</m:t>
                                </m:r>
                              </m:num>
                              <m:den>
                                <m:func>
                                  <m:funcPr>
                                    <m:ctrlPr>
                                      <w:rPr>
                                        <w:rFonts w:ascii="Cambria Math" w:hAnsi="Cambria Math" w:cs="B Nazanin"/>
                                        <w:i/>
                                        <w:lang w:bidi="fa-IR"/>
                                      </w:rPr>
                                    </m:ctrlPr>
                                  </m:funcPr>
                                  <m:fName>
                                    <m:r>
                                      <m:rPr>
                                        <m:sty m:val="p"/>
                                      </m:rPr>
                                      <w:rPr>
                                        <w:rFonts w:ascii="Cambria Math" w:hAnsi="Cambria Math" w:cs="B Nazanin"/>
                                        <w:lang w:bidi="fa-IR"/>
                                      </w:rPr>
                                      <m:t>max</m:t>
                                    </m:r>
                                  </m:fName>
                                  <m:e>
                                    <m:r>
                                      <w:rPr>
                                        <w:rFonts w:ascii="Cambria Math" w:hAnsi="Cambria Math" w:cs="B Nazanin"/>
                                        <w:lang w:bidi="fa-IR"/>
                                      </w:rPr>
                                      <m:t>- min</m:t>
                                    </m:r>
                                  </m:e>
                                </m:func>
                              </m:den>
                            </m:f>
                            <m:r>
                              <w:rPr>
                                <w:rFonts w:ascii="Cambria Math" w:hAnsi="Cambria Math" w:cs="B Nazanin"/>
                                <w:lang w:bidi="fa-IR"/>
                              </w:rPr>
                              <m:t xml:space="preserve"> </m:t>
                            </m:r>
                          </m:e>
                        </m:d>
                      </m:e>
                    </m:d>
                  </m:e>
                </m:nary>
              </m:e>
            </m:nary>
          </m:num>
          <m:den>
            <m:r>
              <w:rPr>
                <w:rFonts w:ascii="Cambria Math" w:hAnsi="Cambria Math" w:cs="B Nazanin"/>
                <w:lang w:bidi="fa-IR"/>
              </w:rPr>
              <m:t>rows ×  columns</m:t>
            </m:r>
          </m:den>
        </m:f>
      </m:oMath>
    </w:p>
    <w:sectPr w:rsidR="00212D4A" w:rsidRPr="00212D4A" w:rsidSect="00E20C4B">
      <w:footerReference w:type="default" r:id="rId8"/>
      <w:pgSz w:w="12240" w:h="15840"/>
      <w:pgMar w:top="1440" w:right="1440" w:bottom="1440" w:left="1440" w:header="0" w:footer="360" w:gutter="0"/>
      <w:pgBorders w:offsetFrom="page">
        <w:top w:val="double" w:sz="4" w:space="24" w:color="auto"/>
        <w:left w:val="double" w:sz="4" w:space="24" w:color="auto"/>
        <w:bottom w:val="double" w:sz="4" w:space="24" w:color="auto"/>
        <w:right w:val="double" w:sz="4" w:space="24" w:color="auto"/>
      </w:pgBorders>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1F60" w14:textId="77777777" w:rsidR="001D3F5D" w:rsidRDefault="001D3F5D" w:rsidP="007F1705">
      <w:pPr>
        <w:spacing w:after="0" w:line="240" w:lineRule="auto"/>
      </w:pPr>
      <w:r>
        <w:separator/>
      </w:r>
    </w:p>
  </w:endnote>
  <w:endnote w:type="continuationSeparator" w:id="0">
    <w:p w14:paraId="210A19A7" w14:textId="77777777" w:rsidR="001D3F5D" w:rsidRDefault="001D3F5D" w:rsidP="007F1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144" w:type="dxa"/>
        <w:left w:w="115" w:type="dxa"/>
        <w:bottom w:w="144" w:type="dxa"/>
        <w:right w:w="115" w:type="dxa"/>
      </w:tblCellMar>
      <w:tblLook w:val="04A0" w:firstRow="1" w:lastRow="0" w:firstColumn="1" w:lastColumn="0" w:noHBand="0" w:noVBand="1"/>
    </w:tblPr>
    <w:tblGrid>
      <w:gridCol w:w="4686"/>
      <w:gridCol w:w="4674"/>
    </w:tblGrid>
    <w:tr w:rsidR="00D12C07" w:rsidRPr="00717599" w14:paraId="2719AAFE" w14:textId="77777777" w:rsidTr="00717599">
      <w:trPr>
        <w:trHeight w:hRule="exact" w:val="80"/>
      </w:trPr>
      <w:tc>
        <w:tcPr>
          <w:tcW w:w="4686" w:type="dxa"/>
          <w:shd w:val="clear" w:color="auto" w:fill="009999" w:themeFill="accent1"/>
          <w:tcMar>
            <w:top w:w="0" w:type="dxa"/>
            <w:bottom w:w="0" w:type="dxa"/>
          </w:tcMar>
        </w:tcPr>
        <w:p w14:paraId="15256A5A" w14:textId="77777777" w:rsidR="00D12C07" w:rsidRPr="00717599" w:rsidRDefault="00D12C07" w:rsidP="00212D4A">
          <w:pPr>
            <w:pStyle w:val="Header"/>
            <w:tabs>
              <w:tab w:val="clear" w:pos="4680"/>
              <w:tab w:val="clear" w:pos="9360"/>
            </w:tabs>
            <w:rPr>
              <w:caps/>
              <w:sz w:val="8"/>
              <w:szCs w:val="18"/>
            </w:rPr>
          </w:pPr>
        </w:p>
      </w:tc>
      <w:tc>
        <w:tcPr>
          <w:tcW w:w="4674" w:type="dxa"/>
          <w:shd w:val="clear" w:color="auto" w:fill="009999" w:themeFill="accent1"/>
          <w:tcMar>
            <w:top w:w="0" w:type="dxa"/>
            <w:bottom w:w="0" w:type="dxa"/>
          </w:tcMar>
        </w:tcPr>
        <w:p w14:paraId="576DB731" w14:textId="77777777" w:rsidR="00D12C07" w:rsidRPr="00717599" w:rsidRDefault="00D12C07" w:rsidP="00212D4A">
          <w:pPr>
            <w:pStyle w:val="Header"/>
            <w:tabs>
              <w:tab w:val="clear" w:pos="4680"/>
              <w:tab w:val="clear" w:pos="9360"/>
            </w:tabs>
            <w:rPr>
              <w:caps/>
              <w:sz w:val="8"/>
              <w:szCs w:val="18"/>
            </w:rPr>
          </w:pPr>
        </w:p>
      </w:tc>
    </w:tr>
    <w:tr w:rsidR="00D12C07" w:rsidRPr="00717599" w14:paraId="5B2AD657" w14:textId="77777777" w:rsidTr="00717599">
      <w:tc>
        <w:tcPr>
          <w:tcW w:w="4686" w:type="dxa"/>
          <w:shd w:val="clear" w:color="auto" w:fill="auto"/>
          <w:vAlign w:val="center"/>
        </w:tcPr>
        <w:p w14:paraId="7A54B8D6" w14:textId="7481C484" w:rsidR="00212D4A" w:rsidRPr="00212D4A" w:rsidRDefault="0092260D" w:rsidP="00212D4A">
          <w:pPr>
            <w:rPr>
              <w:rFonts w:asciiTheme="minorHAnsi" w:hAnsiTheme="minorHAnsi" w:cstheme="majorBidi" w:hint="cs"/>
              <w:rtl/>
              <w:lang w:bidi="fa-IR"/>
            </w:rPr>
          </w:pPr>
          <w:r>
            <w:rPr>
              <w:sz w:val="18"/>
              <w:szCs w:val="18"/>
            </w:rPr>
            <w:t xml:space="preserve">1: </w:t>
          </w:r>
          <w:hyperlink r:id="rId1" w:history="1">
            <w:r w:rsidR="00212D4A" w:rsidRPr="00212D4A">
              <w:rPr>
                <w:rStyle w:val="Hyperlink"/>
                <w:sz w:val="18"/>
                <w:szCs w:val="18"/>
              </w:rPr>
              <w:t>https://blog.faradars.org/similarity-and-distance-matrix</w:t>
            </w:r>
          </w:hyperlink>
        </w:p>
        <w:p w14:paraId="1EC1A419" w14:textId="1F43E1B4" w:rsidR="00D12C07" w:rsidRPr="00717599" w:rsidRDefault="00D12C07" w:rsidP="00212D4A">
          <w:pPr>
            <w:pStyle w:val="Footer"/>
            <w:tabs>
              <w:tab w:val="clear" w:pos="4680"/>
              <w:tab w:val="clear" w:pos="9360"/>
            </w:tabs>
            <w:rPr>
              <w:caps/>
              <w:color w:val="808080" w:themeColor="background1" w:themeShade="80"/>
              <w:sz w:val="8"/>
              <w:szCs w:val="8"/>
            </w:rPr>
          </w:pPr>
        </w:p>
      </w:tc>
      <w:tc>
        <w:tcPr>
          <w:tcW w:w="4674" w:type="dxa"/>
          <w:shd w:val="clear" w:color="auto" w:fill="auto"/>
          <w:vAlign w:val="center"/>
        </w:tcPr>
        <w:p w14:paraId="05C1140C" w14:textId="7FB427AB" w:rsidR="00D12C07" w:rsidRPr="00717599" w:rsidRDefault="00D12C07" w:rsidP="00212D4A">
          <w:pPr>
            <w:pStyle w:val="Footer"/>
            <w:tabs>
              <w:tab w:val="clear" w:pos="4680"/>
              <w:tab w:val="clear" w:pos="9360"/>
            </w:tabs>
            <w:rPr>
              <w:caps/>
              <w:color w:val="808080" w:themeColor="background1" w:themeShade="80"/>
              <w:sz w:val="8"/>
              <w:szCs w:val="8"/>
            </w:rPr>
          </w:pPr>
        </w:p>
      </w:tc>
    </w:tr>
  </w:tbl>
  <w:p w14:paraId="67656B0E" w14:textId="5CD27CA7" w:rsidR="007F1705" w:rsidRPr="00717599" w:rsidRDefault="007F1705">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6C126" w14:textId="77777777" w:rsidR="001D3F5D" w:rsidRDefault="001D3F5D" w:rsidP="007F1705">
      <w:pPr>
        <w:spacing w:after="0" w:line="240" w:lineRule="auto"/>
      </w:pPr>
      <w:r>
        <w:separator/>
      </w:r>
    </w:p>
  </w:footnote>
  <w:footnote w:type="continuationSeparator" w:id="0">
    <w:p w14:paraId="577DF1E0" w14:textId="77777777" w:rsidR="001D3F5D" w:rsidRDefault="001D3F5D" w:rsidP="007F1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16DE9"/>
    <w:multiLevelType w:val="hybridMultilevel"/>
    <w:tmpl w:val="3508EE86"/>
    <w:lvl w:ilvl="0" w:tplc="1F4CEB16">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423A6513"/>
    <w:multiLevelType w:val="hybridMultilevel"/>
    <w:tmpl w:val="9D94D280"/>
    <w:lvl w:ilvl="0" w:tplc="7250E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5112C5"/>
    <w:multiLevelType w:val="hybridMultilevel"/>
    <w:tmpl w:val="EC02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76122"/>
    <w:multiLevelType w:val="hybridMultilevel"/>
    <w:tmpl w:val="54D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8116C"/>
    <w:multiLevelType w:val="hybridMultilevel"/>
    <w:tmpl w:val="92AEC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D737B1"/>
    <w:multiLevelType w:val="hybridMultilevel"/>
    <w:tmpl w:val="31561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55"/>
    <w:rsid w:val="0009303C"/>
    <w:rsid w:val="000B48DC"/>
    <w:rsid w:val="001A6625"/>
    <w:rsid w:val="001C2C55"/>
    <w:rsid w:val="001D3F5D"/>
    <w:rsid w:val="00212D4A"/>
    <w:rsid w:val="00276166"/>
    <w:rsid w:val="003276A7"/>
    <w:rsid w:val="0036695E"/>
    <w:rsid w:val="003C3D3C"/>
    <w:rsid w:val="00415120"/>
    <w:rsid w:val="004D14D6"/>
    <w:rsid w:val="004D17F1"/>
    <w:rsid w:val="004D6987"/>
    <w:rsid w:val="00542C8B"/>
    <w:rsid w:val="0057118A"/>
    <w:rsid w:val="00687DB7"/>
    <w:rsid w:val="006D38DB"/>
    <w:rsid w:val="006F5053"/>
    <w:rsid w:val="00717599"/>
    <w:rsid w:val="00720E31"/>
    <w:rsid w:val="00730538"/>
    <w:rsid w:val="00776878"/>
    <w:rsid w:val="007B400E"/>
    <w:rsid w:val="007F1705"/>
    <w:rsid w:val="00814AD1"/>
    <w:rsid w:val="00872AFF"/>
    <w:rsid w:val="008A40A2"/>
    <w:rsid w:val="008B7714"/>
    <w:rsid w:val="008C03A2"/>
    <w:rsid w:val="008C1D01"/>
    <w:rsid w:val="008E32DC"/>
    <w:rsid w:val="00902FAA"/>
    <w:rsid w:val="0092260D"/>
    <w:rsid w:val="00983205"/>
    <w:rsid w:val="009C7A57"/>
    <w:rsid w:val="00A606AE"/>
    <w:rsid w:val="00A86BC7"/>
    <w:rsid w:val="00AE4B68"/>
    <w:rsid w:val="00B13A82"/>
    <w:rsid w:val="00B15D9B"/>
    <w:rsid w:val="00B46345"/>
    <w:rsid w:val="00BC7C15"/>
    <w:rsid w:val="00BF1124"/>
    <w:rsid w:val="00C86193"/>
    <w:rsid w:val="00CB31BC"/>
    <w:rsid w:val="00D03C88"/>
    <w:rsid w:val="00D12C07"/>
    <w:rsid w:val="00D67C46"/>
    <w:rsid w:val="00DC11F8"/>
    <w:rsid w:val="00DC7D54"/>
    <w:rsid w:val="00DD53F2"/>
    <w:rsid w:val="00E20C4B"/>
    <w:rsid w:val="00E23BA1"/>
    <w:rsid w:val="00E27D5F"/>
    <w:rsid w:val="00E37744"/>
    <w:rsid w:val="00EB1355"/>
    <w:rsid w:val="00ED5F0E"/>
    <w:rsid w:val="00F3720E"/>
    <w:rsid w:val="00F8264C"/>
    <w:rsid w:val="00F97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7E18E"/>
  <w15:chartTrackingRefBased/>
  <w15:docId w15:val="{20D10EB8-B642-4FDD-AD53-33CEE86D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BA1"/>
    <w:rPr>
      <w:rFonts w:asciiTheme="majorBidi" w:hAnsiTheme="majorBidi"/>
      <w:sz w:val="32"/>
      <w:szCs w:val="32"/>
    </w:rPr>
  </w:style>
  <w:style w:type="paragraph" w:styleId="Heading1">
    <w:name w:val="heading 1"/>
    <w:basedOn w:val="Normal"/>
    <w:next w:val="Normal"/>
    <w:link w:val="Heading1Char"/>
    <w:uiPriority w:val="9"/>
    <w:qFormat/>
    <w:rsid w:val="00814AD1"/>
    <w:pPr>
      <w:keepNext/>
      <w:keepLines/>
      <w:spacing w:before="320" w:after="0" w:line="240" w:lineRule="auto"/>
      <w:outlineLvl w:val="0"/>
    </w:pPr>
    <w:rPr>
      <w:rFonts w:asciiTheme="majorHAnsi" w:eastAsiaTheme="majorEastAsia" w:hAnsiTheme="majorHAnsi" w:cstheme="majorBidi"/>
      <w:color w:val="009999" w:themeColor="accent1"/>
      <w:sz w:val="30"/>
      <w:szCs w:val="52"/>
    </w:rPr>
  </w:style>
  <w:style w:type="paragraph" w:styleId="Heading2">
    <w:name w:val="heading 2"/>
    <w:basedOn w:val="Normal"/>
    <w:next w:val="Normal"/>
    <w:link w:val="Heading2Char"/>
    <w:uiPriority w:val="9"/>
    <w:unhideWhenUsed/>
    <w:qFormat/>
    <w:rsid w:val="00AE4B68"/>
    <w:pPr>
      <w:keepNext/>
      <w:keepLines/>
      <w:spacing w:before="40" w:after="0" w:line="240" w:lineRule="auto"/>
      <w:outlineLvl w:val="1"/>
    </w:pPr>
    <w:rPr>
      <w:rFonts w:asciiTheme="majorHAnsi" w:eastAsiaTheme="majorEastAsia" w:hAnsiTheme="majorHAnsi" w:cstheme="majorBidi"/>
      <w:color w:val="007272" w:themeColor="accent2" w:themeShade="BF"/>
      <w:sz w:val="28"/>
      <w:szCs w:val="44"/>
    </w:rPr>
  </w:style>
  <w:style w:type="paragraph" w:styleId="Heading3">
    <w:name w:val="heading 3"/>
    <w:basedOn w:val="Normal"/>
    <w:next w:val="Normal"/>
    <w:link w:val="Heading3Char"/>
    <w:uiPriority w:val="9"/>
    <w:unhideWhenUsed/>
    <w:qFormat/>
    <w:rsid w:val="00872AFF"/>
    <w:pPr>
      <w:keepNext/>
      <w:keepLines/>
      <w:spacing w:before="40" w:after="0" w:line="240" w:lineRule="auto"/>
      <w:outlineLvl w:val="2"/>
    </w:pPr>
    <w:rPr>
      <w:rFonts w:asciiTheme="majorHAnsi" w:eastAsiaTheme="majorEastAsia" w:hAnsiTheme="majorHAnsi" w:cstheme="majorBidi"/>
      <w:color w:val="007272" w:themeColor="accent6" w:themeShade="BF"/>
      <w:sz w:val="36"/>
      <w:szCs w:val="40"/>
    </w:rPr>
  </w:style>
  <w:style w:type="paragraph" w:styleId="Heading4">
    <w:name w:val="heading 4"/>
    <w:basedOn w:val="Normal"/>
    <w:next w:val="Normal"/>
    <w:link w:val="Heading4Char"/>
    <w:uiPriority w:val="9"/>
    <w:unhideWhenUsed/>
    <w:qFormat/>
    <w:rsid w:val="007F1705"/>
    <w:pPr>
      <w:keepNext/>
      <w:keepLines/>
      <w:spacing w:before="40" w:after="0"/>
      <w:outlineLvl w:val="3"/>
    </w:pPr>
    <w:rPr>
      <w:rFonts w:asciiTheme="majorHAnsi" w:eastAsiaTheme="majorEastAsia" w:hAnsiTheme="majorHAnsi" w:cstheme="majorBidi"/>
      <w:i/>
      <w:iCs/>
      <w:color w:val="007272" w:themeColor="accent5" w:themeShade="BF"/>
      <w:sz w:val="25"/>
      <w:szCs w:val="25"/>
    </w:rPr>
  </w:style>
  <w:style w:type="paragraph" w:styleId="Heading5">
    <w:name w:val="heading 5"/>
    <w:basedOn w:val="Normal"/>
    <w:next w:val="Normal"/>
    <w:link w:val="Heading5Char"/>
    <w:uiPriority w:val="9"/>
    <w:semiHidden/>
    <w:unhideWhenUsed/>
    <w:qFormat/>
    <w:rsid w:val="007F1705"/>
    <w:pPr>
      <w:keepNext/>
      <w:keepLines/>
      <w:spacing w:before="40" w:after="0"/>
      <w:outlineLvl w:val="4"/>
    </w:pPr>
    <w:rPr>
      <w:rFonts w:asciiTheme="majorHAnsi" w:eastAsiaTheme="majorEastAsia" w:hAnsiTheme="majorHAnsi" w:cstheme="majorBidi"/>
      <w:i/>
      <w:iCs/>
      <w:color w:val="004C4C" w:themeColor="accent2" w:themeShade="80"/>
      <w:sz w:val="24"/>
      <w:szCs w:val="24"/>
    </w:rPr>
  </w:style>
  <w:style w:type="paragraph" w:styleId="Heading6">
    <w:name w:val="heading 6"/>
    <w:basedOn w:val="Normal"/>
    <w:next w:val="Normal"/>
    <w:link w:val="Heading6Char"/>
    <w:uiPriority w:val="9"/>
    <w:semiHidden/>
    <w:unhideWhenUsed/>
    <w:qFormat/>
    <w:rsid w:val="007F1705"/>
    <w:pPr>
      <w:keepNext/>
      <w:keepLines/>
      <w:spacing w:before="40" w:after="0"/>
      <w:outlineLvl w:val="5"/>
    </w:pPr>
    <w:rPr>
      <w:rFonts w:asciiTheme="majorHAnsi" w:eastAsiaTheme="majorEastAsia" w:hAnsiTheme="majorHAnsi" w:cstheme="majorBidi"/>
      <w:i/>
      <w:iCs/>
      <w:color w:val="004C4C" w:themeColor="accent6" w:themeShade="80"/>
      <w:sz w:val="23"/>
      <w:szCs w:val="23"/>
    </w:rPr>
  </w:style>
  <w:style w:type="paragraph" w:styleId="Heading7">
    <w:name w:val="heading 7"/>
    <w:basedOn w:val="Normal"/>
    <w:next w:val="Normal"/>
    <w:link w:val="Heading7Char"/>
    <w:uiPriority w:val="9"/>
    <w:semiHidden/>
    <w:unhideWhenUsed/>
    <w:qFormat/>
    <w:rsid w:val="007F1705"/>
    <w:pPr>
      <w:keepNext/>
      <w:keepLines/>
      <w:spacing w:before="40" w:after="0"/>
      <w:outlineLvl w:val="6"/>
    </w:pPr>
    <w:rPr>
      <w:rFonts w:asciiTheme="majorHAnsi" w:eastAsiaTheme="majorEastAsia" w:hAnsiTheme="majorHAnsi" w:cstheme="majorBidi"/>
      <w:color w:val="004C4C" w:themeColor="accent1" w:themeShade="80"/>
    </w:rPr>
  </w:style>
  <w:style w:type="paragraph" w:styleId="Heading8">
    <w:name w:val="heading 8"/>
    <w:basedOn w:val="Normal"/>
    <w:next w:val="Normal"/>
    <w:link w:val="Heading8Char"/>
    <w:uiPriority w:val="9"/>
    <w:semiHidden/>
    <w:unhideWhenUsed/>
    <w:qFormat/>
    <w:rsid w:val="007F1705"/>
    <w:pPr>
      <w:keepNext/>
      <w:keepLines/>
      <w:spacing w:before="40" w:after="0"/>
      <w:outlineLvl w:val="7"/>
    </w:pPr>
    <w:rPr>
      <w:rFonts w:asciiTheme="majorHAnsi" w:eastAsiaTheme="majorEastAsia" w:hAnsiTheme="majorHAnsi" w:cstheme="majorBidi"/>
      <w:color w:val="004C4C" w:themeColor="accent2" w:themeShade="80"/>
      <w:sz w:val="21"/>
      <w:szCs w:val="21"/>
    </w:rPr>
  </w:style>
  <w:style w:type="paragraph" w:styleId="Heading9">
    <w:name w:val="heading 9"/>
    <w:basedOn w:val="Normal"/>
    <w:next w:val="Normal"/>
    <w:link w:val="Heading9Char"/>
    <w:uiPriority w:val="9"/>
    <w:semiHidden/>
    <w:unhideWhenUsed/>
    <w:qFormat/>
    <w:rsid w:val="007F1705"/>
    <w:pPr>
      <w:keepNext/>
      <w:keepLines/>
      <w:spacing w:before="40" w:after="0"/>
      <w:outlineLvl w:val="8"/>
    </w:pPr>
    <w:rPr>
      <w:rFonts w:asciiTheme="majorHAnsi" w:eastAsiaTheme="majorEastAsia" w:hAnsiTheme="majorHAnsi" w:cstheme="majorBidi"/>
      <w:color w:val="004C4C"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AD1"/>
    <w:rPr>
      <w:rFonts w:asciiTheme="majorHAnsi" w:eastAsiaTheme="majorEastAsia" w:hAnsiTheme="majorHAnsi" w:cstheme="majorBidi"/>
      <w:color w:val="009999" w:themeColor="accent1"/>
      <w:sz w:val="30"/>
      <w:szCs w:val="52"/>
    </w:rPr>
  </w:style>
  <w:style w:type="paragraph" w:styleId="IntenseQuote">
    <w:name w:val="Intense Quote"/>
    <w:basedOn w:val="Normal"/>
    <w:next w:val="Normal"/>
    <w:link w:val="IntenseQuoteChar"/>
    <w:uiPriority w:val="30"/>
    <w:qFormat/>
    <w:rsid w:val="007F1705"/>
    <w:pPr>
      <w:spacing w:before="120" w:line="300" w:lineRule="auto"/>
      <w:ind w:left="576" w:right="576"/>
      <w:jc w:val="center"/>
    </w:pPr>
    <w:rPr>
      <w:rFonts w:asciiTheme="majorHAnsi" w:eastAsiaTheme="majorEastAsia" w:hAnsiTheme="majorHAnsi" w:cstheme="majorBidi"/>
      <w:color w:val="009999" w:themeColor="accent1"/>
      <w:sz w:val="24"/>
      <w:szCs w:val="24"/>
    </w:rPr>
  </w:style>
  <w:style w:type="character" w:customStyle="1" w:styleId="IntenseQuoteChar">
    <w:name w:val="Intense Quote Char"/>
    <w:basedOn w:val="DefaultParagraphFont"/>
    <w:link w:val="IntenseQuote"/>
    <w:uiPriority w:val="30"/>
    <w:rsid w:val="007F1705"/>
    <w:rPr>
      <w:rFonts w:asciiTheme="majorHAnsi" w:eastAsiaTheme="majorEastAsia" w:hAnsiTheme="majorHAnsi" w:cstheme="majorBidi"/>
      <w:color w:val="009999" w:themeColor="accent1"/>
      <w:sz w:val="24"/>
      <w:szCs w:val="24"/>
    </w:rPr>
  </w:style>
  <w:style w:type="paragraph" w:styleId="Title">
    <w:name w:val="Title"/>
    <w:basedOn w:val="Normal"/>
    <w:next w:val="Normal"/>
    <w:link w:val="TitleChar"/>
    <w:uiPriority w:val="10"/>
    <w:qFormat/>
    <w:rsid w:val="007F1705"/>
    <w:pPr>
      <w:spacing w:after="0" w:line="240" w:lineRule="auto"/>
      <w:contextualSpacing/>
    </w:pPr>
    <w:rPr>
      <w:rFonts w:asciiTheme="majorHAnsi" w:eastAsiaTheme="majorEastAsia" w:hAnsiTheme="majorHAnsi" w:cstheme="majorBidi"/>
      <w:color w:val="007272" w:themeColor="accent1" w:themeShade="BF"/>
      <w:spacing w:val="-10"/>
      <w:sz w:val="52"/>
      <w:szCs w:val="52"/>
    </w:rPr>
  </w:style>
  <w:style w:type="character" w:customStyle="1" w:styleId="TitleChar">
    <w:name w:val="Title Char"/>
    <w:basedOn w:val="DefaultParagraphFont"/>
    <w:link w:val="Title"/>
    <w:uiPriority w:val="10"/>
    <w:rsid w:val="007F1705"/>
    <w:rPr>
      <w:rFonts w:asciiTheme="majorHAnsi" w:eastAsiaTheme="majorEastAsia" w:hAnsiTheme="majorHAnsi" w:cstheme="majorBidi"/>
      <w:color w:val="007272" w:themeColor="accent1" w:themeShade="BF"/>
      <w:spacing w:val="-10"/>
      <w:sz w:val="52"/>
      <w:szCs w:val="52"/>
    </w:rPr>
  </w:style>
  <w:style w:type="character" w:customStyle="1" w:styleId="Heading2Char">
    <w:name w:val="Heading 2 Char"/>
    <w:basedOn w:val="DefaultParagraphFont"/>
    <w:link w:val="Heading2"/>
    <w:uiPriority w:val="9"/>
    <w:rsid w:val="00AE4B68"/>
    <w:rPr>
      <w:rFonts w:asciiTheme="majorHAnsi" w:eastAsiaTheme="majorEastAsia" w:hAnsiTheme="majorHAnsi" w:cstheme="majorBidi"/>
      <w:color w:val="007272" w:themeColor="accent2" w:themeShade="BF"/>
      <w:sz w:val="28"/>
      <w:szCs w:val="44"/>
    </w:rPr>
  </w:style>
  <w:style w:type="character" w:customStyle="1" w:styleId="Heading3Char">
    <w:name w:val="Heading 3 Char"/>
    <w:basedOn w:val="DefaultParagraphFont"/>
    <w:link w:val="Heading3"/>
    <w:uiPriority w:val="9"/>
    <w:rsid w:val="00872AFF"/>
    <w:rPr>
      <w:rFonts w:asciiTheme="majorHAnsi" w:eastAsiaTheme="majorEastAsia" w:hAnsiTheme="majorHAnsi" w:cstheme="majorBidi"/>
      <w:color w:val="007272" w:themeColor="accent6" w:themeShade="BF"/>
      <w:sz w:val="36"/>
      <w:szCs w:val="40"/>
    </w:rPr>
  </w:style>
  <w:style w:type="character" w:customStyle="1" w:styleId="Heading4Char">
    <w:name w:val="Heading 4 Char"/>
    <w:basedOn w:val="DefaultParagraphFont"/>
    <w:link w:val="Heading4"/>
    <w:uiPriority w:val="9"/>
    <w:rsid w:val="007F1705"/>
    <w:rPr>
      <w:rFonts w:asciiTheme="majorHAnsi" w:eastAsiaTheme="majorEastAsia" w:hAnsiTheme="majorHAnsi" w:cstheme="majorBidi"/>
      <w:i/>
      <w:iCs/>
      <w:color w:val="007272" w:themeColor="accent5" w:themeShade="BF"/>
      <w:sz w:val="25"/>
      <w:szCs w:val="25"/>
    </w:rPr>
  </w:style>
  <w:style w:type="character" w:customStyle="1" w:styleId="Heading5Char">
    <w:name w:val="Heading 5 Char"/>
    <w:basedOn w:val="DefaultParagraphFont"/>
    <w:link w:val="Heading5"/>
    <w:uiPriority w:val="9"/>
    <w:semiHidden/>
    <w:rsid w:val="007F1705"/>
    <w:rPr>
      <w:rFonts w:asciiTheme="majorHAnsi" w:eastAsiaTheme="majorEastAsia" w:hAnsiTheme="majorHAnsi" w:cstheme="majorBidi"/>
      <w:i/>
      <w:iCs/>
      <w:color w:val="004C4C" w:themeColor="accent2" w:themeShade="80"/>
      <w:sz w:val="24"/>
      <w:szCs w:val="24"/>
    </w:rPr>
  </w:style>
  <w:style w:type="character" w:customStyle="1" w:styleId="Heading6Char">
    <w:name w:val="Heading 6 Char"/>
    <w:basedOn w:val="DefaultParagraphFont"/>
    <w:link w:val="Heading6"/>
    <w:uiPriority w:val="9"/>
    <w:semiHidden/>
    <w:rsid w:val="007F1705"/>
    <w:rPr>
      <w:rFonts w:asciiTheme="majorHAnsi" w:eastAsiaTheme="majorEastAsia" w:hAnsiTheme="majorHAnsi" w:cstheme="majorBidi"/>
      <w:i/>
      <w:iCs/>
      <w:color w:val="004C4C" w:themeColor="accent6" w:themeShade="80"/>
      <w:sz w:val="23"/>
      <w:szCs w:val="23"/>
    </w:rPr>
  </w:style>
  <w:style w:type="character" w:customStyle="1" w:styleId="Heading7Char">
    <w:name w:val="Heading 7 Char"/>
    <w:basedOn w:val="DefaultParagraphFont"/>
    <w:link w:val="Heading7"/>
    <w:uiPriority w:val="9"/>
    <w:semiHidden/>
    <w:rsid w:val="007F1705"/>
    <w:rPr>
      <w:rFonts w:asciiTheme="majorHAnsi" w:eastAsiaTheme="majorEastAsia" w:hAnsiTheme="majorHAnsi" w:cstheme="majorBidi"/>
      <w:color w:val="004C4C" w:themeColor="accent1" w:themeShade="80"/>
    </w:rPr>
  </w:style>
  <w:style w:type="character" w:customStyle="1" w:styleId="Heading8Char">
    <w:name w:val="Heading 8 Char"/>
    <w:basedOn w:val="DefaultParagraphFont"/>
    <w:link w:val="Heading8"/>
    <w:uiPriority w:val="9"/>
    <w:semiHidden/>
    <w:rsid w:val="007F1705"/>
    <w:rPr>
      <w:rFonts w:asciiTheme="majorHAnsi" w:eastAsiaTheme="majorEastAsia" w:hAnsiTheme="majorHAnsi" w:cstheme="majorBidi"/>
      <w:color w:val="004C4C" w:themeColor="accent2" w:themeShade="80"/>
      <w:sz w:val="21"/>
      <w:szCs w:val="21"/>
    </w:rPr>
  </w:style>
  <w:style w:type="character" w:customStyle="1" w:styleId="Heading9Char">
    <w:name w:val="Heading 9 Char"/>
    <w:basedOn w:val="DefaultParagraphFont"/>
    <w:link w:val="Heading9"/>
    <w:uiPriority w:val="9"/>
    <w:semiHidden/>
    <w:rsid w:val="007F1705"/>
    <w:rPr>
      <w:rFonts w:asciiTheme="majorHAnsi" w:eastAsiaTheme="majorEastAsia" w:hAnsiTheme="majorHAnsi" w:cstheme="majorBidi"/>
      <w:color w:val="004C4C" w:themeColor="accent6" w:themeShade="80"/>
    </w:rPr>
  </w:style>
  <w:style w:type="paragraph" w:styleId="Caption">
    <w:name w:val="caption"/>
    <w:basedOn w:val="Normal"/>
    <w:next w:val="Normal"/>
    <w:uiPriority w:val="35"/>
    <w:semiHidden/>
    <w:unhideWhenUsed/>
    <w:qFormat/>
    <w:rsid w:val="007F1705"/>
    <w:pPr>
      <w:spacing w:line="240" w:lineRule="auto"/>
    </w:pPr>
    <w:rPr>
      <w:b/>
      <w:bCs/>
      <w:smallCaps/>
      <w:color w:val="009999" w:themeColor="accent1"/>
      <w:spacing w:val="6"/>
    </w:rPr>
  </w:style>
  <w:style w:type="paragraph" w:styleId="Subtitle">
    <w:name w:val="Subtitle"/>
    <w:basedOn w:val="Normal"/>
    <w:next w:val="Normal"/>
    <w:link w:val="SubtitleChar"/>
    <w:uiPriority w:val="11"/>
    <w:qFormat/>
    <w:rsid w:val="007F170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F1705"/>
    <w:rPr>
      <w:rFonts w:asciiTheme="majorHAnsi" w:eastAsiaTheme="majorEastAsia" w:hAnsiTheme="majorHAnsi" w:cstheme="majorBidi"/>
    </w:rPr>
  </w:style>
  <w:style w:type="character" w:styleId="Strong">
    <w:name w:val="Strong"/>
    <w:basedOn w:val="DefaultParagraphFont"/>
    <w:uiPriority w:val="22"/>
    <w:qFormat/>
    <w:rsid w:val="007F1705"/>
    <w:rPr>
      <w:b/>
      <w:bCs/>
    </w:rPr>
  </w:style>
  <w:style w:type="character" w:styleId="Emphasis">
    <w:name w:val="Emphasis"/>
    <w:basedOn w:val="DefaultParagraphFont"/>
    <w:uiPriority w:val="20"/>
    <w:qFormat/>
    <w:rsid w:val="007F1705"/>
    <w:rPr>
      <w:i/>
      <w:iCs/>
    </w:rPr>
  </w:style>
  <w:style w:type="paragraph" w:styleId="NoSpacing">
    <w:name w:val="No Spacing"/>
    <w:link w:val="NoSpacingChar"/>
    <w:uiPriority w:val="1"/>
    <w:qFormat/>
    <w:rsid w:val="007F1705"/>
    <w:pPr>
      <w:spacing w:after="0" w:line="240" w:lineRule="auto"/>
    </w:pPr>
  </w:style>
  <w:style w:type="paragraph" w:styleId="Quote">
    <w:name w:val="Quote"/>
    <w:basedOn w:val="Normal"/>
    <w:next w:val="Normal"/>
    <w:link w:val="QuoteChar"/>
    <w:uiPriority w:val="29"/>
    <w:qFormat/>
    <w:rsid w:val="007F1705"/>
    <w:pPr>
      <w:spacing w:before="120"/>
      <w:ind w:left="720" w:right="720"/>
      <w:jc w:val="center"/>
    </w:pPr>
    <w:rPr>
      <w:i/>
      <w:iCs/>
    </w:rPr>
  </w:style>
  <w:style w:type="character" w:customStyle="1" w:styleId="QuoteChar">
    <w:name w:val="Quote Char"/>
    <w:basedOn w:val="DefaultParagraphFont"/>
    <w:link w:val="Quote"/>
    <w:uiPriority w:val="29"/>
    <w:rsid w:val="007F1705"/>
    <w:rPr>
      <w:i/>
      <w:iCs/>
    </w:rPr>
  </w:style>
  <w:style w:type="character" w:styleId="SubtleEmphasis">
    <w:name w:val="Subtle Emphasis"/>
    <w:basedOn w:val="DefaultParagraphFont"/>
    <w:uiPriority w:val="19"/>
    <w:qFormat/>
    <w:rsid w:val="007F1705"/>
    <w:rPr>
      <w:i/>
      <w:iCs/>
      <w:color w:val="404040" w:themeColor="text1" w:themeTint="BF"/>
    </w:rPr>
  </w:style>
  <w:style w:type="character" w:styleId="IntenseEmphasis">
    <w:name w:val="Intense Emphasis"/>
    <w:basedOn w:val="DefaultParagraphFont"/>
    <w:uiPriority w:val="21"/>
    <w:qFormat/>
    <w:rsid w:val="007F1705"/>
    <w:rPr>
      <w:b w:val="0"/>
      <w:bCs w:val="0"/>
      <w:i/>
      <w:iCs/>
      <w:color w:val="009999" w:themeColor="accent1"/>
    </w:rPr>
  </w:style>
  <w:style w:type="character" w:styleId="SubtleReference">
    <w:name w:val="Subtle Reference"/>
    <w:basedOn w:val="DefaultParagraphFont"/>
    <w:uiPriority w:val="31"/>
    <w:qFormat/>
    <w:rsid w:val="007F17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F1705"/>
    <w:rPr>
      <w:b/>
      <w:bCs/>
      <w:smallCaps/>
      <w:color w:val="009999" w:themeColor="accent1"/>
      <w:spacing w:val="5"/>
      <w:u w:val="single"/>
    </w:rPr>
  </w:style>
  <w:style w:type="character" w:styleId="BookTitle">
    <w:name w:val="Book Title"/>
    <w:basedOn w:val="DefaultParagraphFont"/>
    <w:uiPriority w:val="33"/>
    <w:qFormat/>
    <w:rsid w:val="007F1705"/>
    <w:rPr>
      <w:b/>
      <w:bCs/>
      <w:smallCaps/>
    </w:rPr>
  </w:style>
  <w:style w:type="paragraph" w:styleId="TOCHeading">
    <w:name w:val="TOC Heading"/>
    <w:basedOn w:val="Heading1"/>
    <w:next w:val="Normal"/>
    <w:uiPriority w:val="39"/>
    <w:unhideWhenUsed/>
    <w:qFormat/>
    <w:rsid w:val="007F1705"/>
    <w:pPr>
      <w:outlineLvl w:val="9"/>
    </w:pPr>
  </w:style>
  <w:style w:type="paragraph" w:styleId="Header">
    <w:name w:val="header"/>
    <w:basedOn w:val="Normal"/>
    <w:link w:val="HeaderChar"/>
    <w:uiPriority w:val="99"/>
    <w:unhideWhenUsed/>
    <w:rsid w:val="007F17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05"/>
  </w:style>
  <w:style w:type="paragraph" w:styleId="Footer">
    <w:name w:val="footer"/>
    <w:basedOn w:val="Normal"/>
    <w:link w:val="FooterChar"/>
    <w:uiPriority w:val="99"/>
    <w:unhideWhenUsed/>
    <w:rsid w:val="007F17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05"/>
  </w:style>
  <w:style w:type="character" w:styleId="Hyperlink">
    <w:name w:val="Hyperlink"/>
    <w:basedOn w:val="DefaultParagraphFont"/>
    <w:uiPriority w:val="99"/>
    <w:unhideWhenUsed/>
    <w:rsid w:val="00CB31BC"/>
    <w:rPr>
      <w:color w:val="0000FF"/>
      <w:u w:val="single"/>
    </w:rPr>
  </w:style>
  <w:style w:type="character" w:styleId="CommentReference">
    <w:name w:val="annotation reference"/>
    <w:basedOn w:val="DefaultParagraphFont"/>
    <w:uiPriority w:val="99"/>
    <w:semiHidden/>
    <w:unhideWhenUsed/>
    <w:rsid w:val="00687DB7"/>
    <w:rPr>
      <w:sz w:val="16"/>
      <w:szCs w:val="16"/>
    </w:rPr>
  </w:style>
  <w:style w:type="paragraph" w:styleId="CommentText">
    <w:name w:val="annotation text"/>
    <w:basedOn w:val="Normal"/>
    <w:link w:val="CommentTextChar"/>
    <w:uiPriority w:val="99"/>
    <w:semiHidden/>
    <w:unhideWhenUsed/>
    <w:rsid w:val="00687DB7"/>
    <w:pPr>
      <w:spacing w:line="240" w:lineRule="auto"/>
    </w:pPr>
    <w:rPr>
      <w:sz w:val="20"/>
      <w:szCs w:val="20"/>
    </w:rPr>
  </w:style>
  <w:style w:type="character" w:customStyle="1" w:styleId="CommentTextChar">
    <w:name w:val="Comment Text Char"/>
    <w:basedOn w:val="DefaultParagraphFont"/>
    <w:link w:val="CommentText"/>
    <w:uiPriority w:val="99"/>
    <w:semiHidden/>
    <w:rsid w:val="00687DB7"/>
    <w:rPr>
      <w:sz w:val="20"/>
      <w:szCs w:val="20"/>
    </w:rPr>
  </w:style>
  <w:style w:type="paragraph" w:styleId="CommentSubject">
    <w:name w:val="annotation subject"/>
    <w:basedOn w:val="CommentText"/>
    <w:next w:val="CommentText"/>
    <w:link w:val="CommentSubjectChar"/>
    <w:uiPriority w:val="99"/>
    <w:semiHidden/>
    <w:unhideWhenUsed/>
    <w:rsid w:val="00687DB7"/>
    <w:rPr>
      <w:b/>
      <w:bCs/>
    </w:rPr>
  </w:style>
  <w:style w:type="character" w:customStyle="1" w:styleId="CommentSubjectChar">
    <w:name w:val="Comment Subject Char"/>
    <w:basedOn w:val="CommentTextChar"/>
    <w:link w:val="CommentSubject"/>
    <w:uiPriority w:val="99"/>
    <w:semiHidden/>
    <w:rsid w:val="00687DB7"/>
    <w:rPr>
      <w:b/>
      <w:bCs/>
      <w:sz w:val="20"/>
      <w:szCs w:val="20"/>
    </w:rPr>
  </w:style>
  <w:style w:type="paragraph" w:styleId="BalloonText">
    <w:name w:val="Balloon Text"/>
    <w:basedOn w:val="Normal"/>
    <w:link w:val="BalloonTextChar"/>
    <w:uiPriority w:val="99"/>
    <w:semiHidden/>
    <w:unhideWhenUsed/>
    <w:rsid w:val="00687D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DB7"/>
    <w:rPr>
      <w:rFonts w:ascii="Segoe UI" w:hAnsi="Segoe UI" w:cs="Segoe UI"/>
      <w:sz w:val="18"/>
      <w:szCs w:val="18"/>
    </w:rPr>
  </w:style>
  <w:style w:type="character" w:customStyle="1" w:styleId="NoSpacingChar">
    <w:name w:val="No Spacing Char"/>
    <w:basedOn w:val="DefaultParagraphFont"/>
    <w:link w:val="NoSpacing"/>
    <w:uiPriority w:val="1"/>
    <w:rsid w:val="00687DB7"/>
  </w:style>
  <w:style w:type="paragraph" w:styleId="HTMLPreformatted">
    <w:name w:val="HTML Preformatted"/>
    <w:basedOn w:val="Normal"/>
    <w:link w:val="HTMLPreformattedChar"/>
    <w:uiPriority w:val="99"/>
    <w:semiHidden/>
    <w:unhideWhenUsed/>
    <w:rsid w:val="0057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18A"/>
    <w:rPr>
      <w:rFonts w:ascii="Courier New" w:eastAsia="Times New Roman" w:hAnsi="Courier New" w:cs="Courier New"/>
      <w:sz w:val="20"/>
      <w:szCs w:val="20"/>
    </w:rPr>
  </w:style>
  <w:style w:type="paragraph" w:styleId="ListParagraph">
    <w:name w:val="List Paragraph"/>
    <w:basedOn w:val="Normal"/>
    <w:uiPriority w:val="34"/>
    <w:qFormat/>
    <w:rsid w:val="00BC7C15"/>
    <w:pPr>
      <w:ind w:left="720"/>
      <w:contextualSpacing/>
    </w:pPr>
  </w:style>
  <w:style w:type="character" w:styleId="PlaceholderText">
    <w:name w:val="Placeholder Text"/>
    <w:basedOn w:val="DefaultParagraphFont"/>
    <w:uiPriority w:val="99"/>
    <w:semiHidden/>
    <w:rsid w:val="00BC7C15"/>
    <w:rPr>
      <w:color w:val="808080"/>
    </w:rPr>
  </w:style>
  <w:style w:type="character" w:styleId="UnresolvedMention">
    <w:name w:val="Unresolved Mention"/>
    <w:basedOn w:val="DefaultParagraphFont"/>
    <w:uiPriority w:val="99"/>
    <w:semiHidden/>
    <w:unhideWhenUsed/>
    <w:rsid w:val="0092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172748">
      <w:bodyDiv w:val="1"/>
      <w:marLeft w:val="0"/>
      <w:marRight w:val="0"/>
      <w:marTop w:val="0"/>
      <w:marBottom w:val="0"/>
      <w:divBdr>
        <w:top w:val="none" w:sz="0" w:space="0" w:color="auto"/>
        <w:left w:val="none" w:sz="0" w:space="0" w:color="auto"/>
        <w:bottom w:val="none" w:sz="0" w:space="0" w:color="auto"/>
        <w:right w:val="none" w:sz="0" w:space="0" w:color="auto"/>
      </w:divBdr>
    </w:div>
    <w:div w:id="484201942">
      <w:bodyDiv w:val="1"/>
      <w:marLeft w:val="0"/>
      <w:marRight w:val="0"/>
      <w:marTop w:val="0"/>
      <w:marBottom w:val="0"/>
      <w:divBdr>
        <w:top w:val="none" w:sz="0" w:space="0" w:color="auto"/>
        <w:left w:val="none" w:sz="0" w:space="0" w:color="auto"/>
        <w:bottom w:val="none" w:sz="0" w:space="0" w:color="auto"/>
        <w:right w:val="none" w:sz="0" w:space="0" w:color="auto"/>
      </w:divBdr>
    </w:div>
    <w:div w:id="687953082">
      <w:bodyDiv w:val="1"/>
      <w:marLeft w:val="0"/>
      <w:marRight w:val="0"/>
      <w:marTop w:val="0"/>
      <w:marBottom w:val="0"/>
      <w:divBdr>
        <w:top w:val="none" w:sz="0" w:space="0" w:color="auto"/>
        <w:left w:val="none" w:sz="0" w:space="0" w:color="auto"/>
        <w:bottom w:val="none" w:sz="0" w:space="0" w:color="auto"/>
        <w:right w:val="none" w:sz="0" w:space="0" w:color="auto"/>
      </w:divBdr>
    </w:div>
    <w:div w:id="748309643">
      <w:bodyDiv w:val="1"/>
      <w:marLeft w:val="0"/>
      <w:marRight w:val="0"/>
      <w:marTop w:val="0"/>
      <w:marBottom w:val="0"/>
      <w:divBdr>
        <w:top w:val="none" w:sz="0" w:space="0" w:color="auto"/>
        <w:left w:val="none" w:sz="0" w:space="0" w:color="auto"/>
        <w:bottom w:val="none" w:sz="0" w:space="0" w:color="auto"/>
        <w:right w:val="none" w:sz="0" w:space="0" w:color="auto"/>
      </w:divBdr>
    </w:div>
    <w:div w:id="799223680">
      <w:bodyDiv w:val="1"/>
      <w:marLeft w:val="0"/>
      <w:marRight w:val="0"/>
      <w:marTop w:val="0"/>
      <w:marBottom w:val="0"/>
      <w:divBdr>
        <w:top w:val="none" w:sz="0" w:space="0" w:color="auto"/>
        <w:left w:val="none" w:sz="0" w:space="0" w:color="auto"/>
        <w:bottom w:val="none" w:sz="0" w:space="0" w:color="auto"/>
        <w:right w:val="none" w:sz="0" w:space="0" w:color="auto"/>
      </w:divBdr>
    </w:div>
    <w:div w:id="919098861">
      <w:bodyDiv w:val="1"/>
      <w:marLeft w:val="0"/>
      <w:marRight w:val="0"/>
      <w:marTop w:val="0"/>
      <w:marBottom w:val="0"/>
      <w:divBdr>
        <w:top w:val="none" w:sz="0" w:space="0" w:color="auto"/>
        <w:left w:val="none" w:sz="0" w:space="0" w:color="auto"/>
        <w:bottom w:val="none" w:sz="0" w:space="0" w:color="auto"/>
        <w:right w:val="none" w:sz="0" w:space="0" w:color="auto"/>
      </w:divBdr>
    </w:div>
    <w:div w:id="1141994811">
      <w:bodyDiv w:val="1"/>
      <w:marLeft w:val="0"/>
      <w:marRight w:val="0"/>
      <w:marTop w:val="0"/>
      <w:marBottom w:val="0"/>
      <w:divBdr>
        <w:top w:val="none" w:sz="0" w:space="0" w:color="auto"/>
        <w:left w:val="none" w:sz="0" w:space="0" w:color="auto"/>
        <w:bottom w:val="none" w:sz="0" w:space="0" w:color="auto"/>
        <w:right w:val="none" w:sz="0" w:space="0" w:color="auto"/>
      </w:divBdr>
    </w:div>
    <w:div w:id="1346402131">
      <w:bodyDiv w:val="1"/>
      <w:marLeft w:val="0"/>
      <w:marRight w:val="0"/>
      <w:marTop w:val="0"/>
      <w:marBottom w:val="0"/>
      <w:divBdr>
        <w:top w:val="none" w:sz="0" w:space="0" w:color="auto"/>
        <w:left w:val="none" w:sz="0" w:space="0" w:color="auto"/>
        <w:bottom w:val="none" w:sz="0" w:space="0" w:color="auto"/>
        <w:right w:val="none" w:sz="0" w:space="0" w:color="auto"/>
      </w:divBdr>
    </w:div>
    <w:div w:id="1480685861">
      <w:bodyDiv w:val="1"/>
      <w:marLeft w:val="0"/>
      <w:marRight w:val="0"/>
      <w:marTop w:val="0"/>
      <w:marBottom w:val="0"/>
      <w:divBdr>
        <w:top w:val="none" w:sz="0" w:space="0" w:color="auto"/>
        <w:left w:val="none" w:sz="0" w:space="0" w:color="auto"/>
        <w:bottom w:val="none" w:sz="0" w:space="0" w:color="auto"/>
        <w:right w:val="none" w:sz="0" w:space="0" w:color="auto"/>
      </w:divBdr>
    </w:div>
    <w:div w:id="161135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blog.faradars.org/similarity-and-distance-matri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009999"/>
      </a:accent1>
      <a:accent2>
        <a:srgbClr val="009999"/>
      </a:accent2>
      <a:accent3>
        <a:srgbClr val="009999"/>
      </a:accent3>
      <a:accent4>
        <a:srgbClr val="009999"/>
      </a:accent4>
      <a:accent5>
        <a:srgbClr val="009999"/>
      </a:accent5>
      <a:accent6>
        <a:srgbClr val="009999"/>
      </a:accent6>
      <a:hlink>
        <a:srgbClr val="009999"/>
      </a:hlink>
      <a:folHlink>
        <a:srgbClr val="009999"/>
      </a:folHlink>
    </a:clrScheme>
    <a:fontScheme name="Custom 2">
      <a:majorFont>
        <a:latin typeface=""/>
        <a:ea typeface=""/>
        <a:cs typeface="B Nazanin"/>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4A37AD-7078-44AE-AEB3-FF5A9255606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E1130-2B47-494A-B180-62F957ABF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134</Words>
  <Characters>766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علی قنبری  –  –  مهندسی کامپیوتر  –  گزارش چهارم –  حل تمرین:  قاسمی –  استاد: دکتر میگلی</vt:lpstr>
    </vt:vector>
  </TitlesOfParts>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علی قنبری  –  –  مهندسی کامپیوتر  –  گزارش چهارم –  حل تمرین:  قاسمی –  استاد: دکتر میگلی</dc:title>
  <dc:subject/>
  <dc:creator>Aligator</dc:creator>
  <cp:keywords/>
  <dc:description/>
  <cp:lastModifiedBy>Aligator</cp:lastModifiedBy>
  <cp:revision>29</cp:revision>
  <cp:lastPrinted>2020-04-23T16:02:00Z</cp:lastPrinted>
  <dcterms:created xsi:type="dcterms:W3CDTF">2020-04-21T05:47:00Z</dcterms:created>
  <dcterms:modified xsi:type="dcterms:W3CDTF">2020-04-26T15:57:00Z</dcterms:modified>
</cp:coreProperties>
</file>