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CEC4E" w14:textId="19824A66" w:rsidR="00687DB7" w:rsidRPr="0057118A" w:rsidRDefault="00CB31BC" w:rsidP="00687DB7">
      <w:pPr>
        <w:jc w:val="right"/>
        <w:rPr>
          <w:rStyle w:val="BookTitle"/>
          <w:sz w:val="24"/>
          <w:szCs w:val="24"/>
          <w:rtl/>
          <w:lang w:bidi="fa-IR"/>
        </w:rPr>
      </w:pP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علی قنبری 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970216657 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 مهندسی کامپیوتر 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 گزارش </w:t>
      </w:r>
      <w:r w:rsidR="00687DB7" w:rsidRPr="0057118A">
        <w:rPr>
          <w:rStyle w:val="BookTitle"/>
          <w:rFonts w:hint="cs"/>
          <w:sz w:val="24"/>
          <w:szCs w:val="24"/>
          <w:rtl/>
          <w:lang w:bidi="fa-IR"/>
        </w:rPr>
        <w:t>دوم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>–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 حل تمرین:  قاسمی </w:t>
      </w:r>
      <w:r w:rsidRPr="0057118A">
        <w:rPr>
          <w:rStyle w:val="BookTitle"/>
          <w:rFonts w:ascii="Arial" w:hAnsi="Arial" w:cs="Arial" w:hint="cs"/>
          <w:sz w:val="24"/>
          <w:szCs w:val="24"/>
          <w:rtl/>
          <w:lang w:bidi="fa-IR"/>
        </w:rPr>
        <w:t xml:space="preserve">– </w:t>
      </w:r>
      <w:r w:rsidRPr="0057118A">
        <w:rPr>
          <w:rStyle w:val="BookTitle"/>
          <w:rFonts w:hint="cs"/>
          <w:sz w:val="24"/>
          <w:szCs w:val="24"/>
          <w:rtl/>
          <w:lang w:bidi="fa-IR"/>
        </w:rPr>
        <w:t xml:space="preserve"> استاد: دکتر میگلی</w:t>
      </w:r>
    </w:p>
    <w:p w14:paraId="063A0093" w14:textId="758B8FF7" w:rsidR="00CB31BC" w:rsidRDefault="00687DB7" w:rsidP="008C03A2">
      <w:pPr>
        <w:pStyle w:val="Heading1"/>
        <w:jc w:val="right"/>
        <w:rPr>
          <w:rtl/>
          <w:lang w:bidi="fa-IR"/>
        </w:rPr>
      </w:pPr>
      <w:r w:rsidRPr="00E23BA1">
        <w:rPr>
          <w:rFonts w:hint="cs"/>
          <w:color w:val="009999" w:themeColor="accent1"/>
          <w:sz w:val="52"/>
          <w:szCs w:val="52"/>
          <w:rtl/>
        </w:rPr>
        <w:t>ساختار کلی برنامه</w:t>
      </w:r>
      <w:r w:rsidR="00E23BA1">
        <w:rPr>
          <w:noProof/>
          <w:rtl/>
          <w:lang w:val="fa-IR" w:bidi="fa-IR"/>
        </w:rPr>
        <w:drawing>
          <wp:inline distT="0" distB="0" distL="0" distR="0" wp14:anchorId="061EDA64" wp14:editId="50A99AD5">
            <wp:extent cx="5943600" cy="1562100"/>
            <wp:effectExtent l="19050" t="0" r="381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0EA7541" w14:textId="15A5BC3E" w:rsidR="00687DB7" w:rsidRDefault="00687DB7" w:rsidP="00687DB7">
      <w:pPr>
        <w:rPr>
          <w:rtl/>
          <w:lang w:bidi="fa-IR"/>
        </w:rPr>
      </w:pPr>
    </w:p>
    <w:p w14:paraId="1233485B" w14:textId="26B3888A" w:rsidR="00E23BA1" w:rsidRDefault="00E23BA1" w:rsidP="00E23BA1">
      <w:pPr>
        <w:jc w:val="right"/>
        <w:rPr>
          <w:color w:val="009999" w:themeColor="accent1"/>
          <w:sz w:val="52"/>
          <w:szCs w:val="52"/>
          <w:rtl/>
        </w:rPr>
      </w:pPr>
      <w:r>
        <w:rPr>
          <w:rFonts w:hint="cs"/>
          <w:color w:val="009999" w:themeColor="accent1"/>
          <w:sz w:val="52"/>
          <w:szCs w:val="52"/>
          <w:rtl/>
        </w:rPr>
        <w:t>سنسور ها</w:t>
      </w:r>
    </w:p>
    <w:p w14:paraId="5089DF90" w14:textId="7D9DEA10" w:rsidR="00E23BA1" w:rsidRDefault="00E23BA1" w:rsidP="00E23BA1">
      <w:pPr>
        <w:jc w:val="right"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rtl/>
          <w:lang w:bidi="fa-IR"/>
        </w:rPr>
        <w:t>برنامه ما برای دریافت اطلاعات نیاز به سنسور دما سنج دارد.</w:t>
      </w:r>
    </w:p>
    <w:p w14:paraId="2E295117" w14:textId="12DC65CC" w:rsidR="0057118A" w:rsidRDefault="0057118A" w:rsidP="00E23BA1">
      <w:pPr>
        <w:jc w:val="right"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t>چون برنامه به سنسور های واقعی دسترسی ندارد، باید سنسور ها را شبیه سازی کنیم.</w:t>
      </w:r>
    </w:p>
    <w:p w14:paraId="2C39EECB" w14:textId="458AB79D" w:rsidR="00AE4B68" w:rsidRDefault="00AE4B68" w:rsidP="00E23BA1">
      <w:pPr>
        <w:jc w:val="right"/>
        <w:rPr>
          <w:rFonts w:ascii="Calibri" w:hAnsi="Calibri" w:cs="Calibri"/>
          <w:rtl/>
          <w:lang w:bidi="fa-IR"/>
        </w:rPr>
      </w:pPr>
    </w:p>
    <w:p w14:paraId="75B2E204" w14:textId="1F536702" w:rsidR="00AE4B68" w:rsidRPr="00AE4B68" w:rsidRDefault="00AE4B68" w:rsidP="00AE4B68">
      <w:pPr>
        <w:pStyle w:val="Heading2"/>
        <w:jc w:val="right"/>
        <w:rPr>
          <w:sz w:val="52"/>
          <w:szCs w:val="52"/>
          <w:rtl/>
          <w:lang w:bidi="fa-IR"/>
        </w:rPr>
      </w:pPr>
      <w:r w:rsidRPr="00AE4B68">
        <w:rPr>
          <w:rFonts w:hint="cs"/>
          <w:sz w:val="44"/>
          <w:rtl/>
          <w:lang w:bidi="fa-IR"/>
        </w:rPr>
        <w:t>جسم مجازی</w:t>
      </w:r>
    </w:p>
    <w:p w14:paraId="38289DCA" w14:textId="2EDD1032" w:rsidR="0057118A" w:rsidRDefault="0057118A" w:rsidP="0057118A">
      <w:pPr>
        <w:bidi/>
        <w:rPr>
          <w:rFonts w:ascii="Calibri" w:hAnsi="Calibri" w:cs="Calibri"/>
          <w:lang w:bidi="fa-IR"/>
        </w:rPr>
      </w:pPr>
      <w:r>
        <w:rPr>
          <w:rFonts w:ascii="Calibri" w:hAnsi="Calibri" w:cs="Calibri" w:hint="cs"/>
          <w:rtl/>
          <w:lang w:bidi="fa-IR"/>
        </w:rPr>
        <w:t xml:space="preserve">سنسور های شبیه سازی شده باید جسمی در دسترس آن ها قرار بگیرد تا بتوانند آن را اندازه گیری کنند. برای همین من یک کلاس به نام </w:t>
      </w:r>
      <w:r w:rsidR="00AE4B68">
        <w:rPr>
          <w:rFonts w:ascii="Calibri" w:hAnsi="Calibri" w:cs="Calibri"/>
          <w:lang w:bidi="fa-IR"/>
        </w:rPr>
        <w:t>Virtual</w:t>
      </w:r>
      <w:r>
        <w:rPr>
          <w:rFonts w:ascii="Calibri" w:hAnsi="Calibri" w:cs="Calibri"/>
          <w:lang w:bidi="fa-IR"/>
        </w:rPr>
        <w:t>Object2D</w:t>
      </w:r>
      <w:r>
        <w:rPr>
          <w:rFonts w:ascii="Calibri" w:hAnsi="Calibri" w:cs="Calibri" w:hint="cs"/>
          <w:rtl/>
          <w:lang w:bidi="fa-IR"/>
        </w:rPr>
        <w:t xml:space="preserve"> در برنامه تعریف کرده ام که به شکل زیر است:</w:t>
      </w:r>
    </w:p>
    <w:p w14:paraId="7596FE59" w14:textId="77777777" w:rsidR="0057118A" w:rsidRDefault="0057118A" w:rsidP="0057118A">
      <w:pPr>
        <w:bidi/>
        <w:rPr>
          <w:rFonts w:ascii="Calibri" w:hAnsi="Calibri" w:cs="Calibri"/>
          <w:lang w:bidi="fa-IR"/>
        </w:rPr>
      </w:pPr>
    </w:p>
    <w:p w14:paraId="5F93BEE4" w14:textId="77777777" w:rsidR="00F8264C" w:rsidRDefault="00F8264C" w:rsidP="00F8264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VirtualObject2D 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int 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int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Array2d </w:t>
      </w:r>
      <w:r>
        <w:rPr>
          <w:rFonts w:ascii="Consolas" w:hAnsi="Consolas"/>
          <w:b/>
          <w:bCs/>
          <w:color w:val="660E7A"/>
        </w:rPr>
        <w:t>surfaceTemps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VirtualObject2D(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surfaceTemps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</w:p>
    <w:p w14:paraId="13FE28B9" w14:textId="3CA8A334" w:rsidR="0057118A" w:rsidRDefault="0057118A" w:rsidP="0057118A">
      <w:pPr>
        <w:bidi/>
        <w:rPr>
          <w:rFonts w:ascii="Calibri" w:hAnsi="Calibri" w:cs="Calibri"/>
        </w:rPr>
      </w:pPr>
    </w:p>
    <w:p w14:paraId="2C89D9EF" w14:textId="6882BE0A" w:rsidR="0057118A" w:rsidRDefault="00AE4B68" w:rsidP="0057118A">
      <w:pPr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/>
          <w:lang w:bidi="fa-IR"/>
        </w:rPr>
        <w:t>Virtual</w:t>
      </w:r>
      <w:r w:rsidR="0057118A">
        <w:rPr>
          <w:rFonts w:ascii="Calibri" w:hAnsi="Calibri" w:cs="Calibri"/>
          <w:lang w:bidi="fa-IR"/>
        </w:rPr>
        <w:t>Object2D</w:t>
      </w:r>
      <w:r w:rsidR="0057118A">
        <w:rPr>
          <w:rFonts w:ascii="Calibri" w:hAnsi="Calibri" w:cs="Calibri" w:hint="cs"/>
          <w:rtl/>
          <w:lang w:bidi="fa-IR"/>
        </w:rPr>
        <w:t xml:space="preserve"> سه مؤلفه دارد:</w:t>
      </w:r>
    </w:p>
    <w:p w14:paraId="4C0CDF26" w14:textId="71A827D1" w:rsidR="00E23BA1" w:rsidRDefault="0057118A" w:rsidP="0057118A">
      <w:pPr>
        <w:bidi/>
        <w:ind w:firstLine="720"/>
        <w:rPr>
          <w:sz w:val="40"/>
          <w:szCs w:val="40"/>
          <w:rtl/>
          <w:lang w:bidi="fa-IR"/>
        </w:rPr>
      </w:pPr>
      <w:r w:rsidRPr="0057118A">
        <w:rPr>
          <w:rFonts w:hint="cs"/>
          <w:color w:val="009999" w:themeColor="accent1"/>
          <w:rtl/>
          <w:lang w:bidi="fa-IR"/>
        </w:rPr>
        <w:lastRenderedPageBreak/>
        <w:t xml:space="preserve">عرض </w:t>
      </w:r>
      <w:r w:rsidRPr="00AE4B68">
        <w:rPr>
          <w:rFonts w:hint="cs"/>
          <w:rtl/>
          <w:lang w:bidi="fa-IR"/>
        </w:rPr>
        <w:t>و</w:t>
      </w:r>
      <w:r w:rsidRPr="0057118A">
        <w:rPr>
          <w:rFonts w:hint="cs"/>
          <w:color w:val="009999" w:themeColor="accent1"/>
          <w:rtl/>
          <w:lang w:bidi="fa-IR"/>
        </w:rPr>
        <w:t xml:space="preserve"> طول </w:t>
      </w:r>
      <w:r>
        <w:rPr>
          <w:rFonts w:hint="cs"/>
          <w:rtl/>
          <w:lang w:bidi="fa-IR"/>
        </w:rPr>
        <w:t>که نماینده عرض و طول جسم هستند.</w:t>
      </w:r>
    </w:p>
    <w:p w14:paraId="5B0C752F" w14:textId="50BBC4B9" w:rsidR="0057118A" w:rsidRDefault="0057118A" w:rsidP="0057118A">
      <w:pPr>
        <w:bidi/>
        <w:ind w:firstLine="720"/>
        <w:rPr>
          <w:rFonts w:asciiTheme="minorHAnsi" w:hAnsiTheme="minorHAnsi"/>
          <w:rtl/>
          <w:lang w:bidi="fa-IR"/>
        </w:rPr>
      </w:pPr>
      <w:r w:rsidRPr="00AE4B68">
        <w:rPr>
          <w:rFonts w:hint="cs"/>
          <w:color w:val="009999" w:themeColor="accent1"/>
          <w:rtl/>
          <w:lang w:bidi="fa-IR"/>
        </w:rPr>
        <w:t xml:space="preserve">دمای سطح </w:t>
      </w:r>
      <w:r w:rsidRPr="00AE4B68">
        <w:rPr>
          <w:rFonts w:hint="cs"/>
          <w:rtl/>
          <w:lang w:bidi="fa-IR"/>
        </w:rPr>
        <w:t xml:space="preserve">که </w:t>
      </w:r>
      <w:r w:rsidR="00AE4B68">
        <w:rPr>
          <w:rFonts w:hint="cs"/>
          <w:rtl/>
          <w:lang w:bidi="fa-IR"/>
        </w:rPr>
        <w:t xml:space="preserve">یک آرایه 2 بعدی است و دمای </w:t>
      </w:r>
      <w:r w:rsidR="00AE4B68">
        <w:rPr>
          <w:rFonts w:asciiTheme="minorHAnsi" w:hAnsiTheme="minorHAnsi" w:hint="cs"/>
          <w:rtl/>
          <w:lang w:bidi="fa-IR"/>
        </w:rPr>
        <w:t>همه‌ی نقاط جسم را ذخیره می کند.</w:t>
      </w:r>
    </w:p>
    <w:p w14:paraId="4E76D069" w14:textId="77777777" w:rsidR="00AE4B68" w:rsidRDefault="00AE4B68" w:rsidP="00AE4B68">
      <w:pPr>
        <w:bidi/>
        <w:ind w:firstLine="720"/>
        <w:rPr>
          <w:rFonts w:asciiTheme="minorHAnsi" w:hAnsiTheme="minorHAnsi"/>
          <w:rtl/>
          <w:lang w:bidi="fa-IR"/>
        </w:rPr>
      </w:pPr>
    </w:p>
    <w:p w14:paraId="389DE2A1" w14:textId="7E233459" w:rsidR="00AE4B68" w:rsidRDefault="00AE4B68" w:rsidP="00AE4B68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سنسور مجازی </w:t>
      </w:r>
      <w:r w:rsidR="00872AFF">
        <w:rPr>
          <w:rFonts w:hint="cs"/>
          <w:rtl/>
          <w:lang w:bidi="fa-IR"/>
        </w:rPr>
        <w:t>دما</w:t>
      </w:r>
    </w:p>
    <w:p w14:paraId="3C241EBB" w14:textId="06A63917" w:rsidR="00AE4B68" w:rsidRDefault="00AE4B68" w:rsidP="00AE4B6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سنسور های مجازی را به شکل انتزاعی طراحی کردم که قسمتی از برنامه که در آینده مسئول تلفیق داده خواهد بود، نتواند سنسور مجازی را از سنسور واقعی تشخیص دهد.</w:t>
      </w:r>
      <w:r w:rsidR="00872AFF">
        <w:rPr>
          <w:lang w:bidi="fa-IR"/>
        </w:rPr>
        <w:t xml:space="preserve"> </w:t>
      </w:r>
      <w:r w:rsidR="00872AFF">
        <w:rPr>
          <w:rFonts w:hint="cs"/>
          <w:rtl/>
          <w:lang w:bidi="fa-IR"/>
        </w:rPr>
        <w:t>سلسله مراتب سنسور ها به شکل زیر است:</w:t>
      </w:r>
    </w:p>
    <w:p w14:paraId="6B8BCF22" w14:textId="36039D9E" w:rsidR="00872AFF" w:rsidRDefault="00872AFF" w:rsidP="00872AFF">
      <w:pPr>
        <w:bidi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4FAC60A9" wp14:editId="61957751">
            <wp:extent cx="5486400" cy="1133475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3C27D81" w14:textId="626A1C57" w:rsidR="00872AFF" w:rsidRPr="00872AFF" w:rsidRDefault="00872AFF" w:rsidP="00872AFF">
      <w:pPr>
        <w:pStyle w:val="Heading3"/>
        <w:bidi/>
        <w:rPr>
          <w:szCs w:val="52"/>
          <w:lang w:bidi="fa-IR"/>
        </w:rPr>
      </w:pPr>
      <w:r w:rsidRPr="00872AFF">
        <w:rPr>
          <w:szCs w:val="36"/>
          <w:lang w:bidi="fa-IR"/>
        </w:rPr>
        <w:t>Sensor</w:t>
      </w:r>
    </w:p>
    <w:p w14:paraId="149355E0" w14:textId="66182264" w:rsidR="00872AFF" w:rsidRDefault="00872AFF" w:rsidP="00872AFF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در بالاترین سطح، انتزاعی ترین پیاده سازی یک سنسور را در کلاس </w:t>
      </w:r>
      <w:r>
        <w:rPr>
          <w:rFonts w:asciiTheme="minorHAnsi" w:hAnsiTheme="minorHAnsi"/>
          <w:lang w:bidi="fa-IR"/>
        </w:rPr>
        <w:t>Sensor</w:t>
      </w:r>
      <w:r>
        <w:rPr>
          <w:rFonts w:asciiTheme="minorHAnsi" w:hAnsiTheme="minorHAnsi" w:hint="cs"/>
          <w:rtl/>
          <w:lang w:bidi="fa-IR"/>
        </w:rPr>
        <w:t xml:space="preserve"> انجام دادم:</w:t>
      </w:r>
    </w:p>
    <w:p w14:paraId="6E869933" w14:textId="77777777" w:rsidR="00872AFF" w:rsidRDefault="00872AFF" w:rsidP="00872AF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abstract class </w:t>
      </w:r>
      <w:r>
        <w:rPr>
          <w:rFonts w:ascii="Consolas" w:hAnsi="Consolas"/>
          <w:color w:val="000000"/>
        </w:rPr>
        <w:t>Sensor {</w:t>
      </w:r>
      <w:r>
        <w:rPr>
          <w:rFonts w:ascii="Consolas" w:hAnsi="Consolas"/>
          <w:color w:val="000000"/>
        </w:rPr>
        <w:br/>
        <w:t xml:space="preserve">  bool </w:t>
      </w:r>
      <w:r>
        <w:rPr>
          <w:rFonts w:ascii="Consolas" w:hAnsi="Consolas"/>
          <w:b/>
          <w:bCs/>
          <w:color w:val="660E7A"/>
        </w:rPr>
        <w:t xml:space="preserve">enabled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</w:p>
    <w:p w14:paraId="46EC48BE" w14:textId="2C187EAF" w:rsidR="00872AFF" w:rsidRDefault="00872AFF" w:rsidP="00872AFF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این کلاس فقط یک ویژگی دارد:</w:t>
      </w:r>
    </w:p>
    <w:p w14:paraId="42C0D13F" w14:textId="49662F6C" w:rsidR="00872AFF" w:rsidRDefault="00872AFF" w:rsidP="00872AFF">
      <w:pPr>
        <w:bidi/>
        <w:rPr>
          <w:rFonts w:asciiTheme="minorHAnsi" w:hAnsiTheme="minorHAnsi"/>
          <w:rtl/>
          <w:lang w:bidi="fa-IR"/>
        </w:rPr>
      </w:pPr>
      <w:r w:rsidRPr="00872AFF">
        <w:rPr>
          <w:rFonts w:asciiTheme="minorHAnsi" w:hAnsiTheme="minorHAnsi"/>
          <w:color w:val="009999" w:themeColor="accent1"/>
          <w:rtl/>
          <w:lang w:bidi="fa-IR"/>
        </w:rPr>
        <w:tab/>
      </w:r>
      <w:r w:rsidRPr="00872AFF">
        <w:rPr>
          <w:rFonts w:asciiTheme="minorHAnsi" w:hAnsiTheme="minorHAnsi"/>
          <w:color w:val="009999" w:themeColor="accent1"/>
          <w:lang w:bidi="fa-IR"/>
        </w:rPr>
        <w:t>enabled</w:t>
      </w:r>
      <w:r>
        <w:rPr>
          <w:rFonts w:asciiTheme="minorHAnsi" w:hAnsiTheme="minorHAnsi" w:hint="cs"/>
          <w:color w:val="009999" w:themeColor="accent1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که به ما نشان می دهد که سنسور روشن است یا خاموش</w:t>
      </w:r>
    </w:p>
    <w:p w14:paraId="703621EA" w14:textId="56EA5C77" w:rsidR="00872AFF" w:rsidRDefault="00872AFF" w:rsidP="00872AFF">
      <w:pPr>
        <w:pStyle w:val="Heading3"/>
        <w:bidi/>
        <w:rPr>
          <w:rtl/>
          <w:lang w:bidi="fa-IR"/>
        </w:rPr>
      </w:pPr>
      <w:r>
        <w:rPr>
          <w:lang w:bidi="fa-IR"/>
        </w:rPr>
        <w:t>TempSensor</w:t>
      </w:r>
    </w:p>
    <w:p w14:paraId="4DABE243" w14:textId="46A51A3A" w:rsidR="00872AFF" w:rsidRDefault="00872AFF" w:rsidP="00872AFF">
      <w:pPr>
        <w:bidi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در سطح</w:t>
      </w:r>
      <w:r>
        <w:rPr>
          <w:rFonts w:asciiTheme="minorHAnsi" w:hAnsiTheme="minorHAnsi"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 بعد پیاده سازی سنسور دما سنج را داریم که فرزندان این کلاس می توانند سنسورهای مجازی یا واقعی باشند.</w:t>
      </w:r>
    </w:p>
    <w:p w14:paraId="534DFB8E" w14:textId="77777777" w:rsidR="00872AFF" w:rsidRDefault="00872AFF" w:rsidP="00872AF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abstract class </w:t>
      </w:r>
      <w:r>
        <w:rPr>
          <w:rFonts w:ascii="Consolas" w:hAnsi="Consolas"/>
          <w:color w:val="000000"/>
        </w:rPr>
        <w:t xml:space="preserve">TempSensor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Sensor {</w:t>
      </w:r>
      <w:r>
        <w:rPr>
          <w:rFonts w:ascii="Consolas" w:hAnsi="Consolas"/>
          <w:color w:val="000000"/>
        </w:rPr>
        <w:br/>
        <w:t xml:space="preserve">  Stream&lt;Array2d&gt; measureTemps();</w:t>
      </w:r>
      <w:r>
        <w:rPr>
          <w:rFonts w:ascii="Consolas" w:hAnsi="Consolas"/>
          <w:color w:val="000000"/>
        </w:rPr>
        <w:br/>
        <w:t>}</w:t>
      </w:r>
    </w:p>
    <w:p w14:paraId="46EBF56B" w14:textId="010E8E31" w:rsidR="00872AFF" w:rsidRDefault="008A40A2" w:rsidP="00872AFF">
      <w:pPr>
        <w:bidi/>
        <w:rPr>
          <w:rFonts w:asciiTheme="minorHAnsi" w:hAnsiTheme="minorHAnsi" w:cs="Calibri"/>
          <w:lang w:bidi="fa-IR"/>
        </w:rPr>
      </w:pPr>
      <w:r>
        <w:rPr>
          <w:rFonts w:asciiTheme="minorHAnsi" w:hAnsiTheme="minorHAnsi" w:cs="Calibri" w:hint="cs"/>
          <w:rtl/>
          <w:lang w:bidi="fa-IR"/>
        </w:rPr>
        <w:t xml:space="preserve">در اینجا تابع </w:t>
      </w:r>
      <w:r>
        <w:rPr>
          <w:rFonts w:asciiTheme="minorHAnsi" w:hAnsiTheme="minorHAnsi" w:cs="Calibri"/>
          <w:lang w:bidi="fa-IR"/>
        </w:rPr>
        <w:t>measureTemps</w:t>
      </w:r>
      <w:r>
        <w:rPr>
          <w:rFonts w:asciiTheme="minorHAnsi" w:hAnsiTheme="minorHAnsi" w:cs="Calibri" w:hint="cs"/>
          <w:rtl/>
          <w:lang w:bidi="fa-IR"/>
        </w:rPr>
        <w:t xml:space="preserve"> یک </w:t>
      </w:r>
      <w:r>
        <w:rPr>
          <w:rFonts w:asciiTheme="minorHAnsi" w:hAnsiTheme="minorHAnsi" w:cs="Calibri"/>
          <w:lang w:bidi="fa-IR"/>
        </w:rPr>
        <w:t>Stream</w:t>
      </w:r>
      <w:r>
        <w:rPr>
          <w:rFonts w:asciiTheme="minorHAnsi" w:hAnsiTheme="minorHAnsi" w:cs="Calibri" w:hint="cs"/>
          <w:rtl/>
          <w:lang w:bidi="fa-IR"/>
        </w:rPr>
        <w:t xml:space="preserve"> در اختیار ما قرار می دهد، یعنی پخش زنده داده های سنسور، بطوریکه اگر دمای نقاط جسم تغییر کنند، داده های جدیدی از طریق </w:t>
      </w:r>
      <w:r>
        <w:rPr>
          <w:rFonts w:asciiTheme="minorHAnsi" w:hAnsiTheme="minorHAnsi" w:cs="Calibri"/>
          <w:lang w:bidi="fa-IR"/>
        </w:rPr>
        <w:lastRenderedPageBreak/>
        <w:t>Stream</w:t>
      </w:r>
      <w:r>
        <w:rPr>
          <w:rFonts w:asciiTheme="minorHAnsi" w:hAnsiTheme="minorHAnsi" w:cs="Calibri" w:hint="cs"/>
          <w:rtl/>
          <w:lang w:bidi="fa-IR"/>
        </w:rPr>
        <w:t xml:space="preserve"> به مرحله بعد فراستاده می شود. در سیستم عامل اندروید، سنسور های چرخش و مغناطیس نیز از </w:t>
      </w:r>
      <w:r w:rsidR="00BF1124">
        <w:rPr>
          <w:rFonts w:asciiTheme="minorHAnsi" w:hAnsiTheme="minorHAnsi" w:cs="Calibri" w:hint="cs"/>
          <w:rtl/>
          <w:lang w:bidi="fa-IR"/>
        </w:rPr>
        <w:t>سیستم مشابه‌ای برای پخش زنده داده های سنسور استفاده می کنند.</w:t>
      </w:r>
    </w:p>
    <w:p w14:paraId="2671900B" w14:textId="77777777" w:rsidR="00BF1124" w:rsidRDefault="00BF1124" w:rsidP="00BF1124">
      <w:pPr>
        <w:bidi/>
        <w:rPr>
          <w:rFonts w:asciiTheme="minorHAnsi" w:hAnsiTheme="minorHAnsi" w:cs="Calibri"/>
          <w:rtl/>
          <w:lang w:bidi="fa-IR"/>
        </w:rPr>
      </w:pPr>
    </w:p>
    <w:p w14:paraId="6BCC3C8D" w14:textId="5773CD82" w:rsidR="00BF1124" w:rsidRDefault="00BF1124" w:rsidP="00BF1124">
      <w:pPr>
        <w:pStyle w:val="Heading3"/>
        <w:bidi/>
        <w:rPr>
          <w:lang w:bidi="fa-IR"/>
        </w:rPr>
      </w:pPr>
      <w:r>
        <w:rPr>
          <w:lang w:bidi="fa-IR"/>
        </w:rPr>
        <w:t>VirtualTempSensor2D</w:t>
      </w:r>
    </w:p>
    <w:p w14:paraId="52A78E65" w14:textId="000B29E8" w:rsidR="00BF1124" w:rsidRPr="00BF1124" w:rsidRDefault="00BF1124" w:rsidP="00BF1124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نماینده پیاده سازی مجازی </w:t>
      </w:r>
      <w:r>
        <w:rPr>
          <w:rFonts w:asciiTheme="minorHAnsi" w:hAnsiTheme="minorHAnsi"/>
          <w:lang w:bidi="fa-IR"/>
        </w:rPr>
        <w:t>TempSensor</w:t>
      </w:r>
      <w:r>
        <w:rPr>
          <w:rFonts w:asciiTheme="minorHAnsi" w:hAnsiTheme="minorHAnsi" w:hint="cs"/>
          <w:rtl/>
          <w:lang w:bidi="fa-IR"/>
        </w:rPr>
        <w:t xml:space="preserve"> است که بصورت زیر پیاده شده است:</w:t>
      </w:r>
    </w:p>
    <w:p w14:paraId="7C5840A4" w14:textId="7343A8E6" w:rsidR="00BF1124" w:rsidRDefault="00BF1124" w:rsidP="00BF112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VirtualTempSensor</w:t>
      </w:r>
      <w:r>
        <w:rPr>
          <w:rFonts w:ascii="Consolas" w:hAnsi="Consolas" w:hint="cs"/>
          <w:color w:val="000000"/>
          <w:rtl/>
        </w:rPr>
        <w:t>2</w:t>
      </w:r>
      <w:r>
        <w:rPr>
          <w:rFonts w:ascii="Consolas" w:hAnsi="Consolas"/>
          <w:color w:val="000000"/>
        </w:rPr>
        <w:t xml:space="preserve">D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TempSensor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double </w:t>
      </w:r>
      <w:r>
        <w:rPr>
          <w:rFonts w:ascii="Consolas" w:hAnsi="Consolas"/>
          <w:b/>
          <w:bCs/>
          <w:color w:val="660E7A"/>
        </w:rPr>
        <w:t>errorRate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 xml:space="preserve">VirtualObject2D </w:t>
      </w:r>
      <w:r>
        <w:rPr>
          <w:rFonts w:ascii="Consolas" w:hAnsi="Consolas"/>
          <w:b/>
          <w:bCs/>
          <w:color w:val="660E7A"/>
        </w:rPr>
        <w:t>object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VirtualTempSensor2D(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errorRate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object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</w:t>
      </w:r>
      <w:r>
        <w:rPr>
          <w:rFonts w:ascii="Consolas" w:hAnsi="Consolas"/>
          <w:color w:val="000000"/>
        </w:rPr>
        <w:t>Stream&lt;Array2d&gt; measureTemps();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0CD38146" w14:textId="77777777" w:rsidR="00BF1124" w:rsidRPr="00BF1124" w:rsidRDefault="00BF1124" w:rsidP="00BF1124">
      <w:pPr>
        <w:bidi/>
        <w:rPr>
          <w:rtl/>
          <w:lang w:bidi="fa-IR"/>
        </w:rPr>
      </w:pPr>
    </w:p>
    <w:p w14:paraId="6B6C149C" w14:textId="60420769" w:rsidR="00BF1124" w:rsidRDefault="00BF1124" w:rsidP="00BF1124">
      <w:pPr>
        <w:bidi/>
        <w:rPr>
          <w:rFonts w:asciiTheme="minorHAnsi" w:hAnsiTheme="minorHAnsi" w:cs="Calibri"/>
          <w:rtl/>
          <w:lang w:bidi="fa-IR"/>
        </w:rPr>
      </w:pPr>
      <w:r>
        <w:rPr>
          <w:rFonts w:asciiTheme="minorHAnsi" w:hAnsiTheme="minorHAnsi" w:cs="Calibri" w:hint="cs"/>
          <w:rtl/>
          <w:lang w:bidi="fa-IR"/>
        </w:rPr>
        <w:t>این نوع سنسور 2 ویژگی جدید دارد:</w:t>
      </w:r>
    </w:p>
    <w:p w14:paraId="60233D01" w14:textId="66120126" w:rsidR="00BF1124" w:rsidRDefault="00BF1124" w:rsidP="00BF1124">
      <w:pPr>
        <w:bidi/>
        <w:rPr>
          <w:rFonts w:asciiTheme="minorHAnsi" w:hAnsiTheme="minorHAnsi" w:cs="Calibri"/>
          <w:rtl/>
          <w:lang w:bidi="fa-IR"/>
        </w:rPr>
      </w:pPr>
      <w:r>
        <w:rPr>
          <w:rFonts w:asciiTheme="minorHAnsi" w:hAnsiTheme="minorHAnsi" w:cs="Calibri"/>
          <w:rtl/>
          <w:lang w:bidi="fa-IR"/>
        </w:rPr>
        <w:tab/>
      </w:r>
      <w:r w:rsidRPr="00BF1124">
        <w:rPr>
          <w:rFonts w:asciiTheme="minorHAnsi" w:hAnsiTheme="minorHAnsi" w:cs="Calibri"/>
          <w:color w:val="009999" w:themeColor="accent1"/>
          <w:lang w:bidi="fa-IR"/>
        </w:rPr>
        <w:t>errorRate</w:t>
      </w:r>
      <w:r w:rsidRPr="00BF1124">
        <w:rPr>
          <w:rFonts w:asciiTheme="minorHAnsi" w:hAnsiTheme="minorHAnsi" w:cs="Calibri" w:hint="cs"/>
          <w:color w:val="009999" w:themeColor="accent1"/>
          <w:rtl/>
          <w:lang w:bidi="fa-IR"/>
        </w:rPr>
        <w:t xml:space="preserve"> </w:t>
      </w:r>
      <w:r>
        <w:rPr>
          <w:rFonts w:asciiTheme="minorHAnsi" w:hAnsiTheme="minorHAnsi" w:cs="Calibri" w:hint="cs"/>
          <w:rtl/>
          <w:lang w:bidi="fa-IR"/>
        </w:rPr>
        <w:t>که نشان دهنده خطا در اندازه گیری دما است.</w:t>
      </w:r>
    </w:p>
    <w:p w14:paraId="4F4AA5F3" w14:textId="02612ED1" w:rsidR="00BF1124" w:rsidRPr="00BF1124" w:rsidRDefault="00BF1124" w:rsidP="00BF1124">
      <w:pPr>
        <w:bidi/>
        <w:rPr>
          <w:rFonts w:asciiTheme="minorHAnsi" w:hAnsiTheme="minorHAnsi" w:cs="Calibri"/>
          <w:rtl/>
          <w:lang w:bidi="fa-IR"/>
        </w:rPr>
      </w:pPr>
      <w:r>
        <w:rPr>
          <w:rFonts w:asciiTheme="minorHAnsi" w:hAnsiTheme="minorHAnsi" w:cs="Calibri"/>
          <w:rtl/>
          <w:lang w:bidi="fa-IR"/>
        </w:rPr>
        <w:tab/>
      </w:r>
      <w:r w:rsidRPr="00BF1124">
        <w:rPr>
          <w:rFonts w:asciiTheme="minorHAnsi" w:hAnsiTheme="minorHAnsi" w:cs="Calibri"/>
          <w:color w:val="009999" w:themeColor="accent1"/>
          <w:lang w:bidi="fa-IR"/>
        </w:rPr>
        <w:t>object</w:t>
      </w:r>
      <w:r>
        <w:rPr>
          <w:rFonts w:asciiTheme="minorHAnsi" w:hAnsiTheme="minorHAnsi" w:cs="Calibri" w:hint="cs"/>
          <w:color w:val="009999" w:themeColor="accent1"/>
          <w:rtl/>
          <w:lang w:bidi="fa-IR"/>
        </w:rPr>
        <w:t xml:space="preserve"> </w:t>
      </w:r>
      <w:r>
        <w:rPr>
          <w:rFonts w:asciiTheme="minorHAnsi" w:hAnsiTheme="minorHAnsi" w:cs="Calibri" w:hint="cs"/>
          <w:rtl/>
          <w:lang w:bidi="fa-IR"/>
        </w:rPr>
        <w:t>که به یک جسم مجازی اشاره می کند</w:t>
      </w:r>
      <w:r w:rsidR="00902FAA">
        <w:rPr>
          <w:rFonts w:asciiTheme="minorHAnsi" w:hAnsiTheme="minorHAnsi" w:cs="Calibri" w:hint="cs"/>
          <w:rtl/>
          <w:lang w:bidi="fa-IR"/>
        </w:rPr>
        <w:t>.</w:t>
      </w:r>
    </w:p>
    <w:sectPr w:rsidR="00BF1124" w:rsidRPr="00BF1124" w:rsidSect="007F170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7CF6E" w14:textId="77777777" w:rsidR="00003195" w:rsidRDefault="00003195" w:rsidP="007F1705">
      <w:pPr>
        <w:spacing w:after="0" w:line="240" w:lineRule="auto"/>
      </w:pPr>
      <w:r>
        <w:separator/>
      </w:r>
    </w:p>
  </w:endnote>
  <w:endnote w:type="continuationSeparator" w:id="0">
    <w:p w14:paraId="39D4790E" w14:textId="77777777" w:rsidR="00003195" w:rsidRDefault="00003195" w:rsidP="007F1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B3D4A" w14:textId="77777777" w:rsidR="007F1705" w:rsidRDefault="007F1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56B0E" w14:textId="77777777" w:rsidR="007F1705" w:rsidRDefault="007F1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B537" w14:textId="77777777" w:rsidR="007F1705" w:rsidRDefault="007F1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353C1" w14:textId="77777777" w:rsidR="00003195" w:rsidRDefault="00003195" w:rsidP="007F1705">
      <w:pPr>
        <w:spacing w:after="0" w:line="240" w:lineRule="auto"/>
      </w:pPr>
      <w:r>
        <w:separator/>
      </w:r>
    </w:p>
  </w:footnote>
  <w:footnote w:type="continuationSeparator" w:id="0">
    <w:p w14:paraId="0C430BE6" w14:textId="77777777" w:rsidR="00003195" w:rsidRDefault="00003195" w:rsidP="007F1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5AFC5" w14:textId="351721F6" w:rsidR="007F1705" w:rsidRDefault="007F1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1B80D" w14:textId="537EB029" w:rsidR="007F1705" w:rsidRDefault="007F17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6B4DD" w14:textId="4A5B8C03" w:rsidR="007F1705" w:rsidRDefault="007F1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A6513"/>
    <w:multiLevelType w:val="hybridMultilevel"/>
    <w:tmpl w:val="9D94D280"/>
    <w:lvl w:ilvl="0" w:tplc="7250E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78116C"/>
    <w:multiLevelType w:val="hybridMultilevel"/>
    <w:tmpl w:val="92AE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55"/>
    <w:rsid w:val="00003195"/>
    <w:rsid w:val="003276A7"/>
    <w:rsid w:val="004D14D6"/>
    <w:rsid w:val="0057118A"/>
    <w:rsid w:val="00687DB7"/>
    <w:rsid w:val="006D38DB"/>
    <w:rsid w:val="007C4CE2"/>
    <w:rsid w:val="007F1705"/>
    <w:rsid w:val="00872AFF"/>
    <w:rsid w:val="008A40A2"/>
    <w:rsid w:val="008B7714"/>
    <w:rsid w:val="008C03A2"/>
    <w:rsid w:val="008C1D01"/>
    <w:rsid w:val="008E32DC"/>
    <w:rsid w:val="00902FAA"/>
    <w:rsid w:val="00983205"/>
    <w:rsid w:val="00A606AE"/>
    <w:rsid w:val="00AE4B68"/>
    <w:rsid w:val="00B13A82"/>
    <w:rsid w:val="00B15D9B"/>
    <w:rsid w:val="00B46345"/>
    <w:rsid w:val="00BF1124"/>
    <w:rsid w:val="00CB31BC"/>
    <w:rsid w:val="00E23BA1"/>
    <w:rsid w:val="00EB1355"/>
    <w:rsid w:val="00F8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E18E"/>
  <w15:chartTrackingRefBased/>
  <w15:docId w15:val="{20D10EB8-B642-4FDD-AD53-33CEE8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A1"/>
    <w:rPr>
      <w:rFonts w:asciiTheme="majorBidi" w:hAnsi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70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272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B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A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7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7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7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7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4C4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7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7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4C4C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05"/>
    <w:rPr>
      <w:rFonts w:asciiTheme="majorHAnsi" w:eastAsiaTheme="majorEastAsia" w:hAnsiTheme="majorHAnsi" w:cstheme="majorBidi"/>
      <w:color w:val="007272" w:themeColor="accent1" w:themeShade="BF"/>
      <w:sz w:val="3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70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705"/>
    <w:rPr>
      <w:rFonts w:asciiTheme="majorHAnsi" w:eastAsiaTheme="majorEastAsia" w:hAnsiTheme="majorHAnsi" w:cstheme="majorBidi"/>
      <w:color w:val="009999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F17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705"/>
    <w:rPr>
      <w:rFonts w:asciiTheme="majorHAnsi" w:eastAsiaTheme="majorEastAsia" w:hAnsiTheme="majorHAnsi" w:cstheme="majorBidi"/>
      <w:color w:val="007272" w:themeColor="accent1" w:themeShade="BF"/>
      <w:spacing w:val="-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4B68"/>
    <w:rPr>
      <w:rFonts w:asciiTheme="majorHAnsi" w:eastAsiaTheme="majorEastAsia" w:hAnsiTheme="majorHAnsi" w:cstheme="majorBidi"/>
      <w:color w:val="007272" w:themeColor="accent2" w:themeShade="BF"/>
      <w:sz w:val="2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872AFF"/>
    <w:rPr>
      <w:rFonts w:asciiTheme="majorHAnsi" w:eastAsiaTheme="majorEastAsia" w:hAnsiTheme="majorHAnsi" w:cstheme="majorBidi"/>
      <w:color w:val="007272" w:themeColor="accent6" w:themeShade="BF"/>
      <w:sz w:val="36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7F1705"/>
    <w:rPr>
      <w:rFonts w:asciiTheme="majorHAnsi" w:eastAsiaTheme="majorEastAsia" w:hAnsiTheme="majorHAnsi" w:cstheme="majorBidi"/>
      <w:i/>
      <w:iCs/>
      <w:color w:val="007272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705"/>
    <w:rPr>
      <w:rFonts w:asciiTheme="majorHAnsi" w:eastAsiaTheme="majorEastAsia" w:hAnsiTheme="majorHAnsi" w:cstheme="majorBidi"/>
      <w:i/>
      <w:iCs/>
      <w:color w:val="004C4C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705"/>
    <w:rPr>
      <w:rFonts w:asciiTheme="majorHAnsi" w:eastAsiaTheme="majorEastAsia" w:hAnsiTheme="majorHAnsi" w:cstheme="majorBidi"/>
      <w:color w:val="004C4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705"/>
    <w:rPr>
      <w:rFonts w:asciiTheme="majorHAnsi" w:eastAsiaTheme="majorEastAsia" w:hAnsiTheme="majorHAnsi" w:cstheme="majorBidi"/>
      <w:color w:val="004C4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705"/>
    <w:rPr>
      <w:rFonts w:asciiTheme="majorHAnsi" w:eastAsiaTheme="majorEastAsia" w:hAnsiTheme="majorHAnsi" w:cstheme="majorBidi"/>
      <w:color w:val="004C4C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705"/>
    <w:pPr>
      <w:spacing w:line="240" w:lineRule="auto"/>
    </w:pPr>
    <w:rPr>
      <w:b/>
      <w:bCs/>
      <w:smallCaps/>
      <w:color w:val="009999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70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F1705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7F1705"/>
    <w:rPr>
      <w:b/>
      <w:bCs/>
    </w:rPr>
  </w:style>
  <w:style w:type="character" w:styleId="Emphasis">
    <w:name w:val="Emphasis"/>
    <w:basedOn w:val="DefaultParagraphFont"/>
    <w:uiPriority w:val="20"/>
    <w:qFormat/>
    <w:rsid w:val="007F1705"/>
    <w:rPr>
      <w:i/>
      <w:iCs/>
    </w:rPr>
  </w:style>
  <w:style w:type="paragraph" w:styleId="NoSpacing">
    <w:name w:val="No Spacing"/>
    <w:link w:val="NoSpacingChar"/>
    <w:uiPriority w:val="1"/>
    <w:qFormat/>
    <w:rsid w:val="007F17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70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170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17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F1705"/>
    <w:rPr>
      <w:b w:val="0"/>
      <w:bCs w:val="0"/>
      <w:i/>
      <w:iCs/>
      <w:color w:val="009999" w:themeColor="accent1"/>
    </w:rPr>
  </w:style>
  <w:style w:type="character" w:styleId="SubtleReference">
    <w:name w:val="Subtle Reference"/>
    <w:basedOn w:val="DefaultParagraphFont"/>
    <w:uiPriority w:val="31"/>
    <w:qFormat/>
    <w:rsid w:val="007F170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705"/>
    <w:rPr>
      <w:b/>
      <w:bCs/>
      <w:smallCaps/>
      <w:color w:val="009999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F17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F17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705"/>
  </w:style>
  <w:style w:type="paragraph" w:styleId="Footer">
    <w:name w:val="footer"/>
    <w:basedOn w:val="Normal"/>
    <w:link w:val="FooterChar"/>
    <w:uiPriority w:val="99"/>
    <w:unhideWhenUsed/>
    <w:rsid w:val="007F1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705"/>
  </w:style>
  <w:style w:type="character" w:styleId="Hyperlink">
    <w:name w:val="Hyperlink"/>
    <w:basedOn w:val="DefaultParagraphFont"/>
    <w:uiPriority w:val="99"/>
    <w:semiHidden/>
    <w:unhideWhenUsed/>
    <w:rsid w:val="00CB31B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7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D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D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D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B7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87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B79C44-7C84-4BA9-8AB1-201D47EACCD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7172C78-A927-4825-8942-019D1C081654}">
      <dgm:prSet phldrT="[Text]"/>
      <dgm:spPr/>
      <dgm:t>
        <a:bodyPr/>
        <a:lstStyle/>
        <a:p>
          <a:r>
            <a:rPr lang="fa-IR"/>
            <a:t>سنسورها</a:t>
          </a:r>
          <a:endParaRPr lang="en-US"/>
        </a:p>
      </dgm:t>
    </dgm:pt>
    <dgm:pt modelId="{5DE63C64-AABB-4DDB-AADA-8854BD3097FF}" type="parTrans" cxnId="{B591DA58-2BB2-4586-A51E-FB840E419BFF}">
      <dgm:prSet/>
      <dgm:spPr/>
      <dgm:t>
        <a:bodyPr/>
        <a:lstStyle/>
        <a:p>
          <a:endParaRPr lang="en-US"/>
        </a:p>
      </dgm:t>
    </dgm:pt>
    <dgm:pt modelId="{81CD1BB1-C4B2-4B19-9D85-250033E6E07C}" type="sibTrans" cxnId="{B591DA58-2BB2-4586-A51E-FB840E419BFF}">
      <dgm:prSet/>
      <dgm:spPr/>
      <dgm:t>
        <a:bodyPr/>
        <a:lstStyle/>
        <a:p>
          <a:endParaRPr lang="en-US"/>
        </a:p>
      </dgm:t>
    </dgm:pt>
    <dgm:pt modelId="{61836096-B077-4F59-BC04-46780485C4C9}">
      <dgm:prSet phldrT="[Text]"/>
      <dgm:spPr/>
      <dgm:t>
        <a:bodyPr/>
        <a:lstStyle/>
        <a:p>
          <a:r>
            <a:rPr lang="fa-IR"/>
            <a:t>داده های خام</a:t>
          </a:r>
          <a:endParaRPr lang="en-US"/>
        </a:p>
      </dgm:t>
    </dgm:pt>
    <dgm:pt modelId="{B4338817-7F75-4284-821D-BB735BA62422}" type="parTrans" cxnId="{1EF42B42-D98B-4A47-BBCC-D2C6BC441ABA}">
      <dgm:prSet/>
      <dgm:spPr/>
      <dgm:t>
        <a:bodyPr/>
        <a:lstStyle/>
        <a:p>
          <a:endParaRPr lang="en-US"/>
        </a:p>
      </dgm:t>
    </dgm:pt>
    <dgm:pt modelId="{0794FE07-1F69-4B15-B064-AC9DD072EA48}" type="sibTrans" cxnId="{1EF42B42-D98B-4A47-BBCC-D2C6BC441ABA}">
      <dgm:prSet/>
      <dgm:spPr/>
      <dgm:t>
        <a:bodyPr/>
        <a:lstStyle/>
        <a:p>
          <a:endParaRPr lang="en-US"/>
        </a:p>
      </dgm:t>
    </dgm:pt>
    <dgm:pt modelId="{8BDD8DCA-CE0E-448F-A1B0-691696C35F79}">
      <dgm:prSet phldrT="[Text]"/>
      <dgm:spPr/>
      <dgm:t>
        <a:bodyPr/>
        <a:lstStyle/>
        <a:p>
          <a:r>
            <a:rPr lang="fa-IR"/>
            <a:t>الگوریتم تلفیق داده</a:t>
          </a:r>
          <a:endParaRPr lang="en-US"/>
        </a:p>
      </dgm:t>
    </dgm:pt>
    <dgm:pt modelId="{A74C43FB-809F-4F48-BA3D-4327FF7C6315}" type="parTrans" cxnId="{5ABEDC28-E431-4DE0-B1CC-D2CE11485CC8}">
      <dgm:prSet/>
      <dgm:spPr/>
      <dgm:t>
        <a:bodyPr/>
        <a:lstStyle/>
        <a:p>
          <a:endParaRPr lang="en-US"/>
        </a:p>
      </dgm:t>
    </dgm:pt>
    <dgm:pt modelId="{8B661954-71C1-4AE2-9F8B-B78277A68EF5}" type="sibTrans" cxnId="{5ABEDC28-E431-4DE0-B1CC-D2CE11485CC8}">
      <dgm:prSet/>
      <dgm:spPr/>
      <dgm:t>
        <a:bodyPr/>
        <a:lstStyle/>
        <a:p>
          <a:endParaRPr lang="en-US"/>
        </a:p>
      </dgm:t>
    </dgm:pt>
    <dgm:pt modelId="{A7437854-4EF3-414F-9B65-DC05CB73AD4F}">
      <dgm:prSet phldrT="[Text]"/>
      <dgm:spPr/>
      <dgm:t>
        <a:bodyPr/>
        <a:lstStyle/>
        <a:p>
          <a:r>
            <a:rPr lang="fa-IR"/>
            <a:t>داده های تلفیق شده</a:t>
          </a:r>
          <a:endParaRPr lang="en-US"/>
        </a:p>
      </dgm:t>
    </dgm:pt>
    <dgm:pt modelId="{5E2562F9-78B3-40D8-B391-76DAF9060FAB}" type="parTrans" cxnId="{6081A0E8-BB51-430E-84FB-976E047ED9C0}">
      <dgm:prSet/>
      <dgm:spPr/>
      <dgm:t>
        <a:bodyPr/>
        <a:lstStyle/>
        <a:p>
          <a:endParaRPr lang="en-US"/>
        </a:p>
      </dgm:t>
    </dgm:pt>
    <dgm:pt modelId="{37643ECF-3C37-4ADB-B684-9DB285829EF0}" type="sibTrans" cxnId="{6081A0E8-BB51-430E-84FB-976E047ED9C0}">
      <dgm:prSet/>
      <dgm:spPr/>
      <dgm:t>
        <a:bodyPr/>
        <a:lstStyle/>
        <a:p>
          <a:endParaRPr lang="en-US"/>
        </a:p>
      </dgm:t>
    </dgm:pt>
    <dgm:pt modelId="{5BD330F7-3AD4-41F5-B9C7-0EB04321800E}">
      <dgm:prSet phldrT="[Text]"/>
      <dgm:spPr/>
      <dgm:t>
        <a:bodyPr/>
        <a:lstStyle/>
        <a:p>
          <a:r>
            <a:rPr lang="fa-IR"/>
            <a:t>نمایش داده های تلفیق شده</a:t>
          </a:r>
          <a:endParaRPr lang="en-US"/>
        </a:p>
      </dgm:t>
    </dgm:pt>
    <dgm:pt modelId="{DEF5C7AF-D990-4473-9930-499DF2EADA68}" type="parTrans" cxnId="{1FBA2479-44F7-4EA4-AA1D-CA09C45FFAD8}">
      <dgm:prSet/>
      <dgm:spPr/>
      <dgm:t>
        <a:bodyPr/>
        <a:lstStyle/>
        <a:p>
          <a:endParaRPr lang="en-US"/>
        </a:p>
      </dgm:t>
    </dgm:pt>
    <dgm:pt modelId="{B06FBC36-3C42-4479-A0CD-5A38A709C133}" type="sibTrans" cxnId="{1FBA2479-44F7-4EA4-AA1D-CA09C45FFAD8}">
      <dgm:prSet/>
      <dgm:spPr/>
      <dgm:t>
        <a:bodyPr/>
        <a:lstStyle/>
        <a:p>
          <a:endParaRPr lang="en-US"/>
        </a:p>
      </dgm:t>
    </dgm:pt>
    <dgm:pt modelId="{2364C286-8F13-4B74-854A-85C8B831B5B0}" type="pres">
      <dgm:prSet presAssocID="{3FB79C44-7C84-4BA9-8AB1-201D47EACCD6}" presName="Name0" presStyleCnt="0">
        <dgm:presLayoutVars>
          <dgm:dir/>
          <dgm:resizeHandles val="exact"/>
        </dgm:presLayoutVars>
      </dgm:prSet>
      <dgm:spPr/>
    </dgm:pt>
    <dgm:pt modelId="{8D752C08-2E23-49FF-B8B6-3E6CEC79F9FA}" type="pres">
      <dgm:prSet presAssocID="{57172C78-A927-4825-8942-019D1C081654}" presName="node" presStyleLbl="node1" presStyleIdx="0" presStyleCnt="5">
        <dgm:presLayoutVars>
          <dgm:bulletEnabled val="1"/>
        </dgm:presLayoutVars>
      </dgm:prSet>
      <dgm:spPr/>
    </dgm:pt>
    <dgm:pt modelId="{352412E3-6E0F-4309-AA0E-CAD5975143B4}" type="pres">
      <dgm:prSet presAssocID="{81CD1BB1-C4B2-4B19-9D85-250033E6E07C}" presName="sibTrans" presStyleLbl="sibTrans2D1" presStyleIdx="0" presStyleCnt="4"/>
      <dgm:spPr/>
    </dgm:pt>
    <dgm:pt modelId="{7901EF30-AAAC-4FCC-88EB-44E68DCB0063}" type="pres">
      <dgm:prSet presAssocID="{81CD1BB1-C4B2-4B19-9D85-250033E6E07C}" presName="connectorText" presStyleLbl="sibTrans2D1" presStyleIdx="0" presStyleCnt="4"/>
      <dgm:spPr/>
    </dgm:pt>
    <dgm:pt modelId="{541E465F-08A1-44E8-87FD-009224BCAFB4}" type="pres">
      <dgm:prSet presAssocID="{61836096-B077-4F59-BC04-46780485C4C9}" presName="node" presStyleLbl="node1" presStyleIdx="1" presStyleCnt="5">
        <dgm:presLayoutVars>
          <dgm:bulletEnabled val="1"/>
        </dgm:presLayoutVars>
      </dgm:prSet>
      <dgm:spPr/>
    </dgm:pt>
    <dgm:pt modelId="{D8113D5E-907F-4695-8A5A-E9A7E6079D37}" type="pres">
      <dgm:prSet presAssocID="{0794FE07-1F69-4B15-B064-AC9DD072EA48}" presName="sibTrans" presStyleLbl="sibTrans2D1" presStyleIdx="1" presStyleCnt="4"/>
      <dgm:spPr/>
    </dgm:pt>
    <dgm:pt modelId="{2904369B-0CE8-4DD6-98F4-DEF07F595FF2}" type="pres">
      <dgm:prSet presAssocID="{0794FE07-1F69-4B15-B064-AC9DD072EA48}" presName="connectorText" presStyleLbl="sibTrans2D1" presStyleIdx="1" presStyleCnt="4"/>
      <dgm:spPr/>
    </dgm:pt>
    <dgm:pt modelId="{95D778BC-9058-4137-BEAE-C6CA9C82EE9C}" type="pres">
      <dgm:prSet presAssocID="{8BDD8DCA-CE0E-448F-A1B0-691696C35F79}" presName="node" presStyleLbl="node1" presStyleIdx="2" presStyleCnt="5">
        <dgm:presLayoutVars>
          <dgm:bulletEnabled val="1"/>
        </dgm:presLayoutVars>
      </dgm:prSet>
      <dgm:spPr/>
    </dgm:pt>
    <dgm:pt modelId="{4A8DD7DF-1E10-4B30-9D5B-0C9C91E35DAC}" type="pres">
      <dgm:prSet presAssocID="{8B661954-71C1-4AE2-9F8B-B78277A68EF5}" presName="sibTrans" presStyleLbl="sibTrans2D1" presStyleIdx="2" presStyleCnt="4"/>
      <dgm:spPr/>
    </dgm:pt>
    <dgm:pt modelId="{5713822B-3FE1-4161-989F-426717169D16}" type="pres">
      <dgm:prSet presAssocID="{8B661954-71C1-4AE2-9F8B-B78277A68EF5}" presName="connectorText" presStyleLbl="sibTrans2D1" presStyleIdx="2" presStyleCnt="4"/>
      <dgm:spPr/>
    </dgm:pt>
    <dgm:pt modelId="{E030E4FE-B68E-469E-A1AB-B3836B1B30E9}" type="pres">
      <dgm:prSet presAssocID="{A7437854-4EF3-414F-9B65-DC05CB73AD4F}" presName="node" presStyleLbl="node1" presStyleIdx="3" presStyleCnt="5">
        <dgm:presLayoutVars>
          <dgm:bulletEnabled val="1"/>
        </dgm:presLayoutVars>
      </dgm:prSet>
      <dgm:spPr/>
    </dgm:pt>
    <dgm:pt modelId="{7E43634B-ACBA-4674-9708-3F362677B730}" type="pres">
      <dgm:prSet presAssocID="{37643ECF-3C37-4ADB-B684-9DB285829EF0}" presName="sibTrans" presStyleLbl="sibTrans2D1" presStyleIdx="3" presStyleCnt="4"/>
      <dgm:spPr/>
    </dgm:pt>
    <dgm:pt modelId="{F9E6B4A5-E70B-469A-BF55-203E8066C853}" type="pres">
      <dgm:prSet presAssocID="{37643ECF-3C37-4ADB-B684-9DB285829EF0}" presName="connectorText" presStyleLbl="sibTrans2D1" presStyleIdx="3" presStyleCnt="4"/>
      <dgm:spPr/>
    </dgm:pt>
    <dgm:pt modelId="{95F9B4BF-B872-4097-B9E7-904A6DF58422}" type="pres">
      <dgm:prSet presAssocID="{5BD330F7-3AD4-41F5-B9C7-0EB04321800E}" presName="node" presStyleLbl="node1" presStyleIdx="4" presStyleCnt="5">
        <dgm:presLayoutVars>
          <dgm:bulletEnabled val="1"/>
        </dgm:presLayoutVars>
      </dgm:prSet>
      <dgm:spPr/>
    </dgm:pt>
  </dgm:ptLst>
  <dgm:cxnLst>
    <dgm:cxn modelId="{5FCA830C-4030-4BDD-B75C-4401E619B679}" type="presOf" srcId="{3FB79C44-7C84-4BA9-8AB1-201D47EACCD6}" destId="{2364C286-8F13-4B74-854A-85C8B831B5B0}" srcOrd="0" destOrd="0" presId="urn:microsoft.com/office/officeart/2005/8/layout/process1"/>
    <dgm:cxn modelId="{5ABEDC28-E431-4DE0-B1CC-D2CE11485CC8}" srcId="{3FB79C44-7C84-4BA9-8AB1-201D47EACCD6}" destId="{8BDD8DCA-CE0E-448F-A1B0-691696C35F79}" srcOrd="2" destOrd="0" parTransId="{A74C43FB-809F-4F48-BA3D-4327FF7C6315}" sibTransId="{8B661954-71C1-4AE2-9F8B-B78277A68EF5}"/>
    <dgm:cxn modelId="{FB22182B-76CE-4B47-BA73-CEBE7F9CD1BA}" type="presOf" srcId="{5BD330F7-3AD4-41F5-B9C7-0EB04321800E}" destId="{95F9B4BF-B872-4097-B9E7-904A6DF58422}" srcOrd="0" destOrd="0" presId="urn:microsoft.com/office/officeart/2005/8/layout/process1"/>
    <dgm:cxn modelId="{39FB5B35-9D97-4140-96A7-02F86DACDE07}" type="presOf" srcId="{81CD1BB1-C4B2-4B19-9D85-250033E6E07C}" destId="{352412E3-6E0F-4309-AA0E-CAD5975143B4}" srcOrd="0" destOrd="0" presId="urn:microsoft.com/office/officeart/2005/8/layout/process1"/>
    <dgm:cxn modelId="{3AC14C5E-C880-4D5A-A09D-E7D5A60C645A}" type="presOf" srcId="{57172C78-A927-4825-8942-019D1C081654}" destId="{8D752C08-2E23-49FF-B8B6-3E6CEC79F9FA}" srcOrd="0" destOrd="0" presId="urn:microsoft.com/office/officeart/2005/8/layout/process1"/>
    <dgm:cxn modelId="{1EF42B42-D98B-4A47-BBCC-D2C6BC441ABA}" srcId="{3FB79C44-7C84-4BA9-8AB1-201D47EACCD6}" destId="{61836096-B077-4F59-BC04-46780485C4C9}" srcOrd="1" destOrd="0" parTransId="{B4338817-7F75-4284-821D-BB735BA62422}" sibTransId="{0794FE07-1F69-4B15-B064-AC9DD072EA48}"/>
    <dgm:cxn modelId="{5E4F9464-98D0-4CC1-87FA-62EF02A83F86}" type="presOf" srcId="{61836096-B077-4F59-BC04-46780485C4C9}" destId="{541E465F-08A1-44E8-87FD-009224BCAFB4}" srcOrd="0" destOrd="0" presId="urn:microsoft.com/office/officeart/2005/8/layout/process1"/>
    <dgm:cxn modelId="{1408F44B-BB7A-41AB-B6E4-78575365D352}" type="presOf" srcId="{81CD1BB1-C4B2-4B19-9D85-250033E6E07C}" destId="{7901EF30-AAAC-4FCC-88EB-44E68DCB0063}" srcOrd="1" destOrd="0" presId="urn:microsoft.com/office/officeart/2005/8/layout/process1"/>
    <dgm:cxn modelId="{A6ED534C-DBD1-4C87-A1DD-F718A2BA5FE6}" type="presOf" srcId="{8B661954-71C1-4AE2-9F8B-B78277A68EF5}" destId="{5713822B-3FE1-4161-989F-426717169D16}" srcOrd="1" destOrd="0" presId="urn:microsoft.com/office/officeart/2005/8/layout/process1"/>
    <dgm:cxn modelId="{7E6C376E-04CA-4507-8765-51053113AE92}" type="presOf" srcId="{37643ECF-3C37-4ADB-B684-9DB285829EF0}" destId="{F9E6B4A5-E70B-469A-BF55-203E8066C853}" srcOrd="1" destOrd="0" presId="urn:microsoft.com/office/officeart/2005/8/layout/process1"/>
    <dgm:cxn modelId="{B591DA58-2BB2-4586-A51E-FB840E419BFF}" srcId="{3FB79C44-7C84-4BA9-8AB1-201D47EACCD6}" destId="{57172C78-A927-4825-8942-019D1C081654}" srcOrd="0" destOrd="0" parTransId="{5DE63C64-AABB-4DDB-AADA-8854BD3097FF}" sibTransId="{81CD1BB1-C4B2-4B19-9D85-250033E6E07C}"/>
    <dgm:cxn modelId="{1FBA2479-44F7-4EA4-AA1D-CA09C45FFAD8}" srcId="{3FB79C44-7C84-4BA9-8AB1-201D47EACCD6}" destId="{5BD330F7-3AD4-41F5-B9C7-0EB04321800E}" srcOrd="4" destOrd="0" parTransId="{DEF5C7AF-D990-4473-9930-499DF2EADA68}" sibTransId="{B06FBC36-3C42-4479-A0CD-5A38A709C133}"/>
    <dgm:cxn modelId="{FF20819F-77AA-4E98-9ED4-02DFF1871893}" type="presOf" srcId="{8BDD8DCA-CE0E-448F-A1B0-691696C35F79}" destId="{95D778BC-9058-4137-BEAE-C6CA9C82EE9C}" srcOrd="0" destOrd="0" presId="urn:microsoft.com/office/officeart/2005/8/layout/process1"/>
    <dgm:cxn modelId="{99D07CBA-EF60-40E6-8BF6-61F2162207D2}" type="presOf" srcId="{0794FE07-1F69-4B15-B064-AC9DD072EA48}" destId="{D8113D5E-907F-4695-8A5A-E9A7E6079D37}" srcOrd="0" destOrd="0" presId="urn:microsoft.com/office/officeart/2005/8/layout/process1"/>
    <dgm:cxn modelId="{4B0D4FBE-BF9E-4C69-8F77-9D15AB84B863}" type="presOf" srcId="{A7437854-4EF3-414F-9B65-DC05CB73AD4F}" destId="{E030E4FE-B68E-469E-A1AB-B3836B1B30E9}" srcOrd="0" destOrd="0" presId="urn:microsoft.com/office/officeart/2005/8/layout/process1"/>
    <dgm:cxn modelId="{9CF523CD-87DF-4DD4-BA4D-E734120E649B}" type="presOf" srcId="{8B661954-71C1-4AE2-9F8B-B78277A68EF5}" destId="{4A8DD7DF-1E10-4B30-9D5B-0C9C91E35DAC}" srcOrd="0" destOrd="0" presId="urn:microsoft.com/office/officeart/2005/8/layout/process1"/>
    <dgm:cxn modelId="{DE3574E2-DBBF-4CD3-BD81-9BBAF81093E4}" type="presOf" srcId="{37643ECF-3C37-4ADB-B684-9DB285829EF0}" destId="{7E43634B-ACBA-4674-9708-3F362677B730}" srcOrd="0" destOrd="0" presId="urn:microsoft.com/office/officeart/2005/8/layout/process1"/>
    <dgm:cxn modelId="{6081A0E8-BB51-430E-84FB-976E047ED9C0}" srcId="{3FB79C44-7C84-4BA9-8AB1-201D47EACCD6}" destId="{A7437854-4EF3-414F-9B65-DC05CB73AD4F}" srcOrd="3" destOrd="0" parTransId="{5E2562F9-78B3-40D8-B391-76DAF9060FAB}" sibTransId="{37643ECF-3C37-4ADB-B684-9DB285829EF0}"/>
    <dgm:cxn modelId="{A5C915F2-245D-4753-A3C4-0023E6C1E345}" type="presOf" srcId="{0794FE07-1F69-4B15-B064-AC9DD072EA48}" destId="{2904369B-0CE8-4DD6-98F4-DEF07F595FF2}" srcOrd="1" destOrd="0" presId="urn:microsoft.com/office/officeart/2005/8/layout/process1"/>
    <dgm:cxn modelId="{70ED9173-D763-440E-87E8-C1CC0940F496}" type="presParOf" srcId="{2364C286-8F13-4B74-854A-85C8B831B5B0}" destId="{8D752C08-2E23-49FF-B8B6-3E6CEC79F9FA}" srcOrd="0" destOrd="0" presId="urn:microsoft.com/office/officeart/2005/8/layout/process1"/>
    <dgm:cxn modelId="{11644180-73C2-4534-9075-35E2789197FA}" type="presParOf" srcId="{2364C286-8F13-4B74-854A-85C8B831B5B0}" destId="{352412E3-6E0F-4309-AA0E-CAD5975143B4}" srcOrd="1" destOrd="0" presId="urn:microsoft.com/office/officeart/2005/8/layout/process1"/>
    <dgm:cxn modelId="{5E196C36-0323-46EF-8E18-D89FE90E57A0}" type="presParOf" srcId="{352412E3-6E0F-4309-AA0E-CAD5975143B4}" destId="{7901EF30-AAAC-4FCC-88EB-44E68DCB0063}" srcOrd="0" destOrd="0" presId="urn:microsoft.com/office/officeart/2005/8/layout/process1"/>
    <dgm:cxn modelId="{3ACB9963-C4CA-4F76-A71B-297428657793}" type="presParOf" srcId="{2364C286-8F13-4B74-854A-85C8B831B5B0}" destId="{541E465F-08A1-44E8-87FD-009224BCAFB4}" srcOrd="2" destOrd="0" presId="urn:microsoft.com/office/officeart/2005/8/layout/process1"/>
    <dgm:cxn modelId="{1EEADC41-2684-4636-9F32-EF4A5CCD59F4}" type="presParOf" srcId="{2364C286-8F13-4B74-854A-85C8B831B5B0}" destId="{D8113D5E-907F-4695-8A5A-E9A7E6079D37}" srcOrd="3" destOrd="0" presId="urn:microsoft.com/office/officeart/2005/8/layout/process1"/>
    <dgm:cxn modelId="{4BED03B1-54C5-4340-B255-C7496B24B5F1}" type="presParOf" srcId="{D8113D5E-907F-4695-8A5A-E9A7E6079D37}" destId="{2904369B-0CE8-4DD6-98F4-DEF07F595FF2}" srcOrd="0" destOrd="0" presId="urn:microsoft.com/office/officeart/2005/8/layout/process1"/>
    <dgm:cxn modelId="{F5C1E235-077F-4112-988F-8BA8660DE5DF}" type="presParOf" srcId="{2364C286-8F13-4B74-854A-85C8B831B5B0}" destId="{95D778BC-9058-4137-BEAE-C6CA9C82EE9C}" srcOrd="4" destOrd="0" presId="urn:microsoft.com/office/officeart/2005/8/layout/process1"/>
    <dgm:cxn modelId="{77350233-0AAF-4D79-8E92-249F64E650D2}" type="presParOf" srcId="{2364C286-8F13-4B74-854A-85C8B831B5B0}" destId="{4A8DD7DF-1E10-4B30-9D5B-0C9C91E35DAC}" srcOrd="5" destOrd="0" presId="urn:microsoft.com/office/officeart/2005/8/layout/process1"/>
    <dgm:cxn modelId="{1F53A228-F682-417D-8C24-60EFED46D2A8}" type="presParOf" srcId="{4A8DD7DF-1E10-4B30-9D5B-0C9C91E35DAC}" destId="{5713822B-3FE1-4161-989F-426717169D16}" srcOrd="0" destOrd="0" presId="urn:microsoft.com/office/officeart/2005/8/layout/process1"/>
    <dgm:cxn modelId="{777BC85D-096E-40CD-B282-AD719B475559}" type="presParOf" srcId="{2364C286-8F13-4B74-854A-85C8B831B5B0}" destId="{E030E4FE-B68E-469E-A1AB-B3836B1B30E9}" srcOrd="6" destOrd="0" presId="urn:microsoft.com/office/officeart/2005/8/layout/process1"/>
    <dgm:cxn modelId="{26E09BA8-2DB3-4EAF-8532-F9BE96918DF9}" type="presParOf" srcId="{2364C286-8F13-4B74-854A-85C8B831B5B0}" destId="{7E43634B-ACBA-4674-9708-3F362677B730}" srcOrd="7" destOrd="0" presId="urn:microsoft.com/office/officeart/2005/8/layout/process1"/>
    <dgm:cxn modelId="{306845D7-C80F-4A4E-B06F-A5B7B92CAE80}" type="presParOf" srcId="{7E43634B-ACBA-4674-9708-3F362677B730}" destId="{F9E6B4A5-E70B-469A-BF55-203E8066C853}" srcOrd="0" destOrd="0" presId="urn:microsoft.com/office/officeart/2005/8/layout/process1"/>
    <dgm:cxn modelId="{770756CE-F4F5-456B-B611-153D3198C57A}" type="presParOf" srcId="{2364C286-8F13-4B74-854A-85C8B831B5B0}" destId="{95F9B4BF-B872-4097-B9E7-904A6DF5842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B9F0773-BFB5-459E-84DF-556BC87D208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F1E46B0-C87B-44EC-B8DC-8CD825EEA6BD}">
      <dgm:prSet phldrT="[Text]"/>
      <dgm:spPr/>
      <dgm:t>
        <a:bodyPr/>
        <a:lstStyle/>
        <a:p>
          <a:r>
            <a:rPr lang="en-US"/>
            <a:t>Sensor</a:t>
          </a:r>
        </a:p>
      </dgm:t>
    </dgm:pt>
    <dgm:pt modelId="{C4F567D0-FD26-40BE-8747-6D87E30E7199}" type="parTrans" cxnId="{5247391B-07D5-4149-858D-5F3C11FAA607}">
      <dgm:prSet/>
      <dgm:spPr/>
      <dgm:t>
        <a:bodyPr/>
        <a:lstStyle/>
        <a:p>
          <a:endParaRPr lang="en-US"/>
        </a:p>
      </dgm:t>
    </dgm:pt>
    <dgm:pt modelId="{F5B6C1F8-6D7E-4DA9-B6FC-B2DED52E16CF}" type="sibTrans" cxnId="{5247391B-07D5-4149-858D-5F3C11FAA607}">
      <dgm:prSet/>
      <dgm:spPr/>
      <dgm:t>
        <a:bodyPr/>
        <a:lstStyle/>
        <a:p>
          <a:endParaRPr lang="en-US"/>
        </a:p>
      </dgm:t>
    </dgm:pt>
    <dgm:pt modelId="{8681D48C-C832-4269-9586-6D991B3B6E75}">
      <dgm:prSet phldrT="[Text]"/>
      <dgm:spPr/>
      <dgm:t>
        <a:bodyPr/>
        <a:lstStyle/>
        <a:p>
          <a:r>
            <a:rPr lang="en-US"/>
            <a:t>TempSensor</a:t>
          </a:r>
        </a:p>
      </dgm:t>
    </dgm:pt>
    <dgm:pt modelId="{543D98FC-036B-4BD5-805B-E8E99F20FAA8}" type="parTrans" cxnId="{21CB14BC-58E0-42EA-BF4A-C3C18A74A0A5}">
      <dgm:prSet/>
      <dgm:spPr/>
      <dgm:t>
        <a:bodyPr/>
        <a:lstStyle/>
        <a:p>
          <a:endParaRPr lang="en-US"/>
        </a:p>
      </dgm:t>
    </dgm:pt>
    <dgm:pt modelId="{99583D68-111B-48C7-825F-3FF6C02A4584}" type="sibTrans" cxnId="{21CB14BC-58E0-42EA-BF4A-C3C18A74A0A5}">
      <dgm:prSet/>
      <dgm:spPr/>
      <dgm:t>
        <a:bodyPr/>
        <a:lstStyle/>
        <a:p>
          <a:endParaRPr lang="en-US"/>
        </a:p>
      </dgm:t>
    </dgm:pt>
    <dgm:pt modelId="{55DDE98E-0454-470C-A08D-3F22E068EEBC}">
      <dgm:prSet phldrT="[Text]"/>
      <dgm:spPr/>
      <dgm:t>
        <a:bodyPr/>
        <a:lstStyle/>
        <a:p>
          <a:r>
            <a:rPr lang="en-US"/>
            <a:t>VirtualTempSensor2D</a:t>
          </a:r>
        </a:p>
      </dgm:t>
    </dgm:pt>
    <dgm:pt modelId="{560F4F80-7F26-4169-AD91-2C3125BAA358}" type="parTrans" cxnId="{8EA6A2F7-E7F3-472E-B99F-4CDF1FFD9FE1}">
      <dgm:prSet/>
      <dgm:spPr/>
      <dgm:t>
        <a:bodyPr/>
        <a:lstStyle/>
        <a:p>
          <a:endParaRPr lang="en-US"/>
        </a:p>
      </dgm:t>
    </dgm:pt>
    <dgm:pt modelId="{7A470C27-2058-438D-BC85-18329C42E92A}" type="sibTrans" cxnId="{8EA6A2F7-E7F3-472E-B99F-4CDF1FFD9FE1}">
      <dgm:prSet/>
      <dgm:spPr/>
      <dgm:t>
        <a:bodyPr/>
        <a:lstStyle/>
        <a:p>
          <a:endParaRPr lang="en-US"/>
        </a:p>
      </dgm:t>
    </dgm:pt>
    <dgm:pt modelId="{3E0819D1-F88C-49DD-AA22-24FE2D1DA4A0}" type="pres">
      <dgm:prSet presAssocID="{0B9F0773-BFB5-459E-84DF-556BC87D208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4552CD9-6CBA-4349-936B-D1B1353C3A48}" type="pres">
      <dgm:prSet presAssocID="{0F1E46B0-C87B-44EC-B8DC-8CD825EEA6BD}" presName="root1" presStyleCnt="0"/>
      <dgm:spPr/>
    </dgm:pt>
    <dgm:pt modelId="{9C054359-53F9-4B14-83C3-7298721B94C0}" type="pres">
      <dgm:prSet presAssocID="{0F1E46B0-C87B-44EC-B8DC-8CD825EEA6BD}" presName="LevelOneTextNode" presStyleLbl="node0" presStyleIdx="0" presStyleCnt="1">
        <dgm:presLayoutVars>
          <dgm:chPref val="3"/>
        </dgm:presLayoutVars>
      </dgm:prSet>
      <dgm:spPr/>
    </dgm:pt>
    <dgm:pt modelId="{850A676B-989F-4037-83AA-07442AF16888}" type="pres">
      <dgm:prSet presAssocID="{0F1E46B0-C87B-44EC-B8DC-8CD825EEA6BD}" presName="level2hierChild" presStyleCnt="0"/>
      <dgm:spPr/>
    </dgm:pt>
    <dgm:pt modelId="{D7F42DAF-21D2-463A-962E-EACBA8F9EF4F}" type="pres">
      <dgm:prSet presAssocID="{543D98FC-036B-4BD5-805B-E8E99F20FAA8}" presName="conn2-1" presStyleLbl="parChTrans1D2" presStyleIdx="0" presStyleCnt="1"/>
      <dgm:spPr/>
    </dgm:pt>
    <dgm:pt modelId="{4E530BD0-4E42-4F20-A9C7-BC8E20D559CD}" type="pres">
      <dgm:prSet presAssocID="{543D98FC-036B-4BD5-805B-E8E99F20FAA8}" presName="connTx" presStyleLbl="parChTrans1D2" presStyleIdx="0" presStyleCnt="1"/>
      <dgm:spPr/>
    </dgm:pt>
    <dgm:pt modelId="{9EFE784F-828F-44FC-B377-8420694394C0}" type="pres">
      <dgm:prSet presAssocID="{8681D48C-C832-4269-9586-6D991B3B6E75}" presName="root2" presStyleCnt="0"/>
      <dgm:spPr/>
    </dgm:pt>
    <dgm:pt modelId="{D457586D-A55E-4043-BB45-3A53EF1EE596}" type="pres">
      <dgm:prSet presAssocID="{8681D48C-C832-4269-9586-6D991B3B6E75}" presName="LevelTwoTextNode" presStyleLbl="node2" presStyleIdx="0" presStyleCnt="1">
        <dgm:presLayoutVars>
          <dgm:chPref val="3"/>
        </dgm:presLayoutVars>
      </dgm:prSet>
      <dgm:spPr/>
    </dgm:pt>
    <dgm:pt modelId="{F914BA8C-4B59-4C62-BCE9-F6887B45EAA1}" type="pres">
      <dgm:prSet presAssocID="{8681D48C-C832-4269-9586-6D991B3B6E75}" presName="level3hierChild" presStyleCnt="0"/>
      <dgm:spPr/>
    </dgm:pt>
    <dgm:pt modelId="{DD5FC019-34D8-47AD-937F-28BA5F364F0D}" type="pres">
      <dgm:prSet presAssocID="{560F4F80-7F26-4169-AD91-2C3125BAA358}" presName="conn2-1" presStyleLbl="parChTrans1D3" presStyleIdx="0" presStyleCnt="1"/>
      <dgm:spPr/>
    </dgm:pt>
    <dgm:pt modelId="{FB4BF649-F2CB-449C-BCA4-FC74FE278E9A}" type="pres">
      <dgm:prSet presAssocID="{560F4F80-7F26-4169-AD91-2C3125BAA358}" presName="connTx" presStyleLbl="parChTrans1D3" presStyleIdx="0" presStyleCnt="1"/>
      <dgm:spPr/>
    </dgm:pt>
    <dgm:pt modelId="{02D5C9E4-0A17-43BA-BE00-6186B3712F21}" type="pres">
      <dgm:prSet presAssocID="{55DDE98E-0454-470C-A08D-3F22E068EEBC}" presName="root2" presStyleCnt="0"/>
      <dgm:spPr/>
    </dgm:pt>
    <dgm:pt modelId="{CFC66AF3-1D42-42BF-A655-6E9CFBBB0C3F}" type="pres">
      <dgm:prSet presAssocID="{55DDE98E-0454-470C-A08D-3F22E068EEBC}" presName="LevelTwoTextNode" presStyleLbl="node3" presStyleIdx="0" presStyleCnt="1">
        <dgm:presLayoutVars>
          <dgm:chPref val="3"/>
        </dgm:presLayoutVars>
      </dgm:prSet>
      <dgm:spPr/>
    </dgm:pt>
    <dgm:pt modelId="{CE39D811-8C05-42A9-82F5-8B6EEA8CCB30}" type="pres">
      <dgm:prSet presAssocID="{55DDE98E-0454-470C-A08D-3F22E068EEBC}" presName="level3hierChild" presStyleCnt="0"/>
      <dgm:spPr/>
    </dgm:pt>
  </dgm:ptLst>
  <dgm:cxnLst>
    <dgm:cxn modelId="{5247391B-07D5-4149-858D-5F3C11FAA607}" srcId="{0B9F0773-BFB5-459E-84DF-556BC87D208A}" destId="{0F1E46B0-C87B-44EC-B8DC-8CD825EEA6BD}" srcOrd="0" destOrd="0" parTransId="{C4F567D0-FD26-40BE-8747-6D87E30E7199}" sibTransId="{F5B6C1F8-6D7E-4DA9-B6FC-B2DED52E16CF}"/>
    <dgm:cxn modelId="{85B6313E-24BE-4E19-9365-63014A851279}" type="presOf" srcId="{55DDE98E-0454-470C-A08D-3F22E068EEBC}" destId="{CFC66AF3-1D42-42BF-A655-6E9CFBBB0C3F}" srcOrd="0" destOrd="0" presId="urn:microsoft.com/office/officeart/2005/8/layout/hierarchy2"/>
    <dgm:cxn modelId="{EA3E0D42-A6C0-40E7-87B6-0CAE24330034}" type="presOf" srcId="{8681D48C-C832-4269-9586-6D991B3B6E75}" destId="{D457586D-A55E-4043-BB45-3A53EF1EE596}" srcOrd="0" destOrd="0" presId="urn:microsoft.com/office/officeart/2005/8/layout/hierarchy2"/>
    <dgm:cxn modelId="{32E0E88C-6BAA-4634-A27C-59E27B637BED}" type="presOf" srcId="{543D98FC-036B-4BD5-805B-E8E99F20FAA8}" destId="{4E530BD0-4E42-4F20-A9C7-BC8E20D559CD}" srcOrd="1" destOrd="0" presId="urn:microsoft.com/office/officeart/2005/8/layout/hierarchy2"/>
    <dgm:cxn modelId="{FA39108E-EB79-43B6-B890-6B6AE085C9CA}" type="presOf" srcId="{0B9F0773-BFB5-459E-84DF-556BC87D208A}" destId="{3E0819D1-F88C-49DD-AA22-24FE2D1DA4A0}" srcOrd="0" destOrd="0" presId="urn:microsoft.com/office/officeart/2005/8/layout/hierarchy2"/>
    <dgm:cxn modelId="{FD3C6BB5-EEB5-4433-8124-4A32A39F239E}" type="presOf" srcId="{543D98FC-036B-4BD5-805B-E8E99F20FAA8}" destId="{D7F42DAF-21D2-463A-962E-EACBA8F9EF4F}" srcOrd="0" destOrd="0" presId="urn:microsoft.com/office/officeart/2005/8/layout/hierarchy2"/>
    <dgm:cxn modelId="{21CB14BC-58E0-42EA-BF4A-C3C18A74A0A5}" srcId="{0F1E46B0-C87B-44EC-B8DC-8CD825EEA6BD}" destId="{8681D48C-C832-4269-9586-6D991B3B6E75}" srcOrd="0" destOrd="0" parTransId="{543D98FC-036B-4BD5-805B-E8E99F20FAA8}" sibTransId="{99583D68-111B-48C7-825F-3FF6C02A4584}"/>
    <dgm:cxn modelId="{30533CC4-F355-420A-8CF8-8772DB8DC969}" type="presOf" srcId="{560F4F80-7F26-4169-AD91-2C3125BAA358}" destId="{DD5FC019-34D8-47AD-937F-28BA5F364F0D}" srcOrd="0" destOrd="0" presId="urn:microsoft.com/office/officeart/2005/8/layout/hierarchy2"/>
    <dgm:cxn modelId="{57898ACC-CBB5-4B60-A587-F2BFBDA187CC}" type="presOf" srcId="{0F1E46B0-C87B-44EC-B8DC-8CD825EEA6BD}" destId="{9C054359-53F9-4B14-83C3-7298721B94C0}" srcOrd="0" destOrd="0" presId="urn:microsoft.com/office/officeart/2005/8/layout/hierarchy2"/>
    <dgm:cxn modelId="{7EEE7AD0-8660-47AC-A577-D1AE118FCFC2}" type="presOf" srcId="{560F4F80-7F26-4169-AD91-2C3125BAA358}" destId="{FB4BF649-F2CB-449C-BCA4-FC74FE278E9A}" srcOrd="1" destOrd="0" presId="urn:microsoft.com/office/officeart/2005/8/layout/hierarchy2"/>
    <dgm:cxn modelId="{8EA6A2F7-E7F3-472E-B99F-4CDF1FFD9FE1}" srcId="{8681D48C-C832-4269-9586-6D991B3B6E75}" destId="{55DDE98E-0454-470C-A08D-3F22E068EEBC}" srcOrd="0" destOrd="0" parTransId="{560F4F80-7F26-4169-AD91-2C3125BAA358}" sibTransId="{7A470C27-2058-438D-BC85-18329C42E92A}"/>
    <dgm:cxn modelId="{542DF937-0698-456A-82AC-1CACA02394E2}" type="presParOf" srcId="{3E0819D1-F88C-49DD-AA22-24FE2D1DA4A0}" destId="{24552CD9-6CBA-4349-936B-D1B1353C3A48}" srcOrd="0" destOrd="0" presId="urn:microsoft.com/office/officeart/2005/8/layout/hierarchy2"/>
    <dgm:cxn modelId="{4465336D-C5B7-4987-A4D2-92F65BBAA6AD}" type="presParOf" srcId="{24552CD9-6CBA-4349-936B-D1B1353C3A48}" destId="{9C054359-53F9-4B14-83C3-7298721B94C0}" srcOrd="0" destOrd="0" presId="urn:microsoft.com/office/officeart/2005/8/layout/hierarchy2"/>
    <dgm:cxn modelId="{2C9F3AEA-4F42-496B-89C6-D2AFFA3869A4}" type="presParOf" srcId="{24552CD9-6CBA-4349-936B-D1B1353C3A48}" destId="{850A676B-989F-4037-83AA-07442AF16888}" srcOrd="1" destOrd="0" presId="urn:microsoft.com/office/officeart/2005/8/layout/hierarchy2"/>
    <dgm:cxn modelId="{EFF9626A-63FE-4A48-9F3E-9E7B65DE613C}" type="presParOf" srcId="{850A676B-989F-4037-83AA-07442AF16888}" destId="{D7F42DAF-21D2-463A-962E-EACBA8F9EF4F}" srcOrd="0" destOrd="0" presId="urn:microsoft.com/office/officeart/2005/8/layout/hierarchy2"/>
    <dgm:cxn modelId="{5296A103-6DCD-4C0F-B22E-6504B26CD79F}" type="presParOf" srcId="{D7F42DAF-21D2-463A-962E-EACBA8F9EF4F}" destId="{4E530BD0-4E42-4F20-A9C7-BC8E20D559CD}" srcOrd="0" destOrd="0" presId="urn:microsoft.com/office/officeart/2005/8/layout/hierarchy2"/>
    <dgm:cxn modelId="{72E7AAEB-4379-4FC1-84CA-AD5E9D675524}" type="presParOf" srcId="{850A676B-989F-4037-83AA-07442AF16888}" destId="{9EFE784F-828F-44FC-B377-8420694394C0}" srcOrd="1" destOrd="0" presId="urn:microsoft.com/office/officeart/2005/8/layout/hierarchy2"/>
    <dgm:cxn modelId="{25B1362C-343A-4E83-8908-7FCA7CEC37F4}" type="presParOf" srcId="{9EFE784F-828F-44FC-B377-8420694394C0}" destId="{D457586D-A55E-4043-BB45-3A53EF1EE596}" srcOrd="0" destOrd="0" presId="urn:microsoft.com/office/officeart/2005/8/layout/hierarchy2"/>
    <dgm:cxn modelId="{710B3303-6628-4EE1-A361-3ACD905270D3}" type="presParOf" srcId="{9EFE784F-828F-44FC-B377-8420694394C0}" destId="{F914BA8C-4B59-4C62-BCE9-F6887B45EAA1}" srcOrd="1" destOrd="0" presId="urn:microsoft.com/office/officeart/2005/8/layout/hierarchy2"/>
    <dgm:cxn modelId="{4EEAA5F5-4F20-4646-95E2-947C0457CDA2}" type="presParOf" srcId="{F914BA8C-4B59-4C62-BCE9-F6887B45EAA1}" destId="{DD5FC019-34D8-47AD-937F-28BA5F364F0D}" srcOrd="0" destOrd="0" presId="urn:microsoft.com/office/officeart/2005/8/layout/hierarchy2"/>
    <dgm:cxn modelId="{F4F3235B-F919-40A9-B080-897D726D887B}" type="presParOf" srcId="{DD5FC019-34D8-47AD-937F-28BA5F364F0D}" destId="{FB4BF649-F2CB-449C-BCA4-FC74FE278E9A}" srcOrd="0" destOrd="0" presId="urn:microsoft.com/office/officeart/2005/8/layout/hierarchy2"/>
    <dgm:cxn modelId="{CE76CBDC-9D64-498E-B0AB-A7BE6A746699}" type="presParOf" srcId="{F914BA8C-4B59-4C62-BCE9-F6887B45EAA1}" destId="{02D5C9E4-0A17-43BA-BE00-6186B3712F21}" srcOrd="1" destOrd="0" presId="urn:microsoft.com/office/officeart/2005/8/layout/hierarchy2"/>
    <dgm:cxn modelId="{0D2013DF-754F-4721-B3D0-6AA3A4D1FC15}" type="presParOf" srcId="{02D5C9E4-0A17-43BA-BE00-6186B3712F21}" destId="{CFC66AF3-1D42-42BF-A655-6E9CFBBB0C3F}" srcOrd="0" destOrd="0" presId="urn:microsoft.com/office/officeart/2005/8/layout/hierarchy2"/>
    <dgm:cxn modelId="{9B789094-F4C0-4134-8CDF-007BC92FFCC2}" type="presParOf" srcId="{02D5C9E4-0A17-43BA-BE00-6186B3712F21}" destId="{CE39D811-8C05-42A9-82F5-8B6EEA8CCB3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752C08-2E23-49FF-B8B6-3E6CEC79F9FA}">
      <dsp:nvSpPr>
        <dsp:cNvPr id="0" name=""/>
        <dsp:cNvSpPr/>
      </dsp:nvSpPr>
      <dsp:spPr>
        <a:xfrm>
          <a:off x="2902" y="251793"/>
          <a:ext cx="899666" cy="1058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700" kern="1200"/>
            <a:t>سنسورها</a:t>
          </a:r>
          <a:endParaRPr lang="en-US" sz="1700" kern="1200"/>
        </a:p>
      </dsp:txBody>
      <dsp:txXfrm>
        <a:off x="29252" y="278143"/>
        <a:ext cx="846966" cy="1005813"/>
      </dsp:txXfrm>
    </dsp:sp>
    <dsp:sp modelId="{352412E3-6E0F-4309-AA0E-CAD5975143B4}">
      <dsp:nvSpPr>
        <dsp:cNvPr id="0" name=""/>
        <dsp:cNvSpPr/>
      </dsp:nvSpPr>
      <dsp:spPr>
        <a:xfrm>
          <a:off x="992534" y="669491"/>
          <a:ext cx="190729" cy="2231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992534" y="714114"/>
        <a:ext cx="133510" cy="133871"/>
      </dsp:txXfrm>
    </dsp:sp>
    <dsp:sp modelId="{541E465F-08A1-44E8-87FD-009224BCAFB4}">
      <dsp:nvSpPr>
        <dsp:cNvPr id="0" name=""/>
        <dsp:cNvSpPr/>
      </dsp:nvSpPr>
      <dsp:spPr>
        <a:xfrm>
          <a:off x="1262434" y="251793"/>
          <a:ext cx="899666" cy="1058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700" kern="1200"/>
            <a:t>داده های خام</a:t>
          </a:r>
          <a:endParaRPr lang="en-US" sz="1700" kern="1200"/>
        </a:p>
      </dsp:txBody>
      <dsp:txXfrm>
        <a:off x="1288784" y="278143"/>
        <a:ext cx="846966" cy="1005813"/>
      </dsp:txXfrm>
    </dsp:sp>
    <dsp:sp modelId="{D8113D5E-907F-4695-8A5A-E9A7E6079D37}">
      <dsp:nvSpPr>
        <dsp:cNvPr id="0" name=""/>
        <dsp:cNvSpPr/>
      </dsp:nvSpPr>
      <dsp:spPr>
        <a:xfrm>
          <a:off x="2252067" y="669491"/>
          <a:ext cx="190729" cy="2231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252067" y="714114"/>
        <a:ext cx="133510" cy="133871"/>
      </dsp:txXfrm>
    </dsp:sp>
    <dsp:sp modelId="{95D778BC-9058-4137-BEAE-C6CA9C82EE9C}">
      <dsp:nvSpPr>
        <dsp:cNvPr id="0" name=""/>
        <dsp:cNvSpPr/>
      </dsp:nvSpPr>
      <dsp:spPr>
        <a:xfrm>
          <a:off x="2521966" y="251793"/>
          <a:ext cx="899666" cy="1058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700" kern="1200"/>
            <a:t>الگوریتم تلفیق داده</a:t>
          </a:r>
          <a:endParaRPr lang="en-US" sz="1700" kern="1200"/>
        </a:p>
      </dsp:txBody>
      <dsp:txXfrm>
        <a:off x="2548316" y="278143"/>
        <a:ext cx="846966" cy="1005813"/>
      </dsp:txXfrm>
    </dsp:sp>
    <dsp:sp modelId="{4A8DD7DF-1E10-4B30-9D5B-0C9C91E35DAC}">
      <dsp:nvSpPr>
        <dsp:cNvPr id="0" name=""/>
        <dsp:cNvSpPr/>
      </dsp:nvSpPr>
      <dsp:spPr>
        <a:xfrm>
          <a:off x="3511599" y="669491"/>
          <a:ext cx="190729" cy="2231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511599" y="714114"/>
        <a:ext cx="133510" cy="133871"/>
      </dsp:txXfrm>
    </dsp:sp>
    <dsp:sp modelId="{E030E4FE-B68E-469E-A1AB-B3836B1B30E9}">
      <dsp:nvSpPr>
        <dsp:cNvPr id="0" name=""/>
        <dsp:cNvSpPr/>
      </dsp:nvSpPr>
      <dsp:spPr>
        <a:xfrm>
          <a:off x="3781499" y="251793"/>
          <a:ext cx="899666" cy="1058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700" kern="1200"/>
            <a:t>داده های تلفیق شده</a:t>
          </a:r>
          <a:endParaRPr lang="en-US" sz="1700" kern="1200"/>
        </a:p>
      </dsp:txBody>
      <dsp:txXfrm>
        <a:off x="3807849" y="278143"/>
        <a:ext cx="846966" cy="1005813"/>
      </dsp:txXfrm>
    </dsp:sp>
    <dsp:sp modelId="{7E43634B-ACBA-4674-9708-3F362677B730}">
      <dsp:nvSpPr>
        <dsp:cNvPr id="0" name=""/>
        <dsp:cNvSpPr/>
      </dsp:nvSpPr>
      <dsp:spPr>
        <a:xfrm>
          <a:off x="4771132" y="669491"/>
          <a:ext cx="190729" cy="2231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771132" y="714114"/>
        <a:ext cx="133510" cy="133871"/>
      </dsp:txXfrm>
    </dsp:sp>
    <dsp:sp modelId="{95F9B4BF-B872-4097-B9E7-904A6DF58422}">
      <dsp:nvSpPr>
        <dsp:cNvPr id="0" name=""/>
        <dsp:cNvSpPr/>
      </dsp:nvSpPr>
      <dsp:spPr>
        <a:xfrm>
          <a:off x="5041031" y="251793"/>
          <a:ext cx="899666" cy="1058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700" kern="1200"/>
            <a:t>نمایش داده های تلفیق شده</a:t>
          </a:r>
          <a:endParaRPr lang="en-US" sz="1700" kern="1200"/>
        </a:p>
      </dsp:txBody>
      <dsp:txXfrm>
        <a:off x="5067381" y="278143"/>
        <a:ext cx="846966" cy="100581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054359-53F9-4B14-83C3-7298721B94C0}">
      <dsp:nvSpPr>
        <dsp:cNvPr id="0" name=""/>
        <dsp:cNvSpPr/>
      </dsp:nvSpPr>
      <dsp:spPr>
        <a:xfrm>
          <a:off x="721" y="205885"/>
          <a:ext cx="1443409" cy="721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Sensor</a:t>
          </a:r>
        </a:p>
      </dsp:txBody>
      <dsp:txXfrm>
        <a:off x="21859" y="227023"/>
        <a:ext cx="1401133" cy="679428"/>
      </dsp:txXfrm>
    </dsp:sp>
    <dsp:sp modelId="{D7F42DAF-21D2-463A-962E-EACBA8F9EF4F}">
      <dsp:nvSpPr>
        <dsp:cNvPr id="0" name=""/>
        <dsp:cNvSpPr/>
      </dsp:nvSpPr>
      <dsp:spPr>
        <a:xfrm>
          <a:off x="1444131" y="509432"/>
          <a:ext cx="577363" cy="114609"/>
        </a:xfrm>
        <a:custGeom>
          <a:avLst/>
          <a:gdLst/>
          <a:ahLst/>
          <a:cxnLst/>
          <a:rect l="0" t="0" r="0" b="0"/>
          <a:pathLst>
            <a:path>
              <a:moveTo>
                <a:pt x="0" y="57304"/>
              </a:moveTo>
              <a:lnTo>
                <a:pt x="577363" y="573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8379" y="552303"/>
        <a:ext cx="28868" cy="28868"/>
      </dsp:txXfrm>
    </dsp:sp>
    <dsp:sp modelId="{D457586D-A55E-4043-BB45-3A53EF1EE596}">
      <dsp:nvSpPr>
        <dsp:cNvPr id="0" name=""/>
        <dsp:cNvSpPr/>
      </dsp:nvSpPr>
      <dsp:spPr>
        <a:xfrm>
          <a:off x="2021495" y="205885"/>
          <a:ext cx="1443409" cy="721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TempSensor</a:t>
          </a:r>
        </a:p>
      </dsp:txBody>
      <dsp:txXfrm>
        <a:off x="2042633" y="227023"/>
        <a:ext cx="1401133" cy="679428"/>
      </dsp:txXfrm>
    </dsp:sp>
    <dsp:sp modelId="{DD5FC019-34D8-47AD-937F-28BA5F364F0D}">
      <dsp:nvSpPr>
        <dsp:cNvPr id="0" name=""/>
        <dsp:cNvSpPr/>
      </dsp:nvSpPr>
      <dsp:spPr>
        <a:xfrm>
          <a:off x="3464904" y="509432"/>
          <a:ext cx="577363" cy="114609"/>
        </a:xfrm>
        <a:custGeom>
          <a:avLst/>
          <a:gdLst/>
          <a:ahLst/>
          <a:cxnLst/>
          <a:rect l="0" t="0" r="0" b="0"/>
          <a:pathLst>
            <a:path>
              <a:moveTo>
                <a:pt x="0" y="57304"/>
              </a:moveTo>
              <a:lnTo>
                <a:pt x="577363" y="57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39152" y="552303"/>
        <a:ext cx="28868" cy="28868"/>
      </dsp:txXfrm>
    </dsp:sp>
    <dsp:sp modelId="{CFC66AF3-1D42-42BF-A655-6E9CFBBB0C3F}">
      <dsp:nvSpPr>
        <dsp:cNvPr id="0" name=""/>
        <dsp:cNvSpPr/>
      </dsp:nvSpPr>
      <dsp:spPr>
        <a:xfrm>
          <a:off x="4042268" y="205885"/>
          <a:ext cx="1443409" cy="721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VirtualTempSensor2D</a:t>
          </a:r>
        </a:p>
      </dsp:txBody>
      <dsp:txXfrm>
        <a:off x="4063406" y="227023"/>
        <a:ext cx="1401133" cy="6794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9999"/>
      </a:accent1>
      <a:accent2>
        <a:srgbClr val="009999"/>
      </a:accent2>
      <a:accent3>
        <a:srgbClr val="009999"/>
      </a:accent3>
      <a:accent4>
        <a:srgbClr val="009999"/>
      </a:accent4>
      <a:accent5>
        <a:srgbClr val="009999"/>
      </a:accent5>
      <a:accent6>
        <a:srgbClr val="009999"/>
      </a:accent6>
      <a:hlink>
        <a:srgbClr val="009999"/>
      </a:hlink>
      <a:folHlink>
        <a:srgbClr val="009999"/>
      </a:folHlink>
    </a:clrScheme>
    <a:fontScheme name="Custom 2">
      <a:majorFont>
        <a:latin typeface="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4A37AD-7078-44AE-AEB3-FF5A925560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Aligator</dc:creator>
  <cp:keywords/>
  <dc:description/>
  <cp:lastModifiedBy>Aligator</cp:lastModifiedBy>
  <cp:revision>8</cp:revision>
  <dcterms:created xsi:type="dcterms:W3CDTF">2020-04-21T05:47:00Z</dcterms:created>
  <dcterms:modified xsi:type="dcterms:W3CDTF">2020-04-22T14:47:00Z</dcterms:modified>
</cp:coreProperties>
</file>