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623276" w:rsidRDefault="00A447C5" w:rsidP="00281258">
      <w:pPr>
        <w:pStyle w:val="Heading1"/>
        <w:spacing w:after="240"/>
        <w:jc w:val="center"/>
        <w:rPr>
          <w:rFonts w:ascii="Century Gothic" w:hAnsi="Century Gothic" w:cs="Times New Roman"/>
          <w:noProof/>
          <w:sz w:val="40"/>
        </w:rPr>
      </w:pPr>
      <w:bookmarkStart w:id="0" w:name="_Toc331773962"/>
      <w:r w:rsidRPr="00454398">
        <w:rPr>
          <w:rFonts w:ascii="Century Gothic" w:hAnsi="Century Gothic" w:cs="Times New Roman"/>
          <w:noProof/>
          <w:color w:val="C00000"/>
          <w:sz w:val="44"/>
        </w:rPr>
        <w:t xml:space="preserve">Lab </w:t>
      </w:r>
      <w:r w:rsidR="00C571C6" w:rsidRPr="00454398">
        <w:rPr>
          <w:rFonts w:ascii="Century Gothic" w:hAnsi="Century Gothic" w:cs="Times New Roman"/>
          <w:noProof/>
          <w:color w:val="C00000"/>
          <w:sz w:val="44"/>
        </w:rPr>
        <w:t>0</w:t>
      </w:r>
      <w:r w:rsidR="00303ED2" w:rsidRPr="00454398">
        <w:rPr>
          <w:rFonts w:ascii="Century Gothic" w:hAnsi="Century Gothic" w:cs="Times New Roman"/>
          <w:noProof/>
          <w:color w:val="C00000"/>
          <w:sz w:val="44"/>
        </w:rPr>
        <w:t>5</w:t>
      </w:r>
      <w:r w:rsidRPr="00454398">
        <w:rPr>
          <w:rFonts w:ascii="Century Gothic" w:hAnsi="Century Gothic" w:cs="Times New Roman"/>
          <w:noProof/>
          <w:color w:val="C00000"/>
          <w:sz w:val="44"/>
        </w:rPr>
        <w:t>:</w:t>
      </w:r>
      <w:r w:rsidRPr="00623276">
        <w:rPr>
          <w:rFonts w:ascii="Century Gothic" w:hAnsi="Century Gothic" w:cs="Times New Roman"/>
          <w:noProof/>
          <w:sz w:val="44"/>
        </w:rPr>
        <w:t xml:space="preserve"> </w:t>
      </w:r>
      <w:bookmarkEnd w:id="0"/>
      <w:r w:rsidRPr="00623276">
        <w:rPr>
          <w:rFonts w:ascii="Century Gothic" w:hAnsi="Century Gothic"/>
          <w:sz w:val="40"/>
        </w:rPr>
        <w:t>Getting started with R and building our R applications</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Default="00F77776" w:rsidP="00D32076">
      <w:pPr>
        <w:rPr>
          <w:rFonts w:ascii="Century Gothic" w:hAnsi="Century Gothic"/>
        </w:rPr>
      </w:pPr>
      <w:r>
        <w:rPr>
          <w:rFonts w:ascii="Century Gothic" w:hAnsi="Century Gothic"/>
        </w:rPr>
        <w:t>Muhammad Ali(128469)</w:t>
      </w:r>
    </w:p>
    <w:p w:rsidR="00E9125D" w:rsidRPr="00F77776" w:rsidRDefault="0083434A" w:rsidP="00D32076">
      <w:pPr>
        <w:rPr>
          <w:rFonts w:ascii="Century Gothic" w:hAnsi="Century Gothic"/>
        </w:rPr>
      </w:pPr>
      <w:r w:rsidRPr="0083434A">
        <w:rPr>
          <w:rFonts w:ascii="Century Gothic" w:hAnsi="Century Gothic"/>
          <w:b/>
          <w:sz w:val="28"/>
        </w:rPr>
        <w:t>GITHUB</w:t>
      </w:r>
      <w:r w:rsidRPr="0083434A">
        <w:rPr>
          <w:rFonts w:ascii="Century Gothic" w:hAnsi="Century Gothic"/>
          <w:sz w:val="28"/>
        </w:rPr>
        <w:t xml:space="preserve"> </w:t>
      </w:r>
      <w:r>
        <w:rPr>
          <w:rFonts w:ascii="Century Gothic" w:hAnsi="Century Gothic"/>
        </w:rPr>
        <w:t xml:space="preserve">: </w:t>
      </w:r>
      <w:r w:rsidR="00E9125D" w:rsidRPr="00E9125D">
        <w:rPr>
          <w:rFonts w:ascii="Century Gothic" w:hAnsi="Century Gothic"/>
        </w:rPr>
        <w:t>https://github.com/ali28729/SE312_Labs/tree/master/Lab05</w:t>
      </w: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303ED2" w:rsidRPr="000F47FF" w:rsidRDefault="000673A2" w:rsidP="00303ED2">
      <w:pPr>
        <w:rPr>
          <w:rFonts w:ascii="Century Gothic" w:hAnsi="Century Gothic"/>
          <w:sz w:val="52"/>
        </w:rPr>
      </w:pPr>
      <w:r w:rsidRPr="000673A2">
        <w:rPr>
          <w:rFonts w:ascii="Century Gothic" w:hAnsi="Century Gothic"/>
          <w:sz w:val="52"/>
        </w:rPr>
        <w:lastRenderedPageBreak/>
        <w:t>BESE</w:t>
      </w:r>
      <w:r w:rsidRPr="000673A2">
        <w:rPr>
          <w:rFonts w:ascii="Century Gothic" w:hAnsi="Century Gothic"/>
          <w:sz w:val="96"/>
        </w:rPr>
        <w:t>6B</w:t>
      </w:r>
    </w:p>
    <w:p w:rsidR="00C80C10" w:rsidRDefault="000673A2" w:rsidP="000F47FF">
      <w:pPr>
        <w:pStyle w:val="ListParagraph"/>
        <w:tabs>
          <w:tab w:val="left" w:pos="4127"/>
        </w:tabs>
        <w:ind w:left="0"/>
        <w:rPr>
          <w:rFonts w:ascii="Times New Roman" w:hAnsi="Times New Roman"/>
          <w:sz w:val="24"/>
          <w:szCs w:val="24"/>
        </w:rPr>
      </w:pPr>
      <w:r w:rsidRPr="000F47FF">
        <w:rPr>
          <w:rFonts w:ascii="Times New Roman" w:eastAsia="Times New Roman" w:hAnsi="Times New Roman"/>
          <w:b/>
          <w:bCs/>
          <w:sz w:val="26"/>
          <w:szCs w:val="26"/>
        </w:rPr>
        <w:br w:type="page"/>
      </w:r>
    </w:p>
    <w:p w:rsidR="00C80C10" w:rsidRDefault="00C80C10" w:rsidP="00C80C10">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680A80" w:rsidRPr="00680A80" w:rsidRDefault="00A447C5" w:rsidP="00680A80">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Use the mtcars data set to plot different graphs in order to convince a buyer which is the best car to buy. Assume some kind of criteria that the car is interested in e.g. Young buyer with interest in speed, or an executive thinking of buying a luxury sedan etc. </w:t>
      </w:r>
    </w:p>
    <w:p w:rsidR="00680A80" w:rsidRDefault="00680A80" w:rsidP="00133725">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680A80" w:rsidRPr="00680A80" w:rsidRDefault="009D7287" w:rsidP="00680A80">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4.8pt;height:84pt;visibility:visible;mso-wrap-style:square">
            <v:imagedata r:id="rId7" o:title=""/>
          </v:shape>
        </w:pict>
      </w:r>
    </w:p>
    <w:p w:rsidR="00133725" w:rsidRPr="00680A80" w:rsidRDefault="00133725" w:rsidP="000F47FF">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r w:rsidRPr="00680A80">
        <w:rPr>
          <w:rFonts w:ascii="Century Gothic" w:hAnsi="Century Gothic"/>
          <w:b/>
          <w:color w:val="C00000"/>
          <w:sz w:val="32"/>
          <w:szCs w:val="24"/>
        </w:rPr>
        <w:t>Plotting between Mpg and hp</w:t>
      </w:r>
    </w:p>
    <w:p w:rsidR="00332B6D" w:rsidRPr="00332B6D" w:rsidRDefault="009D7287" w:rsidP="00332B6D">
      <w:pPr>
        <w:pStyle w:val="HTMLPreformatted"/>
        <w:shd w:val="clear" w:color="auto" w:fill="FFFFFF"/>
        <w:wordWrap w:val="0"/>
        <w:spacing w:line="225" w:lineRule="atLeast"/>
        <w:rPr>
          <w:rFonts w:ascii="Lucida Console" w:hAnsi="Lucida Console"/>
          <w:color w:val="0000FF"/>
          <w:lang w:val="en-PK" w:eastAsia="en-PK"/>
        </w:rPr>
      </w:pPr>
      <w:r>
        <w:rPr>
          <w:noProof/>
        </w:rPr>
        <w:pict>
          <v:shape id="Picture 1" o:spid="_x0000_s1043" type="#_x0000_t75" style="position:absolute;margin-left:0;margin-top:9.7pt;width:468pt;height:419.4pt;z-index:1;visibility:visible;mso-wrap-style:square;mso-position-horizontal-relative:text;mso-position-vertical-relative:text;mso-width-relative:page;mso-height-relative:page">
            <v:imagedata r:id="rId8" o:title=""/>
            <w10:wrap type="topAndBottom"/>
          </v:shape>
        </w:pict>
      </w:r>
      <w:r w:rsidR="00221151">
        <w:rPr>
          <w:rFonts w:ascii="Lucida Console" w:hAnsi="Lucida Console"/>
          <w:b/>
          <w:color w:val="C00000"/>
        </w:rPr>
        <w:br w:type="page"/>
      </w:r>
      <w:r w:rsidR="00332B6D" w:rsidRPr="00332B6D">
        <w:rPr>
          <w:rFonts w:ascii="Lucida Console" w:hAnsi="Lucida Console"/>
          <w:color w:val="0000FF"/>
          <w:lang w:val="en-PK" w:eastAsia="en-PK"/>
        </w:rPr>
        <w:lastRenderedPageBreak/>
        <w:t>&gt; plot(mtcars$wt, mtcars$mpg, main="Scatterplot Example", xlab="Car Weight ", ylab="Miles Per Gallon - MPG ")</w:t>
      </w:r>
    </w:p>
    <w:p w:rsidR="00332B6D" w:rsidRPr="00332B6D" w:rsidRDefault="00332B6D" w:rsidP="0033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PK" w:eastAsia="en-PK"/>
        </w:rPr>
      </w:pPr>
      <w:r w:rsidRPr="00332B6D">
        <w:rPr>
          <w:rFonts w:ascii="Lucida Console" w:eastAsia="Times New Roman" w:hAnsi="Lucida Console" w:cs="Courier New"/>
          <w:color w:val="0000FF"/>
          <w:sz w:val="20"/>
          <w:szCs w:val="20"/>
          <w:lang w:val="en-PK" w:eastAsia="en-PK"/>
        </w:rPr>
        <w:t>&gt; abline(lm(mtcars$</w:t>
      </w:r>
      <w:r w:rsidR="007F0B20">
        <w:rPr>
          <w:rFonts w:ascii="Lucida Console" w:eastAsia="Times New Roman" w:hAnsi="Lucida Console" w:cs="Courier New"/>
          <w:color w:val="0000FF"/>
          <w:sz w:val="20"/>
          <w:szCs w:val="20"/>
          <w:lang w:val="en-PK" w:eastAsia="en-PK"/>
        </w:rPr>
        <w:t>mpg~mtcars$wt), col="yellow")</w:t>
      </w:r>
    </w:p>
    <w:p w:rsidR="00133725" w:rsidRPr="00133725" w:rsidRDefault="00133725"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p>
    <w:p w:rsidR="00133725" w:rsidRPr="00590D23" w:rsidRDefault="00133725" w:rsidP="00590D23">
      <w:pPr>
        <w:pStyle w:val="ListParagraph"/>
        <w:widowControl w:val="0"/>
        <w:overflowPunct w:val="0"/>
        <w:autoSpaceDE w:val="0"/>
        <w:autoSpaceDN w:val="0"/>
        <w:adjustRightInd w:val="0"/>
        <w:spacing w:after="0" w:line="240" w:lineRule="auto"/>
        <w:jc w:val="center"/>
        <w:rPr>
          <w:rFonts w:ascii="Century Gothic" w:hAnsi="Century Gothic"/>
          <w:b/>
          <w:color w:val="C00000"/>
          <w:sz w:val="28"/>
          <w:szCs w:val="24"/>
        </w:rPr>
      </w:pPr>
      <w:r w:rsidRPr="00590D23">
        <w:rPr>
          <w:rFonts w:ascii="Century Gothic" w:hAnsi="Century Gothic"/>
          <w:b/>
          <w:color w:val="C00000"/>
          <w:sz w:val="28"/>
          <w:szCs w:val="24"/>
        </w:rPr>
        <w:t>Plotting between qsec and hp:</w:t>
      </w:r>
    </w:p>
    <w:tbl>
      <w:tblPr>
        <w:tblW w:w="136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85"/>
      </w:tblGrid>
      <w:tr w:rsidR="0046688F" w:rsidRPr="0046688F" w:rsidTr="0046688F">
        <w:trPr>
          <w:tblCellSpacing w:w="0" w:type="dxa"/>
        </w:trPr>
        <w:tc>
          <w:tcPr>
            <w:tcW w:w="0" w:type="auto"/>
            <w:shd w:val="clear" w:color="auto" w:fill="FFFFFF"/>
            <w:hideMark/>
          </w:tcPr>
          <w:p w:rsidR="0046688F" w:rsidRPr="0046688F" w:rsidRDefault="0046688F" w:rsidP="0046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PK" w:eastAsia="en-PK"/>
              </w:rPr>
            </w:pPr>
            <w:r w:rsidRPr="0046688F">
              <w:rPr>
                <w:rFonts w:ascii="Lucida Console" w:eastAsia="Times New Roman" w:hAnsi="Lucida Console" w:cs="Courier New"/>
                <w:color w:val="0000FF"/>
                <w:sz w:val="20"/>
                <w:szCs w:val="20"/>
                <w:lang w:val="en-PK" w:eastAsia="en-PK"/>
              </w:rPr>
              <w:t>&gt; plot(x = mtcars$hp, y = mtcars$qsec)</w:t>
            </w:r>
          </w:p>
          <w:p w:rsidR="0046688F" w:rsidRPr="0046688F" w:rsidRDefault="0046688F" w:rsidP="0046688F">
            <w:pPr>
              <w:spacing w:after="0" w:line="240" w:lineRule="auto"/>
              <w:rPr>
                <w:rFonts w:ascii="Times New Roman" w:eastAsia="Times New Roman" w:hAnsi="Times New Roman"/>
                <w:sz w:val="20"/>
                <w:szCs w:val="20"/>
                <w:lang w:val="en-PK" w:eastAsia="en-PK"/>
              </w:rPr>
            </w:pPr>
          </w:p>
        </w:tc>
      </w:tr>
      <w:tr w:rsidR="0046688F" w:rsidRPr="0046688F" w:rsidTr="0046688F">
        <w:trPr>
          <w:tblCellSpacing w:w="0" w:type="dxa"/>
        </w:trPr>
        <w:tc>
          <w:tcPr>
            <w:tcW w:w="0" w:type="auto"/>
            <w:shd w:val="clear" w:color="auto" w:fill="FFFFFF"/>
            <w:hideMark/>
          </w:tcPr>
          <w:p w:rsidR="0046688F" w:rsidRPr="0046688F" w:rsidRDefault="0046688F" w:rsidP="0046688F">
            <w:pPr>
              <w:spacing w:after="0" w:line="240" w:lineRule="auto"/>
              <w:rPr>
                <w:rFonts w:ascii="Times New Roman" w:eastAsia="Times New Roman" w:hAnsi="Times New Roman"/>
                <w:sz w:val="20"/>
                <w:szCs w:val="20"/>
                <w:lang w:val="en-PK" w:eastAsia="en-PK"/>
              </w:rPr>
            </w:pPr>
          </w:p>
        </w:tc>
      </w:tr>
      <w:tr w:rsidR="0046688F" w:rsidRPr="0046688F" w:rsidTr="0046688F">
        <w:trPr>
          <w:tblCellSpacing w:w="0" w:type="dxa"/>
        </w:trPr>
        <w:tc>
          <w:tcPr>
            <w:tcW w:w="0" w:type="auto"/>
            <w:shd w:val="clear" w:color="auto" w:fill="FFFFFF"/>
            <w:hideMark/>
          </w:tcPr>
          <w:tbl>
            <w:tblPr>
              <w:tblW w:w="13695" w:type="dxa"/>
              <w:tblCellSpacing w:w="0" w:type="dxa"/>
              <w:tblCellMar>
                <w:left w:w="0" w:type="dxa"/>
                <w:right w:w="0" w:type="dxa"/>
              </w:tblCellMar>
              <w:tblLook w:val="04A0" w:firstRow="1" w:lastRow="0" w:firstColumn="1" w:lastColumn="0" w:noHBand="0" w:noVBand="1"/>
            </w:tblPr>
            <w:tblGrid>
              <w:gridCol w:w="13695"/>
            </w:tblGrid>
            <w:tr w:rsidR="0046688F" w:rsidRPr="0046688F">
              <w:trPr>
                <w:tblCellSpacing w:w="0" w:type="dxa"/>
              </w:trPr>
              <w:tc>
                <w:tcPr>
                  <w:tcW w:w="15" w:type="dxa"/>
                  <w:hideMark/>
                </w:tcPr>
                <w:p w:rsidR="0046688F" w:rsidRPr="0046688F" w:rsidRDefault="0046688F" w:rsidP="0046688F">
                  <w:pPr>
                    <w:spacing w:after="0" w:line="240" w:lineRule="auto"/>
                    <w:rPr>
                      <w:rFonts w:ascii="Times New Roman" w:eastAsia="Times New Roman" w:hAnsi="Times New Roman"/>
                      <w:sz w:val="20"/>
                      <w:szCs w:val="20"/>
                      <w:lang w:val="en-PK" w:eastAsia="en-PK"/>
                    </w:rPr>
                  </w:pPr>
                </w:p>
              </w:tc>
            </w:tr>
          </w:tbl>
          <w:p w:rsidR="0046688F" w:rsidRPr="0046688F" w:rsidRDefault="0046688F" w:rsidP="0046688F">
            <w:pPr>
              <w:spacing w:after="0" w:line="240" w:lineRule="auto"/>
              <w:rPr>
                <w:rFonts w:ascii="Lucida Console" w:eastAsia="Times New Roman" w:hAnsi="Lucida Console"/>
                <w:color w:val="000000"/>
                <w:sz w:val="24"/>
                <w:szCs w:val="24"/>
                <w:lang w:val="en-PK" w:eastAsia="en-PK"/>
              </w:rPr>
            </w:pPr>
          </w:p>
        </w:tc>
      </w:tr>
    </w:tbl>
    <w:p w:rsidR="00133725" w:rsidRPr="00133725" w:rsidRDefault="009D7287"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r>
        <w:rPr>
          <w:noProof/>
        </w:rPr>
        <w:pict>
          <v:shape id="_x0000_i1026" type="#_x0000_t75" style="width:468pt;height:409.8pt;visibility:visible;mso-wrap-style:square">
            <v:imagedata r:id="rId9" o:title=""/>
          </v:shape>
        </w:pict>
      </w:r>
    </w:p>
    <w:p w:rsidR="00C87FBD" w:rsidRPr="00133725" w:rsidRDefault="0031328A" w:rsidP="00C87FBD">
      <w:pPr>
        <w:pStyle w:val="ListParagraph"/>
        <w:widowControl w:val="0"/>
        <w:overflowPunct w:val="0"/>
        <w:autoSpaceDE w:val="0"/>
        <w:autoSpaceDN w:val="0"/>
        <w:adjustRightInd w:val="0"/>
        <w:spacing w:after="0" w:line="240" w:lineRule="auto"/>
        <w:ind w:left="0"/>
        <w:jc w:val="both"/>
        <w:rPr>
          <w:rFonts w:ascii="Lucida Console" w:eastAsia="Times New Roman" w:hAnsi="Lucida Console" w:cs="Courier New"/>
          <w:b/>
          <w:color w:val="C00000"/>
          <w:sz w:val="20"/>
          <w:szCs w:val="20"/>
        </w:rPr>
      </w:pPr>
      <w:r>
        <w:rPr>
          <w:rFonts w:ascii="Times New Roman" w:hAnsi="Times New Roman"/>
          <w:b/>
          <w:color w:val="C00000"/>
          <w:sz w:val="24"/>
          <w:szCs w:val="24"/>
        </w:rPr>
        <w:br w:type="page"/>
      </w:r>
    </w:p>
    <w:p w:rsidR="00133725" w:rsidRPr="00133725" w:rsidRDefault="00133725"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p>
    <w:p w:rsidR="00133725" w:rsidRPr="00133725" w:rsidRDefault="00133725"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p>
    <w:p w:rsidR="00133725" w:rsidRPr="00C87FBD" w:rsidRDefault="00133725" w:rsidP="00C87FBD">
      <w:pPr>
        <w:pStyle w:val="ListParagraph"/>
        <w:widowControl w:val="0"/>
        <w:overflowPunct w:val="0"/>
        <w:autoSpaceDE w:val="0"/>
        <w:autoSpaceDN w:val="0"/>
        <w:adjustRightInd w:val="0"/>
        <w:spacing w:after="0" w:line="240" w:lineRule="auto"/>
        <w:jc w:val="center"/>
        <w:rPr>
          <w:rFonts w:ascii="Century Gothic" w:hAnsi="Century Gothic"/>
          <w:b/>
          <w:color w:val="C00000"/>
          <w:sz w:val="28"/>
          <w:szCs w:val="24"/>
        </w:rPr>
      </w:pPr>
      <w:r w:rsidRPr="00C87FBD">
        <w:rPr>
          <w:rFonts w:ascii="Century Gothic" w:hAnsi="Century Gothic"/>
          <w:b/>
          <w:color w:val="C00000"/>
          <w:sz w:val="28"/>
          <w:szCs w:val="24"/>
        </w:rPr>
        <w:t>Plotting between 1 and 5 all attributes through combined scatter plot</w:t>
      </w:r>
    </w:p>
    <w:p w:rsidR="00E721B2" w:rsidRPr="00CE7F2C" w:rsidRDefault="00133725" w:rsidP="00133725">
      <w:pPr>
        <w:pStyle w:val="HTMLPreformatted"/>
        <w:shd w:val="clear" w:color="auto" w:fill="FFFFFF"/>
        <w:wordWrap w:val="0"/>
        <w:spacing w:line="225" w:lineRule="atLeast"/>
        <w:rPr>
          <w:rFonts w:ascii="Lucida Console" w:hAnsi="Lucida Console"/>
          <w:b/>
          <w:color w:val="0F243E"/>
        </w:rPr>
      </w:pPr>
      <w:r w:rsidRPr="00133725">
        <w:rPr>
          <w:rFonts w:ascii="Lucida Console" w:hAnsi="Lucida Console"/>
          <w:b/>
          <w:color w:val="C00000"/>
        </w:rPr>
        <w:t xml:space="preserve">     </w:t>
      </w:r>
      <w:r w:rsidRPr="00CE7F2C">
        <w:rPr>
          <w:rFonts w:ascii="Lucida Console" w:hAnsi="Lucida Console"/>
          <w:b/>
          <w:color w:val="0F243E"/>
        </w:rPr>
        <w:t xml:space="preserve"> </w:t>
      </w:r>
    </w:p>
    <w:tbl>
      <w:tblPr>
        <w:tblW w:w="136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85"/>
      </w:tblGrid>
      <w:tr w:rsidR="00E721B2" w:rsidRPr="00E721B2" w:rsidTr="00E721B2">
        <w:trPr>
          <w:tblCellSpacing w:w="0" w:type="dxa"/>
        </w:trPr>
        <w:tc>
          <w:tcPr>
            <w:tcW w:w="0" w:type="auto"/>
            <w:shd w:val="clear" w:color="auto" w:fill="FFFFFF"/>
            <w:hideMark/>
          </w:tcPr>
          <w:p w:rsidR="00E721B2" w:rsidRPr="00E721B2" w:rsidRDefault="00E721B2" w:rsidP="00F71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PK" w:eastAsia="en-PK"/>
              </w:rPr>
            </w:pPr>
            <w:r w:rsidRPr="00E721B2">
              <w:rPr>
                <w:rFonts w:ascii="Lucida Console" w:eastAsia="Times New Roman" w:hAnsi="Lucida Console" w:cs="Courier New"/>
                <w:color w:val="0000FF"/>
                <w:sz w:val="20"/>
                <w:szCs w:val="20"/>
                <w:lang w:val="en-PK" w:eastAsia="en-PK"/>
              </w:rPr>
              <w:t>&gt; plot(mtcars[,1:5])</w:t>
            </w:r>
          </w:p>
        </w:tc>
      </w:tr>
      <w:tr w:rsidR="00E721B2" w:rsidRPr="00E721B2" w:rsidTr="00E721B2">
        <w:trPr>
          <w:tblCellSpacing w:w="0" w:type="dxa"/>
        </w:trPr>
        <w:tc>
          <w:tcPr>
            <w:tcW w:w="0" w:type="auto"/>
            <w:shd w:val="clear" w:color="auto" w:fill="FFFFFF"/>
            <w:hideMark/>
          </w:tcPr>
          <w:p w:rsidR="00E721B2" w:rsidRPr="00E721B2" w:rsidRDefault="00E721B2" w:rsidP="00E721B2">
            <w:pPr>
              <w:spacing w:after="0" w:line="240" w:lineRule="auto"/>
              <w:rPr>
                <w:rFonts w:ascii="Times New Roman" w:eastAsia="Times New Roman" w:hAnsi="Times New Roman"/>
                <w:sz w:val="20"/>
                <w:szCs w:val="20"/>
                <w:lang w:val="en-PK" w:eastAsia="en-PK"/>
              </w:rPr>
            </w:pPr>
          </w:p>
        </w:tc>
      </w:tr>
      <w:tr w:rsidR="00E721B2" w:rsidRPr="00E721B2" w:rsidTr="00E721B2">
        <w:trPr>
          <w:tblCellSpacing w:w="0" w:type="dxa"/>
        </w:trPr>
        <w:tc>
          <w:tcPr>
            <w:tcW w:w="0" w:type="auto"/>
            <w:shd w:val="clear" w:color="auto" w:fill="FFFFFF"/>
            <w:hideMark/>
          </w:tcPr>
          <w:tbl>
            <w:tblPr>
              <w:tblW w:w="13695" w:type="dxa"/>
              <w:tblCellSpacing w:w="0" w:type="dxa"/>
              <w:tblCellMar>
                <w:left w:w="0" w:type="dxa"/>
                <w:right w:w="0" w:type="dxa"/>
              </w:tblCellMar>
              <w:tblLook w:val="04A0" w:firstRow="1" w:lastRow="0" w:firstColumn="1" w:lastColumn="0" w:noHBand="0" w:noVBand="1"/>
            </w:tblPr>
            <w:tblGrid>
              <w:gridCol w:w="13695"/>
            </w:tblGrid>
            <w:tr w:rsidR="00E721B2" w:rsidRPr="00E721B2">
              <w:trPr>
                <w:tblCellSpacing w:w="0" w:type="dxa"/>
              </w:trPr>
              <w:tc>
                <w:tcPr>
                  <w:tcW w:w="15" w:type="dxa"/>
                  <w:hideMark/>
                </w:tcPr>
                <w:p w:rsidR="00E721B2" w:rsidRPr="00E721B2" w:rsidRDefault="00E721B2" w:rsidP="00E721B2">
                  <w:pPr>
                    <w:spacing w:after="0" w:line="240" w:lineRule="auto"/>
                    <w:rPr>
                      <w:rFonts w:ascii="Times New Roman" w:eastAsia="Times New Roman" w:hAnsi="Times New Roman"/>
                      <w:sz w:val="20"/>
                      <w:szCs w:val="20"/>
                      <w:lang w:val="en-PK" w:eastAsia="en-PK"/>
                    </w:rPr>
                  </w:pPr>
                </w:p>
              </w:tc>
            </w:tr>
          </w:tbl>
          <w:p w:rsidR="00E721B2" w:rsidRPr="00E721B2" w:rsidRDefault="00E721B2" w:rsidP="00E721B2">
            <w:pPr>
              <w:spacing w:after="0" w:line="240" w:lineRule="auto"/>
              <w:rPr>
                <w:rFonts w:ascii="Lucida Console" w:eastAsia="Times New Roman" w:hAnsi="Lucida Console"/>
                <w:color w:val="000000"/>
                <w:sz w:val="24"/>
                <w:szCs w:val="24"/>
                <w:lang w:val="en-PK" w:eastAsia="en-PK"/>
              </w:rPr>
            </w:pPr>
          </w:p>
        </w:tc>
      </w:tr>
    </w:tbl>
    <w:p w:rsidR="00133725" w:rsidRPr="00CE7F2C" w:rsidRDefault="00133725" w:rsidP="00133725">
      <w:pPr>
        <w:pStyle w:val="HTMLPreformatted"/>
        <w:shd w:val="clear" w:color="auto" w:fill="FFFFFF"/>
        <w:wordWrap w:val="0"/>
        <w:spacing w:line="225" w:lineRule="atLeast"/>
        <w:rPr>
          <w:rFonts w:ascii="Lucida Console" w:hAnsi="Lucida Console"/>
          <w:b/>
          <w:color w:val="0F243E"/>
        </w:rPr>
      </w:pPr>
    </w:p>
    <w:p w:rsidR="00133725" w:rsidRPr="00133725" w:rsidRDefault="009D7287" w:rsidP="00133725">
      <w:pPr>
        <w:pStyle w:val="HTMLPreformatted"/>
        <w:shd w:val="clear" w:color="auto" w:fill="FFFFFF"/>
        <w:wordWrap w:val="0"/>
        <w:spacing w:line="225" w:lineRule="atLeast"/>
        <w:rPr>
          <w:rFonts w:ascii="Lucida Console" w:hAnsi="Lucida Console"/>
          <w:b/>
          <w:color w:val="C00000"/>
        </w:rPr>
      </w:pPr>
      <w:r>
        <w:rPr>
          <w:noProof/>
        </w:rPr>
        <w:pict>
          <v:shape id="_x0000_i1027" type="#_x0000_t75" style="width:468pt;height:421.8pt;visibility:visible;mso-wrap-style:square">
            <v:imagedata r:id="rId10" o:title=""/>
          </v:shape>
        </w:pict>
      </w:r>
    </w:p>
    <w:p w:rsidR="008A7505" w:rsidRDefault="00F719CD" w:rsidP="00D31E20">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r w:rsidRPr="00D31E20">
        <w:rPr>
          <w:rFonts w:ascii="Century Gothic" w:hAnsi="Century Gothic"/>
          <w:b/>
          <w:color w:val="C00000"/>
          <w:sz w:val="32"/>
          <w:szCs w:val="24"/>
        </w:rPr>
        <w:br w:type="page"/>
      </w:r>
      <w:r w:rsidR="00133725" w:rsidRPr="00D31E20">
        <w:rPr>
          <w:rFonts w:ascii="Century Gothic" w:hAnsi="Century Gothic"/>
          <w:b/>
          <w:color w:val="C00000"/>
          <w:sz w:val="32"/>
          <w:szCs w:val="24"/>
        </w:rPr>
        <w:lastRenderedPageBreak/>
        <w:t xml:space="preserve">Plotting </w:t>
      </w:r>
      <w:r w:rsidR="00D31E20">
        <w:rPr>
          <w:rFonts w:ascii="Century Gothic" w:hAnsi="Century Gothic"/>
          <w:b/>
          <w:color w:val="C00000"/>
          <w:sz w:val="32"/>
          <w:szCs w:val="24"/>
        </w:rPr>
        <w:t>b/w</w:t>
      </w:r>
      <w:r w:rsidR="00133725" w:rsidRPr="00D31E20">
        <w:rPr>
          <w:rFonts w:ascii="Century Gothic" w:hAnsi="Century Gothic"/>
          <w:b/>
          <w:color w:val="C00000"/>
          <w:sz w:val="32"/>
          <w:szCs w:val="24"/>
        </w:rPr>
        <w:t xml:space="preserve"> </w:t>
      </w:r>
      <w:r w:rsidR="005B5B34">
        <w:rPr>
          <w:rFonts w:ascii="Century Gothic" w:hAnsi="Century Gothic"/>
          <w:b/>
          <w:color w:val="C00000"/>
          <w:sz w:val="32"/>
          <w:szCs w:val="24"/>
        </w:rPr>
        <w:t>2</w:t>
      </w:r>
      <w:r w:rsidR="00133725" w:rsidRPr="00D31E20">
        <w:rPr>
          <w:rFonts w:ascii="Century Gothic" w:hAnsi="Century Gothic"/>
          <w:b/>
          <w:color w:val="C00000"/>
          <w:sz w:val="32"/>
          <w:szCs w:val="24"/>
        </w:rPr>
        <w:t xml:space="preserve"> and </w:t>
      </w:r>
      <w:r w:rsidR="005B5B34">
        <w:rPr>
          <w:rFonts w:ascii="Century Gothic" w:hAnsi="Century Gothic"/>
          <w:b/>
          <w:color w:val="C00000"/>
          <w:sz w:val="32"/>
          <w:szCs w:val="24"/>
        </w:rPr>
        <w:t>5</w:t>
      </w:r>
      <w:r w:rsidR="00133725" w:rsidRPr="00D31E20">
        <w:rPr>
          <w:rFonts w:ascii="Century Gothic" w:hAnsi="Century Gothic"/>
          <w:b/>
          <w:color w:val="C00000"/>
          <w:sz w:val="32"/>
          <w:szCs w:val="24"/>
        </w:rPr>
        <w:t xml:space="preserve"> all attributes </w:t>
      </w:r>
      <w:r w:rsidR="008A7505">
        <w:rPr>
          <w:rFonts w:ascii="Century Gothic" w:hAnsi="Century Gothic"/>
          <w:b/>
          <w:color w:val="C00000"/>
          <w:sz w:val="32"/>
          <w:szCs w:val="24"/>
        </w:rPr>
        <w:t>by</w:t>
      </w:r>
      <w:r w:rsidR="00133725" w:rsidRPr="00D31E20">
        <w:rPr>
          <w:rFonts w:ascii="Century Gothic" w:hAnsi="Century Gothic"/>
          <w:b/>
          <w:color w:val="C00000"/>
          <w:sz w:val="32"/>
          <w:szCs w:val="24"/>
        </w:rPr>
        <w:t xml:space="preserve"> </w:t>
      </w:r>
    </w:p>
    <w:p w:rsidR="00133725" w:rsidRDefault="00133725" w:rsidP="00D31E20">
      <w:pPr>
        <w:pStyle w:val="ListParagraph"/>
        <w:widowControl w:val="0"/>
        <w:overflowPunct w:val="0"/>
        <w:autoSpaceDE w:val="0"/>
        <w:autoSpaceDN w:val="0"/>
        <w:adjustRightInd w:val="0"/>
        <w:spacing w:after="0" w:line="240" w:lineRule="auto"/>
        <w:jc w:val="center"/>
        <w:rPr>
          <w:rFonts w:ascii="Century Gothic" w:hAnsi="Century Gothic"/>
          <w:b/>
          <w:sz w:val="32"/>
          <w:szCs w:val="24"/>
        </w:rPr>
      </w:pPr>
      <w:r w:rsidRPr="00D31E20">
        <w:rPr>
          <w:rFonts w:ascii="Century Gothic" w:hAnsi="Century Gothic"/>
          <w:b/>
          <w:sz w:val="32"/>
          <w:szCs w:val="24"/>
        </w:rPr>
        <w:t>combined scatter plot</w:t>
      </w:r>
    </w:p>
    <w:p w:rsidR="003316B5" w:rsidRPr="003316B5" w:rsidRDefault="003316B5" w:rsidP="00331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PK" w:eastAsia="en-PK"/>
        </w:rPr>
      </w:pPr>
      <w:r w:rsidRPr="003316B5">
        <w:rPr>
          <w:rFonts w:ascii="Lucida Console" w:eastAsia="Times New Roman" w:hAnsi="Lucida Console" w:cs="Courier New"/>
          <w:color w:val="0000FF"/>
          <w:sz w:val="20"/>
          <w:szCs w:val="20"/>
          <w:lang w:val="en-PK" w:eastAsia="en-PK"/>
        </w:rPr>
        <w:t>&gt; plot(mtcars[,2:5])</w:t>
      </w:r>
    </w:p>
    <w:p w:rsidR="003316B5" w:rsidRPr="00D31E20" w:rsidRDefault="003316B5" w:rsidP="00D31E20">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p>
    <w:p w:rsidR="00133725" w:rsidRPr="00133725" w:rsidRDefault="009D7287" w:rsidP="00133725">
      <w:pPr>
        <w:pStyle w:val="HTMLPreformatted"/>
        <w:shd w:val="clear" w:color="auto" w:fill="FFFFFF"/>
        <w:wordWrap w:val="0"/>
        <w:spacing w:line="225" w:lineRule="atLeast"/>
        <w:rPr>
          <w:rFonts w:ascii="Lucida Console" w:hAnsi="Lucida Console"/>
          <w:b/>
          <w:color w:val="C00000"/>
        </w:rPr>
      </w:pPr>
      <w:r>
        <w:rPr>
          <w:noProof/>
        </w:rPr>
        <w:pict>
          <v:shape id="_x0000_i1028" type="#_x0000_t75" style="width:468pt;height:412.8pt;visibility:visible;mso-wrap-style:square">
            <v:imagedata r:id="rId11" o:title=""/>
          </v:shape>
        </w:pict>
      </w:r>
    </w:p>
    <w:p w:rsidR="00133725" w:rsidRPr="00133725" w:rsidRDefault="00133725" w:rsidP="00133725">
      <w:pPr>
        <w:pStyle w:val="HTMLPreformatted"/>
        <w:shd w:val="clear" w:color="auto" w:fill="FFFFFF"/>
        <w:wordWrap w:val="0"/>
        <w:spacing w:line="225" w:lineRule="atLeast"/>
        <w:rPr>
          <w:rFonts w:ascii="Lucida Console" w:hAnsi="Lucida Console"/>
          <w:b/>
          <w:color w:val="C00000"/>
        </w:rPr>
      </w:pPr>
    </w:p>
    <w:p w:rsidR="0003348E" w:rsidRDefault="0003348E" w:rsidP="0003348E">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r>
        <w:rPr>
          <w:rFonts w:ascii="Times New Roman" w:hAnsi="Times New Roman"/>
          <w:sz w:val="24"/>
          <w:szCs w:val="24"/>
        </w:rPr>
        <w:br w:type="page"/>
      </w:r>
      <w:r>
        <w:rPr>
          <w:rFonts w:ascii="Century Gothic" w:hAnsi="Century Gothic"/>
          <w:b/>
          <w:color w:val="C00000"/>
          <w:sz w:val="32"/>
          <w:szCs w:val="24"/>
        </w:rPr>
        <w:lastRenderedPageBreak/>
        <w:t>TASK 6</w:t>
      </w:r>
    </w:p>
    <w:p w:rsidR="00A17C47" w:rsidRDefault="00A17C47" w:rsidP="0003348E">
      <w:pPr>
        <w:pStyle w:val="ListParagraph"/>
        <w:widowControl w:val="0"/>
        <w:overflowPunct w:val="0"/>
        <w:autoSpaceDE w:val="0"/>
        <w:autoSpaceDN w:val="0"/>
        <w:adjustRightInd w:val="0"/>
        <w:spacing w:after="0" w:line="240" w:lineRule="auto"/>
        <w:jc w:val="center"/>
        <w:rPr>
          <w:rFonts w:ascii="Century Gothic" w:hAnsi="Century Gothic"/>
          <w:b/>
          <w:sz w:val="32"/>
          <w:szCs w:val="24"/>
        </w:rPr>
      </w:pPr>
      <w:r w:rsidRPr="00140F34">
        <w:rPr>
          <w:noProof/>
        </w:rPr>
        <w:pict>
          <v:shape id="_x0000_i1035" type="#_x0000_t75" style="width:336pt;height:164.4pt;visibility:visible;mso-wrap-style:square">
            <v:imagedata r:id="rId12" o:title=""/>
          </v:shape>
        </w:pict>
      </w:r>
    </w:p>
    <w:p w:rsidR="00C83677" w:rsidRPr="00613C7B" w:rsidRDefault="00C83677" w:rsidP="00B54C84">
      <w:pPr>
        <w:pStyle w:val="ListParagraph"/>
        <w:widowControl w:val="0"/>
        <w:numPr>
          <w:ilvl w:val="0"/>
          <w:numId w:val="10"/>
        </w:numPr>
        <w:overflowPunct w:val="0"/>
        <w:autoSpaceDE w:val="0"/>
        <w:autoSpaceDN w:val="0"/>
        <w:adjustRightInd w:val="0"/>
        <w:spacing w:after="0" w:line="240" w:lineRule="auto"/>
        <w:jc w:val="both"/>
        <w:rPr>
          <w:rFonts w:ascii="Cambria" w:hAnsi="Cambria"/>
          <w:b/>
          <w:sz w:val="24"/>
          <w:szCs w:val="24"/>
        </w:rPr>
      </w:pPr>
      <w:r w:rsidRPr="00613C7B">
        <w:rPr>
          <w:rFonts w:ascii="Cambria" w:hAnsi="Cambria"/>
          <w:b/>
          <w:sz w:val="24"/>
          <w:szCs w:val="24"/>
        </w:rPr>
        <w:t>Read ninto table by:</w:t>
      </w:r>
    </w:p>
    <w:p w:rsidR="00C96A5D" w:rsidRPr="00C96A5D" w:rsidRDefault="00CD62AA"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blob</w:t>
      </w:r>
      <w:r w:rsidR="00C96A5D" w:rsidRPr="00C96A5D">
        <w:rPr>
          <w:rFonts w:ascii="Lucida Console" w:eastAsia="Times New Roman" w:hAnsi="Lucida Console" w:cs="Courier New"/>
          <w:color w:val="0000FF"/>
          <w:sz w:val="20"/>
          <w:szCs w:val="20"/>
        </w:rPr>
        <w:t>&lt;-read.table(h=T,text="Jan Feb Mar Apr May Jun Jul Aug Sep Oct Nov Dec</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==1949 112 118 132 129 121 135 148 148 136 119 104 118</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1950 115 126 141 135 125 149 170 170 158 133 114 140</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1951 145 150 178 163 172 178 199 199 184 162 146 166</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1952 171 180 193 181 183 218 230 242 209 191 172 194</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1953 196 196 236 235 229 243 264 272 237 211 180 201</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1954 204 188 235 227 234 264 302 293 259 229 203 229</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1955 242 233 267 269 270 315 364 347 312 274 237 278</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1956 284 277 317 313 318 374 413 405 355 306 271 306</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1957 315 301 356 348 355 422 465 467 404 347 305 336</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1958 340 318 362 348 363 435 491 505 404 359 310 337</w:t>
      </w:r>
    </w:p>
    <w:p w:rsidR="00C96A5D" w:rsidRPr="00C96A5D" w:rsidRDefault="00C96A5D" w:rsidP="00C96A5D">
      <w:pPr>
        <w:pStyle w:val="ListParagraph"/>
        <w:widowControl w:val="0"/>
        <w:overflowPunct w:val="0"/>
        <w:autoSpaceDE w:val="0"/>
        <w:autoSpaceDN w:val="0"/>
        <w:adjustRightInd w:val="0"/>
        <w:spacing w:after="0" w:line="240" w:lineRule="auto"/>
        <w:ind w:left="1080"/>
        <w:jc w:val="both"/>
        <w:rPr>
          <w:rFonts w:ascii="Lucida Console" w:eastAsia="Times New Roman" w:hAnsi="Lucida Console" w:cs="Courier New"/>
          <w:color w:val="0000FF"/>
          <w:sz w:val="20"/>
          <w:szCs w:val="20"/>
        </w:rPr>
      </w:pPr>
      <w:r w:rsidRPr="00C96A5D">
        <w:rPr>
          <w:rFonts w:ascii="Lucida Console" w:eastAsia="Times New Roman" w:hAnsi="Lucida Console" w:cs="Courier New"/>
          <w:color w:val="0000FF"/>
          <w:sz w:val="20"/>
          <w:szCs w:val="20"/>
        </w:rPr>
        <w:t>1959 360 342 406 396 420 472 548 559 463 407 362 405</w:t>
      </w:r>
    </w:p>
    <w:p w:rsidR="00C83677" w:rsidRPr="00613C7B" w:rsidRDefault="00C96A5D" w:rsidP="00C96A5D">
      <w:pPr>
        <w:pStyle w:val="ListParagraph"/>
        <w:widowControl w:val="0"/>
        <w:overflowPunct w:val="0"/>
        <w:autoSpaceDE w:val="0"/>
        <w:autoSpaceDN w:val="0"/>
        <w:adjustRightInd w:val="0"/>
        <w:spacing w:after="0" w:line="240" w:lineRule="auto"/>
        <w:ind w:left="1080"/>
        <w:jc w:val="both"/>
        <w:rPr>
          <w:rFonts w:ascii="Cambria" w:hAnsi="Cambria"/>
          <w:b/>
          <w:sz w:val="24"/>
          <w:szCs w:val="24"/>
        </w:rPr>
      </w:pPr>
      <w:r w:rsidRPr="00C96A5D">
        <w:rPr>
          <w:rFonts w:ascii="Lucida Console" w:eastAsia="Times New Roman" w:hAnsi="Lucida Console" w:cs="Courier New"/>
          <w:color w:val="0000FF"/>
          <w:sz w:val="20"/>
          <w:szCs w:val="20"/>
        </w:rPr>
        <w:t>1960 417 391 419 461 472 535 622 606 508 461 390 432")</w:t>
      </w:r>
    </w:p>
    <w:p w:rsidR="00B54C84" w:rsidRPr="00613C7B" w:rsidRDefault="00B54C84" w:rsidP="00B54C84">
      <w:pPr>
        <w:pStyle w:val="ListParagraph"/>
        <w:widowControl w:val="0"/>
        <w:numPr>
          <w:ilvl w:val="0"/>
          <w:numId w:val="10"/>
        </w:numPr>
        <w:overflowPunct w:val="0"/>
        <w:autoSpaceDE w:val="0"/>
        <w:autoSpaceDN w:val="0"/>
        <w:adjustRightInd w:val="0"/>
        <w:spacing w:after="0" w:line="240" w:lineRule="auto"/>
        <w:jc w:val="both"/>
        <w:rPr>
          <w:rFonts w:ascii="Cambria" w:hAnsi="Cambria"/>
          <w:b/>
          <w:sz w:val="24"/>
          <w:szCs w:val="24"/>
        </w:rPr>
      </w:pPr>
      <w:r w:rsidRPr="00613C7B">
        <w:rPr>
          <w:rFonts w:ascii="Cambria" w:hAnsi="Cambria"/>
          <w:b/>
          <w:sz w:val="24"/>
          <w:szCs w:val="24"/>
        </w:rPr>
        <w:t>Find the most profitable year in the 12 years</w:t>
      </w:r>
    </w:p>
    <w:p w:rsidR="00B54C84" w:rsidRPr="00613C7B" w:rsidRDefault="00ED1173" w:rsidP="00B54C84">
      <w:pPr>
        <w:pStyle w:val="ListParagraph"/>
        <w:widowControl w:val="0"/>
        <w:overflowPunct w:val="0"/>
        <w:autoSpaceDE w:val="0"/>
        <w:autoSpaceDN w:val="0"/>
        <w:adjustRightInd w:val="0"/>
        <w:spacing w:after="0" w:line="240" w:lineRule="auto"/>
        <w:ind w:left="1080"/>
        <w:jc w:val="both"/>
        <w:rPr>
          <w:rFonts w:ascii="Cambria" w:hAnsi="Cambria"/>
          <w:sz w:val="24"/>
          <w:szCs w:val="24"/>
        </w:rPr>
      </w:pPr>
      <w:r w:rsidRPr="00613C7B">
        <w:rPr>
          <w:rFonts w:ascii="Cambria" w:hAnsi="Cambria"/>
        </w:rPr>
        <w:t>JULY</w:t>
      </w:r>
    </w:p>
    <w:p w:rsidR="00B54C84" w:rsidRPr="00613C7B" w:rsidRDefault="00B54C84" w:rsidP="00B66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 w:eastAsia="Times New Roman" w:hAnsi="Cambria" w:cs="Courier New"/>
          <w:color w:val="000000"/>
          <w:sz w:val="20"/>
          <w:szCs w:val="20"/>
        </w:rPr>
      </w:pPr>
      <w:r w:rsidRPr="00613C7B">
        <w:rPr>
          <w:rFonts w:ascii="Cambria" w:eastAsia="Times New Roman" w:hAnsi="Cambria" w:cs="Courier New"/>
          <w:color w:val="0000FF"/>
          <w:sz w:val="20"/>
          <w:szCs w:val="20"/>
        </w:rPr>
        <w:t xml:space="preserve">         </w:t>
      </w:r>
      <w:r w:rsidR="00B66F15" w:rsidRPr="00613C7B">
        <w:rPr>
          <w:rFonts w:ascii="Cambria" w:eastAsia="Times New Roman" w:hAnsi="Cambria" w:cs="Courier New"/>
          <w:color w:val="0000FF"/>
          <w:sz w:val="20"/>
          <w:szCs w:val="20"/>
        </w:rPr>
        <w:tab/>
      </w:r>
      <w:r w:rsidR="000F03EE" w:rsidRPr="00613C7B">
        <w:rPr>
          <w:rFonts w:ascii="Cambria" w:eastAsia="Times New Roman" w:hAnsi="Cambria" w:cs="Courier New"/>
          <w:color w:val="0000FF"/>
          <w:sz w:val="20"/>
          <w:szCs w:val="20"/>
        </w:rPr>
        <w:t>&gt;</w:t>
      </w:r>
      <w:r w:rsidRPr="00613C7B">
        <w:rPr>
          <w:rFonts w:ascii="Cambria" w:eastAsia="Times New Roman" w:hAnsi="Cambria" w:cs="Courier New"/>
          <w:color w:val="0000FF"/>
          <w:sz w:val="20"/>
          <w:szCs w:val="20"/>
        </w:rPr>
        <w:t>colSums(</w:t>
      </w:r>
      <w:r w:rsidR="00CC1549" w:rsidRPr="00613C7B">
        <w:rPr>
          <w:rFonts w:ascii="Cambria" w:eastAsia="Times New Roman" w:hAnsi="Cambria" w:cs="Courier New"/>
          <w:color w:val="0000FF"/>
          <w:sz w:val="20"/>
          <w:szCs w:val="20"/>
        </w:rPr>
        <w:t>blob</w:t>
      </w:r>
      <w:r w:rsidRPr="00613C7B">
        <w:rPr>
          <w:rFonts w:ascii="Cambria" w:eastAsia="Times New Roman" w:hAnsi="Cambria" w:cs="Courier New"/>
          <w:color w:val="0000FF"/>
          <w:sz w:val="20"/>
          <w:szCs w:val="20"/>
        </w:rPr>
        <w:t>)</w:t>
      </w:r>
    </w:p>
    <w:p w:rsidR="00B54C84" w:rsidRPr="00613C7B" w:rsidRDefault="00B54C84" w:rsidP="00B54C84">
      <w:pPr>
        <w:pStyle w:val="ListParagraph"/>
        <w:widowControl w:val="0"/>
        <w:overflowPunct w:val="0"/>
        <w:autoSpaceDE w:val="0"/>
        <w:autoSpaceDN w:val="0"/>
        <w:adjustRightInd w:val="0"/>
        <w:spacing w:after="0" w:line="240" w:lineRule="auto"/>
        <w:ind w:left="1080"/>
        <w:jc w:val="both"/>
        <w:rPr>
          <w:rFonts w:ascii="Cambria" w:hAnsi="Cambria"/>
          <w:sz w:val="24"/>
          <w:szCs w:val="24"/>
        </w:rPr>
      </w:pPr>
    </w:p>
    <w:p w:rsidR="00B54C84" w:rsidRPr="00613C7B" w:rsidRDefault="00B54C84" w:rsidP="00B54C84">
      <w:pPr>
        <w:pStyle w:val="ListParagraph"/>
        <w:widowControl w:val="0"/>
        <w:numPr>
          <w:ilvl w:val="0"/>
          <w:numId w:val="10"/>
        </w:numPr>
        <w:overflowPunct w:val="0"/>
        <w:autoSpaceDE w:val="0"/>
        <w:autoSpaceDN w:val="0"/>
        <w:adjustRightInd w:val="0"/>
        <w:spacing w:after="0" w:line="240" w:lineRule="auto"/>
        <w:jc w:val="both"/>
        <w:rPr>
          <w:rFonts w:ascii="Cambria" w:hAnsi="Cambria"/>
          <w:b/>
          <w:sz w:val="24"/>
          <w:szCs w:val="24"/>
        </w:rPr>
      </w:pPr>
      <w:r w:rsidRPr="00613C7B">
        <w:rPr>
          <w:rFonts w:ascii="Cambria" w:hAnsi="Cambria"/>
          <w:b/>
          <w:sz w:val="24"/>
          <w:szCs w:val="24"/>
        </w:rPr>
        <w:t>Plot the company’s growth over the 12 year period.</w:t>
      </w:r>
    </w:p>
    <w:p w:rsidR="00B54C84" w:rsidRPr="00613C7B" w:rsidRDefault="00C66912" w:rsidP="00B54C84">
      <w:pPr>
        <w:pStyle w:val="ListParagraph"/>
        <w:widowControl w:val="0"/>
        <w:overflowPunct w:val="0"/>
        <w:autoSpaceDE w:val="0"/>
        <w:autoSpaceDN w:val="0"/>
        <w:adjustRightInd w:val="0"/>
        <w:spacing w:after="0" w:line="240" w:lineRule="auto"/>
        <w:ind w:left="1080"/>
        <w:jc w:val="both"/>
        <w:rPr>
          <w:rFonts w:ascii="Cambria" w:hAnsi="Cambria"/>
          <w:sz w:val="24"/>
          <w:szCs w:val="24"/>
        </w:rPr>
      </w:pPr>
      <w:r w:rsidRPr="00613C7B">
        <w:rPr>
          <w:rFonts w:ascii="Cambria" w:hAnsi="Cambria"/>
        </w:rPr>
        <w:t>1960</w:t>
      </w:r>
    </w:p>
    <w:p w:rsidR="00B54C84" w:rsidRPr="00613C7B" w:rsidRDefault="00B66F15" w:rsidP="00B54C84">
      <w:pPr>
        <w:pStyle w:val="ListParagraph"/>
        <w:widowControl w:val="0"/>
        <w:overflowPunct w:val="0"/>
        <w:autoSpaceDE w:val="0"/>
        <w:autoSpaceDN w:val="0"/>
        <w:adjustRightInd w:val="0"/>
        <w:spacing w:after="0" w:line="240" w:lineRule="auto"/>
        <w:ind w:left="1080"/>
        <w:jc w:val="both"/>
        <w:rPr>
          <w:rFonts w:ascii="Cambria" w:eastAsia="Times New Roman" w:hAnsi="Cambria" w:cs="Courier New"/>
          <w:color w:val="0000FF"/>
          <w:sz w:val="20"/>
          <w:szCs w:val="20"/>
        </w:rPr>
      </w:pPr>
      <w:r w:rsidRPr="00613C7B">
        <w:rPr>
          <w:rFonts w:ascii="Cambria" w:eastAsia="Times New Roman" w:hAnsi="Cambria" w:cs="Courier New"/>
          <w:color w:val="0000FF"/>
          <w:sz w:val="20"/>
          <w:szCs w:val="20"/>
        </w:rPr>
        <w:t>&gt;</w:t>
      </w:r>
      <w:r w:rsidR="00B54C84" w:rsidRPr="00613C7B">
        <w:rPr>
          <w:rFonts w:ascii="Cambria" w:eastAsia="Times New Roman" w:hAnsi="Cambria" w:cs="Courier New"/>
          <w:color w:val="0000FF"/>
          <w:sz w:val="20"/>
          <w:szCs w:val="20"/>
        </w:rPr>
        <w:t>rowSums(</w:t>
      </w:r>
      <w:r w:rsidR="00CC1549" w:rsidRPr="00613C7B">
        <w:rPr>
          <w:rFonts w:ascii="Cambria" w:eastAsia="Times New Roman" w:hAnsi="Cambria" w:cs="Courier New"/>
          <w:color w:val="0000FF"/>
          <w:sz w:val="20"/>
          <w:szCs w:val="20"/>
        </w:rPr>
        <w:t>blob</w:t>
      </w:r>
      <w:r w:rsidR="00B54C84" w:rsidRPr="00613C7B">
        <w:rPr>
          <w:rFonts w:ascii="Cambria" w:eastAsia="Times New Roman" w:hAnsi="Cambria" w:cs="Courier New"/>
          <w:color w:val="0000FF"/>
          <w:sz w:val="20"/>
          <w:szCs w:val="20"/>
        </w:rPr>
        <w:t>)</w:t>
      </w:r>
    </w:p>
    <w:p w:rsidR="00B54C84" w:rsidRPr="00613C7B" w:rsidRDefault="00DB4D46" w:rsidP="00B54C84">
      <w:pPr>
        <w:pStyle w:val="ListParagraph"/>
        <w:widowControl w:val="0"/>
        <w:overflowPunct w:val="0"/>
        <w:autoSpaceDE w:val="0"/>
        <w:autoSpaceDN w:val="0"/>
        <w:adjustRightInd w:val="0"/>
        <w:spacing w:after="0" w:line="240" w:lineRule="auto"/>
        <w:ind w:left="1080"/>
        <w:jc w:val="both"/>
        <w:rPr>
          <w:rFonts w:ascii="Cambria" w:hAnsi="Cambria"/>
          <w:sz w:val="24"/>
          <w:szCs w:val="24"/>
        </w:rPr>
      </w:pPr>
      <w:r w:rsidRPr="00140F34">
        <w:rPr>
          <w:noProof/>
        </w:rPr>
        <w:pict>
          <v:shape id="_x0000_i1075" type="#_x0000_t75" style="width:468pt;height:64.2pt;visibility:visible;mso-wrap-style:square">
            <v:imagedata r:id="rId13" o:title=""/>
          </v:shape>
        </w:pict>
      </w:r>
    </w:p>
    <w:p w:rsidR="00B54C84" w:rsidRPr="00613C7B" w:rsidRDefault="00B54C84" w:rsidP="00B54C84">
      <w:pPr>
        <w:pStyle w:val="ListParagraph"/>
        <w:widowControl w:val="0"/>
        <w:numPr>
          <w:ilvl w:val="0"/>
          <w:numId w:val="11"/>
        </w:numPr>
        <w:overflowPunct w:val="0"/>
        <w:autoSpaceDE w:val="0"/>
        <w:autoSpaceDN w:val="0"/>
        <w:adjustRightInd w:val="0"/>
        <w:spacing w:after="0" w:line="240" w:lineRule="auto"/>
        <w:jc w:val="both"/>
        <w:rPr>
          <w:rFonts w:ascii="Cambria" w:hAnsi="Cambria"/>
          <w:b/>
          <w:sz w:val="24"/>
          <w:szCs w:val="24"/>
        </w:rPr>
      </w:pPr>
      <w:r w:rsidRPr="00613C7B">
        <w:rPr>
          <w:rFonts w:ascii="Cambria" w:hAnsi="Cambria"/>
          <w:b/>
          <w:sz w:val="24"/>
          <w:szCs w:val="24"/>
        </w:rPr>
        <w:t>Plot the company’s growth over the 12 year period.</w:t>
      </w:r>
    </w:p>
    <w:p w:rsidR="00B54C84" w:rsidRPr="00613C7B" w:rsidRDefault="00B610F1" w:rsidP="00B54C84">
      <w:pPr>
        <w:pStyle w:val="HTMLPreformatted"/>
        <w:shd w:val="clear" w:color="auto" w:fill="FFFFFF"/>
        <w:wordWrap w:val="0"/>
        <w:spacing w:line="225" w:lineRule="atLeast"/>
        <w:ind w:left="1080"/>
        <w:rPr>
          <w:rFonts w:ascii="Cambria" w:hAnsi="Cambria"/>
          <w:color w:val="0000FF"/>
        </w:rPr>
      </w:pPr>
      <w:r w:rsidRPr="00613C7B">
        <w:rPr>
          <w:rFonts w:ascii="Cambria" w:hAnsi="Cambria"/>
          <w:color w:val="0000FF"/>
        </w:rPr>
        <w:t>&gt;</w:t>
      </w:r>
      <w:r w:rsidR="00B54C84" w:rsidRPr="00613C7B">
        <w:rPr>
          <w:rFonts w:ascii="Cambria" w:hAnsi="Cambria"/>
          <w:color w:val="0000FF"/>
        </w:rPr>
        <w:t>plot(AirPassengers)</w:t>
      </w:r>
    </w:p>
    <w:p w:rsidR="003151CC" w:rsidRDefault="00433C6F" w:rsidP="000F47FF">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r>
        <w:rPr>
          <w:rFonts w:ascii="Times New Roman" w:hAnsi="Times New Roman"/>
          <w:sz w:val="24"/>
          <w:szCs w:val="24"/>
        </w:rPr>
        <w:br w:type="page"/>
      </w:r>
      <w:r w:rsidR="003151CC">
        <w:rPr>
          <w:noProof/>
        </w:rPr>
        <w:lastRenderedPageBreak/>
        <w:pict>
          <v:shape id="_x0000_s1044" type="#_x0000_t75" style="position:absolute;left:0;text-align:left;margin-left:0;margin-top:-21.2pt;width:468pt;height:416.4pt;z-index:2;visibility:visible;mso-wrap-style:square;mso-position-horizontal-relative:text;mso-position-vertical-relative:text;mso-width-relative:page;mso-height-relative:page">
            <v:imagedata r:id="rId14" o:title=""/>
            <w10:wrap type="topAndBottom"/>
          </v:shape>
        </w:pict>
      </w:r>
    </w:p>
    <w:p w:rsidR="003151CC" w:rsidRDefault="003151CC" w:rsidP="003151CC">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r>
        <w:rPr>
          <w:rFonts w:ascii="Times New Roman" w:hAnsi="Times New Roman"/>
          <w:sz w:val="24"/>
          <w:szCs w:val="24"/>
        </w:rPr>
        <w:br w:type="page"/>
      </w:r>
      <w:r>
        <w:rPr>
          <w:rFonts w:ascii="Century Gothic" w:hAnsi="Century Gothic"/>
          <w:b/>
          <w:color w:val="C00000"/>
          <w:sz w:val="32"/>
          <w:szCs w:val="24"/>
        </w:rPr>
        <w:lastRenderedPageBreak/>
        <w:t>TASK 7</w:t>
      </w:r>
    </w:p>
    <w:p w:rsidR="00AA6661" w:rsidRDefault="00585EDC"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bleb</w:t>
      </w:r>
      <w:r w:rsidR="00AA6661">
        <w:rPr>
          <w:rFonts w:ascii="Lucida Console" w:eastAsia="Times New Roman" w:hAnsi="Lucida Console" w:cs="Courier New"/>
          <w:color w:val="0000FF"/>
          <w:sz w:val="20"/>
          <w:szCs w:val="20"/>
        </w:rPr>
        <w:t>= c(8000,8800,9680,10648,11712.8,12884.08,14172.5,15589.75,17148.73,18863.6,18863.6,20749.96)</w:t>
      </w:r>
    </w:p>
    <w:p w:rsidR="00AA6661" w:rsidRDefault="00585EDC"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blobber</w:t>
      </w:r>
      <w:r w:rsidR="00AA6661">
        <w:rPr>
          <w:rFonts w:ascii="Lucida Console" w:eastAsia="Times New Roman" w:hAnsi="Lucida Console" w:cs="Courier New"/>
          <w:color w:val="0000FF"/>
          <w:sz w:val="20"/>
          <w:szCs w:val="20"/>
        </w:rPr>
        <w:t>&lt;-</w:t>
      </w:r>
      <w:r>
        <w:rPr>
          <w:rFonts w:ascii="Lucida Console" w:eastAsia="Times New Roman" w:hAnsi="Lucida Console" w:cs="Courier New"/>
          <w:color w:val="0000FF"/>
          <w:sz w:val="20"/>
          <w:szCs w:val="20"/>
        </w:rPr>
        <w:t>bleb</w:t>
      </w:r>
      <w:r w:rsidR="00AA6661">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blob</w:t>
      </w:r>
    </w:p>
    <w:p w:rsidR="00AA6661" w:rsidRDefault="00AA6661" w:rsidP="00AA6661">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AA6661" w:rsidRPr="00695E63" w:rsidRDefault="00AA6661" w:rsidP="00AA6661">
      <w:pPr>
        <w:pStyle w:val="ListParagraph"/>
        <w:widowControl w:val="0"/>
        <w:numPr>
          <w:ilvl w:val="0"/>
          <w:numId w:val="10"/>
        </w:numPr>
        <w:overflowPunct w:val="0"/>
        <w:autoSpaceDE w:val="0"/>
        <w:autoSpaceDN w:val="0"/>
        <w:adjustRightInd w:val="0"/>
        <w:spacing w:after="0" w:line="240" w:lineRule="auto"/>
        <w:jc w:val="both"/>
        <w:rPr>
          <w:rFonts w:ascii="Times New Roman" w:hAnsi="Times New Roman"/>
          <w:b/>
          <w:sz w:val="24"/>
          <w:szCs w:val="24"/>
        </w:rPr>
      </w:pPr>
      <w:r w:rsidRPr="00695E63">
        <w:rPr>
          <w:rFonts w:ascii="Times New Roman" w:hAnsi="Times New Roman"/>
          <w:b/>
          <w:sz w:val="24"/>
          <w:szCs w:val="24"/>
        </w:rPr>
        <w:t>calculate the highest revenue month in the 12 years’ data</w:t>
      </w:r>
    </w:p>
    <w:p w:rsidR="00AA6661" w:rsidRPr="00CC7B85" w:rsidRDefault="00695E63" w:rsidP="00CC7B85">
      <w:pPr>
        <w:widowControl w:val="0"/>
        <w:overflowPunct w:val="0"/>
        <w:autoSpaceDE w:val="0"/>
        <w:autoSpaceDN w:val="0"/>
        <w:adjustRightInd w:val="0"/>
        <w:spacing w:after="0" w:line="240" w:lineRule="auto"/>
        <w:ind w:left="720"/>
        <w:jc w:val="both"/>
      </w:pPr>
      <w:r>
        <w:rPr>
          <w:rFonts w:ascii="Times New Roman" w:hAnsi="Times New Roman"/>
          <w:sz w:val="24"/>
          <w:szCs w:val="24"/>
        </w:rPr>
        <w:t xml:space="preserve">JULY: </w:t>
      </w:r>
      <w:r w:rsidR="00AA6661">
        <w:t xml:space="preserve"> </w:t>
      </w:r>
      <w:r w:rsidR="00AA6661">
        <w:rPr>
          <w:rStyle w:val="gnkrckgcgsb"/>
          <w:rFonts w:ascii="Lucida Console" w:hAnsi="Lucida Console"/>
          <w:color w:val="000000"/>
          <w:sz w:val="20"/>
          <w:bdr w:val="none" w:sz="0" w:space="0" w:color="auto" w:frame="1"/>
        </w:rPr>
        <w:t>66115803</w:t>
      </w:r>
    </w:p>
    <w:p w:rsidR="00AA6661" w:rsidRDefault="00AA6661" w:rsidP="00AA6661">
      <w:pPr>
        <w:widowControl w:val="0"/>
        <w:overflowPunct w:val="0"/>
        <w:autoSpaceDE w:val="0"/>
        <w:autoSpaceDN w:val="0"/>
        <w:adjustRightInd w:val="0"/>
        <w:spacing w:after="0" w:line="240" w:lineRule="auto"/>
        <w:ind w:left="720"/>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colSums(</w:t>
      </w:r>
      <w:r w:rsidR="00CC7B85">
        <w:rPr>
          <w:rFonts w:ascii="Lucida Console" w:eastAsia="Times New Roman" w:hAnsi="Lucida Console" w:cs="Courier New"/>
          <w:color w:val="0000FF"/>
          <w:sz w:val="20"/>
          <w:szCs w:val="20"/>
        </w:rPr>
        <w:t>blobber</w:t>
      </w:r>
      <w:r>
        <w:rPr>
          <w:rFonts w:ascii="Lucida Console" w:eastAsia="Times New Roman" w:hAnsi="Lucida Console" w:cs="Courier New"/>
          <w:color w:val="0000FF"/>
          <w:sz w:val="20"/>
          <w:szCs w:val="20"/>
        </w:rPr>
        <w:t>)</w:t>
      </w:r>
    </w:p>
    <w:p w:rsidR="00AA6661" w:rsidRDefault="00AA6661" w:rsidP="00AA6661">
      <w:pPr>
        <w:widowControl w:val="0"/>
        <w:overflowPunct w:val="0"/>
        <w:autoSpaceDE w:val="0"/>
        <w:autoSpaceDN w:val="0"/>
        <w:adjustRightInd w:val="0"/>
        <w:spacing w:after="0" w:line="240" w:lineRule="auto"/>
        <w:ind w:left="720"/>
        <w:jc w:val="both"/>
        <w:rPr>
          <w:rFonts w:ascii="Times New Roman" w:hAnsi="Times New Roman"/>
          <w:sz w:val="24"/>
          <w:szCs w:val="24"/>
        </w:rPr>
      </w:pPr>
    </w:p>
    <w:p w:rsidR="00AA6661" w:rsidRDefault="00AA6661" w:rsidP="00AA6661">
      <w:pPr>
        <w:pStyle w:val="ListParagraph"/>
        <w:widowControl w:val="0"/>
        <w:overflowPunct w:val="0"/>
        <w:autoSpaceDE w:val="0"/>
        <w:autoSpaceDN w:val="0"/>
        <w:adjustRightInd w:val="0"/>
        <w:spacing w:after="0" w:line="240" w:lineRule="auto"/>
        <w:ind w:left="1080"/>
        <w:jc w:val="both"/>
        <w:rPr>
          <w:rFonts w:ascii="Times New Roman" w:hAnsi="Times New Roman"/>
          <w:sz w:val="24"/>
          <w:szCs w:val="24"/>
        </w:rPr>
      </w:pPr>
    </w:p>
    <w:p w:rsidR="00AA6661" w:rsidRPr="00695E63" w:rsidRDefault="00AA6661" w:rsidP="00AA6661">
      <w:pPr>
        <w:pStyle w:val="ListParagraph"/>
        <w:widowControl w:val="0"/>
        <w:numPr>
          <w:ilvl w:val="0"/>
          <w:numId w:val="12"/>
        </w:numPr>
        <w:overflowPunct w:val="0"/>
        <w:autoSpaceDE w:val="0"/>
        <w:autoSpaceDN w:val="0"/>
        <w:adjustRightInd w:val="0"/>
        <w:spacing w:after="0" w:line="240" w:lineRule="auto"/>
        <w:jc w:val="both"/>
        <w:rPr>
          <w:rFonts w:ascii="Times New Roman" w:hAnsi="Times New Roman"/>
          <w:b/>
          <w:sz w:val="24"/>
          <w:szCs w:val="24"/>
        </w:rPr>
      </w:pPr>
      <w:r w:rsidRPr="00695E63">
        <w:rPr>
          <w:rFonts w:ascii="Times New Roman" w:hAnsi="Times New Roman"/>
          <w:b/>
          <w:sz w:val="24"/>
          <w:szCs w:val="24"/>
        </w:rPr>
        <w:t>Calculate the highest revenue year in the 12 years of operations</w:t>
      </w:r>
    </w:p>
    <w:p w:rsidR="00AA6661" w:rsidRPr="00291A33" w:rsidRDefault="00AA6661" w:rsidP="00291A33">
      <w:pPr>
        <w:ind w:firstLine="720"/>
      </w:pPr>
      <w:r>
        <w:t xml:space="preserve">1960 </w:t>
      </w:r>
      <w:r w:rsidR="008C0785">
        <w:t>:</w:t>
      </w:r>
      <w:r>
        <w:t xml:space="preserve"> 118565271</w:t>
      </w:r>
    </w:p>
    <w:p w:rsidR="00AA6661" w:rsidRPr="00D26578" w:rsidRDefault="00AA6661" w:rsidP="00D26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rowSums(</w:t>
      </w:r>
      <w:r w:rsidR="00535CAA">
        <w:rPr>
          <w:rFonts w:ascii="Lucida Console" w:eastAsia="Times New Roman" w:hAnsi="Lucida Console" w:cs="Courier New"/>
          <w:color w:val="0000FF"/>
          <w:sz w:val="20"/>
          <w:szCs w:val="20"/>
        </w:rPr>
        <w:t>blobber</w:t>
      </w:r>
      <w:r>
        <w:rPr>
          <w:rFonts w:ascii="Lucida Console" w:eastAsia="Times New Roman" w:hAnsi="Lucida Console" w:cs="Courier New"/>
          <w:color w:val="0000FF"/>
          <w:sz w:val="20"/>
          <w:szCs w:val="20"/>
        </w:rPr>
        <w:t>)</w:t>
      </w:r>
    </w:p>
    <w:p w:rsidR="00AA6661" w:rsidRDefault="00AA6661" w:rsidP="00AA6661">
      <w:pPr>
        <w:pStyle w:val="ListParagraph"/>
        <w:widowControl w:val="0"/>
        <w:overflowPunct w:val="0"/>
        <w:autoSpaceDE w:val="0"/>
        <w:autoSpaceDN w:val="0"/>
        <w:adjustRightInd w:val="0"/>
        <w:spacing w:after="0" w:line="240" w:lineRule="auto"/>
        <w:ind w:left="1080"/>
        <w:jc w:val="both"/>
        <w:rPr>
          <w:rFonts w:ascii="Times New Roman" w:hAnsi="Times New Roman"/>
          <w:sz w:val="24"/>
          <w:szCs w:val="24"/>
        </w:rPr>
      </w:pPr>
    </w:p>
    <w:p w:rsidR="00AA6661" w:rsidRPr="00695E63" w:rsidRDefault="00AA6661" w:rsidP="00AA6661">
      <w:pPr>
        <w:pStyle w:val="ListParagraph"/>
        <w:widowControl w:val="0"/>
        <w:numPr>
          <w:ilvl w:val="0"/>
          <w:numId w:val="12"/>
        </w:numPr>
        <w:overflowPunct w:val="0"/>
        <w:autoSpaceDE w:val="0"/>
        <w:autoSpaceDN w:val="0"/>
        <w:adjustRightInd w:val="0"/>
        <w:spacing w:after="0" w:line="240" w:lineRule="auto"/>
        <w:jc w:val="both"/>
        <w:rPr>
          <w:rFonts w:ascii="Times New Roman" w:hAnsi="Times New Roman"/>
          <w:b/>
          <w:sz w:val="24"/>
          <w:szCs w:val="24"/>
        </w:rPr>
      </w:pPr>
      <w:r w:rsidRPr="00695E63">
        <w:rPr>
          <w:rFonts w:ascii="Times New Roman" w:hAnsi="Times New Roman"/>
          <w:b/>
          <w:sz w:val="24"/>
          <w:szCs w:val="24"/>
        </w:rPr>
        <w:t>Calculate the total revenue of the 12 years</w:t>
      </w:r>
    </w:p>
    <w:p w:rsidR="00AA6661" w:rsidRDefault="00AA6661"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Times New Roman" w:hAnsi="Times New Roman"/>
          <w:sz w:val="24"/>
          <w:szCs w:val="24"/>
        </w:rPr>
        <w:t xml:space="preserve">12 years </w:t>
      </w:r>
      <w:r w:rsidR="00D26578">
        <w:rPr>
          <w:rFonts w:ascii="Times New Roman" w:hAnsi="Times New Roman"/>
          <w:sz w:val="24"/>
          <w:szCs w:val="24"/>
        </w:rPr>
        <w:t>:</w:t>
      </w:r>
      <w:r>
        <w:rPr>
          <w:rFonts w:ascii="Lucida Console" w:eastAsia="Times New Roman" w:hAnsi="Lucida Console" w:cs="Courier New"/>
          <w:color w:val="000000"/>
          <w:sz w:val="20"/>
          <w:szCs w:val="20"/>
          <w:bdr w:val="none" w:sz="0" w:space="0" w:color="auto" w:frame="1"/>
        </w:rPr>
        <w:t>627701445</w:t>
      </w:r>
    </w:p>
    <w:p w:rsidR="00AA6661" w:rsidRDefault="00535CAA"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Blob1</w:t>
      </w:r>
      <w:r w:rsidR="00AA6661">
        <w:rPr>
          <w:rFonts w:ascii="Lucida Console" w:eastAsia="Times New Roman" w:hAnsi="Lucida Console" w:cs="Courier New"/>
          <w:color w:val="0000FF"/>
          <w:sz w:val="20"/>
          <w:szCs w:val="20"/>
        </w:rPr>
        <w:t>&lt;-colSums(</w:t>
      </w:r>
      <w:r>
        <w:rPr>
          <w:rFonts w:ascii="Lucida Console" w:eastAsia="Times New Roman" w:hAnsi="Lucida Console" w:cs="Courier New"/>
          <w:color w:val="0000FF"/>
          <w:sz w:val="20"/>
          <w:szCs w:val="20"/>
        </w:rPr>
        <w:t>blobber</w:t>
      </w:r>
      <w:r w:rsidR="00AA6661">
        <w:rPr>
          <w:rFonts w:ascii="Lucida Console" w:eastAsia="Times New Roman" w:hAnsi="Lucida Console" w:cs="Courier New"/>
          <w:color w:val="0000FF"/>
          <w:sz w:val="20"/>
          <w:szCs w:val="20"/>
        </w:rPr>
        <w:t>)</w:t>
      </w:r>
    </w:p>
    <w:p w:rsidR="00AA6661" w:rsidRDefault="00AA6661"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sum(</w:t>
      </w:r>
      <w:r w:rsidR="00535CAA">
        <w:rPr>
          <w:rFonts w:ascii="Lucida Console" w:eastAsia="Times New Roman" w:hAnsi="Lucida Console" w:cs="Courier New"/>
          <w:color w:val="0000FF"/>
          <w:sz w:val="20"/>
          <w:szCs w:val="20"/>
        </w:rPr>
        <w:t>Blob1</w:t>
      </w:r>
      <w:r>
        <w:rPr>
          <w:rFonts w:ascii="Lucida Console" w:eastAsia="Times New Roman" w:hAnsi="Lucida Console" w:cs="Courier New"/>
          <w:color w:val="0000FF"/>
          <w:sz w:val="20"/>
          <w:szCs w:val="20"/>
        </w:rPr>
        <w:t>)</w:t>
      </w:r>
    </w:p>
    <w:p w:rsidR="00AA6661" w:rsidRDefault="00AA6661"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627701445</w:t>
      </w:r>
    </w:p>
    <w:p w:rsidR="00AA6661" w:rsidRDefault="00AA6661"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sum(rowSums(</w:t>
      </w:r>
      <w:r w:rsidR="00535CAA">
        <w:rPr>
          <w:rFonts w:ascii="Lucida Console" w:eastAsia="Times New Roman" w:hAnsi="Lucida Console" w:cs="Courier New"/>
          <w:color w:val="0000FF"/>
          <w:sz w:val="20"/>
          <w:szCs w:val="20"/>
        </w:rPr>
        <w:t>blobber</w:t>
      </w:r>
      <w:r>
        <w:rPr>
          <w:rFonts w:ascii="Lucida Console" w:eastAsia="Times New Roman" w:hAnsi="Lucida Console" w:cs="Courier New"/>
          <w:color w:val="0000FF"/>
          <w:sz w:val="20"/>
          <w:szCs w:val="20"/>
        </w:rPr>
        <w:t>))</w:t>
      </w:r>
    </w:p>
    <w:p w:rsidR="00AA6661" w:rsidRDefault="00AA6661" w:rsidP="00AA6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627701445</w:t>
      </w:r>
    </w:p>
    <w:p w:rsidR="00AA6661" w:rsidRDefault="00AA6661" w:rsidP="00AA6661">
      <w:pPr>
        <w:widowControl w:val="0"/>
        <w:overflowPunct w:val="0"/>
        <w:autoSpaceDE w:val="0"/>
        <w:autoSpaceDN w:val="0"/>
        <w:adjustRightInd w:val="0"/>
        <w:spacing w:after="0" w:line="240" w:lineRule="auto"/>
        <w:ind w:left="720"/>
        <w:jc w:val="both"/>
        <w:rPr>
          <w:rFonts w:ascii="Times New Roman" w:hAnsi="Times New Roman"/>
          <w:sz w:val="24"/>
          <w:szCs w:val="24"/>
        </w:rPr>
      </w:pPr>
    </w:p>
    <w:p w:rsidR="00133725" w:rsidRDefault="000303FC" w:rsidP="000F47FF">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bookmarkStart w:id="1" w:name="_GoBack"/>
      <w:r w:rsidRPr="00140F34">
        <w:rPr>
          <w:noProof/>
        </w:rPr>
        <w:pict>
          <v:shape id="_x0000_i1086" type="#_x0000_t75" style="width:468pt;height:132.6pt;visibility:visible;mso-wrap-style:square">
            <v:imagedata r:id="rId15" o:title=""/>
          </v:shape>
        </w:pict>
      </w:r>
      <w:bookmarkEnd w:id="1"/>
    </w:p>
    <w:sectPr w:rsidR="00133725" w:rsidSect="00A87CD3">
      <w:headerReference w:type="default" r:id="rId16"/>
      <w:footerReference w:type="default" r:id="rId17"/>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C7B" w:rsidRDefault="00613C7B" w:rsidP="00CC0F50">
      <w:pPr>
        <w:spacing w:after="0" w:line="240" w:lineRule="auto"/>
      </w:pPr>
      <w:r>
        <w:separator/>
      </w:r>
    </w:p>
  </w:endnote>
  <w:endnote w:type="continuationSeparator" w:id="0">
    <w:p w:rsidR="00613C7B" w:rsidRDefault="00613C7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0303FC" w:rsidRPr="000303FC">
      <w:rPr>
        <w:rFonts w:ascii="Cambria" w:hAnsi="Cambria"/>
        <w:noProof/>
      </w:rPr>
      <w:t>9</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C7B" w:rsidRDefault="00613C7B" w:rsidP="00CC0F50">
      <w:pPr>
        <w:spacing w:after="0" w:line="240" w:lineRule="auto"/>
      </w:pPr>
      <w:r>
        <w:separator/>
      </w:r>
    </w:p>
  </w:footnote>
  <w:footnote w:type="continuationSeparator" w:id="0">
    <w:p w:rsidR="00613C7B" w:rsidRDefault="00613C7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374B2D">
    <w:pPr>
      <w:pStyle w:val="Header"/>
    </w:pPr>
  </w:p>
  <w:p w:rsidR="00A447C5" w:rsidRDefault="00613C7B"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7.8pt;height:64.8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471D2"/>
    <w:multiLevelType w:val="hybridMultilevel"/>
    <w:tmpl w:val="89306E1E"/>
    <w:lvl w:ilvl="0" w:tplc="1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 w15:restartNumberingAfterBreak="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4"/>
  </w:num>
  <w:num w:numId="6">
    <w:abstractNumId w:val="2"/>
  </w:num>
  <w:num w:numId="7">
    <w:abstractNumId w:val="7"/>
  </w:num>
  <w:num w:numId="8">
    <w:abstractNumId w:val="1"/>
  </w:num>
  <w:num w:numId="9">
    <w:abstractNumId w:val="9"/>
  </w:num>
  <w:num w:numId="10">
    <w:abstractNumId w:val="7"/>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29C0"/>
    <w:rsid w:val="00013809"/>
    <w:rsid w:val="00021456"/>
    <w:rsid w:val="00023E0E"/>
    <w:rsid w:val="000303FC"/>
    <w:rsid w:val="0003348E"/>
    <w:rsid w:val="00034BC7"/>
    <w:rsid w:val="0003559C"/>
    <w:rsid w:val="0004576E"/>
    <w:rsid w:val="00050991"/>
    <w:rsid w:val="00050F2A"/>
    <w:rsid w:val="0005267F"/>
    <w:rsid w:val="000550D2"/>
    <w:rsid w:val="00055E05"/>
    <w:rsid w:val="00055ECC"/>
    <w:rsid w:val="000577C7"/>
    <w:rsid w:val="000673A2"/>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03EE"/>
    <w:rsid w:val="000F3CDD"/>
    <w:rsid w:val="000F47FF"/>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725"/>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914"/>
    <w:rsid w:val="001A04CC"/>
    <w:rsid w:val="001A247E"/>
    <w:rsid w:val="001B0792"/>
    <w:rsid w:val="001B0AE0"/>
    <w:rsid w:val="001B53D5"/>
    <w:rsid w:val="001B66ED"/>
    <w:rsid w:val="001C7FCF"/>
    <w:rsid w:val="001D2C50"/>
    <w:rsid w:val="001D4644"/>
    <w:rsid w:val="001D5451"/>
    <w:rsid w:val="001D70BD"/>
    <w:rsid w:val="001E0406"/>
    <w:rsid w:val="001E34DD"/>
    <w:rsid w:val="001E5CCE"/>
    <w:rsid w:val="001F42C8"/>
    <w:rsid w:val="001F4EA9"/>
    <w:rsid w:val="00200088"/>
    <w:rsid w:val="0020149B"/>
    <w:rsid w:val="00206FD3"/>
    <w:rsid w:val="00212310"/>
    <w:rsid w:val="00220862"/>
    <w:rsid w:val="00221151"/>
    <w:rsid w:val="00225333"/>
    <w:rsid w:val="002325CA"/>
    <w:rsid w:val="00233C0C"/>
    <w:rsid w:val="00235A79"/>
    <w:rsid w:val="00236BD4"/>
    <w:rsid w:val="00241E3E"/>
    <w:rsid w:val="002445E6"/>
    <w:rsid w:val="002549EF"/>
    <w:rsid w:val="0026064A"/>
    <w:rsid w:val="002607AA"/>
    <w:rsid w:val="00271D1D"/>
    <w:rsid w:val="002729F9"/>
    <w:rsid w:val="002737FF"/>
    <w:rsid w:val="002759D0"/>
    <w:rsid w:val="00277750"/>
    <w:rsid w:val="002804A4"/>
    <w:rsid w:val="00280D90"/>
    <w:rsid w:val="00281258"/>
    <w:rsid w:val="00283B42"/>
    <w:rsid w:val="00291A33"/>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328A"/>
    <w:rsid w:val="0031480F"/>
    <w:rsid w:val="003151CC"/>
    <w:rsid w:val="003205AA"/>
    <w:rsid w:val="0032132F"/>
    <w:rsid w:val="0032143A"/>
    <w:rsid w:val="00321ADC"/>
    <w:rsid w:val="00321F42"/>
    <w:rsid w:val="00324A72"/>
    <w:rsid w:val="00324D49"/>
    <w:rsid w:val="003316B5"/>
    <w:rsid w:val="00331F15"/>
    <w:rsid w:val="00332B6D"/>
    <w:rsid w:val="00332CAA"/>
    <w:rsid w:val="00336845"/>
    <w:rsid w:val="003414E1"/>
    <w:rsid w:val="00352BEF"/>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0691"/>
    <w:rsid w:val="003E2329"/>
    <w:rsid w:val="003E28AB"/>
    <w:rsid w:val="003E46A6"/>
    <w:rsid w:val="003E7360"/>
    <w:rsid w:val="003E7C16"/>
    <w:rsid w:val="003F5C34"/>
    <w:rsid w:val="003F6497"/>
    <w:rsid w:val="003F75B7"/>
    <w:rsid w:val="00401E9E"/>
    <w:rsid w:val="00402D08"/>
    <w:rsid w:val="00410EAD"/>
    <w:rsid w:val="00416F45"/>
    <w:rsid w:val="00417B7F"/>
    <w:rsid w:val="00422B72"/>
    <w:rsid w:val="00427522"/>
    <w:rsid w:val="004305B2"/>
    <w:rsid w:val="00433C6F"/>
    <w:rsid w:val="00435A3F"/>
    <w:rsid w:val="0044032E"/>
    <w:rsid w:val="0045209F"/>
    <w:rsid w:val="00454398"/>
    <w:rsid w:val="00455175"/>
    <w:rsid w:val="00457B33"/>
    <w:rsid w:val="004636E9"/>
    <w:rsid w:val="00463EFE"/>
    <w:rsid w:val="0046688F"/>
    <w:rsid w:val="00473C71"/>
    <w:rsid w:val="00481A6A"/>
    <w:rsid w:val="004828B2"/>
    <w:rsid w:val="00482949"/>
    <w:rsid w:val="00496459"/>
    <w:rsid w:val="004A0692"/>
    <w:rsid w:val="004A264B"/>
    <w:rsid w:val="004A699F"/>
    <w:rsid w:val="004B178C"/>
    <w:rsid w:val="004B4F6D"/>
    <w:rsid w:val="004B6536"/>
    <w:rsid w:val="004C13FC"/>
    <w:rsid w:val="004C56B0"/>
    <w:rsid w:val="004C58D1"/>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35CAA"/>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5EDC"/>
    <w:rsid w:val="00587B4A"/>
    <w:rsid w:val="00590D23"/>
    <w:rsid w:val="005978D0"/>
    <w:rsid w:val="005A7B94"/>
    <w:rsid w:val="005A7FBD"/>
    <w:rsid w:val="005B040D"/>
    <w:rsid w:val="005B5B34"/>
    <w:rsid w:val="005B6332"/>
    <w:rsid w:val="005B6F42"/>
    <w:rsid w:val="005D1E88"/>
    <w:rsid w:val="005E1CD2"/>
    <w:rsid w:val="005E3D47"/>
    <w:rsid w:val="005F0779"/>
    <w:rsid w:val="005F22AA"/>
    <w:rsid w:val="00600399"/>
    <w:rsid w:val="00607A45"/>
    <w:rsid w:val="00613C7B"/>
    <w:rsid w:val="00614044"/>
    <w:rsid w:val="00623276"/>
    <w:rsid w:val="00625963"/>
    <w:rsid w:val="006261EE"/>
    <w:rsid w:val="00630D71"/>
    <w:rsid w:val="00631E71"/>
    <w:rsid w:val="00632165"/>
    <w:rsid w:val="0064183C"/>
    <w:rsid w:val="006444EC"/>
    <w:rsid w:val="00644C47"/>
    <w:rsid w:val="00647E54"/>
    <w:rsid w:val="00652AB5"/>
    <w:rsid w:val="00655C53"/>
    <w:rsid w:val="00660A1B"/>
    <w:rsid w:val="00663820"/>
    <w:rsid w:val="00667660"/>
    <w:rsid w:val="0067495D"/>
    <w:rsid w:val="00675A27"/>
    <w:rsid w:val="00675B0C"/>
    <w:rsid w:val="00677309"/>
    <w:rsid w:val="006805AD"/>
    <w:rsid w:val="00680A80"/>
    <w:rsid w:val="00681C53"/>
    <w:rsid w:val="00683541"/>
    <w:rsid w:val="006908D0"/>
    <w:rsid w:val="006919AE"/>
    <w:rsid w:val="006922B3"/>
    <w:rsid w:val="006934D6"/>
    <w:rsid w:val="00694931"/>
    <w:rsid w:val="00695890"/>
    <w:rsid w:val="00695E63"/>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0B20"/>
    <w:rsid w:val="007F13A2"/>
    <w:rsid w:val="007F281B"/>
    <w:rsid w:val="007F57AD"/>
    <w:rsid w:val="00800169"/>
    <w:rsid w:val="00803858"/>
    <w:rsid w:val="0081428C"/>
    <w:rsid w:val="00814484"/>
    <w:rsid w:val="00815914"/>
    <w:rsid w:val="00822149"/>
    <w:rsid w:val="00825C59"/>
    <w:rsid w:val="0083149E"/>
    <w:rsid w:val="0083434A"/>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7505"/>
    <w:rsid w:val="008B198E"/>
    <w:rsid w:val="008B5DF8"/>
    <w:rsid w:val="008C0785"/>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34D8"/>
    <w:rsid w:val="009247A4"/>
    <w:rsid w:val="00930E30"/>
    <w:rsid w:val="0093189F"/>
    <w:rsid w:val="00933E03"/>
    <w:rsid w:val="00937A44"/>
    <w:rsid w:val="00945AF2"/>
    <w:rsid w:val="00947A5D"/>
    <w:rsid w:val="00960A18"/>
    <w:rsid w:val="009634B8"/>
    <w:rsid w:val="0096355A"/>
    <w:rsid w:val="00967451"/>
    <w:rsid w:val="00970B74"/>
    <w:rsid w:val="00970C2C"/>
    <w:rsid w:val="009717C4"/>
    <w:rsid w:val="0097238B"/>
    <w:rsid w:val="009728B4"/>
    <w:rsid w:val="00973CED"/>
    <w:rsid w:val="00991F64"/>
    <w:rsid w:val="00995373"/>
    <w:rsid w:val="009975BA"/>
    <w:rsid w:val="009A2658"/>
    <w:rsid w:val="009A452A"/>
    <w:rsid w:val="009A57EE"/>
    <w:rsid w:val="009A5D22"/>
    <w:rsid w:val="009A5F5B"/>
    <w:rsid w:val="009B2FDB"/>
    <w:rsid w:val="009B4D02"/>
    <w:rsid w:val="009B5560"/>
    <w:rsid w:val="009B6873"/>
    <w:rsid w:val="009B7E79"/>
    <w:rsid w:val="009C1C6B"/>
    <w:rsid w:val="009C2C52"/>
    <w:rsid w:val="009C70AA"/>
    <w:rsid w:val="009D3B92"/>
    <w:rsid w:val="009D4885"/>
    <w:rsid w:val="009D5BB2"/>
    <w:rsid w:val="009D6622"/>
    <w:rsid w:val="009D6CC1"/>
    <w:rsid w:val="009D7287"/>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C47"/>
    <w:rsid w:val="00A17EF9"/>
    <w:rsid w:val="00A2060F"/>
    <w:rsid w:val="00A21EEA"/>
    <w:rsid w:val="00A340D4"/>
    <w:rsid w:val="00A34D81"/>
    <w:rsid w:val="00A36E64"/>
    <w:rsid w:val="00A40669"/>
    <w:rsid w:val="00A447C5"/>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9587F"/>
    <w:rsid w:val="00AA35C1"/>
    <w:rsid w:val="00AA6661"/>
    <w:rsid w:val="00AB0791"/>
    <w:rsid w:val="00AB1ABD"/>
    <w:rsid w:val="00AB5186"/>
    <w:rsid w:val="00AC4DDC"/>
    <w:rsid w:val="00AC532A"/>
    <w:rsid w:val="00AD48B4"/>
    <w:rsid w:val="00AD5726"/>
    <w:rsid w:val="00AE1F29"/>
    <w:rsid w:val="00AE279F"/>
    <w:rsid w:val="00AE3D25"/>
    <w:rsid w:val="00AE4F72"/>
    <w:rsid w:val="00AE770E"/>
    <w:rsid w:val="00AE7F3E"/>
    <w:rsid w:val="00AF0106"/>
    <w:rsid w:val="00AF3247"/>
    <w:rsid w:val="00AF5297"/>
    <w:rsid w:val="00B04882"/>
    <w:rsid w:val="00B13AC6"/>
    <w:rsid w:val="00B23C0B"/>
    <w:rsid w:val="00B27C43"/>
    <w:rsid w:val="00B332D6"/>
    <w:rsid w:val="00B379AD"/>
    <w:rsid w:val="00B42D12"/>
    <w:rsid w:val="00B44FB5"/>
    <w:rsid w:val="00B54C84"/>
    <w:rsid w:val="00B56EFF"/>
    <w:rsid w:val="00B610F1"/>
    <w:rsid w:val="00B62731"/>
    <w:rsid w:val="00B65740"/>
    <w:rsid w:val="00B65B2B"/>
    <w:rsid w:val="00B6622F"/>
    <w:rsid w:val="00B66507"/>
    <w:rsid w:val="00B66F15"/>
    <w:rsid w:val="00B71B7D"/>
    <w:rsid w:val="00B74115"/>
    <w:rsid w:val="00B76F2A"/>
    <w:rsid w:val="00B812A5"/>
    <w:rsid w:val="00B81BE4"/>
    <w:rsid w:val="00B834D2"/>
    <w:rsid w:val="00B914B6"/>
    <w:rsid w:val="00B95F15"/>
    <w:rsid w:val="00BA162C"/>
    <w:rsid w:val="00BA1916"/>
    <w:rsid w:val="00BB34D0"/>
    <w:rsid w:val="00BC0CAD"/>
    <w:rsid w:val="00BC31DA"/>
    <w:rsid w:val="00BC52AB"/>
    <w:rsid w:val="00BC7C29"/>
    <w:rsid w:val="00BD27A4"/>
    <w:rsid w:val="00BD78A8"/>
    <w:rsid w:val="00BE344C"/>
    <w:rsid w:val="00BE3BEE"/>
    <w:rsid w:val="00BE4030"/>
    <w:rsid w:val="00BE468A"/>
    <w:rsid w:val="00BF1E8B"/>
    <w:rsid w:val="00BF38AE"/>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571C6"/>
    <w:rsid w:val="00C61F29"/>
    <w:rsid w:val="00C62001"/>
    <w:rsid w:val="00C638FD"/>
    <w:rsid w:val="00C66912"/>
    <w:rsid w:val="00C67766"/>
    <w:rsid w:val="00C70F3B"/>
    <w:rsid w:val="00C71016"/>
    <w:rsid w:val="00C77499"/>
    <w:rsid w:val="00C80C10"/>
    <w:rsid w:val="00C81955"/>
    <w:rsid w:val="00C83677"/>
    <w:rsid w:val="00C8450C"/>
    <w:rsid w:val="00C86F55"/>
    <w:rsid w:val="00C87FBD"/>
    <w:rsid w:val="00C90D9B"/>
    <w:rsid w:val="00C96A5D"/>
    <w:rsid w:val="00CA338D"/>
    <w:rsid w:val="00CA4B1B"/>
    <w:rsid w:val="00CB6264"/>
    <w:rsid w:val="00CC029F"/>
    <w:rsid w:val="00CC08C7"/>
    <w:rsid w:val="00CC0F50"/>
    <w:rsid w:val="00CC11DC"/>
    <w:rsid w:val="00CC1549"/>
    <w:rsid w:val="00CC7B85"/>
    <w:rsid w:val="00CD2564"/>
    <w:rsid w:val="00CD62AA"/>
    <w:rsid w:val="00CD6C0A"/>
    <w:rsid w:val="00CD7AF8"/>
    <w:rsid w:val="00CE0B89"/>
    <w:rsid w:val="00CE3714"/>
    <w:rsid w:val="00CE516F"/>
    <w:rsid w:val="00CE7E3D"/>
    <w:rsid w:val="00CE7F2C"/>
    <w:rsid w:val="00CF5738"/>
    <w:rsid w:val="00D00575"/>
    <w:rsid w:val="00D037FA"/>
    <w:rsid w:val="00D04693"/>
    <w:rsid w:val="00D054B4"/>
    <w:rsid w:val="00D05C3F"/>
    <w:rsid w:val="00D0622F"/>
    <w:rsid w:val="00D0680C"/>
    <w:rsid w:val="00D13194"/>
    <w:rsid w:val="00D16270"/>
    <w:rsid w:val="00D16957"/>
    <w:rsid w:val="00D16CAF"/>
    <w:rsid w:val="00D17FB8"/>
    <w:rsid w:val="00D21AE6"/>
    <w:rsid w:val="00D26578"/>
    <w:rsid w:val="00D315EF"/>
    <w:rsid w:val="00D3168E"/>
    <w:rsid w:val="00D31E20"/>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B4D46"/>
    <w:rsid w:val="00DC46FD"/>
    <w:rsid w:val="00DC5187"/>
    <w:rsid w:val="00DD096B"/>
    <w:rsid w:val="00DD3641"/>
    <w:rsid w:val="00DD4236"/>
    <w:rsid w:val="00DD6A64"/>
    <w:rsid w:val="00DE1ABE"/>
    <w:rsid w:val="00DE68FD"/>
    <w:rsid w:val="00DF3B3F"/>
    <w:rsid w:val="00DF525B"/>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21B2"/>
    <w:rsid w:val="00E7664D"/>
    <w:rsid w:val="00E90548"/>
    <w:rsid w:val="00E9125D"/>
    <w:rsid w:val="00E92F60"/>
    <w:rsid w:val="00EA0347"/>
    <w:rsid w:val="00EA4F3F"/>
    <w:rsid w:val="00EA6F44"/>
    <w:rsid w:val="00EB4A5F"/>
    <w:rsid w:val="00EB7EFA"/>
    <w:rsid w:val="00EC0A47"/>
    <w:rsid w:val="00EC3EBC"/>
    <w:rsid w:val="00EC5792"/>
    <w:rsid w:val="00EC6D7A"/>
    <w:rsid w:val="00EC7F17"/>
    <w:rsid w:val="00ED10AA"/>
    <w:rsid w:val="00ED1173"/>
    <w:rsid w:val="00ED37B0"/>
    <w:rsid w:val="00ED5FD3"/>
    <w:rsid w:val="00EE3EBA"/>
    <w:rsid w:val="00EE7521"/>
    <w:rsid w:val="00F03778"/>
    <w:rsid w:val="00F06090"/>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A6F"/>
    <w:rsid w:val="00F719CD"/>
    <w:rsid w:val="00F73E19"/>
    <w:rsid w:val="00F764AC"/>
    <w:rsid w:val="00F77776"/>
    <w:rsid w:val="00F80820"/>
    <w:rsid w:val="00F834D6"/>
    <w:rsid w:val="00F942B5"/>
    <w:rsid w:val="00FA32FC"/>
    <w:rsid w:val="00FA4AD4"/>
    <w:rsid w:val="00FA7164"/>
    <w:rsid w:val="00FB0492"/>
    <w:rsid w:val="00FB1501"/>
    <w:rsid w:val="00FB3FFE"/>
    <w:rsid w:val="00FB670A"/>
    <w:rsid w:val="00FC220F"/>
    <w:rsid w:val="00FC2D6D"/>
    <w:rsid w:val="00FC4639"/>
    <w:rsid w:val="00FC5C7E"/>
    <w:rsid w:val="00FC5F89"/>
    <w:rsid w:val="00FC6A16"/>
    <w:rsid w:val="00FD2309"/>
    <w:rsid w:val="00FD5788"/>
    <w:rsid w:val="00FE2271"/>
    <w:rsid w:val="00FE4D7D"/>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6027DC"/>
  <w15:docId w15:val="{C5ED0769-B714-43D1-A028-15B8FC73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customStyle="1" w:styleId="gnkrckgcmrb">
    <w:name w:val="gnkrckgcmrb"/>
    <w:rsid w:val="00133725"/>
  </w:style>
  <w:style w:type="character" w:customStyle="1" w:styleId="gnkrckgcmsb">
    <w:name w:val="gnkrckgcmsb"/>
    <w:rsid w:val="00332B6D"/>
  </w:style>
  <w:style w:type="character" w:customStyle="1" w:styleId="gnkrckgcgsb">
    <w:name w:val="gnkrckgcgsb"/>
    <w:rsid w:val="00AA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82307">
      <w:bodyDiv w:val="1"/>
      <w:marLeft w:val="0"/>
      <w:marRight w:val="0"/>
      <w:marTop w:val="0"/>
      <w:marBottom w:val="0"/>
      <w:divBdr>
        <w:top w:val="none" w:sz="0" w:space="0" w:color="auto"/>
        <w:left w:val="none" w:sz="0" w:space="0" w:color="auto"/>
        <w:bottom w:val="none" w:sz="0" w:space="0" w:color="auto"/>
        <w:right w:val="none" w:sz="0" w:space="0" w:color="auto"/>
      </w:divBdr>
    </w:div>
    <w:div w:id="533663114">
      <w:bodyDiv w:val="1"/>
      <w:marLeft w:val="0"/>
      <w:marRight w:val="0"/>
      <w:marTop w:val="0"/>
      <w:marBottom w:val="0"/>
      <w:divBdr>
        <w:top w:val="none" w:sz="0" w:space="0" w:color="auto"/>
        <w:left w:val="none" w:sz="0" w:space="0" w:color="auto"/>
        <w:bottom w:val="none" w:sz="0" w:space="0" w:color="auto"/>
        <w:right w:val="none" w:sz="0" w:space="0" w:color="auto"/>
      </w:divBdr>
    </w:div>
    <w:div w:id="598372069">
      <w:bodyDiv w:val="1"/>
      <w:marLeft w:val="0"/>
      <w:marRight w:val="0"/>
      <w:marTop w:val="0"/>
      <w:marBottom w:val="0"/>
      <w:divBdr>
        <w:top w:val="none" w:sz="0" w:space="0" w:color="auto"/>
        <w:left w:val="none" w:sz="0" w:space="0" w:color="auto"/>
        <w:bottom w:val="none" w:sz="0" w:space="0" w:color="auto"/>
        <w:right w:val="none" w:sz="0" w:space="0" w:color="auto"/>
      </w:divBdr>
    </w:div>
    <w:div w:id="912278060">
      <w:bodyDiv w:val="1"/>
      <w:marLeft w:val="0"/>
      <w:marRight w:val="0"/>
      <w:marTop w:val="0"/>
      <w:marBottom w:val="0"/>
      <w:divBdr>
        <w:top w:val="none" w:sz="0" w:space="0" w:color="auto"/>
        <w:left w:val="none" w:sz="0" w:space="0" w:color="auto"/>
        <w:bottom w:val="none" w:sz="0" w:space="0" w:color="auto"/>
        <w:right w:val="none" w:sz="0" w:space="0" w:color="auto"/>
      </w:divBdr>
    </w:div>
    <w:div w:id="1089040738">
      <w:bodyDiv w:val="1"/>
      <w:marLeft w:val="0"/>
      <w:marRight w:val="0"/>
      <w:marTop w:val="0"/>
      <w:marBottom w:val="0"/>
      <w:divBdr>
        <w:top w:val="none" w:sz="0" w:space="0" w:color="auto"/>
        <w:left w:val="none" w:sz="0" w:space="0" w:color="auto"/>
        <w:bottom w:val="none" w:sz="0" w:space="0" w:color="auto"/>
        <w:right w:val="none" w:sz="0" w:space="0" w:color="auto"/>
      </w:divBdr>
    </w:div>
    <w:div w:id="1660958084">
      <w:bodyDiv w:val="1"/>
      <w:marLeft w:val="0"/>
      <w:marRight w:val="0"/>
      <w:marTop w:val="0"/>
      <w:marBottom w:val="0"/>
      <w:divBdr>
        <w:top w:val="none" w:sz="0" w:space="0" w:color="auto"/>
        <w:left w:val="none" w:sz="0" w:space="0" w:color="auto"/>
        <w:bottom w:val="none" w:sz="0" w:space="0" w:color="auto"/>
        <w:right w:val="none" w:sz="0" w:space="0" w:color="auto"/>
      </w:divBdr>
    </w:div>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 w:id="1847745014">
      <w:bodyDiv w:val="1"/>
      <w:marLeft w:val="0"/>
      <w:marRight w:val="0"/>
      <w:marTop w:val="0"/>
      <w:marBottom w:val="0"/>
      <w:divBdr>
        <w:top w:val="none" w:sz="0" w:space="0" w:color="auto"/>
        <w:left w:val="none" w:sz="0" w:space="0" w:color="auto"/>
        <w:bottom w:val="none" w:sz="0" w:space="0" w:color="auto"/>
        <w:right w:val="none" w:sz="0" w:space="0" w:color="auto"/>
      </w:divBdr>
    </w:div>
    <w:div w:id="1981497465">
      <w:bodyDiv w:val="1"/>
      <w:marLeft w:val="0"/>
      <w:marRight w:val="0"/>
      <w:marTop w:val="0"/>
      <w:marBottom w:val="0"/>
      <w:divBdr>
        <w:top w:val="none" w:sz="0" w:space="0" w:color="auto"/>
        <w:left w:val="none" w:sz="0" w:space="0" w:color="auto"/>
        <w:bottom w:val="none" w:sz="0" w:space="0" w:color="auto"/>
        <w:right w:val="none" w:sz="0" w:space="0" w:color="auto"/>
      </w:divBdr>
    </w:div>
    <w:div w:id="21089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Muhammad Ali</cp:lastModifiedBy>
  <cp:revision>93</cp:revision>
  <cp:lastPrinted>2011-09-20T04:27:00Z</cp:lastPrinted>
  <dcterms:created xsi:type="dcterms:W3CDTF">2018-03-06T21:22:00Z</dcterms:created>
  <dcterms:modified xsi:type="dcterms:W3CDTF">2018-03-28T11:40:00Z</dcterms:modified>
</cp:coreProperties>
</file>