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A337" w14:textId="77777777" w:rsidR="00A60EDD" w:rsidRDefault="00000000">
      <w:pPr>
        <w:pStyle w:val="1"/>
        <w:jc w:val="center"/>
        <w:rPr>
          <w:rFonts w:eastAsia="黑体"/>
        </w:rPr>
      </w:pPr>
      <w:r>
        <w:rPr>
          <w:rFonts w:hint="eastAsia"/>
        </w:rPr>
        <w:t>项目可行性分析与描述</w:t>
      </w:r>
    </w:p>
    <w:p w14:paraId="675FCCF8" w14:textId="77777777" w:rsidR="00A60EDD" w:rsidRDefault="00000000">
      <w:pPr>
        <w:pStyle w:val="4"/>
      </w:pPr>
      <w:r>
        <w:rPr>
          <w:rFonts w:hint="eastAsia"/>
        </w:rPr>
        <w:t>软件系统要解决的问题归属于哪个领域？</w:t>
      </w:r>
    </w:p>
    <w:p w14:paraId="3B37CA03" w14:textId="77777777" w:rsidR="00A60EDD" w:rsidRDefault="00000000">
      <w:pPr>
        <w:ind w:firstLine="420"/>
      </w:pPr>
      <w:r>
        <w:rPr>
          <w:rFonts w:hint="eastAsia"/>
        </w:rPr>
        <w:t>网络文学平台，在线阅读领域。</w:t>
      </w:r>
    </w:p>
    <w:p w14:paraId="36966E97" w14:textId="77777777" w:rsidR="00A60EDD" w:rsidRDefault="00000000">
      <w:pPr>
        <w:pStyle w:val="4"/>
      </w:pPr>
      <w:r>
        <w:rPr>
          <w:rFonts w:hint="eastAsia"/>
        </w:rPr>
        <w:t>领域边界如何划定？</w:t>
      </w:r>
    </w:p>
    <w:p w14:paraId="3CAA23EC" w14:textId="77777777" w:rsidR="00A60EDD" w:rsidRDefault="00000000">
      <w:r>
        <w:rPr>
          <w:rFonts w:hint="eastAsia"/>
        </w:rPr>
        <w:t>1.</w:t>
      </w:r>
      <w:r>
        <w:rPr>
          <w:rFonts w:hint="eastAsia"/>
        </w:rPr>
        <w:t>业务维度边界：</w:t>
      </w:r>
    </w:p>
    <w:p w14:paraId="1A24DD55" w14:textId="77777777" w:rsidR="00A60EDD" w:rsidRDefault="00000000">
      <w:r>
        <w:rPr>
          <w:rFonts w:hint="eastAsia"/>
        </w:rPr>
        <w:t>用户如何在线获取小说、收藏小说</w:t>
      </w:r>
    </w:p>
    <w:p w14:paraId="1E150581" w14:textId="77777777" w:rsidR="00A60EDD" w:rsidRDefault="00000000">
      <w:r>
        <w:rPr>
          <w:rFonts w:hint="eastAsia"/>
        </w:rPr>
        <w:t>作者如何在线发布小说</w:t>
      </w:r>
    </w:p>
    <w:p w14:paraId="73A265D9" w14:textId="77777777" w:rsidR="00A60EDD" w:rsidRDefault="00000000">
      <w:r>
        <w:rPr>
          <w:rFonts w:hint="eastAsia"/>
        </w:rPr>
        <w:t>2.</w:t>
      </w:r>
      <w:r>
        <w:rPr>
          <w:rFonts w:hint="eastAsia"/>
        </w:rPr>
        <w:t>技术维度边界：</w:t>
      </w:r>
    </w:p>
    <w:p w14:paraId="718EBEA6" w14:textId="77777777" w:rsidR="00A60EDD" w:rsidRDefault="00000000">
      <w:r>
        <w:rPr>
          <w:rFonts w:hint="eastAsia"/>
        </w:rPr>
        <w:t>前端使用了</w:t>
      </w:r>
      <w:r>
        <w:rPr>
          <w:rFonts w:hint="eastAsia"/>
        </w:rPr>
        <w:t>Vue3</w:t>
      </w:r>
      <w:r>
        <w:rPr>
          <w:rFonts w:hint="eastAsia"/>
        </w:rPr>
        <w:t>框架、</w:t>
      </w:r>
      <w:r>
        <w:rPr>
          <w:rFonts w:hint="eastAsia"/>
        </w:rPr>
        <w:t>TypeScript</w:t>
      </w:r>
      <w:r>
        <w:rPr>
          <w:rFonts w:hint="eastAsia"/>
        </w:rPr>
        <w:t>语言</w:t>
      </w:r>
    </w:p>
    <w:p w14:paraId="4D862C14" w14:textId="77777777" w:rsidR="00A60EDD" w:rsidRDefault="00000000">
      <w:r>
        <w:rPr>
          <w:rFonts w:hint="eastAsia"/>
        </w:rPr>
        <w:t>后端使用了</w:t>
      </w:r>
      <w:r>
        <w:rPr>
          <w:rFonts w:hint="eastAsia"/>
        </w:rPr>
        <w:t>Java</w:t>
      </w:r>
      <w:r>
        <w:rPr>
          <w:rFonts w:hint="eastAsia"/>
        </w:rPr>
        <w:t>语言、</w:t>
      </w:r>
      <w:r>
        <w:rPr>
          <w:rFonts w:hint="eastAsia"/>
        </w:rPr>
        <w:t>Spring Cloud</w:t>
      </w:r>
      <w:r>
        <w:rPr>
          <w:rFonts w:hint="eastAsia"/>
        </w:rPr>
        <w:t>框架、</w:t>
      </w:r>
      <w:r>
        <w:rPr>
          <w:rFonts w:hint="eastAsia"/>
        </w:rPr>
        <w:t>Spring Boot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MyBatisPlus</w:t>
      </w:r>
      <w:proofErr w:type="spellEnd"/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框架、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服务注册中心</w:t>
      </w:r>
    </w:p>
    <w:p w14:paraId="046816B2" w14:textId="77777777" w:rsidR="00A60EDD" w:rsidRDefault="00000000">
      <w:r>
        <w:rPr>
          <w:rFonts w:hint="eastAsia"/>
        </w:rPr>
        <w:t>数据库使用</w:t>
      </w:r>
      <w:r>
        <w:rPr>
          <w:rFonts w:hint="eastAsia"/>
        </w:rPr>
        <w:t>MySQL</w:t>
      </w:r>
      <w:r>
        <w:rPr>
          <w:rFonts w:hint="eastAsia"/>
        </w:rPr>
        <w:t>存储数据</w:t>
      </w:r>
    </w:p>
    <w:p w14:paraId="3C35A4C6" w14:textId="77777777" w:rsidR="00A60EDD" w:rsidRDefault="00000000">
      <w:pPr>
        <w:pStyle w:val="4"/>
      </w:pPr>
      <w:r>
        <w:rPr>
          <w:rFonts w:hint="eastAsia"/>
        </w:rPr>
        <w:t>软件系统服务的用户、满足用户需求、解决用户问题</w:t>
      </w:r>
    </w:p>
    <w:p w14:paraId="5A4569BA" w14:textId="77777777" w:rsidR="00A60EDD" w:rsidRDefault="00000000">
      <w:r>
        <w:rPr>
          <w:rFonts w:hint="eastAsia"/>
        </w:rPr>
        <w:t>1.</w:t>
      </w:r>
      <w:r>
        <w:rPr>
          <w:rFonts w:hint="eastAsia"/>
        </w:rPr>
        <w:t>服务用户：</w:t>
      </w:r>
    </w:p>
    <w:p w14:paraId="48AEA608" w14:textId="77777777" w:rsidR="00A60EDD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）小说读者</w:t>
      </w:r>
    </w:p>
    <w:p w14:paraId="68EA5833" w14:textId="77777777" w:rsidR="00A60EDD" w:rsidRDefault="00000000">
      <w:r>
        <w:rPr>
          <w:rFonts w:hint="eastAsia"/>
        </w:rPr>
        <w:t>满足需求：在线阅读小说；对小说进行评分、评论、收藏；注册、登录、修改头像、修改密码、成为</w:t>
      </w:r>
      <w:r>
        <w:rPr>
          <w:rFonts w:hint="eastAsia"/>
        </w:rPr>
        <w:t>VIP</w:t>
      </w:r>
      <w:r>
        <w:rPr>
          <w:rFonts w:hint="eastAsia"/>
        </w:rPr>
        <w:t>以获得更多权限</w:t>
      </w:r>
    </w:p>
    <w:p w14:paraId="16F8112F" w14:textId="77777777" w:rsidR="00A60EDD" w:rsidRDefault="00000000">
      <w:r>
        <w:rPr>
          <w:rFonts w:hint="eastAsia"/>
        </w:rPr>
        <w:t>解决问题：提供了更为便捷的小说阅读体验、提供互动参与感、支持个性化设定提升了读者体验</w:t>
      </w:r>
    </w:p>
    <w:p w14:paraId="1848239A" w14:textId="77777777" w:rsidR="00A60EDD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）小说作者</w:t>
      </w:r>
    </w:p>
    <w:p w14:paraId="70C3AD88" w14:textId="77777777" w:rsidR="00A60EDD" w:rsidRDefault="00000000">
      <w:r>
        <w:rPr>
          <w:rFonts w:hint="eastAsia"/>
        </w:rPr>
        <w:t>满足需求：发布和管理自己的小说作品；编辑章节内容；查看作品的阅读量、评分、评论数据</w:t>
      </w:r>
    </w:p>
    <w:p w14:paraId="4804C190" w14:textId="77777777" w:rsidR="00A60EDD" w:rsidRDefault="00000000">
      <w:r>
        <w:rPr>
          <w:rFonts w:hint="eastAsia"/>
        </w:rPr>
        <w:t>解决问题：提供一个便捷的内容发布平台；数据反馈帮助优化创作方向。</w:t>
      </w:r>
    </w:p>
    <w:p w14:paraId="41A6AC3E" w14:textId="77777777" w:rsidR="00A60EDD" w:rsidRDefault="00000000">
      <w:pPr>
        <w:pStyle w:val="4"/>
      </w:pPr>
      <w:proofErr w:type="gramStart"/>
      <w:r>
        <w:rPr>
          <w:rFonts w:hint="eastAsia"/>
        </w:rPr>
        <w:t>竞品分析</w:t>
      </w:r>
      <w:proofErr w:type="gramEnd"/>
    </w:p>
    <w:p w14:paraId="01FD8996" w14:textId="77777777" w:rsidR="00A60EDD" w:rsidRDefault="00000000">
      <w:pPr>
        <w:ind w:firstLine="420"/>
      </w:pPr>
      <w:r>
        <w:rPr>
          <w:rFonts w:hint="eastAsia"/>
        </w:rPr>
        <w:t>类似软件产品有起点小说网、晋江文学城等，均为提供了较为成熟的在线阅读服务的网络文学平台。本系统的优势在于更轻量级，适合中小团队快速部署；开源架构更易定制化；提供完整的前后端一体化解决方案，降低开发门槛。本系统的劣势在于具体功能不够完善、</w:t>
      </w:r>
      <w:r>
        <w:rPr>
          <w:rFonts w:hint="eastAsia"/>
        </w:rPr>
        <w:t>UI</w:t>
      </w:r>
      <w:r>
        <w:rPr>
          <w:rFonts w:hint="eastAsia"/>
        </w:rPr>
        <w:t>不够美观、不易向大众宣传等。</w:t>
      </w:r>
    </w:p>
    <w:p w14:paraId="43F5458E" w14:textId="77777777" w:rsidR="00A60EDD" w:rsidRDefault="00A60EDD">
      <w:pPr>
        <w:ind w:firstLine="420"/>
      </w:pPr>
    </w:p>
    <w:p w14:paraId="17BDDF9D" w14:textId="77777777" w:rsidR="00A60EDD" w:rsidRDefault="00A60EDD">
      <w:pPr>
        <w:jc w:val="left"/>
        <w:rPr>
          <w:rFonts w:hint="eastAsia"/>
        </w:rPr>
      </w:pPr>
    </w:p>
    <w:sectPr w:rsidR="00A60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CA755" w14:textId="77777777" w:rsidR="00817E06" w:rsidRDefault="00817E06" w:rsidP="004F34BF">
      <w:r>
        <w:separator/>
      </w:r>
    </w:p>
  </w:endnote>
  <w:endnote w:type="continuationSeparator" w:id="0">
    <w:p w14:paraId="09DA862D" w14:textId="77777777" w:rsidR="00817E06" w:rsidRDefault="00817E06" w:rsidP="004F3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1A4FB2" w14:textId="77777777" w:rsidR="00817E06" w:rsidRDefault="00817E06" w:rsidP="004F34BF">
      <w:r>
        <w:separator/>
      </w:r>
    </w:p>
  </w:footnote>
  <w:footnote w:type="continuationSeparator" w:id="0">
    <w:p w14:paraId="2A1530AD" w14:textId="77777777" w:rsidR="00817E06" w:rsidRDefault="00817E06" w:rsidP="004F3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EDD"/>
    <w:rsid w:val="004F34BF"/>
    <w:rsid w:val="00817E06"/>
    <w:rsid w:val="00A60EDD"/>
    <w:rsid w:val="00F45F3A"/>
    <w:rsid w:val="05434C89"/>
    <w:rsid w:val="0C8776B1"/>
    <w:rsid w:val="1075597E"/>
    <w:rsid w:val="12950A7E"/>
    <w:rsid w:val="130A4100"/>
    <w:rsid w:val="19B14B70"/>
    <w:rsid w:val="1CCE5FD1"/>
    <w:rsid w:val="1E756378"/>
    <w:rsid w:val="22A31371"/>
    <w:rsid w:val="291E385C"/>
    <w:rsid w:val="307C7955"/>
    <w:rsid w:val="379E1FAB"/>
    <w:rsid w:val="3F7B0A57"/>
    <w:rsid w:val="3FB84DD6"/>
    <w:rsid w:val="454A37C0"/>
    <w:rsid w:val="47F65868"/>
    <w:rsid w:val="4A6D418C"/>
    <w:rsid w:val="4D8623F1"/>
    <w:rsid w:val="4DA826DC"/>
    <w:rsid w:val="4F234708"/>
    <w:rsid w:val="53B03748"/>
    <w:rsid w:val="5A9811F8"/>
    <w:rsid w:val="6125546C"/>
    <w:rsid w:val="617106E5"/>
    <w:rsid w:val="62943977"/>
    <w:rsid w:val="661B0C3F"/>
    <w:rsid w:val="67CE6ECE"/>
    <w:rsid w:val="6D847C6B"/>
    <w:rsid w:val="6F5E29F5"/>
    <w:rsid w:val="78612ADD"/>
    <w:rsid w:val="79E12476"/>
    <w:rsid w:val="7BD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DAA459"/>
  <w15:docId w15:val="{81145AA9-31D3-4B51-99FB-C6CC1C7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F34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F34B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F3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F34B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304</Characters>
  <Application>Microsoft Office Word</Application>
  <DocSecurity>0</DocSecurity>
  <Lines>19</Lines>
  <Paragraphs>21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10935</dc:creator>
  <cp:lastModifiedBy>zixian wang</cp:lastModifiedBy>
  <cp:revision>2</cp:revision>
  <dcterms:created xsi:type="dcterms:W3CDTF">2024-11-02T09:13:00Z</dcterms:created>
  <dcterms:modified xsi:type="dcterms:W3CDTF">2025-06-08T12:12:00Z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