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3FA337">
      <w:pPr>
        <w:pStyle w:val="2"/>
        <w:bidi w:val="0"/>
        <w:jc w:val="center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项目可行性分析与描述</w:t>
      </w:r>
      <w:bookmarkStart w:id="0" w:name="_GoBack"/>
      <w:bookmarkEnd w:id="0"/>
    </w:p>
    <w:p w14:paraId="675FCCF8">
      <w:pPr>
        <w:pStyle w:val="5"/>
        <w:bidi w:val="0"/>
        <w:rPr>
          <w:rFonts w:hint="eastAsia"/>
        </w:rPr>
      </w:pPr>
      <w:r>
        <w:rPr>
          <w:rFonts w:hint="eastAsia"/>
        </w:rPr>
        <w:t>软件系统要解决的问题归属于哪个领域？</w:t>
      </w:r>
    </w:p>
    <w:p w14:paraId="3B37CA0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网络文学平台，在线阅读领域。</w:t>
      </w:r>
    </w:p>
    <w:p w14:paraId="36966E97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领域边界如何划定？</w:t>
      </w:r>
    </w:p>
    <w:p w14:paraId="3CAA23EC">
      <w:pPr>
        <w:numPr>
          <w:ilvl w:val="0"/>
          <w:numId w:val="0"/>
        </w:numPr>
        <w:rPr>
          <w:rFonts w:hint="eastAsia"/>
        </w:rPr>
      </w:pPr>
      <w:r>
        <w:rPr>
          <w:rFonts w:hint="eastAsia"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  <w:t>1.</w:t>
      </w:r>
      <w:r>
        <w:rPr>
          <w:rFonts w:hint="eastAsia"/>
        </w:rPr>
        <w:t>业务维度边界：</w:t>
      </w:r>
    </w:p>
    <w:p w14:paraId="1A24DD55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用户如何在线获取</w:t>
      </w:r>
      <w:r>
        <w:rPr>
          <w:rFonts w:hint="eastAsia"/>
          <w:lang w:val="en-US" w:eastAsia="zh-CN"/>
        </w:rPr>
        <w:t>小说、收藏小说</w:t>
      </w:r>
    </w:p>
    <w:p w14:paraId="1E150581">
      <w:pPr>
        <w:rPr>
          <w:rFonts w:hint="eastAsia"/>
        </w:rPr>
      </w:pPr>
      <w:r>
        <w:rPr>
          <w:rFonts w:hint="eastAsia"/>
        </w:rPr>
        <w:t>作者如何在线发布小说</w:t>
      </w:r>
    </w:p>
    <w:p w14:paraId="73A265D9"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技术维度边界：</w:t>
      </w:r>
    </w:p>
    <w:p w14:paraId="718EBEA6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前端</w:t>
      </w:r>
      <w:r>
        <w:rPr>
          <w:rFonts w:hint="eastAsia"/>
          <w:lang w:val="en-US" w:eastAsia="zh-CN"/>
        </w:rPr>
        <w:t>使用了Vue3框架、TypeScript语言</w:t>
      </w:r>
    </w:p>
    <w:p w14:paraId="4D862C14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后端</w:t>
      </w:r>
      <w:r>
        <w:rPr>
          <w:rFonts w:hint="eastAsia"/>
          <w:lang w:val="en-US" w:eastAsia="zh-CN"/>
        </w:rPr>
        <w:t>使用了Java语言、Spring Cloud框架、Spring Boot框架、MyBatisPlus、JPA框架、nacos服务注册中心</w:t>
      </w:r>
    </w:p>
    <w:p w14:paraId="046816B2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数据库</w:t>
      </w:r>
      <w:r>
        <w:rPr>
          <w:rFonts w:hint="eastAsia"/>
        </w:rPr>
        <w:t>使用</w:t>
      </w:r>
      <w:r>
        <w:rPr>
          <w:rFonts w:hint="eastAsia"/>
          <w:lang w:val="en-US" w:eastAsia="zh-CN"/>
        </w:rPr>
        <w:t>MySQL存储数据</w:t>
      </w:r>
    </w:p>
    <w:p w14:paraId="3C35A4C6">
      <w:pPr>
        <w:pStyle w:val="5"/>
        <w:bidi w:val="0"/>
        <w:rPr>
          <w:rFonts w:hint="default" w:eastAsia="黑体"/>
          <w:lang w:val="en-US" w:eastAsia="zh-CN"/>
        </w:rPr>
      </w:pPr>
      <w:r>
        <w:rPr>
          <w:rFonts w:hint="eastAsia"/>
        </w:rPr>
        <w:t>软件系统服务的用户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满足用户需求、解决用户问题</w:t>
      </w:r>
    </w:p>
    <w:p w14:paraId="5A4569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1.服务用户：</w:t>
      </w:r>
    </w:p>
    <w:p w14:paraId="48AEA6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（1）小说读者</w:t>
      </w:r>
    </w:p>
    <w:p w14:paraId="68EA58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满足需求：在线阅读小说；对小说进行评分、评论、收藏；注册、登录、修改头像、修改密码、成为VIP以获得更多权限</w:t>
      </w:r>
    </w:p>
    <w:p w14:paraId="16F811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解决问题：提供了更为便捷的小说阅读体验、提供互动参与感、支持个性化设定提升了读者体验</w:t>
      </w:r>
    </w:p>
    <w:p w14:paraId="184823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（2）小说作者</w:t>
      </w:r>
    </w:p>
    <w:p w14:paraId="70C3AD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满足需求：发布和管理自己的小说作品；编辑章节内容；查看作品的阅读量、评分、评论数据</w:t>
      </w:r>
    </w:p>
    <w:p w14:paraId="4804C1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解决问题：提供一个便捷的内容发布平台；数据反馈帮助优化创作方向。</w:t>
      </w:r>
    </w:p>
    <w:p w14:paraId="41A6AC3E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竞品分析</w:t>
      </w:r>
    </w:p>
    <w:p w14:paraId="01FD899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软件产品有起点小说网、晋江文学城等，均为提供了较为成熟的在线阅读服务的网络文学平台。本系统的优势在于更轻量级，适合中小团队快速部署；开源架构更易定制化；提供完整的前后端一体化解决方案，降低开发门槛。本系统的劣势在于具体功能不够完善、UI不够美观、不易向大众宣传等。</w:t>
      </w:r>
    </w:p>
    <w:p w14:paraId="43F5458E">
      <w:pPr>
        <w:ind w:firstLine="420" w:firstLineChars="0"/>
        <w:rPr>
          <w:rFonts w:hint="eastAsia"/>
          <w:lang w:val="en-US" w:eastAsia="zh-CN"/>
        </w:rPr>
      </w:pPr>
    </w:p>
    <w:p w14:paraId="0F1AC57A">
      <w:pPr>
        <w:ind w:firstLine="420" w:firstLineChars="0"/>
        <w:rPr>
          <w:rFonts w:hint="eastAsia"/>
          <w:lang w:val="en-US" w:eastAsia="zh-CN"/>
        </w:rPr>
      </w:pPr>
    </w:p>
    <w:p w14:paraId="49BB98C5">
      <w:pPr>
        <w:ind w:firstLine="420" w:firstLineChars="0"/>
        <w:rPr>
          <w:rFonts w:hint="eastAsia"/>
          <w:lang w:val="en-US" w:eastAsia="zh-CN"/>
        </w:rPr>
      </w:pPr>
    </w:p>
    <w:p w14:paraId="3E3E6ACF">
      <w:pPr>
        <w:ind w:firstLine="420" w:firstLineChars="0"/>
        <w:rPr>
          <w:rFonts w:hint="eastAsia"/>
          <w:lang w:val="en-US" w:eastAsia="zh-CN"/>
        </w:rPr>
      </w:pPr>
    </w:p>
    <w:p w14:paraId="4F6F9507">
      <w:pPr>
        <w:ind w:firstLine="420" w:firstLineChars="0"/>
        <w:rPr>
          <w:rFonts w:hint="eastAsia"/>
          <w:lang w:val="en-US" w:eastAsia="zh-CN"/>
        </w:rPr>
      </w:pPr>
    </w:p>
    <w:p w14:paraId="17BDDF9D"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34C89"/>
    <w:rsid w:val="0C8776B1"/>
    <w:rsid w:val="1075597E"/>
    <w:rsid w:val="12950A7E"/>
    <w:rsid w:val="130A4100"/>
    <w:rsid w:val="19B14B70"/>
    <w:rsid w:val="1CCE5FD1"/>
    <w:rsid w:val="1E756378"/>
    <w:rsid w:val="22A31371"/>
    <w:rsid w:val="291E385C"/>
    <w:rsid w:val="307C7955"/>
    <w:rsid w:val="379E1FAB"/>
    <w:rsid w:val="3F7B0A57"/>
    <w:rsid w:val="3FB84DD6"/>
    <w:rsid w:val="454A37C0"/>
    <w:rsid w:val="47F65868"/>
    <w:rsid w:val="4A6D418C"/>
    <w:rsid w:val="4D8623F1"/>
    <w:rsid w:val="4DA826DC"/>
    <w:rsid w:val="4F234708"/>
    <w:rsid w:val="53B03748"/>
    <w:rsid w:val="5A9811F8"/>
    <w:rsid w:val="6125546C"/>
    <w:rsid w:val="617106E5"/>
    <w:rsid w:val="62943977"/>
    <w:rsid w:val="661B0C3F"/>
    <w:rsid w:val="67CE6ECE"/>
    <w:rsid w:val="6D847C6B"/>
    <w:rsid w:val="6F5E29F5"/>
    <w:rsid w:val="78612ADD"/>
    <w:rsid w:val="79E12476"/>
    <w:rsid w:val="7BD0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483</Words>
  <Characters>541</Characters>
  <Lines>0</Lines>
  <Paragraphs>0</Paragraphs>
  <TotalTime>0</TotalTime>
  <ScaleCrop>false</ScaleCrop>
  <LinksUpToDate>false</LinksUpToDate>
  <CharactersWithSpaces>543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2024-11-02T09:13:00Z</dcterms:created>
  <dc:creator>10935</dc:creator>
  <cp:lastModifiedBy>15620925103</cp:lastModifiedBy>
  <dcterms:modified xsi:type="dcterms:W3CDTF">2025-06-08T06:38:59Z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8772E2F5A8904F3195D3014C2D47DD08_12</vt:lpwstr>
  </property>
  <property fmtid="{D5CDD505-2E9C-101B-9397-08002B2CF9AE}" pid="4" name="KSOTemplateDocerSaveRecord">
    <vt:lpwstr>eyJoZGlkIjoiNjQyMzRkMTRhMDllMjQ2NDgyZmY3NWNhOTVkMWQxOTciLCJ1c2VySWQiOiIxMjY1ODMxNDg2In0=</vt:lpwstr>
  </property>
</Properties>
</file>