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44A" w:rsidRDefault="00135A4B">
      <w:r>
        <w:t>VHDL header:</w:t>
      </w:r>
    </w:p>
    <w:p w:rsidR="00135A4B" w:rsidRDefault="00135A4B">
      <w:r>
        <w:t>Ieee library</w:t>
      </w:r>
    </w:p>
    <w:p w:rsidR="00135A4B" w:rsidRDefault="00135A4B">
      <w:r>
        <w:t>Std_logic_1164</w:t>
      </w:r>
    </w:p>
    <w:p w:rsidR="005533D2" w:rsidRDefault="005533D2">
      <w:r>
        <w:t>Use ieee.numeric_std.all;</w:t>
      </w:r>
    </w:p>
    <w:p w:rsidR="005533D2" w:rsidRDefault="005533D2"/>
    <w:p w:rsidR="005533D2" w:rsidRDefault="005533D2">
      <w:bookmarkStart w:id="0" w:name="_GoBack"/>
      <w:bookmarkEnd w:id="0"/>
    </w:p>
    <w:sectPr w:rsidR="00553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001"/>
    <w:rsid w:val="00135A4B"/>
    <w:rsid w:val="005533D2"/>
    <w:rsid w:val="009D144A"/>
    <w:rsid w:val="00C74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Nejati</dc:creator>
  <cp:keywords/>
  <dc:description/>
  <cp:lastModifiedBy>Ali Nejati</cp:lastModifiedBy>
  <cp:revision>3</cp:revision>
  <dcterms:created xsi:type="dcterms:W3CDTF">2022-01-11T06:42:00Z</dcterms:created>
  <dcterms:modified xsi:type="dcterms:W3CDTF">2022-01-11T06:44:00Z</dcterms:modified>
</cp:coreProperties>
</file>