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 xml:space="preserve">KEY CONCEPTS FOR COMPUTER SECURITY OF </w:t>
      </w:r>
      <w:proofErr w:type="gramStart"/>
      <w:r w:rsidRPr="00AB2727">
        <w:rPr>
          <w:rFonts w:cs="B Nazanin"/>
          <w:b/>
          <w:bCs/>
          <w:color w:val="221E1F"/>
          <w:sz w:val="25"/>
          <w:szCs w:val="25"/>
        </w:rPr>
        <w:t>I&amp;</w:t>
      </w:r>
      <w:proofErr w:type="gramEnd"/>
      <w:r w:rsidRPr="00AB2727">
        <w:rPr>
          <w:rFonts w:cs="B Nazanin"/>
          <w:b/>
          <w:bCs/>
          <w:color w:val="221E1F"/>
          <w:sz w:val="25"/>
          <w:szCs w:val="25"/>
        </w:rPr>
        <w:t>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roofErr w:type="gramEnd"/>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 xml:space="preserve">ابزار دقیق و </w:t>
      </w:r>
      <w:proofErr w:type="gramStart"/>
      <w:r w:rsidR="002E13F5" w:rsidRPr="00AB2727">
        <w:rPr>
          <w:rFonts w:ascii="Times New Roman" w:hAnsi="Times New Roman" w:cs="B Nazanin"/>
          <w:color w:val="221E1F"/>
          <w:sz w:val="21"/>
          <w:szCs w:val="21"/>
          <w:rtl/>
        </w:rPr>
        <w:t>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133D8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00133D84">
        <w:rPr>
          <w:rFonts w:ascii="Times New Roman" w:hAnsi="Times New Roman" w:cs="B Nazanin" w:hint="cs"/>
          <w:color w:val="221E1F"/>
          <w:sz w:val="21"/>
          <w:szCs w:val="21"/>
          <w:rtl/>
        </w:rPr>
        <w:t xml:space="preserve"> خط</w:t>
      </w:r>
      <w:proofErr w:type="gramEnd"/>
      <w:r w:rsidR="00133D8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00133D84">
        <w:rPr>
          <w:rFonts w:ascii="Times New Roman" w:hAnsi="Times New Roman" w:cs="B Nazanin" w:hint="cs"/>
          <w:color w:val="221E1F"/>
          <w:sz w:val="21"/>
          <w:szCs w:val="21"/>
          <w:rtl/>
        </w:rPr>
        <w:t xml:space="preserve"> 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4F35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003A3E25">
        <w:rPr>
          <w:rFonts w:ascii="Times New Roman" w:hAnsi="Times New Roman" w:cs="B Nazanin" w:hint="cs"/>
          <w:color w:val="221E1F"/>
          <w:sz w:val="21"/>
          <w:szCs w:val="21"/>
          <w:rtl/>
        </w:rPr>
        <w:t xml:space="preserve"> خط</w:t>
      </w:r>
      <w:proofErr w:type="gramEnd"/>
      <w:r w:rsidR="003A3E25">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3A3E25">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004F355D">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F355D">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D13F4C" w:rsidRDefault="00D13F4C" w:rsidP="00490089">
      <w:pPr>
        <w:autoSpaceDE w:val="0"/>
        <w:autoSpaceDN w:val="0"/>
        <w:bidi/>
        <w:adjustRightInd w:val="0"/>
        <w:spacing w:after="0" w:line="240" w:lineRule="auto"/>
        <w:rPr>
          <w:rFonts w:ascii="Times New Roman" w:hAnsi="Times New Roman" w:cs="B Nazanin"/>
          <w:color w:val="221E1F"/>
          <w:sz w:val="21"/>
          <w:szCs w:val="21"/>
          <w:rtl/>
        </w:rPr>
      </w:pPr>
      <w:r w:rsidRPr="00D13F4C">
        <w:rPr>
          <w:rFonts w:ascii="Times New Roman" w:hAnsi="Times New Roman" w:cs="B Nazanin"/>
          <w:color w:val="221E1F"/>
          <w:sz w:val="21"/>
          <w:szCs w:val="21"/>
          <w:rtl/>
          <w:lang w:bidi="fa-IR"/>
        </w:rPr>
        <w:t xml:space="preserve">۴.۱۴. </w:t>
      </w:r>
      <w:r w:rsidRPr="00D13F4C">
        <w:rPr>
          <w:rFonts w:ascii="Times New Roman" w:hAnsi="Times New Roman" w:cs="B Nazanin" w:hint="cs"/>
          <w:color w:val="221E1F"/>
          <w:sz w:val="21"/>
          <w:szCs w:val="21"/>
          <w:rtl/>
        </w:rPr>
        <w:t>هر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سازمانی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مسیول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فعالیت‌های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چرخه</w:t>
      </w:r>
      <w:r w:rsidRPr="00D13F4C">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t>دقیق و کنترل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استانداردها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رویه‌ها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مشخص</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نماید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مطابق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خط مش</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امنیتی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قابل‌اجرا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جهت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تضمین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سخت‌افزار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نرم‌افزار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تروجان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00490089">
        <w:rPr>
          <w:rFonts w:ascii="Times New Roman" w:hAnsi="Times New Roman" w:cs="B Nazanin" w:hint="cs"/>
          <w:color w:val="221E1F"/>
          <w:sz w:val="21"/>
          <w:szCs w:val="21"/>
          <w:rtl/>
        </w:rPr>
        <w:t>کرم نرم افزاری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ناخواسته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ضروری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00490089">
        <w:rPr>
          <w:rFonts w:ascii="Times New Roman" w:hAnsi="Times New Roman" w:cs="B Nazanin" w:hint="cs"/>
          <w:color w:val="221E1F"/>
          <w:sz w:val="21"/>
          <w:szCs w:val="21"/>
          <w:rtl/>
        </w:rPr>
        <w:t xml:space="preserve"> 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باشد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هدف</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حداقل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رساندن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تعداد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مسیرهای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ممکن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از</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طریق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آن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یک</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حمله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سایبری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می‌تواند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انجام</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شود</w:t>
      </w:r>
      <w:r w:rsidRPr="00D13F4C">
        <w:rPr>
          <w:rFonts w:ascii="Times New Roman" w:hAnsi="Times New Roman" w:cs="B Nazanin"/>
          <w:color w:val="221E1F"/>
          <w:sz w:val="21"/>
          <w:szCs w:val="21"/>
          <w:rtl/>
        </w:rPr>
        <w:t xml:space="preserve"> .</w:t>
      </w:r>
    </w:p>
    <w:p w:rsidR="00D13F4C" w:rsidRDefault="00D13F4C" w:rsidP="00D13F4C">
      <w:pPr>
        <w:autoSpaceDE w:val="0"/>
        <w:autoSpaceDN w:val="0"/>
        <w:bidi/>
        <w:adjustRightInd w:val="0"/>
        <w:spacing w:after="0" w:line="240" w:lineRule="auto"/>
        <w:rPr>
          <w:rFonts w:ascii="Times New Roman" w:hAnsi="Times New Roman" w:cs="B Nazanin"/>
          <w:color w:val="221E1F"/>
          <w:sz w:val="21"/>
          <w:szCs w:val="21"/>
          <w:rtl/>
        </w:rPr>
      </w:pPr>
    </w:p>
    <w:p w:rsidR="00780860" w:rsidRPr="00AB2727" w:rsidRDefault="00780860" w:rsidP="003E37D2">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CE05C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00CE05C8">
        <w:rPr>
          <w:rFonts w:ascii="Times New Roman" w:hAnsi="Times New Roman" w:cs="B Nazanin" w:hint="cs"/>
          <w:color w:val="221E1F"/>
          <w:sz w:val="21"/>
          <w:szCs w:val="21"/>
          <w:rtl/>
        </w:rPr>
        <w:t xml:space="preserve"> خط</w:t>
      </w:r>
      <w:proofErr w:type="gramEnd"/>
      <w:r w:rsidR="00CE05C8">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CE05C8">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185CD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00BC0204">
        <w:rPr>
          <w:rFonts w:ascii="Times New Roman" w:hAnsi="Times New Roman" w:cs="B Nazanin" w:hint="cs"/>
          <w:color w:val="221E1F"/>
          <w:sz w:val="21"/>
          <w:szCs w:val="21"/>
          <w:rtl/>
        </w:rPr>
        <w:t xml:space="preserve"> خط</w:t>
      </w:r>
      <w:proofErr w:type="gramEnd"/>
      <w:r w:rsidR="00BC020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C0204">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0D1657" w:rsidRDefault="000D1657" w:rsidP="00115D1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4.17 </w:t>
      </w:r>
      <w:r w:rsidR="00115D12">
        <w:rPr>
          <w:rFonts w:ascii="Times New Roman" w:hAnsi="Times New Roman" w:cs="B Nazanin" w:hint="cs"/>
          <w:color w:val="221E1F"/>
          <w:sz w:val="21"/>
          <w:szCs w:val="21"/>
          <w:rtl/>
        </w:rPr>
        <w:t xml:space="preserve"> خط</w:t>
      </w:r>
      <w:proofErr w:type="gramEnd"/>
      <w:r w:rsidR="00115D12">
        <w:rPr>
          <w:rFonts w:ascii="Times New Roman" w:hAnsi="Times New Roman" w:cs="B Nazanin" w:hint="cs"/>
          <w:color w:val="221E1F"/>
          <w:sz w:val="21"/>
          <w:szCs w:val="21"/>
          <w:rtl/>
        </w:rPr>
        <w:t xml:space="preserve"> مش ها</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115D12" w:rsidRDefault="00115D12" w:rsidP="00115D12">
      <w:pPr>
        <w:autoSpaceDE w:val="0"/>
        <w:autoSpaceDN w:val="0"/>
        <w:bidi/>
        <w:adjustRightInd w:val="0"/>
        <w:spacing w:after="0" w:line="240" w:lineRule="auto"/>
        <w:rPr>
          <w:rFonts w:ascii="Times New Roman" w:hAnsi="Times New Roman" w:cs="B Nazanin"/>
          <w:color w:val="221E1F"/>
          <w:sz w:val="21"/>
          <w:szCs w:val="21"/>
          <w:rtl/>
        </w:rPr>
      </w:pPr>
    </w:p>
    <w:p w:rsidR="00115D12" w:rsidRPr="00AB2727" w:rsidRDefault="00115D12" w:rsidP="00115D12">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115D12" w:rsidRPr="00AB2727" w:rsidRDefault="00115D12" w:rsidP="00115D12">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84D3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84D39">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84D39">
        <w:rPr>
          <w:rFonts w:ascii="Times New Roman" w:hAnsi="Times New Roman" w:cs="B Nazanin" w:hint="cs"/>
          <w:color w:val="221E1F"/>
          <w:sz w:val="21"/>
          <w:szCs w:val="21"/>
          <w:rtl/>
        </w:rPr>
        <w:t xml:space="preserve"> </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256E5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00D17BC3">
        <w:rPr>
          <w:rFonts w:ascii="Times New Roman" w:hAnsi="Times New Roman" w:cs="B Nazanin" w:hint="cs"/>
          <w:color w:val="221E1F"/>
          <w:sz w:val="21"/>
          <w:szCs w:val="21"/>
          <w:rtl/>
          <w:lang w:bidi="fa-IR"/>
        </w:rPr>
        <w:t xml:space="preserve"> خط</w:t>
      </w:r>
      <w:proofErr w:type="gramEnd"/>
      <w:r w:rsidR="00D17BC3">
        <w:rPr>
          <w:rFonts w:ascii="Times New Roman" w:hAnsi="Times New Roman" w:cs="B Nazanin" w:hint="cs"/>
          <w:color w:val="221E1F"/>
          <w:sz w:val="21"/>
          <w:szCs w:val="21"/>
          <w:rtl/>
          <w:lang w:bidi="fa-IR"/>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درجه بندی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56E5C">
        <w:rPr>
          <w:rFonts w:ascii="Times New Roman" w:hAnsi="Times New Roman" w:cs="B Nazanin" w:hint="cs"/>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56E5C">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مدیریت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باید</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خط مش</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مطابق</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کلی</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ایمنی</w:t>
      </w:r>
      <w:r w:rsidR="00256E5C">
        <w:rPr>
          <w:rFonts w:ascii="Times New Roman" w:hAnsi="Times New Roman" w:cs="B Nazanin" w:hint="cs"/>
          <w:color w:val="221E1F"/>
          <w:sz w:val="21"/>
          <w:szCs w:val="21"/>
          <w:rtl/>
        </w:rPr>
        <w:t xml:space="preserve"> و 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تاسیسات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اجرا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256E5C">
        <w:rPr>
          <w:rFonts w:ascii="Times New Roman" w:hAnsi="Times New Roman" w:cs="B Nazanin" w:hint="cs"/>
          <w:color w:val="221E1F"/>
          <w:sz w:val="21"/>
          <w:szCs w:val="21"/>
          <w:rtl/>
        </w:rPr>
        <w:t xml:space="preserve"> </w:t>
      </w:r>
      <w:r w:rsidR="00256E5C">
        <w:rPr>
          <w:rFonts w:ascii="Times New Roman" w:hAnsi="Times New Roman" w:cs="B Nazanin"/>
          <w:color w:val="221E1F"/>
          <w:sz w:val="21"/>
          <w:szCs w:val="21"/>
        </w:rPr>
        <w:t>Ref[3]</w:t>
      </w:r>
      <w:r w:rsidR="00256E5C">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56E5C">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900F3D">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4.19 </w:t>
      </w:r>
      <w:r w:rsidR="00900F3D">
        <w:rPr>
          <w:rFonts w:ascii="Times New Roman" w:hAnsi="Times New Roman" w:cs="B Nazanin" w:hint="cs"/>
          <w:color w:val="221E1F"/>
          <w:sz w:val="21"/>
          <w:szCs w:val="21"/>
          <w:rtl/>
        </w:rPr>
        <w:t xml:space="preserve"> خط</w:t>
      </w:r>
      <w:proofErr w:type="gramEnd"/>
      <w:r w:rsidR="00900F3D">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00900F3D">
        <w:rPr>
          <w:rFonts w:ascii="Times New Roman" w:hAnsi="Times New Roman" w:cs="B Nazanin" w:hint="cs"/>
          <w:color w:val="221E1F"/>
          <w:sz w:val="21"/>
          <w:szCs w:val="21"/>
          <w:rtl/>
        </w:rPr>
        <w:t>ی که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00F3D">
        <w:rPr>
          <w:rFonts w:ascii="Times New Roman" w:hAnsi="Times New Roman" w:cs="B Nazanin" w:hint="cs"/>
          <w:color w:val="221E1F"/>
          <w:sz w:val="21"/>
          <w:szCs w:val="21"/>
          <w:rtl/>
        </w:rPr>
        <w:t xml:space="preserve"> مهم</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 xml:space="preserve">از جمله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E422E" w:rsidRPr="00AB2727">
        <w:rPr>
          <w:rFonts w:ascii="Times New Roman" w:hAnsi="Times New Roman" w:cs="B Nazanin"/>
          <w:color w:val="221E1F"/>
          <w:sz w:val="21"/>
          <w:szCs w:val="21"/>
        </w:rPr>
        <w:t xml:space="preserve">patch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00BE422E">
        <w:rPr>
          <w:rFonts w:ascii="Times New Roman" w:hAnsi="Times New Roman" w:cs="B Nazanin" w:hint="cs"/>
          <w:color w:val="221E1F"/>
          <w:sz w:val="21"/>
          <w:szCs w:val="21"/>
          <w:rtl/>
        </w:rPr>
        <w:t xml:space="preserve"> 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تدارکات</w:t>
      </w:r>
      <w:r w:rsidRPr="00AB2727">
        <w:rPr>
          <w:rFonts w:ascii="Times New Roman" w:hAnsi="Times New Roman" w:cs="B Nazanin" w:hint="cs"/>
          <w:color w:val="221E1F"/>
          <w:sz w:val="21"/>
          <w:szCs w:val="21"/>
          <w:rtl/>
        </w:rPr>
        <w:t>؛</w:t>
      </w:r>
    </w:p>
    <w:p w:rsidR="000D1657" w:rsidRPr="00AB2727" w:rsidRDefault="000D1657" w:rsidP="000D7F05">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000D7F05">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D7F05">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00542C95">
        <w:rPr>
          <w:rFonts w:ascii="Times New Roman" w:hAnsi="Times New Roman" w:cs="B Nazanin" w:hint="cs"/>
          <w:color w:val="221E1F"/>
          <w:sz w:val="21"/>
          <w:szCs w:val="21"/>
          <w:rtl/>
        </w:rPr>
        <w:t xml:space="preserve"> خط</w:t>
      </w:r>
      <w:proofErr w:type="gramEnd"/>
      <w:r w:rsidR="00542C95">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542C95">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274EDD">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4.23 </w:t>
      </w:r>
      <w:r w:rsidR="00274ED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00274EDD">
        <w:rPr>
          <w:rFonts w:ascii="Times New Roman" w:hAnsi="Times New Roman" w:cs="B Nazanin" w:hint="cs"/>
          <w:color w:val="221E1F"/>
          <w:sz w:val="21"/>
          <w:szCs w:val="21"/>
          <w:rtl/>
        </w:rPr>
        <w:t xml:space="preserve">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840D4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4.24 </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9F6">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نفوذی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7059F6">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B63549">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DB5E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00DB5EC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DB5ECB">
        <w:rPr>
          <w:rFonts w:ascii="Times New Roman" w:hAnsi="Times New Roman" w:cs="B Nazanin" w:hint="cs"/>
          <w:color w:val="221E1F"/>
          <w:sz w:val="21"/>
          <w:szCs w:val="21"/>
          <w:rtl/>
        </w:rPr>
        <w:t>ها و 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DB5ECB">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B5ECB">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DB5ECB">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7015A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007015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015AA">
        <w:rPr>
          <w:rFonts w:ascii="Times New Roman" w:hAnsi="Times New Roman" w:cs="B Nazanin" w:hint="cs"/>
          <w:color w:val="221E1F"/>
          <w:sz w:val="21"/>
          <w:szCs w:val="21"/>
          <w:rtl/>
        </w:rPr>
        <w:t>در نظر گیرد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Default="000D1657" w:rsidP="00163150">
      <w:pPr>
        <w:autoSpaceDE w:val="0"/>
        <w:autoSpaceDN w:val="0"/>
        <w:bidi/>
        <w:adjustRightInd w:val="0"/>
        <w:spacing w:after="0" w:line="240" w:lineRule="auto"/>
        <w:rPr>
          <w:rFonts w:ascii="Times New Roman" w:hAnsi="Times New Roman" w:cs="B Nazanin" w:hint="cs"/>
          <w:color w:val="221E1F"/>
          <w:sz w:val="21"/>
          <w:szCs w:val="21"/>
          <w:rtl/>
        </w:rPr>
      </w:pPr>
      <w:proofErr w:type="gramStart"/>
      <w:r w:rsidRPr="00AB2727">
        <w:rPr>
          <w:rFonts w:ascii="Times New Roman" w:hAnsi="Times New Roman" w:cs="B Nazanin"/>
          <w:color w:val="221E1F"/>
          <w:sz w:val="21"/>
          <w:szCs w:val="21"/>
        </w:rPr>
        <w:t xml:space="preserve">4.27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63150">
        <w:rPr>
          <w:rFonts w:ascii="Times New Roman" w:hAnsi="Times New Roman" w:cs="B Nazanin" w:hint="cs"/>
          <w:color w:val="221E1F"/>
          <w:sz w:val="21"/>
          <w:szCs w:val="21"/>
          <w:rtl/>
        </w:rPr>
        <w:t xml:space="preserve"> در نظر گیرد.</w:t>
      </w:r>
    </w:p>
    <w:p w:rsidR="00163150" w:rsidRPr="00AB2727" w:rsidRDefault="00163150" w:rsidP="001631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16315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Reference [8</w:t>
      </w:r>
      <w:proofErr w:type="gramStart"/>
      <w:r w:rsidRPr="00AB2727">
        <w:rPr>
          <w:rFonts w:ascii="Times New Roman" w:hAnsi="Times New Roman" w:cs="B Nazanin"/>
          <w:color w:val="221E1F"/>
          <w:sz w:val="21"/>
          <w:szCs w:val="21"/>
        </w:rPr>
        <w:t xml:space="preserve">] </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16315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00163150">
        <w:rPr>
          <w:rFonts w:ascii="Times New Roman" w:hAnsi="Times New Roman" w:cs="B Nazanin" w:hint="cs"/>
          <w:color w:val="221E1F"/>
          <w:sz w:val="21"/>
          <w:szCs w:val="21"/>
          <w:rtl/>
        </w:rPr>
        <w:t>گروه بندی 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163150">
        <w:rPr>
          <w:rFonts w:ascii="Times New Roman" w:hAnsi="Times New Roman" w:cs="B Nazanin" w:hint="cs"/>
          <w:color w:val="221E1F"/>
          <w:sz w:val="21"/>
          <w:szCs w:val="21"/>
          <w:rtl/>
        </w:rPr>
        <w:t xml:space="preserve"> </w:t>
      </w:r>
      <w:r w:rsidR="00163150">
        <w:rPr>
          <w:rFonts w:ascii="Times New Roman" w:hAnsi="Times New Roman" w:cs="B Nazanin"/>
          <w:color w:val="221E1F"/>
          <w:sz w:val="21"/>
          <w:szCs w:val="21"/>
        </w:rPr>
        <w:t>[8]</w:t>
      </w:r>
      <w:r w:rsidR="00163150">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00163150">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r w:rsidR="00163150">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BA7A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4.29 </w:t>
      </w:r>
      <w:r w:rsidR="00F8613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تأسیسات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00BA7ACB">
        <w:rPr>
          <w:rFonts w:ascii="Times New Roman" w:hAnsi="Times New Roman" w:cs="B Nazanin" w:hint="cs"/>
          <w:color w:val="221E1F"/>
          <w:sz w:val="21"/>
          <w:szCs w:val="21"/>
          <w:rtl/>
        </w:rPr>
        <w:t xml:space="preserve"> تشویق میشوند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غیر حساس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را با دیگران به اشتراک بگذارند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BA7ACB">
        <w:rPr>
          <w:rFonts w:ascii="Times New Roman" w:hAnsi="Times New Roman" w:cs="B Nazanin" w:hint="cs"/>
          <w:color w:val="221E1F"/>
          <w:sz w:val="21"/>
          <w:szCs w:val="21"/>
          <w:rtl/>
        </w:rPr>
        <w:t xml:space="preserve"> سازمانها آمادگی بهتری داشته باشند.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00F8613F">
        <w:rPr>
          <w:rFonts w:ascii="Times New Roman" w:hAnsi="Times New Roman" w:cs="B Nazanin" w:hint="cs"/>
          <w:color w:val="221E1F"/>
          <w:sz w:val="21"/>
          <w:szCs w:val="21"/>
          <w:rtl/>
        </w:rPr>
        <w:t xml:space="preserve">در </w:t>
      </w:r>
      <w:r w:rsidR="00F8613F">
        <w:rPr>
          <w:rFonts w:ascii="Times New Roman" w:hAnsi="Times New Roman" w:cs="B Nazanin" w:hint="cs"/>
          <w:color w:val="221E1F"/>
          <w:sz w:val="21"/>
          <w:szCs w:val="21"/>
          <w:rtl/>
          <w:lang w:bidi="fa-IR"/>
        </w:rPr>
        <w:t xml:space="preserve">مرجع </w:t>
      </w:r>
      <w:r w:rsidR="00F8613F">
        <w:rPr>
          <w:rFonts w:ascii="Times New Roman" w:hAnsi="Times New Roman" w:cs="B Nazanin"/>
          <w:color w:val="221E1F"/>
          <w:sz w:val="21"/>
          <w:szCs w:val="21"/>
          <w:lang w:bidi="fa-IR"/>
        </w:rPr>
        <w:t>[15]</w:t>
      </w:r>
      <w:r w:rsidR="00F8613F">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BA7ACB">
        <w:rPr>
          <w:rFonts w:ascii="Times New Roman" w:hAnsi="Times New Roman" w:cs="B Nazanin" w:hint="cs"/>
          <w:color w:val="221E1F"/>
          <w:sz w:val="21"/>
          <w:szCs w:val="21"/>
          <w:rtl/>
        </w:rPr>
        <w:t xml:space="preserve"> </w:t>
      </w:r>
      <w:bookmarkStart w:id="0" w:name="_GoBack"/>
      <w:bookmarkEnd w:id="0"/>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4.31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4.40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0D1657" w:rsidRPr="00AB2727"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4.41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نواقص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4.45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مناقصه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توزیع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4.47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ترانزیت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4.51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4.52. The vendor, contractor or supplier should demonstrate that it has a credible mechanism for receiving reports of vulnerabilities, assessing them and reporting them to the nuclear facility during the entire period of </w:t>
      </w:r>
      <w:r w:rsidRPr="00AB2727">
        <w:rPr>
          <w:rFonts w:ascii="Times New Roman" w:hAnsi="Times New Roman" w:cs="B Nazanin"/>
          <w:color w:val="221E1F"/>
          <w:sz w:val="21"/>
          <w:szCs w:val="21"/>
        </w:rPr>
        <w:lastRenderedPageBreak/>
        <w:t>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4.53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36282F" w:rsidRPr="00AB2727"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4.57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4.59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بازنشستگی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system</w:t>
      </w:r>
      <w:proofErr w:type="gramEnd"/>
      <w:r w:rsidRPr="00AB2727">
        <w:rPr>
          <w:rFonts w:ascii="Times New Roman" w:hAnsi="Times New Roman" w:cs="B Nazanin"/>
          <w:color w:val="221E1F"/>
          <w:sz w:val="21"/>
          <w:szCs w:val="21"/>
        </w:rPr>
        <w:t xml:space="preserve">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w:t>
      </w:r>
      <w:r w:rsidRPr="00AB2727">
        <w:rPr>
          <w:rFonts w:ascii="Times New Roman" w:hAnsi="Times New Roman" w:cs="B Nazanin"/>
          <w:color w:val="221E1F"/>
          <w:sz w:val="21"/>
          <w:szCs w:val="21"/>
        </w:rPr>
        <w:lastRenderedPageBreak/>
        <w:t xml:space="preserve">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4.85. Identification, storage and issue for use of I&amp;C components and associated technical control measures should be protected from compromise.</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780860" w:rsidRPr="00AB2727"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4.108. Reference [4], para. 3.11, states that “The design basis identifies functions, conditions and requirements for the overall I&amp;C and each individual I&amp;C system.” This information is then used to assign computer </w:t>
      </w:r>
      <w:r w:rsidRPr="00AB2727">
        <w:rPr>
          <w:rFonts w:ascii="Times New Roman" w:hAnsi="Times New Roman" w:cs="B Nazanin"/>
          <w:color w:val="221E1F"/>
          <w:sz w:val="21"/>
          <w:szCs w:val="21"/>
        </w:rPr>
        <w:lastRenderedPageBreak/>
        <w:t>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lastRenderedPageBreak/>
        <w:t>Access control</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 xml:space="preserve">The direction of these data pathways should be limited to the transmission of data from devices requiring the most stringent security level to the devices </w:t>
      </w:r>
      <w:r w:rsidRPr="00AB2727">
        <w:rPr>
          <w:rFonts w:ascii="Times New Roman" w:hAnsi="Times New Roman" w:cs="B Nazanin"/>
          <w:color w:val="221E1F"/>
          <w:sz w:val="21"/>
          <w:szCs w:val="21"/>
        </w:rPr>
        <w:lastRenderedPageBreak/>
        <w:t>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21B6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 xml:space="preserve">تعویض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A5CA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DA5CA2">
        <w:rPr>
          <w:rFonts w:ascii="Times New Roman" w:hAnsi="Times New Roman" w:cs="B Nazanin" w:hint="cs"/>
          <w:color w:val="221E1F"/>
          <w:sz w:val="21"/>
          <w:szCs w:val="21"/>
          <w:rtl/>
        </w:rPr>
        <w:t xml:space="preserve"> را در نظر بگیرند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512F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جدا 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512F1">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009512F1">
        <w:rPr>
          <w:rFonts w:ascii="Times New Roman" w:hAnsi="Times New Roman" w:cs="B Nazanin" w:hint="cs"/>
          <w:color w:val="221E1F"/>
          <w:sz w:val="21"/>
          <w:szCs w:val="21"/>
          <w:rtl/>
        </w:rPr>
        <w:t xml:space="preserve"> مقادیر خوانده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009512F1">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4A3EF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004A3EF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004A3EFB">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4A3EFB">
        <w:rPr>
          <w:rFonts w:ascii="Times New Roman" w:hAnsi="Times New Roman" w:cs="B Nazanin" w:hint="cs"/>
          <w:color w:val="221E1F"/>
          <w:sz w:val="21"/>
          <w:szCs w:val="21"/>
          <w:rtl/>
        </w:rPr>
        <w:t xml:space="preserve"> بررسی و نشان داده شود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A3EFB">
        <w:rPr>
          <w:rFonts w:ascii="Times New Roman" w:hAnsi="Times New Roman" w:cs="B Nazanin" w:hint="cs"/>
          <w:color w:val="221E1F"/>
          <w:sz w:val="21"/>
          <w:szCs w:val="21"/>
          <w:rtl/>
        </w:rPr>
        <w:t>ی که دور ریخته میشوند خطر امنیتی ندارند.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633F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D633FA">
        <w:rPr>
          <w:rFonts w:ascii="Times New Roman" w:hAnsi="Times New Roman" w:cs="B Nazanin" w:hint="cs"/>
          <w:color w:val="221E1F"/>
          <w:sz w:val="21"/>
          <w:szCs w:val="21"/>
          <w:rtl/>
        </w:rPr>
        <w:t>اصلاحات 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00D633FA">
        <w:rPr>
          <w:rFonts w:ascii="Times New Roman" w:hAnsi="Times New Roman" w:cs="B Nazanin" w:hint="cs"/>
          <w:color w:val="221E1F"/>
          <w:sz w:val="21"/>
          <w:szCs w:val="21"/>
          <w:rtl/>
        </w:rPr>
        <w:t xml:space="preserve"> 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D633FA" w:rsidRDefault="00D633FA" w:rsidP="002C319D">
      <w:pPr>
        <w:autoSpaceDE w:val="0"/>
        <w:autoSpaceDN w:val="0"/>
        <w:bidi/>
        <w:adjustRightInd w:val="0"/>
        <w:spacing w:after="0" w:line="240" w:lineRule="auto"/>
        <w:rPr>
          <w:rFonts w:ascii="Times New Roman" w:hAnsi="Times New Roman" w:cs="B Nazanin"/>
          <w:color w:val="221E1F"/>
          <w:sz w:val="21"/>
          <w:szCs w:val="21"/>
          <w:rtl/>
        </w:rPr>
      </w:pPr>
    </w:p>
    <w:p w:rsidR="00D633FA" w:rsidRPr="00AB2727" w:rsidRDefault="00D633FA" w:rsidP="00D633FA">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D633FA" w:rsidRDefault="00D633FA" w:rsidP="00D633FA">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D633FA" w:rsidP="00D633FA">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برچیدن</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A628D">
        <w:rPr>
          <w:rFonts w:ascii="Times New Roman" w:hAnsi="Times New Roman" w:cs="B Nazanin" w:hint="cs"/>
          <w:color w:val="221E1F"/>
          <w:sz w:val="21"/>
          <w:szCs w:val="21"/>
          <w:rtl/>
        </w:rPr>
        <w:t xml:space="preserve"> محتوی </w:t>
      </w:r>
      <w:r w:rsidRPr="00AB2727">
        <w:rPr>
          <w:rFonts w:ascii="Times New Roman" w:hAnsi="Times New Roman" w:cs="B Nazanin" w:hint="cs"/>
          <w:color w:val="221E1F"/>
          <w:sz w:val="21"/>
          <w:szCs w:val="21"/>
          <w:rtl/>
        </w:rPr>
        <w:t>اطلاعات</w:t>
      </w:r>
      <w:r w:rsidR="00EA628D">
        <w:rPr>
          <w:rFonts w:ascii="Times New Roman" w:hAnsi="Times New Roman" w:cs="B Nazanin" w:hint="cs"/>
          <w:color w:val="221E1F"/>
          <w:sz w:val="21"/>
          <w:szCs w:val="21"/>
          <w:rtl/>
        </w:rPr>
        <w:t xml:space="preserve"> </w:t>
      </w:r>
      <w:r w:rsidR="00EA628D"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864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A864EF">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243D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 xml:space="preserve">تا اطمینان از </w:t>
      </w:r>
      <w:r w:rsidR="009243D1" w:rsidRPr="00AB2727">
        <w:rPr>
          <w:rFonts w:ascii="Times New Roman" w:hAnsi="Times New Roman" w:cs="B Nazanin" w:hint="cs"/>
          <w:color w:val="221E1F"/>
          <w:sz w:val="21"/>
          <w:szCs w:val="21"/>
          <w:rtl/>
        </w:rPr>
        <w:t>پاكسازي</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سخت</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افزار</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و</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داده</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ها</w:t>
      </w:r>
      <w:r w:rsidR="009243D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برقرار 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B2727" w:rsidRDefault="00863CE1" w:rsidP="00D5383C">
      <w:pPr>
        <w:pStyle w:val="ListParagraph"/>
        <w:numPr>
          <w:ilvl w:val="0"/>
          <w:numId w:val="21"/>
        </w:numPr>
        <w:ind w:left="1080"/>
        <w:jc w:val="both"/>
        <w:rPr>
          <w:rFonts w:cs="B Nazanin"/>
          <w:sz w:val="36"/>
          <w:szCs w:val="36"/>
        </w:rPr>
      </w:pPr>
    </w:p>
    <w:sectPr w:rsidR="00863CE1"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50B82"/>
    <w:rsid w:val="000667E6"/>
    <w:rsid w:val="00071BD8"/>
    <w:rsid w:val="00074D5D"/>
    <w:rsid w:val="000923BB"/>
    <w:rsid w:val="000A243D"/>
    <w:rsid w:val="000A3CEC"/>
    <w:rsid w:val="000B1D88"/>
    <w:rsid w:val="000B5734"/>
    <w:rsid w:val="000B75B1"/>
    <w:rsid w:val="000C2EDC"/>
    <w:rsid w:val="000D1657"/>
    <w:rsid w:val="000D1740"/>
    <w:rsid w:val="000D3E04"/>
    <w:rsid w:val="000D6826"/>
    <w:rsid w:val="000D7F05"/>
    <w:rsid w:val="000E025A"/>
    <w:rsid w:val="000E2AB5"/>
    <w:rsid w:val="00115D12"/>
    <w:rsid w:val="0012439F"/>
    <w:rsid w:val="00127561"/>
    <w:rsid w:val="00133D84"/>
    <w:rsid w:val="0013588F"/>
    <w:rsid w:val="001445C8"/>
    <w:rsid w:val="0015441E"/>
    <w:rsid w:val="00163150"/>
    <w:rsid w:val="00181B2C"/>
    <w:rsid w:val="001831BD"/>
    <w:rsid w:val="00185CDA"/>
    <w:rsid w:val="0018672F"/>
    <w:rsid w:val="00197B70"/>
    <w:rsid w:val="001A523B"/>
    <w:rsid w:val="001A7FD0"/>
    <w:rsid w:val="001B1898"/>
    <w:rsid w:val="001B7027"/>
    <w:rsid w:val="001C10BD"/>
    <w:rsid w:val="001D5572"/>
    <w:rsid w:val="001D7709"/>
    <w:rsid w:val="001F1CF9"/>
    <w:rsid w:val="001F3013"/>
    <w:rsid w:val="001F3547"/>
    <w:rsid w:val="00201208"/>
    <w:rsid w:val="0020359B"/>
    <w:rsid w:val="00214B78"/>
    <w:rsid w:val="00221455"/>
    <w:rsid w:val="0022170A"/>
    <w:rsid w:val="00222DBA"/>
    <w:rsid w:val="00227337"/>
    <w:rsid w:val="0024369E"/>
    <w:rsid w:val="0025071B"/>
    <w:rsid w:val="00251A34"/>
    <w:rsid w:val="00256E5C"/>
    <w:rsid w:val="00274EDD"/>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A3E25"/>
    <w:rsid w:val="003B389B"/>
    <w:rsid w:val="003B7859"/>
    <w:rsid w:val="003E37D2"/>
    <w:rsid w:val="003F3C1F"/>
    <w:rsid w:val="003F6DAE"/>
    <w:rsid w:val="004037C8"/>
    <w:rsid w:val="00403D03"/>
    <w:rsid w:val="004147D1"/>
    <w:rsid w:val="00424BB6"/>
    <w:rsid w:val="004265E2"/>
    <w:rsid w:val="00432417"/>
    <w:rsid w:val="00461BE4"/>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E3826"/>
    <w:rsid w:val="004F1D75"/>
    <w:rsid w:val="004F2062"/>
    <w:rsid w:val="004F2EC6"/>
    <w:rsid w:val="004F355D"/>
    <w:rsid w:val="004F48C7"/>
    <w:rsid w:val="004F7A9F"/>
    <w:rsid w:val="00500562"/>
    <w:rsid w:val="005067C4"/>
    <w:rsid w:val="005372D6"/>
    <w:rsid w:val="00542C95"/>
    <w:rsid w:val="00552503"/>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330C0"/>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015AA"/>
    <w:rsid w:val="007059F6"/>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0D4D"/>
    <w:rsid w:val="00846CB2"/>
    <w:rsid w:val="00847198"/>
    <w:rsid w:val="00863CE1"/>
    <w:rsid w:val="0087779D"/>
    <w:rsid w:val="008873CC"/>
    <w:rsid w:val="008B0A1E"/>
    <w:rsid w:val="008B640D"/>
    <w:rsid w:val="008B76F7"/>
    <w:rsid w:val="008B7F31"/>
    <w:rsid w:val="008C627B"/>
    <w:rsid w:val="008C67EB"/>
    <w:rsid w:val="008E099A"/>
    <w:rsid w:val="008E4B87"/>
    <w:rsid w:val="008F0EBE"/>
    <w:rsid w:val="008F2F52"/>
    <w:rsid w:val="008F432E"/>
    <w:rsid w:val="008F4609"/>
    <w:rsid w:val="008F484E"/>
    <w:rsid w:val="00900F3D"/>
    <w:rsid w:val="009134E8"/>
    <w:rsid w:val="009241E0"/>
    <w:rsid w:val="009243D1"/>
    <w:rsid w:val="00924D43"/>
    <w:rsid w:val="0094402C"/>
    <w:rsid w:val="009474A0"/>
    <w:rsid w:val="009512F1"/>
    <w:rsid w:val="00970B27"/>
    <w:rsid w:val="009712B2"/>
    <w:rsid w:val="00971A4E"/>
    <w:rsid w:val="00973D77"/>
    <w:rsid w:val="00974934"/>
    <w:rsid w:val="00975E3A"/>
    <w:rsid w:val="00981FBD"/>
    <w:rsid w:val="009A3A68"/>
    <w:rsid w:val="009D438C"/>
    <w:rsid w:val="009F49B7"/>
    <w:rsid w:val="00A03684"/>
    <w:rsid w:val="00A03E3C"/>
    <w:rsid w:val="00A068EC"/>
    <w:rsid w:val="00A15104"/>
    <w:rsid w:val="00A21B6B"/>
    <w:rsid w:val="00A245C0"/>
    <w:rsid w:val="00A3744F"/>
    <w:rsid w:val="00A655ED"/>
    <w:rsid w:val="00A7286A"/>
    <w:rsid w:val="00A7556C"/>
    <w:rsid w:val="00A864EF"/>
    <w:rsid w:val="00A97ED7"/>
    <w:rsid w:val="00AA07C6"/>
    <w:rsid w:val="00AA2FFD"/>
    <w:rsid w:val="00AA4040"/>
    <w:rsid w:val="00AA63C6"/>
    <w:rsid w:val="00AB04B5"/>
    <w:rsid w:val="00AB2727"/>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63549"/>
    <w:rsid w:val="00B93D17"/>
    <w:rsid w:val="00BA3AA5"/>
    <w:rsid w:val="00BA7ACB"/>
    <w:rsid w:val="00BB0479"/>
    <w:rsid w:val="00BB1E5C"/>
    <w:rsid w:val="00BB5F2C"/>
    <w:rsid w:val="00BC0204"/>
    <w:rsid w:val="00BC32B6"/>
    <w:rsid w:val="00BC7C50"/>
    <w:rsid w:val="00BE1539"/>
    <w:rsid w:val="00BE422E"/>
    <w:rsid w:val="00BF34F0"/>
    <w:rsid w:val="00C02195"/>
    <w:rsid w:val="00C025F1"/>
    <w:rsid w:val="00C0339E"/>
    <w:rsid w:val="00C07A96"/>
    <w:rsid w:val="00C142AA"/>
    <w:rsid w:val="00C15517"/>
    <w:rsid w:val="00C16717"/>
    <w:rsid w:val="00C27DE6"/>
    <w:rsid w:val="00C31FA8"/>
    <w:rsid w:val="00C33DBC"/>
    <w:rsid w:val="00C51574"/>
    <w:rsid w:val="00C74A79"/>
    <w:rsid w:val="00C84D39"/>
    <w:rsid w:val="00C87F32"/>
    <w:rsid w:val="00CA1282"/>
    <w:rsid w:val="00CB22B2"/>
    <w:rsid w:val="00CB62E0"/>
    <w:rsid w:val="00CC1664"/>
    <w:rsid w:val="00CD3EA4"/>
    <w:rsid w:val="00CD64D0"/>
    <w:rsid w:val="00CE05C8"/>
    <w:rsid w:val="00CF3097"/>
    <w:rsid w:val="00CF462E"/>
    <w:rsid w:val="00CF5C8E"/>
    <w:rsid w:val="00CF7553"/>
    <w:rsid w:val="00D0279D"/>
    <w:rsid w:val="00D029A8"/>
    <w:rsid w:val="00D02A2E"/>
    <w:rsid w:val="00D04E59"/>
    <w:rsid w:val="00D10AFD"/>
    <w:rsid w:val="00D13F4C"/>
    <w:rsid w:val="00D17BC3"/>
    <w:rsid w:val="00D31BC3"/>
    <w:rsid w:val="00D42E2F"/>
    <w:rsid w:val="00D47161"/>
    <w:rsid w:val="00D5383C"/>
    <w:rsid w:val="00D54E05"/>
    <w:rsid w:val="00D61BE8"/>
    <w:rsid w:val="00D633FA"/>
    <w:rsid w:val="00D705BD"/>
    <w:rsid w:val="00D75A59"/>
    <w:rsid w:val="00D76C8B"/>
    <w:rsid w:val="00D8226A"/>
    <w:rsid w:val="00D847CB"/>
    <w:rsid w:val="00D94D79"/>
    <w:rsid w:val="00D9562C"/>
    <w:rsid w:val="00DA5CA2"/>
    <w:rsid w:val="00DB5ECB"/>
    <w:rsid w:val="00DB741B"/>
    <w:rsid w:val="00DD06BE"/>
    <w:rsid w:val="00DD2951"/>
    <w:rsid w:val="00DD6DC6"/>
    <w:rsid w:val="00DE2C32"/>
    <w:rsid w:val="00DE7230"/>
    <w:rsid w:val="00DF7ACF"/>
    <w:rsid w:val="00E04B2B"/>
    <w:rsid w:val="00E1274C"/>
    <w:rsid w:val="00E15153"/>
    <w:rsid w:val="00E40C86"/>
    <w:rsid w:val="00E43FAE"/>
    <w:rsid w:val="00E62474"/>
    <w:rsid w:val="00E9666A"/>
    <w:rsid w:val="00EA2C5B"/>
    <w:rsid w:val="00EA628D"/>
    <w:rsid w:val="00EB015B"/>
    <w:rsid w:val="00EC1B74"/>
    <w:rsid w:val="00EE753D"/>
    <w:rsid w:val="00F01FEF"/>
    <w:rsid w:val="00F100BA"/>
    <w:rsid w:val="00F13106"/>
    <w:rsid w:val="00F3338A"/>
    <w:rsid w:val="00F43068"/>
    <w:rsid w:val="00F52567"/>
    <w:rsid w:val="00F622D6"/>
    <w:rsid w:val="00F721E5"/>
    <w:rsid w:val="00F8613F"/>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4610</TotalTime>
  <Pages>72</Pages>
  <Words>33010</Words>
  <Characters>188159</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324</cp:revision>
  <dcterms:created xsi:type="dcterms:W3CDTF">2020-02-12T13:55:00Z</dcterms:created>
  <dcterms:modified xsi:type="dcterms:W3CDTF">2020-05-23T04:06:00Z</dcterms:modified>
</cp:coreProperties>
</file>