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b/>
          <w:color w:val="1F497D"/>
          <w:sz w:val="28"/>
          <w:szCs w:val="28"/>
        </w:rPr>
        <w:t>QCVehDiagOnboardData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r w:rsidRPr="004C628E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r w:rsidRPr="004C628E">
        <w:rPr>
          <w:rFonts w:ascii="Calibri" w:eastAsia="Times New Roman" w:hAnsi="Calibri" w:cs="Calibri"/>
          <w:color w:val="1F497D"/>
          <w:sz w:val="22"/>
          <w:szCs w:val="22"/>
        </w:rPr>
        <w:t>Just a Key/Value dictionary tied to the QCJ1939Fault record on QCJ1939FaultId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r w:rsidRPr="004C628E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r w:rsidRPr="004C628E">
        <w:rPr>
          <w:rFonts w:ascii="Calibri" w:eastAsia="Times New Roman" w:hAnsi="Calibri" w:cs="Calibri"/>
          <w:color w:val="1F497D"/>
          <w:sz w:val="22"/>
          <w:szCs w:val="22"/>
        </w:rPr>
        <w:t>These are the engine data parameters that are sent with the engine faults.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r w:rsidRPr="004C628E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r w:rsidRPr="004C628E">
        <w:rPr>
          <w:rFonts w:ascii="Calibri" w:eastAsia="Times New Roman" w:hAnsi="Calibri" w:cs="Calibri"/>
          <w:b/>
          <w:color w:val="1F497D"/>
          <w:sz w:val="28"/>
          <w:szCs w:val="28"/>
        </w:rPr>
        <w:t>QCJ1939Fault</w:t>
      </w:r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r w:rsidRPr="004C628E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ESS_Id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the event subscriber service event that contained the fault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EventTimeStamp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when the event took place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eventDescription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brief text of meaning of the code (not always present)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actionDescription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never seen this filled in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ecuSoftwareVersion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version string from the reporting vehicle computer system</w:t>
      </w:r>
    </w:p>
    <w:p w:rsidR="004C628E" w:rsidRPr="00D2674E" w:rsidRDefault="004C628E" w:rsidP="004C628E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ecuSerialNumber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Serial number of the re</w:t>
      </w:r>
      <w:bookmarkStart w:id="0" w:name="_GoBack"/>
      <w:bookmarkEnd w:id="0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porting </w:t>
      </w:r>
      <w:r w:rsidR="00D2674E" w:rsidRPr="00D2674E">
        <w:rPr>
          <w:rFonts w:ascii="Calibri" w:eastAsia="Times New Roman" w:hAnsi="Calibri" w:cs="Calibri"/>
          <w:color w:val="1F497D"/>
          <w:sz w:val="22"/>
          <w:szCs w:val="22"/>
        </w:rPr>
        <w:t>Engine Control Module</w:t>
      </w:r>
      <w:r w:rsidR="00D2674E">
        <w:rPr>
          <w:rFonts w:ascii="Calibri" w:eastAsia="Times New Roman" w:hAnsi="Calibri" w:cs="Calibri"/>
          <w:color w:val="1F497D"/>
          <w:sz w:val="22"/>
          <w:szCs w:val="22"/>
        </w:rPr>
        <w:t xml:space="preserve"> (</w:t>
      </w:r>
      <w:r w:rsidRPr="004C628E">
        <w:rPr>
          <w:rFonts w:ascii="Calibri" w:eastAsia="Times New Roman" w:hAnsi="Calibri" w:cs="Calibri"/>
          <w:color w:val="1F497D"/>
          <w:sz w:val="22"/>
          <w:szCs w:val="22"/>
        </w:rPr>
        <w:t>ECM</w:t>
      </w:r>
      <w:r w:rsidR="00D2674E">
        <w:rPr>
          <w:rFonts w:ascii="Calibri" w:eastAsia="Times New Roman" w:hAnsi="Calibri" w:cs="Calibri"/>
          <w:color w:val="1F497D"/>
          <w:sz w:val="22"/>
          <w:szCs w:val="22"/>
        </w:rPr>
        <w:t>)</w:t>
      </w:r>
    </w:p>
    <w:p w:rsidR="00881A71" w:rsidRPr="00BC6A42" w:rsidRDefault="00881A71" w:rsidP="004C628E">
      <w:pPr>
        <w:shd w:val="clear" w:color="auto" w:fill="FFFFFF"/>
        <w:rPr>
          <w:rFonts w:eastAsia="Times New Roman" w:cstheme="minorHAnsi"/>
          <w:color w:val="500050"/>
          <w:sz w:val="22"/>
          <w:szCs w:val="22"/>
        </w:rPr>
      </w:pPr>
      <w:proofErr w:type="spellStart"/>
      <w:r w:rsidRPr="00BC6A42">
        <w:rPr>
          <w:rFonts w:eastAsia="Times New Roman" w:cstheme="minorHAnsi"/>
          <w:color w:val="500050"/>
          <w:sz w:val="22"/>
          <w:szCs w:val="22"/>
        </w:rPr>
        <w:t>ecuModel</w:t>
      </w:r>
      <w:proofErr w:type="spellEnd"/>
      <w:r w:rsidRPr="00BC6A42">
        <w:rPr>
          <w:rFonts w:eastAsia="Times New Roman" w:cstheme="minorHAnsi"/>
          <w:color w:val="500050"/>
          <w:sz w:val="22"/>
          <w:szCs w:val="22"/>
        </w:rPr>
        <w:t xml:space="preserve"> </w:t>
      </w:r>
      <w:r w:rsidR="00BC6A42" w:rsidRPr="00BC6A42">
        <w:rPr>
          <w:rFonts w:eastAsia="Times New Roman" w:cstheme="minorHAnsi"/>
          <w:color w:val="500050"/>
          <w:sz w:val="22"/>
          <w:szCs w:val="22"/>
        </w:rPr>
        <w:t>-Model of the reporting ECM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ecuMake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Manufacturer of the reporting ECM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ecuSource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spn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Fault code being reported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fmi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Failure Mode associated with the Fault Code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r w:rsidRPr="004C628E">
        <w:rPr>
          <w:rFonts w:ascii="Calibri" w:eastAsia="Times New Roman" w:hAnsi="Calibri" w:cs="Calibri"/>
          <w:color w:val="1F497D"/>
          <w:sz w:val="22"/>
          <w:szCs w:val="22"/>
        </w:rPr>
        <w:t>active – whether the code is being set or being removed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activeTransitionCount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Number of times code has been set/unset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faultValue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never seen used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EquipmentID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Assigned truck number of the unit in question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MCTNumber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Communications Terminal assigned to the truck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r w:rsidRPr="004C628E">
        <w:rPr>
          <w:rFonts w:ascii="Calibri" w:eastAsia="Times New Roman" w:hAnsi="Calibri" w:cs="Calibri"/>
          <w:color w:val="1F497D"/>
          <w:sz w:val="22"/>
          <w:szCs w:val="22"/>
        </w:rPr>
        <w:t>Latitude – Latitude at time of event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r w:rsidRPr="004C628E">
        <w:rPr>
          <w:rFonts w:ascii="Calibri" w:eastAsia="Times New Roman" w:hAnsi="Calibri" w:cs="Calibri"/>
          <w:color w:val="1F497D"/>
          <w:sz w:val="22"/>
          <w:szCs w:val="22"/>
        </w:rPr>
        <w:t>Longitude – Longitude at time of event</w:t>
      </w:r>
    </w:p>
    <w:p w:rsidR="004C628E" w:rsidRPr="004C628E" w:rsidRDefault="004C628E" w:rsidP="004C628E">
      <w:pPr>
        <w:shd w:val="clear" w:color="auto" w:fill="FFFFFF"/>
        <w:rPr>
          <w:rFonts w:ascii="Arial" w:eastAsia="Times New Roman" w:hAnsi="Arial" w:cs="Arial"/>
          <w:color w:val="500050"/>
        </w:rPr>
      </w:pPr>
      <w:proofErr w:type="spellStart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>LocationTimeStamp</w:t>
      </w:r>
      <w:proofErr w:type="spellEnd"/>
      <w:r w:rsidRPr="004C628E">
        <w:rPr>
          <w:rFonts w:ascii="Calibri" w:eastAsia="Times New Roman" w:hAnsi="Calibri" w:cs="Calibri"/>
          <w:color w:val="1F497D"/>
          <w:sz w:val="22"/>
          <w:szCs w:val="22"/>
        </w:rPr>
        <w:t xml:space="preserve"> – Time latitude and longitude were obtained</w:t>
      </w:r>
    </w:p>
    <w:p w:rsidR="00FE1417" w:rsidRDefault="00A743D4"/>
    <w:sectPr w:rsidR="00FE1417" w:rsidSect="0088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8E"/>
    <w:rsid w:val="003A2442"/>
    <w:rsid w:val="004C628E"/>
    <w:rsid w:val="00881A71"/>
    <w:rsid w:val="008823B4"/>
    <w:rsid w:val="00A743D4"/>
    <w:rsid w:val="00BC6A42"/>
    <w:rsid w:val="00D2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DB1DB"/>
  <w15:chartTrackingRefBased/>
  <w15:docId w15:val="{84FCE784-1043-2441-97BC-DD402749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5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van Valkenburg</dc:creator>
  <cp:keywords/>
  <dc:description/>
  <cp:lastModifiedBy>Mary van Valkenburg</cp:lastModifiedBy>
  <cp:revision>2</cp:revision>
  <dcterms:created xsi:type="dcterms:W3CDTF">2019-03-07T21:29:00Z</dcterms:created>
  <dcterms:modified xsi:type="dcterms:W3CDTF">2019-03-07T21:29:00Z</dcterms:modified>
</cp:coreProperties>
</file>