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C58B" w14:textId="0A865089" w:rsidR="00930F53" w:rsidRPr="00930F53" w:rsidRDefault="00930F53" w:rsidP="00930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0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شرکت مهندسین مشاور </w:t>
      </w:r>
      <w:r w:rsidR="002B54FF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  <w:t>ناجی سازان امین</w:t>
      </w:r>
    </w:p>
    <w:p w14:paraId="62FF61CD" w14:textId="04121D3B" w:rsidR="00930F53" w:rsidRPr="00930F53" w:rsidRDefault="00930F53" w:rsidP="00930F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</w:rPr>
      </w:pP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تجربه، تخصص و تعهد؛ سه رکن ماندگار در مسیر توسعه صنعت عمران</w:t>
      </w:r>
      <w:r w:rsidR="00DF1B2D">
        <w:rPr>
          <w:rFonts w:ascii="Times New Roman" w:eastAsia="Times New Roman" w:hAnsi="Times New Roman" w:cs="2  Nazanin" w:hint="cs"/>
          <w:b/>
          <w:bCs/>
          <w:sz w:val="28"/>
          <w:szCs w:val="28"/>
          <w:rtl/>
        </w:rPr>
        <w:t>ی کشور</w:t>
      </w:r>
    </w:p>
    <w:p w14:paraId="7A57DC7F" w14:textId="555256F2" w:rsidR="00930F53" w:rsidRPr="00930F53" w:rsidRDefault="00930F53" w:rsidP="00930F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</w:rPr>
      </w:pP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شرکت مهندسین مشاور </w:t>
      </w:r>
      <w:r w:rsidR="00CD71C0">
        <w:rPr>
          <w:rFonts w:ascii="Times New Roman" w:eastAsia="Times New Roman" w:hAnsi="Times New Roman" w:cs="2  Nazanin" w:hint="cs"/>
          <w:sz w:val="28"/>
          <w:szCs w:val="28"/>
          <w:rtl/>
        </w:rPr>
        <w:t>ناجی سازان امین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فعالیت خود را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از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سال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۱۳۸۳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آغاز کرد و طی بیش از دو دهه حضور مستمر در صنعت ساختمان و پروژه‌های عمرانی، با تکیه بر دانش فنی، سرمایه انسانی متخصص و پایبندی به اصول حرفه‌ای مهندسی، جایگاه خود را به عنوان مجموعه‌ای توانمند در ارائه خدمات مشاوره، طراحی، نظارت و مدیریت پروژه تثبیت کرده است</w:t>
      </w:r>
      <w:r w:rsidRPr="00930F53">
        <w:rPr>
          <w:rFonts w:ascii="Times New Roman" w:eastAsia="Times New Roman" w:hAnsi="Times New Roman" w:cs="2  Nazanin"/>
          <w:sz w:val="28"/>
          <w:szCs w:val="28"/>
        </w:rPr>
        <w:t>.</w:t>
      </w:r>
    </w:p>
    <w:p w14:paraId="45ED2F98" w14:textId="304406A2" w:rsidR="00930F53" w:rsidRPr="00930F53" w:rsidRDefault="00930F53" w:rsidP="00DF1B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</w:rPr>
      </w:pP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این مجموعه با تمرکز بر 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>خدمات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مهندسین مشاور، مسیر توسعه خود را با رویکردی تخصص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>‌محور با حضور در طراحی و نظارت پروژه‌های شاخص، سازه‌های بلندمرتبه و پروژه‌های خاص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تجاری وو مسکونی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>، توانست تجربه‌ای ارزشمند در اجرای پروژه‌های ملی و منطقه‌ای کسب کند. توسعه دامنه خدمات به استان‌های مختلف کشور و استقرار دفاتر فنی و نظارتی در محل اجرای پروژه‌ها، بیانگر رویکرد این مجموعه در ارائه خدمات دقیق، مستمر و مسئولانه است</w:t>
      </w:r>
      <w:r w:rsidRPr="00930F53">
        <w:rPr>
          <w:rFonts w:ascii="Times New Roman" w:eastAsia="Times New Roman" w:hAnsi="Times New Roman" w:cs="2  Nazanin"/>
          <w:sz w:val="28"/>
          <w:szCs w:val="28"/>
        </w:rPr>
        <w:t>.</w:t>
      </w:r>
    </w:p>
    <w:p w14:paraId="3747AB97" w14:textId="3FB163F0" w:rsidR="00930F53" w:rsidRPr="00930F53" w:rsidRDefault="00930F53" w:rsidP="00930F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</w:rPr>
      </w:pP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پایبندی به کیفیت و توسعه مستمر، همواره از اصول بنیادین 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>موسسه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بوده است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</w:t>
      </w:r>
      <w:r w:rsidR="008C3B22">
        <w:rPr>
          <w:rFonts w:ascii="Times New Roman" w:eastAsia="Times New Roman" w:hAnsi="Times New Roman" w:cs="2  Nazanin" w:hint="cs"/>
          <w:sz w:val="28"/>
          <w:szCs w:val="28"/>
          <w:rtl/>
        </w:rPr>
        <w:t>و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اخذ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پروانه حقوقی پایه یک طراحی و نظارت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از وزارت راه و شهرسازی</w:t>
      </w:r>
      <w:r w:rsidR="00DF1B2D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و سازمان برنامه و بودجه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، دریافت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مدال برنزین جایزه ملی بقراط</w:t>
      </w:r>
      <w:r w:rsidR="00DF1B2D">
        <w:rPr>
          <w:rFonts w:ascii="Times New Roman" w:eastAsia="Times New Roman" w:hAnsi="Times New Roman" w:cs="2  Nazanin" w:hint="cs"/>
          <w:b/>
          <w:bCs/>
          <w:sz w:val="28"/>
          <w:szCs w:val="28"/>
          <w:rtl/>
        </w:rPr>
        <w:t xml:space="preserve">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، استقرار سیستم مدیریت کیفیت و اخذ گواهینامه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</w:rPr>
        <w:t>ISO 9001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، دریافت و ارتقای گواهینامه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سمتا</w:t>
      </w:r>
      <w:r w:rsidR="00DF1B2D">
        <w:rPr>
          <w:rFonts w:ascii="Times New Roman" w:eastAsia="Times New Roman" w:hAnsi="Times New Roman" w:cs="2  Nazanin" w:hint="cs"/>
          <w:b/>
          <w:bCs/>
          <w:sz w:val="28"/>
          <w:szCs w:val="28"/>
          <w:rtl/>
        </w:rPr>
        <w:t xml:space="preserve">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، عضویت در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انجمن بتن ایران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و تجهیز آزمایشگاه تخصصی</w:t>
      </w:r>
      <w:r w:rsidR="008C3B22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>، بخشی از دستاوردهای این مجموعه در مسیر ارتقای استانداردهای حرفه‌ای و سازمانی به شمار می‌رود</w:t>
      </w:r>
      <w:r w:rsidRPr="00930F53">
        <w:rPr>
          <w:rFonts w:ascii="Times New Roman" w:eastAsia="Times New Roman" w:hAnsi="Times New Roman" w:cs="2  Nazanin"/>
          <w:sz w:val="28"/>
          <w:szCs w:val="28"/>
        </w:rPr>
        <w:t>.</w:t>
      </w:r>
    </w:p>
    <w:p w14:paraId="222C4202" w14:textId="3BD3F53E" w:rsidR="00930F53" w:rsidRDefault="00930F53" w:rsidP="00930F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</w:rPr>
      </w:pP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امروز، مهندسین مشاور </w:t>
      </w:r>
      <w:r w:rsidR="00C61C55">
        <w:rPr>
          <w:rFonts w:ascii="Times New Roman" w:eastAsia="Times New Roman" w:hAnsi="Times New Roman" w:cs="2  Nazanin" w:hint="cs"/>
          <w:sz w:val="28"/>
          <w:szCs w:val="28"/>
          <w:rtl/>
        </w:rPr>
        <w:t>ناجی سازان امین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با پشتوانه سال‌ها تجربه و </w:t>
      </w:r>
      <w:r w:rsidR="008C3B22"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با این باور که </w:t>
      </w:r>
      <w:r w:rsidR="008C3B22"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اعتماد کارفرمایان، بزرگ‌ترین سرمایه هر سازمان و ماندگارترین دستاورد آن است</w:t>
      </w:r>
      <w:r w:rsidR="008C3B22">
        <w:rPr>
          <w:rFonts w:ascii="Times New Roman" w:eastAsia="Times New Roman" w:hAnsi="Times New Roman" w:cs="2  Nazanin" w:hint="cs"/>
          <w:b/>
          <w:bCs/>
          <w:sz w:val="28"/>
          <w:szCs w:val="28"/>
          <w:rtl/>
        </w:rPr>
        <w:t xml:space="preserve"> با </w:t>
      </w:r>
      <w:r w:rsidR="008C3B22"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بهره‌گیری از دانش روز مهندسی </w:t>
      </w:r>
      <w:r w:rsidR="008C3B22">
        <w:rPr>
          <w:rFonts w:ascii="Times New Roman" w:eastAsia="Times New Roman" w:hAnsi="Times New Roman" w:cs="2  Nazanin" w:hint="cs"/>
          <w:sz w:val="28"/>
          <w:szCs w:val="28"/>
          <w:rtl/>
        </w:rPr>
        <w:t xml:space="preserve">و 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اعتقاد راسخ به کیفیت، دقت و مسئولیت‌پذیری، آماده ارائه خدمات تخصصی در حوزه </w:t>
      </w:r>
      <w:r w:rsidRPr="00930F53">
        <w:rPr>
          <w:rFonts w:ascii="Times New Roman" w:eastAsia="Times New Roman" w:hAnsi="Times New Roman" w:cs="2  Nazanin"/>
          <w:b/>
          <w:bCs/>
          <w:sz w:val="28"/>
          <w:szCs w:val="28"/>
          <w:rtl/>
        </w:rPr>
        <w:t>طراحی، نظارت، مدیریت طرح، کنترل پروژه و مشاوره مهندسی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در سراسر کشور </w:t>
      </w:r>
      <w:r w:rsidR="008C3B22">
        <w:rPr>
          <w:rFonts w:ascii="Times New Roman" w:eastAsia="Times New Roman" w:hAnsi="Times New Roman" w:cs="2  Nazanin" w:hint="cs"/>
          <w:sz w:val="28"/>
          <w:szCs w:val="28"/>
          <w:rtl/>
        </w:rPr>
        <w:t>می باشد .</w:t>
      </w:r>
      <w:r w:rsidRPr="00930F53">
        <w:rPr>
          <w:rFonts w:ascii="Times New Roman" w:eastAsia="Times New Roman" w:hAnsi="Times New Roman" w:cs="2  Nazanin"/>
          <w:sz w:val="28"/>
          <w:szCs w:val="28"/>
          <w:rtl/>
        </w:rPr>
        <w:t xml:space="preserve"> </w:t>
      </w:r>
    </w:p>
    <w:p w14:paraId="2A896353" w14:textId="35E4EFE0" w:rsidR="008C3B22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</w:rPr>
        <w:t>-------------------------------------------------------------</w:t>
      </w:r>
    </w:p>
    <w:p w14:paraId="2F72FD99" w14:textId="6DFDC548" w:rsidR="00407CD4" w:rsidRPr="00407CD4" w:rsidRDefault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b/>
          <w:bCs/>
          <w:sz w:val="28"/>
          <w:szCs w:val="28"/>
          <w:rtl/>
        </w:rPr>
      </w:pPr>
      <w:r w:rsidRPr="00407CD4">
        <w:rPr>
          <w:rFonts w:ascii="Times New Roman" w:eastAsia="Times New Roman" w:hAnsi="Times New Roman" w:cs="2  Nazanin" w:hint="cs"/>
          <w:b/>
          <w:bCs/>
          <w:sz w:val="28"/>
          <w:szCs w:val="28"/>
          <w:rtl/>
        </w:rPr>
        <w:t xml:space="preserve">مدیر عامل : محمد منزوی </w:t>
      </w:r>
    </w:p>
    <w:p w14:paraId="0548B2AF" w14:textId="77777777" w:rsidR="00407CD4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/>
          <w:b/>
          <w:bCs/>
          <w:sz w:val="28"/>
          <w:szCs w:val="28"/>
          <w:rtl/>
          <w:lang w:bidi="ar-SA"/>
        </w:rPr>
        <w:t>آخرين مدرك تحصيلي</w:t>
      </w:r>
      <w:r w:rsidRPr="00407CD4">
        <w:rPr>
          <w:rFonts w:ascii="Times New Roman" w:eastAsia="Times New Roman" w:hAnsi="Times New Roman" w:cs="2  Nazanin" w:hint="cs"/>
          <w:b/>
          <w:bCs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/>
          <w:b/>
          <w:bCs/>
          <w:sz w:val="28"/>
          <w:szCs w:val="28"/>
          <w:rtl/>
          <w:lang w:bidi="ar-SA"/>
        </w:rPr>
        <w:t>: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  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 فوق ليسانس معماري از دانشگاه تهران </w:t>
      </w:r>
    </w:p>
    <w:p w14:paraId="1A690AF6" w14:textId="77119497" w:rsidR="00407CD4" w:rsidRPr="00407CD4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b/>
          <w:bCs/>
          <w:sz w:val="28"/>
          <w:szCs w:val="28"/>
          <w:rtl/>
          <w:lang w:bidi="ar-SA"/>
        </w:rPr>
        <w:t>پروانه اشتغال ارشد :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نظارت ، طراحی و اجرا </w:t>
      </w: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با 32 سال سابقه کار مدیریتی و اجرائی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</w:p>
    <w:p w14:paraId="4AD6347E" w14:textId="77777777" w:rsidR="00407CD4" w:rsidRPr="00407CD4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b/>
          <w:bCs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b/>
          <w:bCs/>
          <w:sz w:val="28"/>
          <w:szCs w:val="28"/>
          <w:rtl/>
          <w:lang w:bidi="ar-SA"/>
        </w:rPr>
        <w:t>سوابق مديريتي</w:t>
      </w:r>
    </w:p>
    <w:p w14:paraId="16A8974C" w14:textId="77777777" w:rsidR="00407CD4" w:rsidRPr="00407CD4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-  معاونت اجرایی وقائم مقام مهندسين مشاور پايدار جهان از سال  1373 الي 1377</w:t>
      </w:r>
    </w:p>
    <w:p w14:paraId="5CC10A10" w14:textId="77777777" w:rsidR="00407CD4" w:rsidRPr="00407CD4" w:rsidRDefault="00407CD4" w:rsidP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-  عضو هيئت مديره و مدير عامل مهندسين مشاور</w:t>
      </w:r>
      <w:r w:rsidRPr="00407CD4">
        <w:rPr>
          <w:rFonts w:ascii="Times New Roman" w:eastAsia="Times New Roman" w:hAnsi="Times New Roman" w:cs="2  Nazanin"/>
          <w:sz w:val="28"/>
          <w:szCs w:val="28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</w:rPr>
        <w:t>پایدار جهان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از سال 1377 الي 1380</w:t>
      </w:r>
    </w:p>
    <w:p w14:paraId="74ABDE47" w14:textId="330C35A0" w:rsidR="00407CD4" w:rsidRDefault="00407CD4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- </w:t>
      </w: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عضو هيئت مديره و مدير عامل شركت پیمانکاری نوسازي و عمران اميد ري از سال </w:t>
      </w:r>
    </w:p>
    <w:p w14:paraId="228D927E" w14:textId="59F583B4" w:rsidR="00407CD4" w:rsidRPr="00407CD4" w:rsidRDefault="00C25251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1379 الي</w:t>
      </w:r>
      <w:r w:rsidRPr="00C25251">
        <w:rPr>
          <w:rFonts w:ascii="Times New Roman" w:eastAsia="Times New Roman" w:hAnsi="Times New Roman" w:cs="2  Nazanin"/>
          <w:sz w:val="28"/>
          <w:szCs w:val="28"/>
          <w:rtl/>
        </w:rPr>
        <w:t xml:space="preserve"> 1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</w:rPr>
        <w:t>383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</w:t>
      </w:r>
    </w:p>
    <w:p w14:paraId="11642DAC" w14:textId="3BBA2191" w:rsidR="00407CD4" w:rsidRDefault="00407CD4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lastRenderedPageBreak/>
        <w:t xml:space="preserve">- </w:t>
      </w:r>
      <w:r w:rsid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رئیس هیئت مدیره و مدیر عامل شرکت پیمانکاری سازه گستر ری از سال وابسطه به آستان مقدس</w:t>
      </w:r>
    </w:p>
    <w:p w14:paraId="773D1171" w14:textId="15C45D01" w:rsidR="00407CD4" w:rsidRDefault="00407CD4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حضرت عبدالعظیم حسنی (ع) </w:t>
      </w:r>
      <w:r w:rsid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اسال 1383 الی 1389</w:t>
      </w: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</w:p>
    <w:p w14:paraId="7D688871" w14:textId="6EB89F09" w:rsidR="00C25251" w:rsidRPr="00C25251" w:rsidRDefault="00C25251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-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رئيس 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هيئت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مديره </w:t>
      </w:r>
      <w:r w:rsidRPr="00C25251">
        <w:rPr>
          <w:rFonts w:ascii="Times New Roman" w:eastAsia="Times New Roman" w:hAnsi="Times New Roman" w:cs="2  Nazanin"/>
          <w:sz w:val="28"/>
          <w:szCs w:val="28"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تعاوني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مسكن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آستان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مقدس 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حضرت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عبدالعظيم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الحسني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>(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ع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)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ازسال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</w:p>
    <w:p w14:paraId="513A43F8" w14:textId="07F83D51" w:rsidR="00C25251" w:rsidRDefault="00C25251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1381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الی</w:t>
      </w:r>
      <w:r w:rsidRPr="00C25251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1390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</w:p>
    <w:p w14:paraId="2BC04A2C" w14:textId="6EA696E8" w:rsidR="00407CD4" w:rsidRPr="00407CD4" w:rsidRDefault="00407CD4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 w:hint="cs"/>
          <w:sz w:val="28"/>
          <w:szCs w:val="28"/>
          <w:rtl/>
        </w:rPr>
      </w:pP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- </w:t>
      </w:r>
      <w:r w:rsid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مجری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طرح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های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عمرانی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شرکت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هواپیمائی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ایران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ایرتور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از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سال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  1386 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الی</w:t>
      </w:r>
      <w:r w:rsidRPr="00407CD4">
        <w:rPr>
          <w:rFonts w:ascii="Times New Roman" w:eastAsia="Times New Roman" w:hAnsi="Times New Roman" w:cs="2  Nazanin"/>
          <w:sz w:val="28"/>
          <w:szCs w:val="28"/>
          <w:rtl/>
          <w:lang w:bidi="ar-SA"/>
        </w:rPr>
        <w:t xml:space="preserve"> 1390</w:t>
      </w:r>
    </w:p>
    <w:p w14:paraId="0AEA503B" w14:textId="4288C704" w:rsidR="00407CD4" w:rsidRDefault="00407CD4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 w:rsidRPr="00407CD4">
        <w:rPr>
          <w:rFonts w:ascii="Times New Roman" w:eastAsia="Times New Roman" w:hAnsi="Times New Roman" w:cs="2  Nazanin" w:hint="cs"/>
          <w:b/>
          <w:bCs/>
          <w:sz w:val="28"/>
          <w:szCs w:val="28"/>
          <w:rtl/>
          <w:lang w:bidi="ar-SA"/>
        </w:rPr>
        <w:t xml:space="preserve">- 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</w:rPr>
        <w:t>مدیریت طراحی ، فنی و نظارت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</w:t>
      </w:r>
      <w:r w:rsidR="00C25251"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و عضو کارگروه محتوائی موزه ها</w:t>
      </w:r>
      <w:r w:rsid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ی جنگ دفاع مقدس </w:t>
      </w:r>
      <w:r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سازمان </w:t>
      </w:r>
    </w:p>
    <w:p w14:paraId="5A149D88" w14:textId="40FC8E5B" w:rsidR="00407CD4" w:rsidRDefault="00C25251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امور موزه ها ویادمانهای دفاع مقدس ب</w:t>
      </w: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نیاد حفظ اثار و </w:t>
      </w:r>
      <w:r w:rsidR="00407CD4" w:rsidRPr="00407CD4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نشر ارزشهای دفاع  مقدس از سال  1392  </w:t>
      </w:r>
    </w:p>
    <w:p w14:paraId="4C49F667" w14:textId="7FF88E10" w:rsidR="00C25251" w:rsidRPr="00407CD4" w:rsidRDefault="00C25251" w:rsidP="00C252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  <w:rtl/>
          <w:lang w:bidi="ar-SA"/>
        </w:rPr>
      </w:pPr>
      <w:r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   </w:t>
      </w:r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الی 1404 </w:t>
      </w:r>
      <w:bookmarkStart w:id="0" w:name="_Hlk236419527"/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 xml:space="preserve">و عضو کارگروه  محتوائی  موزه ها </w:t>
      </w:r>
      <w:bookmarkEnd w:id="0"/>
      <w:r w:rsidRPr="00C25251">
        <w:rPr>
          <w:rFonts w:ascii="Times New Roman" w:eastAsia="Times New Roman" w:hAnsi="Times New Roman" w:cs="2  Nazanin" w:hint="cs"/>
          <w:sz w:val="28"/>
          <w:szCs w:val="28"/>
          <w:rtl/>
          <w:lang w:bidi="ar-SA"/>
        </w:rPr>
        <w:t>.</w:t>
      </w:r>
    </w:p>
    <w:p w14:paraId="27D3FF24" w14:textId="77777777" w:rsidR="00407CD4" w:rsidRPr="00930F53" w:rsidRDefault="00407C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2  Nazanin"/>
          <w:sz w:val="28"/>
          <w:szCs w:val="28"/>
        </w:rPr>
      </w:pPr>
    </w:p>
    <w:sectPr w:rsidR="00407CD4" w:rsidRPr="00930F53" w:rsidSect="00266F8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53"/>
    <w:rsid w:val="00266F80"/>
    <w:rsid w:val="002B54FF"/>
    <w:rsid w:val="00407CD4"/>
    <w:rsid w:val="00506CCA"/>
    <w:rsid w:val="006E2CD8"/>
    <w:rsid w:val="007A0B87"/>
    <w:rsid w:val="008C3B22"/>
    <w:rsid w:val="00930F53"/>
    <w:rsid w:val="00951EA8"/>
    <w:rsid w:val="00A43A7E"/>
    <w:rsid w:val="00C25251"/>
    <w:rsid w:val="00C61C55"/>
    <w:rsid w:val="00CD71C0"/>
    <w:rsid w:val="00DF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99D9"/>
  <w15:chartTrackingRefBased/>
  <w15:docId w15:val="{F2E2EE07-E137-4F76-A9BD-5EADB2BB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2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1031C-67D6-4A1F-BE16-CA1190C30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Milani</dc:creator>
  <cp:keywords/>
  <dc:description/>
  <cp:lastModifiedBy>HAMID</cp:lastModifiedBy>
  <cp:revision>8</cp:revision>
  <dcterms:created xsi:type="dcterms:W3CDTF">2026-07-15T04:04:00Z</dcterms:created>
  <dcterms:modified xsi:type="dcterms:W3CDTF">2026-07-31T16:19:00Z</dcterms:modified>
</cp:coreProperties>
</file>