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96F14" w14:textId="77777777" w:rsidR="00BF3889" w:rsidRDefault="00BF3889" w:rsidP="00BF3889">
      <w:pPr>
        <w:spacing w:after="0"/>
        <w:ind w:right="423"/>
        <w:jc w:val="center"/>
        <w:rPr>
          <w:rFonts w:ascii="Times New Roman" w:hAnsi="Times New Roman" w:cs="Times New Roman"/>
          <w:b/>
          <w:spacing w:val="30"/>
          <w:sz w:val="28"/>
          <w:szCs w:val="28"/>
        </w:rPr>
      </w:pPr>
      <w:bookmarkStart w:id="0" w:name="_Hlk196411621"/>
      <w:r w:rsidRPr="00825823">
        <w:rPr>
          <w:rFonts w:ascii="Times New Roman" w:hAnsi="Times New Roman" w:cs="Times New Roman"/>
          <w:b/>
          <w:spacing w:val="30"/>
          <w:sz w:val="28"/>
          <w:szCs w:val="28"/>
        </w:rPr>
        <w:t>МІНІСТЕРСТВО ОСВІТИ І НАУКИ УКРАЇНИ</w:t>
      </w:r>
    </w:p>
    <w:p w14:paraId="7C07177F" w14:textId="77777777" w:rsidR="00BF3889" w:rsidRPr="00825823" w:rsidRDefault="00BF3889" w:rsidP="00BF3889">
      <w:pPr>
        <w:spacing w:after="0"/>
        <w:ind w:right="423"/>
        <w:jc w:val="center"/>
        <w:rPr>
          <w:rFonts w:ascii="Times New Roman" w:hAnsi="Times New Roman" w:cs="Times New Roman"/>
          <w:spacing w:val="30"/>
          <w:sz w:val="28"/>
          <w:szCs w:val="28"/>
        </w:rPr>
      </w:pPr>
    </w:p>
    <w:p w14:paraId="371D5D0C" w14:textId="77777777" w:rsidR="00BF3889" w:rsidRPr="00825823" w:rsidRDefault="00BF3889" w:rsidP="00BF3889">
      <w:pPr>
        <w:spacing w:after="0"/>
        <w:ind w:right="423"/>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7C875D36" w14:textId="77777777" w:rsidR="00BF3889" w:rsidRPr="00825823" w:rsidRDefault="00BF3889" w:rsidP="00BF3889">
      <w:pPr>
        <w:spacing w:after="0" w:line="240" w:lineRule="auto"/>
        <w:ind w:left="709" w:right="423" w:hanging="567"/>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700FE83C" w14:textId="77777777" w:rsidR="00BF3889" w:rsidRPr="004F1FC7" w:rsidRDefault="00BF3889" w:rsidP="00BF3889">
      <w:pPr>
        <w:spacing w:after="0" w:line="240" w:lineRule="auto"/>
        <w:ind w:right="423" w:hanging="567"/>
        <w:jc w:val="center"/>
        <w:rPr>
          <w:rFonts w:ascii="Times New Roman" w:hAnsi="Times New Roman" w:cs="Times New Roman"/>
          <w:sz w:val="28"/>
          <w:szCs w:val="28"/>
        </w:rPr>
      </w:pPr>
    </w:p>
    <w:p w14:paraId="2D4D3D4F" w14:textId="77777777" w:rsidR="00BF3889" w:rsidRPr="004F1FC7" w:rsidRDefault="00BF3889" w:rsidP="00BF3889">
      <w:pPr>
        <w:spacing w:after="0" w:line="240" w:lineRule="auto"/>
        <w:ind w:right="423" w:hanging="567"/>
        <w:jc w:val="center"/>
        <w:rPr>
          <w:rFonts w:ascii="Times New Roman" w:hAnsi="Times New Roman" w:cs="Times New Roman"/>
        </w:rPr>
      </w:pPr>
      <w:r>
        <w:rPr>
          <w:rFonts w:ascii="Times New Roman" w:hAnsi="Times New Roman" w:cs="Times New Roman"/>
          <w:b/>
          <w:bCs/>
          <w:sz w:val="24"/>
        </w:rPr>
        <w:t xml:space="preserve">           </w:t>
      </w:r>
      <w:r w:rsidRPr="004F1FC7">
        <w:rPr>
          <w:rFonts w:ascii="Times New Roman" w:hAnsi="Times New Roman" w:cs="Times New Roman"/>
          <w:b/>
          <w:bCs/>
          <w:sz w:val="24"/>
        </w:rPr>
        <w:t>Відділення програмної інженерії</w:t>
      </w:r>
    </w:p>
    <w:p w14:paraId="0735CEC1" w14:textId="77777777" w:rsidR="00BF3889" w:rsidRPr="004F1FC7" w:rsidRDefault="00BF3889" w:rsidP="00BF3889">
      <w:pPr>
        <w:spacing w:line="240" w:lineRule="auto"/>
        <w:ind w:right="423" w:firstLine="3261"/>
        <w:rPr>
          <w:rFonts w:ascii="Times New Roman" w:hAnsi="Times New Roman" w:cs="Times New Roman"/>
        </w:rPr>
      </w:pPr>
    </w:p>
    <w:p w14:paraId="3649676E" w14:textId="77777777" w:rsidR="00BF3889" w:rsidRPr="00003A0E" w:rsidRDefault="00BF3889" w:rsidP="00BF3889">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Циклова комісія</w:t>
      </w:r>
    </w:p>
    <w:p w14:paraId="3911ABF8" w14:textId="77777777" w:rsidR="00BF3889" w:rsidRPr="00003A0E" w:rsidRDefault="00BF3889" w:rsidP="00BF3889">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 xml:space="preserve"> програмного забезпечення</w:t>
      </w:r>
    </w:p>
    <w:p w14:paraId="75FF2E18" w14:textId="77777777" w:rsidR="00BF3889" w:rsidRPr="00003A0E" w:rsidRDefault="00BF3889" w:rsidP="00BF3889">
      <w:pPr>
        <w:ind w:right="423"/>
        <w:jc w:val="center"/>
        <w:rPr>
          <w:rFonts w:ascii="Times New Roman" w:hAnsi="Times New Roman" w:cs="Times New Roman"/>
          <w:sz w:val="24"/>
          <w:szCs w:val="24"/>
        </w:rPr>
      </w:pPr>
    </w:p>
    <w:p w14:paraId="5998493A" w14:textId="77777777" w:rsidR="00BF3889" w:rsidRPr="00003A0E" w:rsidRDefault="00BF3889" w:rsidP="00BF3889">
      <w:pPr>
        <w:spacing w:line="240" w:lineRule="auto"/>
        <w:ind w:right="423"/>
        <w:jc w:val="center"/>
        <w:rPr>
          <w:rFonts w:ascii="Times New Roman" w:hAnsi="Times New Roman" w:cs="Times New Roman"/>
          <w:b/>
          <w:sz w:val="32"/>
          <w:szCs w:val="32"/>
        </w:rPr>
      </w:pPr>
      <w:r w:rsidRPr="00003A0E">
        <w:rPr>
          <w:rFonts w:ascii="Times New Roman" w:hAnsi="Times New Roman" w:cs="Times New Roman"/>
          <w:b/>
          <w:sz w:val="32"/>
          <w:szCs w:val="32"/>
        </w:rPr>
        <w:t>КУРСОВИЙ ПРОЕКТ</w:t>
      </w:r>
    </w:p>
    <w:p w14:paraId="423E0F4F" w14:textId="77777777" w:rsidR="00BF3889" w:rsidRPr="004F1FC7" w:rsidRDefault="00BF3889" w:rsidP="00BF3889">
      <w:pPr>
        <w:spacing w:line="240" w:lineRule="auto"/>
        <w:ind w:right="423"/>
        <w:jc w:val="center"/>
        <w:rPr>
          <w:rFonts w:ascii="Times New Roman" w:hAnsi="Times New Roman" w:cs="Times New Roman"/>
        </w:rPr>
      </w:pPr>
    </w:p>
    <w:p w14:paraId="61DE3059" w14:textId="77777777" w:rsidR="00BF3889" w:rsidRPr="00003A0E" w:rsidRDefault="00BF3889" w:rsidP="00BF3889">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з дисципліни «Об’єктно-орієнтоване програмування»</w:t>
      </w:r>
    </w:p>
    <w:p w14:paraId="23F1C0B1" w14:textId="77777777" w:rsidR="00BF3889" w:rsidRPr="004F1FC7" w:rsidRDefault="00BF3889" w:rsidP="00BF3889">
      <w:pPr>
        <w:spacing w:line="240" w:lineRule="auto"/>
        <w:ind w:right="423"/>
        <w:jc w:val="center"/>
        <w:rPr>
          <w:rFonts w:ascii="Times New Roman" w:hAnsi="Times New Roman" w:cs="Times New Roman"/>
          <w:b/>
          <w:bCs/>
          <w:sz w:val="28"/>
          <w:szCs w:val="28"/>
        </w:rPr>
      </w:pPr>
    </w:p>
    <w:p w14:paraId="7AABB475" w14:textId="3FE57549" w:rsidR="00BF3889" w:rsidRPr="002D35C3" w:rsidRDefault="00BF3889" w:rsidP="002D35C3">
      <w:pPr>
        <w:spacing w:line="240" w:lineRule="auto"/>
        <w:ind w:right="423"/>
        <w:jc w:val="center"/>
        <w:rPr>
          <w:rFonts w:ascii="Times New Roman" w:hAnsi="Times New Roman" w:cs="Times New Roman"/>
          <w:b/>
          <w:bCs/>
          <w:sz w:val="32"/>
          <w:szCs w:val="32"/>
        </w:rPr>
      </w:pPr>
      <w:r w:rsidRPr="002D35C3">
        <w:rPr>
          <w:rFonts w:ascii="Times New Roman" w:hAnsi="Times New Roman" w:cs="Times New Roman"/>
          <w:b/>
          <w:bCs/>
          <w:sz w:val="32"/>
          <w:szCs w:val="32"/>
        </w:rPr>
        <w:t>на тему:</w:t>
      </w:r>
    </w:p>
    <w:p w14:paraId="07511C57" w14:textId="7FF246BB" w:rsidR="002D35C3" w:rsidRPr="002D35C3" w:rsidRDefault="002D35C3" w:rsidP="002D35C3">
      <w:pPr>
        <w:spacing w:line="240" w:lineRule="auto"/>
        <w:ind w:right="423"/>
        <w:jc w:val="center"/>
        <w:rPr>
          <w:rFonts w:ascii="Times New Roman" w:hAnsi="Times New Roman" w:cs="Times New Roman"/>
          <w:b/>
          <w:bCs/>
          <w:i/>
          <w:iCs/>
          <w:sz w:val="32"/>
          <w:szCs w:val="32"/>
        </w:rPr>
      </w:pPr>
      <w:r w:rsidRPr="002D35C3">
        <w:rPr>
          <w:rFonts w:ascii="Times New Roman" w:hAnsi="Times New Roman" w:cs="Times New Roman"/>
          <w:b/>
          <w:bCs/>
          <w:i/>
          <w:iCs/>
          <w:sz w:val="32"/>
          <w:szCs w:val="32"/>
        </w:rPr>
        <w:t>Веб-платформа для вивчення мов програмування в ігровій формі</w:t>
      </w:r>
    </w:p>
    <w:p w14:paraId="0C906621" w14:textId="77777777" w:rsidR="002D35C3" w:rsidRPr="002D35C3" w:rsidRDefault="002D35C3" w:rsidP="002D35C3">
      <w:pPr>
        <w:spacing w:line="240" w:lineRule="auto"/>
        <w:ind w:right="423"/>
        <w:jc w:val="center"/>
        <w:rPr>
          <w:rFonts w:ascii="Times New Roman" w:hAnsi="Times New Roman" w:cs="Times New Roman"/>
          <w:sz w:val="32"/>
          <w:szCs w:val="32"/>
        </w:rPr>
      </w:pPr>
    </w:p>
    <w:p w14:paraId="2836E4C4" w14:textId="08307A3F" w:rsidR="00BF3889" w:rsidRPr="00003A0E" w:rsidRDefault="00BF3889" w:rsidP="008F41D0">
      <w:pPr>
        <w:spacing w:after="0"/>
        <w:ind w:left="1418" w:right="423" w:firstLine="2977"/>
        <w:rPr>
          <w:rFonts w:ascii="Times New Roman" w:hAnsi="Times New Roman" w:cs="Times New Roman"/>
          <w:sz w:val="24"/>
          <w:szCs w:val="24"/>
        </w:rPr>
      </w:pPr>
      <w:r w:rsidRPr="00003A0E">
        <w:rPr>
          <w:rFonts w:ascii="Times New Roman" w:hAnsi="Times New Roman" w:cs="Times New Roman"/>
          <w:sz w:val="24"/>
          <w:szCs w:val="24"/>
        </w:rPr>
        <w:t xml:space="preserve">Виконав студент </w:t>
      </w:r>
      <w:r w:rsidRPr="00003A0E">
        <w:rPr>
          <w:rFonts w:ascii="Times New Roman" w:hAnsi="Times New Roman" w:cs="Times New Roman"/>
          <w:b/>
          <w:bCs/>
          <w:sz w:val="24"/>
          <w:szCs w:val="24"/>
        </w:rPr>
        <w:t>ІІІ</w:t>
      </w:r>
      <w:r w:rsidRPr="00003A0E">
        <w:rPr>
          <w:rFonts w:ascii="Times New Roman" w:hAnsi="Times New Roman" w:cs="Times New Roman"/>
          <w:sz w:val="24"/>
          <w:szCs w:val="24"/>
        </w:rPr>
        <w:t xml:space="preserve"> курсу, групи </w:t>
      </w:r>
      <w:r w:rsidRPr="00003A0E">
        <w:rPr>
          <w:rFonts w:ascii="Times New Roman" w:hAnsi="Times New Roman" w:cs="Times New Roman"/>
          <w:b/>
          <w:bCs/>
          <w:sz w:val="24"/>
          <w:szCs w:val="24"/>
        </w:rPr>
        <w:t>ПІ-2</w:t>
      </w:r>
      <w:r w:rsidR="00D4075F">
        <w:rPr>
          <w:rFonts w:ascii="Times New Roman" w:hAnsi="Times New Roman" w:cs="Times New Roman"/>
          <w:b/>
          <w:bCs/>
          <w:sz w:val="24"/>
          <w:szCs w:val="24"/>
        </w:rPr>
        <w:t>32</w:t>
      </w:r>
    </w:p>
    <w:p w14:paraId="5CF2FB35" w14:textId="77777777" w:rsidR="00BF3889" w:rsidRPr="00003A0E" w:rsidRDefault="00BF3889" w:rsidP="008F41D0">
      <w:pPr>
        <w:spacing w:after="0"/>
        <w:ind w:left="1418" w:right="423" w:firstLine="2977"/>
        <w:rPr>
          <w:rFonts w:ascii="Times New Roman" w:hAnsi="Times New Roman" w:cs="Times New Roman"/>
          <w:b/>
          <w:bCs/>
          <w:sz w:val="24"/>
          <w:szCs w:val="24"/>
        </w:rPr>
      </w:pPr>
      <w:r w:rsidRPr="00003A0E">
        <w:rPr>
          <w:rFonts w:ascii="Times New Roman" w:hAnsi="Times New Roman" w:cs="Times New Roman"/>
          <w:sz w:val="24"/>
          <w:szCs w:val="24"/>
        </w:rPr>
        <w:t xml:space="preserve">спеціальності </w:t>
      </w:r>
      <w:r w:rsidRPr="00003A0E">
        <w:rPr>
          <w:rFonts w:ascii="Times New Roman" w:hAnsi="Times New Roman" w:cs="Times New Roman"/>
          <w:b/>
          <w:bCs/>
          <w:sz w:val="24"/>
          <w:szCs w:val="24"/>
        </w:rPr>
        <w:t>121 «Інженерія програмного</w:t>
      </w:r>
    </w:p>
    <w:p w14:paraId="709C0F72" w14:textId="77777777" w:rsidR="00BF3889" w:rsidRPr="00003A0E" w:rsidRDefault="00BF3889" w:rsidP="008F41D0">
      <w:pPr>
        <w:spacing w:after="0"/>
        <w:ind w:left="1418" w:right="423" w:firstLine="2977"/>
        <w:rPr>
          <w:rFonts w:ascii="Times New Roman" w:hAnsi="Times New Roman" w:cs="Times New Roman"/>
          <w:sz w:val="24"/>
          <w:szCs w:val="24"/>
        </w:rPr>
      </w:pPr>
      <w:r w:rsidRPr="00003A0E">
        <w:rPr>
          <w:rFonts w:ascii="Times New Roman" w:hAnsi="Times New Roman" w:cs="Times New Roman"/>
          <w:b/>
          <w:bCs/>
          <w:sz w:val="24"/>
          <w:szCs w:val="24"/>
        </w:rPr>
        <w:t>забезпечення»</w:t>
      </w:r>
    </w:p>
    <w:p w14:paraId="2E097789" w14:textId="57276C18" w:rsidR="00BF3889" w:rsidRPr="00003A0E" w:rsidRDefault="00D4075F" w:rsidP="008F41D0">
      <w:pPr>
        <w:spacing w:after="0"/>
        <w:ind w:left="1418" w:right="423" w:firstLine="2977"/>
        <w:rPr>
          <w:rFonts w:ascii="Times New Roman" w:hAnsi="Times New Roman" w:cs="Times New Roman"/>
          <w:b/>
          <w:bCs/>
          <w:sz w:val="24"/>
          <w:szCs w:val="24"/>
        </w:rPr>
      </w:pPr>
      <w:r>
        <w:rPr>
          <w:rFonts w:ascii="Times New Roman" w:hAnsi="Times New Roman" w:cs="Times New Roman"/>
          <w:b/>
          <w:bCs/>
          <w:sz w:val="24"/>
          <w:szCs w:val="24"/>
        </w:rPr>
        <w:t>Онищук Олександри Русланівни</w:t>
      </w:r>
    </w:p>
    <w:p w14:paraId="3C3B84A2" w14:textId="77777777" w:rsidR="00BF3889" w:rsidRPr="004F1FC7" w:rsidRDefault="00BF3889" w:rsidP="008F41D0">
      <w:pPr>
        <w:spacing w:after="0"/>
        <w:ind w:right="423" w:firstLine="2977"/>
        <w:rPr>
          <w:rFonts w:ascii="Times New Roman" w:hAnsi="Times New Roman" w:cs="Times New Roman"/>
          <w:b/>
          <w:bCs/>
        </w:rPr>
      </w:pPr>
    </w:p>
    <w:p w14:paraId="525C07BA" w14:textId="77777777" w:rsidR="00BF3889" w:rsidRPr="00003A0E" w:rsidRDefault="00BF3889" w:rsidP="008F41D0">
      <w:pPr>
        <w:ind w:left="1418" w:right="423" w:firstLine="2977"/>
        <w:rPr>
          <w:rFonts w:ascii="Times New Roman" w:hAnsi="Times New Roman" w:cs="Times New Roman"/>
          <w:sz w:val="24"/>
          <w:szCs w:val="24"/>
        </w:rPr>
      </w:pPr>
      <w:r w:rsidRPr="00003A0E">
        <w:rPr>
          <w:rFonts w:ascii="Times New Roman" w:hAnsi="Times New Roman" w:cs="Times New Roman"/>
          <w:sz w:val="24"/>
          <w:szCs w:val="24"/>
        </w:rPr>
        <w:t>Керівник ________ Василь КОГУТ</w:t>
      </w:r>
    </w:p>
    <w:p w14:paraId="2FA15259" w14:textId="77777777" w:rsidR="00BF3889" w:rsidRPr="00750F6A" w:rsidRDefault="00BF3889" w:rsidP="008F41D0">
      <w:pPr>
        <w:ind w:left="5387" w:right="283" w:firstLine="2693"/>
        <w:jc w:val="right"/>
        <w:rPr>
          <w:rFonts w:ascii="Times New Roman" w:hAnsi="Times New Roman" w:cs="Times New Roman"/>
          <w:sz w:val="24"/>
          <w:szCs w:val="24"/>
        </w:rPr>
      </w:pPr>
      <w:r w:rsidRPr="004F1FC7">
        <w:rPr>
          <w:rFonts w:ascii="Times New Roman" w:hAnsi="Times New Roman" w:cs="Times New Roman"/>
        </w:rPr>
        <w:br/>
      </w:r>
      <w:r w:rsidRPr="00750F6A">
        <w:rPr>
          <w:rFonts w:ascii="Times New Roman" w:hAnsi="Times New Roman" w:cs="Times New Roman"/>
          <w:sz w:val="24"/>
          <w:szCs w:val="24"/>
        </w:rPr>
        <w:t>Члени комісії:</w:t>
      </w:r>
    </w:p>
    <w:p w14:paraId="5AE0E9C3"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Василь КОГУТ</w:t>
      </w:r>
      <w:r w:rsidRPr="00750F6A">
        <w:rPr>
          <w:rFonts w:ascii="Times New Roman" w:hAnsi="Times New Roman" w:cs="Times New Roman"/>
          <w:sz w:val="24"/>
          <w:szCs w:val="24"/>
          <w:u w:val="single"/>
        </w:rPr>
        <w:tab/>
      </w:r>
    </w:p>
    <w:p w14:paraId="0174B7FC" w14:textId="77777777" w:rsidR="00BF3889" w:rsidRPr="00750F6A" w:rsidRDefault="00BF3889" w:rsidP="008F41D0">
      <w:pPr>
        <w:spacing w:after="0"/>
        <w:ind w:left="5387" w:right="283" w:hanging="284"/>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5C2DF5D"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Валентина ГУМЕННА</w:t>
      </w:r>
      <w:r w:rsidRPr="00750F6A">
        <w:rPr>
          <w:rFonts w:ascii="Times New Roman" w:hAnsi="Times New Roman" w:cs="Times New Roman"/>
          <w:sz w:val="24"/>
          <w:szCs w:val="24"/>
          <w:u w:val="single"/>
        </w:rPr>
        <w:tab/>
      </w:r>
    </w:p>
    <w:p w14:paraId="4FFFE20E" w14:textId="77777777" w:rsidR="00BF3889" w:rsidRPr="00750F6A"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26900E6D"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Денис ЖЕРЕБ</w:t>
      </w:r>
      <w:r w:rsidRPr="00750F6A">
        <w:rPr>
          <w:rFonts w:ascii="Times New Roman" w:hAnsi="Times New Roman" w:cs="Times New Roman"/>
          <w:sz w:val="24"/>
          <w:szCs w:val="24"/>
          <w:u w:val="single"/>
        </w:rPr>
        <w:tab/>
      </w:r>
    </w:p>
    <w:p w14:paraId="7F862F2E" w14:textId="77777777" w:rsidR="00BF3889"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9CCF1C5"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w:t>
      </w:r>
      <w:r>
        <w:rPr>
          <w:rFonts w:ascii="Times New Roman" w:hAnsi="Times New Roman" w:cs="Times New Roman"/>
          <w:sz w:val="24"/>
          <w:szCs w:val="24"/>
          <w:u w:val="single"/>
        </w:rPr>
        <w:t>ладислав АТАМАН</w:t>
      </w:r>
      <w:r w:rsidRPr="00750F6A">
        <w:rPr>
          <w:rFonts w:ascii="Times New Roman" w:hAnsi="Times New Roman" w:cs="Times New Roman"/>
          <w:sz w:val="24"/>
          <w:szCs w:val="24"/>
          <w:u w:val="single"/>
        </w:rPr>
        <w:tab/>
      </w:r>
    </w:p>
    <w:p w14:paraId="2E712EAF" w14:textId="30AD00C4" w:rsidR="00BF3889"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8033EE2" w14:textId="77777777" w:rsidR="008F41D0" w:rsidRPr="008F41D0" w:rsidRDefault="008F41D0" w:rsidP="008F41D0">
      <w:pPr>
        <w:spacing w:after="0"/>
        <w:ind w:left="5387" w:right="283"/>
        <w:jc w:val="right"/>
        <w:rPr>
          <w:rFonts w:ascii="Times New Roman" w:hAnsi="Times New Roman" w:cs="Times New Roman"/>
          <w:sz w:val="24"/>
          <w:szCs w:val="24"/>
          <w:vertAlign w:val="superscript"/>
        </w:rPr>
      </w:pPr>
    </w:p>
    <w:p w14:paraId="4718B9AE" w14:textId="77777777" w:rsidR="00BF3889" w:rsidRPr="006643EA" w:rsidRDefault="00BF3889" w:rsidP="00BF3889">
      <w:pPr>
        <w:spacing w:after="0" w:line="240" w:lineRule="auto"/>
        <w:ind w:right="423" w:firstLine="993"/>
        <w:rPr>
          <w:rFonts w:ascii="Times New Roman" w:hAnsi="Times New Roman" w:cs="Times New Roman"/>
          <w:sz w:val="20"/>
          <w:szCs w:val="20"/>
          <w:vertAlign w:val="subscript"/>
        </w:rPr>
      </w:pPr>
      <w:r w:rsidRPr="004F1FC7">
        <w:rPr>
          <w:rFonts w:ascii="Times New Roman" w:hAnsi="Times New Roman" w:cs="Times New Roman"/>
        </w:rPr>
        <w:t>Оцінка:</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r>
        <w:rPr>
          <w:rFonts w:ascii="Times New Roman" w:hAnsi="Times New Roman" w:cs="Times New Roman"/>
        </w:rPr>
        <w:t xml:space="preserve">  </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p>
    <w:p w14:paraId="5751160F" w14:textId="493A4328" w:rsidR="00BF3889" w:rsidRDefault="00BF3889" w:rsidP="002D35C3">
      <w:pPr>
        <w:spacing w:line="240" w:lineRule="auto"/>
        <w:ind w:right="2124"/>
        <w:jc w:val="right"/>
        <w:rPr>
          <w:rFonts w:ascii="Times New Roman" w:hAnsi="Times New Roman" w:cs="Times New Roman"/>
          <w:sz w:val="20"/>
          <w:szCs w:val="20"/>
          <w:vertAlign w:val="subscript"/>
        </w:rPr>
      </w:pPr>
      <w:r>
        <w:rPr>
          <w:rFonts w:ascii="Times New Roman" w:hAnsi="Times New Roman" w:cs="Times New Roman"/>
          <w:sz w:val="20"/>
          <w:szCs w:val="20"/>
          <w:vertAlign w:val="subscript"/>
        </w:rPr>
        <w:t xml:space="preserve">   </w:t>
      </w:r>
      <w:r w:rsidRPr="006643EA">
        <w:rPr>
          <w:rFonts w:ascii="Times New Roman" w:hAnsi="Times New Roman" w:cs="Times New Roman"/>
          <w:sz w:val="20"/>
          <w:szCs w:val="20"/>
          <w:vertAlign w:val="subscript"/>
        </w:rPr>
        <w:t>дата захисту</w:t>
      </w:r>
    </w:p>
    <w:p w14:paraId="5B2F2328" w14:textId="77777777" w:rsidR="002D35C3" w:rsidRPr="002D35C3" w:rsidRDefault="002D35C3" w:rsidP="002D35C3">
      <w:pPr>
        <w:spacing w:line="240" w:lineRule="auto"/>
        <w:ind w:right="2124"/>
        <w:jc w:val="right"/>
        <w:rPr>
          <w:rFonts w:ascii="Times New Roman" w:hAnsi="Times New Roman" w:cs="Times New Roman"/>
          <w:sz w:val="20"/>
          <w:szCs w:val="20"/>
          <w:vertAlign w:val="subscript"/>
        </w:rPr>
      </w:pPr>
    </w:p>
    <w:p w14:paraId="5CC83017" w14:textId="77777777" w:rsidR="00BF3889" w:rsidRPr="00003A0E" w:rsidRDefault="00BF3889" w:rsidP="00BF3889">
      <w:pPr>
        <w:jc w:val="center"/>
        <w:rPr>
          <w:rFonts w:ascii="Times New Roman" w:hAnsi="Times New Roman" w:cs="Times New Roman"/>
        </w:rPr>
      </w:pPr>
      <w:r w:rsidRPr="00003A0E">
        <w:rPr>
          <w:rFonts w:ascii="Times New Roman" w:hAnsi="Times New Roman" w:cs="Times New Roman"/>
        </w:rPr>
        <w:t>Хмельницький 202</w:t>
      </w:r>
      <w:r>
        <w:rPr>
          <w:rFonts w:ascii="Times New Roman" w:hAnsi="Times New Roman" w:cs="Times New Roman"/>
        </w:rPr>
        <w:t>5</w:t>
      </w:r>
    </w:p>
    <w:bookmarkEnd w:id="0"/>
    <w:p w14:paraId="48B86D49" w14:textId="77777777" w:rsidR="0012709E" w:rsidRPr="00653EC4" w:rsidRDefault="0012709E" w:rsidP="0012709E">
      <w:pPr>
        <w:spacing w:after="0"/>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lastRenderedPageBreak/>
        <w:t>МІНІСТЕРСТВО ОСВІТИ І НАУКИ УКРАЇНИ</w:t>
      </w:r>
    </w:p>
    <w:p w14:paraId="664555A5" w14:textId="77777777" w:rsidR="0012709E" w:rsidRPr="00825823" w:rsidRDefault="0012709E" w:rsidP="0012709E">
      <w:pPr>
        <w:spacing w:after="0"/>
        <w:ind w:right="282"/>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0CF389C4" w14:textId="77777777" w:rsidR="0012709E" w:rsidRDefault="0012709E" w:rsidP="0012709E">
      <w:pPr>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75F8CA1D" w14:textId="77777777" w:rsidR="0012709E" w:rsidRPr="00B14583" w:rsidRDefault="0012709E" w:rsidP="0012709E">
      <w:pPr>
        <w:spacing w:after="0"/>
        <w:ind w:right="282"/>
        <w:rPr>
          <w:rFonts w:ascii="Times New Roman" w:hAnsi="Times New Roman" w:cs="Times New Roman"/>
        </w:rPr>
      </w:pPr>
      <w:r w:rsidRPr="00B14583">
        <w:rPr>
          <w:rFonts w:ascii="Times New Roman" w:hAnsi="Times New Roman" w:cs="Times New Roman"/>
          <w:b/>
          <w:bCs/>
        </w:rPr>
        <w:t>Відділення</w:t>
      </w:r>
      <w:r w:rsidRPr="00B14583">
        <w:rPr>
          <w:rFonts w:ascii="Times New Roman" w:hAnsi="Times New Roman" w:cs="Times New Roman"/>
        </w:rPr>
        <w:t xml:space="preserve"> </w:t>
      </w:r>
      <w:r w:rsidRPr="00B14583">
        <w:rPr>
          <w:rFonts w:ascii="Times New Roman" w:hAnsi="Times New Roman" w:cs="Times New Roman"/>
          <w:i/>
          <w:iCs/>
        </w:rPr>
        <w:t>програмної інженерії</w:t>
      </w:r>
    </w:p>
    <w:p w14:paraId="646EB74A" w14:textId="77777777" w:rsidR="0012709E" w:rsidRPr="00B14583" w:rsidRDefault="0012709E" w:rsidP="0012709E">
      <w:pPr>
        <w:spacing w:after="0"/>
        <w:ind w:right="282"/>
        <w:rPr>
          <w:rFonts w:ascii="Times New Roman" w:hAnsi="Times New Roman" w:cs="Times New Roman"/>
        </w:rPr>
      </w:pPr>
      <w:r w:rsidRPr="00B14583">
        <w:rPr>
          <w:rFonts w:ascii="Times New Roman" w:hAnsi="Times New Roman" w:cs="Times New Roman"/>
          <w:b/>
          <w:bCs/>
        </w:rPr>
        <w:t>Циклова комісія</w:t>
      </w:r>
      <w:r w:rsidRPr="00B14583">
        <w:rPr>
          <w:rFonts w:ascii="Times New Roman" w:hAnsi="Times New Roman" w:cs="Times New Roman"/>
        </w:rPr>
        <w:t xml:space="preserve"> </w:t>
      </w:r>
      <w:r w:rsidRPr="00B14583">
        <w:rPr>
          <w:rFonts w:ascii="Times New Roman" w:hAnsi="Times New Roman" w:cs="Times New Roman"/>
          <w:i/>
          <w:iCs/>
        </w:rPr>
        <w:t>програмного забезпечення</w:t>
      </w:r>
    </w:p>
    <w:p w14:paraId="067A7C5C" w14:textId="77777777" w:rsidR="0012709E" w:rsidRPr="00653EC4" w:rsidRDefault="0012709E" w:rsidP="0012709E">
      <w:pPr>
        <w:spacing w:after="0"/>
        <w:ind w:right="282"/>
        <w:rPr>
          <w:rFonts w:ascii="Times New Roman" w:hAnsi="Times New Roman" w:cs="Times New Roman"/>
          <w:i/>
          <w:iCs/>
        </w:rPr>
      </w:pPr>
      <w:r w:rsidRPr="00B14583">
        <w:rPr>
          <w:rFonts w:ascii="Times New Roman" w:hAnsi="Times New Roman" w:cs="Times New Roman"/>
          <w:b/>
          <w:bCs/>
        </w:rPr>
        <w:t>Спеціальність 121</w:t>
      </w:r>
      <w:r w:rsidRPr="00B14583">
        <w:rPr>
          <w:rFonts w:ascii="Times New Roman" w:hAnsi="Times New Roman" w:cs="Times New Roman"/>
        </w:rPr>
        <w:t xml:space="preserve"> </w:t>
      </w:r>
      <w:r w:rsidRPr="00B14583">
        <w:rPr>
          <w:rFonts w:ascii="Times New Roman" w:hAnsi="Times New Roman" w:cs="Times New Roman"/>
          <w:i/>
          <w:iCs/>
        </w:rPr>
        <w:t>«Інженерія програмного забезпечення»</w:t>
      </w:r>
    </w:p>
    <w:p w14:paraId="24018D2C" w14:textId="77777777" w:rsidR="0012709E" w:rsidRPr="00B14583" w:rsidRDefault="0012709E" w:rsidP="0012709E">
      <w:pPr>
        <w:spacing w:after="0"/>
        <w:ind w:right="282"/>
        <w:jc w:val="right"/>
        <w:rPr>
          <w:rFonts w:ascii="Times New Roman" w:hAnsi="Times New Roman" w:cs="Times New Roman"/>
          <w:b/>
          <w:bCs/>
          <w:sz w:val="24"/>
          <w:szCs w:val="24"/>
        </w:rPr>
      </w:pPr>
      <w:r w:rsidRPr="00B14583">
        <w:rPr>
          <w:rFonts w:ascii="Times New Roman" w:hAnsi="Times New Roman" w:cs="Times New Roman"/>
          <w:b/>
          <w:bCs/>
          <w:sz w:val="24"/>
          <w:szCs w:val="24"/>
        </w:rPr>
        <w:t>Затверджую</w:t>
      </w:r>
    </w:p>
    <w:p w14:paraId="6A9189DA" w14:textId="77777777" w:rsidR="0012709E" w:rsidRPr="00B14583" w:rsidRDefault="0012709E" w:rsidP="0012709E">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Голова циклової комісії</w:t>
      </w:r>
    </w:p>
    <w:p w14:paraId="6C626B3A" w14:textId="77777777" w:rsidR="0012709E" w:rsidRDefault="0012709E" w:rsidP="0012709E">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 xml:space="preserve">________ М.В. </w:t>
      </w:r>
      <w:proofErr w:type="spellStart"/>
      <w:r w:rsidRPr="00B14583">
        <w:rPr>
          <w:rFonts w:ascii="Times New Roman" w:hAnsi="Times New Roman" w:cs="Times New Roman"/>
          <w:sz w:val="24"/>
          <w:szCs w:val="24"/>
        </w:rPr>
        <w:t>Миколюк</w:t>
      </w:r>
      <w:proofErr w:type="spellEnd"/>
    </w:p>
    <w:p w14:paraId="16B873A7" w14:textId="77777777" w:rsidR="0012709E" w:rsidRDefault="0012709E" w:rsidP="0012709E">
      <w:pPr>
        <w:ind w:right="282" w:firstLine="993"/>
        <w:jc w:val="right"/>
        <w:rPr>
          <w:rFonts w:ascii="Times New Roman" w:hAnsi="Times New Roman" w:cs="Times New Roman"/>
          <w:sz w:val="24"/>
          <w:szCs w:val="24"/>
        </w:rPr>
      </w:pPr>
      <w:r w:rsidRPr="00FF1A4B">
        <w:rPr>
          <w:rFonts w:ascii="Times New Roman" w:hAnsi="Times New Roman" w:cs="Times New Roman"/>
          <w:sz w:val="24"/>
          <w:szCs w:val="24"/>
          <w:highlight w:val="yellow"/>
          <w:u w:val="single"/>
        </w:rPr>
        <w:t>«15»</w:t>
      </w:r>
      <w:r w:rsidRPr="00FF1A4B">
        <w:rPr>
          <w:rFonts w:ascii="Times New Roman" w:hAnsi="Times New Roman" w:cs="Times New Roman"/>
          <w:sz w:val="24"/>
          <w:szCs w:val="24"/>
          <w:highlight w:val="yellow"/>
        </w:rPr>
        <w:t xml:space="preserve">   </w:t>
      </w:r>
      <w:r w:rsidRPr="00FF1A4B">
        <w:rPr>
          <w:rFonts w:ascii="Times New Roman" w:hAnsi="Times New Roman" w:cs="Times New Roman"/>
          <w:sz w:val="24"/>
          <w:szCs w:val="24"/>
          <w:highlight w:val="yellow"/>
          <w:u w:val="single"/>
        </w:rPr>
        <w:t>січня</w:t>
      </w:r>
      <w:r w:rsidRPr="00FF1A4B">
        <w:rPr>
          <w:rFonts w:ascii="Times New Roman" w:hAnsi="Times New Roman" w:cs="Times New Roman"/>
          <w:sz w:val="24"/>
          <w:szCs w:val="24"/>
          <w:highlight w:val="yellow"/>
        </w:rPr>
        <w:t xml:space="preserve">   </w:t>
      </w:r>
      <w:r w:rsidRPr="00FF1A4B">
        <w:rPr>
          <w:rFonts w:ascii="Times New Roman" w:hAnsi="Times New Roman" w:cs="Times New Roman"/>
          <w:sz w:val="24"/>
          <w:szCs w:val="24"/>
          <w:highlight w:val="yellow"/>
          <w:u w:val="single"/>
        </w:rPr>
        <w:t>2023 р.</w:t>
      </w:r>
    </w:p>
    <w:p w14:paraId="3D399094" w14:textId="77777777" w:rsidR="0012709E" w:rsidRPr="00653EC4" w:rsidRDefault="0012709E" w:rsidP="0012709E">
      <w:pPr>
        <w:spacing w:after="0" w:line="240" w:lineRule="auto"/>
        <w:ind w:right="282"/>
        <w:jc w:val="center"/>
        <w:rPr>
          <w:rFonts w:ascii="Times New Roman" w:hAnsi="Times New Roman" w:cs="Times New Roman"/>
          <w:spacing w:val="30"/>
          <w:sz w:val="32"/>
          <w:szCs w:val="32"/>
        </w:rPr>
      </w:pPr>
      <w:r w:rsidRPr="00653EC4">
        <w:rPr>
          <w:rFonts w:ascii="Times New Roman" w:hAnsi="Times New Roman" w:cs="Times New Roman"/>
          <w:b/>
          <w:spacing w:val="30"/>
          <w:sz w:val="32"/>
          <w:szCs w:val="32"/>
        </w:rPr>
        <w:t>Індивідуальне завдання</w:t>
      </w:r>
    </w:p>
    <w:p w14:paraId="646C5F78" w14:textId="77777777" w:rsidR="0012709E" w:rsidRPr="007301AD" w:rsidRDefault="0012709E" w:rsidP="0012709E">
      <w:pPr>
        <w:spacing w:after="0" w:line="240" w:lineRule="auto"/>
        <w:ind w:right="282"/>
        <w:jc w:val="center"/>
        <w:rPr>
          <w:rFonts w:ascii="Times New Roman" w:hAnsi="Times New Roman" w:cs="Times New Roman"/>
          <w:b/>
          <w:bCs/>
          <w:sz w:val="24"/>
          <w:szCs w:val="24"/>
        </w:rPr>
      </w:pPr>
      <w:r w:rsidRPr="007301AD">
        <w:rPr>
          <w:rFonts w:ascii="Times New Roman" w:hAnsi="Times New Roman" w:cs="Times New Roman"/>
          <w:b/>
          <w:bCs/>
          <w:sz w:val="24"/>
          <w:szCs w:val="24"/>
        </w:rPr>
        <w:t xml:space="preserve">на курсовий </w:t>
      </w:r>
      <w:proofErr w:type="spellStart"/>
      <w:r w:rsidRPr="007301AD">
        <w:rPr>
          <w:rFonts w:ascii="Times New Roman" w:hAnsi="Times New Roman" w:cs="Times New Roman"/>
          <w:b/>
          <w:bCs/>
          <w:sz w:val="24"/>
          <w:szCs w:val="24"/>
        </w:rPr>
        <w:t>проєкт</w:t>
      </w:r>
      <w:proofErr w:type="spellEnd"/>
      <w:r w:rsidRPr="007301AD">
        <w:rPr>
          <w:rFonts w:ascii="Times New Roman" w:hAnsi="Times New Roman" w:cs="Times New Roman"/>
          <w:b/>
          <w:bCs/>
          <w:sz w:val="24"/>
          <w:szCs w:val="24"/>
        </w:rPr>
        <w:t xml:space="preserve"> з дисципліни</w:t>
      </w:r>
    </w:p>
    <w:p w14:paraId="2C977967" w14:textId="77777777" w:rsidR="0012709E" w:rsidRDefault="0012709E" w:rsidP="0012709E">
      <w:pPr>
        <w:spacing w:after="0" w:line="240" w:lineRule="auto"/>
        <w:ind w:right="282"/>
        <w:jc w:val="center"/>
        <w:rPr>
          <w:rFonts w:ascii="Times New Roman" w:hAnsi="Times New Roman" w:cs="Times New Roman"/>
          <w:b/>
          <w:sz w:val="28"/>
          <w:szCs w:val="28"/>
        </w:rPr>
      </w:pPr>
      <w:r w:rsidRPr="00B14583">
        <w:rPr>
          <w:rFonts w:ascii="Times New Roman" w:hAnsi="Times New Roman" w:cs="Times New Roman"/>
          <w:b/>
          <w:sz w:val="28"/>
          <w:szCs w:val="28"/>
        </w:rPr>
        <w:t>«Об'єктно-орієнтоване програмування»</w:t>
      </w:r>
    </w:p>
    <w:p w14:paraId="4A193318" w14:textId="77777777" w:rsidR="0012709E" w:rsidRDefault="0012709E" w:rsidP="0012709E">
      <w:pPr>
        <w:spacing w:after="0" w:line="240" w:lineRule="auto"/>
        <w:ind w:right="282"/>
        <w:jc w:val="center"/>
        <w:rPr>
          <w:rFonts w:ascii="Times New Roman" w:hAnsi="Times New Roman" w:cs="Times New Roman"/>
          <w:b/>
          <w:sz w:val="28"/>
          <w:szCs w:val="28"/>
        </w:rPr>
      </w:pPr>
    </w:p>
    <w:p w14:paraId="43C9EEEB" w14:textId="54708F7F" w:rsidR="0012709E" w:rsidRPr="000921F5" w:rsidRDefault="0012709E" w:rsidP="0012709E">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отримав студент </w:t>
      </w:r>
      <w:r w:rsidRPr="000921F5">
        <w:rPr>
          <w:rFonts w:ascii="Times New Roman" w:hAnsi="Times New Roman" w:cs="Times New Roman"/>
          <w:b/>
          <w:bCs/>
          <w:sz w:val="24"/>
          <w:szCs w:val="24"/>
        </w:rPr>
        <w:t>ІІІ</w:t>
      </w:r>
      <w:r w:rsidRPr="000921F5">
        <w:rPr>
          <w:rFonts w:ascii="Times New Roman" w:hAnsi="Times New Roman" w:cs="Times New Roman"/>
          <w:sz w:val="24"/>
          <w:szCs w:val="24"/>
        </w:rPr>
        <w:t xml:space="preserve"> курсу, групи </w:t>
      </w:r>
      <w:r w:rsidRPr="000921F5">
        <w:rPr>
          <w:rFonts w:ascii="Times New Roman" w:hAnsi="Times New Roman" w:cs="Times New Roman"/>
          <w:b/>
          <w:bCs/>
          <w:sz w:val="24"/>
          <w:szCs w:val="24"/>
        </w:rPr>
        <w:t>ПІ-2</w:t>
      </w:r>
      <w:r>
        <w:rPr>
          <w:rFonts w:ascii="Times New Roman" w:hAnsi="Times New Roman" w:cs="Times New Roman"/>
          <w:b/>
          <w:bCs/>
          <w:sz w:val="24"/>
          <w:szCs w:val="24"/>
        </w:rPr>
        <w:t>32 Онищук О. Р.</w:t>
      </w:r>
    </w:p>
    <w:p w14:paraId="76010CFC" w14:textId="77777777" w:rsidR="00140C58" w:rsidRDefault="0012709E" w:rsidP="00140C58">
      <w:pPr>
        <w:spacing w:after="0" w:line="240" w:lineRule="auto"/>
        <w:ind w:right="423"/>
        <w:rPr>
          <w:rFonts w:ascii="Times New Roman" w:hAnsi="Times New Roman" w:cs="Times New Roman"/>
          <w:b/>
          <w:bCs/>
          <w:i/>
          <w:iCs/>
          <w:sz w:val="32"/>
          <w:szCs w:val="32"/>
        </w:rPr>
      </w:pPr>
      <w:r w:rsidRPr="000921F5">
        <w:rPr>
          <w:rFonts w:ascii="Times New Roman" w:hAnsi="Times New Roman" w:cs="Times New Roman"/>
          <w:b/>
          <w:bCs/>
          <w:sz w:val="24"/>
          <w:szCs w:val="24"/>
        </w:rPr>
        <w:t xml:space="preserve">Тема проекту </w:t>
      </w:r>
      <w:r w:rsidRPr="00140C58">
        <w:rPr>
          <w:rFonts w:ascii="Times New Roman" w:hAnsi="Times New Roman" w:cs="Times New Roman"/>
          <w:bCs/>
          <w:sz w:val="24"/>
          <w:szCs w:val="24"/>
        </w:rPr>
        <w:t>"</w:t>
      </w:r>
      <w:r w:rsidR="00140C58" w:rsidRPr="00140C58">
        <w:rPr>
          <w:rFonts w:ascii="Times New Roman" w:hAnsi="Times New Roman" w:cs="Times New Roman"/>
          <w:bCs/>
          <w:sz w:val="24"/>
          <w:szCs w:val="24"/>
        </w:rPr>
        <w:t>Веб-платформа для вивчення мов програмування в ігровій формі</w:t>
      </w:r>
      <w:r w:rsidRPr="00140C58">
        <w:rPr>
          <w:rFonts w:ascii="Times New Roman" w:hAnsi="Times New Roman" w:cs="Times New Roman"/>
          <w:bCs/>
          <w:sz w:val="24"/>
          <w:szCs w:val="24"/>
        </w:rPr>
        <w:t>"</w:t>
      </w:r>
    </w:p>
    <w:p w14:paraId="7E4A54AC" w14:textId="40FE4746" w:rsidR="0012709E" w:rsidRPr="00140C58" w:rsidRDefault="0012709E" w:rsidP="00140C58">
      <w:pPr>
        <w:spacing w:after="0" w:line="240" w:lineRule="auto"/>
        <w:ind w:right="423"/>
        <w:rPr>
          <w:rFonts w:ascii="Times New Roman" w:hAnsi="Times New Roman" w:cs="Times New Roman"/>
          <w:b/>
          <w:bCs/>
          <w:i/>
          <w:iCs/>
          <w:sz w:val="32"/>
          <w:szCs w:val="32"/>
        </w:rPr>
      </w:pPr>
      <w:r w:rsidRPr="000921F5">
        <w:rPr>
          <w:rFonts w:ascii="Times New Roman" w:hAnsi="Times New Roman" w:cs="Times New Roman"/>
          <w:sz w:val="24"/>
          <w:szCs w:val="24"/>
        </w:rPr>
        <w:t xml:space="preserve">Керівник курсового </w:t>
      </w:r>
      <w:proofErr w:type="spellStart"/>
      <w:r w:rsidRPr="000921F5">
        <w:rPr>
          <w:rFonts w:ascii="Times New Roman" w:hAnsi="Times New Roman" w:cs="Times New Roman"/>
          <w:sz w:val="24"/>
          <w:szCs w:val="24"/>
        </w:rPr>
        <w:t>проєкту</w:t>
      </w:r>
      <w:proofErr w:type="spellEnd"/>
      <w:r w:rsidRPr="000921F5">
        <w:rPr>
          <w:rFonts w:ascii="Times New Roman" w:hAnsi="Times New Roman" w:cs="Times New Roman"/>
          <w:sz w:val="24"/>
          <w:szCs w:val="24"/>
        </w:rPr>
        <w:t xml:space="preserve"> </w:t>
      </w:r>
      <w:r w:rsidRPr="000921F5">
        <w:rPr>
          <w:rFonts w:ascii="Times New Roman" w:hAnsi="Times New Roman" w:cs="Times New Roman"/>
          <w:b/>
          <w:bCs/>
          <w:sz w:val="24"/>
          <w:szCs w:val="24"/>
        </w:rPr>
        <w:t>Василь КОГУТ</w:t>
      </w:r>
    </w:p>
    <w:p w14:paraId="049F569B" w14:textId="77777777" w:rsidR="0012709E" w:rsidRPr="000921F5" w:rsidRDefault="0012709E"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Затверджено на засіданні циклової комісії програмного забезпечення, </w:t>
      </w:r>
      <w:r w:rsidRPr="00F605FD">
        <w:rPr>
          <w:rFonts w:ascii="Times New Roman" w:hAnsi="Times New Roman" w:cs="Times New Roman"/>
          <w:sz w:val="24"/>
          <w:szCs w:val="24"/>
        </w:rPr>
        <w:t>протокол №6 від 20.01.2025</w:t>
      </w:r>
    </w:p>
    <w:p w14:paraId="6FCA1F32" w14:textId="77777777" w:rsidR="0012709E" w:rsidRPr="003C4A68" w:rsidRDefault="0012709E" w:rsidP="0012709E">
      <w:pPr>
        <w:spacing w:after="0"/>
        <w:ind w:right="282"/>
        <w:rPr>
          <w:rFonts w:ascii="Times New Roman" w:hAnsi="Times New Roman" w:cs="Times New Roman"/>
          <w:sz w:val="28"/>
          <w:szCs w:val="28"/>
        </w:rPr>
      </w:pPr>
      <w:r w:rsidRPr="003C4A68">
        <w:rPr>
          <w:rFonts w:ascii="Times New Roman" w:hAnsi="Times New Roman" w:cs="Times New Roman"/>
          <w:b/>
          <w:sz w:val="28"/>
          <w:szCs w:val="28"/>
        </w:rPr>
        <w:t>Постановка задачі</w:t>
      </w:r>
    </w:p>
    <w:p w14:paraId="5B174DCB" w14:textId="046DADAB" w:rsidR="001016DB" w:rsidRDefault="00140C58" w:rsidP="00140C58">
      <w:pPr>
        <w:spacing w:after="0"/>
        <w:rPr>
          <w:rFonts w:ascii="Times New Roman" w:hAnsi="Times New Roman" w:cs="Times New Roman"/>
          <w:sz w:val="24"/>
          <w:szCs w:val="24"/>
        </w:rPr>
      </w:pPr>
      <w:r w:rsidRPr="00140C58">
        <w:rPr>
          <w:rFonts w:ascii="Times New Roman" w:hAnsi="Times New Roman" w:cs="Times New Roman"/>
          <w:sz w:val="24"/>
          <w:szCs w:val="24"/>
        </w:rPr>
        <w:t>Використовуючи принципи об’єктно-орієнтованого програмування (ООП), реалізувати функціонал управління навчальними матеріалами та завданнями. Забезпечити можливість створення та збереження індивідуального прогресу користувача за днями навчання, перегляд виконаних завдань та серій безперервного проходження курсів. Для виконаних вправ реалізувати прив’язку до результатів користувача та відображення статистики, яка показує, які завдання виконуються найчастіше, успішність проходження та останню дату виконання.</w:t>
      </w:r>
    </w:p>
    <w:p w14:paraId="30262503" w14:textId="77777777" w:rsidR="00140C58" w:rsidRPr="00653EC4" w:rsidRDefault="00140C58" w:rsidP="00140C58">
      <w:pPr>
        <w:spacing w:after="0"/>
        <w:ind w:right="282"/>
        <w:rPr>
          <w:rFonts w:ascii="Times New Roman" w:hAnsi="Times New Roman" w:cs="Times New Roman"/>
          <w:sz w:val="28"/>
          <w:szCs w:val="28"/>
        </w:rPr>
      </w:pPr>
      <w:r w:rsidRPr="00653EC4">
        <w:rPr>
          <w:rFonts w:ascii="Times New Roman" w:hAnsi="Times New Roman" w:cs="Times New Roman"/>
          <w:b/>
          <w:sz w:val="28"/>
          <w:szCs w:val="28"/>
        </w:rPr>
        <w:t>Зміст пояснювальної записки</w:t>
      </w:r>
    </w:p>
    <w:p w14:paraId="4266AB59"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Відомість проекту</w:t>
      </w:r>
    </w:p>
    <w:p w14:paraId="77C84534"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Реферат</w:t>
      </w:r>
    </w:p>
    <w:p w14:paraId="5913CDDB"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Зміст</w:t>
      </w:r>
    </w:p>
    <w:p w14:paraId="67CD2F09"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Вступ</w:t>
      </w:r>
    </w:p>
    <w:p w14:paraId="45925C5D"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1. Загальний розділ</w:t>
      </w:r>
    </w:p>
    <w:p w14:paraId="1AEE2B70"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1.1 Постановка завдання</w:t>
      </w:r>
    </w:p>
    <w:p w14:paraId="3E051E6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1.2 Опис вхідної інформації</w:t>
      </w:r>
    </w:p>
    <w:p w14:paraId="656B865E"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1.3 Опис результуючої інформації</w:t>
      </w:r>
    </w:p>
    <w:p w14:paraId="690EAC26"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1.4 Стадії та етапи розробки задачі</w:t>
      </w:r>
    </w:p>
    <w:p w14:paraId="72EF0C2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1.5 Опис існуючих методів та рішень</w:t>
      </w:r>
    </w:p>
    <w:p w14:paraId="57B18EDA"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 xml:space="preserve">2. Розробка технічного та робочого </w:t>
      </w:r>
      <w:proofErr w:type="spellStart"/>
      <w:r w:rsidRPr="000921F5">
        <w:rPr>
          <w:rFonts w:ascii="Times New Roman" w:hAnsi="Times New Roman" w:cs="Times New Roman"/>
          <w:bCs/>
          <w:sz w:val="24"/>
          <w:szCs w:val="24"/>
        </w:rPr>
        <w:t>проєкту</w:t>
      </w:r>
      <w:proofErr w:type="spellEnd"/>
    </w:p>
    <w:p w14:paraId="51C2300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2.1 Опис та обґрунтування вибору структури та методу організації вхідних та вихідних даних</w:t>
      </w:r>
    </w:p>
    <w:p w14:paraId="21B8D5BB"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2.2 Розробка структурної схеми </w:t>
      </w:r>
      <w:proofErr w:type="spellStart"/>
      <w:r w:rsidRPr="000921F5">
        <w:rPr>
          <w:rFonts w:ascii="Times New Roman" w:hAnsi="Times New Roman" w:cs="Times New Roman"/>
          <w:sz w:val="24"/>
          <w:szCs w:val="24"/>
        </w:rPr>
        <w:t>проєкту</w:t>
      </w:r>
      <w:proofErr w:type="spellEnd"/>
      <w:r w:rsidRPr="000921F5">
        <w:rPr>
          <w:rFonts w:ascii="Times New Roman" w:hAnsi="Times New Roman" w:cs="Times New Roman"/>
          <w:sz w:val="24"/>
          <w:szCs w:val="24"/>
        </w:rPr>
        <w:t xml:space="preserve"> та об'єктної моделі задачі на основі UML діаграм</w:t>
      </w:r>
    </w:p>
    <w:p w14:paraId="4AEC3D5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2.3 Об'єктно-орієнтоване </w:t>
      </w:r>
      <w:proofErr w:type="spellStart"/>
      <w:r w:rsidRPr="000921F5">
        <w:rPr>
          <w:rFonts w:ascii="Times New Roman" w:hAnsi="Times New Roman" w:cs="Times New Roman"/>
          <w:sz w:val="24"/>
          <w:szCs w:val="24"/>
        </w:rPr>
        <w:t>проєктування</w:t>
      </w:r>
      <w:proofErr w:type="spellEnd"/>
      <w:r w:rsidRPr="000921F5">
        <w:rPr>
          <w:rFonts w:ascii="Times New Roman" w:hAnsi="Times New Roman" w:cs="Times New Roman"/>
          <w:sz w:val="24"/>
          <w:szCs w:val="24"/>
        </w:rPr>
        <w:t>, програмування та тестування</w:t>
      </w:r>
    </w:p>
    <w:p w14:paraId="63F9838C"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3. Спеціальний розділ</w:t>
      </w:r>
    </w:p>
    <w:p w14:paraId="76388F5C"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3.1 Інструкція з інсталяції розробленого </w:t>
      </w:r>
      <w:proofErr w:type="spellStart"/>
      <w:r w:rsidRPr="000921F5">
        <w:rPr>
          <w:rFonts w:ascii="Times New Roman" w:hAnsi="Times New Roman" w:cs="Times New Roman"/>
          <w:sz w:val="24"/>
          <w:szCs w:val="24"/>
        </w:rPr>
        <w:t>проєкту</w:t>
      </w:r>
      <w:proofErr w:type="spellEnd"/>
    </w:p>
    <w:p w14:paraId="72E0C62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3.2 Інструкція з експлуатації </w:t>
      </w:r>
      <w:proofErr w:type="spellStart"/>
      <w:r w:rsidRPr="000921F5">
        <w:rPr>
          <w:rFonts w:ascii="Times New Roman" w:hAnsi="Times New Roman" w:cs="Times New Roman"/>
          <w:sz w:val="24"/>
          <w:szCs w:val="24"/>
        </w:rPr>
        <w:t>проєкту</w:t>
      </w:r>
      <w:proofErr w:type="spellEnd"/>
    </w:p>
    <w:p w14:paraId="341E2786" w14:textId="77777777" w:rsidR="00140C58" w:rsidRPr="00653EC4" w:rsidRDefault="00140C58" w:rsidP="00140C58">
      <w:pPr>
        <w:spacing w:after="0" w:line="240" w:lineRule="auto"/>
        <w:ind w:right="282"/>
        <w:rPr>
          <w:rFonts w:ascii="Times New Roman" w:hAnsi="Times New Roman" w:cs="Times New Roman"/>
          <w:sz w:val="24"/>
          <w:szCs w:val="24"/>
        </w:rPr>
      </w:pPr>
      <w:r w:rsidRPr="00653EC4">
        <w:rPr>
          <w:rFonts w:ascii="Times New Roman" w:hAnsi="Times New Roman" w:cs="Times New Roman"/>
          <w:b/>
          <w:sz w:val="24"/>
          <w:szCs w:val="24"/>
        </w:rPr>
        <w:t>Висновки</w:t>
      </w:r>
    </w:p>
    <w:p w14:paraId="03DF0E6F" w14:textId="77777777" w:rsidR="00140C58" w:rsidRDefault="00140C58" w:rsidP="00140C58">
      <w:pPr>
        <w:spacing w:after="0" w:line="240" w:lineRule="auto"/>
        <w:ind w:right="282"/>
        <w:rPr>
          <w:rFonts w:ascii="Times New Roman" w:hAnsi="Times New Roman" w:cs="Times New Roman"/>
          <w:b/>
          <w:sz w:val="24"/>
          <w:szCs w:val="24"/>
        </w:rPr>
      </w:pPr>
      <w:r w:rsidRPr="00653EC4">
        <w:rPr>
          <w:rFonts w:ascii="Times New Roman" w:hAnsi="Times New Roman" w:cs="Times New Roman"/>
          <w:b/>
          <w:sz w:val="24"/>
          <w:szCs w:val="24"/>
        </w:rPr>
        <w:t>Література</w:t>
      </w:r>
    </w:p>
    <w:p w14:paraId="1F396821" w14:textId="77777777" w:rsidR="00140C58" w:rsidRPr="00204ED0" w:rsidRDefault="00140C58" w:rsidP="00140C58">
      <w:pPr>
        <w:spacing w:after="0" w:line="240" w:lineRule="auto"/>
        <w:ind w:right="282"/>
        <w:rPr>
          <w:rFonts w:ascii="Times New Roman" w:hAnsi="Times New Roman" w:cs="Times New Roman"/>
          <w:b/>
          <w:sz w:val="24"/>
          <w:szCs w:val="24"/>
        </w:rPr>
      </w:pPr>
      <w:r>
        <w:rPr>
          <w:rFonts w:ascii="Times New Roman" w:hAnsi="Times New Roman" w:cs="Times New Roman"/>
          <w:b/>
          <w:sz w:val="24"/>
          <w:szCs w:val="24"/>
        </w:rPr>
        <w:t>Додатки</w:t>
      </w:r>
    </w:p>
    <w:p w14:paraId="7EAC397B" w14:textId="48A68CA1" w:rsidR="00140C58" w:rsidRDefault="00140C58">
      <w:pPr>
        <w:rPr>
          <w:rFonts w:ascii="Times New Roman" w:hAnsi="Times New Roman" w:cs="Times New Roman"/>
          <w:sz w:val="24"/>
          <w:szCs w:val="24"/>
        </w:rPr>
      </w:pPr>
    </w:p>
    <w:p w14:paraId="4E29833F" w14:textId="3B65A0F5" w:rsidR="00FF1A4B" w:rsidRPr="00FF1A4B" w:rsidRDefault="00692799" w:rsidP="00FF1A4B">
      <w:pPr>
        <w:pStyle w:val="a3"/>
        <w:rPr>
          <w:rFonts w:eastAsia="Times New Roman"/>
          <w:kern w:val="0"/>
          <w:sz w:val="24"/>
          <w:szCs w:val="24"/>
          <w:lang w:eastAsia="uk-UA"/>
          <w14:ligatures w14:val="none"/>
        </w:rPr>
      </w:pPr>
      <w:r w:rsidRPr="00F46E84">
        <w:rPr>
          <w:b/>
          <w:bCs/>
          <w:caps/>
          <w:sz w:val="36"/>
          <w:szCs w:val="36"/>
        </w:rPr>
        <w:lastRenderedPageBreak/>
        <w:t>реферат</w:t>
      </w:r>
    </w:p>
    <w:p w14:paraId="299CE0D4"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Курсовий </w:t>
      </w:r>
      <w:proofErr w:type="spellStart"/>
      <w:r w:rsidRPr="00FF1A4B">
        <w:rPr>
          <w:rFonts w:ascii="Times New Roman" w:eastAsia="Times New Roman" w:hAnsi="Times New Roman" w:cs="Times New Roman"/>
          <w:kern w:val="0"/>
          <w:sz w:val="28"/>
          <w:szCs w:val="28"/>
          <w:lang w:eastAsia="uk-UA"/>
          <w14:ligatures w14:val="none"/>
        </w:rPr>
        <w:t>проєкт</w:t>
      </w:r>
      <w:proofErr w:type="spellEnd"/>
      <w:r w:rsidRPr="00FF1A4B">
        <w:rPr>
          <w:rFonts w:ascii="Times New Roman" w:eastAsia="Times New Roman" w:hAnsi="Times New Roman" w:cs="Times New Roman"/>
          <w:kern w:val="0"/>
          <w:sz w:val="28"/>
          <w:szCs w:val="28"/>
          <w:lang w:eastAsia="uk-UA"/>
          <w14:ligatures w14:val="none"/>
        </w:rPr>
        <w:t xml:space="preserve"> на тему «Веб-платформа для вивчення мов програмування в ігровій формі» розроблено згідно з індивідуальним завданням, затвердженого на засіданні циклової комісії програмного забезпечення, протокол </w:t>
      </w:r>
      <w:r w:rsidRPr="00FF1A4B">
        <w:rPr>
          <w:rFonts w:ascii="Times New Roman" w:eastAsia="Times New Roman" w:hAnsi="Times New Roman" w:cs="Times New Roman"/>
          <w:kern w:val="0"/>
          <w:sz w:val="28"/>
          <w:szCs w:val="28"/>
          <w:highlight w:val="yellow"/>
          <w:lang w:eastAsia="uk-UA"/>
          <w14:ligatures w14:val="none"/>
        </w:rPr>
        <w:t>…</w:t>
      </w:r>
    </w:p>
    <w:p w14:paraId="0269EFCC"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Завданням курсового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r w:rsidRPr="00FF1A4B">
        <w:rPr>
          <w:rFonts w:ascii="Times New Roman" w:eastAsia="Times New Roman" w:hAnsi="Times New Roman" w:cs="Times New Roman"/>
          <w:kern w:val="0"/>
          <w:sz w:val="28"/>
          <w:szCs w:val="28"/>
          <w:lang w:eastAsia="uk-UA"/>
          <w14:ligatures w14:val="none"/>
        </w:rPr>
        <w:t xml:space="preserve"> є розробка веб-платформи для вивчення мов програмування з використанням елементів </w:t>
      </w:r>
      <w:proofErr w:type="spellStart"/>
      <w:r w:rsidRPr="00FF1A4B">
        <w:rPr>
          <w:rFonts w:ascii="Times New Roman" w:eastAsia="Times New Roman" w:hAnsi="Times New Roman" w:cs="Times New Roman"/>
          <w:kern w:val="0"/>
          <w:sz w:val="28"/>
          <w:szCs w:val="28"/>
          <w:lang w:eastAsia="uk-UA"/>
          <w14:ligatures w14:val="none"/>
        </w:rPr>
        <w:t>гейміфікації</w:t>
      </w:r>
      <w:proofErr w:type="spellEnd"/>
      <w:r w:rsidRPr="00FF1A4B">
        <w:rPr>
          <w:rFonts w:ascii="Times New Roman" w:eastAsia="Times New Roman" w:hAnsi="Times New Roman" w:cs="Times New Roman"/>
          <w:kern w:val="0"/>
          <w:sz w:val="28"/>
          <w:szCs w:val="28"/>
          <w:lang w:eastAsia="uk-UA"/>
          <w14:ligatures w14:val="none"/>
        </w:rPr>
        <w:t>, що включає систему навчальних курсів, інтерактивних завдань та відстеження прогресу користувача.</w:t>
      </w:r>
    </w:p>
    <w:p w14:paraId="50E4D5DD"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Основні цілі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r w:rsidRPr="00FF1A4B">
        <w:rPr>
          <w:rFonts w:ascii="Times New Roman" w:eastAsia="Times New Roman" w:hAnsi="Times New Roman" w:cs="Times New Roman"/>
          <w:kern w:val="0"/>
          <w:sz w:val="28"/>
          <w:szCs w:val="28"/>
          <w:lang w:eastAsia="uk-UA"/>
          <w14:ligatures w14:val="none"/>
        </w:rPr>
        <w:t>:</w:t>
      </w:r>
    </w:p>
    <w:p w14:paraId="3747AF3E"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створення системи реєстрації та авторизації користувачів – реалізація можливості створення облікового запису з прив’язкою до навчального прогресу;</w:t>
      </w:r>
    </w:p>
    <w:p w14:paraId="4170F989"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формування навчальних курсів – розробка структури курсів для різних мов програмування з теоретичними матеріалами, прикладами коду та практичними завданнями;</w:t>
      </w:r>
    </w:p>
    <w:p w14:paraId="58F81681"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реалізація інтерактивного навчання – створення вправ і тестів з автоматичною перевіркою відповідей та поясненням помилок;</w:t>
      </w:r>
    </w:p>
    <w:p w14:paraId="60B880D6"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 впровадження елементів </w:t>
      </w:r>
      <w:proofErr w:type="spellStart"/>
      <w:r w:rsidRPr="00FF1A4B">
        <w:rPr>
          <w:rFonts w:ascii="Times New Roman" w:eastAsia="Times New Roman" w:hAnsi="Times New Roman" w:cs="Times New Roman"/>
          <w:kern w:val="0"/>
          <w:sz w:val="28"/>
          <w:szCs w:val="28"/>
          <w:lang w:eastAsia="uk-UA"/>
          <w14:ligatures w14:val="none"/>
        </w:rPr>
        <w:t>гейміфікації</w:t>
      </w:r>
      <w:proofErr w:type="spellEnd"/>
      <w:r w:rsidRPr="00FF1A4B">
        <w:rPr>
          <w:rFonts w:ascii="Times New Roman" w:eastAsia="Times New Roman" w:hAnsi="Times New Roman" w:cs="Times New Roman"/>
          <w:kern w:val="0"/>
          <w:sz w:val="28"/>
          <w:szCs w:val="28"/>
          <w:lang w:eastAsia="uk-UA"/>
          <w14:ligatures w14:val="none"/>
        </w:rPr>
        <w:t xml:space="preserve"> – реалізація системи нагород у вигляді </w:t>
      </w:r>
      <w:proofErr w:type="spellStart"/>
      <w:r w:rsidRPr="00FF1A4B">
        <w:rPr>
          <w:rFonts w:ascii="Times New Roman" w:eastAsia="Times New Roman" w:hAnsi="Times New Roman" w:cs="Times New Roman"/>
          <w:kern w:val="0"/>
          <w:sz w:val="28"/>
          <w:szCs w:val="28"/>
          <w:lang w:eastAsia="uk-UA"/>
          <w14:ligatures w14:val="none"/>
        </w:rPr>
        <w:t>внутрішньоігрової</w:t>
      </w:r>
      <w:proofErr w:type="spellEnd"/>
      <w:r w:rsidRPr="00FF1A4B">
        <w:rPr>
          <w:rFonts w:ascii="Times New Roman" w:eastAsia="Times New Roman" w:hAnsi="Times New Roman" w:cs="Times New Roman"/>
          <w:kern w:val="0"/>
          <w:sz w:val="28"/>
          <w:szCs w:val="28"/>
          <w:lang w:eastAsia="uk-UA"/>
          <w14:ligatures w14:val="none"/>
        </w:rPr>
        <w:t xml:space="preserve"> валюти, механіки «життів» та «вогника» (серії днів навчання);</w:t>
      </w:r>
    </w:p>
    <w:p w14:paraId="3521233A" w14:textId="2C4EA90F"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ведення статистики – аналіз результатів користувача, визначення рівня успішності, кількості виконаних завдань та активності навчання.</w:t>
      </w:r>
    </w:p>
    <w:p w14:paraId="535131CD"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Пояснювальна записка містить </w:t>
      </w:r>
      <w:r w:rsidRPr="00FF1A4B">
        <w:rPr>
          <w:rFonts w:ascii="Times New Roman" w:eastAsia="Times New Roman" w:hAnsi="Times New Roman" w:cs="Times New Roman"/>
          <w:color w:val="000000" w:themeColor="text1"/>
          <w:kern w:val="0"/>
          <w:sz w:val="28"/>
          <w:szCs w:val="28"/>
          <w:highlight w:val="yellow"/>
          <w:lang w:eastAsia="uk-UA"/>
          <w14:ligatures w14:val="none"/>
        </w:rPr>
        <w:t>?</w:t>
      </w:r>
      <w:r w:rsidRPr="00FF1A4B">
        <w:rPr>
          <w:rFonts w:ascii="Times New Roman" w:eastAsia="Times New Roman" w:hAnsi="Times New Roman" w:cs="Times New Roman"/>
          <w:color w:val="000000" w:themeColor="text1"/>
          <w:kern w:val="0"/>
          <w:sz w:val="28"/>
          <w:szCs w:val="28"/>
          <w:lang w:eastAsia="uk-UA"/>
          <w14:ligatures w14:val="none"/>
        </w:rPr>
        <w:t xml:space="preserve"> </w:t>
      </w:r>
      <w:r w:rsidRPr="00FF1A4B">
        <w:rPr>
          <w:rFonts w:ascii="Times New Roman" w:eastAsia="Times New Roman" w:hAnsi="Times New Roman" w:cs="Times New Roman"/>
          <w:kern w:val="0"/>
          <w:sz w:val="28"/>
          <w:szCs w:val="28"/>
          <w:lang w:eastAsia="uk-UA"/>
          <w14:ligatures w14:val="none"/>
        </w:rPr>
        <w:t xml:space="preserve">сторінки, </w:t>
      </w:r>
      <w:r w:rsidRPr="00FF1A4B">
        <w:rPr>
          <w:rFonts w:ascii="Times New Roman" w:eastAsia="Times New Roman" w:hAnsi="Times New Roman" w:cs="Times New Roman"/>
          <w:kern w:val="0"/>
          <w:sz w:val="28"/>
          <w:szCs w:val="28"/>
          <w:highlight w:val="yellow"/>
          <w:lang w:eastAsia="uk-UA"/>
          <w14:ligatures w14:val="none"/>
        </w:rPr>
        <w:t>?</w:t>
      </w:r>
      <w:r w:rsidRPr="00FF1A4B">
        <w:rPr>
          <w:rFonts w:ascii="Times New Roman" w:eastAsia="Times New Roman" w:hAnsi="Times New Roman" w:cs="Times New Roman"/>
          <w:kern w:val="0"/>
          <w:sz w:val="28"/>
          <w:szCs w:val="28"/>
          <w:lang w:eastAsia="uk-UA"/>
          <w14:ligatures w14:val="none"/>
        </w:rPr>
        <w:t xml:space="preserve"> рисунків.</w:t>
      </w:r>
    </w:p>
    <w:p w14:paraId="5B9229F0"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Мета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r w:rsidRPr="00FF1A4B">
        <w:rPr>
          <w:rFonts w:ascii="Times New Roman" w:eastAsia="Times New Roman" w:hAnsi="Times New Roman" w:cs="Times New Roman"/>
          <w:kern w:val="0"/>
          <w:sz w:val="28"/>
          <w:szCs w:val="28"/>
          <w:lang w:eastAsia="uk-UA"/>
          <w14:ligatures w14:val="none"/>
        </w:rPr>
        <w:t>:</w:t>
      </w:r>
    </w:p>
    <w:p w14:paraId="1B7DFB2E"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У сучасному світі програмування стає однією з ключових навичок, проте багато людей стикаються з труднощами під час його вивчення через складність матеріалу та відсутність мотивації. Традиційні методи навчання не завжди забезпечують достатню залученість користувачів. Розроблена веб-платформа спрямована на вирішення цих проблем шляхом поєднання навчання з ігровими елементами, що підвищує інтерес та ефективність засвоєння матеріалу. Вона дозволить:</w:t>
      </w:r>
    </w:p>
    <w:p w14:paraId="283B2877"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lastRenderedPageBreak/>
        <w:t>– підвищити мотивацію до навчання – завдяки системі нагород, рівнів та досягнень;</w:t>
      </w:r>
    </w:p>
    <w:p w14:paraId="2D5A816A"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покращити засвоєння матеріалу – через інтерактивні завдання та миттєвий зворотний зв’язок;</w:t>
      </w:r>
    </w:p>
    <w:p w14:paraId="24B62CEF"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відстежувати прогрес – користувач зможе бачити свої результати та динаміку навчання;</w:t>
      </w:r>
    </w:p>
    <w:p w14:paraId="6AEB4D66"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організувати процес навчання – завдяки структурованим курсам і послідовному проходженню рівнів;</w:t>
      </w:r>
    </w:p>
    <w:p w14:paraId="6CF06C1F" w14:textId="579ADBB3"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економити час – доступ до матеріалів і завдань у будь-який зручний момент.</w:t>
      </w:r>
    </w:p>
    <w:p w14:paraId="5E70DB9E"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Таким чином, веб-платформа стане ефективним інструментом для вивчення мов програмування, що поєднує навчання та гру, забезпечуючи зручність, доступність і високу мотивацію користувачів.</w:t>
      </w:r>
    </w:p>
    <w:p w14:paraId="2AA62E11"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На етапі </w:t>
      </w:r>
      <w:proofErr w:type="spellStart"/>
      <w:r w:rsidRPr="00FF1A4B">
        <w:rPr>
          <w:rFonts w:ascii="Times New Roman" w:eastAsia="Times New Roman" w:hAnsi="Times New Roman" w:cs="Times New Roman"/>
          <w:kern w:val="0"/>
          <w:sz w:val="28"/>
          <w:szCs w:val="28"/>
          <w:lang w:eastAsia="uk-UA"/>
          <w14:ligatures w14:val="none"/>
        </w:rPr>
        <w:t>проєктування</w:t>
      </w:r>
      <w:proofErr w:type="spellEnd"/>
      <w:r w:rsidRPr="00FF1A4B">
        <w:rPr>
          <w:rFonts w:ascii="Times New Roman" w:eastAsia="Times New Roman" w:hAnsi="Times New Roman" w:cs="Times New Roman"/>
          <w:kern w:val="0"/>
          <w:sz w:val="28"/>
          <w:szCs w:val="28"/>
          <w:lang w:eastAsia="uk-UA"/>
          <w14:ligatures w14:val="none"/>
        </w:rPr>
        <w:t xml:space="preserve"> визначено основні функції платформи: реєстрація та авторизація користувачів, вибір курсу, проходження завдань, система нагород і перегляд статистики. Детально пророблено інтерфейс із урахуванням зручності користувача та інтуїтивної навігації. Також розроблено структуру даних, яка дозволяє ефективно зберігати інформацію про користувачів, курси та результати навчання. Передбачено сторінки: головна, курси, навчальні матеріали, завдання, профіль користувача та статистика. Результатом стало створення макетів і логічної моделі веб-платформи.</w:t>
      </w:r>
    </w:p>
    <w:p w14:paraId="44420AB5" w14:textId="26B8C728"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Метод розробки – для реалізації обрано веб-технології (HTML, CSS,</w:t>
      </w:r>
      <w:r w:rsidR="00043CCC">
        <w:rPr>
          <w:rFonts w:ascii="Times New Roman" w:eastAsia="Times New Roman" w:hAnsi="Times New Roman" w:cs="Times New Roman"/>
          <w:kern w:val="0"/>
          <w:sz w:val="28"/>
          <w:szCs w:val="28"/>
          <w:lang w:val="en-US" w:eastAsia="uk-UA"/>
          <w14:ligatures w14:val="none"/>
        </w:rPr>
        <w:t xml:space="preserve"> Java Script</w:t>
      </w:r>
      <w:r>
        <w:rPr>
          <w:rFonts w:ascii="Times New Roman" w:eastAsia="Times New Roman" w:hAnsi="Times New Roman" w:cs="Times New Roman"/>
          <w:kern w:val="0"/>
          <w:sz w:val="28"/>
          <w:szCs w:val="28"/>
          <w:lang w:val="en-US" w:eastAsia="uk-UA"/>
          <w14:ligatures w14:val="none"/>
        </w:rPr>
        <w:t>, C#</w:t>
      </w:r>
      <w:r w:rsidRPr="00FF1A4B">
        <w:rPr>
          <w:rFonts w:ascii="Times New Roman" w:eastAsia="Times New Roman" w:hAnsi="Times New Roman" w:cs="Times New Roman"/>
          <w:kern w:val="0"/>
          <w:sz w:val="28"/>
          <w:szCs w:val="28"/>
          <w:lang w:eastAsia="uk-UA"/>
          <w14:ligatures w14:val="none"/>
        </w:rPr>
        <w:t xml:space="preserve">), середовище розробки – </w:t>
      </w:r>
      <w:proofErr w:type="spellStart"/>
      <w:r w:rsidR="00043CCC" w:rsidRPr="00043CCC">
        <w:rPr>
          <w:rFonts w:ascii="Times New Roman" w:eastAsia="Times New Roman" w:hAnsi="Times New Roman" w:cs="Times New Roman"/>
          <w:kern w:val="0"/>
          <w:sz w:val="28"/>
          <w:szCs w:val="28"/>
          <w:highlight w:val="yellow"/>
          <w:lang w:val="en-US" w:eastAsia="uk-UA"/>
          <w14:ligatures w14:val="none"/>
        </w:rPr>
        <w:t>PhpStorm</w:t>
      </w:r>
      <w:proofErr w:type="spellEnd"/>
      <w:r w:rsidRPr="00FF1A4B">
        <w:rPr>
          <w:rFonts w:ascii="Times New Roman" w:eastAsia="Times New Roman" w:hAnsi="Times New Roman" w:cs="Times New Roman"/>
          <w:kern w:val="0"/>
          <w:sz w:val="28"/>
          <w:szCs w:val="28"/>
          <w:highlight w:val="yellow"/>
          <w:lang w:eastAsia="uk-UA"/>
          <w14:ligatures w14:val="none"/>
        </w:rPr>
        <w:t>,</w:t>
      </w:r>
      <w:r w:rsidRPr="00FF1A4B">
        <w:rPr>
          <w:rFonts w:ascii="Times New Roman" w:eastAsia="Times New Roman" w:hAnsi="Times New Roman" w:cs="Times New Roman"/>
          <w:kern w:val="0"/>
          <w:sz w:val="28"/>
          <w:szCs w:val="28"/>
          <w:lang w:eastAsia="uk-UA"/>
          <w14:ligatures w14:val="none"/>
        </w:rPr>
        <w:t xml:space="preserve"> для зберігання даних може використовуватися </w:t>
      </w:r>
      <w:r w:rsidR="00043CCC" w:rsidRPr="00043CCC">
        <w:rPr>
          <w:rFonts w:ascii="Times New Roman" w:eastAsia="Times New Roman" w:hAnsi="Times New Roman" w:cs="Times New Roman"/>
          <w:kern w:val="0"/>
          <w:sz w:val="28"/>
          <w:szCs w:val="28"/>
          <w:highlight w:val="yellow"/>
          <w:lang w:val="en-US" w:eastAsia="uk-UA"/>
          <w14:ligatures w14:val="none"/>
        </w:rPr>
        <w:t>MongoDB</w:t>
      </w:r>
      <w:r w:rsidRPr="00FF1A4B">
        <w:rPr>
          <w:rFonts w:ascii="Times New Roman" w:eastAsia="Times New Roman" w:hAnsi="Times New Roman" w:cs="Times New Roman"/>
          <w:kern w:val="0"/>
          <w:sz w:val="28"/>
          <w:szCs w:val="28"/>
          <w:highlight w:val="yellow"/>
          <w:lang w:eastAsia="uk-UA"/>
          <w14:ligatures w14:val="none"/>
        </w:rPr>
        <w:t xml:space="preserve"> / база даних (</w:t>
      </w:r>
      <w:r w:rsidR="00043CCC" w:rsidRPr="00043CCC">
        <w:rPr>
          <w:rFonts w:ascii="Times New Roman" w:eastAsia="Times New Roman" w:hAnsi="Times New Roman" w:cs="Times New Roman"/>
          <w:kern w:val="0"/>
          <w:sz w:val="28"/>
          <w:szCs w:val="28"/>
          <w:highlight w:val="yellow"/>
          <w:lang w:eastAsia="uk-UA"/>
          <w14:ligatures w14:val="none"/>
        </w:rPr>
        <w:t xml:space="preserve">може </w:t>
      </w:r>
      <w:proofErr w:type="spellStart"/>
      <w:r w:rsidR="00043CCC" w:rsidRPr="00043CCC">
        <w:rPr>
          <w:rFonts w:ascii="Times New Roman" w:eastAsia="Times New Roman" w:hAnsi="Times New Roman" w:cs="Times New Roman"/>
          <w:kern w:val="0"/>
          <w:sz w:val="28"/>
          <w:szCs w:val="28"/>
          <w:highlight w:val="yellow"/>
          <w:lang w:eastAsia="uk-UA"/>
          <w14:ligatures w14:val="none"/>
        </w:rPr>
        <w:t>ше</w:t>
      </w:r>
      <w:proofErr w:type="spellEnd"/>
      <w:r w:rsidR="00043CCC" w:rsidRPr="00043CCC">
        <w:rPr>
          <w:rFonts w:ascii="Times New Roman" w:eastAsia="Times New Roman" w:hAnsi="Times New Roman" w:cs="Times New Roman"/>
          <w:kern w:val="0"/>
          <w:sz w:val="28"/>
          <w:szCs w:val="28"/>
          <w:highlight w:val="yellow"/>
          <w:lang w:eastAsia="uk-UA"/>
          <w14:ligatures w14:val="none"/>
        </w:rPr>
        <w:t xml:space="preserve"> </w:t>
      </w:r>
      <w:proofErr w:type="spellStart"/>
      <w:r w:rsidR="00043CCC" w:rsidRPr="00043CCC">
        <w:rPr>
          <w:rFonts w:ascii="Times New Roman" w:eastAsia="Times New Roman" w:hAnsi="Times New Roman" w:cs="Times New Roman"/>
          <w:kern w:val="0"/>
          <w:sz w:val="28"/>
          <w:szCs w:val="28"/>
          <w:highlight w:val="yellow"/>
          <w:lang w:eastAsia="uk-UA"/>
          <w14:ligatures w14:val="none"/>
        </w:rPr>
        <w:t>шось</w:t>
      </w:r>
      <w:proofErr w:type="spellEnd"/>
      <w:r w:rsidR="00043CCC" w:rsidRPr="00043CCC">
        <w:rPr>
          <w:rFonts w:ascii="Times New Roman" w:eastAsia="Times New Roman" w:hAnsi="Times New Roman" w:cs="Times New Roman"/>
          <w:kern w:val="0"/>
          <w:sz w:val="28"/>
          <w:szCs w:val="28"/>
          <w:highlight w:val="yellow"/>
          <w:lang w:eastAsia="uk-UA"/>
          <w14:ligatures w14:val="none"/>
        </w:rPr>
        <w:t xml:space="preserve"> допишу</w:t>
      </w:r>
      <w:r w:rsidRPr="00FF1A4B">
        <w:rPr>
          <w:rFonts w:ascii="Times New Roman" w:eastAsia="Times New Roman" w:hAnsi="Times New Roman" w:cs="Times New Roman"/>
          <w:kern w:val="0"/>
          <w:sz w:val="28"/>
          <w:szCs w:val="28"/>
          <w:highlight w:val="yellow"/>
          <w:lang w:eastAsia="uk-UA"/>
          <w14:ligatures w14:val="none"/>
        </w:rPr>
        <w:t>).</w:t>
      </w:r>
    </w:p>
    <w:p w14:paraId="34A19500"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У результаті розроблено логічну структуру даних (взаємодія між користувачами, курсами та завданнями) та візуальні макети веб-платформи, що стали основою для наступного етапу — реалізації функціоналу.</w:t>
      </w:r>
    </w:p>
    <w:p w14:paraId="386DCF5C" w14:textId="715E5413" w:rsidR="00043CCC" w:rsidRDefault="00043CCC">
      <w:pPr>
        <w:rPr>
          <w:rFonts w:ascii="Times New Roman" w:hAnsi="Times New Roman" w:cs="Times New Roman"/>
          <w:sz w:val="24"/>
          <w:szCs w:val="24"/>
        </w:rPr>
      </w:pPr>
      <w:r>
        <w:rPr>
          <w:rFonts w:ascii="Times New Roman" w:hAnsi="Times New Roman" w:cs="Times New Roman"/>
          <w:sz w:val="24"/>
          <w:szCs w:val="24"/>
        </w:rPr>
        <w:br w:type="page"/>
      </w:r>
    </w:p>
    <w:p w14:paraId="45741534" w14:textId="779FABC0" w:rsidR="00316AC6" w:rsidRDefault="00316AC6">
      <w:pPr>
        <w:rPr>
          <w:rFonts w:ascii="Times New Roman" w:hAnsi="Times New Roman" w:cs="Times New Roman"/>
          <w:sz w:val="24"/>
          <w:szCs w:val="24"/>
        </w:rPr>
      </w:pPr>
      <w:r>
        <w:rPr>
          <w:noProof/>
          <w:lang w:val="ru-RU" w:eastAsia="ru-RU"/>
        </w:rPr>
        <w:lastRenderedPageBreak/>
        <mc:AlternateContent>
          <mc:Choice Requires="wpg">
            <w:drawing>
              <wp:anchor distT="0" distB="0" distL="114300" distR="114300" simplePos="0" relativeHeight="251659264" behindDoc="1" locked="0" layoutInCell="1" allowOverlap="1" wp14:anchorId="647DE9FB" wp14:editId="1DDD37D5">
                <wp:simplePos x="0" y="0"/>
                <wp:positionH relativeFrom="margin">
                  <wp:posOffset>-192454</wp:posOffset>
                </wp:positionH>
                <wp:positionV relativeFrom="margin">
                  <wp:posOffset>-354330</wp:posOffset>
                </wp:positionV>
                <wp:extent cx="6660000" cy="10332000"/>
                <wp:effectExtent l="0" t="0" r="26670" b="31750"/>
                <wp:wrapNone/>
                <wp:docPr id="19731107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1554811252" name="Group 48"/>
                        <wpg:cNvGrpSpPr>
                          <a:grpSpLocks/>
                        </wpg:cNvGrpSpPr>
                        <wpg:grpSpPr bwMode="auto">
                          <a:xfrm>
                            <a:off x="1077" y="360"/>
                            <a:ext cx="10513" cy="16133"/>
                            <a:chOff x="1077" y="360"/>
                            <a:chExt cx="10513" cy="16133"/>
                          </a:xfrm>
                        </wpg:grpSpPr>
                        <wpg:grpSp>
                          <wpg:cNvPr id="212754842" name="Group 49"/>
                          <wpg:cNvGrpSpPr>
                            <a:grpSpLocks/>
                          </wpg:cNvGrpSpPr>
                          <wpg:grpSpPr bwMode="auto">
                            <a:xfrm>
                              <a:off x="1077" y="360"/>
                              <a:ext cx="10513" cy="16133"/>
                              <a:chOff x="1120" y="333"/>
                              <a:chExt cx="10513" cy="16133"/>
                            </a:xfrm>
                          </wpg:grpSpPr>
                          <wps:wsp>
                            <wps:cNvPr id="1266367530"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10553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565766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7256709"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430085"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883056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6619650"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4650248"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4584715"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573402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79780678"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5100616"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2038547"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3236698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2397457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426941123"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6335582"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4165191"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5437879"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4712141"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4702677"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00557446"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47147341"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51548609"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326592870"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7EBFA"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569997383"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40E298"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904873374"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7B3A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 xml:space="preserve">№ </w:t>
                                  </w:r>
                                  <w:proofErr w:type="spellStart"/>
                                  <w:r w:rsidRPr="00C80DCD">
                                    <w:rPr>
                                      <w:rFonts w:ascii="Times New Roman" w:hAnsi="Times New Roman" w:cs="Times New Roman"/>
                                      <w:i/>
                                      <w:sz w:val="16"/>
                                    </w:rPr>
                                    <w:t>докум</w:t>
                                  </w:r>
                                  <w:proofErr w:type="spellEnd"/>
                                  <w:r w:rsidRPr="00C80DCD">
                                    <w:rPr>
                                      <w:rFonts w:ascii="Times New Roman" w:hAnsi="Times New Roman" w:cs="Times New Roman"/>
                                      <w:i/>
                                      <w:sz w:val="16"/>
                                    </w:rPr>
                                    <w:t>.</w:t>
                                  </w:r>
                                </w:p>
                              </w:txbxContent>
                            </wps:txbx>
                            <wps:bodyPr rot="0" vert="horz" wrap="square" lIns="3600" tIns="3600" rIns="3600" bIns="3600" anchor="t" anchorCtr="0" upright="1">
                              <a:noAutofit/>
                            </wps:bodyPr>
                          </wps:wsp>
                          <wps:wsp>
                            <wps:cNvPr id="2099783202"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B67CD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307770820"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2B5E0"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334376786"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E2C945"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2014208672"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D2523D"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834075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D6E59" w14:textId="77777777" w:rsidR="00043CCC" w:rsidRDefault="00043CCC" w:rsidP="00043CCC">
                                  <w:pPr>
                                    <w:jc w:val="center"/>
                                    <w:rPr>
                                      <w:sz w:val="16"/>
                                    </w:rPr>
                                  </w:pPr>
                                  <w:proofErr w:type="spellStart"/>
                                  <w:r w:rsidRPr="00C80DCD">
                                    <w:rPr>
                                      <w:rFonts w:ascii="Times New Roman" w:hAnsi="Times New Roman" w:cs="Times New Roman"/>
                                      <w:i/>
                                      <w:sz w:val="16"/>
                                    </w:rPr>
                                    <w:t>Затвер</w:t>
                                  </w:r>
                                  <w:proofErr w:type="spellEnd"/>
                                  <w:r>
                                    <w:rPr>
                                      <w:i/>
                                      <w:sz w:val="16"/>
                                    </w:rPr>
                                    <w:t>.</w:t>
                                  </w:r>
                                </w:p>
                              </w:txbxContent>
                            </wps:txbx>
                            <wps:bodyPr rot="0" vert="horz" wrap="square" lIns="3600" tIns="3600" rIns="3600" bIns="3600" anchor="t" anchorCtr="0" upright="1">
                              <a:noAutofit/>
                            </wps:bodyPr>
                          </wps:wsp>
                          <wps:wsp>
                            <wps:cNvPr id="761106909"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B1787" w14:textId="77777777" w:rsidR="00043CCC" w:rsidRDefault="00043CCC" w:rsidP="00043CCC">
                                  <w:pPr>
                                    <w:jc w:val="center"/>
                                    <w:rPr>
                                      <w:sz w:val="16"/>
                                    </w:rPr>
                                  </w:pPr>
                                  <w:proofErr w:type="spellStart"/>
                                  <w:r>
                                    <w:rPr>
                                      <w:i/>
                                      <w:sz w:val="16"/>
                                    </w:rPr>
                                    <w:t>Н.</w:t>
                                  </w:r>
                                  <w:r w:rsidRPr="00C80DCD">
                                    <w:rPr>
                                      <w:rFonts w:ascii="Times New Roman" w:hAnsi="Times New Roman" w:cs="Times New Roman"/>
                                      <w:i/>
                                      <w:sz w:val="16"/>
                                    </w:rPr>
                                    <w:t>контр</w:t>
                                  </w:r>
                                  <w:proofErr w:type="spellEnd"/>
                                  <w:r>
                                    <w:rPr>
                                      <w:i/>
                                      <w:sz w:val="16"/>
                                    </w:rPr>
                                    <w:t>.</w:t>
                                  </w:r>
                                </w:p>
                              </w:txbxContent>
                            </wps:txbx>
                            <wps:bodyPr rot="0" vert="horz" wrap="square" lIns="3600" tIns="3600" rIns="3600" bIns="3600" anchor="t" anchorCtr="0" upright="1">
                              <a:noAutofit/>
                            </wps:bodyPr>
                          </wps:wsp>
                          <wps:wsp>
                            <wps:cNvPr id="6566001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E8A89" w14:textId="77777777" w:rsidR="00043CCC" w:rsidRDefault="00043CCC" w:rsidP="00043CCC">
                                  <w:pPr>
                                    <w:jc w:val="center"/>
                                    <w:rPr>
                                      <w:sz w:val="16"/>
                                    </w:rPr>
                                  </w:pPr>
                                  <w:r>
                                    <w:rPr>
                                      <w:i/>
                                      <w:sz w:val="16"/>
                                    </w:rPr>
                                    <w:t>Літ</w:t>
                                  </w:r>
                                </w:p>
                              </w:txbxContent>
                            </wps:txbx>
                            <wps:bodyPr rot="0" vert="horz" wrap="square" lIns="3600" tIns="3600" rIns="3600" bIns="3600" anchor="t" anchorCtr="0" upright="1">
                              <a:noAutofit/>
                            </wps:bodyPr>
                          </wps:wsp>
                          <wps:wsp>
                            <wps:cNvPr id="375294772"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52ED9" w14:textId="77777777" w:rsidR="00043CCC" w:rsidRDefault="00043CCC" w:rsidP="00043CCC">
                                  <w:pPr>
                                    <w:jc w:val="center"/>
                                    <w:rPr>
                                      <w:sz w:val="16"/>
                                    </w:rPr>
                                  </w:pPr>
                                  <w:r>
                                    <w:rPr>
                                      <w:i/>
                                      <w:sz w:val="16"/>
                                    </w:rPr>
                                    <w:t>Аркуш</w:t>
                                  </w:r>
                                </w:p>
                              </w:txbxContent>
                            </wps:txbx>
                            <wps:bodyPr rot="0" vert="horz" wrap="square" lIns="3600" tIns="3600" rIns="3600" bIns="3600" anchor="t" anchorCtr="0" upright="1">
                              <a:noAutofit/>
                            </wps:bodyPr>
                          </wps:wsp>
                          <wps:wsp>
                            <wps:cNvPr id="1937641239"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CBD2D8" w14:textId="77777777" w:rsidR="00043CCC" w:rsidRDefault="00043CCC" w:rsidP="00043CCC">
                                  <w:pPr>
                                    <w:jc w:val="center"/>
                                    <w:rPr>
                                      <w:sz w:val="16"/>
                                    </w:rPr>
                                  </w:pPr>
                                  <w:r>
                                    <w:rPr>
                                      <w:i/>
                                      <w:sz w:val="16"/>
                                    </w:rPr>
                                    <w:t>Аркушів</w:t>
                                  </w:r>
                                </w:p>
                              </w:txbxContent>
                            </wps:txbx>
                            <wps:bodyPr rot="0" vert="horz" wrap="square" lIns="3600" tIns="3600" rIns="3600" bIns="3600" anchor="t" anchorCtr="0" upright="1">
                              <a:noAutofit/>
                            </wps:bodyPr>
                          </wps:wsp>
                        </wpg:grpSp>
                        <wps:wsp>
                          <wps:cNvPr id="1421968005"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D91A2" w14:textId="77777777" w:rsidR="00043CCC" w:rsidRPr="004B0E04" w:rsidRDefault="00043CCC" w:rsidP="00043CCC">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2107950002"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5A365" w14:textId="77777777" w:rsidR="00043CCC" w:rsidRPr="004B0E04" w:rsidRDefault="00043CCC" w:rsidP="00043CCC">
                                <w:pPr>
                                  <w:spacing w:before="60"/>
                                  <w:jc w:val="center"/>
                                  <w:rPr>
                                    <w:rFonts w:ascii="Times New Roman" w:hAnsi="Times New Roman" w:cs="Times New Roman"/>
                                    <w:lang w:val="en-US"/>
                                  </w:rPr>
                                </w:pPr>
                                <w:r>
                                  <w:rPr>
                                    <w:rFonts w:ascii="Times New Roman" w:hAnsi="Times New Roman" w:cs="Times New Roman"/>
                                    <w:lang w:val="en-US"/>
                                  </w:rPr>
                                  <w:t>2</w:t>
                                </w:r>
                              </w:p>
                            </w:txbxContent>
                          </wps:txbx>
                          <wps:bodyPr rot="0" vert="horz" wrap="square" lIns="0" tIns="0" rIns="0" bIns="0" anchor="t" anchorCtr="0" upright="1">
                            <a:noAutofit/>
                          </wps:bodyPr>
                        </wps:wsp>
                        <wps:wsp>
                          <wps:cNvPr id="1290935754" name="Text Box 89"/>
                          <wps:cNvSpPr txBox="1">
                            <a:spLocks noChangeArrowheads="1"/>
                          </wps:cNvSpPr>
                          <wps:spPr bwMode="auto">
                            <a:xfrm>
                              <a:off x="10797" y="15348"/>
                              <a:ext cx="405"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B6D59" w14:textId="77777777" w:rsidR="00043CCC" w:rsidRPr="00231AC1" w:rsidRDefault="00043CCC" w:rsidP="00043CCC">
                                <w:pPr>
                                  <w:jc w:val="center"/>
                                  <w:rPr>
                                    <w:rFonts w:ascii="Times New Roman" w:hAnsi="Times New Roman" w:cs="Times New Roman"/>
                                  </w:rPr>
                                </w:pPr>
                              </w:p>
                            </w:txbxContent>
                          </wps:txbx>
                          <wps:bodyPr rot="0" vert="horz" wrap="square" lIns="0" tIns="0" rIns="0" bIns="0" anchor="t" anchorCtr="0" upright="1">
                            <a:noAutofit/>
                          </wps:bodyPr>
                        </wps:wsp>
                        <wps:wsp>
                          <wps:cNvPr id="838896846"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EFCF0A" w14:textId="77777777" w:rsidR="00043CCC" w:rsidRPr="00A24EFA" w:rsidRDefault="00043CCC" w:rsidP="00043CCC">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753065372"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9901" w14:textId="77777777" w:rsidR="00043CCC" w:rsidRPr="004B0E04" w:rsidRDefault="00043CCC" w:rsidP="00043CCC">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3C6A7941" w14:textId="77777777" w:rsidR="00043CCC" w:rsidRPr="004B0E04" w:rsidRDefault="00043CCC" w:rsidP="00043CCC">
                              <w:pPr>
                                <w:jc w:val="center"/>
                                <w:rPr>
                                  <w:sz w:val="32"/>
                                  <w:szCs w:val="24"/>
                                  <w:lang w:val="ru-RU"/>
                                </w:rPr>
                              </w:pP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7DE9FB" id="Group 2" o:spid="_x0000_s1026" style="position:absolute;margin-left:-15.15pt;margin-top:-27.9pt;width:524.4pt;height:813.55pt;z-index:-251657216;mso-position-horizontal-relative:margin;mso-position-vertic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">
                <v:group id="Group 48" o:spid="_x0000_s1027"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">
                  <v:group id="Group 49" o:spid="_x0000_s1028"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">
                    <v:line id="Line 50" o:spid="_x0000_s1029"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" strokeweight="2pt"/>
                    <v:line id="Line 51" o:spid="_x0000_s1030"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" strokeweight="2pt"/>
                    <v:line id="Line 52" o:spid="_x0000_s1031"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" strokeweight="2pt"/>
                    <v:line id="Line 53" o:spid="_x0000_s1032"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" strokeweight="2pt"/>
                    <v:line id="Line 54" o:spid="_x0000_s1033"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" strokeweight="2pt"/>
                    <v:line id="Line 55" o:spid="_x0000_s1034"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" strokeweight="2pt"/>
                    <v:line id="Line 56" o:spid="_x0000_s1035"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" strokeweight="1pt"/>
                    <v:line id="Line 57" o:spid="_x0000_s1036"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" strokeweight="2pt"/>
                    <v:line id="Line 58" o:spid="_x0000_s1037"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" strokeweight="2pt"/>
                    <v:line id="Line 59" o:spid="_x0000_s1038"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" strokeweight="2pt"/>
                    <v:line id="Line 60" o:spid="_x0000_s1039"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" strokeweight="2pt"/>
                    <v:line id="Line 61" o:spid="_x0000_s1040"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" strokeweight="2pt"/>
                    <v:line id="Line 62" o:spid="_x0000_s1041"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" strokeweight="2pt"/>
                    <v:line id="Line 63" o:spid="_x0000_s1042"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" strokeweight="1.25pt"/>
                    <v:line id="Line 64" o:spid="_x0000_s1043"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" strokeweight="1.25pt"/>
                    <v:line id="Line 65" o:spid="_x0000_s1044"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" strokeweight="1pt"/>
                    <v:line id="Line 66" o:spid="_x0000_s1045"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" strokeweight="1pt"/>
                    <v:line id="Line 67" o:spid="_x0000_s1046"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" strokeweight="1pt"/>
                    <v:line id="Line 68" o:spid="_x0000_s1047"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" strokeweight="1pt"/>
                    <v:line id="Line 69" o:spid="_x0000_s1048"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" strokeweight="1pt"/>
                    <v:line id="Line 70" o:spid="_x0000_s1049"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" strokeweight="1.5pt"/>
                    <v:line id="Line 71" o:spid="_x0000_s1050"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" strokeweight="1.5pt"/>
                    <v:line id="Line 72" o:spid="_x0000_s1051"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" strokeweight="1.25pt"/>
                    <v:line id="Line 73" o:spid="_x0000_s1052"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" strokeweight="1.25pt"/>
                    <v:shapetype id="_x0000_t202" coordsize="21600,21600" o:spt="202" path="m,l,21600r21600,l21600,xe">
                      <v:stroke joinstyle="miter"/>
                      <v:path gradientshapeok="t" o:connecttype="rect"/>
                    </v:shapetype>
                    <v:shape id="Text Box 74" o:spid="_x0000_s1053"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" filled="f" stroked="f">
                      <v:textbox inset=".1mm,.1mm,.1mm,.1mm">
                        <w:txbxContent>
                          <w:p w14:paraId="3C67EBFA"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054"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" filled="f" stroked="f">
                      <v:textbox inset=".1mm,.1mm,.1mm,.1mm">
                        <w:txbxContent>
                          <w:p w14:paraId="7140E298"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055"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" filled="f" stroked="f">
                      <v:textbox inset=".1mm,.1mm,.1mm,.1mm">
                        <w:txbxContent>
                          <w:p w14:paraId="3857B3A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 xml:space="preserve">№ </w:t>
                            </w:r>
                            <w:proofErr w:type="spellStart"/>
                            <w:r w:rsidRPr="00C80DCD">
                              <w:rPr>
                                <w:rFonts w:ascii="Times New Roman" w:hAnsi="Times New Roman" w:cs="Times New Roman"/>
                                <w:i/>
                                <w:sz w:val="16"/>
                              </w:rPr>
                              <w:t>докум</w:t>
                            </w:r>
                            <w:proofErr w:type="spellEnd"/>
                            <w:r w:rsidRPr="00C80DCD">
                              <w:rPr>
                                <w:rFonts w:ascii="Times New Roman" w:hAnsi="Times New Roman" w:cs="Times New Roman"/>
                                <w:i/>
                                <w:sz w:val="16"/>
                              </w:rPr>
                              <w:t>.</w:t>
                            </w:r>
                          </w:p>
                        </w:txbxContent>
                      </v:textbox>
                    </v:shape>
                    <v:shape id="Text Box 77" o:spid="_x0000_s1056"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" filled="f" stroked="f">
                      <v:textbox inset=".1mm,.1mm,.1mm,.1mm">
                        <w:txbxContent>
                          <w:p w14:paraId="06B67CD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057"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" filled="f" stroked="f">
                      <v:textbox inset=".1mm,.1mm,.1mm,.1mm">
                        <w:txbxContent>
                          <w:p w14:paraId="12E2B5E0"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058"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" filled="f" stroked="f">
                      <v:textbox inset=".1mm,.1mm,.1mm,.1mm">
                        <w:txbxContent>
                          <w:p w14:paraId="1AE2C945"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059"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" filled="f" stroked="f">
                      <v:textbox inset=".1mm,.1mm,.1mm,.1mm">
                        <w:txbxContent>
                          <w:p w14:paraId="62D2523D"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060"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" filled="f" stroked="f">
                      <v:textbox inset=".1mm,.1mm,.1mm,.1mm">
                        <w:txbxContent>
                          <w:p w14:paraId="452D6E59" w14:textId="77777777" w:rsidR="00043CCC" w:rsidRDefault="00043CCC" w:rsidP="00043CCC">
                            <w:pPr>
                              <w:jc w:val="center"/>
                              <w:rPr>
                                <w:sz w:val="16"/>
                              </w:rPr>
                            </w:pPr>
                            <w:proofErr w:type="spellStart"/>
                            <w:r w:rsidRPr="00C80DCD">
                              <w:rPr>
                                <w:rFonts w:ascii="Times New Roman" w:hAnsi="Times New Roman" w:cs="Times New Roman"/>
                                <w:i/>
                                <w:sz w:val="16"/>
                              </w:rPr>
                              <w:t>Затвер</w:t>
                            </w:r>
                            <w:proofErr w:type="spellEnd"/>
                            <w:r>
                              <w:rPr>
                                <w:i/>
                                <w:sz w:val="16"/>
                              </w:rPr>
                              <w:t>.</w:t>
                            </w:r>
                          </w:p>
                        </w:txbxContent>
                      </v:textbox>
                    </v:shape>
                    <v:shape id="Text Box 82" o:spid="_x0000_s1061"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" filled="f" stroked="f">
                      <v:textbox inset=".1mm,.1mm,.1mm,.1mm">
                        <w:txbxContent>
                          <w:p w14:paraId="439B1787" w14:textId="77777777" w:rsidR="00043CCC" w:rsidRDefault="00043CCC" w:rsidP="00043CCC">
                            <w:pPr>
                              <w:jc w:val="center"/>
                              <w:rPr>
                                <w:sz w:val="16"/>
                              </w:rPr>
                            </w:pPr>
                            <w:proofErr w:type="spellStart"/>
                            <w:r>
                              <w:rPr>
                                <w:i/>
                                <w:sz w:val="16"/>
                              </w:rPr>
                              <w:t>Н.</w:t>
                            </w:r>
                            <w:r w:rsidRPr="00C80DCD">
                              <w:rPr>
                                <w:rFonts w:ascii="Times New Roman" w:hAnsi="Times New Roman" w:cs="Times New Roman"/>
                                <w:i/>
                                <w:sz w:val="16"/>
                              </w:rPr>
                              <w:t>контр</w:t>
                            </w:r>
                            <w:proofErr w:type="spellEnd"/>
                            <w:r>
                              <w:rPr>
                                <w:i/>
                                <w:sz w:val="16"/>
                              </w:rPr>
                              <w:t>.</w:t>
                            </w:r>
                          </w:p>
                        </w:txbxContent>
                      </v:textbox>
                    </v:shape>
                    <v:shape id="Text Box 83" o:spid="_x0000_s1062"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" filled="f" stroked="f">
                      <v:textbox inset=".1mm,.1mm,.1mm,.1mm">
                        <w:txbxContent>
                          <w:p w14:paraId="1C3E8A89" w14:textId="77777777" w:rsidR="00043CCC" w:rsidRDefault="00043CCC" w:rsidP="00043CCC">
                            <w:pPr>
                              <w:jc w:val="center"/>
                              <w:rPr>
                                <w:sz w:val="16"/>
                              </w:rPr>
                            </w:pPr>
                            <w:r>
                              <w:rPr>
                                <w:i/>
                                <w:sz w:val="16"/>
                              </w:rPr>
                              <w:t>Літ</w:t>
                            </w:r>
                          </w:p>
                        </w:txbxContent>
                      </v:textbox>
                    </v:shape>
                    <v:shape id="Text Box 84" o:spid="_x0000_s1063"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" filled="f" stroked="f">
                      <v:textbox inset=".1mm,.1mm,.1mm,.1mm">
                        <w:txbxContent>
                          <w:p w14:paraId="36652ED9" w14:textId="77777777" w:rsidR="00043CCC" w:rsidRDefault="00043CCC" w:rsidP="00043CCC">
                            <w:pPr>
                              <w:jc w:val="center"/>
                              <w:rPr>
                                <w:sz w:val="16"/>
                              </w:rPr>
                            </w:pPr>
                            <w:r>
                              <w:rPr>
                                <w:i/>
                                <w:sz w:val="16"/>
                              </w:rPr>
                              <w:t>Аркуш</w:t>
                            </w:r>
                          </w:p>
                        </w:txbxContent>
                      </v:textbox>
                    </v:shape>
                    <v:shape id="Text Box 85" o:spid="_x0000_s1064"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" filled="f" stroked="f">
                      <v:textbox inset=".1mm,.1mm,.1mm,.1mm">
                        <w:txbxContent>
                          <w:p w14:paraId="71CBD2D8" w14:textId="77777777" w:rsidR="00043CCC" w:rsidRDefault="00043CCC" w:rsidP="00043CCC">
                            <w:pPr>
                              <w:jc w:val="center"/>
                              <w:rPr>
                                <w:sz w:val="16"/>
                              </w:rPr>
                            </w:pPr>
                            <w:r>
                              <w:rPr>
                                <w:i/>
                                <w:sz w:val="16"/>
                              </w:rPr>
                              <w:t>Аркушів</w:t>
                            </w:r>
                          </w:p>
                        </w:txbxContent>
                      </v:textbox>
                    </v:shape>
                  </v:group>
                  <v:shape id="Text Box 87" o:spid="_x0000_s1065"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" filled="f" stroked="f">
                    <v:textbox inset="0,0,0,0">
                      <w:txbxContent>
                        <w:p w14:paraId="335D91A2" w14:textId="77777777" w:rsidR="00043CCC" w:rsidRPr="004B0E04" w:rsidRDefault="00043CCC" w:rsidP="00043CCC">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066"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" filled="f" stroked="f">
                    <v:textbox inset="0,0,0,0">
                      <w:txbxContent>
                        <w:p w14:paraId="1315A365" w14:textId="77777777" w:rsidR="00043CCC" w:rsidRPr="004B0E04" w:rsidRDefault="00043CCC" w:rsidP="00043CCC">
                          <w:pPr>
                            <w:spacing w:before="60"/>
                            <w:jc w:val="center"/>
                            <w:rPr>
                              <w:rFonts w:ascii="Times New Roman" w:hAnsi="Times New Roman" w:cs="Times New Roman"/>
                              <w:lang w:val="en-US"/>
                            </w:rPr>
                          </w:pPr>
                          <w:r>
                            <w:rPr>
                              <w:rFonts w:ascii="Times New Roman" w:hAnsi="Times New Roman" w:cs="Times New Roman"/>
                              <w:lang w:val="en-US"/>
                            </w:rPr>
                            <w:t>2</w:t>
                          </w:r>
                        </w:p>
                      </w:txbxContent>
                    </v:textbox>
                  </v:shape>
                  <v:shape id="Text Box 89" o:spid="_x0000_s1067" type="#_x0000_t202" style="position:absolute;left:10797;top:15348;width:405;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" filled="f" stroked="f">
                    <v:textbox inset="0,0,0,0">
                      <w:txbxContent>
                        <w:p w14:paraId="2C5B6D59" w14:textId="77777777" w:rsidR="00043CCC" w:rsidRPr="00231AC1" w:rsidRDefault="00043CCC" w:rsidP="00043CCC">
                          <w:pPr>
                            <w:jc w:val="center"/>
                            <w:rPr>
                              <w:rFonts w:ascii="Times New Roman" w:hAnsi="Times New Roman" w:cs="Times New Roman"/>
                            </w:rPr>
                          </w:pPr>
                        </w:p>
                      </w:txbxContent>
                    </v:textbox>
                  </v:shape>
                  <v:shape id="Text Box 90" o:spid="_x0000_s1068"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" stroked="f">
                    <v:textbox>
                      <w:txbxContent>
                        <w:p w14:paraId="7CEFCF0A" w14:textId="77777777" w:rsidR="00043CCC" w:rsidRPr="00A24EFA" w:rsidRDefault="00043CCC" w:rsidP="00043CCC">
                          <w:pPr>
                            <w:pStyle w:val="5"/>
                            <w:rPr>
                              <w:spacing w:val="0"/>
                              <w:sz w:val="28"/>
                              <w:szCs w:val="28"/>
                            </w:rPr>
                          </w:pPr>
                          <w:r w:rsidRPr="00A24EFA">
                            <w:rPr>
                              <w:spacing w:val="0"/>
                              <w:sz w:val="28"/>
                              <w:szCs w:val="28"/>
                            </w:rPr>
                            <w:t>ХПФК НУ„ЛП“</w:t>
                          </w:r>
                        </w:p>
                      </w:txbxContent>
                    </v:textbox>
                  </v:shape>
                </v:group>
                <v:shape id="Text Box 91" o:spid="_x0000_s1069"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" filled="f" stroked="f">
                  <v:textbox inset=",2.3mm">
                    <w:txbxContent>
                      <w:p w14:paraId="2D309901" w14:textId="77777777" w:rsidR="00043CCC" w:rsidRPr="004B0E04" w:rsidRDefault="00043CCC" w:rsidP="00043CCC">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3C6A7941" w14:textId="77777777" w:rsidR="00043CCC" w:rsidRPr="004B0E04" w:rsidRDefault="00043CCC" w:rsidP="00043CCC">
                        <w:pPr>
                          <w:jc w:val="center"/>
                          <w:rPr>
                            <w:sz w:val="32"/>
                            <w:szCs w:val="24"/>
                            <w:lang w:val="ru-RU"/>
                          </w:rPr>
                        </w:pPr>
                      </w:p>
                    </w:txbxContent>
                  </v:textbox>
                </v:shape>
                <w10:wrap anchorx="margin" anchory="margin"/>
              </v:group>
            </w:pict>
          </mc:Fallback>
        </mc:AlternateContent>
      </w:r>
    </w:p>
    <w:p w14:paraId="728BB388" w14:textId="4C8724E8" w:rsidR="00316AC6" w:rsidRDefault="00316AC6">
      <w:pPr>
        <w:rPr>
          <w:rFonts w:ascii="Times New Roman" w:hAnsi="Times New Roman" w:cs="Times New Roman"/>
          <w:sz w:val="24"/>
          <w:szCs w:val="24"/>
        </w:rPr>
      </w:pPr>
      <w:r>
        <w:rPr>
          <w:rFonts w:ascii="Times New Roman" w:hAnsi="Times New Roman" w:cs="Times New Roman"/>
          <w:sz w:val="24"/>
          <w:szCs w:val="24"/>
        </w:rPr>
        <w:br w:type="page"/>
      </w:r>
    </w:p>
    <w:p w14:paraId="709FDF70" w14:textId="77777777" w:rsidR="0063047A" w:rsidRPr="003B0D30" w:rsidRDefault="0063047A" w:rsidP="0063047A">
      <w:pPr>
        <w:pStyle w:val="4"/>
        <w:shd w:val="clear" w:color="auto" w:fill="FFFFFF"/>
        <w:spacing w:before="274" w:after="206" w:line="360" w:lineRule="auto"/>
        <w:ind w:left="993" w:hanging="142"/>
        <w:jc w:val="both"/>
        <w:rPr>
          <w:rFonts w:ascii="Times New Roman" w:hAnsi="Times New Roman" w:cs="Times New Roman"/>
          <w:i w:val="0"/>
          <w:iCs w:val="0"/>
          <w:color w:val="auto"/>
          <w:sz w:val="32"/>
          <w:szCs w:val="32"/>
        </w:rPr>
      </w:pPr>
      <w:r w:rsidRPr="003B0D30">
        <w:rPr>
          <w:rStyle w:val="a7"/>
          <w:rFonts w:ascii="Times New Roman" w:hAnsi="Times New Roman" w:cs="Times New Roman"/>
          <w:i w:val="0"/>
          <w:iCs w:val="0"/>
          <w:color w:val="auto"/>
          <w:sz w:val="32"/>
          <w:szCs w:val="32"/>
        </w:rPr>
        <w:lastRenderedPageBreak/>
        <w:t>В</w:t>
      </w:r>
      <w:r>
        <w:rPr>
          <w:rStyle w:val="a7"/>
          <w:rFonts w:ascii="Times New Roman" w:hAnsi="Times New Roman" w:cs="Times New Roman"/>
          <w:i w:val="0"/>
          <w:iCs w:val="0"/>
          <w:color w:val="auto"/>
          <w:sz w:val="32"/>
          <w:szCs w:val="32"/>
        </w:rPr>
        <w:t>СТУП</w:t>
      </w:r>
    </w:p>
    <w:p w14:paraId="01B65B8B"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У сучасному світі, де інформаційні технології розвиваються надзвичайно швидко, а потреба у знаннях програмування постійно зростає, особливо важливим стає ефективний та зручний спосіб навчання. Багато людей стикаються з труднощами під час вивчення мов програмування через складність матеріалу, відсутність мотивації та недостатню практичну складову. Традиційні підходи до навчання часто не забезпечують належного рівня зацікавленості, що призводить до втрати інтересу та припинення навчання.</w:t>
      </w:r>
    </w:p>
    <w:p w14:paraId="4BE2A49C"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Веб-платформа для вивчення мов програмування в ігровій формі є сучасним інноваційним рішенням, яке поєднує навчання з елементами гри. Вона не лише допомагає користувачам засвоювати теоретичний матеріал, але й перетворює процес навчання на захоплюючу та інтерактивну діяльність. Користувач отримує можливість проходити завдання, отримувати миттєвий зворотний зв’язок, аналізувати свої помилки та відстежувати прогрес. Завдяки цьому навчання стає більш структурованим, зрозумілим та ефективним.</w:t>
      </w:r>
    </w:p>
    <w:p w14:paraId="50D1C898"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xml:space="preserve">Замість пасивного сприйняття інформації платформа пропонує активну взаємодію з навчальним матеріалом через вправи, тести та практичні завдання. Інтеграція </w:t>
      </w:r>
      <w:proofErr w:type="spellStart"/>
      <w:r w:rsidRPr="0063047A">
        <w:rPr>
          <w:sz w:val="28"/>
          <w:szCs w:val="28"/>
        </w:rPr>
        <w:t>гейміфікації</w:t>
      </w:r>
      <w:proofErr w:type="spellEnd"/>
      <w:r w:rsidRPr="0063047A">
        <w:rPr>
          <w:sz w:val="28"/>
          <w:szCs w:val="28"/>
        </w:rPr>
        <w:t>, зокрема системи нагород, «життів» та «вогника» (серії безперервного навчання), стимулює користувача повертатися до навчання щодня та досягати кращих результатів.</w:t>
      </w:r>
    </w:p>
    <w:p w14:paraId="5D0A034B"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Актуальність теми:</w:t>
      </w:r>
    </w:p>
    <w:p w14:paraId="4DF8ED53"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підвищення мотивації – використання ігрових елементів заохочує користувачів до регулярного навчання;</w:t>
      </w:r>
    </w:p>
    <w:p w14:paraId="3187A71C"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ефективність засвоєння знань – інтерактивні завдання та миттєва перевірка відповідей сприяють кращому розумінню матеріалу;</w:t>
      </w:r>
    </w:p>
    <w:p w14:paraId="28EA2E3F"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зручність навчання – доступ до платформи у будь-який час і з будь-якого місця;</w:t>
      </w:r>
    </w:p>
    <w:p w14:paraId="15D57F79"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індивідуалізація процесу – користувач може обирати мову програмування та темп навчання відповідно до власних потреб;</w:t>
      </w:r>
      <w:r w:rsidRPr="0063047A">
        <w:rPr>
          <w:sz w:val="28"/>
          <w:szCs w:val="28"/>
        </w:rPr>
        <w:br/>
      </w:r>
    </w:p>
    <w:p w14:paraId="1B094A7C" w14:textId="3AFCF87C"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lastRenderedPageBreak/>
        <w:t>– контроль прогресу – система статистики дозволяє відстежувати результати та досягнення.</w:t>
      </w:r>
    </w:p>
    <w:p w14:paraId="4E7B33AA"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Отже, дана веб-платформа не лише спрощує процес вивчення мов програмування, але й робить його більш цікавим, доступним та ефективним. Вона виступає у ролі інтерактивного навчального середовища, що допомагає користувачам розвивати свої навички та досягати поставлених цілей у сфері програмування.</w:t>
      </w:r>
    </w:p>
    <w:p w14:paraId="4ACC4C8C" w14:textId="114F2302" w:rsidR="002E15EC" w:rsidRDefault="002E15EC" w:rsidP="00441440">
      <w:pPr>
        <w:spacing w:after="0"/>
        <w:rPr>
          <w:rFonts w:ascii="Times New Roman" w:hAnsi="Times New Roman" w:cs="Times New Roman"/>
          <w:sz w:val="24"/>
          <w:szCs w:val="24"/>
        </w:rPr>
      </w:pPr>
      <w:r>
        <w:rPr>
          <w:rFonts w:ascii="Times New Roman" w:hAnsi="Times New Roman" w:cs="Times New Roman"/>
          <w:sz w:val="24"/>
          <w:szCs w:val="24"/>
        </w:rPr>
        <w:br w:type="page"/>
      </w:r>
    </w:p>
    <w:p w14:paraId="431082AD" w14:textId="3770486D" w:rsidR="002E15EC" w:rsidRDefault="002E15EC" w:rsidP="00441440">
      <w:pPr>
        <w:pStyle w:val="a4"/>
        <w:numPr>
          <w:ilvl w:val="0"/>
          <w:numId w:val="2"/>
        </w:numPr>
        <w:spacing w:after="0"/>
        <w:rPr>
          <w:rFonts w:ascii="Times New Roman" w:hAnsi="Times New Roman" w:cs="Times New Roman"/>
          <w:b/>
          <w:bCs/>
          <w:sz w:val="32"/>
          <w:szCs w:val="32"/>
        </w:rPr>
      </w:pPr>
      <w:r w:rsidRPr="002E15EC">
        <w:rPr>
          <w:rFonts w:ascii="Times New Roman" w:hAnsi="Times New Roman" w:cs="Times New Roman"/>
          <w:b/>
          <w:bCs/>
          <w:sz w:val="32"/>
          <w:szCs w:val="32"/>
        </w:rPr>
        <w:lastRenderedPageBreak/>
        <w:t>ЗАГАЛЬНИЙ РОЗДІЛ</w:t>
      </w:r>
    </w:p>
    <w:p w14:paraId="69F0467F" w14:textId="1007C4A8" w:rsidR="009B7C5B" w:rsidRPr="009B7C5B" w:rsidRDefault="002E15EC" w:rsidP="00441440">
      <w:pPr>
        <w:pStyle w:val="a4"/>
        <w:numPr>
          <w:ilvl w:val="1"/>
          <w:numId w:val="2"/>
        </w:numPr>
        <w:spacing w:after="0"/>
        <w:rPr>
          <w:rFonts w:ascii="Times New Roman" w:eastAsia="Times New Roman" w:hAnsi="Times New Roman" w:cs="Times New Roman"/>
          <w:b/>
          <w:bCs/>
          <w:kern w:val="0"/>
          <w:sz w:val="24"/>
          <w:szCs w:val="24"/>
          <w:lang w:eastAsia="uk-UA"/>
          <w14:ligatures w14:val="none"/>
        </w:rPr>
      </w:pPr>
      <w:r w:rsidRPr="009B7C5B">
        <w:rPr>
          <w:rFonts w:ascii="Times New Roman" w:hAnsi="Times New Roman" w:cs="Times New Roman"/>
          <w:b/>
          <w:bCs/>
          <w:sz w:val="28"/>
          <w:szCs w:val="28"/>
        </w:rPr>
        <w:t xml:space="preserve"> Постановка завдання</w:t>
      </w:r>
    </w:p>
    <w:p w14:paraId="402610A5" w14:textId="68A95EDD" w:rsidR="009B7C5B" w:rsidRPr="009B7C5B" w:rsidRDefault="009B7C5B" w:rsidP="00441440">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9B7C5B">
        <w:rPr>
          <w:rFonts w:ascii="Times New Roman" w:eastAsia="Times New Roman" w:hAnsi="Times New Roman" w:cs="Times New Roman"/>
          <w:kern w:val="0"/>
          <w:sz w:val="28"/>
          <w:szCs w:val="28"/>
          <w:lang w:eastAsia="uk-UA"/>
          <w14:ligatures w14:val="none"/>
        </w:rPr>
        <w:t>Веб-платформа для вивчення мов програмування в ігровій формі</w:t>
      </w:r>
    </w:p>
    <w:p w14:paraId="729809DC" w14:textId="44A9308E" w:rsidR="009B7C5B" w:rsidRPr="009B7C5B" w:rsidRDefault="009B7C5B" w:rsidP="00441440">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9B7C5B">
        <w:rPr>
          <w:rFonts w:ascii="Times New Roman" w:eastAsia="Times New Roman" w:hAnsi="Times New Roman" w:cs="Times New Roman"/>
          <w:kern w:val="0"/>
          <w:sz w:val="28"/>
          <w:szCs w:val="28"/>
          <w:lang w:eastAsia="uk-UA"/>
          <w14:ligatures w14:val="none"/>
        </w:rPr>
        <w:t>Розробити веб-сайт для вивчення мов програмування. Реалізувати функціонал реєстрації користувачів із введенням імені, електронної пошти та пароля, а також прив’язку облікового запису до прогресу навчання користувача.</w:t>
      </w:r>
    </w:p>
    <w:p w14:paraId="3D0BC133" w14:textId="29B8A37C" w:rsidR="009B7C5B" w:rsidRPr="009B7C5B" w:rsidRDefault="009B7C5B" w:rsidP="00441440">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9B7C5B">
        <w:rPr>
          <w:rFonts w:ascii="Times New Roman" w:eastAsia="Times New Roman" w:hAnsi="Times New Roman" w:cs="Times New Roman"/>
          <w:kern w:val="0"/>
          <w:sz w:val="28"/>
          <w:szCs w:val="28"/>
          <w:lang w:eastAsia="uk-UA"/>
          <w14:ligatures w14:val="none"/>
        </w:rPr>
        <w:t xml:space="preserve">Створити сторінки навчальних завдань, що містять теоретичні матеріали, приклади коду, інтерактивні вправи та тести. Реалізувати можливість вибору курсу навчання залежно від мови програмування, яку користувач бажає вивчати. Додати систему нагород за проходження рівнів у вигляді </w:t>
      </w:r>
      <w:proofErr w:type="spellStart"/>
      <w:r w:rsidRPr="009B7C5B">
        <w:rPr>
          <w:rFonts w:ascii="Times New Roman" w:eastAsia="Times New Roman" w:hAnsi="Times New Roman" w:cs="Times New Roman"/>
          <w:kern w:val="0"/>
          <w:sz w:val="28"/>
          <w:szCs w:val="28"/>
          <w:lang w:eastAsia="uk-UA"/>
          <w14:ligatures w14:val="none"/>
        </w:rPr>
        <w:t>внутрішньоігрової</w:t>
      </w:r>
      <w:proofErr w:type="spellEnd"/>
      <w:r w:rsidRPr="009B7C5B">
        <w:rPr>
          <w:rFonts w:ascii="Times New Roman" w:eastAsia="Times New Roman" w:hAnsi="Times New Roman" w:cs="Times New Roman"/>
          <w:kern w:val="0"/>
          <w:sz w:val="28"/>
          <w:szCs w:val="28"/>
          <w:lang w:eastAsia="uk-UA"/>
          <w14:ligatures w14:val="none"/>
        </w:rPr>
        <w:t xml:space="preserve"> валюти, можливість придбання життів за ігрову валюту, механіку «вогника» (серії днів безперервного навчання) та можливість його відновлення за ігрову валюту.</w:t>
      </w:r>
    </w:p>
    <w:p w14:paraId="5568AF62" w14:textId="06FF9680" w:rsidR="009B7C5B" w:rsidRPr="009B7C5B" w:rsidRDefault="009B7C5B" w:rsidP="00441440">
      <w:pPr>
        <w:spacing w:after="0" w:line="360" w:lineRule="auto"/>
        <w:ind w:firstLine="851"/>
        <w:jc w:val="both"/>
        <w:rPr>
          <w:rFonts w:ascii="Times New Roman" w:hAnsi="Times New Roman" w:cs="Times New Roman"/>
          <w:b/>
          <w:bCs/>
          <w:sz w:val="28"/>
          <w:szCs w:val="28"/>
        </w:rPr>
      </w:pPr>
      <w:r w:rsidRPr="009B7C5B">
        <w:rPr>
          <w:rFonts w:ascii="Times New Roman" w:eastAsia="Times New Roman" w:hAnsi="Times New Roman" w:cs="Times New Roman"/>
          <w:kern w:val="0"/>
          <w:sz w:val="28"/>
          <w:szCs w:val="28"/>
          <w:lang w:eastAsia="uk-UA"/>
          <w14:ligatures w14:val="none"/>
        </w:rPr>
        <w:t>Передбачити систему миттєвої перевірки відповідей, пояснення допущених помилок і підрахунку правильних відповідей, де розмір нагороди залежить від відсотка успішно виконаних завдань.</w:t>
      </w:r>
    </w:p>
    <w:p w14:paraId="487D7FC9" w14:textId="7D2BB11C" w:rsidR="002E15EC" w:rsidRDefault="002E15EC" w:rsidP="00441440">
      <w:pPr>
        <w:pStyle w:val="a4"/>
        <w:numPr>
          <w:ilvl w:val="1"/>
          <w:numId w:val="2"/>
        </w:num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Опис вхідної інформації</w:t>
      </w:r>
    </w:p>
    <w:p w14:paraId="61162F92"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xml:space="preserve">На етапі </w:t>
      </w:r>
      <w:proofErr w:type="spellStart"/>
      <w:r w:rsidRPr="00103561">
        <w:rPr>
          <w:sz w:val="28"/>
          <w:szCs w:val="28"/>
        </w:rPr>
        <w:t>проєктування</w:t>
      </w:r>
      <w:proofErr w:type="spellEnd"/>
      <w:r w:rsidRPr="00103561">
        <w:rPr>
          <w:sz w:val="28"/>
          <w:szCs w:val="28"/>
        </w:rPr>
        <w:t xml:space="preserve"> веб-платформи важливо визначити, які саме дані вводитиме користувач. Це дозволяє закласти основу для подальшої реалізації інтерфейсу, логіки обробки інформації та структури бази даних. Основна вхідна інформація умовно поділяється на два типи: персональні дані користувача та дані, пов’язані з навчальним процесом.</w:t>
      </w:r>
    </w:p>
    <w:p w14:paraId="2B2BD1A0"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Інформація про користувача включає такі поля: ім’я, що використовується для персоналізації взаємодії; електронна пошта, яка є унікальним ідентифікатором для входу в систему; пароль для забезпечення безпеки облікового запису; а також, за потреби, аватар профілю для візуальної ідентифікації.</w:t>
      </w:r>
    </w:p>
    <w:p w14:paraId="4B15BBF2"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xml:space="preserve">Щодо навчального процесу, користувач взаємодіє з навчальними матеріалами, які включають теоретичні блоки, приклади коду та практичні завдання. Для кожного завдання передбачається введення відповіді (наприклад, тексту коду або варіанту відповіді у тестах), що є основним елементом взаємодії з платформою. До кожного завдання можуть бути прив’язані додаткові </w:t>
      </w:r>
      <w:r w:rsidRPr="00103561">
        <w:rPr>
          <w:sz w:val="28"/>
          <w:szCs w:val="28"/>
        </w:rPr>
        <w:lastRenderedPageBreak/>
        <w:t>характеристики: тип завдання (тест, практична вправа), рівень складності, тема або розділ курсу.</w:t>
      </w:r>
    </w:p>
    <w:p w14:paraId="1BD7FE12"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xml:space="preserve">Також зберігається інформація про результати виконання завдань: правильність відповіді, кількість спроб, отримані бали або </w:t>
      </w:r>
      <w:proofErr w:type="spellStart"/>
      <w:r w:rsidRPr="00103561">
        <w:rPr>
          <w:sz w:val="28"/>
          <w:szCs w:val="28"/>
        </w:rPr>
        <w:t>внутрішньоігрова</w:t>
      </w:r>
      <w:proofErr w:type="spellEnd"/>
      <w:r w:rsidRPr="00103561">
        <w:rPr>
          <w:sz w:val="28"/>
          <w:szCs w:val="28"/>
        </w:rPr>
        <w:t xml:space="preserve"> валюта. Окремо враховується прогрес користувача — пройдені рівні, серія безперервного навчання («вогник»), кількість доступних «життів» та інші показники активності.</w:t>
      </w:r>
    </w:p>
    <w:p w14:paraId="103688D2" w14:textId="33EBEC13"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Крім того, передбачено можливість вибору курсу відповідно до мови програмування. Користувач може проходити різні модулі, кожен з яких містить набір завдань, об’єднаних спільною темою. Це дозволяє структурувати навчальний процес та забезпечити поступове засвоєння матеріалу.</w:t>
      </w:r>
    </w:p>
    <w:p w14:paraId="5033B36D" w14:textId="33487A00" w:rsidR="002E15EC" w:rsidRDefault="002E15EC" w:rsidP="00441440">
      <w:pPr>
        <w:pStyle w:val="a4"/>
        <w:numPr>
          <w:ilvl w:val="1"/>
          <w:numId w:val="2"/>
        </w:num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Опис результуючої інформації</w:t>
      </w:r>
    </w:p>
    <w:p w14:paraId="453DCE57"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У результаті роботи веб-платформи для вивчення мов програмування на екран виводиться наступна інформація:</w:t>
      </w:r>
    </w:p>
    <w:p w14:paraId="6F21ABCE"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Перед початком роботи користувач повинен створити обліковий запис або увійти до вже існуючого. У профілі користувача відображаються його персональні дані (ім’я, електронна пошта), а також основна інформація про навчальний прогрес. Дані вводяться вручну та зберігаються у базі даних.</w:t>
      </w:r>
    </w:p>
    <w:p w14:paraId="79C8FF16"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На головній сторінці платформи відображається список доступних курсів. Користувач може обрати мову програмування та переглядати відповідні навчальні модулі. Кожен курс містить теми, теоретичні матеріали, приклади коду та інтерактивні завдання.</w:t>
      </w:r>
    </w:p>
    <w:p w14:paraId="2EEED592"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Користувач має можливість проходити навчальні завдання, вводячи відповіді у відповідні поля або обираючи варіанти у тестах. Після виконання завдання система здійснює миттєву перевірку та виводить результат: правильність відповіді, пояснення помилок і рекомендації щодо покращення.</w:t>
      </w:r>
    </w:p>
    <w:p w14:paraId="1B840F25"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Пройдені завдання та модулі зберігаються у системі та відображаються у вигляді прогресу користувача. Для зручності передбачено сторінку з переглядом результатів, де користувач може бачити виконані завдання, відсоток правильних відповідей та загальний рівень успішності.</w:t>
      </w:r>
    </w:p>
    <w:p w14:paraId="2F0E7C52"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xml:space="preserve">Також платформа реалізує елементи </w:t>
      </w:r>
      <w:proofErr w:type="spellStart"/>
      <w:r w:rsidRPr="00103561">
        <w:rPr>
          <w:sz w:val="28"/>
          <w:szCs w:val="28"/>
        </w:rPr>
        <w:t>гейміфікації</w:t>
      </w:r>
      <w:proofErr w:type="spellEnd"/>
      <w:r w:rsidRPr="00103561">
        <w:rPr>
          <w:sz w:val="28"/>
          <w:szCs w:val="28"/>
        </w:rPr>
        <w:t>:</w:t>
      </w:r>
    </w:p>
    <w:p w14:paraId="52F498B1"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lastRenderedPageBreak/>
        <w:t xml:space="preserve">– нарахування </w:t>
      </w:r>
      <w:proofErr w:type="spellStart"/>
      <w:r w:rsidRPr="00103561">
        <w:rPr>
          <w:sz w:val="28"/>
          <w:szCs w:val="28"/>
        </w:rPr>
        <w:t>внутрішньоігрової</w:t>
      </w:r>
      <w:proofErr w:type="spellEnd"/>
      <w:r w:rsidRPr="00103561">
        <w:rPr>
          <w:sz w:val="28"/>
          <w:szCs w:val="28"/>
        </w:rPr>
        <w:t xml:space="preserve"> валюти за успішне виконання завдань;</w:t>
      </w:r>
    </w:p>
    <w:p w14:paraId="04CE8734"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відображення кількості «життів», що зменшуються при помилках;</w:t>
      </w:r>
    </w:p>
    <w:p w14:paraId="1ECB9CD6"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механіку «вогника» (серії днів безперервного навчання);</w:t>
      </w:r>
    </w:p>
    <w:p w14:paraId="3445AE66" w14:textId="73EE7A02"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можливість відновлення «життів» або «вогника» за ігрову валюту.</w:t>
      </w:r>
    </w:p>
    <w:p w14:paraId="0C937D02"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У розділі статистики відображається:</w:t>
      </w:r>
    </w:p>
    <w:p w14:paraId="34DA2571"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кількість виконаних завдань;</w:t>
      </w:r>
    </w:p>
    <w:p w14:paraId="6DFF7582"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відсоток правильних відповідей;</w:t>
      </w:r>
    </w:p>
    <w:p w14:paraId="6A144360" w14:textId="77777777" w:rsid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поточна серія навчання («вогник»);</w:t>
      </w:r>
    </w:p>
    <w:p w14:paraId="70403C1E" w14:textId="05996DC1"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 активність користувача за певний період.</w:t>
      </w:r>
    </w:p>
    <w:p w14:paraId="6B4F4C86" w14:textId="77777777" w:rsidR="00103561" w:rsidRPr="00103561" w:rsidRDefault="00103561" w:rsidP="00441440">
      <w:pPr>
        <w:pStyle w:val="a6"/>
        <w:spacing w:before="0" w:beforeAutospacing="0" w:after="0" w:afterAutospacing="0" w:line="360" w:lineRule="auto"/>
        <w:ind w:firstLine="851"/>
        <w:jc w:val="both"/>
        <w:rPr>
          <w:sz w:val="28"/>
          <w:szCs w:val="28"/>
        </w:rPr>
      </w:pPr>
      <w:r w:rsidRPr="00103561">
        <w:rPr>
          <w:sz w:val="28"/>
          <w:szCs w:val="28"/>
        </w:rPr>
        <w:t>Вся інформація про користувачів, курси, результати виконання завдань і статистику зберігається у базі даних та використовується для подальшого аналізу і відображення.</w:t>
      </w:r>
    </w:p>
    <w:p w14:paraId="7E7D2265" w14:textId="7D7135CD" w:rsidR="00103561" w:rsidRPr="00441440" w:rsidRDefault="00103561" w:rsidP="00441440">
      <w:pPr>
        <w:pStyle w:val="a6"/>
        <w:spacing w:before="0" w:beforeAutospacing="0" w:after="0" w:afterAutospacing="0" w:line="360" w:lineRule="auto"/>
        <w:ind w:firstLine="851"/>
        <w:jc w:val="both"/>
        <w:rPr>
          <w:sz w:val="28"/>
          <w:szCs w:val="28"/>
        </w:rPr>
      </w:pPr>
      <w:r w:rsidRPr="00103561">
        <w:rPr>
          <w:sz w:val="28"/>
          <w:szCs w:val="28"/>
        </w:rPr>
        <w:t>Таким чином, кінцевий користувач отримує зручний інструмент для вивчення мов програмування, може проходити курси, виконувати завдання, відстежувати свій прогрес і підтримувати мотивацію завдяки ігровим елементам.</w:t>
      </w:r>
    </w:p>
    <w:p w14:paraId="2A5AF66B" w14:textId="70D99AFB" w:rsidR="002E15EC" w:rsidRDefault="002E15EC" w:rsidP="00441440">
      <w:pPr>
        <w:pStyle w:val="a4"/>
        <w:numPr>
          <w:ilvl w:val="1"/>
          <w:numId w:val="2"/>
        </w:num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Стадії та етапи розробки задачі</w:t>
      </w:r>
    </w:p>
    <w:p w14:paraId="10C370FC"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Розробка веб-платформи для вивчення мов програмування в ігровій формі проходила через основні етапи життєвого циклу програмного забезпечення. За основу обрано каскадну (</w:t>
      </w:r>
      <w:proofErr w:type="spellStart"/>
      <w:r w:rsidRPr="00441440">
        <w:rPr>
          <w:sz w:val="28"/>
          <w:szCs w:val="28"/>
        </w:rPr>
        <w:t>waterfall</w:t>
      </w:r>
      <w:proofErr w:type="spellEnd"/>
      <w:r w:rsidRPr="00441440">
        <w:rPr>
          <w:sz w:val="28"/>
          <w:szCs w:val="28"/>
        </w:rPr>
        <w:t>) модель розробки, яка визначає послідовність стадій від аналізу вимог до впровадження та супроводу готового продукту.</w:t>
      </w:r>
    </w:p>
    <w:p w14:paraId="5DE31675"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На етапі аналізу проведено збір та систематизацію вимог до майбутньої платформи. Визначено основні функціональні можливості:</w:t>
      </w:r>
    </w:p>
    <w:p w14:paraId="22ED5181"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реєстрація та авторизація користувачів;</w:t>
      </w:r>
    </w:p>
    <w:p w14:paraId="511C91CF"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вибір мови програмування та навчального курсу;</w:t>
      </w:r>
    </w:p>
    <w:p w14:paraId="7008F0B8"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перегляд теоретичних матеріалів і прикладів коду;</w:t>
      </w:r>
    </w:p>
    <w:p w14:paraId="2FCF7B8C"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виконання інтерактивних завдань і тестів</w:t>
      </w:r>
    </w:p>
    <w:p w14:paraId="65D56BC4"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автоматична перевірка відповідей з поясненням помилок;</w:t>
      </w:r>
    </w:p>
    <w:p w14:paraId="56795944"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реалізація системи нагород (</w:t>
      </w:r>
      <w:proofErr w:type="spellStart"/>
      <w:r w:rsidRPr="00441440">
        <w:rPr>
          <w:sz w:val="28"/>
          <w:szCs w:val="28"/>
        </w:rPr>
        <w:t>внутрішньоігрова</w:t>
      </w:r>
      <w:proofErr w:type="spellEnd"/>
      <w:r w:rsidRPr="00441440">
        <w:rPr>
          <w:sz w:val="28"/>
          <w:szCs w:val="28"/>
        </w:rPr>
        <w:t xml:space="preserve"> валюта, «життя», «вогник»);</w:t>
      </w:r>
    </w:p>
    <w:p w14:paraId="4BE64AB9" w14:textId="77777777" w:rsid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збереження прогресу користувача;</w:t>
      </w:r>
    </w:p>
    <w:p w14:paraId="34D21BB6" w14:textId="435C6D9F"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формування та відображення статистики результатів навчання.</w:t>
      </w:r>
    </w:p>
    <w:p w14:paraId="7B7DD660"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lastRenderedPageBreak/>
        <w:t xml:space="preserve">На стадії </w:t>
      </w:r>
      <w:proofErr w:type="spellStart"/>
      <w:r w:rsidRPr="00441440">
        <w:rPr>
          <w:sz w:val="28"/>
          <w:szCs w:val="28"/>
        </w:rPr>
        <w:t>проєктування</w:t>
      </w:r>
      <w:proofErr w:type="spellEnd"/>
      <w:r w:rsidRPr="00441440">
        <w:rPr>
          <w:sz w:val="28"/>
          <w:szCs w:val="28"/>
        </w:rPr>
        <w:t xml:space="preserve"> створено структуру бази даних для збереження інформації про користувачів, курси, завдання та результати їх виконання. Також розроблено основні сторінки платформи та налагоджено їхню взаємодію: головна сторінка, сторінка курсів, навчальні матеріали, сторінка виконання завдань, профіль користувача та розділ статистики. Створено макети інтерфейсу з урахуванням принципів зручності використання та інтуїтивної навігації.</w:t>
      </w:r>
    </w:p>
    <w:p w14:paraId="25962919"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На етапі реалізації передбачено розробку функціоналу створення облікового запису користувача з можливістю збереження основної інформації. Реалізується механізм відображення навчальних матеріалів і виконання завдань із введенням відповідей користувачем. Передбачено впровадження системи миттєвої перевірки відповідей та виведення результатів із поясненням помилок.</w:t>
      </w:r>
    </w:p>
    <w:p w14:paraId="0CB36041"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xml:space="preserve">Окрема увага приділяється реалізації </w:t>
      </w:r>
      <w:proofErr w:type="spellStart"/>
      <w:r w:rsidRPr="00441440">
        <w:rPr>
          <w:sz w:val="28"/>
          <w:szCs w:val="28"/>
        </w:rPr>
        <w:t>гейміфікації</w:t>
      </w:r>
      <w:proofErr w:type="spellEnd"/>
      <w:r w:rsidRPr="00441440">
        <w:rPr>
          <w:sz w:val="28"/>
          <w:szCs w:val="28"/>
        </w:rPr>
        <w:t xml:space="preserve">: нарахуванню </w:t>
      </w:r>
      <w:proofErr w:type="spellStart"/>
      <w:r w:rsidRPr="00441440">
        <w:rPr>
          <w:sz w:val="28"/>
          <w:szCs w:val="28"/>
        </w:rPr>
        <w:t>внутрішньоігрової</w:t>
      </w:r>
      <w:proofErr w:type="spellEnd"/>
      <w:r w:rsidRPr="00441440">
        <w:rPr>
          <w:sz w:val="28"/>
          <w:szCs w:val="28"/>
        </w:rPr>
        <w:t xml:space="preserve"> валюти, обліку «життів» та </w:t>
      </w:r>
      <w:proofErr w:type="spellStart"/>
      <w:r w:rsidRPr="00441440">
        <w:rPr>
          <w:sz w:val="28"/>
          <w:szCs w:val="28"/>
        </w:rPr>
        <w:t>механіці</w:t>
      </w:r>
      <w:proofErr w:type="spellEnd"/>
      <w:r w:rsidRPr="00441440">
        <w:rPr>
          <w:sz w:val="28"/>
          <w:szCs w:val="28"/>
        </w:rPr>
        <w:t xml:space="preserve"> «вогника», що стимулює регулярне навчання. Також реалізується збереження прогресу користувача та відображення результатів у вигляді статистики.</w:t>
      </w:r>
    </w:p>
    <w:p w14:paraId="58804B9E"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Передбачено динамічне оновлення даних на сторінках платформи для підвищення зручності користування, а збереження та обробка інформації здійснюється за допомогою бази даних.</w:t>
      </w:r>
    </w:p>
    <w:p w14:paraId="4CE1DA78"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На стадії тестування платформа проходить перевірку коректності основних функцій, зокрема реєстрації користувачів, відображення курсів, виконання завдань та перевірки відповідей. Особливу увагу приділено обробці помилок введення та стабільності роботи системи в різних сценаріях використання.</w:t>
      </w:r>
    </w:p>
    <w:p w14:paraId="0F8700EB" w14:textId="77777777"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Після завершення розробки платформа буде підготовлена до використання у веб-браузері. На етапі впровадження також передбачається можливість розширення функціоналу, зокрема вдосконалення системи статистики та додавання нових курсів.</w:t>
      </w:r>
    </w:p>
    <w:p w14:paraId="671B8232" w14:textId="7B29E6CA" w:rsidR="00441440" w:rsidRPr="00441440" w:rsidRDefault="00441440" w:rsidP="00441440">
      <w:pPr>
        <w:pStyle w:val="a6"/>
        <w:spacing w:before="0" w:beforeAutospacing="0" w:after="0" w:afterAutospacing="0" w:line="360" w:lineRule="auto"/>
        <w:ind w:firstLine="851"/>
        <w:jc w:val="both"/>
        <w:rPr>
          <w:sz w:val="28"/>
          <w:szCs w:val="28"/>
        </w:rPr>
      </w:pPr>
      <w:r w:rsidRPr="00441440">
        <w:rPr>
          <w:sz w:val="28"/>
          <w:szCs w:val="28"/>
        </w:rPr>
        <w:t xml:space="preserve">Після впровадження планується подальше вдосконалення платформи, що включатиме оптимізацію продуктивності, покращення інтерфейсу користувача, розширення функціональних можливостей, а також виправлення виявлених </w:t>
      </w:r>
      <w:r w:rsidRPr="00441440">
        <w:rPr>
          <w:sz w:val="28"/>
          <w:szCs w:val="28"/>
        </w:rPr>
        <w:lastRenderedPageBreak/>
        <w:t>помилок. Крім того, буде здійснено перевірку коректності збереження та обробки даних для забезпечення надійності та стабільності роботи системи.</w:t>
      </w:r>
    </w:p>
    <w:p w14:paraId="6570001C" w14:textId="79DA8CC0" w:rsidR="002E15EC" w:rsidRDefault="002E15EC" w:rsidP="002E15EC">
      <w:pPr>
        <w:pStyle w:val="a4"/>
        <w:numPr>
          <w:ilvl w:val="1"/>
          <w:numId w:val="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Опис існуючих методів та рішень</w:t>
      </w:r>
    </w:p>
    <w:p w14:paraId="7A89ED84"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Перед тим як приступити до створення веб-платформи </w:t>
      </w:r>
      <w:proofErr w:type="spellStart"/>
      <w:r w:rsidRPr="00922292">
        <w:rPr>
          <w:sz w:val="28"/>
          <w:szCs w:val="28"/>
        </w:rPr>
        <w:t>CodeLingo</w:t>
      </w:r>
      <w:proofErr w:type="spellEnd"/>
      <w:r w:rsidRPr="00922292">
        <w:rPr>
          <w:sz w:val="28"/>
          <w:szCs w:val="28"/>
        </w:rPr>
        <w:t>, було проведено детальний аналіз існуючих рішень у сфері онлайн-навчання програмуванню для виявлення сильних і слабких сторін конкурентів. Аналіз охоплював вибір архітектурного підходу, технологій розробки, середовища виконання, а також визначення ключових функціональних можливостей, які забезпечать конкурентоспроможність продукту.</w:t>
      </w:r>
    </w:p>
    <w:p w14:paraId="1869DACA"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Одним із найвідоміших прикладів є платформа </w:t>
      </w:r>
      <w:proofErr w:type="spellStart"/>
      <w:r w:rsidRPr="00922292">
        <w:rPr>
          <w:sz w:val="28"/>
          <w:szCs w:val="28"/>
        </w:rPr>
        <w:t>Duolingo</w:t>
      </w:r>
      <w:proofErr w:type="spellEnd"/>
      <w:r w:rsidRPr="00922292">
        <w:rPr>
          <w:sz w:val="28"/>
          <w:szCs w:val="28"/>
        </w:rPr>
        <w:t xml:space="preserve">, яка використовує ігровий підхід до навчання. У </w:t>
      </w:r>
      <w:proofErr w:type="spellStart"/>
      <w:r w:rsidRPr="00922292">
        <w:rPr>
          <w:sz w:val="28"/>
          <w:szCs w:val="28"/>
        </w:rPr>
        <w:t>Duolingo</w:t>
      </w:r>
      <w:proofErr w:type="spellEnd"/>
      <w:r w:rsidRPr="00922292">
        <w:rPr>
          <w:sz w:val="28"/>
          <w:szCs w:val="28"/>
        </w:rPr>
        <w:t xml:space="preserve"> реалізовано систему рівнів, щоденних серій («вогник»), нагород, інтерактивних вправ і миттєвого зворотного зв’язку. Саме ці ідеї стали основою для визначення функціоналу </w:t>
      </w:r>
      <w:proofErr w:type="spellStart"/>
      <w:r w:rsidRPr="00922292">
        <w:rPr>
          <w:sz w:val="28"/>
          <w:szCs w:val="28"/>
        </w:rPr>
        <w:t>CodeLingo</w:t>
      </w:r>
      <w:proofErr w:type="spellEnd"/>
      <w:r w:rsidRPr="00922292">
        <w:rPr>
          <w:sz w:val="28"/>
          <w:szCs w:val="28"/>
        </w:rPr>
        <w:t>, який спрямований на вивчення мов програмування та розширює можливості користувача за рахунок більш глибокої роботи з кодом, детального аналізу помилок та розширеної статистики навчання.</w:t>
      </w:r>
    </w:p>
    <w:p w14:paraId="2FFB3859" w14:textId="5FA23B81" w:rsid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Таким чином, аналіз існуючих платформ дозволив сформувати чітке бачення майбутнього продукту та визначити напрями його удосконалення.</w:t>
      </w:r>
    </w:p>
    <w:p w14:paraId="6DD1AFE8" w14:textId="333A5BE0" w:rsidR="00922292" w:rsidRPr="005B18F0" w:rsidRDefault="005B18F0" w:rsidP="005B18F0">
      <w:pPr>
        <w:pStyle w:val="a6"/>
        <w:spacing w:before="0" w:beforeAutospacing="0" w:after="0" w:afterAutospacing="0" w:line="360" w:lineRule="auto"/>
        <w:ind w:firstLine="851"/>
        <w:jc w:val="center"/>
        <w:rPr>
          <w:i/>
          <w:iCs/>
          <w:sz w:val="28"/>
          <w:szCs w:val="28"/>
        </w:rPr>
      </w:pPr>
      <w:r w:rsidRPr="005B18F0">
        <w:rPr>
          <w:i/>
          <w:iCs/>
          <w:sz w:val="28"/>
          <w:szCs w:val="28"/>
        </w:rPr>
        <w:t xml:space="preserve">Я чуть пізніше </w:t>
      </w:r>
      <w:proofErr w:type="spellStart"/>
      <w:r w:rsidRPr="005B18F0">
        <w:rPr>
          <w:i/>
          <w:iCs/>
          <w:sz w:val="28"/>
          <w:szCs w:val="28"/>
        </w:rPr>
        <w:t>сюда</w:t>
      </w:r>
      <w:proofErr w:type="spellEnd"/>
      <w:r w:rsidRPr="005B18F0">
        <w:rPr>
          <w:i/>
          <w:iCs/>
          <w:sz w:val="28"/>
          <w:szCs w:val="28"/>
        </w:rPr>
        <w:t xml:space="preserve"> вставлю малюнок</w:t>
      </w:r>
    </w:p>
    <w:p w14:paraId="53AD7450" w14:textId="77777777" w:rsidR="00922292" w:rsidRPr="005B18F0" w:rsidRDefault="00922292" w:rsidP="005B18F0">
      <w:pPr>
        <w:pStyle w:val="a6"/>
        <w:spacing w:before="0" w:beforeAutospacing="0" w:after="0" w:afterAutospacing="0" w:line="360" w:lineRule="auto"/>
        <w:ind w:firstLine="851"/>
        <w:jc w:val="center"/>
        <w:rPr>
          <w:i/>
          <w:iCs/>
          <w:sz w:val="28"/>
          <w:szCs w:val="28"/>
        </w:rPr>
      </w:pPr>
      <w:r w:rsidRPr="005B18F0">
        <w:rPr>
          <w:i/>
          <w:iCs/>
          <w:sz w:val="28"/>
          <w:szCs w:val="28"/>
        </w:rPr>
        <w:t xml:space="preserve">Рисунок 1.1 – Головна сторінка </w:t>
      </w:r>
      <w:proofErr w:type="spellStart"/>
      <w:r w:rsidRPr="005B18F0">
        <w:rPr>
          <w:i/>
          <w:iCs/>
          <w:sz w:val="28"/>
          <w:szCs w:val="28"/>
        </w:rPr>
        <w:t>Duolingo</w:t>
      </w:r>
      <w:proofErr w:type="spellEnd"/>
    </w:p>
    <w:p w14:paraId="405413EE"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Серед переваг </w:t>
      </w:r>
      <w:proofErr w:type="spellStart"/>
      <w:r w:rsidRPr="00922292">
        <w:rPr>
          <w:sz w:val="28"/>
          <w:szCs w:val="28"/>
        </w:rPr>
        <w:t>Duolingo</w:t>
      </w:r>
      <w:proofErr w:type="spellEnd"/>
      <w:r w:rsidRPr="00922292">
        <w:rPr>
          <w:sz w:val="28"/>
          <w:szCs w:val="28"/>
        </w:rPr>
        <w:t xml:space="preserve"> можна відзначити простоту використання, привабливий дизайн інтерфейсу та ефективну систему мотивації користувача. Проте недоліками є обмежена глибина навчання складних тем та недостатня орієнтація на практичне програмування.</w:t>
      </w:r>
    </w:p>
    <w:p w14:paraId="748D5664"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Враховуючи переваги та недоліки існуючих рішень, для розробки </w:t>
      </w:r>
      <w:proofErr w:type="spellStart"/>
      <w:r w:rsidRPr="00922292">
        <w:rPr>
          <w:sz w:val="28"/>
          <w:szCs w:val="28"/>
        </w:rPr>
        <w:t>CodeLingo</w:t>
      </w:r>
      <w:proofErr w:type="spellEnd"/>
      <w:r w:rsidRPr="00922292">
        <w:rPr>
          <w:sz w:val="28"/>
          <w:szCs w:val="28"/>
        </w:rPr>
        <w:t xml:space="preserve"> прийнято рішення створити зручний, інтуїтивно зрозумілий інтерфейс, надати широкий функціонал без необхідності платної підписки, а також реалізувати систему детального аналізу помилок і статистики навчання.</w:t>
      </w:r>
    </w:p>
    <w:p w14:paraId="6D383EB9"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Отже, проаналізувавши подібні платформи, можна зробити висновок, що у сфері онлайн-навчання існує попит на інтерактивні, доступні та зрозумілі сервіси з елементами </w:t>
      </w:r>
      <w:proofErr w:type="spellStart"/>
      <w:r w:rsidRPr="00922292">
        <w:rPr>
          <w:sz w:val="28"/>
          <w:szCs w:val="28"/>
        </w:rPr>
        <w:t>гейміфікації</w:t>
      </w:r>
      <w:proofErr w:type="spellEnd"/>
      <w:r w:rsidRPr="00922292">
        <w:rPr>
          <w:sz w:val="28"/>
          <w:szCs w:val="28"/>
        </w:rPr>
        <w:t xml:space="preserve">. Більшість аналогів або мають обмежений </w:t>
      </w:r>
      <w:r w:rsidRPr="00922292">
        <w:rPr>
          <w:sz w:val="28"/>
          <w:szCs w:val="28"/>
        </w:rPr>
        <w:lastRenderedPageBreak/>
        <w:t xml:space="preserve">функціонал без підписки, або не забезпечують достатнього рівня практичного навчання. Тому створення нової платформи, яка поєднує доступність, ефективність і </w:t>
      </w:r>
      <w:proofErr w:type="spellStart"/>
      <w:r w:rsidRPr="00922292">
        <w:rPr>
          <w:sz w:val="28"/>
          <w:szCs w:val="28"/>
        </w:rPr>
        <w:t>гейміфікацію</w:t>
      </w:r>
      <w:proofErr w:type="spellEnd"/>
      <w:r w:rsidRPr="00922292">
        <w:rPr>
          <w:sz w:val="28"/>
          <w:szCs w:val="28"/>
        </w:rPr>
        <w:t>, є доцільним.</w:t>
      </w:r>
    </w:p>
    <w:p w14:paraId="21CB3DEA"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Розробка платформи </w:t>
      </w:r>
      <w:proofErr w:type="spellStart"/>
      <w:r w:rsidRPr="00922292">
        <w:rPr>
          <w:sz w:val="28"/>
          <w:szCs w:val="28"/>
        </w:rPr>
        <w:t>CodeLingo</w:t>
      </w:r>
      <w:proofErr w:type="spellEnd"/>
      <w:r w:rsidRPr="00922292">
        <w:rPr>
          <w:sz w:val="28"/>
          <w:szCs w:val="28"/>
        </w:rPr>
        <w:t xml:space="preserve"> планується як веб-застосунок, доступний через браузер на різних пристроях. Вибір веб-платформи обумовлений її універсальністю, доступністю без встановлення та можливістю використання з будь-якого пристрою.</w:t>
      </w:r>
    </w:p>
    <w:p w14:paraId="0D12F37B"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Серед основних інструментів розробки веб-застосунків можна виділити різні середовища та технології. Для створення клієнтської частини використовуються HTML, CSS та </w:t>
      </w:r>
      <w:proofErr w:type="spellStart"/>
      <w:r w:rsidRPr="00922292">
        <w:rPr>
          <w:sz w:val="28"/>
          <w:szCs w:val="28"/>
        </w:rPr>
        <w:t>JavaScript</w:t>
      </w:r>
      <w:proofErr w:type="spellEnd"/>
      <w:r w:rsidRPr="00922292">
        <w:rPr>
          <w:sz w:val="28"/>
          <w:szCs w:val="28"/>
        </w:rPr>
        <w:t xml:space="preserve">, які забезпечують побудову інтерфейсу та взаємодію з користувачем. Для розробки зручно використовувати середовище </w:t>
      </w:r>
      <w:proofErr w:type="spellStart"/>
      <w:r w:rsidRPr="00922292">
        <w:rPr>
          <w:sz w:val="28"/>
          <w:szCs w:val="28"/>
        </w:rPr>
        <w:t>Visual</w:t>
      </w:r>
      <w:proofErr w:type="spellEnd"/>
      <w:r w:rsidRPr="00922292">
        <w:rPr>
          <w:sz w:val="28"/>
          <w:szCs w:val="28"/>
        </w:rPr>
        <w:t xml:space="preserve"> </w:t>
      </w:r>
      <w:proofErr w:type="spellStart"/>
      <w:r w:rsidRPr="00922292">
        <w:rPr>
          <w:sz w:val="28"/>
          <w:szCs w:val="28"/>
        </w:rPr>
        <w:t>Studio</w:t>
      </w:r>
      <w:proofErr w:type="spellEnd"/>
      <w:r w:rsidRPr="00922292">
        <w:rPr>
          <w:sz w:val="28"/>
          <w:szCs w:val="28"/>
        </w:rPr>
        <w:t xml:space="preserve"> </w:t>
      </w:r>
      <w:proofErr w:type="spellStart"/>
      <w:r w:rsidRPr="00922292">
        <w:rPr>
          <w:sz w:val="28"/>
          <w:szCs w:val="28"/>
        </w:rPr>
        <w:t>Code</w:t>
      </w:r>
      <w:proofErr w:type="spellEnd"/>
      <w:r w:rsidRPr="00922292">
        <w:rPr>
          <w:sz w:val="28"/>
          <w:szCs w:val="28"/>
        </w:rPr>
        <w:t>, яке має широкий набір інструментів, розширень і підтримку сучасних веб-технологій.</w:t>
      </w:r>
    </w:p>
    <w:p w14:paraId="2B137560"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Після вибору середовища розробки визначено основні технології реалізації. HTML використовується для створення структури сторінок, CSS — для оформлення інтерфейсу, а </w:t>
      </w:r>
      <w:proofErr w:type="spellStart"/>
      <w:r w:rsidRPr="00922292">
        <w:rPr>
          <w:sz w:val="28"/>
          <w:szCs w:val="28"/>
        </w:rPr>
        <w:t>JavaScript</w:t>
      </w:r>
      <w:proofErr w:type="spellEnd"/>
      <w:r w:rsidRPr="00922292">
        <w:rPr>
          <w:sz w:val="28"/>
          <w:szCs w:val="28"/>
        </w:rPr>
        <w:t xml:space="preserve"> — для реалізації логіки роботи платформи та взаємодії з користувачем.</w:t>
      </w:r>
    </w:p>
    <w:p w14:paraId="248AA67D"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Для зручного відображення інформації використовуються сучасні підходи до розробки інтерфейсу, що забезпечують адаптивність під різні розміри екранів, плавну взаємодію та приємний користувацький досвід. Це дозволяє створити сучасний і зрозумілий дизайн платформи.</w:t>
      </w:r>
    </w:p>
    <w:p w14:paraId="7621CF3E"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Інформація, необхідна для роботи системи, зберігається у базі даних. Серед можливих варіантів розглядалися локальне зберігання (</w:t>
      </w:r>
      <w:proofErr w:type="spellStart"/>
      <w:r w:rsidRPr="00922292">
        <w:rPr>
          <w:sz w:val="28"/>
          <w:szCs w:val="28"/>
        </w:rPr>
        <w:t>LocalStorage</w:t>
      </w:r>
      <w:proofErr w:type="spellEnd"/>
      <w:r w:rsidRPr="00922292">
        <w:rPr>
          <w:sz w:val="28"/>
          <w:szCs w:val="28"/>
        </w:rPr>
        <w:t>), реляційні бази даних (</w:t>
      </w:r>
      <w:proofErr w:type="spellStart"/>
      <w:r w:rsidRPr="00922292">
        <w:rPr>
          <w:sz w:val="28"/>
          <w:szCs w:val="28"/>
        </w:rPr>
        <w:t>MySQL</w:t>
      </w:r>
      <w:proofErr w:type="spellEnd"/>
      <w:r w:rsidRPr="00922292">
        <w:rPr>
          <w:sz w:val="28"/>
          <w:szCs w:val="28"/>
        </w:rPr>
        <w:t>) та хмарні рішення (</w:t>
      </w:r>
      <w:proofErr w:type="spellStart"/>
      <w:r w:rsidRPr="00922292">
        <w:rPr>
          <w:sz w:val="28"/>
          <w:szCs w:val="28"/>
        </w:rPr>
        <w:t>Firebase</w:t>
      </w:r>
      <w:proofErr w:type="spellEnd"/>
      <w:r w:rsidRPr="00922292">
        <w:rPr>
          <w:sz w:val="28"/>
          <w:szCs w:val="28"/>
        </w:rPr>
        <w:t xml:space="preserve">). </w:t>
      </w:r>
      <w:proofErr w:type="spellStart"/>
      <w:r w:rsidRPr="00922292">
        <w:rPr>
          <w:sz w:val="28"/>
          <w:szCs w:val="28"/>
        </w:rPr>
        <w:t>LocalStorage</w:t>
      </w:r>
      <w:proofErr w:type="spellEnd"/>
      <w:r w:rsidRPr="00922292">
        <w:rPr>
          <w:sz w:val="28"/>
          <w:szCs w:val="28"/>
        </w:rPr>
        <w:t xml:space="preserve"> є простим варіантом, але має обмеження щодо обсягу та безпеки. </w:t>
      </w:r>
      <w:proofErr w:type="spellStart"/>
      <w:r w:rsidRPr="00922292">
        <w:rPr>
          <w:sz w:val="28"/>
          <w:szCs w:val="28"/>
        </w:rPr>
        <w:t>MySQL</w:t>
      </w:r>
      <w:proofErr w:type="spellEnd"/>
      <w:r w:rsidRPr="00922292">
        <w:rPr>
          <w:sz w:val="28"/>
          <w:szCs w:val="28"/>
        </w:rPr>
        <w:t xml:space="preserve"> забезпечує надійне зберігання даних, але потребує налаштування серверної частини. </w:t>
      </w:r>
      <w:proofErr w:type="spellStart"/>
      <w:r w:rsidRPr="00922292">
        <w:rPr>
          <w:sz w:val="28"/>
          <w:szCs w:val="28"/>
        </w:rPr>
        <w:t>Firebase</w:t>
      </w:r>
      <w:proofErr w:type="spellEnd"/>
      <w:r w:rsidRPr="00922292">
        <w:rPr>
          <w:sz w:val="28"/>
          <w:szCs w:val="28"/>
        </w:rPr>
        <w:t xml:space="preserve"> надає можливість хмарного зберігання, синхронізації даних та просту інтеграцію з веб-застосунками. З огляду на потребу у зручній роботі з даними та масштабованості, обрано </w:t>
      </w:r>
      <w:proofErr w:type="spellStart"/>
      <w:r w:rsidRPr="00922292">
        <w:rPr>
          <w:sz w:val="28"/>
          <w:szCs w:val="28"/>
        </w:rPr>
        <w:t>Firebase</w:t>
      </w:r>
      <w:proofErr w:type="spellEnd"/>
      <w:r w:rsidRPr="00922292">
        <w:rPr>
          <w:sz w:val="28"/>
          <w:szCs w:val="28"/>
        </w:rPr>
        <w:t>.</w:t>
      </w:r>
    </w:p>
    <w:p w14:paraId="0A186275"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У цьому розділі проведено аналіз існуючих рішень і технологій, необхідних для розробки платформи </w:t>
      </w:r>
      <w:proofErr w:type="spellStart"/>
      <w:r w:rsidRPr="00922292">
        <w:rPr>
          <w:sz w:val="28"/>
          <w:szCs w:val="28"/>
        </w:rPr>
        <w:t>CodeLingo</w:t>
      </w:r>
      <w:proofErr w:type="spellEnd"/>
      <w:r w:rsidRPr="00922292">
        <w:rPr>
          <w:sz w:val="28"/>
          <w:szCs w:val="28"/>
        </w:rPr>
        <w:t xml:space="preserve">. Обґрунтовано вибір </w:t>
      </w:r>
      <w:r w:rsidRPr="00922292">
        <w:rPr>
          <w:sz w:val="28"/>
          <w:szCs w:val="28"/>
        </w:rPr>
        <w:lastRenderedPageBreak/>
        <w:t xml:space="preserve">інструментів розробки, технологій та бази даних відповідно до цілей і вимог </w:t>
      </w:r>
      <w:proofErr w:type="spellStart"/>
      <w:r w:rsidRPr="00922292">
        <w:rPr>
          <w:sz w:val="28"/>
          <w:szCs w:val="28"/>
        </w:rPr>
        <w:t>проєкту</w:t>
      </w:r>
      <w:proofErr w:type="spellEnd"/>
      <w:r w:rsidRPr="00922292">
        <w:rPr>
          <w:sz w:val="28"/>
          <w:szCs w:val="28"/>
        </w:rPr>
        <w:t>.</w:t>
      </w:r>
    </w:p>
    <w:p w14:paraId="6485C964"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Висновок:</w:t>
      </w:r>
      <w:r w:rsidRPr="00922292">
        <w:rPr>
          <w:sz w:val="28"/>
          <w:szCs w:val="28"/>
        </w:rPr>
        <w:br/>
        <w:t xml:space="preserve">У цьому розділі обґрунтовано актуальність створення веб-платформи </w:t>
      </w:r>
      <w:proofErr w:type="spellStart"/>
      <w:r w:rsidRPr="00922292">
        <w:rPr>
          <w:sz w:val="28"/>
          <w:szCs w:val="28"/>
        </w:rPr>
        <w:t>CodeLingo</w:t>
      </w:r>
      <w:proofErr w:type="spellEnd"/>
      <w:r w:rsidRPr="00922292">
        <w:rPr>
          <w:sz w:val="28"/>
          <w:szCs w:val="28"/>
        </w:rPr>
        <w:t xml:space="preserve"> для вивчення мов програмування, визначено її основну мету – підвищення ефективності навчання за допомогою </w:t>
      </w:r>
      <w:proofErr w:type="spellStart"/>
      <w:r w:rsidRPr="00922292">
        <w:rPr>
          <w:sz w:val="28"/>
          <w:szCs w:val="28"/>
        </w:rPr>
        <w:t>гейміфікації</w:t>
      </w:r>
      <w:proofErr w:type="spellEnd"/>
      <w:r w:rsidRPr="00922292">
        <w:rPr>
          <w:sz w:val="28"/>
          <w:szCs w:val="28"/>
        </w:rPr>
        <w:t>. Сформульовано ключові завдання, включаючи керування профілем користувача, проходження курсів, виконання завдань та ведення статистики.</w:t>
      </w:r>
    </w:p>
    <w:p w14:paraId="7B8BE594"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Розглянуто основні етапи розробки програмного забезпечення відповідно до каскадної моделі, яка передбачає послідовне проходження фаз аналізу, </w:t>
      </w:r>
      <w:proofErr w:type="spellStart"/>
      <w:r w:rsidRPr="00922292">
        <w:rPr>
          <w:sz w:val="28"/>
          <w:szCs w:val="28"/>
        </w:rPr>
        <w:t>проєктування</w:t>
      </w:r>
      <w:proofErr w:type="spellEnd"/>
      <w:r w:rsidRPr="00922292">
        <w:rPr>
          <w:sz w:val="28"/>
          <w:szCs w:val="28"/>
        </w:rPr>
        <w:t>, реалізації, тестування та супроводу.</w:t>
      </w:r>
    </w:p>
    <w:p w14:paraId="40F36051"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У процесі підготовки було проведено аналіз існуючих платформ, що дозволило визначити їхні сильні та слабкі сторони і сформувати унікальну концепцію </w:t>
      </w:r>
      <w:proofErr w:type="spellStart"/>
      <w:r w:rsidRPr="00922292">
        <w:rPr>
          <w:sz w:val="28"/>
          <w:szCs w:val="28"/>
        </w:rPr>
        <w:t>CodeLingo</w:t>
      </w:r>
      <w:proofErr w:type="spellEnd"/>
      <w:r w:rsidRPr="00922292">
        <w:rPr>
          <w:sz w:val="28"/>
          <w:szCs w:val="28"/>
        </w:rPr>
        <w:t>.</w:t>
      </w:r>
    </w:p>
    <w:p w14:paraId="53C2DF83"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З урахуванням вимог було обрано сучасні веб-технології (HTML, CSS, </w:t>
      </w:r>
      <w:proofErr w:type="spellStart"/>
      <w:r w:rsidRPr="00922292">
        <w:rPr>
          <w:sz w:val="28"/>
          <w:szCs w:val="28"/>
        </w:rPr>
        <w:t>JavaScript</w:t>
      </w:r>
      <w:proofErr w:type="spellEnd"/>
      <w:r w:rsidRPr="00922292">
        <w:rPr>
          <w:sz w:val="28"/>
          <w:szCs w:val="28"/>
        </w:rPr>
        <w:t xml:space="preserve">) як основу реалізації, середовище </w:t>
      </w:r>
      <w:proofErr w:type="spellStart"/>
      <w:r w:rsidRPr="00922292">
        <w:rPr>
          <w:sz w:val="28"/>
          <w:szCs w:val="28"/>
        </w:rPr>
        <w:t>Visual</w:t>
      </w:r>
      <w:proofErr w:type="spellEnd"/>
      <w:r w:rsidRPr="00922292">
        <w:rPr>
          <w:sz w:val="28"/>
          <w:szCs w:val="28"/>
        </w:rPr>
        <w:t xml:space="preserve"> </w:t>
      </w:r>
      <w:proofErr w:type="spellStart"/>
      <w:r w:rsidRPr="00922292">
        <w:rPr>
          <w:sz w:val="28"/>
          <w:szCs w:val="28"/>
        </w:rPr>
        <w:t>Studio</w:t>
      </w:r>
      <w:proofErr w:type="spellEnd"/>
      <w:r w:rsidRPr="00922292">
        <w:rPr>
          <w:sz w:val="28"/>
          <w:szCs w:val="28"/>
        </w:rPr>
        <w:t xml:space="preserve"> </w:t>
      </w:r>
      <w:proofErr w:type="spellStart"/>
      <w:r w:rsidRPr="00922292">
        <w:rPr>
          <w:sz w:val="28"/>
          <w:szCs w:val="28"/>
        </w:rPr>
        <w:t>Code</w:t>
      </w:r>
      <w:proofErr w:type="spellEnd"/>
      <w:r w:rsidRPr="00922292">
        <w:rPr>
          <w:sz w:val="28"/>
          <w:szCs w:val="28"/>
        </w:rPr>
        <w:t xml:space="preserve"> для розробки та </w:t>
      </w:r>
      <w:proofErr w:type="spellStart"/>
      <w:r w:rsidRPr="00922292">
        <w:rPr>
          <w:sz w:val="28"/>
          <w:szCs w:val="28"/>
        </w:rPr>
        <w:t>Firebase</w:t>
      </w:r>
      <w:proofErr w:type="spellEnd"/>
      <w:r w:rsidRPr="00922292">
        <w:rPr>
          <w:sz w:val="28"/>
          <w:szCs w:val="28"/>
        </w:rPr>
        <w:t xml:space="preserve"> як базу даних для збереження інформації.</w:t>
      </w:r>
    </w:p>
    <w:p w14:paraId="7605877E" w14:textId="77777777" w:rsidR="00922292" w:rsidRPr="00922292" w:rsidRDefault="00922292" w:rsidP="00922292">
      <w:pPr>
        <w:pStyle w:val="a6"/>
        <w:spacing w:before="0" w:beforeAutospacing="0" w:after="0" w:afterAutospacing="0" w:line="360" w:lineRule="auto"/>
        <w:ind w:firstLine="851"/>
        <w:jc w:val="both"/>
        <w:rPr>
          <w:sz w:val="28"/>
          <w:szCs w:val="28"/>
        </w:rPr>
      </w:pPr>
      <w:r w:rsidRPr="00922292">
        <w:rPr>
          <w:sz w:val="28"/>
          <w:szCs w:val="28"/>
        </w:rPr>
        <w:t xml:space="preserve">Таким чином, перший розділ заклав концептуальну та технологічну основу для розробки </w:t>
      </w:r>
      <w:proofErr w:type="spellStart"/>
      <w:r w:rsidRPr="00922292">
        <w:rPr>
          <w:sz w:val="28"/>
          <w:szCs w:val="28"/>
        </w:rPr>
        <w:t>CodeLingo</w:t>
      </w:r>
      <w:proofErr w:type="spellEnd"/>
      <w:r w:rsidRPr="00922292">
        <w:rPr>
          <w:sz w:val="28"/>
          <w:szCs w:val="28"/>
        </w:rPr>
        <w:t>, визначивши його функціональність, структуру та інструменти реалізації. Обраний підхід дозволяє створити сучасний, зручний та ефективний продукт для вивчення програмування.</w:t>
      </w:r>
    </w:p>
    <w:p w14:paraId="5056AD44" w14:textId="77777777" w:rsidR="00922292" w:rsidRPr="00922292" w:rsidRDefault="00922292" w:rsidP="00922292">
      <w:pPr>
        <w:ind w:left="360"/>
        <w:rPr>
          <w:rFonts w:ascii="Times New Roman" w:hAnsi="Times New Roman" w:cs="Times New Roman"/>
          <w:b/>
          <w:bCs/>
          <w:sz w:val="28"/>
          <w:szCs w:val="28"/>
        </w:rPr>
      </w:pPr>
    </w:p>
    <w:p w14:paraId="6EF0CD71" w14:textId="77777777" w:rsidR="002E15EC" w:rsidRDefault="002E15EC" w:rsidP="002E15EC">
      <w:pPr>
        <w:pStyle w:val="a4"/>
        <w:numPr>
          <w:ilvl w:val="0"/>
          <w:numId w:val="2"/>
        </w:numPr>
        <w:rPr>
          <w:rFonts w:ascii="Times New Roman" w:hAnsi="Times New Roman" w:cs="Times New Roman"/>
          <w:b/>
          <w:bCs/>
          <w:sz w:val="32"/>
          <w:szCs w:val="32"/>
        </w:rPr>
      </w:pPr>
      <w:r>
        <w:rPr>
          <w:rFonts w:ascii="Times New Roman" w:hAnsi="Times New Roman" w:cs="Times New Roman"/>
          <w:b/>
          <w:bCs/>
          <w:sz w:val="32"/>
          <w:szCs w:val="32"/>
        </w:rPr>
        <w:t>РОЗРОБКА ТЕХНІЧНОГО ТА РОБОЧОГО ПРОЄКТУ</w:t>
      </w:r>
    </w:p>
    <w:p w14:paraId="526809C1" w14:textId="27C021FC" w:rsidR="002E15EC" w:rsidRDefault="002E15EC" w:rsidP="002E15EC">
      <w:pPr>
        <w:pStyle w:val="a4"/>
        <w:numPr>
          <w:ilvl w:val="1"/>
          <w:numId w:val="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Опис та обґрунтування вибору структури та методу організації вихідних та вхідних даних</w:t>
      </w:r>
    </w:p>
    <w:p w14:paraId="5822600B" w14:textId="51C2583E" w:rsidR="002E15EC" w:rsidRDefault="002E15EC" w:rsidP="002E15EC">
      <w:pPr>
        <w:pStyle w:val="a4"/>
        <w:numPr>
          <w:ilvl w:val="1"/>
          <w:numId w:val="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 xml:space="preserve">Розробка структурної схеми </w:t>
      </w:r>
      <w:proofErr w:type="spellStart"/>
      <w:r w:rsidRPr="002E15EC">
        <w:rPr>
          <w:rFonts w:ascii="Times New Roman" w:hAnsi="Times New Roman" w:cs="Times New Roman"/>
          <w:b/>
          <w:bCs/>
          <w:sz w:val="28"/>
          <w:szCs w:val="28"/>
        </w:rPr>
        <w:t>проєкту</w:t>
      </w:r>
      <w:proofErr w:type="spellEnd"/>
      <w:r w:rsidRPr="002E15EC">
        <w:rPr>
          <w:rFonts w:ascii="Times New Roman" w:hAnsi="Times New Roman" w:cs="Times New Roman"/>
          <w:b/>
          <w:bCs/>
          <w:sz w:val="28"/>
          <w:szCs w:val="28"/>
        </w:rPr>
        <w:t xml:space="preserve"> та об’єктної моделі задачі на основі UML діаграми</w:t>
      </w:r>
    </w:p>
    <w:p w14:paraId="2C7A120E" w14:textId="0C06A8EA" w:rsidR="002E15EC" w:rsidRDefault="002E15EC" w:rsidP="002E15EC">
      <w:pPr>
        <w:pStyle w:val="a4"/>
        <w:numPr>
          <w:ilvl w:val="1"/>
          <w:numId w:val="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Розробка та опис програмної реалізації та тестування задачі</w:t>
      </w:r>
    </w:p>
    <w:p w14:paraId="2AE00699" w14:textId="0E9DCEB7" w:rsidR="002E15EC" w:rsidRPr="002E15EC" w:rsidRDefault="002E15EC" w:rsidP="002E15EC">
      <w:pPr>
        <w:pStyle w:val="a4"/>
        <w:numPr>
          <w:ilvl w:val="0"/>
          <w:numId w:val="2"/>
        </w:numPr>
        <w:rPr>
          <w:rFonts w:ascii="Times New Roman" w:hAnsi="Times New Roman" w:cs="Times New Roman"/>
          <w:b/>
          <w:bCs/>
          <w:sz w:val="32"/>
          <w:szCs w:val="32"/>
        </w:rPr>
      </w:pPr>
      <w:r w:rsidRPr="002E15EC">
        <w:rPr>
          <w:rFonts w:ascii="Times New Roman" w:hAnsi="Times New Roman" w:cs="Times New Roman"/>
          <w:b/>
          <w:bCs/>
          <w:sz w:val="32"/>
          <w:szCs w:val="32"/>
        </w:rPr>
        <w:t>СПЕЦІАЛЬНИЙ РОЗДІЛ</w:t>
      </w:r>
    </w:p>
    <w:p w14:paraId="570FFF05" w14:textId="1D119112" w:rsidR="002E15EC" w:rsidRDefault="002E15EC" w:rsidP="002E15EC">
      <w:pPr>
        <w:pStyle w:val="a4"/>
        <w:numPr>
          <w:ilvl w:val="1"/>
          <w:numId w:val="2"/>
        </w:numPr>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Інструкція з інсталяції розробленого проекту</w:t>
      </w:r>
    </w:p>
    <w:p w14:paraId="45F732EF" w14:textId="7FF89597" w:rsidR="002E15EC" w:rsidRDefault="002E15EC" w:rsidP="009B7C5B">
      <w:pPr>
        <w:pStyle w:val="a4"/>
        <w:numPr>
          <w:ilvl w:val="1"/>
          <w:numId w:val="2"/>
        </w:numPr>
        <w:spacing w:after="0"/>
        <w:rPr>
          <w:rFonts w:ascii="Times New Roman" w:hAnsi="Times New Roman" w:cs="Times New Roman"/>
          <w:b/>
          <w:bCs/>
          <w:sz w:val="28"/>
          <w:szCs w:val="28"/>
        </w:rPr>
      </w:pPr>
      <w:r>
        <w:rPr>
          <w:rFonts w:ascii="Times New Roman" w:hAnsi="Times New Roman" w:cs="Times New Roman"/>
          <w:b/>
          <w:bCs/>
          <w:sz w:val="28"/>
          <w:szCs w:val="28"/>
        </w:rPr>
        <w:t xml:space="preserve"> </w:t>
      </w:r>
      <w:r w:rsidRPr="002E15EC">
        <w:rPr>
          <w:rFonts w:ascii="Times New Roman" w:hAnsi="Times New Roman" w:cs="Times New Roman"/>
          <w:b/>
          <w:bCs/>
          <w:sz w:val="28"/>
          <w:szCs w:val="28"/>
        </w:rPr>
        <w:t>Інструкція з експлуатації проекту</w:t>
      </w:r>
    </w:p>
    <w:p w14:paraId="7E8FB95D" w14:textId="592B8360" w:rsidR="002E15EC" w:rsidRDefault="009B7C5B" w:rsidP="009B7C5B">
      <w:pPr>
        <w:spacing w:after="0"/>
        <w:rPr>
          <w:rFonts w:ascii="Times New Roman" w:hAnsi="Times New Roman" w:cs="Times New Roman"/>
          <w:b/>
          <w:bCs/>
          <w:sz w:val="32"/>
          <w:szCs w:val="32"/>
        </w:rPr>
      </w:pPr>
      <w:r>
        <w:rPr>
          <w:rFonts w:ascii="Times New Roman" w:hAnsi="Times New Roman" w:cs="Times New Roman"/>
          <w:b/>
          <w:bCs/>
          <w:sz w:val="32"/>
          <w:szCs w:val="32"/>
        </w:rPr>
        <w:t>ВИСНОВКИ</w:t>
      </w:r>
    </w:p>
    <w:p w14:paraId="755BDA3B" w14:textId="37FEF9F5" w:rsidR="009B7C5B" w:rsidRDefault="009B7C5B" w:rsidP="009B7C5B">
      <w:pPr>
        <w:spacing w:after="0"/>
        <w:rPr>
          <w:rFonts w:ascii="Times New Roman" w:hAnsi="Times New Roman" w:cs="Times New Roman"/>
          <w:b/>
          <w:bCs/>
          <w:sz w:val="32"/>
          <w:szCs w:val="32"/>
        </w:rPr>
      </w:pPr>
      <w:r>
        <w:rPr>
          <w:rFonts w:ascii="Times New Roman" w:hAnsi="Times New Roman" w:cs="Times New Roman"/>
          <w:b/>
          <w:bCs/>
          <w:sz w:val="32"/>
          <w:szCs w:val="32"/>
        </w:rPr>
        <w:t>СПИСОК ВИКОРИСАНИХ ДЖЕРЕЛ</w:t>
      </w:r>
    </w:p>
    <w:p w14:paraId="4BC801F3" w14:textId="29DC7F7D" w:rsidR="009B7C5B" w:rsidRPr="009B7C5B" w:rsidRDefault="009B7C5B" w:rsidP="009B7C5B">
      <w:pPr>
        <w:spacing w:after="0"/>
        <w:rPr>
          <w:rFonts w:ascii="Times New Roman" w:hAnsi="Times New Roman" w:cs="Times New Roman"/>
          <w:b/>
          <w:bCs/>
          <w:sz w:val="32"/>
          <w:szCs w:val="32"/>
        </w:rPr>
      </w:pPr>
      <w:r>
        <w:rPr>
          <w:rFonts w:ascii="Times New Roman" w:hAnsi="Times New Roman" w:cs="Times New Roman"/>
          <w:b/>
          <w:bCs/>
          <w:sz w:val="32"/>
          <w:szCs w:val="32"/>
        </w:rPr>
        <w:t>ДОДАТКИ</w:t>
      </w:r>
    </w:p>
    <w:sectPr w:rsidR="009B7C5B" w:rsidRPr="009B7C5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C71C64"/>
    <w:multiLevelType w:val="multilevel"/>
    <w:tmpl w:val="0A081808"/>
    <w:lvl w:ilvl="0">
      <w:start w:val="1"/>
      <w:numFmt w:val="decimal"/>
      <w:pStyle w:val="1"/>
      <w:lvlText w:val="%1"/>
      <w:lvlJc w:val="left"/>
      <w:pPr>
        <w:tabs>
          <w:tab w:val="num" w:pos="672"/>
        </w:tabs>
        <w:ind w:left="672" w:hanging="360"/>
      </w:pPr>
      <w:rPr>
        <w:rFonts w:ascii="Times New Roman" w:eastAsia="Times New Roman" w:hAnsi="Times New Roman" w:cs="Times New Roman" w:hint="default"/>
      </w:rPr>
    </w:lvl>
    <w:lvl w:ilvl="1">
      <w:start w:val="1"/>
      <w:numFmt w:val="decimal"/>
      <w:pStyle w:val="2"/>
      <w:lvlText w:val="%1.%2"/>
      <w:lvlJc w:val="left"/>
      <w:pPr>
        <w:tabs>
          <w:tab w:val="num" w:pos="1104"/>
        </w:tabs>
        <w:ind w:left="1104" w:hanging="432"/>
      </w:pPr>
      <w:rPr>
        <w:rFonts w:hint="default"/>
        <w:b/>
        <w:bCs w:val="0"/>
        <w:i w:val="0"/>
        <w:iCs w:val="0"/>
      </w:rPr>
    </w:lvl>
    <w:lvl w:ilvl="2">
      <w:start w:val="1"/>
      <w:numFmt w:val="decimal"/>
      <w:lvlText w:val="%1.%2.%3."/>
      <w:lvlJc w:val="left"/>
      <w:pPr>
        <w:tabs>
          <w:tab w:val="num" w:pos="1752"/>
        </w:tabs>
        <w:ind w:left="1536" w:hanging="504"/>
      </w:pPr>
      <w:rPr>
        <w:rFonts w:hint="default"/>
      </w:rPr>
    </w:lvl>
    <w:lvl w:ilvl="3">
      <w:start w:val="1"/>
      <w:numFmt w:val="decimal"/>
      <w:lvlText w:val="%1.%2.%3.%4."/>
      <w:lvlJc w:val="left"/>
      <w:pPr>
        <w:tabs>
          <w:tab w:val="num" w:pos="2112"/>
        </w:tabs>
        <w:ind w:left="2040" w:hanging="648"/>
      </w:pPr>
      <w:rPr>
        <w:rFonts w:hint="default"/>
      </w:rPr>
    </w:lvl>
    <w:lvl w:ilvl="4">
      <w:start w:val="1"/>
      <w:numFmt w:val="decimal"/>
      <w:lvlText w:val="%1.%2.%3.%4.%5."/>
      <w:lvlJc w:val="left"/>
      <w:pPr>
        <w:tabs>
          <w:tab w:val="num" w:pos="2832"/>
        </w:tabs>
        <w:ind w:left="2544" w:hanging="792"/>
      </w:pPr>
      <w:rPr>
        <w:rFonts w:hint="default"/>
      </w:rPr>
    </w:lvl>
    <w:lvl w:ilvl="5">
      <w:start w:val="1"/>
      <w:numFmt w:val="decimal"/>
      <w:lvlText w:val="%1.%2.%3.%4.%5.%6."/>
      <w:lvlJc w:val="left"/>
      <w:pPr>
        <w:tabs>
          <w:tab w:val="num" w:pos="3192"/>
        </w:tabs>
        <w:ind w:left="3048" w:hanging="936"/>
      </w:pPr>
      <w:rPr>
        <w:rFonts w:hint="default"/>
      </w:rPr>
    </w:lvl>
    <w:lvl w:ilvl="6">
      <w:start w:val="1"/>
      <w:numFmt w:val="decimal"/>
      <w:lvlText w:val="%1.%2.%3.%4.%5.%6.%7."/>
      <w:lvlJc w:val="left"/>
      <w:pPr>
        <w:tabs>
          <w:tab w:val="num" w:pos="3912"/>
        </w:tabs>
        <w:ind w:left="3552" w:hanging="1080"/>
      </w:pPr>
      <w:rPr>
        <w:rFonts w:hint="default"/>
      </w:rPr>
    </w:lvl>
    <w:lvl w:ilvl="7">
      <w:start w:val="1"/>
      <w:numFmt w:val="decimal"/>
      <w:lvlText w:val="%1.%2.%3.%4.%5.%6.%7.%8."/>
      <w:lvlJc w:val="left"/>
      <w:pPr>
        <w:tabs>
          <w:tab w:val="num" w:pos="4272"/>
        </w:tabs>
        <w:ind w:left="4056" w:hanging="1224"/>
      </w:pPr>
      <w:rPr>
        <w:rFonts w:hint="default"/>
      </w:rPr>
    </w:lvl>
    <w:lvl w:ilvl="8">
      <w:start w:val="1"/>
      <w:numFmt w:val="decimal"/>
      <w:lvlText w:val="%1.%2.%3.%4.%5.%6.%7.%8.%9."/>
      <w:lvlJc w:val="left"/>
      <w:pPr>
        <w:tabs>
          <w:tab w:val="num" w:pos="4992"/>
        </w:tabs>
        <w:ind w:left="4632" w:hanging="1440"/>
      </w:pPr>
      <w:rPr>
        <w:rFonts w:hint="default"/>
      </w:rPr>
    </w:lvl>
  </w:abstractNum>
  <w:abstractNum w:abstractNumId="1" w15:restartNumberingAfterBreak="0">
    <w:nsid w:val="28CF40E8"/>
    <w:multiLevelType w:val="multilevel"/>
    <w:tmpl w:val="042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6DB"/>
    <w:rsid w:val="00043CCC"/>
    <w:rsid w:val="001016DB"/>
    <w:rsid w:val="00103561"/>
    <w:rsid w:val="0012709E"/>
    <w:rsid w:val="00140C58"/>
    <w:rsid w:val="002D35C3"/>
    <w:rsid w:val="002E15EC"/>
    <w:rsid w:val="00316AC6"/>
    <w:rsid w:val="00441440"/>
    <w:rsid w:val="005B18F0"/>
    <w:rsid w:val="0063047A"/>
    <w:rsid w:val="00692799"/>
    <w:rsid w:val="008F41D0"/>
    <w:rsid w:val="00922292"/>
    <w:rsid w:val="00941473"/>
    <w:rsid w:val="009B7C5B"/>
    <w:rsid w:val="00BF3889"/>
    <w:rsid w:val="00D4075F"/>
    <w:rsid w:val="00FF1A4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842CF"/>
  <w15:chartTrackingRefBased/>
  <w15:docId w15:val="{D989A1A4-43AA-4839-9E7E-971BA84A8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0C58"/>
    <w:rPr>
      <w:kern w:val="2"/>
      <w14:ligatures w14:val="standardContextual"/>
    </w:rPr>
  </w:style>
  <w:style w:type="paragraph" w:styleId="10">
    <w:name w:val="heading 1"/>
    <w:basedOn w:val="a"/>
    <w:next w:val="a"/>
    <w:link w:val="11"/>
    <w:uiPriority w:val="9"/>
    <w:qFormat/>
    <w:rsid w:val="002E15E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
    <w:next w:val="a"/>
    <w:link w:val="21"/>
    <w:uiPriority w:val="9"/>
    <w:semiHidden/>
    <w:unhideWhenUsed/>
    <w:qFormat/>
    <w:rsid w:val="002E15E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unhideWhenUsed/>
    <w:qFormat/>
    <w:rsid w:val="006304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qFormat/>
    <w:rsid w:val="00043CCC"/>
    <w:pPr>
      <w:keepNext/>
      <w:spacing w:after="0" w:line="240" w:lineRule="auto"/>
      <w:jc w:val="center"/>
      <w:outlineLvl w:val="4"/>
    </w:pPr>
    <w:rPr>
      <w:rFonts w:ascii="Times New Roman" w:eastAsia="Times New Roman" w:hAnsi="Times New Roman" w:cs="Times New Roman"/>
      <w:spacing w:val="112"/>
      <w:kern w:val="0"/>
      <w:sz w:val="60"/>
      <w:szCs w:val="24"/>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курсова"/>
    <w:basedOn w:val="a4"/>
    <w:link w:val="a5"/>
    <w:qFormat/>
    <w:rsid w:val="00692799"/>
    <w:pPr>
      <w:shd w:val="clear" w:color="auto" w:fill="FFFFFF"/>
      <w:spacing w:line="360" w:lineRule="auto"/>
      <w:ind w:left="0" w:firstLine="851"/>
      <w:jc w:val="both"/>
    </w:pPr>
    <w:rPr>
      <w:rFonts w:ascii="Times New Roman" w:eastAsiaTheme="majorEastAsia" w:hAnsi="Times New Roman" w:cs="Times New Roman"/>
      <w:sz w:val="28"/>
      <w:szCs w:val="28"/>
      <w:shd w:val="clear" w:color="auto" w:fill="FFFFFF"/>
    </w:rPr>
  </w:style>
  <w:style w:type="character" w:customStyle="1" w:styleId="a5">
    <w:name w:val="курсова Знак"/>
    <w:basedOn w:val="a0"/>
    <w:link w:val="a3"/>
    <w:rsid w:val="00692799"/>
    <w:rPr>
      <w:rFonts w:ascii="Times New Roman" w:eastAsiaTheme="majorEastAsia" w:hAnsi="Times New Roman" w:cs="Times New Roman"/>
      <w:kern w:val="2"/>
      <w:sz w:val="28"/>
      <w:szCs w:val="28"/>
      <w:shd w:val="clear" w:color="auto" w:fill="FFFFFF"/>
      <w14:ligatures w14:val="standardContextual"/>
    </w:rPr>
  </w:style>
  <w:style w:type="paragraph" w:styleId="a4">
    <w:name w:val="List Paragraph"/>
    <w:basedOn w:val="a"/>
    <w:uiPriority w:val="34"/>
    <w:qFormat/>
    <w:rsid w:val="00692799"/>
    <w:pPr>
      <w:ind w:left="720"/>
      <w:contextualSpacing/>
    </w:pPr>
  </w:style>
  <w:style w:type="paragraph" w:styleId="a6">
    <w:name w:val="Normal (Web)"/>
    <w:basedOn w:val="a"/>
    <w:uiPriority w:val="99"/>
    <w:unhideWhenUsed/>
    <w:rsid w:val="00FF1A4B"/>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customStyle="1" w:styleId="50">
    <w:name w:val="Заголовок 5 Знак"/>
    <w:basedOn w:val="a0"/>
    <w:link w:val="5"/>
    <w:rsid w:val="00043CCC"/>
    <w:rPr>
      <w:rFonts w:ascii="Times New Roman" w:eastAsia="Times New Roman" w:hAnsi="Times New Roman" w:cs="Times New Roman"/>
      <w:spacing w:val="112"/>
      <w:sz w:val="60"/>
      <w:szCs w:val="24"/>
      <w:lang w:eastAsia="ru-RU"/>
    </w:rPr>
  </w:style>
  <w:style w:type="character" w:customStyle="1" w:styleId="40">
    <w:name w:val="Заголовок 4 Знак"/>
    <w:basedOn w:val="a0"/>
    <w:link w:val="4"/>
    <w:uiPriority w:val="9"/>
    <w:rsid w:val="0063047A"/>
    <w:rPr>
      <w:rFonts w:asciiTheme="majorHAnsi" w:eastAsiaTheme="majorEastAsia" w:hAnsiTheme="majorHAnsi" w:cstheme="majorBidi"/>
      <w:i/>
      <w:iCs/>
      <w:color w:val="2F5496" w:themeColor="accent1" w:themeShade="BF"/>
      <w:kern w:val="2"/>
      <w14:ligatures w14:val="standardContextual"/>
    </w:rPr>
  </w:style>
  <w:style w:type="character" w:styleId="a7">
    <w:name w:val="Strong"/>
    <w:basedOn w:val="a0"/>
    <w:uiPriority w:val="22"/>
    <w:qFormat/>
    <w:rsid w:val="0063047A"/>
    <w:rPr>
      <w:b/>
      <w:bCs/>
    </w:rPr>
  </w:style>
  <w:style w:type="paragraph" w:customStyle="1" w:styleId="1">
    <w:name w:val="КП_1"/>
    <w:basedOn w:val="10"/>
    <w:next w:val="a"/>
    <w:rsid w:val="002E15EC"/>
    <w:pPr>
      <w:keepLines w:val="0"/>
      <w:pageBreakBefore/>
      <w:numPr>
        <w:numId w:val="1"/>
      </w:numPr>
      <w:spacing w:before="0" w:after="360" w:line="240" w:lineRule="auto"/>
      <w:jc w:val="both"/>
    </w:pPr>
    <w:rPr>
      <w:rFonts w:ascii="Times New Roman" w:eastAsia="Times New Roman" w:hAnsi="Times New Roman" w:cs="Times New Roman"/>
      <w:b/>
      <w:color w:val="auto"/>
      <w:kern w:val="0"/>
      <w:szCs w:val="24"/>
      <w:lang w:eastAsia="ru-RU"/>
      <w14:ligatures w14:val="none"/>
    </w:rPr>
  </w:style>
  <w:style w:type="paragraph" w:customStyle="1" w:styleId="2">
    <w:name w:val="КП_2"/>
    <w:basedOn w:val="20"/>
    <w:next w:val="a"/>
    <w:rsid w:val="002E15EC"/>
    <w:pPr>
      <w:numPr>
        <w:ilvl w:val="1"/>
        <w:numId w:val="1"/>
      </w:numPr>
      <w:spacing w:before="360" w:after="240" w:line="240" w:lineRule="auto"/>
      <w:jc w:val="both"/>
    </w:pPr>
    <w:rPr>
      <w:rFonts w:ascii="Times New Roman" w:eastAsia="Times New Roman" w:hAnsi="Times New Roman" w:cs="Arial"/>
      <w:b/>
      <w:bCs/>
      <w:iCs/>
      <w:color w:val="auto"/>
      <w:kern w:val="0"/>
      <w:sz w:val="28"/>
      <w:szCs w:val="28"/>
      <w:lang w:eastAsia="uk-UA"/>
      <w14:ligatures w14:val="none"/>
    </w:rPr>
  </w:style>
  <w:style w:type="character" w:customStyle="1" w:styleId="11">
    <w:name w:val="Заголовок 1 Знак"/>
    <w:basedOn w:val="a0"/>
    <w:link w:val="10"/>
    <w:uiPriority w:val="9"/>
    <w:rsid w:val="002E15EC"/>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21">
    <w:name w:val="Заголовок 2 Знак"/>
    <w:basedOn w:val="a0"/>
    <w:link w:val="20"/>
    <w:uiPriority w:val="9"/>
    <w:semiHidden/>
    <w:rsid w:val="002E15EC"/>
    <w:rPr>
      <w:rFonts w:asciiTheme="majorHAnsi" w:eastAsiaTheme="majorEastAsia" w:hAnsiTheme="majorHAnsi" w:cstheme="majorBidi"/>
      <w:color w:val="2F5496" w:themeColor="accent1" w:themeShade="BF"/>
      <w:kern w:val="2"/>
      <w:sz w:val="26"/>
      <w:szCs w:val="2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011770">
      <w:bodyDiv w:val="1"/>
      <w:marLeft w:val="0"/>
      <w:marRight w:val="0"/>
      <w:marTop w:val="0"/>
      <w:marBottom w:val="0"/>
      <w:divBdr>
        <w:top w:val="none" w:sz="0" w:space="0" w:color="auto"/>
        <w:left w:val="none" w:sz="0" w:space="0" w:color="auto"/>
        <w:bottom w:val="none" w:sz="0" w:space="0" w:color="auto"/>
        <w:right w:val="none" w:sz="0" w:space="0" w:color="auto"/>
      </w:divBdr>
    </w:div>
    <w:div w:id="444347287">
      <w:bodyDiv w:val="1"/>
      <w:marLeft w:val="0"/>
      <w:marRight w:val="0"/>
      <w:marTop w:val="0"/>
      <w:marBottom w:val="0"/>
      <w:divBdr>
        <w:top w:val="none" w:sz="0" w:space="0" w:color="auto"/>
        <w:left w:val="none" w:sz="0" w:space="0" w:color="auto"/>
        <w:bottom w:val="none" w:sz="0" w:space="0" w:color="auto"/>
        <w:right w:val="none" w:sz="0" w:space="0" w:color="auto"/>
      </w:divBdr>
    </w:div>
    <w:div w:id="806893057">
      <w:bodyDiv w:val="1"/>
      <w:marLeft w:val="0"/>
      <w:marRight w:val="0"/>
      <w:marTop w:val="0"/>
      <w:marBottom w:val="0"/>
      <w:divBdr>
        <w:top w:val="none" w:sz="0" w:space="0" w:color="auto"/>
        <w:left w:val="none" w:sz="0" w:space="0" w:color="auto"/>
        <w:bottom w:val="none" w:sz="0" w:space="0" w:color="auto"/>
        <w:right w:val="none" w:sz="0" w:space="0" w:color="auto"/>
      </w:divBdr>
    </w:div>
    <w:div w:id="1401322526">
      <w:bodyDiv w:val="1"/>
      <w:marLeft w:val="0"/>
      <w:marRight w:val="0"/>
      <w:marTop w:val="0"/>
      <w:marBottom w:val="0"/>
      <w:divBdr>
        <w:top w:val="none" w:sz="0" w:space="0" w:color="auto"/>
        <w:left w:val="none" w:sz="0" w:space="0" w:color="auto"/>
        <w:bottom w:val="none" w:sz="0" w:space="0" w:color="auto"/>
        <w:right w:val="none" w:sz="0" w:space="0" w:color="auto"/>
      </w:divBdr>
    </w:div>
    <w:div w:id="1500654373">
      <w:bodyDiv w:val="1"/>
      <w:marLeft w:val="0"/>
      <w:marRight w:val="0"/>
      <w:marTop w:val="0"/>
      <w:marBottom w:val="0"/>
      <w:divBdr>
        <w:top w:val="none" w:sz="0" w:space="0" w:color="auto"/>
        <w:left w:val="none" w:sz="0" w:space="0" w:color="auto"/>
        <w:bottom w:val="none" w:sz="0" w:space="0" w:color="auto"/>
        <w:right w:val="none" w:sz="0" w:space="0" w:color="auto"/>
      </w:divBdr>
    </w:div>
    <w:div w:id="1542090863">
      <w:bodyDiv w:val="1"/>
      <w:marLeft w:val="0"/>
      <w:marRight w:val="0"/>
      <w:marTop w:val="0"/>
      <w:marBottom w:val="0"/>
      <w:divBdr>
        <w:top w:val="none" w:sz="0" w:space="0" w:color="auto"/>
        <w:left w:val="none" w:sz="0" w:space="0" w:color="auto"/>
        <w:bottom w:val="none" w:sz="0" w:space="0" w:color="auto"/>
        <w:right w:val="none" w:sz="0" w:space="0" w:color="auto"/>
      </w:divBdr>
    </w:div>
    <w:div w:id="1623539603">
      <w:bodyDiv w:val="1"/>
      <w:marLeft w:val="0"/>
      <w:marRight w:val="0"/>
      <w:marTop w:val="0"/>
      <w:marBottom w:val="0"/>
      <w:divBdr>
        <w:top w:val="none" w:sz="0" w:space="0" w:color="auto"/>
        <w:left w:val="none" w:sz="0" w:space="0" w:color="auto"/>
        <w:bottom w:val="none" w:sz="0" w:space="0" w:color="auto"/>
        <w:right w:val="none" w:sz="0" w:space="0" w:color="auto"/>
      </w:divBdr>
    </w:div>
    <w:div w:id="176102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CEA95-3581-4A27-8319-8ED521DEF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14</Pages>
  <Words>13833</Words>
  <Characters>7886</Characters>
  <Application>Microsoft Office Word</Application>
  <DocSecurity>0</DocSecurity>
  <Lines>65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Onyshchuk Oleksandra</dc:creator>
  <cp:keywords/>
  <dc:description/>
  <cp:lastModifiedBy>Onyshchuk Oleksandra</cp:lastModifiedBy>
  <cp:revision>9</cp:revision>
  <dcterms:created xsi:type="dcterms:W3CDTF">2026-03-27T08:50:00Z</dcterms:created>
  <dcterms:modified xsi:type="dcterms:W3CDTF">2026-03-27T22:05:00Z</dcterms:modified>
</cp:coreProperties>
</file>