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6CF" w:rsidRPr="001B06CF" w:rsidRDefault="001B06CF" w:rsidP="001B06CF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bCs/>
          <w:color w:val="3A3B41"/>
          <w:sz w:val="27"/>
          <w:szCs w:val="27"/>
        </w:rPr>
      </w:pPr>
      <w:r w:rsidRPr="001B06CF">
        <w:rPr>
          <w:rFonts w:ascii="Georgia" w:eastAsia="Times New Roman" w:hAnsi="Georgia" w:cs="Times New Roman"/>
          <w:b/>
          <w:bCs/>
          <w:color w:val="3A3B41"/>
          <w:sz w:val="27"/>
          <w:szCs w:val="27"/>
        </w:rPr>
        <w:t>Compilers and interpreters have long been used as computer programs to transform code. But they work in different ways:</w:t>
      </w:r>
    </w:p>
    <w:p w:rsidR="001B06CF" w:rsidRPr="001B06CF" w:rsidRDefault="001B06CF" w:rsidP="001B0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1B06CF">
        <w:rPr>
          <w:rFonts w:ascii="Georgia" w:eastAsia="Times New Roman" w:hAnsi="Georgia" w:cs="Times New Roman"/>
          <w:color w:val="3A3B41"/>
          <w:sz w:val="27"/>
          <w:szCs w:val="27"/>
        </w:rPr>
        <w:t>A compiler translates code written in a high-level programming language into a lower-level language like assembly language, object code and</w:t>
      </w:r>
      <w:r w:rsidRPr="001B06CF">
        <w:rPr>
          <w:rFonts w:ascii="Georgia" w:eastAsia="Times New Roman" w:hAnsi="Georgia" w:cs="Times New Roman"/>
          <w:i/>
          <w:iCs/>
          <w:color w:val="3A3B41"/>
          <w:sz w:val="27"/>
          <w:szCs w:val="27"/>
        </w:rPr>
        <w:t> </w:t>
      </w:r>
      <w:r w:rsidRPr="001B06CF">
        <w:rPr>
          <w:rFonts w:ascii="Georgia" w:eastAsia="Times New Roman" w:hAnsi="Georgia" w:cs="Times New Roman"/>
          <w:color w:val="3A3B41"/>
          <w:sz w:val="27"/>
          <w:szCs w:val="27"/>
        </w:rPr>
        <w:t xml:space="preserve">machine code (binary 1 and 0 bits). It converts the </w:t>
      </w:r>
      <w:bookmarkStart w:id="0" w:name="_GoBack"/>
      <w:r w:rsidRPr="001B06CF">
        <w:rPr>
          <w:rFonts w:ascii="Georgia" w:eastAsia="Times New Roman" w:hAnsi="Georgia" w:cs="Times New Roman"/>
          <w:color w:val="3A3B41"/>
          <w:sz w:val="27"/>
          <w:szCs w:val="27"/>
        </w:rPr>
        <w:t>code ahead of time before the program runs.</w:t>
      </w:r>
    </w:p>
    <w:bookmarkEnd w:id="0"/>
    <w:p w:rsidR="001B06CF" w:rsidRDefault="001B06CF" w:rsidP="001B0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1B06CF">
        <w:rPr>
          <w:rFonts w:ascii="Georgia" w:eastAsia="Times New Roman" w:hAnsi="Georgia" w:cs="Times New Roman"/>
          <w:color w:val="3A3B41"/>
          <w:sz w:val="27"/>
          <w:szCs w:val="27"/>
        </w:rPr>
        <w:t>An interpreter translates the code line-by-line when the program is running. You’ve likely used interpreters unknowingly at some point in your work career.</w:t>
      </w:r>
    </w:p>
    <w:p w:rsidR="001B06CF" w:rsidRPr="001B06CF" w:rsidRDefault="001B06CF" w:rsidP="001B0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1B06CF">
        <w:rPr>
          <w:rFonts w:ascii="Georgia" w:eastAsia="Times New Roman" w:hAnsi="Georgia" w:cs="Times New Roman"/>
          <w:color w:val="3A3B41"/>
          <w:sz w:val="27"/>
          <w:szCs w:val="27"/>
        </w:rPr>
        <w:t>A compiler takes in the entire program and requires a lot of time to analyze the source code. Whereas the interpreter takes a single line of code and very little time to analyze it.</w:t>
      </w:r>
    </w:p>
    <w:p w:rsidR="001B06CF" w:rsidRPr="001B06CF" w:rsidRDefault="001B06CF" w:rsidP="001B0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1B06CF">
        <w:rPr>
          <w:rFonts w:ascii="Georgia" w:eastAsia="Times New Roman" w:hAnsi="Georgia" w:cs="Times New Roman"/>
          <w:color w:val="3A3B41"/>
          <w:sz w:val="27"/>
          <w:szCs w:val="27"/>
        </w:rPr>
        <w:t>Compiled code runs faster, while interpreted code runs slower.</w:t>
      </w:r>
    </w:p>
    <w:p w:rsidR="001B06CF" w:rsidRPr="001B06CF" w:rsidRDefault="001B06CF" w:rsidP="001B0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1B06CF">
        <w:rPr>
          <w:rFonts w:ascii="Georgia" w:eastAsia="Times New Roman" w:hAnsi="Georgia" w:cs="Times New Roman"/>
          <w:color w:val="3A3B41"/>
          <w:sz w:val="27"/>
          <w:szCs w:val="27"/>
        </w:rPr>
        <w:t xml:space="preserve">A compiler displays all errors after compilation. If your code has </w:t>
      </w:r>
      <w:proofErr w:type="spellStart"/>
      <w:r w:rsidRPr="001B06CF">
        <w:rPr>
          <w:rFonts w:ascii="Georgia" w:eastAsia="Times New Roman" w:hAnsi="Georgia" w:cs="Times New Roman"/>
          <w:color w:val="3A3B41"/>
          <w:sz w:val="27"/>
          <w:szCs w:val="27"/>
        </w:rPr>
        <w:t>mistakes</w:t>
      </w:r>
      <w:proofErr w:type="spellEnd"/>
      <w:r w:rsidRPr="001B06CF">
        <w:rPr>
          <w:rFonts w:ascii="Georgia" w:eastAsia="Times New Roman" w:hAnsi="Georgia" w:cs="Times New Roman"/>
          <w:color w:val="3A3B41"/>
          <w:sz w:val="27"/>
          <w:szCs w:val="27"/>
        </w:rPr>
        <w:t>, it will not compile. But the interpreter displays errors of each line one by one.</w:t>
      </w:r>
    </w:p>
    <w:p w:rsidR="001B06CF" w:rsidRPr="001B06CF" w:rsidRDefault="001B06CF" w:rsidP="001B0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1B06CF">
        <w:rPr>
          <w:rFonts w:ascii="Georgia" w:eastAsia="Times New Roman" w:hAnsi="Georgia" w:cs="Times New Roman"/>
          <w:color w:val="3A3B41"/>
          <w:sz w:val="27"/>
          <w:szCs w:val="27"/>
        </w:rPr>
        <w:t>Interpretation does not replace compilation completely.</w:t>
      </w:r>
    </w:p>
    <w:p w:rsidR="001B06CF" w:rsidRPr="001B06CF" w:rsidRDefault="001B06CF" w:rsidP="001B0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A3B41"/>
          <w:sz w:val="27"/>
          <w:szCs w:val="27"/>
        </w:rPr>
      </w:pPr>
      <w:r w:rsidRPr="001B06CF">
        <w:rPr>
          <w:rFonts w:ascii="Georgia" w:eastAsia="Times New Roman" w:hAnsi="Georgia" w:cs="Times New Roman"/>
          <w:color w:val="3A3B41"/>
          <w:sz w:val="27"/>
          <w:szCs w:val="27"/>
        </w:rPr>
        <w:t>Compilers can contain interpreters for optimization reasons like faster performance and smaller memory footprint.</w:t>
      </w:r>
    </w:p>
    <w:p w:rsidR="00751449" w:rsidRPr="001B06CF" w:rsidRDefault="00751449" w:rsidP="001B06CF"/>
    <w:sectPr w:rsidR="00751449" w:rsidRPr="001B06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87F2A"/>
    <w:multiLevelType w:val="multilevel"/>
    <w:tmpl w:val="6E2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E1A45"/>
    <w:multiLevelType w:val="multilevel"/>
    <w:tmpl w:val="0376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CF"/>
    <w:rsid w:val="001B06CF"/>
    <w:rsid w:val="0075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F3BD7-CB7A-4194-AE06-5656AF17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6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06CF"/>
    <w:rPr>
      <w:b/>
      <w:bCs/>
    </w:rPr>
  </w:style>
  <w:style w:type="character" w:styleId="Emphasis">
    <w:name w:val="Emphasis"/>
    <w:basedOn w:val="DefaultParagraphFont"/>
    <w:uiPriority w:val="20"/>
    <w:qFormat/>
    <w:rsid w:val="001B06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3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Aliaa Taha</dc:creator>
  <cp:keywords/>
  <dc:description/>
  <cp:lastModifiedBy>Aliaa Taha</cp:lastModifiedBy>
  <cp:revision>1</cp:revision>
  <dcterms:created xsi:type="dcterms:W3CDTF">2024-08-12T18:28:00Z</dcterms:created>
  <dcterms:modified xsi:type="dcterms:W3CDTF">2024-08-12T18:38:00Z</dcterms:modified>
</cp:coreProperties>
</file>