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253B" w14:textId="77777777" w:rsidR="00172191" w:rsidRDefault="00000000">
      <w:pPr>
        <w:shd w:val="clear" w:color="auto" w:fill="FFC000"/>
      </w:pPr>
      <w:r>
        <w:rPr>
          <w:sz w:val="8"/>
          <w:szCs w:val="8"/>
        </w:rPr>
        <w:t xml:space="preserve"> </w:t>
      </w:r>
    </w:p>
    <w:p w14:paraId="0B19377B" w14:textId="77777777" w:rsidR="00172191" w:rsidRDefault="00000000">
      <w:pPr>
        <w:shd w:val="clear" w:color="auto" w:fill="1F4E79"/>
        <w:spacing w:after="120"/>
      </w:pPr>
      <w:r>
        <w:rPr>
          <w:sz w:val="48"/>
          <w:szCs w:val="48"/>
        </w:rPr>
        <w:t xml:space="preserve"> </w:t>
      </w:r>
    </w:p>
    <w:p w14:paraId="617224A7" w14:textId="77777777" w:rsidR="00172191" w:rsidRDefault="00000000">
      <w:pPr>
        <w:spacing w:after="40"/>
        <w:jc w:val="center"/>
      </w:pPr>
      <w:r>
        <w:rPr>
          <w:b/>
          <w:bCs/>
          <w:caps/>
          <w:color w:val="404040"/>
        </w:rPr>
        <w:t>UNIVERSITY OF ENGINEERING &amp; TECHNOLOGY, LAHORE</w:t>
      </w:r>
    </w:p>
    <w:p w14:paraId="72F4F2A2" w14:textId="77777777" w:rsidR="00172191" w:rsidRDefault="00000000">
      <w:pPr>
        <w:spacing w:after="40"/>
        <w:jc w:val="center"/>
        <w:rPr>
          <w:i/>
          <w:iCs/>
          <w:color w:val="404040"/>
        </w:rPr>
      </w:pPr>
      <w:r>
        <w:rPr>
          <w:i/>
          <w:iCs/>
          <w:color w:val="404040"/>
        </w:rPr>
        <w:t>Department of Computer Engineering</w:t>
      </w:r>
    </w:p>
    <w:p w14:paraId="237DCB3C" w14:textId="6EB37F94" w:rsidR="00634387" w:rsidRPr="00CA0F4D" w:rsidRDefault="00634387">
      <w:pPr>
        <w:spacing w:after="40"/>
        <w:jc w:val="center"/>
        <w:rPr>
          <w:b/>
          <w:bCs/>
          <w:i/>
          <w:iCs/>
          <w:color w:val="404040"/>
        </w:rPr>
      </w:pPr>
      <w:r w:rsidRPr="00CA0F4D">
        <w:rPr>
          <w:b/>
          <w:bCs/>
          <w:i/>
          <w:iCs/>
          <w:color w:val="404040"/>
        </w:rPr>
        <w:t>ALI ABBAS</w:t>
      </w:r>
    </w:p>
    <w:p w14:paraId="5C2BBBF3" w14:textId="3AC6F47A" w:rsidR="00634387" w:rsidRPr="00CA0F4D" w:rsidRDefault="00634387">
      <w:pPr>
        <w:spacing w:after="40"/>
        <w:jc w:val="center"/>
        <w:rPr>
          <w:b/>
          <w:bCs/>
        </w:rPr>
      </w:pPr>
      <w:r w:rsidRPr="00CA0F4D">
        <w:rPr>
          <w:b/>
          <w:bCs/>
          <w:i/>
          <w:iCs/>
          <w:color w:val="404040"/>
        </w:rPr>
        <w:t>2025-CYS-45</w:t>
      </w:r>
    </w:p>
    <w:p w14:paraId="3A0D1422" w14:textId="77777777" w:rsidR="00172191" w:rsidRDefault="00000000">
      <w:pPr>
        <w:pBdr>
          <w:top w:val="single" w:sz="2" w:space="4" w:color="CCCCCC"/>
          <w:bottom w:val="single" w:sz="2" w:space="4" w:color="CCCCCC"/>
        </w:pBdr>
        <w:spacing w:before="80" w:after="80"/>
        <w:jc w:val="center"/>
      </w:pPr>
      <w:r>
        <w:rPr>
          <w:b/>
          <w:bCs/>
          <w:color w:val="FFC000"/>
          <w:sz w:val="72"/>
          <w:szCs w:val="72"/>
        </w:rPr>
        <w:t>PAC</w:t>
      </w:r>
      <w:r>
        <w:rPr>
          <w:b/>
          <w:bCs/>
          <w:color w:val="1F4E79"/>
          <w:sz w:val="72"/>
          <w:szCs w:val="72"/>
        </w:rPr>
        <w:t>-MAN TERMINAL</w:t>
      </w:r>
    </w:p>
    <w:p w14:paraId="22CA29C1" w14:textId="77777777" w:rsidR="00172191" w:rsidRDefault="00000000">
      <w:pPr>
        <w:spacing w:after="160"/>
        <w:jc w:val="center"/>
      </w:pPr>
      <w:r>
        <w:rPr>
          <w:i/>
          <w:iCs/>
          <w:color w:val="404040"/>
          <w:sz w:val="22"/>
          <w:szCs w:val="22"/>
        </w:rPr>
        <w:t>A Console-Based Game in Java — Object-Oriented Programming Project</w:t>
      </w:r>
    </w:p>
    <w:tbl>
      <w:tblPr>
        <w:tblW w:w="8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560"/>
      </w:tblGrid>
      <w:tr w:rsidR="00172191" w14:paraId="515D90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09CF1" w14:textId="77777777" w:rsidR="00172191" w:rsidRDefault="00000000">
            <w:r>
              <w:rPr>
                <w:b/>
                <w:bCs/>
                <w:color w:val="1F4E79"/>
              </w:rPr>
              <w:t>Project Title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19C7F" w14:textId="77777777" w:rsidR="00172191" w:rsidRDefault="00000000">
            <w:r>
              <w:rPr>
                <w:color w:val="333333"/>
              </w:rPr>
              <w:t>Pac-Man Terminal Game</w:t>
            </w:r>
          </w:p>
        </w:tc>
      </w:tr>
      <w:tr w:rsidR="00172191" w14:paraId="419A89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C9C74" w14:textId="77777777" w:rsidR="00172191" w:rsidRDefault="00000000">
            <w:r>
              <w:rPr>
                <w:b/>
                <w:bCs/>
                <w:color w:val="1F4E79"/>
              </w:rPr>
              <w:t>Course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AB9E6" w14:textId="77777777" w:rsidR="00172191" w:rsidRDefault="00000000">
            <w:r>
              <w:rPr>
                <w:color w:val="333333"/>
              </w:rPr>
              <w:t>Object-Oriented Programming (OOP)</w:t>
            </w:r>
          </w:p>
        </w:tc>
      </w:tr>
      <w:tr w:rsidR="00172191" w14:paraId="5C5C4B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59D30" w14:textId="77777777" w:rsidR="00172191" w:rsidRDefault="00000000">
            <w:r>
              <w:rPr>
                <w:b/>
                <w:bCs/>
                <w:color w:val="1F4E79"/>
              </w:rPr>
              <w:t>Language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C2ECD" w14:textId="77777777" w:rsidR="00172191" w:rsidRDefault="00000000">
            <w:r>
              <w:rPr>
                <w:color w:val="333333"/>
              </w:rPr>
              <w:t>Java (JDK 17+)</w:t>
            </w:r>
          </w:p>
        </w:tc>
      </w:tr>
      <w:tr w:rsidR="00172191" w14:paraId="2AD33E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050EA" w14:textId="77777777" w:rsidR="00172191" w:rsidRDefault="00000000">
            <w:r>
              <w:rPr>
                <w:b/>
                <w:bCs/>
                <w:color w:val="1F4E79"/>
              </w:rPr>
              <w:t>IDE / Tools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D00C4" w14:textId="77777777" w:rsidR="00172191" w:rsidRDefault="00000000">
            <w:r>
              <w:rPr>
                <w:color w:val="333333"/>
              </w:rPr>
              <w:t>Any Java IDE / Terminal with ANSI support</w:t>
            </w:r>
          </w:p>
        </w:tc>
      </w:tr>
      <w:tr w:rsidR="00172191" w14:paraId="1FCCDF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9639E" w14:textId="77777777" w:rsidR="00172191" w:rsidRDefault="00000000">
            <w:r>
              <w:rPr>
                <w:b/>
                <w:bCs/>
                <w:color w:val="1F4E79"/>
              </w:rPr>
              <w:t>University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F69DB" w14:textId="77777777" w:rsidR="00172191" w:rsidRDefault="00000000">
            <w:r>
              <w:rPr>
                <w:color w:val="333333"/>
              </w:rPr>
              <w:t>University of Engineering &amp; Technology, Lahore</w:t>
            </w:r>
          </w:p>
        </w:tc>
      </w:tr>
      <w:tr w:rsidR="00172191" w14:paraId="073015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43183" w14:textId="77777777" w:rsidR="00172191" w:rsidRDefault="00000000">
            <w:r>
              <w:rPr>
                <w:b/>
                <w:bCs/>
                <w:color w:val="1F4E79"/>
              </w:rPr>
              <w:t>Department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C23A3" w14:textId="77777777" w:rsidR="00172191" w:rsidRDefault="00000000">
            <w:r>
              <w:rPr>
                <w:color w:val="333333"/>
              </w:rPr>
              <w:t>Computer Engineering</w:t>
            </w:r>
          </w:p>
        </w:tc>
      </w:tr>
      <w:tr w:rsidR="00172191" w14:paraId="6C390A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78900" w14:textId="77777777" w:rsidR="00172191" w:rsidRDefault="00000000">
            <w:r>
              <w:rPr>
                <w:b/>
                <w:bCs/>
                <w:color w:val="1F4E79"/>
              </w:rPr>
              <w:t>Submitted To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FA20F" w14:textId="77777777" w:rsidR="00172191" w:rsidRDefault="00000000">
            <w:r>
              <w:rPr>
                <w:color w:val="333333"/>
              </w:rPr>
              <w:t>Course Instructor</w:t>
            </w:r>
          </w:p>
        </w:tc>
      </w:tr>
      <w:tr w:rsidR="00172191" w14:paraId="6091AA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9C7FB" w14:textId="77777777" w:rsidR="00172191" w:rsidRDefault="00000000">
            <w:r>
              <w:rPr>
                <w:b/>
                <w:bCs/>
                <w:color w:val="1F4E79"/>
              </w:rPr>
              <w:t>Academic Year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9C685" w14:textId="77777777" w:rsidR="00172191" w:rsidRDefault="00000000">
            <w:r>
              <w:rPr>
                <w:color w:val="333333"/>
              </w:rPr>
              <w:t>2024 – 2025</w:t>
            </w:r>
          </w:p>
        </w:tc>
      </w:tr>
    </w:tbl>
    <w:p w14:paraId="4F372306" w14:textId="77777777" w:rsidR="00172191" w:rsidRDefault="00172191">
      <w:pPr>
        <w:spacing w:after="60"/>
      </w:pPr>
    </w:p>
    <w:p w14:paraId="114781E3" w14:textId="77777777" w:rsidR="00172191" w:rsidRDefault="00172191">
      <w:pPr>
        <w:spacing w:after="60"/>
      </w:pPr>
    </w:p>
    <w:p w14:paraId="7F4E99BC" w14:textId="77777777" w:rsidR="00172191" w:rsidRDefault="00000000">
      <w:pPr>
        <w:spacing w:after="40"/>
        <w:jc w:val="center"/>
      </w:pPr>
      <w:r>
        <w:rPr>
          <w:b/>
          <w:bCs/>
          <w:caps/>
          <w:color w:val="1F4E79"/>
        </w:rPr>
        <w:t>PROJECT ABSTRACT</w:t>
      </w:r>
    </w:p>
    <w:p w14:paraId="056CAAF3" w14:textId="77777777" w:rsidR="00172191" w:rsidRDefault="00000000">
      <w:pPr>
        <w:pBdr>
          <w:bottom w:val="single" w:sz="4" w:space="4" w:color="FFC000"/>
        </w:pBdr>
      </w:pPr>
      <w:r>
        <w:rPr>
          <w:sz w:val="4"/>
          <w:szCs w:val="4"/>
        </w:rPr>
        <w:t xml:space="preserve"> </w:t>
      </w:r>
    </w:p>
    <w:p w14:paraId="34E6E440" w14:textId="77777777" w:rsidR="00172191" w:rsidRDefault="00172191">
      <w:pPr>
        <w:spacing w:after="60"/>
      </w:pPr>
    </w:p>
    <w:p w14:paraId="18CF3907" w14:textId="77777777" w:rsidR="00172191" w:rsidRDefault="00000000">
      <w:pPr>
        <w:spacing w:before="40" w:after="60"/>
        <w:jc w:val="both"/>
      </w:pPr>
      <w:r>
        <w:rPr>
          <w:color w:val="222222"/>
        </w:rPr>
        <w:t>This project implements the classic Pac-Man arcade game as a fully functional, terminal-based Java application. It demonstrates the practical application of Object-Oriented Programming principles — encapsulation, abstraction, inheritance, and polymorphism — through a real-world interactive system.</w:t>
      </w:r>
    </w:p>
    <w:p w14:paraId="60CB89D9" w14:textId="77777777" w:rsidR="00172191" w:rsidRDefault="00000000">
      <w:pPr>
        <w:spacing w:before="40" w:after="60"/>
        <w:jc w:val="both"/>
      </w:pPr>
      <w:r>
        <w:rPr>
          <w:color w:val="222222"/>
        </w:rPr>
        <w:t>The game features a 21×</w:t>
      </w:r>
      <w:proofErr w:type="gramStart"/>
      <w:r>
        <w:rPr>
          <w:color w:val="222222"/>
        </w:rPr>
        <w:t>23 character</w:t>
      </w:r>
      <w:proofErr w:type="gramEnd"/>
      <w:r>
        <w:rPr>
          <w:color w:val="222222"/>
        </w:rPr>
        <w:t xml:space="preserve"> maze, four AI-controlled ghosts with CHASE and FRIGHTENED </w:t>
      </w:r>
      <w:proofErr w:type="spellStart"/>
      <w:r>
        <w:rPr>
          <w:color w:val="222222"/>
        </w:rPr>
        <w:t>behavioral</w:t>
      </w:r>
      <w:proofErr w:type="spellEnd"/>
      <w:r>
        <w:rPr>
          <w:color w:val="222222"/>
        </w:rPr>
        <w:t xml:space="preserve"> modes, power pellets, combo scoring, lives management, and multi-level progression. The entire application is built using only the Java Standard Library with zero external dependencies, making it fully portable across any platform with JDK 17 or later.</w:t>
      </w:r>
    </w:p>
    <w:p w14:paraId="7B742E88" w14:textId="77777777" w:rsidR="00172191" w:rsidRDefault="00000000">
      <w:pPr>
        <w:spacing w:before="40" w:after="60"/>
        <w:jc w:val="both"/>
      </w:pPr>
      <w:r>
        <w:rPr>
          <w:color w:val="222222"/>
        </w:rPr>
        <w:t>The codebase is organized into seven distinct classes and enumerations, each with a single, well-defined responsibility, resulting in a modular and extensible architecture that clearly reflects OOP best practices.</w:t>
      </w:r>
    </w:p>
    <w:p w14:paraId="332A1C68" w14:textId="77777777" w:rsidR="00172191" w:rsidRDefault="00172191">
      <w:pPr>
        <w:spacing w:after="60"/>
      </w:pPr>
    </w:p>
    <w:p w14:paraId="71908524" w14:textId="77777777" w:rsidR="00172191" w:rsidRDefault="00000000">
      <w:pPr>
        <w:shd w:val="clear" w:color="auto" w:fill="1F4E79"/>
        <w:spacing w:before="60"/>
      </w:pPr>
      <w:r>
        <w:rPr>
          <w:b/>
          <w:bCs/>
          <w:color w:val="FFFFFF"/>
          <w:sz w:val="19"/>
          <w:szCs w:val="19"/>
        </w:rPr>
        <w:t xml:space="preserve">  KEY HIGHLIGHTS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72191" w14:paraId="2BC0E35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09B3B" w14:textId="77777777" w:rsidR="00172191" w:rsidRDefault="00000000">
            <w:r>
              <w:rPr>
                <w:b/>
                <w:bCs/>
                <w:color w:val="1F4E79"/>
                <w:sz w:val="19"/>
                <w:szCs w:val="19"/>
              </w:rPr>
              <w:t>OOP Principles</w:t>
            </w:r>
          </w:p>
          <w:p w14:paraId="3F6008AA" w14:textId="77777777" w:rsidR="00172191" w:rsidRDefault="00000000">
            <w:pPr>
              <w:spacing w:before="20"/>
            </w:pPr>
            <w:r>
              <w:rPr>
                <w:color w:val="444444"/>
                <w:sz w:val="18"/>
                <w:szCs w:val="18"/>
              </w:rPr>
              <w:t>Encapsulation, abstraction, inheritance &amp; polymorphism throughout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9409E" w14:textId="77777777" w:rsidR="00172191" w:rsidRDefault="00000000">
            <w:r>
              <w:rPr>
                <w:b/>
                <w:bCs/>
                <w:color w:val="1F4E79"/>
                <w:sz w:val="19"/>
                <w:szCs w:val="19"/>
              </w:rPr>
              <w:t>Ghost AI System</w:t>
            </w:r>
          </w:p>
          <w:p w14:paraId="4970C597" w14:textId="77777777" w:rsidR="00172191" w:rsidRDefault="00000000">
            <w:pPr>
              <w:spacing w:before="20"/>
            </w:pPr>
            <w:r>
              <w:rPr>
                <w:color w:val="444444"/>
                <w:sz w:val="18"/>
                <w:szCs w:val="18"/>
              </w:rPr>
              <w:t xml:space="preserve">Random walk AI with CHASE, FRIGHTENED &amp; EATEN </w:t>
            </w:r>
            <w:proofErr w:type="spellStart"/>
            <w:r>
              <w:rPr>
                <w:color w:val="444444"/>
                <w:sz w:val="18"/>
                <w:szCs w:val="18"/>
              </w:rPr>
              <w:t>behavioral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modes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903AE" w14:textId="77777777" w:rsidR="00172191" w:rsidRDefault="00000000">
            <w:r>
              <w:rPr>
                <w:b/>
                <w:bCs/>
                <w:color w:val="1F4E79"/>
                <w:sz w:val="19"/>
                <w:szCs w:val="19"/>
              </w:rPr>
              <w:t>Zero Dependencies</w:t>
            </w:r>
          </w:p>
          <w:p w14:paraId="1FEEEB2D" w14:textId="77777777" w:rsidR="00172191" w:rsidRDefault="00000000">
            <w:pPr>
              <w:spacing w:before="20"/>
            </w:pPr>
            <w:r>
              <w:rPr>
                <w:color w:val="444444"/>
                <w:sz w:val="18"/>
                <w:szCs w:val="18"/>
              </w:rPr>
              <w:t>Pure Java Standard Library — runs on any JDK 17+ environment</w:t>
            </w:r>
          </w:p>
        </w:tc>
      </w:tr>
    </w:tbl>
    <w:p w14:paraId="21DE0062" w14:textId="77777777" w:rsidR="00172191" w:rsidRDefault="00000000">
      <w:pPr>
        <w:shd w:val="clear" w:color="auto" w:fill="1F4E79"/>
        <w:spacing w:before="120"/>
      </w:pPr>
      <w:r>
        <w:rPr>
          <w:sz w:val="48"/>
          <w:szCs w:val="48"/>
        </w:rPr>
        <w:t xml:space="preserve"> </w:t>
      </w:r>
    </w:p>
    <w:p w14:paraId="5CC17489" w14:textId="77777777" w:rsidR="00172191" w:rsidRDefault="00000000">
      <w:pPr>
        <w:shd w:val="clear" w:color="auto" w:fill="FFC000"/>
      </w:pPr>
      <w:r>
        <w:rPr>
          <w:sz w:val="8"/>
          <w:szCs w:val="8"/>
        </w:rPr>
        <w:t xml:space="preserve"> </w:t>
      </w:r>
    </w:p>
    <w:p w14:paraId="04A089CF" w14:textId="77777777" w:rsidR="00172191" w:rsidRDefault="00172191">
      <w:pPr>
        <w:sectPr w:rsidR="00172191">
          <w:pgSz w:w="12240" w:h="15840"/>
          <w:pgMar w:top="720" w:right="1080" w:bottom="720" w:left="1080" w:header="708" w:footer="708" w:gutter="0"/>
          <w:cols w:space="720"/>
          <w:docGrid w:linePitch="360"/>
        </w:sectPr>
      </w:pPr>
    </w:p>
    <w:p w14:paraId="1DD37C1B" w14:textId="77777777" w:rsidR="00172191" w:rsidRDefault="00000000">
      <w:pPr>
        <w:pStyle w:val="Heading1"/>
        <w:pBdr>
          <w:bottom w:val="single" w:sz="6" w:space="2" w:color="2E75B6"/>
        </w:pBdr>
      </w:pPr>
      <w:r>
        <w:lastRenderedPageBreak/>
        <w:t>1. Introduction</w:t>
      </w:r>
    </w:p>
    <w:p w14:paraId="554CCA3C" w14:textId="77777777" w:rsidR="00172191" w:rsidRDefault="00000000">
      <w:pPr>
        <w:spacing w:before="40" w:after="60"/>
        <w:jc w:val="both"/>
      </w:pPr>
      <w:r>
        <w:rPr>
          <w:color w:val="222222"/>
        </w:rPr>
        <w:t>This report covers the design and implementation of a terminal-based Pac-Man game in Java, showcasing all core OOP principles. The game features a navigable maze, dot/pellet collection, four AI-controlled ghosts, scoring with combo multipliers, level progression, and lives management — built using only the Java standard library with zero external dependencies.</w:t>
      </w:r>
    </w:p>
    <w:p w14:paraId="7DF74300" w14:textId="77777777" w:rsidR="00172191" w:rsidRDefault="00172191">
      <w:pPr>
        <w:spacing w:after="60"/>
      </w:pPr>
    </w:p>
    <w:p w14:paraId="11D243B9" w14:textId="77777777" w:rsidR="00172191" w:rsidRDefault="00000000">
      <w:pPr>
        <w:pStyle w:val="Heading1"/>
        <w:pBdr>
          <w:bottom w:val="single" w:sz="6" w:space="2" w:color="2E75B6"/>
        </w:pBdr>
      </w:pPr>
      <w:r>
        <w:t>2. OOP Concepts Applied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6120"/>
      </w:tblGrid>
      <w:tr w:rsidR="00172191" w14:paraId="769500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D943" w14:textId="77777777" w:rsidR="00172191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BD00" w14:textId="77777777" w:rsidR="0017219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Applied</w:t>
            </w:r>
            <w:proofErr w:type="gramEnd"/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84C9" w14:textId="77777777" w:rsidR="00172191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Is Used</w:t>
            </w:r>
          </w:p>
        </w:tc>
      </w:tr>
      <w:tr w:rsidR="00172191" w14:paraId="34F82F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C3D7" w14:textId="77777777" w:rsidR="00172191" w:rsidRDefault="00000000">
            <w:r>
              <w:rPr>
                <w:color w:val="333333"/>
                <w:sz w:val="18"/>
                <w:szCs w:val="18"/>
              </w:rPr>
              <w:t>Encapsulation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E725" w14:textId="77777777" w:rsidR="00172191" w:rsidRDefault="00000000">
            <w:proofErr w:type="spellStart"/>
            <w:r>
              <w:rPr>
                <w:color w:val="333333"/>
                <w:sz w:val="18"/>
                <w:szCs w:val="18"/>
              </w:rPr>
              <w:t>ScoreManager</w:t>
            </w:r>
            <w:proofErr w:type="spellEnd"/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60B0" w14:textId="77777777" w:rsidR="00172191" w:rsidRDefault="00000000">
            <w:r>
              <w:rPr>
                <w:color w:val="333333"/>
                <w:sz w:val="18"/>
                <w:szCs w:val="18"/>
              </w:rPr>
              <w:t xml:space="preserve">score, lives, level kept private; accessed only via </w:t>
            </w:r>
            <w:proofErr w:type="spellStart"/>
            <w:r>
              <w:rPr>
                <w:color w:val="333333"/>
                <w:sz w:val="18"/>
                <w:szCs w:val="18"/>
              </w:rPr>
              <w:t>eatDot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(), </w:t>
            </w:r>
            <w:proofErr w:type="spellStart"/>
            <w:r>
              <w:rPr>
                <w:color w:val="333333"/>
                <w:sz w:val="18"/>
                <w:szCs w:val="18"/>
              </w:rPr>
              <w:t>eatGhost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(), </w:t>
            </w:r>
            <w:proofErr w:type="spellStart"/>
            <w:r>
              <w:rPr>
                <w:color w:val="333333"/>
                <w:sz w:val="18"/>
                <w:szCs w:val="18"/>
              </w:rPr>
              <w:t>loseLife</w:t>
            </w:r>
            <w:proofErr w:type="spellEnd"/>
            <w:r>
              <w:rPr>
                <w:color w:val="333333"/>
                <w:sz w:val="18"/>
                <w:szCs w:val="18"/>
              </w:rPr>
              <w:t>() etc.</w:t>
            </w:r>
          </w:p>
        </w:tc>
      </w:tr>
      <w:tr w:rsidR="00172191" w14:paraId="77D464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5376" w14:textId="77777777" w:rsidR="00172191" w:rsidRDefault="00000000">
            <w:r>
              <w:rPr>
                <w:color w:val="333333"/>
                <w:sz w:val="18"/>
                <w:szCs w:val="18"/>
              </w:rPr>
              <w:t>Abstraction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A96A" w14:textId="77777777" w:rsidR="00172191" w:rsidRDefault="00000000">
            <w:r>
              <w:rPr>
                <w:color w:val="333333"/>
                <w:sz w:val="18"/>
                <w:szCs w:val="18"/>
              </w:rPr>
              <w:t>Entity (abstract)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10F4B" w14:textId="77777777" w:rsidR="00172191" w:rsidRDefault="00000000">
            <w:r>
              <w:rPr>
                <w:color w:val="333333"/>
                <w:sz w:val="18"/>
                <w:szCs w:val="18"/>
              </w:rPr>
              <w:t xml:space="preserve">Declares abstract </w:t>
            </w:r>
            <w:proofErr w:type="spellStart"/>
            <w:r>
              <w:rPr>
                <w:color w:val="333333"/>
                <w:sz w:val="18"/>
                <w:szCs w:val="18"/>
              </w:rPr>
              <w:t>getSymbol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(); provides concrete move() and </w:t>
            </w:r>
            <w:proofErr w:type="spellStart"/>
            <w:r>
              <w:rPr>
                <w:color w:val="333333"/>
                <w:sz w:val="18"/>
                <w:szCs w:val="18"/>
              </w:rPr>
              <w:t>canMove</w:t>
            </w:r>
            <w:proofErr w:type="spellEnd"/>
            <w:r>
              <w:rPr>
                <w:color w:val="333333"/>
                <w:sz w:val="18"/>
                <w:szCs w:val="18"/>
              </w:rPr>
              <w:t>() for all characters</w:t>
            </w:r>
          </w:p>
        </w:tc>
      </w:tr>
      <w:tr w:rsidR="00172191" w14:paraId="68F59A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C11B" w14:textId="77777777" w:rsidR="00172191" w:rsidRDefault="00000000">
            <w:r>
              <w:rPr>
                <w:color w:val="333333"/>
                <w:sz w:val="18"/>
                <w:szCs w:val="18"/>
              </w:rPr>
              <w:t>Inheritance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008C" w14:textId="77777777" w:rsidR="00172191" w:rsidRDefault="00000000">
            <w:r>
              <w:rPr>
                <w:color w:val="333333"/>
                <w:sz w:val="18"/>
                <w:szCs w:val="18"/>
              </w:rPr>
              <w:t>Pacman, Ghost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EF9A" w14:textId="77777777" w:rsidR="00172191" w:rsidRDefault="00000000">
            <w:r>
              <w:rPr>
                <w:color w:val="333333"/>
                <w:sz w:val="18"/>
                <w:szCs w:val="18"/>
              </w:rPr>
              <w:t>Both extend Entity, reusing position, direction, maze reference, and movement/</w:t>
            </w:r>
            <w:proofErr w:type="spellStart"/>
            <w:r>
              <w:rPr>
                <w:color w:val="333333"/>
                <w:sz w:val="18"/>
                <w:szCs w:val="18"/>
              </w:rPr>
              <w:t>tunneling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logic</w:t>
            </w:r>
          </w:p>
        </w:tc>
      </w:tr>
      <w:tr w:rsidR="00172191" w14:paraId="383726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332B" w14:textId="77777777" w:rsidR="00172191" w:rsidRDefault="00000000">
            <w:r>
              <w:rPr>
                <w:color w:val="333333"/>
                <w:sz w:val="18"/>
                <w:szCs w:val="18"/>
              </w:rPr>
              <w:t>Polymorphism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B3E5" w14:textId="77777777" w:rsidR="00172191" w:rsidRDefault="00000000">
            <w:proofErr w:type="spellStart"/>
            <w:r>
              <w:rPr>
                <w:color w:val="333333"/>
                <w:sz w:val="18"/>
                <w:szCs w:val="18"/>
              </w:rPr>
              <w:t>getSymbol</w:t>
            </w:r>
            <w:proofErr w:type="spellEnd"/>
            <w:r>
              <w:rPr>
                <w:color w:val="333333"/>
                <w:sz w:val="18"/>
                <w:szCs w:val="18"/>
              </w:rPr>
              <w:t>()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FF4F" w14:textId="77777777" w:rsidR="00172191" w:rsidRDefault="00000000">
            <w:r>
              <w:rPr>
                <w:color w:val="333333"/>
                <w:sz w:val="18"/>
                <w:szCs w:val="18"/>
              </w:rPr>
              <w:t xml:space="preserve">Renderer calls </w:t>
            </w:r>
            <w:proofErr w:type="spellStart"/>
            <w:r>
              <w:rPr>
                <w:color w:val="333333"/>
                <w:sz w:val="18"/>
                <w:szCs w:val="18"/>
              </w:rPr>
              <w:t>getSymbol</w:t>
            </w:r>
            <w:proofErr w:type="spellEnd"/>
            <w:r>
              <w:rPr>
                <w:color w:val="333333"/>
                <w:sz w:val="18"/>
                <w:szCs w:val="18"/>
              </w:rPr>
              <w:t>() on all Entity refs; Pacman returns &lt;&gt;v^, Ghost returns G/P/I/O or W/!</w:t>
            </w:r>
          </w:p>
        </w:tc>
      </w:tr>
    </w:tbl>
    <w:p w14:paraId="36BEB52D" w14:textId="77777777" w:rsidR="00172191" w:rsidRDefault="00172191">
      <w:pPr>
        <w:spacing w:after="60"/>
      </w:pPr>
    </w:p>
    <w:p w14:paraId="4D395C7C" w14:textId="77777777" w:rsidR="00172191" w:rsidRDefault="00000000">
      <w:pPr>
        <w:pStyle w:val="Heading1"/>
        <w:pBdr>
          <w:bottom w:val="single" w:sz="6" w:space="2" w:color="2E75B6"/>
        </w:pBdr>
      </w:pPr>
      <w:r>
        <w:t>3. Class Design</w:t>
      </w:r>
    </w:p>
    <w:p w14:paraId="2C9DD26C" w14:textId="77777777" w:rsidR="00172191" w:rsidRDefault="00000000">
      <w:pPr>
        <w:spacing w:before="40" w:after="60"/>
        <w:jc w:val="both"/>
      </w:pPr>
      <w:r>
        <w:rPr>
          <w:color w:val="222222"/>
        </w:rPr>
        <w:t>The project is structured into seven classes/</w:t>
      </w:r>
      <w:proofErr w:type="spellStart"/>
      <w:r>
        <w:rPr>
          <w:color w:val="222222"/>
        </w:rPr>
        <w:t>enums</w:t>
      </w:r>
      <w:proofErr w:type="spellEnd"/>
      <w:r>
        <w:rPr>
          <w:color w:val="222222"/>
        </w:rPr>
        <w:t>, each with a single responsibility:</w:t>
      </w:r>
    </w:p>
    <w:p w14:paraId="3D9E36C0" w14:textId="77777777" w:rsidR="00172191" w:rsidRDefault="00172191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920"/>
      </w:tblGrid>
      <w:tr w:rsidR="00172191" w14:paraId="0C67A4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74275" w14:textId="77777777" w:rsidR="00172191" w:rsidRDefault="00000000">
            <w:r>
              <w:rPr>
                <w:b/>
                <w:bCs/>
                <w:color w:val="FFFFFF"/>
                <w:sz w:val="18"/>
                <w:szCs w:val="18"/>
              </w:rPr>
              <w:t>Class / Enum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7320" w14:textId="77777777" w:rsidR="0017219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4667" w14:textId="77777777" w:rsidR="00172191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172191" w14:paraId="428AFE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70D9" w14:textId="77777777" w:rsidR="00172191" w:rsidRDefault="00000000">
            <w:r>
              <w:rPr>
                <w:color w:val="333333"/>
                <w:sz w:val="18"/>
                <w:szCs w:val="18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2AEB" w14:textId="77777777" w:rsidR="00172191" w:rsidRDefault="00000000">
            <w:r>
              <w:rPr>
                <w:color w:val="333333"/>
                <w:sz w:val="18"/>
                <w:szCs w:val="18"/>
              </w:rPr>
              <w:t>Enum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5D67" w14:textId="77777777" w:rsidR="00172191" w:rsidRDefault="00000000">
            <w:r>
              <w:rPr>
                <w:color w:val="333333"/>
                <w:sz w:val="18"/>
                <w:szCs w:val="18"/>
              </w:rPr>
              <w:t>Movement vectors (dr, dc); used by all entities to compute next position</w:t>
            </w:r>
          </w:p>
        </w:tc>
      </w:tr>
      <w:tr w:rsidR="00172191" w14:paraId="3F7B31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0166" w14:textId="77777777" w:rsidR="00172191" w:rsidRDefault="00000000">
            <w:r>
              <w:rPr>
                <w:color w:val="333333"/>
                <w:sz w:val="18"/>
                <w:szCs w:val="18"/>
              </w:rPr>
              <w:t>Maze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A73B" w14:textId="77777777" w:rsidR="00172191" w:rsidRDefault="00000000">
            <w:r>
              <w:rPr>
                <w:color w:val="333333"/>
                <w:sz w:val="18"/>
                <w:szCs w:val="18"/>
              </w:rPr>
              <w:t>Concrete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61F8" w14:textId="77777777" w:rsidR="00172191" w:rsidRDefault="00000000">
            <w:r>
              <w:rPr>
                <w:color w:val="333333"/>
                <w:sz w:val="18"/>
                <w:szCs w:val="18"/>
              </w:rPr>
              <w:t>21×23 char grid; wall/dot/pellet state; reset per level</w:t>
            </w:r>
          </w:p>
        </w:tc>
      </w:tr>
      <w:tr w:rsidR="00172191" w14:paraId="1F24A6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1D86" w14:textId="77777777" w:rsidR="00172191" w:rsidRDefault="00000000">
            <w:r>
              <w:rPr>
                <w:color w:val="333333"/>
                <w:sz w:val="18"/>
                <w:szCs w:val="18"/>
              </w:rPr>
              <w:t>Entity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8861" w14:textId="77777777" w:rsidR="00172191" w:rsidRDefault="00000000">
            <w:r>
              <w:rPr>
                <w:color w:val="333333"/>
                <w:sz w:val="18"/>
                <w:szCs w:val="18"/>
              </w:rPr>
              <w:t>Abstract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FBDE3" w14:textId="77777777" w:rsidR="00172191" w:rsidRDefault="00000000">
            <w:r>
              <w:rPr>
                <w:color w:val="333333"/>
                <w:sz w:val="18"/>
                <w:szCs w:val="18"/>
              </w:rPr>
              <w:t xml:space="preserve">Base class: row, col, </w:t>
            </w:r>
            <w:proofErr w:type="spellStart"/>
            <w:r>
              <w:rPr>
                <w:color w:val="333333"/>
                <w:sz w:val="18"/>
                <w:szCs w:val="18"/>
              </w:rPr>
              <w:t>dir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; move() with tunnel wrap; abstract </w:t>
            </w:r>
            <w:proofErr w:type="spellStart"/>
            <w:r>
              <w:rPr>
                <w:color w:val="333333"/>
                <w:sz w:val="18"/>
                <w:szCs w:val="18"/>
              </w:rPr>
              <w:t>getSymbol</w:t>
            </w:r>
            <w:proofErr w:type="spellEnd"/>
            <w:r>
              <w:rPr>
                <w:color w:val="333333"/>
                <w:sz w:val="18"/>
                <w:szCs w:val="18"/>
              </w:rPr>
              <w:t>()</w:t>
            </w:r>
          </w:p>
        </w:tc>
      </w:tr>
      <w:tr w:rsidR="00172191" w14:paraId="7997A6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F6D2" w14:textId="77777777" w:rsidR="00172191" w:rsidRDefault="00000000">
            <w:r>
              <w:rPr>
                <w:color w:val="333333"/>
                <w:sz w:val="18"/>
                <w:szCs w:val="18"/>
              </w:rPr>
              <w:t>Pacman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AF4E" w14:textId="77777777" w:rsidR="00172191" w:rsidRDefault="00000000">
            <w:r>
              <w:rPr>
                <w:color w:val="333333"/>
                <w:sz w:val="18"/>
                <w:szCs w:val="18"/>
              </w:rPr>
              <w:t>Extends Entity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1516" w14:textId="77777777" w:rsidR="00172191" w:rsidRDefault="00000000">
            <w:r>
              <w:rPr>
                <w:color w:val="333333"/>
                <w:sz w:val="18"/>
                <w:szCs w:val="18"/>
              </w:rPr>
              <w:t>Buffered input (</w:t>
            </w:r>
            <w:proofErr w:type="spellStart"/>
            <w:r>
              <w:rPr>
                <w:color w:val="333333"/>
                <w:sz w:val="18"/>
                <w:szCs w:val="18"/>
              </w:rPr>
              <w:t>nextDir</w:t>
            </w:r>
            <w:proofErr w:type="spellEnd"/>
            <w:r>
              <w:rPr>
                <w:color w:val="333333"/>
                <w:sz w:val="18"/>
                <w:szCs w:val="18"/>
              </w:rPr>
              <w:t>); directional symbol rendering</w:t>
            </w:r>
          </w:p>
        </w:tc>
      </w:tr>
      <w:tr w:rsidR="00172191" w14:paraId="209E3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0204" w14:textId="77777777" w:rsidR="00172191" w:rsidRDefault="00000000">
            <w:r>
              <w:rPr>
                <w:color w:val="333333"/>
                <w:sz w:val="18"/>
                <w:szCs w:val="18"/>
              </w:rPr>
              <w:t>Ghost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1FA8" w14:textId="77777777" w:rsidR="00172191" w:rsidRDefault="00000000">
            <w:r>
              <w:rPr>
                <w:color w:val="333333"/>
                <w:sz w:val="18"/>
                <w:szCs w:val="18"/>
              </w:rPr>
              <w:t>Extends Entity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3F75" w14:textId="77777777" w:rsidR="00172191" w:rsidRDefault="00000000">
            <w:r>
              <w:rPr>
                <w:color w:val="333333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(CHASE/FRIGHTENED/EATEN); random AI; 15-turn fright timer</w:t>
            </w:r>
          </w:p>
        </w:tc>
      </w:tr>
      <w:tr w:rsidR="00172191" w14:paraId="6A2DA8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B129" w14:textId="77777777" w:rsidR="00172191" w:rsidRDefault="00000000">
            <w:proofErr w:type="spellStart"/>
            <w:r>
              <w:rPr>
                <w:color w:val="333333"/>
                <w:sz w:val="18"/>
                <w:szCs w:val="18"/>
              </w:rPr>
              <w:t>ScoreManager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58C6" w14:textId="77777777" w:rsidR="00172191" w:rsidRDefault="00000000">
            <w:r>
              <w:rPr>
                <w:color w:val="333333"/>
                <w:sz w:val="18"/>
                <w:szCs w:val="18"/>
              </w:rPr>
              <w:t>Concrete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668A" w14:textId="77777777" w:rsidR="00172191" w:rsidRDefault="00000000">
            <w:r>
              <w:rPr>
                <w:color w:val="333333"/>
                <w:sz w:val="18"/>
                <w:szCs w:val="18"/>
              </w:rPr>
              <w:t>Dots, pellets, ghost combos (200→400→800→1600), extra life at 10,000 pts</w:t>
            </w:r>
          </w:p>
        </w:tc>
      </w:tr>
      <w:tr w:rsidR="00172191" w14:paraId="1276CB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F8371" w14:textId="77777777" w:rsidR="00172191" w:rsidRDefault="00000000">
            <w:proofErr w:type="spellStart"/>
            <w:r>
              <w:rPr>
                <w:color w:val="333333"/>
                <w:sz w:val="18"/>
                <w:szCs w:val="18"/>
              </w:rPr>
              <w:t>PacManTerminal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7998" w14:textId="77777777" w:rsidR="00172191" w:rsidRDefault="00000000">
            <w:r>
              <w:rPr>
                <w:color w:val="333333"/>
                <w:sz w:val="18"/>
                <w:szCs w:val="18"/>
              </w:rPr>
              <w:t>Main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734A" w14:textId="77777777" w:rsidR="00172191" w:rsidRDefault="00000000">
            <w:r>
              <w:rPr>
                <w:color w:val="333333"/>
                <w:sz w:val="18"/>
                <w:szCs w:val="18"/>
              </w:rPr>
              <w:t>Game loop; FSM states: PLAYING → DYING → LEVEL_CLEAR → GAME_OVER</w:t>
            </w:r>
          </w:p>
        </w:tc>
      </w:tr>
    </w:tbl>
    <w:p w14:paraId="725B8488" w14:textId="77777777" w:rsidR="00172191" w:rsidRDefault="00172191">
      <w:pPr>
        <w:spacing w:after="60"/>
      </w:pPr>
    </w:p>
    <w:p w14:paraId="3BF8438D" w14:textId="77777777" w:rsidR="00172191" w:rsidRDefault="00000000">
      <w:pPr>
        <w:pStyle w:val="Heading1"/>
        <w:pBdr>
          <w:bottom w:val="single" w:sz="6" w:space="2" w:color="2E75B6"/>
        </w:pBdr>
      </w:pPr>
      <w:r>
        <w:t>4. Key Mechanics</w:t>
      </w:r>
    </w:p>
    <w:p w14:paraId="3E4452A9" w14:textId="77777777" w:rsidR="00172191" w:rsidRDefault="00000000">
      <w:pPr>
        <w:pStyle w:val="Heading2"/>
      </w:pPr>
      <w:r>
        <w:t>Ghost AI</w:t>
      </w:r>
    </w:p>
    <w:p w14:paraId="5E240073" w14:textId="77777777" w:rsidR="00172191" w:rsidRDefault="00000000">
      <w:pPr>
        <w:spacing w:before="40" w:after="60"/>
        <w:jc w:val="both"/>
      </w:pPr>
      <w:r>
        <w:rPr>
          <w:color w:val="222222"/>
        </w:rPr>
        <w:t>Ghosts use a random walk that forbids reversing direction. In FRIGHTENED mode (triggered by power pellet), they display as 'W', flash '!' in the final 5 turns, and award combo points (200/400/800/1600) when eaten. On death, ghosts teleport back to the ghost house and resume CHASE.</w:t>
      </w:r>
    </w:p>
    <w:p w14:paraId="26321A90" w14:textId="77777777" w:rsidR="00172191" w:rsidRDefault="00000000">
      <w:pPr>
        <w:pStyle w:val="Heading2"/>
      </w:pPr>
      <w:r>
        <w:t>Game State Machine</w:t>
      </w:r>
    </w:p>
    <w:p w14:paraId="6B31D788" w14:textId="77777777" w:rsidR="00172191" w:rsidRDefault="00000000">
      <w:pPr>
        <w:spacing w:before="40" w:after="60"/>
        <w:jc w:val="both"/>
      </w:pPr>
      <w:proofErr w:type="spellStart"/>
      <w:r>
        <w:rPr>
          <w:color w:val="222222"/>
        </w:rPr>
        <w:t>PacManTerminal</w:t>
      </w:r>
      <w:proofErr w:type="spellEnd"/>
      <w:r>
        <w:rPr>
          <w:color w:val="222222"/>
        </w:rPr>
        <w:t xml:space="preserve"> manages four states: PLAYING (active loop), DYING (life lost, awaits ENTER), LEVEL_CLEAR (all dots eaten — maze and entities reset), and GAME_OVER (lives exhausted — high score saved, replay offered).</w:t>
      </w:r>
    </w:p>
    <w:p w14:paraId="722678B6" w14:textId="77777777" w:rsidR="00172191" w:rsidRDefault="00000000">
      <w:pPr>
        <w:pStyle w:val="Heading2"/>
      </w:pPr>
      <w:r>
        <w:t>Rendering &amp; Controls</w:t>
      </w:r>
    </w:p>
    <w:p w14:paraId="48F1C525" w14:textId="77777777" w:rsidR="00172191" w:rsidRDefault="00000000">
      <w:pPr>
        <w:spacing w:before="40" w:after="60"/>
        <w:jc w:val="both"/>
      </w:pPr>
      <w:r>
        <w:rPr>
          <w:color w:val="222222"/>
        </w:rPr>
        <w:t xml:space="preserve">Each turn, ANSI escape codes clear the terminal and a char[][] display is rebuilt from the maze, overlaid with ghosts then Pac-Man. Turn-based input (W/A/S/D + ENTER) keeps the code dependency-free. Horizontal </w:t>
      </w:r>
      <w:proofErr w:type="spellStart"/>
      <w:r>
        <w:rPr>
          <w:color w:val="222222"/>
        </w:rPr>
        <w:t>tunneling</w:t>
      </w:r>
      <w:proofErr w:type="spellEnd"/>
      <w:r>
        <w:rPr>
          <w:color w:val="222222"/>
        </w:rPr>
        <w:t xml:space="preserve"> wraps column 0 to column 20 inside </w:t>
      </w:r>
      <w:proofErr w:type="spellStart"/>
      <w:r>
        <w:rPr>
          <w:color w:val="222222"/>
        </w:rPr>
        <w:t>Entity.move</w:t>
      </w:r>
      <w:proofErr w:type="spellEnd"/>
      <w:r>
        <w:rPr>
          <w:color w:val="222222"/>
        </w:rPr>
        <w:t>().</w:t>
      </w:r>
    </w:p>
    <w:p w14:paraId="7E24ECFC" w14:textId="77777777" w:rsidR="00172191" w:rsidRDefault="00172191">
      <w:pPr>
        <w:spacing w:after="60"/>
      </w:pPr>
    </w:p>
    <w:p w14:paraId="69A489DD" w14:textId="77777777" w:rsidR="00172191" w:rsidRDefault="00000000">
      <w:pPr>
        <w:pStyle w:val="Heading1"/>
        <w:pBdr>
          <w:bottom w:val="single" w:sz="6" w:space="2" w:color="2E75B6"/>
        </w:pBdr>
      </w:pPr>
      <w:r>
        <w:t>5. Scoring Summary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1800"/>
        <w:gridCol w:w="4680"/>
      </w:tblGrid>
      <w:tr w:rsidR="00172191" w14:paraId="6C710DB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C91C" w14:textId="77777777" w:rsidR="00172191" w:rsidRDefault="00000000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319A" w14:textId="77777777" w:rsidR="00172191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CD981" w14:textId="77777777" w:rsidR="0017219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72191" w14:paraId="49C67C1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10BC" w14:textId="77777777" w:rsidR="00172191" w:rsidRDefault="00000000">
            <w:r>
              <w:rPr>
                <w:color w:val="333333"/>
                <w:sz w:val="18"/>
                <w:szCs w:val="18"/>
              </w:rPr>
              <w:t>Eat Dot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C68C" w14:textId="77777777" w:rsidR="00172191" w:rsidRDefault="00000000"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4E949" w14:textId="77777777" w:rsidR="00172191" w:rsidRDefault="00000000">
            <w:r>
              <w:rPr>
                <w:color w:val="333333"/>
                <w:sz w:val="18"/>
                <w:szCs w:val="18"/>
              </w:rPr>
              <w:t>Basic collectible filling the maze</w:t>
            </w:r>
          </w:p>
        </w:tc>
      </w:tr>
      <w:tr w:rsidR="00172191" w14:paraId="55BE91B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3982F" w14:textId="77777777" w:rsidR="00172191" w:rsidRDefault="00000000">
            <w:r>
              <w:rPr>
                <w:color w:val="333333"/>
                <w:sz w:val="18"/>
                <w:szCs w:val="18"/>
              </w:rPr>
              <w:t>Eat Power Pellet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1964" w14:textId="77777777" w:rsidR="00172191" w:rsidRDefault="00000000">
            <w:r>
              <w:rPr>
                <w:color w:val="333333"/>
                <w:sz w:val="18"/>
                <w:szCs w:val="18"/>
              </w:rPr>
              <w:t>50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F4C3" w14:textId="77777777" w:rsidR="00172191" w:rsidRDefault="00000000">
            <w:r>
              <w:rPr>
                <w:color w:val="333333"/>
                <w:sz w:val="18"/>
                <w:szCs w:val="18"/>
              </w:rPr>
              <w:t>All ghosts enter FRIGHTENED mode</w:t>
            </w:r>
          </w:p>
        </w:tc>
      </w:tr>
      <w:tr w:rsidR="00172191" w14:paraId="1588B3D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E2A5" w14:textId="77777777" w:rsidR="00172191" w:rsidRDefault="00000000">
            <w:r>
              <w:rPr>
                <w:color w:val="333333"/>
                <w:sz w:val="18"/>
                <w:szCs w:val="18"/>
              </w:rPr>
              <w:t>Eat Ghost (1st–4th)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8565" w14:textId="77777777" w:rsidR="00172191" w:rsidRDefault="00000000">
            <w:r>
              <w:rPr>
                <w:color w:val="333333"/>
                <w:sz w:val="18"/>
                <w:szCs w:val="18"/>
              </w:rPr>
              <w:t>200 → 1600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4908" w14:textId="77777777" w:rsidR="00172191" w:rsidRDefault="00000000">
            <w:r>
              <w:rPr>
                <w:color w:val="333333"/>
                <w:sz w:val="18"/>
                <w:szCs w:val="18"/>
              </w:rPr>
              <w:t>Combo doubles each consecutive ghost per pellet</w:t>
            </w:r>
          </w:p>
        </w:tc>
      </w:tr>
      <w:tr w:rsidR="00172191" w14:paraId="6EB5ED8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80337" w14:textId="77777777" w:rsidR="00172191" w:rsidRDefault="00000000">
            <w:r>
              <w:rPr>
                <w:color w:val="333333"/>
                <w:sz w:val="18"/>
                <w:szCs w:val="18"/>
              </w:rPr>
              <w:t>Extra Life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3318" w14:textId="77777777" w:rsidR="00172191" w:rsidRDefault="00000000">
            <w:r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D896" w14:textId="77777777" w:rsidR="00172191" w:rsidRDefault="00000000">
            <w:r>
              <w:rPr>
                <w:color w:val="333333"/>
                <w:sz w:val="18"/>
                <w:szCs w:val="18"/>
              </w:rPr>
              <w:t>Awarded once when score reaches 10,000</w:t>
            </w:r>
          </w:p>
        </w:tc>
      </w:tr>
    </w:tbl>
    <w:p w14:paraId="54661142" w14:textId="77777777" w:rsidR="00172191" w:rsidRDefault="00172191">
      <w:pPr>
        <w:spacing w:after="60"/>
      </w:pPr>
    </w:p>
    <w:p w14:paraId="6AB0FA40" w14:textId="77777777" w:rsidR="00172191" w:rsidRDefault="00000000">
      <w:pPr>
        <w:pStyle w:val="Heading1"/>
        <w:pBdr>
          <w:bottom w:val="single" w:sz="6" w:space="2" w:color="2E75B6"/>
        </w:pBdr>
      </w:pPr>
      <w:r>
        <w:t>6. Conclusion</w:t>
      </w:r>
    </w:p>
    <w:p w14:paraId="227D4AF5" w14:textId="77777777" w:rsidR="00172191" w:rsidRDefault="00000000">
      <w:pPr>
        <w:spacing w:before="40" w:after="60"/>
        <w:jc w:val="both"/>
      </w:pPr>
      <w:r>
        <w:rPr>
          <w:color w:val="222222"/>
        </w:rPr>
        <w:t xml:space="preserve">This project demonstrates that OOP principles are not just theoretical concepts but practical tools for building clean, maintainable systems. Each class has a well-defined boundary; the Entity hierarchy eliminates code duplication; </w:t>
      </w:r>
      <w:proofErr w:type="spellStart"/>
      <w:r>
        <w:rPr>
          <w:color w:val="222222"/>
        </w:rPr>
        <w:t>ScoreManager</w:t>
      </w:r>
      <w:proofErr w:type="spellEnd"/>
      <w:r>
        <w:rPr>
          <w:color w:val="222222"/>
        </w:rPr>
        <w:t xml:space="preserve"> isolates all scoring logic; and the FSM in </w:t>
      </w:r>
      <w:proofErr w:type="spellStart"/>
      <w:r>
        <w:rPr>
          <w:color w:val="222222"/>
        </w:rPr>
        <w:t>PacManTerminal</w:t>
      </w:r>
      <w:proofErr w:type="spellEnd"/>
      <w:r>
        <w:rPr>
          <w:color w:val="222222"/>
        </w:rPr>
        <w:t xml:space="preserve"> keeps game flow easy to reason about. Future extensions (JavaFX GUI, BFS ghost AI, file-based high scores) can be added without restructuring the existing architecture.</w:t>
      </w:r>
    </w:p>
    <w:sectPr w:rsidR="0017219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2425D" w14:textId="77777777" w:rsidR="00B6233E" w:rsidRDefault="00B6233E">
      <w:r>
        <w:separator/>
      </w:r>
    </w:p>
  </w:endnote>
  <w:endnote w:type="continuationSeparator" w:id="0">
    <w:p w14:paraId="43FFB178" w14:textId="77777777" w:rsidR="00B6233E" w:rsidRDefault="00B62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3F028" w14:textId="77777777" w:rsidR="00172191" w:rsidRDefault="00000000">
    <w:pPr>
      <w:pBdr>
        <w:top w:val="single" w:sz="6" w:space="2" w:color="2E75B6"/>
      </w:pBdr>
      <w:tabs>
        <w:tab w:val="right" w:pos="9026"/>
      </w:tabs>
    </w:pPr>
    <w:r>
      <w:rPr>
        <w:color w:val="404040"/>
        <w:sz w:val="17"/>
        <w:szCs w:val="17"/>
      </w:rPr>
      <w:t>OOP Project Report  |  2024-2025</w:t>
    </w:r>
    <w:r>
      <w:rPr>
        <w:color w:val="404040"/>
        <w:sz w:val="17"/>
        <w:szCs w:val="17"/>
      </w:rPr>
      <w:tab/>
      <w:t xml:space="preserve">Page </w:t>
    </w:r>
    <w:r>
      <w:rPr>
        <w:b/>
        <w:bCs/>
        <w:color w:val="2E75B6"/>
        <w:sz w:val="17"/>
        <w:szCs w:val="17"/>
      </w:rPr>
      <w:fldChar w:fldCharType="begin"/>
    </w:r>
    <w:r>
      <w:rPr>
        <w:b/>
        <w:bCs/>
        <w:color w:val="2E75B6"/>
        <w:sz w:val="17"/>
        <w:szCs w:val="17"/>
      </w:rPr>
      <w:instrText>PAGE</w:instrText>
    </w:r>
    <w:r>
      <w:rPr>
        <w:b/>
        <w:bCs/>
        <w:color w:val="2E75B6"/>
        <w:sz w:val="17"/>
        <w:szCs w:val="17"/>
      </w:rPr>
      <w:fldChar w:fldCharType="separate"/>
    </w:r>
    <w:r w:rsidR="00634387">
      <w:rPr>
        <w:b/>
        <w:bCs/>
        <w:noProof/>
        <w:color w:val="2E75B6"/>
        <w:sz w:val="17"/>
        <w:szCs w:val="17"/>
      </w:rPr>
      <w:t>2</w:t>
    </w:r>
    <w:r>
      <w:rPr>
        <w:b/>
        <w:bCs/>
        <w:color w:val="2E75B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199F4" w14:textId="77777777" w:rsidR="00B6233E" w:rsidRDefault="00B6233E">
      <w:r>
        <w:separator/>
      </w:r>
    </w:p>
  </w:footnote>
  <w:footnote w:type="continuationSeparator" w:id="0">
    <w:p w14:paraId="24EFC11A" w14:textId="77777777" w:rsidR="00B6233E" w:rsidRDefault="00B62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DB761" w14:textId="77777777" w:rsidR="00172191" w:rsidRDefault="00000000">
    <w:pPr>
      <w:pBdr>
        <w:bottom w:val="single" w:sz="6" w:space="2" w:color="2E75B6"/>
      </w:pBdr>
      <w:tabs>
        <w:tab w:val="right" w:pos="9026"/>
      </w:tabs>
    </w:pPr>
    <w:r>
      <w:rPr>
        <w:b/>
        <w:bCs/>
        <w:color w:val="2E75B6"/>
        <w:sz w:val="17"/>
        <w:szCs w:val="17"/>
      </w:rPr>
      <w:t>PAC-MAN  |  OOP Java Project</w:t>
    </w:r>
    <w:r>
      <w:rPr>
        <w:color w:val="404040"/>
        <w:sz w:val="17"/>
        <w:szCs w:val="17"/>
      </w:rPr>
      <w:tab/>
      <w:t>UET Lahore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3E3"/>
    <w:multiLevelType w:val="hybridMultilevel"/>
    <w:tmpl w:val="F0A8E9A6"/>
    <w:lvl w:ilvl="0" w:tplc="30580AA2">
      <w:start w:val="1"/>
      <w:numFmt w:val="bullet"/>
      <w:lvlText w:val="•"/>
      <w:lvlJc w:val="left"/>
      <w:pPr>
        <w:ind w:left="540" w:hanging="260"/>
      </w:pPr>
    </w:lvl>
    <w:lvl w:ilvl="1" w:tplc="30D0087C">
      <w:numFmt w:val="decimal"/>
      <w:lvlText w:val=""/>
      <w:lvlJc w:val="left"/>
    </w:lvl>
    <w:lvl w:ilvl="2" w:tplc="D03E7BF6">
      <w:numFmt w:val="decimal"/>
      <w:lvlText w:val=""/>
      <w:lvlJc w:val="left"/>
    </w:lvl>
    <w:lvl w:ilvl="3" w:tplc="0CA0D88E">
      <w:numFmt w:val="decimal"/>
      <w:lvlText w:val=""/>
      <w:lvlJc w:val="left"/>
    </w:lvl>
    <w:lvl w:ilvl="4" w:tplc="38AEBE94">
      <w:numFmt w:val="decimal"/>
      <w:lvlText w:val=""/>
      <w:lvlJc w:val="left"/>
    </w:lvl>
    <w:lvl w:ilvl="5" w:tplc="D6C4CCDE">
      <w:numFmt w:val="decimal"/>
      <w:lvlText w:val=""/>
      <w:lvlJc w:val="left"/>
    </w:lvl>
    <w:lvl w:ilvl="6" w:tplc="D84C7D38">
      <w:numFmt w:val="decimal"/>
      <w:lvlText w:val=""/>
      <w:lvlJc w:val="left"/>
    </w:lvl>
    <w:lvl w:ilvl="7" w:tplc="6A860620">
      <w:numFmt w:val="decimal"/>
      <w:lvlText w:val=""/>
      <w:lvlJc w:val="left"/>
    </w:lvl>
    <w:lvl w:ilvl="8" w:tplc="59347C48">
      <w:numFmt w:val="decimal"/>
      <w:lvlText w:val=""/>
      <w:lvlJc w:val="left"/>
    </w:lvl>
  </w:abstractNum>
  <w:abstractNum w:abstractNumId="1" w15:restartNumberingAfterBreak="0">
    <w:nsid w:val="32EA05B5"/>
    <w:multiLevelType w:val="hybridMultilevel"/>
    <w:tmpl w:val="3954CF4A"/>
    <w:lvl w:ilvl="0" w:tplc="F7B6C326">
      <w:start w:val="1"/>
      <w:numFmt w:val="bullet"/>
      <w:lvlText w:val="●"/>
      <w:lvlJc w:val="left"/>
      <w:pPr>
        <w:ind w:left="720" w:hanging="360"/>
      </w:pPr>
    </w:lvl>
    <w:lvl w:ilvl="1" w:tplc="08B2D65A">
      <w:start w:val="1"/>
      <w:numFmt w:val="bullet"/>
      <w:lvlText w:val="○"/>
      <w:lvlJc w:val="left"/>
      <w:pPr>
        <w:ind w:left="1440" w:hanging="360"/>
      </w:pPr>
    </w:lvl>
    <w:lvl w:ilvl="2" w:tplc="D68C5286">
      <w:start w:val="1"/>
      <w:numFmt w:val="bullet"/>
      <w:lvlText w:val="■"/>
      <w:lvlJc w:val="left"/>
      <w:pPr>
        <w:ind w:left="2160" w:hanging="360"/>
      </w:pPr>
    </w:lvl>
    <w:lvl w:ilvl="3" w:tplc="4F1E8BCA">
      <w:start w:val="1"/>
      <w:numFmt w:val="bullet"/>
      <w:lvlText w:val="●"/>
      <w:lvlJc w:val="left"/>
      <w:pPr>
        <w:ind w:left="2880" w:hanging="360"/>
      </w:pPr>
    </w:lvl>
    <w:lvl w:ilvl="4" w:tplc="24BC89CA">
      <w:start w:val="1"/>
      <w:numFmt w:val="bullet"/>
      <w:lvlText w:val="○"/>
      <w:lvlJc w:val="left"/>
      <w:pPr>
        <w:ind w:left="3600" w:hanging="360"/>
      </w:pPr>
    </w:lvl>
    <w:lvl w:ilvl="5" w:tplc="B316E82C">
      <w:start w:val="1"/>
      <w:numFmt w:val="bullet"/>
      <w:lvlText w:val="■"/>
      <w:lvlJc w:val="left"/>
      <w:pPr>
        <w:ind w:left="4320" w:hanging="360"/>
      </w:pPr>
    </w:lvl>
    <w:lvl w:ilvl="6" w:tplc="6A5E2C86">
      <w:start w:val="1"/>
      <w:numFmt w:val="bullet"/>
      <w:lvlText w:val="●"/>
      <w:lvlJc w:val="left"/>
      <w:pPr>
        <w:ind w:left="5040" w:hanging="360"/>
      </w:pPr>
    </w:lvl>
    <w:lvl w:ilvl="7" w:tplc="69AEA740">
      <w:start w:val="1"/>
      <w:numFmt w:val="bullet"/>
      <w:lvlText w:val="●"/>
      <w:lvlJc w:val="left"/>
      <w:pPr>
        <w:ind w:left="5760" w:hanging="360"/>
      </w:pPr>
    </w:lvl>
    <w:lvl w:ilvl="8" w:tplc="E68058B8">
      <w:start w:val="1"/>
      <w:numFmt w:val="bullet"/>
      <w:lvlText w:val="●"/>
      <w:lvlJc w:val="left"/>
      <w:pPr>
        <w:ind w:left="6480" w:hanging="360"/>
      </w:pPr>
    </w:lvl>
  </w:abstractNum>
  <w:num w:numId="1" w16cid:durableId="996420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191"/>
    <w:rsid w:val="00172191"/>
    <w:rsid w:val="00634387"/>
    <w:rsid w:val="00961A69"/>
    <w:rsid w:val="00B6233E"/>
    <w:rsid w:val="00CA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46C3"/>
  <w15:docId w15:val="{2D34079E-A174-4925-AD8D-EF6803B4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60"/>
      <w:outlineLvl w:val="0"/>
    </w:pPr>
    <w:rPr>
      <w:b/>
      <w:bCs/>
      <w:color w:val="1F4E79"/>
      <w:sz w:val="24"/>
      <w:szCs w:val="24"/>
    </w:rPr>
  </w:style>
  <w:style w:type="paragraph" w:styleId="Heading2">
    <w:name w:val="heading 2"/>
    <w:uiPriority w:val="9"/>
    <w:unhideWhenUsed/>
    <w:qFormat/>
    <w:pPr>
      <w:spacing w:before="120" w:after="40"/>
      <w:outlineLvl w:val="1"/>
    </w:pPr>
    <w:rPr>
      <w:b/>
      <w:bCs/>
      <w:color w:val="2E75B6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 LAPTOPS</cp:lastModifiedBy>
  <cp:revision>3</cp:revision>
  <dcterms:created xsi:type="dcterms:W3CDTF">2026-04-20T18:43:00Z</dcterms:created>
  <dcterms:modified xsi:type="dcterms:W3CDTF">2026-04-20T18:48:00Z</dcterms:modified>
</cp:coreProperties>
</file>