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5DA" w:rsidRDefault="00FE45DA" w:rsidP="00FE45DA">
      <w:pPr>
        <w:jc w:val="center"/>
        <w:rPr>
          <w:rFonts w:hint="cs"/>
          <w:sz w:val="56"/>
          <w:szCs w:val="56"/>
        </w:rPr>
      </w:pPr>
    </w:p>
    <w:p w:rsidR="007A6080" w:rsidRPr="00FE45DA" w:rsidRDefault="00FE45DA" w:rsidP="00FE45DA">
      <w:pPr>
        <w:jc w:val="center"/>
        <w:rPr>
          <w:b/>
          <w:bCs/>
          <w:sz w:val="96"/>
          <w:szCs w:val="96"/>
          <w:rtl/>
        </w:rPr>
      </w:pPr>
      <w:r w:rsidRPr="00FE45DA">
        <w:rPr>
          <w:rFonts w:hint="cs"/>
          <w:b/>
          <w:bCs/>
          <w:sz w:val="96"/>
          <w:szCs w:val="96"/>
          <w:rtl/>
        </w:rPr>
        <w:t>به نام خدا</w:t>
      </w:r>
    </w:p>
    <w:p w:rsidR="00FE45DA" w:rsidRDefault="00FE45DA" w:rsidP="00FE45DA">
      <w:pPr>
        <w:jc w:val="center"/>
        <w:rPr>
          <w:sz w:val="56"/>
          <w:szCs w:val="56"/>
          <w:rtl/>
        </w:rPr>
      </w:pPr>
    </w:p>
    <w:p w:rsidR="00FE45DA" w:rsidRDefault="00FE45DA" w:rsidP="00FE45DA">
      <w:pPr>
        <w:jc w:val="center"/>
        <w:rPr>
          <w:sz w:val="56"/>
          <w:szCs w:val="56"/>
          <w:rtl/>
        </w:rPr>
      </w:pPr>
    </w:p>
    <w:p w:rsidR="00FE45DA" w:rsidRPr="00FE45DA" w:rsidRDefault="00FE45DA" w:rsidP="00FE45DA">
      <w:pPr>
        <w:jc w:val="center"/>
        <w:rPr>
          <w:b/>
          <w:bCs/>
          <w:sz w:val="72"/>
          <w:szCs w:val="72"/>
          <w:rtl/>
        </w:rPr>
      </w:pPr>
      <w:r w:rsidRPr="00FE45DA">
        <w:rPr>
          <w:rFonts w:hint="cs"/>
          <w:b/>
          <w:bCs/>
          <w:sz w:val="72"/>
          <w:szCs w:val="72"/>
          <w:rtl/>
        </w:rPr>
        <w:t xml:space="preserve">علی عباس حقیقت </w:t>
      </w:r>
    </w:p>
    <w:p w:rsidR="00FE45DA" w:rsidRPr="00FE45DA" w:rsidRDefault="00FE45DA" w:rsidP="00FE45DA">
      <w:pPr>
        <w:jc w:val="center"/>
        <w:rPr>
          <w:b/>
          <w:bCs/>
          <w:sz w:val="72"/>
          <w:szCs w:val="72"/>
          <w:rtl/>
        </w:rPr>
      </w:pPr>
      <w:r w:rsidRPr="00FE45DA">
        <w:rPr>
          <w:rFonts w:hint="cs"/>
          <w:b/>
          <w:bCs/>
          <w:sz w:val="72"/>
          <w:szCs w:val="72"/>
          <w:rtl/>
        </w:rPr>
        <w:t>220797069</w:t>
      </w:r>
    </w:p>
    <w:p w:rsidR="00FE45DA" w:rsidRDefault="00FE45DA" w:rsidP="00FE45DA">
      <w:pPr>
        <w:jc w:val="center"/>
        <w:rPr>
          <w:sz w:val="56"/>
          <w:szCs w:val="56"/>
          <w:rtl/>
        </w:rPr>
      </w:pPr>
    </w:p>
    <w:p w:rsidR="00FE45DA" w:rsidRDefault="00FE45DA" w:rsidP="00FE45DA">
      <w:pPr>
        <w:jc w:val="center"/>
        <w:rPr>
          <w:sz w:val="56"/>
          <w:szCs w:val="56"/>
          <w:rtl/>
        </w:rPr>
      </w:pPr>
    </w:p>
    <w:p w:rsidR="00FE45DA" w:rsidRDefault="00FE45DA" w:rsidP="00FE45DA">
      <w:pPr>
        <w:jc w:val="center"/>
        <w:rPr>
          <w:sz w:val="56"/>
          <w:szCs w:val="56"/>
          <w:rtl/>
        </w:rPr>
      </w:pPr>
    </w:p>
    <w:p w:rsidR="00FE45DA" w:rsidRDefault="00FE45DA" w:rsidP="00FE45DA">
      <w:pPr>
        <w:jc w:val="center"/>
        <w:rPr>
          <w:sz w:val="56"/>
          <w:szCs w:val="56"/>
          <w:rtl/>
        </w:rPr>
      </w:pPr>
    </w:p>
    <w:p w:rsidR="00FE45DA" w:rsidRPr="00FE45DA" w:rsidRDefault="00FE45DA" w:rsidP="00FE45DA">
      <w:pPr>
        <w:jc w:val="center"/>
        <w:rPr>
          <w:b/>
          <w:bCs/>
          <w:sz w:val="72"/>
          <w:szCs w:val="72"/>
          <w:rtl/>
        </w:rPr>
      </w:pPr>
      <w:r w:rsidRPr="00FE45DA">
        <w:rPr>
          <w:rFonts w:hint="cs"/>
          <w:b/>
          <w:bCs/>
          <w:sz w:val="72"/>
          <w:szCs w:val="72"/>
          <w:rtl/>
        </w:rPr>
        <w:t>موضوع بخش اول تمرین اول درس داده کاوی :</w:t>
      </w:r>
    </w:p>
    <w:p w:rsidR="00FE45DA" w:rsidRDefault="00FE45DA" w:rsidP="00FE45DA">
      <w:pPr>
        <w:jc w:val="center"/>
        <w:rPr>
          <w:b/>
          <w:bCs/>
          <w:sz w:val="72"/>
          <w:szCs w:val="72"/>
          <w:rtl/>
        </w:rPr>
      </w:pPr>
      <w:r w:rsidRPr="00FE45DA">
        <w:rPr>
          <w:b/>
          <w:bCs/>
          <w:sz w:val="72"/>
          <w:szCs w:val="72"/>
        </w:rPr>
        <w:t>Spark   VS   Hadoop</w:t>
      </w:r>
    </w:p>
    <w:p w:rsidR="00FE45DA" w:rsidRDefault="00FE45DA" w:rsidP="00FE45DA">
      <w:pPr>
        <w:jc w:val="center"/>
        <w:rPr>
          <w:rFonts w:hint="cs"/>
          <w:b/>
          <w:bCs/>
          <w:sz w:val="72"/>
          <w:szCs w:val="72"/>
          <w:rtl/>
        </w:rPr>
      </w:pPr>
    </w:p>
    <w:p w:rsidR="00FE45DA" w:rsidRDefault="00606ADB" w:rsidP="00FE45DA">
      <w:pPr>
        <w:rPr>
          <w:sz w:val="48"/>
          <w:szCs w:val="48"/>
          <w:rtl/>
        </w:rPr>
      </w:pPr>
      <w:r>
        <w:rPr>
          <w:rFonts w:hint="cs"/>
          <w:sz w:val="48"/>
          <w:szCs w:val="48"/>
          <w:rtl/>
        </w:rPr>
        <w:lastRenderedPageBreak/>
        <w:t xml:space="preserve">با گسترش روز افزون اینترنت و در نتیجه آن گسترش حجم دیتای تولید شده در محیط هایی هم چون شبکه های اجتماعی </w:t>
      </w:r>
      <w:r>
        <w:rPr>
          <w:sz w:val="48"/>
          <w:szCs w:val="48"/>
          <w:rtl/>
        </w:rPr>
        <w:t>–</w:t>
      </w:r>
      <w:r>
        <w:rPr>
          <w:rFonts w:hint="cs"/>
          <w:sz w:val="48"/>
          <w:szCs w:val="48"/>
          <w:rtl/>
        </w:rPr>
        <w:t xml:space="preserve"> اینترنت اشیا </w:t>
      </w:r>
      <w:r>
        <w:rPr>
          <w:sz w:val="48"/>
          <w:szCs w:val="48"/>
          <w:rtl/>
        </w:rPr>
        <w:t>–</w:t>
      </w:r>
      <w:r>
        <w:rPr>
          <w:rFonts w:hint="cs"/>
          <w:sz w:val="48"/>
          <w:szCs w:val="48"/>
          <w:rtl/>
        </w:rPr>
        <w:t xml:space="preserve"> اینترنت کلاسیک و در کل اطلاعات تولید شده در هر بخشی از جمله تحقیقات علمی و آماری و ... </w:t>
      </w:r>
      <w:r w:rsidR="00E14C88">
        <w:rPr>
          <w:rFonts w:hint="cs"/>
          <w:sz w:val="48"/>
          <w:szCs w:val="48"/>
          <w:rtl/>
        </w:rPr>
        <w:t xml:space="preserve">(به عنوان مثالی برای سرعت و حجم تولید داده به گزارش مجله معتبر </w:t>
      </w:r>
      <w:r w:rsidR="00E14C88">
        <w:rPr>
          <w:sz w:val="48"/>
          <w:szCs w:val="48"/>
        </w:rPr>
        <w:t>Forbes</w:t>
      </w:r>
      <w:r w:rsidR="00E14C88">
        <w:rPr>
          <w:rFonts w:hint="cs"/>
          <w:sz w:val="48"/>
          <w:szCs w:val="48"/>
          <w:rtl/>
        </w:rPr>
        <w:t xml:space="preserve"> ، 90 درصد داده جهان در دو سال اخیر تولید شده است)</w:t>
      </w:r>
    </w:p>
    <w:p w:rsidR="009C652F" w:rsidRDefault="00606ADB" w:rsidP="00FE45DA">
      <w:pPr>
        <w:rPr>
          <w:sz w:val="48"/>
          <w:szCs w:val="48"/>
          <w:rtl/>
        </w:rPr>
      </w:pPr>
      <w:r>
        <w:rPr>
          <w:rFonts w:hint="cs"/>
          <w:sz w:val="48"/>
          <w:szCs w:val="48"/>
          <w:rtl/>
        </w:rPr>
        <w:t xml:space="preserve">باعث شده تا علم مطالعه داده ها </w:t>
      </w:r>
      <w:r w:rsidR="009C652F">
        <w:rPr>
          <w:rFonts w:hint="cs"/>
          <w:sz w:val="48"/>
          <w:szCs w:val="48"/>
          <w:rtl/>
        </w:rPr>
        <w:t>با توجه به حجم بسیار زیاد و سرعت تولید فراوان و</w:t>
      </w:r>
      <w:r w:rsidR="00E14C88">
        <w:rPr>
          <w:rFonts w:hint="cs"/>
          <w:sz w:val="48"/>
          <w:szCs w:val="48"/>
          <w:rtl/>
        </w:rPr>
        <w:t xml:space="preserve"> همچنین اهمیت بحث امنیت داده موجب</w:t>
      </w:r>
      <w:r w:rsidR="009C652F">
        <w:rPr>
          <w:rFonts w:hint="cs"/>
          <w:sz w:val="48"/>
          <w:szCs w:val="48"/>
          <w:rtl/>
        </w:rPr>
        <w:t xml:space="preserve"> شده تا سیستم ها و روش های داده کاوی توزیع شده که از جمله ی آنها </w:t>
      </w:r>
      <w:r w:rsidR="009C652F">
        <w:rPr>
          <w:sz w:val="48"/>
          <w:szCs w:val="48"/>
        </w:rPr>
        <w:t xml:space="preserve">hadoop </w:t>
      </w:r>
      <w:r w:rsidR="009C652F">
        <w:rPr>
          <w:rFonts w:hint="cs"/>
          <w:sz w:val="48"/>
          <w:szCs w:val="48"/>
          <w:rtl/>
        </w:rPr>
        <w:t xml:space="preserve"> و </w:t>
      </w:r>
      <w:r w:rsidR="009C652F">
        <w:rPr>
          <w:sz w:val="48"/>
          <w:szCs w:val="48"/>
        </w:rPr>
        <w:t xml:space="preserve">spark </w:t>
      </w:r>
      <w:r w:rsidR="009C652F">
        <w:rPr>
          <w:rFonts w:hint="cs"/>
          <w:sz w:val="48"/>
          <w:szCs w:val="48"/>
          <w:rtl/>
        </w:rPr>
        <w:t xml:space="preserve"> هستند ، توسعه و محبوبیت بسیاری بیابند . </w:t>
      </w:r>
    </w:p>
    <w:p w:rsidR="00E14C88" w:rsidRDefault="00E14C88" w:rsidP="00FE45DA">
      <w:pPr>
        <w:rPr>
          <w:sz w:val="48"/>
          <w:szCs w:val="48"/>
          <w:rtl/>
        </w:rPr>
      </w:pPr>
      <w:r>
        <w:rPr>
          <w:rFonts w:hint="cs"/>
          <w:sz w:val="48"/>
          <w:szCs w:val="48"/>
          <w:rtl/>
        </w:rPr>
        <w:t xml:space="preserve">همانطور که میدانیم </w:t>
      </w:r>
      <w:r w:rsidR="007D704E">
        <w:rPr>
          <w:rFonts w:hint="cs"/>
          <w:sz w:val="48"/>
          <w:szCs w:val="48"/>
          <w:rtl/>
        </w:rPr>
        <w:t xml:space="preserve">اسپارک و هدوپ که هر دو از محصولات شرکت </w:t>
      </w:r>
      <w:r w:rsidR="007D704E">
        <w:rPr>
          <w:sz w:val="48"/>
          <w:szCs w:val="48"/>
        </w:rPr>
        <w:t>apache</w:t>
      </w:r>
      <w:r w:rsidR="007D704E">
        <w:rPr>
          <w:rFonts w:hint="cs"/>
          <w:sz w:val="48"/>
          <w:szCs w:val="48"/>
          <w:rtl/>
        </w:rPr>
        <w:t xml:space="preserve"> هستند وظیفه مدیریت پردازش اطلاعات را در داخل 1 تا </w:t>
      </w:r>
      <w:r w:rsidR="007D704E">
        <w:rPr>
          <w:sz w:val="48"/>
          <w:szCs w:val="48"/>
        </w:rPr>
        <w:t>n</w:t>
      </w:r>
      <w:r w:rsidR="007D704E">
        <w:rPr>
          <w:rFonts w:hint="cs"/>
          <w:sz w:val="48"/>
          <w:szCs w:val="48"/>
          <w:rtl/>
        </w:rPr>
        <w:t xml:space="preserve"> تا سیستم مختلف را به صورت توزیع شده به عهده دارند همچنین میدانیم هردو امکان پشتیبانی از انواع داده چه به صورت ساختاری چه بدون ساختار را دارند همچنین میدانیم هردو به طرزی از ایده </w:t>
      </w:r>
      <w:r w:rsidR="007D704E">
        <w:rPr>
          <w:sz w:val="48"/>
          <w:szCs w:val="48"/>
        </w:rPr>
        <w:t xml:space="preserve">mapreduce </w:t>
      </w:r>
      <w:r w:rsidR="007D704E">
        <w:rPr>
          <w:rFonts w:hint="cs"/>
          <w:sz w:val="48"/>
          <w:szCs w:val="48"/>
          <w:rtl/>
        </w:rPr>
        <w:t xml:space="preserve"> استفاده میکنند (هدوپ مستقیم تر و اسپارک به صورت فرعی)</w:t>
      </w:r>
      <w:r w:rsidR="005A29D3">
        <w:rPr>
          <w:rFonts w:hint="cs"/>
          <w:sz w:val="48"/>
          <w:szCs w:val="48"/>
          <w:rtl/>
        </w:rPr>
        <w:t xml:space="preserve"> ، همچنین در زمینه استفاده از الگوریتم های هوشمند و </w:t>
      </w:r>
      <w:r w:rsidR="00F3075B">
        <w:rPr>
          <w:rFonts w:hint="cs"/>
          <w:sz w:val="48"/>
          <w:szCs w:val="48"/>
          <w:rtl/>
        </w:rPr>
        <w:t xml:space="preserve">به طور ویژه یادگیری ماشینی و </w:t>
      </w:r>
      <w:r w:rsidR="00F3075B">
        <w:rPr>
          <w:rFonts w:hint="cs"/>
          <w:sz w:val="48"/>
          <w:szCs w:val="48"/>
          <w:rtl/>
        </w:rPr>
        <w:lastRenderedPageBreak/>
        <w:t xml:space="preserve">پشتیبانی از انواع پایگاه داده و مدلهای نموداری </w:t>
      </w:r>
      <w:r w:rsidR="00F3075B">
        <w:rPr>
          <w:sz w:val="48"/>
          <w:szCs w:val="48"/>
          <w:rtl/>
        </w:rPr>
        <w:t>–</w:t>
      </w:r>
      <w:r w:rsidR="00F3075B">
        <w:rPr>
          <w:rFonts w:hint="cs"/>
          <w:sz w:val="48"/>
          <w:szCs w:val="48"/>
          <w:rtl/>
        </w:rPr>
        <w:t xml:space="preserve"> آماری نیز باهم شباهت دارند . </w:t>
      </w:r>
    </w:p>
    <w:p w:rsidR="00F3075B" w:rsidRDefault="00F3075B" w:rsidP="00FE45DA">
      <w:pPr>
        <w:rPr>
          <w:sz w:val="48"/>
          <w:szCs w:val="48"/>
          <w:rtl/>
        </w:rPr>
      </w:pPr>
      <w:r>
        <w:rPr>
          <w:rFonts w:hint="cs"/>
          <w:sz w:val="48"/>
          <w:szCs w:val="48"/>
          <w:rtl/>
        </w:rPr>
        <w:t>اما چه امری باعث ایجاد تفاوت های فاحش بین سرعت عملکرد این دو فریم ورک محبوب (اسپارک و هدوپ ) شده است تا حدی که در بعضی منابع به سرعت 100 برابری اسپارک نسبت به هدوپ اشاره میشود .</w:t>
      </w:r>
    </w:p>
    <w:p w:rsidR="00F3075B" w:rsidRDefault="003774A9" w:rsidP="00FE45DA">
      <w:pPr>
        <w:rPr>
          <w:sz w:val="48"/>
          <w:szCs w:val="48"/>
          <w:rtl/>
        </w:rPr>
      </w:pPr>
      <w:r>
        <w:rPr>
          <w:rFonts w:hint="cs"/>
          <w:sz w:val="48"/>
          <w:szCs w:val="48"/>
          <w:rtl/>
        </w:rPr>
        <w:t xml:space="preserve">مقایسه ساختار : </w:t>
      </w:r>
    </w:p>
    <w:p w:rsidR="003774A9" w:rsidRDefault="003774A9" w:rsidP="00FE45DA">
      <w:pPr>
        <w:rPr>
          <w:sz w:val="48"/>
          <w:szCs w:val="48"/>
          <w:rtl/>
        </w:rPr>
      </w:pPr>
      <w:r>
        <w:rPr>
          <w:rFonts w:hint="cs"/>
          <w:sz w:val="48"/>
          <w:szCs w:val="48"/>
          <w:rtl/>
        </w:rPr>
        <w:t xml:space="preserve">هدوپ در ساختار خود از سیستم فایل توزیع شده </w:t>
      </w:r>
      <w:r>
        <w:rPr>
          <w:sz w:val="48"/>
          <w:szCs w:val="48"/>
        </w:rPr>
        <w:t>HDFS</w:t>
      </w:r>
      <w:r>
        <w:rPr>
          <w:rFonts w:hint="cs"/>
          <w:sz w:val="48"/>
          <w:szCs w:val="48"/>
          <w:rtl/>
        </w:rPr>
        <w:t xml:space="preserve"> بهره میبرد ، همچنین از </w:t>
      </w:r>
      <w:r>
        <w:rPr>
          <w:sz w:val="48"/>
          <w:szCs w:val="48"/>
        </w:rPr>
        <w:t>YARN</w:t>
      </w:r>
      <w:r>
        <w:rPr>
          <w:rFonts w:hint="cs"/>
          <w:sz w:val="48"/>
          <w:szCs w:val="48"/>
          <w:rtl/>
        </w:rPr>
        <w:t xml:space="preserve"> برای مدیریت خوشه ها(کامپیوتر ها) استفاده میکند بحث پردازش موازی را نیز با استفاده از تکنولوژی </w:t>
      </w:r>
      <w:r>
        <w:rPr>
          <w:sz w:val="48"/>
          <w:szCs w:val="48"/>
        </w:rPr>
        <w:t xml:space="preserve">mapreduce </w:t>
      </w:r>
      <w:r>
        <w:rPr>
          <w:rFonts w:hint="cs"/>
          <w:sz w:val="48"/>
          <w:szCs w:val="48"/>
          <w:rtl/>
        </w:rPr>
        <w:t xml:space="preserve"> (متعلق به شرکت گوگل) مدیریت میکند . همچنین برای یادگیری ماشینی از موتور </w:t>
      </w:r>
      <w:r>
        <w:rPr>
          <w:sz w:val="48"/>
          <w:szCs w:val="48"/>
        </w:rPr>
        <w:t>submarine</w:t>
      </w:r>
      <w:r>
        <w:rPr>
          <w:rFonts w:hint="cs"/>
          <w:sz w:val="48"/>
          <w:szCs w:val="48"/>
          <w:rtl/>
        </w:rPr>
        <w:t xml:space="preserve"> بهره میبرد . </w:t>
      </w:r>
    </w:p>
    <w:p w:rsidR="00CE1A0D" w:rsidRDefault="003774A9" w:rsidP="00CE1A0D">
      <w:pPr>
        <w:rPr>
          <w:sz w:val="48"/>
          <w:szCs w:val="48"/>
          <w:rtl/>
        </w:rPr>
      </w:pPr>
      <w:r>
        <w:rPr>
          <w:rFonts w:hint="cs"/>
          <w:sz w:val="48"/>
          <w:szCs w:val="48"/>
          <w:rtl/>
        </w:rPr>
        <w:t xml:space="preserve">همچنین اسپارک نیز در ساختار خود </w:t>
      </w:r>
      <w:r w:rsidR="00924549">
        <w:rPr>
          <w:rFonts w:hint="cs"/>
          <w:sz w:val="48"/>
          <w:szCs w:val="48"/>
          <w:rtl/>
        </w:rPr>
        <w:t>ماژول های زیادی در زمینه کار با دیتا بیس ها و بحث مرتب سازی داده ها و همچنین یادگیری ماشینی دارد (</w:t>
      </w:r>
      <w:r w:rsidR="00924549">
        <w:rPr>
          <w:sz w:val="48"/>
          <w:szCs w:val="48"/>
        </w:rPr>
        <w:t>MLLib</w:t>
      </w:r>
      <w:r w:rsidR="00924549">
        <w:rPr>
          <w:rFonts w:hint="cs"/>
          <w:sz w:val="48"/>
          <w:szCs w:val="48"/>
          <w:rtl/>
        </w:rPr>
        <w:t>) که علاوه بر اینکه از بسیاری از قابلیت های زبان های میزبان(جاوا- اسکالا-پایتون-</w:t>
      </w:r>
      <w:r w:rsidR="00924549">
        <w:rPr>
          <w:sz w:val="48"/>
          <w:szCs w:val="48"/>
        </w:rPr>
        <w:t>R</w:t>
      </w:r>
      <w:r w:rsidR="00924549">
        <w:rPr>
          <w:rFonts w:hint="cs"/>
          <w:sz w:val="48"/>
          <w:szCs w:val="48"/>
          <w:rtl/>
        </w:rPr>
        <w:t xml:space="preserve">) خود به ویژه پایتون در زمینه یادگیری ماشینی و </w:t>
      </w:r>
      <w:r w:rsidR="00924549">
        <w:rPr>
          <w:sz w:val="48"/>
          <w:szCs w:val="48"/>
        </w:rPr>
        <w:t>data cleaning</w:t>
      </w:r>
      <w:r w:rsidR="00924549">
        <w:rPr>
          <w:rFonts w:hint="cs"/>
          <w:sz w:val="48"/>
          <w:szCs w:val="48"/>
          <w:rtl/>
        </w:rPr>
        <w:t xml:space="preserve"> و </w:t>
      </w:r>
      <w:r w:rsidR="00924549">
        <w:rPr>
          <w:sz w:val="48"/>
          <w:szCs w:val="48"/>
        </w:rPr>
        <w:t>data manipulation</w:t>
      </w:r>
      <w:r w:rsidR="00924549">
        <w:rPr>
          <w:rFonts w:hint="cs"/>
          <w:sz w:val="48"/>
          <w:szCs w:val="48"/>
          <w:rtl/>
        </w:rPr>
        <w:t xml:space="preserve"> استفاده میکند بلکه در بعضی موارد مانند بحث یادگیری ماشینی از ماژول ویژه ای مثل (</w:t>
      </w:r>
      <w:r w:rsidR="00924549">
        <w:rPr>
          <w:sz w:val="48"/>
          <w:szCs w:val="48"/>
        </w:rPr>
        <w:t>MLlib</w:t>
      </w:r>
      <w:r w:rsidR="00924549">
        <w:rPr>
          <w:rFonts w:hint="cs"/>
          <w:sz w:val="48"/>
          <w:szCs w:val="48"/>
          <w:rtl/>
        </w:rPr>
        <w:t xml:space="preserve">) بهره میبرد که </w:t>
      </w:r>
      <w:r w:rsidR="00924549">
        <w:rPr>
          <w:rFonts w:hint="cs"/>
          <w:sz w:val="48"/>
          <w:szCs w:val="48"/>
          <w:rtl/>
        </w:rPr>
        <w:lastRenderedPageBreak/>
        <w:t xml:space="preserve">شباهت با </w:t>
      </w:r>
      <w:r w:rsidR="00924549">
        <w:rPr>
          <w:sz w:val="48"/>
          <w:szCs w:val="48"/>
        </w:rPr>
        <w:t>sklearn</w:t>
      </w:r>
      <w:r w:rsidR="00924549">
        <w:rPr>
          <w:rFonts w:hint="cs"/>
          <w:sz w:val="48"/>
          <w:szCs w:val="48"/>
          <w:rtl/>
        </w:rPr>
        <w:t xml:space="preserve"> دارد .</w:t>
      </w:r>
      <w:r w:rsidR="00CE1A0D">
        <w:rPr>
          <w:rFonts w:hint="cs"/>
          <w:sz w:val="48"/>
          <w:szCs w:val="48"/>
          <w:rtl/>
        </w:rPr>
        <w:t xml:space="preserve"> همچنین </w:t>
      </w:r>
      <w:r w:rsidR="00CE1A0D">
        <w:rPr>
          <w:sz w:val="48"/>
          <w:szCs w:val="48"/>
        </w:rPr>
        <w:t>Graphx</w:t>
      </w:r>
      <w:r w:rsidR="00CE1A0D">
        <w:rPr>
          <w:rFonts w:hint="cs"/>
          <w:sz w:val="48"/>
          <w:szCs w:val="48"/>
          <w:rtl/>
        </w:rPr>
        <w:t xml:space="preserve"> هم قابلیت انجام محاسبات بر بستر </w:t>
      </w:r>
      <w:r w:rsidR="00CE1A0D">
        <w:rPr>
          <w:sz w:val="48"/>
          <w:szCs w:val="48"/>
        </w:rPr>
        <w:t>gpu</w:t>
      </w:r>
      <w:r w:rsidR="00CE1A0D">
        <w:rPr>
          <w:rFonts w:hint="cs"/>
          <w:sz w:val="48"/>
          <w:szCs w:val="48"/>
          <w:rtl/>
        </w:rPr>
        <w:t xml:space="preserve"> را ممکن میسازد</w:t>
      </w:r>
    </w:p>
    <w:p w:rsidR="00924549" w:rsidRDefault="00924549" w:rsidP="00FE45DA">
      <w:pPr>
        <w:rPr>
          <w:sz w:val="48"/>
          <w:szCs w:val="48"/>
          <w:rtl/>
        </w:rPr>
      </w:pPr>
      <w:r>
        <w:rPr>
          <w:rFonts w:hint="cs"/>
          <w:sz w:val="48"/>
          <w:szCs w:val="48"/>
          <w:rtl/>
        </w:rPr>
        <w:t>همچنین به لحاظ تحمل خطا و منبع باز بودن هم هردو فریم ورک شرایطی شبیه به یکدیگر دارند ، یعنی هردو منبع باز و با قابلیت مدیریت خطا های احتمالی هستند .</w:t>
      </w:r>
    </w:p>
    <w:p w:rsidR="00924549" w:rsidRDefault="007B40E1" w:rsidP="00FE45DA">
      <w:pPr>
        <w:rPr>
          <w:sz w:val="48"/>
          <w:szCs w:val="48"/>
          <w:rtl/>
        </w:rPr>
      </w:pPr>
      <w:r>
        <w:rPr>
          <w:rFonts w:hint="cs"/>
          <w:sz w:val="48"/>
          <w:szCs w:val="48"/>
          <w:rtl/>
        </w:rPr>
        <w:t xml:space="preserve">اما تفاوت های اصلی بین دو سیستم در جایی شروع میشود که میخواهیم سرعت آن ها را با یکدیگر مقایسه کنیم در اینجا متوجه میشویم اسپارک با توجه به ساختار الگوریتمی خاصی که دارد و به نحوی طراحی شده است که اطلاعات مورد پردازش را به صورت بسیار بهینه در </w:t>
      </w:r>
      <w:r>
        <w:rPr>
          <w:sz w:val="48"/>
          <w:szCs w:val="48"/>
        </w:rPr>
        <w:t>RAM</w:t>
      </w:r>
      <w:r>
        <w:rPr>
          <w:rFonts w:hint="cs"/>
          <w:sz w:val="48"/>
          <w:szCs w:val="48"/>
          <w:rtl/>
        </w:rPr>
        <w:t xml:space="preserve"> سیستم ذخیره کند فلذا بسیار سریع تر از هدوپ است ولی هدوپ هم به لخاظ اینکه برای استفاده از دیسک مناسب است میتواند برای دیتا های حجیم تر در بعضی موارد مورد ترجیح باشد اما همین سرعت کم باعث میشود برای پردازش </w:t>
      </w:r>
      <w:r>
        <w:rPr>
          <w:sz w:val="48"/>
          <w:szCs w:val="48"/>
        </w:rPr>
        <w:t>realtime</w:t>
      </w:r>
      <w:r>
        <w:rPr>
          <w:rFonts w:hint="cs"/>
          <w:sz w:val="48"/>
          <w:szCs w:val="48"/>
          <w:rtl/>
        </w:rPr>
        <w:t xml:space="preserve"> اطلاعات گزینه مناسبی برای ما نباشد و درست در مقابل اسپارک دراین زمینه قرار  بگیرد . </w:t>
      </w:r>
    </w:p>
    <w:p w:rsidR="00CE1A0D" w:rsidRDefault="00CE1A0D" w:rsidP="00FE45DA">
      <w:pPr>
        <w:rPr>
          <w:sz w:val="48"/>
          <w:szCs w:val="48"/>
          <w:rtl/>
        </w:rPr>
      </w:pPr>
      <w:r>
        <w:rPr>
          <w:rFonts w:hint="cs"/>
          <w:sz w:val="48"/>
          <w:szCs w:val="48"/>
          <w:rtl/>
        </w:rPr>
        <w:t xml:space="preserve">در حقیقت میتوان گفت مهمترین نقطه ضعف هدوپ که همان </w:t>
      </w:r>
      <w:r>
        <w:rPr>
          <w:sz w:val="48"/>
          <w:szCs w:val="48"/>
        </w:rPr>
        <w:t>processing</w:t>
      </w:r>
      <w:r>
        <w:rPr>
          <w:rFonts w:hint="cs"/>
          <w:sz w:val="48"/>
          <w:szCs w:val="48"/>
          <w:rtl/>
        </w:rPr>
        <w:t xml:space="preserve"> </w:t>
      </w:r>
      <w:r>
        <w:rPr>
          <w:sz w:val="48"/>
          <w:szCs w:val="48"/>
        </w:rPr>
        <w:t>linear</w:t>
      </w:r>
      <w:r>
        <w:rPr>
          <w:rFonts w:hint="cs"/>
          <w:sz w:val="48"/>
          <w:szCs w:val="48"/>
          <w:rtl/>
        </w:rPr>
        <w:t xml:space="preserve"> حجم بسیار عظیم اطلاعات است در که در مقابل </w:t>
      </w:r>
      <w:r>
        <w:rPr>
          <w:sz w:val="48"/>
          <w:szCs w:val="48"/>
        </w:rPr>
        <w:t>iterative realtime processing</w:t>
      </w:r>
      <w:r>
        <w:rPr>
          <w:rFonts w:hint="cs"/>
          <w:sz w:val="48"/>
          <w:szCs w:val="48"/>
          <w:rtl/>
        </w:rPr>
        <w:t xml:space="preserve"> بسیار سریع اسپارک قرار میگیرد ، در حقیقت مهمترین برتری آن نیز هست چرا که قابلیت پردازش دیتای حجیم را به آن میدهد </w:t>
      </w:r>
    </w:p>
    <w:p w:rsidR="007B40E1" w:rsidRDefault="007B40E1" w:rsidP="00FE45DA">
      <w:pPr>
        <w:rPr>
          <w:sz w:val="48"/>
          <w:szCs w:val="48"/>
          <w:rtl/>
        </w:rPr>
      </w:pPr>
      <w:r>
        <w:rPr>
          <w:rFonts w:hint="cs"/>
          <w:sz w:val="48"/>
          <w:szCs w:val="48"/>
          <w:rtl/>
        </w:rPr>
        <w:lastRenderedPageBreak/>
        <w:t xml:space="preserve">همچنین باید اضافه کنیم هر دو فریم ورک از </w:t>
      </w:r>
      <w:r>
        <w:rPr>
          <w:sz w:val="48"/>
          <w:szCs w:val="48"/>
        </w:rPr>
        <w:t>ETL</w:t>
      </w:r>
      <w:r>
        <w:rPr>
          <w:rFonts w:hint="cs"/>
          <w:sz w:val="48"/>
          <w:szCs w:val="48"/>
          <w:rtl/>
        </w:rPr>
        <w:t xml:space="preserve"> برای یک پارچه سازی داده های خود بهره میبرند.</w:t>
      </w:r>
    </w:p>
    <w:p w:rsidR="007B40E1" w:rsidRDefault="00E50793" w:rsidP="00FE45DA">
      <w:pPr>
        <w:rPr>
          <w:sz w:val="48"/>
          <w:szCs w:val="48"/>
          <w:rtl/>
        </w:rPr>
      </w:pPr>
      <w:r>
        <w:rPr>
          <w:rFonts w:hint="cs"/>
          <w:sz w:val="48"/>
          <w:szCs w:val="48"/>
          <w:rtl/>
        </w:rPr>
        <w:t>همچنین در مقایسه مقیاس پذیری هدوپ بسیار ساده است فقط کافی است به تعداد دلخواه به کامپیوتر هایمان اضافه کنیم اما اسپارک به دلیل رم بیس بودن مقداری سخت تر است .</w:t>
      </w:r>
    </w:p>
    <w:p w:rsidR="00E50793" w:rsidRDefault="00E50793" w:rsidP="00FE45DA">
      <w:pPr>
        <w:rPr>
          <w:sz w:val="44"/>
          <w:szCs w:val="44"/>
          <w:rtl/>
        </w:rPr>
      </w:pPr>
      <w:r>
        <w:rPr>
          <w:rFonts w:hint="cs"/>
          <w:sz w:val="48"/>
          <w:szCs w:val="48"/>
          <w:rtl/>
        </w:rPr>
        <w:t xml:space="preserve">به لحاظ ایمنی هدوپ فوق العاده امن است چرا که از </w:t>
      </w:r>
      <w:r w:rsidRPr="00E50793">
        <w:rPr>
          <w:rFonts w:ascii="Roboto" w:hAnsi="Roboto"/>
          <w:color w:val="404040"/>
          <w:sz w:val="44"/>
          <w:szCs w:val="44"/>
          <w:shd w:val="clear" w:color="auto" w:fill="F0F0F0"/>
        </w:rPr>
        <w:t xml:space="preserve"> LDAP, ACLs, Kerberos, SLAs, </w:t>
      </w:r>
      <w:r>
        <w:rPr>
          <w:rFonts w:hint="cs"/>
          <w:sz w:val="44"/>
          <w:szCs w:val="44"/>
          <w:rtl/>
        </w:rPr>
        <w:t xml:space="preserve"> پشتیبانی میکند . ولی اسپارک از ایمنی بالایی برخوردار نیست بلکه به بعضی ماژول های مشترکش با هدوپ تکیه می کند.</w:t>
      </w:r>
    </w:p>
    <w:p w:rsidR="00E50793" w:rsidRDefault="00E50793" w:rsidP="00FE45DA">
      <w:pPr>
        <w:rPr>
          <w:sz w:val="44"/>
          <w:szCs w:val="44"/>
          <w:rtl/>
        </w:rPr>
      </w:pPr>
      <w:r>
        <w:rPr>
          <w:rFonts w:hint="cs"/>
          <w:sz w:val="44"/>
          <w:szCs w:val="44"/>
          <w:rtl/>
        </w:rPr>
        <w:t>به لحاظ یادگیری ماشینی هم با توجه به برتری ویژه اسپارک در سرعت از هدوپ در این بخش بهتر عمل میکند</w:t>
      </w:r>
    </w:p>
    <w:p w:rsidR="00E50793" w:rsidRDefault="00E50793" w:rsidP="00FE45DA">
      <w:pPr>
        <w:rPr>
          <w:sz w:val="44"/>
          <w:szCs w:val="44"/>
          <w:rtl/>
        </w:rPr>
      </w:pPr>
    </w:p>
    <w:p w:rsidR="00E50793" w:rsidRDefault="00E50793" w:rsidP="00FE45DA">
      <w:pPr>
        <w:rPr>
          <w:sz w:val="44"/>
          <w:szCs w:val="44"/>
          <w:rtl/>
        </w:rPr>
      </w:pPr>
      <w:r>
        <w:rPr>
          <w:rFonts w:hint="cs"/>
          <w:sz w:val="44"/>
          <w:szCs w:val="44"/>
          <w:rtl/>
        </w:rPr>
        <w:t xml:space="preserve">در یک کلام برای جمع بندی میتوان گفت برای اپ های کوچک با حجم داده کمتر و همچنین نیاز به پردازش </w:t>
      </w:r>
      <w:r>
        <w:rPr>
          <w:sz w:val="44"/>
          <w:szCs w:val="44"/>
        </w:rPr>
        <w:t xml:space="preserve">realtime </w:t>
      </w:r>
      <w:r>
        <w:rPr>
          <w:rFonts w:hint="cs"/>
          <w:sz w:val="44"/>
          <w:szCs w:val="44"/>
          <w:rtl/>
        </w:rPr>
        <w:t xml:space="preserve"> اسپارک مناسب است</w:t>
      </w:r>
      <w:r w:rsidR="00C61513">
        <w:rPr>
          <w:rFonts w:hint="cs"/>
          <w:sz w:val="44"/>
          <w:szCs w:val="44"/>
          <w:rtl/>
        </w:rPr>
        <w:t>.</w:t>
      </w:r>
      <w:r>
        <w:rPr>
          <w:rFonts w:hint="cs"/>
          <w:sz w:val="44"/>
          <w:szCs w:val="44"/>
          <w:rtl/>
        </w:rPr>
        <w:t xml:space="preserve"> اما برای محاسباتی که به لحاظ زمانی در تنگنا نیستن و حجم داده هم فوق العاده زیاد است و یا از انواع داده های تصویری با حج</w:t>
      </w:r>
      <w:r w:rsidR="00C61513">
        <w:rPr>
          <w:rFonts w:hint="cs"/>
          <w:sz w:val="44"/>
          <w:szCs w:val="44"/>
          <w:rtl/>
        </w:rPr>
        <w:t>م زیاد استفاده شده است .</w:t>
      </w:r>
      <w:r>
        <w:rPr>
          <w:rFonts w:hint="cs"/>
          <w:sz w:val="44"/>
          <w:szCs w:val="44"/>
          <w:rtl/>
        </w:rPr>
        <w:t xml:space="preserve"> هدوپ کارایی بهتری دارد.</w:t>
      </w:r>
    </w:p>
    <w:p w:rsidR="00821E96" w:rsidRPr="00E50793" w:rsidRDefault="00821E96" w:rsidP="00FE45DA">
      <w:pPr>
        <w:rPr>
          <w:sz w:val="44"/>
          <w:szCs w:val="44"/>
          <w:rtl/>
        </w:rPr>
      </w:pPr>
      <w:r>
        <w:rPr>
          <w:rFonts w:hint="cs"/>
          <w:sz w:val="44"/>
          <w:szCs w:val="44"/>
          <w:rtl/>
        </w:rPr>
        <w:t xml:space="preserve">همچنین پیاده سازی زبان اسپارک ساده تر است و زبان های بیشتری را نسبت به هدوپ (فقط پایتون و جاوا برای </w:t>
      </w:r>
      <w:r>
        <w:rPr>
          <w:sz w:val="44"/>
          <w:szCs w:val="44"/>
        </w:rPr>
        <w:t>mapreduce</w:t>
      </w:r>
      <w:r>
        <w:rPr>
          <w:rFonts w:hint="cs"/>
          <w:sz w:val="44"/>
          <w:szCs w:val="44"/>
          <w:rtl/>
        </w:rPr>
        <w:t xml:space="preserve"> ) پشتیبانی میکند .</w:t>
      </w:r>
    </w:p>
    <w:tbl>
      <w:tblPr>
        <w:tblStyle w:val="TableGrid"/>
        <w:tblW w:w="0" w:type="auto"/>
        <w:tblInd w:w="-95" w:type="dxa"/>
        <w:tblLook w:val="04A0" w:firstRow="1" w:lastRow="0" w:firstColumn="1" w:lastColumn="0" w:noHBand="0" w:noVBand="1"/>
      </w:tblPr>
      <w:tblGrid>
        <w:gridCol w:w="2430"/>
        <w:gridCol w:w="3675"/>
        <w:gridCol w:w="3006"/>
      </w:tblGrid>
      <w:tr w:rsidR="00FB66C0" w:rsidTr="00FB66C0">
        <w:tc>
          <w:tcPr>
            <w:tcW w:w="2430" w:type="dxa"/>
          </w:tcPr>
          <w:p w:rsidR="00FB66C0" w:rsidRPr="00FB66C0" w:rsidRDefault="00483555" w:rsidP="00821E96">
            <w:pPr>
              <w:jc w:val="center"/>
              <w:rPr>
                <w:sz w:val="36"/>
                <w:szCs w:val="36"/>
                <w:rtl/>
              </w:rPr>
            </w:pPr>
            <w:r>
              <w:rPr>
                <w:sz w:val="48"/>
                <w:szCs w:val="48"/>
                <w:rtl/>
              </w:rPr>
              <w:lastRenderedPageBreak/>
              <w:br w:type="page"/>
            </w:r>
            <w:r w:rsidR="00FB66C0">
              <w:rPr>
                <w:rFonts w:hint="cs"/>
                <w:sz w:val="36"/>
                <w:szCs w:val="36"/>
                <w:rtl/>
              </w:rPr>
              <w:t>فاکتور مورد بررسی</w:t>
            </w:r>
          </w:p>
        </w:tc>
        <w:tc>
          <w:tcPr>
            <w:tcW w:w="3675" w:type="dxa"/>
          </w:tcPr>
          <w:p w:rsidR="00FB66C0" w:rsidRDefault="00FB66C0" w:rsidP="00FB66C0">
            <w:pPr>
              <w:bidi w:val="0"/>
              <w:jc w:val="center"/>
              <w:rPr>
                <w:sz w:val="48"/>
                <w:szCs w:val="48"/>
                <w:rtl/>
              </w:rPr>
            </w:pPr>
            <w:r>
              <w:rPr>
                <w:rFonts w:hint="cs"/>
                <w:sz w:val="48"/>
                <w:szCs w:val="48"/>
                <w:rtl/>
              </w:rPr>
              <w:t>اسپارک</w:t>
            </w:r>
          </w:p>
        </w:tc>
        <w:tc>
          <w:tcPr>
            <w:tcW w:w="3006" w:type="dxa"/>
          </w:tcPr>
          <w:p w:rsidR="00FB66C0" w:rsidRDefault="00FB66C0" w:rsidP="00FB66C0">
            <w:pPr>
              <w:bidi w:val="0"/>
              <w:jc w:val="center"/>
              <w:rPr>
                <w:sz w:val="48"/>
                <w:szCs w:val="48"/>
                <w:rtl/>
              </w:rPr>
            </w:pPr>
            <w:r>
              <w:rPr>
                <w:rFonts w:hint="cs"/>
                <w:sz w:val="48"/>
                <w:szCs w:val="48"/>
                <w:rtl/>
              </w:rPr>
              <w:t>هدوپ</w:t>
            </w:r>
          </w:p>
        </w:tc>
      </w:tr>
      <w:tr w:rsidR="00FB66C0" w:rsidTr="00FB66C0">
        <w:tc>
          <w:tcPr>
            <w:tcW w:w="2430" w:type="dxa"/>
          </w:tcPr>
          <w:p w:rsidR="00FB66C0" w:rsidRPr="00821E96" w:rsidRDefault="00821E96" w:rsidP="00821E96">
            <w:pPr>
              <w:bidi w:val="0"/>
              <w:jc w:val="center"/>
              <w:rPr>
                <w:sz w:val="36"/>
                <w:szCs w:val="36"/>
                <w:rtl/>
              </w:rPr>
            </w:pPr>
            <w:r>
              <w:rPr>
                <w:rFonts w:hint="cs"/>
                <w:sz w:val="36"/>
                <w:szCs w:val="36"/>
                <w:rtl/>
              </w:rPr>
              <w:t>سرعت در پردازش</w:t>
            </w:r>
          </w:p>
        </w:tc>
        <w:tc>
          <w:tcPr>
            <w:tcW w:w="3675" w:type="dxa"/>
          </w:tcPr>
          <w:p w:rsidR="00FB66C0" w:rsidRPr="001B1E3E" w:rsidRDefault="00821E96" w:rsidP="00821E96">
            <w:pPr>
              <w:jc w:val="center"/>
              <w:rPr>
                <w:color w:val="00B050"/>
                <w:sz w:val="36"/>
                <w:szCs w:val="36"/>
                <w:rtl/>
              </w:rPr>
            </w:pPr>
            <w:r w:rsidRPr="001B1E3E">
              <w:rPr>
                <w:rFonts w:hint="cs"/>
                <w:color w:val="00B050"/>
                <w:sz w:val="36"/>
                <w:szCs w:val="36"/>
                <w:rtl/>
              </w:rPr>
              <w:t>تا حدود 100 برابر سریعتر</w:t>
            </w:r>
          </w:p>
          <w:p w:rsidR="002647C2" w:rsidRPr="00821E96" w:rsidRDefault="002647C2" w:rsidP="00821E96">
            <w:pPr>
              <w:jc w:val="center"/>
              <w:rPr>
                <w:sz w:val="36"/>
                <w:szCs w:val="36"/>
                <w:rtl/>
              </w:rPr>
            </w:pPr>
            <w:r w:rsidRPr="001B1E3E">
              <w:rPr>
                <w:rFonts w:hint="cs"/>
                <w:color w:val="00B050"/>
                <w:sz w:val="36"/>
                <w:szCs w:val="36"/>
                <w:rtl/>
              </w:rPr>
              <w:t>از هدوپ</w:t>
            </w:r>
          </w:p>
        </w:tc>
        <w:tc>
          <w:tcPr>
            <w:tcW w:w="3006" w:type="dxa"/>
          </w:tcPr>
          <w:p w:rsidR="00FB66C0" w:rsidRPr="002647C2" w:rsidRDefault="002647C2" w:rsidP="002647C2">
            <w:pPr>
              <w:jc w:val="center"/>
              <w:rPr>
                <w:sz w:val="36"/>
                <w:szCs w:val="36"/>
                <w:rtl/>
              </w:rPr>
            </w:pPr>
            <w:r w:rsidRPr="002647C2">
              <w:rPr>
                <w:rFonts w:hint="cs"/>
                <w:sz w:val="36"/>
                <w:szCs w:val="36"/>
                <w:rtl/>
              </w:rPr>
              <w:t>سرعت پایین اما ویژگی های مهم دیگری دارد</w:t>
            </w:r>
          </w:p>
        </w:tc>
      </w:tr>
      <w:tr w:rsidR="00821E96" w:rsidTr="00FB66C0">
        <w:tc>
          <w:tcPr>
            <w:tcW w:w="2430" w:type="dxa"/>
          </w:tcPr>
          <w:p w:rsidR="00821E96" w:rsidRPr="00821E96" w:rsidRDefault="00821E96" w:rsidP="00821E96">
            <w:pPr>
              <w:bidi w:val="0"/>
              <w:jc w:val="center"/>
              <w:rPr>
                <w:sz w:val="36"/>
                <w:szCs w:val="36"/>
                <w:rtl/>
              </w:rPr>
            </w:pPr>
            <w:r>
              <w:rPr>
                <w:rFonts w:hint="cs"/>
                <w:sz w:val="36"/>
                <w:szCs w:val="36"/>
                <w:rtl/>
              </w:rPr>
              <w:t>پردازش در انواع حافظه</w:t>
            </w:r>
          </w:p>
        </w:tc>
        <w:tc>
          <w:tcPr>
            <w:tcW w:w="3675" w:type="dxa"/>
          </w:tcPr>
          <w:p w:rsidR="00821E96" w:rsidRPr="002647C2" w:rsidRDefault="002647C2" w:rsidP="002647C2">
            <w:pPr>
              <w:jc w:val="center"/>
              <w:rPr>
                <w:sz w:val="40"/>
                <w:szCs w:val="40"/>
                <w:rtl/>
              </w:rPr>
            </w:pPr>
            <w:r w:rsidRPr="001B1E3E">
              <w:rPr>
                <w:rFonts w:hint="cs"/>
                <w:color w:val="00B050"/>
                <w:sz w:val="40"/>
                <w:szCs w:val="40"/>
                <w:rtl/>
              </w:rPr>
              <w:t xml:space="preserve">سعی در پیاده سازی حداکثری در رم را دارد . </w:t>
            </w:r>
            <w:r w:rsidRPr="001B1E3E">
              <w:rPr>
                <w:color w:val="00B050"/>
                <w:sz w:val="40"/>
                <w:szCs w:val="40"/>
              </w:rPr>
              <w:t>io</w:t>
            </w:r>
            <w:r w:rsidRPr="001B1E3E">
              <w:rPr>
                <w:rFonts w:hint="cs"/>
                <w:color w:val="00B050"/>
                <w:sz w:val="40"/>
                <w:szCs w:val="40"/>
                <w:rtl/>
              </w:rPr>
              <w:t xml:space="preserve"> حداقل</w:t>
            </w:r>
          </w:p>
        </w:tc>
        <w:tc>
          <w:tcPr>
            <w:tcW w:w="3006" w:type="dxa"/>
          </w:tcPr>
          <w:p w:rsidR="00821E96" w:rsidRPr="002647C2" w:rsidRDefault="002647C2" w:rsidP="002647C2">
            <w:pPr>
              <w:jc w:val="center"/>
              <w:rPr>
                <w:sz w:val="36"/>
                <w:szCs w:val="36"/>
                <w:rtl/>
              </w:rPr>
            </w:pPr>
            <w:r w:rsidRPr="001B1E3E">
              <w:rPr>
                <w:rFonts w:hint="cs"/>
                <w:color w:val="00B050"/>
                <w:sz w:val="36"/>
                <w:szCs w:val="36"/>
                <w:rtl/>
              </w:rPr>
              <w:t xml:space="preserve">بیشتر استفاده از دیسک و </w:t>
            </w:r>
            <w:r w:rsidRPr="001B1E3E">
              <w:rPr>
                <w:color w:val="00B050"/>
                <w:sz w:val="36"/>
                <w:szCs w:val="36"/>
              </w:rPr>
              <w:t>io</w:t>
            </w:r>
            <w:r w:rsidRPr="001B1E3E">
              <w:rPr>
                <w:rFonts w:hint="cs"/>
                <w:color w:val="00B050"/>
                <w:sz w:val="36"/>
                <w:szCs w:val="36"/>
                <w:rtl/>
              </w:rPr>
              <w:t xml:space="preserve"> بالا برای هندل دیتای بزرگ</w:t>
            </w:r>
          </w:p>
        </w:tc>
      </w:tr>
      <w:tr w:rsidR="002647C2" w:rsidTr="00FB66C0">
        <w:tc>
          <w:tcPr>
            <w:tcW w:w="2430" w:type="dxa"/>
          </w:tcPr>
          <w:p w:rsidR="002647C2" w:rsidRPr="00821E96" w:rsidRDefault="002647C2" w:rsidP="002647C2">
            <w:pPr>
              <w:bidi w:val="0"/>
              <w:jc w:val="center"/>
              <w:rPr>
                <w:sz w:val="36"/>
                <w:szCs w:val="36"/>
                <w:rtl/>
              </w:rPr>
            </w:pPr>
            <w:r>
              <w:rPr>
                <w:rFonts w:hint="cs"/>
                <w:sz w:val="36"/>
                <w:szCs w:val="36"/>
                <w:rtl/>
              </w:rPr>
              <w:t>پردازش به شکل توزیعی</w:t>
            </w:r>
          </w:p>
        </w:tc>
        <w:tc>
          <w:tcPr>
            <w:tcW w:w="3675" w:type="dxa"/>
          </w:tcPr>
          <w:p w:rsidR="002647C2" w:rsidRPr="002647C2" w:rsidRDefault="002647C2" w:rsidP="002647C2">
            <w:pPr>
              <w:jc w:val="center"/>
              <w:rPr>
                <w:sz w:val="40"/>
                <w:szCs w:val="40"/>
                <w:rtl/>
              </w:rPr>
            </w:pPr>
            <w:r w:rsidRPr="001B1E3E">
              <w:rPr>
                <w:rFonts w:hint="cs"/>
                <w:color w:val="00B050"/>
                <w:sz w:val="40"/>
                <w:szCs w:val="40"/>
                <w:rtl/>
              </w:rPr>
              <w:t>ذاتا برای پردازش توزیعی توسعه داده شده</w:t>
            </w:r>
          </w:p>
        </w:tc>
        <w:tc>
          <w:tcPr>
            <w:tcW w:w="3006" w:type="dxa"/>
          </w:tcPr>
          <w:p w:rsidR="002647C2" w:rsidRPr="002647C2" w:rsidRDefault="002647C2" w:rsidP="002647C2">
            <w:pPr>
              <w:jc w:val="center"/>
              <w:rPr>
                <w:sz w:val="38"/>
                <w:szCs w:val="38"/>
                <w:rtl/>
              </w:rPr>
            </w:pPr>
            <w:r w:rsidRPr="001B1E3E">
              <w:rPr>
                <w:rFonts w:hint="cs"/>
                <w:color w:val="00B050"/>
                <w:sz w:val="38"/>
                <w:szCs w:val="38"/>
                <w:rtl/>
              </w:rPr>
              <w:t>ذاتا برای پردازش توزیعی توسعه داده شده</w:t>
            </w:r>
          </w:p>
        </w:tc>
      </w:tr>
      <w:tr w:rsidR="002647C2" w:rsidTr="00FB66C0">
        <w:tc>
          <w:tcPr>
            <w:tcW w:w="2430" w:type="dxa"/>
          </w:tcPr>
          <w:p w:rsidR="002647C2" w:rsidRPr="00821E96" w:rsidRDefault="002647C2" w:rsidP="002647C2">
            <w:pPr>
              <w:bidi w:val="0"/>
              <w:jc w:val="center"/>
              <w:rPr>
                <w:sz w:val="36"/>
                <w:szCs w:val="36"/>
                <w:rtl/>
              </w:rPr>
            </w:pPr>
            <w:r>
              <w:rPr>
                <w:rFonts w:hint="cs"/>
                <w:sz w:val="36"/>
                <w:szCs w:val="36"/>
                <w:rtl/>
              </w:rPr>
              <w:t xml:space="preserve">پردازش دیتای حجیم </w:t>
            </w:r>
          </w:p>
        </w:tc>
        <w:tc>
          <w:tcPr>
            <w:tcW w:w="3675" w:type="dxa"/>
          </w:tcPr>
          <w:p w:rsidR="002647C2" w:rsidRPr="002647C2" w:rsidRDefault="002647C2" w:rsidP="002647C2">
            <w:pPr>
              <w:bidi w:val="0"/>
              <w:jc w:val="center"/>
              <w:rPr>
                <w:sz w:val="32"/>
                <w:szCs w:val="32"/>
                <w:rtl/>
              </w:rPr>
            </w:pPr>
            <w:r w:rsidRPr="002647C2">
              <w:rPr>
                <w:rFonts w:hint="cs"/>
                <w:sz w:val="32"/>
                <w:szCs w:val="32"/>
                <w:rtl/>
              </w:rPr>
              <w:t>برای پردازش حجیم مناسب نیست چون ویژگی اصلی آن استفاده حداکٍری از رم و سرعت بالا است</w:t>
            </w:r>
          </w:p>
        </w:tc>
        <w:tc>
          <w:tcPr>
            <w:tcW w:w="3006" w:type="dxa"/>
          </w:tcPr>
          <w:p w:rsidR="002647C2" w:rsidRPr="002647C2" w:rsidRDefault="002647C2" w:rsidP="002647C2">
            <w:pPr>
              <w:jc w:val="center"/>
              <w:rPr>
                <w:sz w:val="36"/>
                <w:szCs w:val="36"/>
                <w:rtl/>
              </w:rPr>
            </w:pPr>
            <w:r w:rsidRPr="001B1E3E">
              <w:rPr>
                <w:rFonts w:hint="cs"/>
                <w:color w:val="00B050"/>
                <w:sz w:val="36"/>
                <w:szCs w:val="36"/>
                <w:rtl/>
              </w:rPr>
              <w:t>ویژگی و برتری اصلی آن پردازش در حجم بالا وسرعت کم با اتکا به دیسک است</w:t>
            </w:r>
          </w:p>
        </w:tc>
      </w:tr>
      <w:tr w:rsidR="002647C2" w:rsidTr="00FB66C0">
        <w:tc>
          <w:tcPr>
            <w:tcW w:w="2430" w:type="dxa"/>
          </w:tcPr>
          <w:p w:rsidR="002647C2" w:rsidRPr="00821E96" w:rsidRDefault="002647C2" w:rsidP="002647C2">
            <w:pPr>
              <w:bidi w:val="0"/>
              <w:jc w:val="center"/>
              <w:rPr>
                <w:sz w:val="36"/>
                <w:szCs w:val="36"/>
              </w:rPr>
            </w:pPr>
            <w:r w:rsidRPr="00821E96">
              <w:rPr>
                <w:rFonts w:hint="cs"/>
                <w:sz w:val="36"/>
                <w:szCs w:val="36"/>
                <w:rtl/>
              </w:rPr>
              <w:t xml:space="preserve">پردازش </w:t>
            </w:r>
            <w:r w:rsidRPr="00821E96">
              <w:rPr>
                <w:sz w:val="36"/>
                <w:szCs w:val="36"/>
              </w:rPr>
              <w:t>realtime</w:t>
            </w:r>
          </w:p>
        </w:tc>
        <w:tc>
          <w:tcPr>
            <w:tcW w:w="3675" w:type="dxa"/>
          </w:tcPr>
          <w:p w:rsidR="002647C2" w:rsidRPr="002647C2" w:rsidRDefault="002647C2" w:rsidP="002647C2">
            <w:pPr>
              <w:jc w:val="center"/>
              <w:rPr>
                <w:sz w:val="36"/>
                <w:szCs w:val="36"/>
                <w:rtl/>
              </w:rPr>
            </w:pPr>
            <w:r w:rsidRPr="001B1E3E">
              <w:rPr>
                <w:rFonts w:hint="cs"/>
                <w:color w:val="00B050"/>
                <w:sz w:val="36"/>
                <w:szCs w:val="36"/>
                <w:rtl/>
              </w:rPr>
              <w:t>به علت سرعت بالا پردازش در لحظه را هندل میکند</w:t>
            </w:r>
          </w:p>
        </w:tc>
        <w:tc>
          <w:tcPr>
            <w:tcW w:w="3006" w:type="dxa"/>
          </w:tcPr>
          <w:p w:rsidR="002647C2" w:rsidRPr="002647C2" w:rsidRDefault="002647C2" w:rsidP="002647C2">
            <w:pPr>
              <w:jc w:val="center"/>
              <w:rPr>
                <w:sz w:val="36"/>
                <w:szCs w:val="36"/>
                <w:rtl/>
              </w:rPr>
            </w:pPr>
            <w:r w:rsidRPr="002647C2">
              <w:rPr>
                <w:rFonts w:hint="cs"/>
                <w:sz w:val="36"/>
                <w:szCs w:val="36"/>
                <w:rtl/>
              </w:rPr>
              <w:t>برای پردازش در لحظه بیش از حد کند است</w:t>
            </w:r>
          </w:p>
        </w:tc>
      </w:tr>
      <w:tr w:rsidR="002647C2" w:rsidTr="00FB66C0">
        <w:tc>
          <w:tcPr>
            <w:tcW w:w="2430" w:type="dxa"/>
          </w:tcPr>
          <w:p w:rsidR="002647C2" w:rsidRDefault="002647C2" w:rsidP="002647C2">
            <w:pPr>
              <w:jc w:val="center"/>
              <w:rPr>
                <w:rFonts w:hint="cs"/>
                <w:sz w:val="48"/>
                <w:szCs w:val="48"/>
                <w:rtl/>
              </w:rPr>
            </w:pPr>
            <w:r>
              <w:rPr>
                <w:rFonts w:hint="cs"/>
                <w:sz w:val="48"/>
                <w:szCs w:val="48"/>
                <w:rtl/>
              </w:rPr>
              <w:t>ایمنی</w:t>
            </w:r>
          </w:p>
        </w:tc>
        <w:tc>
          <w:tcPr>
            <w:tcW w:w="3675" w:type="dxa"/>
          </w:tcPr>
          <w:p w:rsidR="002647C2" w:rsidRPr="002647C2" w:rsidRDefault="002647C2" w:rsidP="002647C2">
            <w:pPr>
              <w:jc w:val="center"/>
              <w:rPr>
                <w:sz w:val="36"/>
                <w:szCs w:val="36"/>
                <w:rtl/>
              </w:rPr>
            </w:pPr>
            <w:r>
              <w:rPr>
                <w:rFonts w:hint="cs"/>
                <w:sz w:val="36"/>
                <w:szCs w:val="36"/>
                <w:rtl/>
              </w:rPr>
              <w:t>ایمنی مناسبی ندارد</w:t>
            </w:r>
          </w:p>
        </w:tc>
        <w:tc>
          <w:tcPr>
            <w:tcW w:w="3006" w:type="dxa"/>
          </w:tcPr>
          <w:p w:rsidR="002647C2" w:rsidRPr="001B1E3E" w:rsidRDefault="002647C2" w:rsidP="002647C2">
            <w:pPr>
              <w:jc w:val="center"/>
              <w:rPr>
                <w:color w:val="00B050"/>
                <w:sz w:val="40"/>
                <w:szCs w:val="40"/>
                <w:rtl/>
              </w:rPr>
            </w:pPr>
            <w:r w:rsidRPr="001B1E3E">
              <w:rPr>
                <w:rFonts w:hint="cs"/>
                <w:color w:val="00B050"/>
                <w:sz w:val="40"/>
                <w:szCs w:val="40"/>
                <w:rtl/>
              </w:rPr>
              <w:t>در بالاترین سطح امنیت است</w:t>
            </w:r>
          </w:p>
        </w:tc>
      </w:tr>
      <w:tr w:rsidR="002647C2" w:rsidTr="00FB66C0">
        <w:tc>
          <w:tcPr>
            <w:tcW w:w="2430" w:type="dxa"/>
          </w:tcPr>
          <w:p w:rsidR="002647C2" w:rsidRPr="00821E96" w:rsidRDefault="002647C2" w:rsidP="002647C2">
            <w:pPr>
              <w:bidi w:val="0"/>
              <w:jc w:val="center"/>
              <w:rPr>
                <w:sz w:val="36"/>
                <w:szCs w:val="36"/>
                <w:rtl/>
              </w:rPr>
            </w:pPr>
            <w:r>
              <w:rPr>
                <w:rFonts w:hint="cs"/>
                <w:sz w:val="36"/>
                <w:szCs w:val="36"/>
                <w:rtl/>
              </w:rPr>
              <w:t>تحمل خطا و مقیاس پذیری</w:t>
            </w:r>
          </w:p>
        </w:tc>
        <w:tc>
          <w:tcPr>
            <w:tcW w:w="3675" w:type="dxa"/>
          </w:tcPr>
          <w:p w:rsidR="002647C2" w:rsidRPr="002647C2" w:rsidRDefault="002647C2" w:rsidP="005A0608">
            <w:pPr>
              <w:jc w:val="center"/>
              <w:rPr>
                <w:sz w:val="40"/>
                <w:szCs w:val="40"/>
                <w:rtl/>
              </w:rPr>
            </w:pPr>
            <w:r w:rsidRPr="002647C2">
              <w:rPr>
                <w:rFonts w:hint="cs"/>
                <w:sz w:val="40"/>
                <w:szCs w:val="40"/>
                <w:rtl/>
              </w:rPr>
              <w:t>تحمل خطا با</w:t>
            </w:r>
            <w:r w:rsidR="005A0608">
              <w:rPr>
                <w:rFonts w:hint="cs"/>
                <w:sz w:val="40"/>
                <w:szCs w:val="40"/>
                <w:rtl/>
              </w:rPr>
              <w:t>لا</w:t>
            </w:r>
            <w:bookmarkStart w:id="0" w:name="_GoBack"/>
            <w:bookmarkEnd w:id="0"/>
            <w:r w:rsidRPr="002647C2">
              <w:rPr>
                <w:rFonts w:hint="cs"/>
                <w:sz w:val="40"/>
                <w:szCs w:val="40"/>
                <w:rtl/>
              </w:rPr>
              <w:t xml:space="preserve"> ولی به لحاظ مقیاس پذیری به دلیل اتکا بیش از حد به رم کم </w:t>
            </w:r>
          </w:p>
        </w:tc>
        <w:tc>
          <w:tcPr>
            <w:tcW w:w="3006" w:type="dxa"/>
          </w:tcPr>
          <w:p w:rsidR="002647C2" w:rsidRPr="002647C2" w:rsidRDefault="002647C2" w:rsidP="002647C2">
            <w:pPr>
              <w:jc w:val="center"/>
              <w:rPr>
                <w:sz w:val="40"/>
                <w:szCs w:val="40"/>
                <w:rtl/>
              </w:rPr>
            </w:pPr>
            <w:r w:rsidRPr="001B1E3E">
              <w:rPr>
                <w:rFonts w:hint="cs"/>
                <w:color w:val="00B050"/>
                <w:sz w:val="40"/>
                <w:szCs w:val="40"/>
                <w:rtl/>
              </w:rPr>
              <w:t>تحمل خطا بالا همچنین مقیاس پذیری بسیار بالا و ساده</w:t>
            </w:r>
          </w:p>
        </w:tc>
      </w:tr>
      <w:tr w:rsidR="002647C2" w:rsidTr="00FB66C0">
        <w:tc>
          <w:tcPr>
            <w:tcW w:w="2430" w:type="dxa"/>
          </w:tcPr>
          <w:p w:rsidR="002647C2" w:rsidRPr="00821E96" w:rsidRDefault="002647C2" w:rsidP="002647C2">
            <w:pPr>
              <w:jc w:val="center"/>
              <w:rPr>
                <w:sz w:val="36"/>
                <w:szCs w:val="36"/>
                <w:rtl/>
              </w:rPr>
            </w:pPr>
            <w:r>
              <w:rPr>
                <w:rFonts w:hint="cs"/>
                <w:sz w:val="36"/>
                <w:szCs w:val="36"/>
                <w:rtl/>
              </w:rPr>
              <w:t>منبع باز بودن</w:t>
            </w:r>
          </w:p>
        </w:tc>
        <w:tc>
          <w:tcPr>
            <w:tcW w:w="3675" w:type="dxa"/>
          </w:tcPr>
          <w:p w:rsidR="002647C2" w:rsidRDefault="002647C2" w:rsidP="002647C2">
            <w:pPr>
              <w:jc w:val="center"/>
              <w:rPr>
                <w:sz w:val="48"/>
                <w:szCs w:val="48"/>
                <w:rtl/>
              </w:rPr>
            </w:pPr>
            <w:r w:rsidRPr="001B1E3E">
              <w:rPr>
                <w:rFonts w:hint="cs"/>
                <w:color w:val="00B050"/>
                <w:sz w:val="48"/>
                <w:szCs w:val="48"/>
                <w:rtl/>
              </w:rPr>
              <w:t>منبع باز است</w:t>
            </w:r>
          </w:p>
        </w:tc>
        <w:tc>
          <w:tcPr>
            <w:tcW w:w="3006" w:type="dxa"/>
          </w:tcPr>
          <w:p w:rsidR="002647C2" w:rsidRDefault="002647C2" w:rsidP="002647C2">
            <w:pPr>
              <w:jc w:val="center"/>
              <w:rPr>
                <w:sz w:val="48"/>
                <w:szCs w:val="48"/>
                <w:rtl/>
              </w:rPr>
            </w:pPr>
            <w:r w:rsidRPr="001B1E3E">
              <w:rPr>
                <w:rFonts w:hint="cs"/>
                <w:color w:val="00B050"/>
                <w:sz w:val="48"/>
                <w:szCs w:val="48"/>
                <w:rtl/>
              </w:rPr>
              <w:t>منبع باز است</w:t>
            </w:r>
          </w:p>
        </w:tc>
      </w:tr>
      <w:tr w:rsidR="002647C2" w:rsidTr="00FB66C0">
        <w:tc>
          <w:tcPr>
            <w:tcW w:w="2430" w:type="dxa"/>
          </w:tcPr>
          <w:p w:rsidR="002647C2" w:rsidRDefault="002647C2" w:rsidP="002647C2">
            <w:pPr>
              <w:jc w:val="center"/>
              <w:rPr>
                <w:rFonts w:hint="cs"/>
                <w:sz w:val="36"/>
                <w:szCs w:val="36"/>
                <w:rtl/>
              </w:rPr>
            </w:pPr>
            <w:r>
              <w:rPr>
                <w:rFonts w:hint="cs"/>
                <w:sz w:val="36"/>
                <w:szCs w:val="36"/>
                <w:rtl/>
              </w:rPr>
              <w:t>سادگی در پیاده سازی زبان</w:t>
            </w:r>
          </w:p>
        </w:tc>
        <w:tc>
          <w:tcPr>
            <w:tcW w:w="3675" w:type="dxa"/>
          </w:tcPr>
          <w:p w:rsidR="002647C2" w:rsidRPr="001B1E3E" w:rsidRDefault="001B1E3E" w:rsidP="002647C2">
            <w:pPr>
              <w:jc w:val="center"/>
              <w:rPr>
                <w:color w:val="00B050"/>
                <w:sz w:val="40"/>
                <w:szCs w:val="40"/>
                <w:rtl/>
              </w:rPr>
            </w:pPr>
            <w:r w:rsidRPr="001B1E3E">
              <w:rPr>
                <w:rFonts w:hint="cs"/>
                <w:color w:val="00B050"/>
                <w:sz w:val="40"/>
                <w:szCs w:val="40"/>
                <w:rtl/>
              </w:rPr>
              <w:t>پیاده سازی ساده تر و همچنین از زبان های بیشتری پشتیبانی میکند</w:t>
            </w:r>
          </w:p>
        </w:tc>
        <w:tc>
          <w:tcPr>
            <w:tcW w:w="3006" w:type="dxa"/>
          </w:tcPr>
          <w:p w:rsidR="002647C2" w:rsidRPr="001B1E3E" w:rsidRDefault="001B1E3E" w:rsidP="001B1E3E">
            <w:pPr>
              <w:jc w:val="center"/>
              <w:rPr>
                <w:sz w:val="40"/>
                <w:szCs w:val="40"/>
                <w:rtl/>
              </w:rPr>
            </w:pPr>
            <w:r w:rsidRPr="001B1E3E">
              <w:rPr>
                <w:rFonts w:hint="cs"/>
                <w:sz w:val="40"/>
                <w:szCs w:val="40"/>
                <w:rtl/>
              </w:rPr>
              <w:t>پیاده سازی اندکی سخت تر فقط از دو زبان پشتیبانی میکند</w:t>
            </w:r>
          </w:p>
        </w:tc>
      </w:tr>
    </w:tbl>
    <w:p w:rsidR="00483555" w:rsidRDefault="00483555">
      <w:pPr>
        <w:bidi w:val="0"/>
        <w:rPr>
          <w:sz w:val="48"/>
          <w:szCs w:val="48"/>
        </w:rPr>
      </w:pPr>
    </w:p>
    <w:p w:rsidR="00483555" w:rsidRDefault="00483555">
      <w:pPr>
        <w:bidi w:val="0"/>
        <w:rPr>
          <w:sz w:val="48"/>
          <w:szCs w:val="48"/>
        </w:rPr>
      </w:pPr>
    </w:p>
    <w:p w:rsidR="007B40E1" w:rsidRDefault="007B40E1" w:rsidP="00FE45DA">
      <w:pPr>
        <w:rPr>
          <w:sz w:val="48"/>
          <w:szCs w:val="48"/>
          <w:rtl/>
        </w:rPr>
      </w:pPr>
    </w:p>
    <w:p w:rsidR="007B40E1" w:rsidRDefault="007B40E1" w:rsidP="00FE45DA">
      <w:pPr>
        <w:rPr>
          <w:sz w:val="48"/>
          <w:szCs w:val="48"/>
          <w:rtl/>
        </w:rPr>
      </w:pPr>
    </w:p>
    <w:p w:rsidR="007B40E1" w:rsidRDefault="007B40E1" w:rsidP="00FE45DA">
      <w:pPr>
        <w:rPr>
          <w:sz w:val="48"/>
          <w:szCs w:val="48"/>
          <w:rtl/>
        </w:rPr>
      </w:pPr>
    </w:p>
    <w:p w:rsidR="00483555" w:rsidRDefault="00483555" w:rsidP="00FE45DA">
      <w:pPr>
        <w:rPr>
          <w:sz w:val="48"/>
          <w:szCs w:val="48"/>
          <w:rtl/>
        </w:rPr>
      </w:pPr>
    </w:p>
    <w:p w:rsidR="007B40E1" w:rsidRDefault="007B40E1" w:rsidP="00FE45DA">
      <w:pPr>
        <w:rPr>
          <w:sz w:val="48"/>
          <w:szCs w:val="48"/>
          <w:rtl/>
        </w:rPr>
      </w:pPr>
    </w:p>
    <w:p w:rsidR="009C652F" w:rsidRDefault="009C652F" w:rsidP="00FE45DA">
      <w:pPr>
        <w:rPr>
          <w:sz w:val="48"/>
          <w:szCs w:val="48"/>
          <w:rtl/>
        </w:rPr>
      </w:pPr>
    </w:p>
    <w:p w:rsidR="009C652F" w:rsidRDefault="009C652F" w:rsidP="00FE45DA">
      <w:pPr>
        <w:rPr>
          <w:sz w:val="48"/>
          <w:szCs w:val="48"/>
          <w:rtl/>
        </w:rPr>
      </w:pPr>
    </w:p>
    <w:p w:rsidR="00FB66C0" w:rsidRDefault="00FB66C0" w:rsidP="00CE1A0D">
      <w:pPr>
        <w:rPr>
          <w:b/>
          <w:bCs/>
          <w:sz w:val="72"/>
          <w:szCs w:val="72"/>
          <w:rtl/>
        </w:rPr>
      </w:pPr>
    </w:p>
    <w:p w:rsidR="00FE45DA" w:rsidRDefault="00F03E75" w:rsidP="00CE1A0D">
      <w:pPr>
        <w:rPr>
          <w:sz w:val="48"/>
          <w:szCs w:val="48"/>
          <w:rtl/>
        </w:rPr>
      </w:pPr>
      <w:r>
        <w:rPr>
          <w:rFonts w:hint="cs"/>
          <w:b/>
          <w:bCs/>
          <w:sz w:val="72"/>
          <w:szCs w:val="72"/>
          <w:rtl/>
        </w:rPr>
        <w:t>م</w:t>
      </w:r>
      <w:r w:rsidR="009C652F">
        <w:rPr>
          <w:rFonts w:hint="cs"/>
          <w:b/>
          <w:bCs/>
          <w:sz w:val="72"/>
          <w:szCs w:val="72"/>
          <w:rtl/>
        </w:rPr>
        <w:t>نابع  : منابع زیر صرفا مطالعه شده اند نه کپی برداری</w:t>
      </w:r>
    </w:p>
    <w:p w:rsidR="00E50793" w:rsidRPr="00CE1A0D" w:rsidRDefault="005A0608" w:rsidP="00E50793">
      <w:pPr>
        <w:jc w:val="right"/>
        <w:rPr>
          <w:sz w:val="48"/>
          <w:szCs w:val="48"/>
        </w:rPr>
      </w:pPr>
      <w:hyperlink r:id="rId4" w:history="1">
        <w:r w:rsidR="00E50793">
          <w:rPr>
            <w:rStyle w:val="Hyperlink"/>
          </w:rPr>
          <w:t>Hadoop vs Spark: Detailed Comparison of Big Data Frameworks (phoenixnap.com)</w:t>
        </w:r>
      </w:hyperlink>
    </w:p>
    <w:p w:rsidR="009C652F" w:rsidRDefault="005A0608" w:rsidP="009C652F">
      <w:pPr>
        <w:jc w:val="right"/>
        <w:rPr>
          <w:sz w:val="24"/>
          <w:szCs w:val="24"/>
          <w:rtl/>
        </w:rPr>
      </w:pPr>
      <w:hyperlink r:id="rId5" w:history="1">
        <w:r w:rsidR="009C652F">
          <w:rPr>
            <w:rStyle w:val="Hyperlink"/>
            <w:rtl/>
          </w:rPr>
          <w:t>دیجی دانش | مقایسه</w:t>
        </w:r>
        <w:r w:rsidR="009C652F">
          <w:rPr>
            <w:rStyle w:val="Hyperlink"/>
          </w:rPr>
          <w:t xml:space="preserve"> Hadoop </w:t>
        </w:r>
        <w:r w:rsidR="009C652F">
          <w:rPr>
            <w:rStyle w:val="Hyperlink"/>
            <w:rtl/>
          </w:rPr>
          <w:t>و</w:t>
        </w:r>
        <w:r w:rsidR="009C652F">
          <w:rPr>
            <w:rStyle w:val="Hyperlink"/>
          </w:rPr>
          <w:t xml:space="preserve"> Spark (digidanesh.org)</w:t>
        </w:r>
      </w:hyperlink>
    </w:p>
    <w:p w:rsidR="009C652F" w:rsidRDefault="00E14C88" w:rsidP="009C652F">
      <w:pPr>
        <w:jc w:val="right"/>
        <w:rPr>
          <w:sz w:val="24"/>
          <w:szCs w:val="24"/>
        </w:rPr>
      </w:pPr>
      <w:r>
        <w:rPr>
          <w:sz w:val="24"/>
          <w:szCs w:val="24"/>
        </w:rPr>
        <w:t>Forbes</w:t>
      </w:r>
    </w:p>
    <w:p w:rsidR="007D704E" w:rsidRDefault="005A0608" w:rsidP="009C652F">
      <w:pPr>
        <w:jc w:val="right"/>
      </w:pPr>
      <w:hyperlink r:id="rId6" w:anchor=":~:text=Apache%20Spark%20does%20use%20MapReduce%20%E2%80%94%20but%20only,the%20idea%20of%20it%2C%20not%20the%20exact%20implementation." w:history="1">
        <w:r w:rsidR="007D704E">
          <w:rPr>
            <w:rStyle w:val="Hyperlink"/>
          </w:rPr>
          <w:t>How Does Spark Use MapReduce? - DZone Big Data</w:t>
        </w:r>
      </w:hyperlink>
    </w:p>
    <w:p w:rsidR="003774A9" w:rsidRDefault="005A0608" w:rsidP="009C652F">
      <w:pPr>
        <w:jc w:val="right"/>
      </w:pPr>
      <w:hyperlink r:id="rId7" w:history="1">
        <w:r w:rsidR="003774A9">
          <w:rPr>
            <w:rStyle w:val="Hyperlink"/>
          </w:rPr>
          <w:t>Machine Learning With Spark. A distributed Machine Learning… | by MA Raza, Ph.D. | Towards Data Science</w:t>
        </w:r>
      </w:hyperlink>
    </w:p>
    <w:p w:rsidR="007B40E1" w:rsidRDefault="005A0608" w:rsidP="009C652F">
      <w:pPr>
        <w:jc w:val="right"/>
        <w:rPr>
          <w:sz w:val="24"/>
          <w:szCs w:val="24"/>
        </w:rPr>
      </w:pPr>
      <w:hyperlink r:id="rId8" w:history="1">
        <w:r w:rsidR="007B40E1">
          <w:rPr>
            <w:rStyle w:val="Hyperlink"/>
            <w:rtl/>
          </w:rPr>
          <w:t>تفاوت های عمده</w:t>
        </w:r>
        <w:r w:rsidR="007B40E1">
          <w:rPr>
            <w:rStyle w:val="Hyperlink"/>
          </w:rPr>
          <w:t xml:space="preserve"> Hadoop </w:t>
        </w:r>
        <w:r w:rsidR="007B40E1">
          <w:rPr>
            <w:rStyle w:val="Hyperlink"/>
            <w:rtl/>
          </w:rPr>
          <w:t>و</w:t>
        </w:r>
        <w:r w:rsidR="007B40E1">
          <w:rPr>
            <w:rStyle w:val="Hyperlink"/>
          </w:rPr>
          <w:t xml:space="preserve"> Spark </w:t>
        </w:r>
        <w:r w:rsidR="007B40E1">
          <w:rPr>
            <w:rStyle w:val="Hyperlink"/>
            <w:rtl/>
          </w:rPr>
          <w:t>در چیست | ۲۰۱۹</w:t>
        </w:r>
        <w:r w:rsidR="007B40E1">
          <w:rPr>
            <w:rStyle w:val="Hyperlink"/>
          </w:rPr>
          <w:t xml:space="preserve"> (classicfoxvalley.com)</w:t>
        </w:r>
      </w:hyperlink>
    </w:p>
    <w:p w:rsidR="00E14C88" w:rsidRDefault="005A0608" w:rsidP="00CE1A0D">
      <w:pPr>
        <w:jc w:val="right"/>
      </w:pPr>
      <w:hyperlink r:id="rId9" w:anchor=":~:text=Linear%20processing%20of%20huge%20datasets%20is%20the%20advantage,In%20many%20cases%20Spark%20may%20outperform%20Hadoop%20MapReduce." w:history="1">
        <w:r w:rsidR="00CE1A0D">
          <w:rPr>
            <w:rStyle w:val="Hyperlink"/>
          </w:rPr>
          <w:t>Spark vs. Hadoop MapReduce: Which big data framework to choose (scnsoft.com)</w:t>
        </w:r>
      </w:hyperlink>
    </w:p>
    <w:p w:rsidR="00CE1A0D" w:rsidRPr="009C652F" w:rsidRDefault="00CE1A0D" w:rsidP="00CE1A0D">
      <w:pPr>
        <w:jc w:val="right"/>
        <w:rPr>
          <w:sz w:val="24"/>
          <w:szCs w:val="24"/>
        </w:rPr>
      </w:pPr>
    </w:p>
    <w:p w:rsidR="009C652F" w:rsidRDefault="009C652F" w:rsidP="00FE45DA">
      <w:pPr>
        <w:jc w:val="center"/>
        <w:rPr>
          <w:b/>
          <w:bCs/>
          <w:sz w:val="72"/>
          <w:szCs w:val="72"/>
          <w:rtl/>
        </w:rPr>
      </w:pPr>
    </w:p>
    <w:p w:rsidR="00CE1A0D" w:rsidRDefault="00CE1A0D" w:rsidP="00FE45DA">
      <w:pPr>
        <w:jc w:val="center"/>
        <w:rPr>
          <w:b/>
          <w:bCs/>
          <w:sz w:val="72"/>
          <w:szCs w:val="72"/>
          <w:rtl/>
        </w:rPr>
      </w:pPr>
    </w:p>
    <w:sectPr w:rsidR="00CE1A0D" w:rsidSect="0025109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3"/>
    <w:rsid w:val="001B1E3E"/>
    <w:rsid w:val="0025109E"/>
    <w:rsid w:val="002647C2"/>
    <w:rsid w:val="003774A9"/>
    <w:rsid w:val="003E5631"/>
    <w:rsid w:val="00483555"/>
    <w:rsid w:val="005A0608"/>
    <w:rsid w:val="005A29D3"/>
    <w:rsid w:val="00606ADB"/>
    <w:rsid w:val="007A6080"/>
    <w:rsid w:val="007B40E1"/>
    <w:rsid w:val="007D704E"/>
    <w:rsid w:val="00821E96"/>
    <w:rsid w:val="00924549"/>
    <w:rsid w:val="009C652F"/>
    <w:rsid w:val="00A95D03"/>
    <w:rsid w:val="00C61513"/>
    <w:rsid w:val="00CE1A0D"/>
    <w:rsid w:val="00E14C88"/>
    <w:rsid w:val="00E50793"/>
    <w:rsid w:val="00EF025D"/>
    <w:rsid w:val="00F03E75"/>
    <w:rsid w:val="00F3075B"/>
    <w:rsid w:val="00FB66C0"/>
    <w:rsid w:val="00FE45D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C662"/>
  <w15:chartTrackingRefBased/>
  <w15:docId w15:val="{E589F3BC-D70B-40B5-9D38-17519684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652F"/>
    <w:rPr>
      <w:color w:val="0000FF"/>
      <w:u w:val="single"/>
    </w:rPr>
  </w:style>
  <w:style w:type="character" w:styleId="FollowedHyperlink">
    <w:name w:val="FollowedHyperlink"/>
    <w:basedOn w:val="DefaultParagraphFont"/>
    <w:uiPriority w:val="99"/>
    <w:semiHidden/>
    <w:unhideWhenUsed/>
    <w:rsid w:val="00E50793"/>
    <w:rPr>
      <w:color w:val="954F72" w:themeColor="followedHyperlink"/>
      <w:u w:val="single"/>
    </w:rPr>
  </w:style>
  <w:style w:type="table" w:styleId="TableGrid">
    <w:name w:val="Table Grid"/>
    <w:basedOn w:val="TableNormal"/>
    <w:uiPriority w:val="39"/>
    <w:rsid w:val="00FB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lassicfoxvalley.com/collate/what-are-the-major-differences-hadoop-and-spark-b9dffd/" TargetMode="External"/><Relationship Id="rId3" Type="http://schemas.openxmlformats.org/officeDocument/2006/relationships/webSettings" Target="webSettings.xml"/><Relationship Id="rId7" Type="http://schemas.openxmlformats.org/officeDocument/2006/relationships/hyperlink" Target="https://towardsdatascience.com/machine-learning-with-spark-f1dbc13639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how-does-spark-use-mapreduce" TargetMode="External"/><Relationship Id="rId11" Type="http://schemas.openxmlformats.org/officeDocument/2006/relationships/theme" Target="theme/theme1.xml"/><Relationship Id="rId5" Type="http://schemas.openxmlformats.org/officeDocument/2006/relationships/hyperlink" Target="https://digidanesh.org/blog/78/%D9%85%D9%82%D8%A7%DB%8C%D8%B3%D9%87-Hadoop-%D9%88-Spark" TargetMode="External"/><Relationship Id="rId10" Type="http://schemas.openxmlformats.org/officeDocument/2006/relationships/fontTable" Target="fontTable.xml"/><Relationship Id="rId4" Type="http://schemas.openxmlformats.org/officeDocument/2006/relationships/hyperlink" Target="https://phoenixnap.com/kb/hadoop-vs-spark" TargetMode="External"/><Relationship Id="rId9" Type="http://schemas.openxmlformats.org/officeDocument/2006/relationships/hyperlink" Target="https://www.scnsoft.com/blog/spark-vs-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2021-11-28T17:20:00Z</dcterms:created>
  <dcterms:modified xsi:type="dcterms:W3CDTF">2021-12-02T00:27:00Z</dcterms:modified>
</cp:coreProperties>
</file>