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2B8F2" w14:textId="4A196C37" w:rsidR="00F05C8E" w:rsidRDefault="00F05C8E" w:rsidP="00F05C8E">
      <w:pPr>
        <w:spacing w:after="40"/>
        <w:jc w:val="center"/>
        <w:rPr>
          <w:rFonts w:ascii="Aptos" w:hAnsi="Aptos"/>
          <w:b/>
          <w:sz w:val="32"/>
        </w:rPr>
      </w:pPr>
      <w:r>
        <w:rPr>
          <w:rFonts w:ascii="Aptos" w:hAnsi="Aptos"/>
          <w:b/>
          <w:sz w:val="32"/>
        </w:rPr>
        <w:t>D</w:t>
      </w:r>
      <w:r>
        <w:rPr>
          <w:rFonts w:ascii="Aptos" w:hAnsi="Aptos"/>
          <w:b/>
          <w:sz w:val="32"/>
        </w:rPr>
        <w:lastRenderedPageBreak/>
        <w:t>CC Enablement Configuration</w:t>
      </w:r>
    </w:p>
    <w:p w14:paraId="1A646BCA" w14:textId="1987F263" w:rsidR="00F05C8E" w:rsidRDefault="00F05C8E" w:rsidP="00F05C8E">
      <w:pPr>
        <w:spacing w:after="80"/>
        <w:jc w:val="center"/>
        <w:rPr>
          <w:rFonts w:ascii="Aptos" w:hAnsi="Aptos"/>
          <w:b/>
          <w:sz w:val="26"/>
        </w:rPr>
      </w:pPr>
      <w:r>
        <w:rPr>
          <w:rFonts w:ascii="Aptos" w:hAnsi="Aptos"/>
          <w:b/>
          <w:sz w:val="26"/>
        </w:rPr>
        <w:t>DEV Simulation Test Report</w:t>
      </w:r>
    </w:p>
    <w:p w14:paraId="025CE1E8" w14:textId="40533AAD" w:rsidR="00F05C8E" w:rsidRDefault="00F05C8E" w:rsidP="00F05C8E">
      <w:pPr>
        <w:jc w:val="center"/>
        <w:rPr>
          <w:rFonts w:ascii="Aptos" w:hAnsi="Aptos"/>
          <w:sz w:val="18"/>
        </w:rPr>
      </w:pPr>
      <w:r>
        <w:rPr>
          <w:rFonts w:ascii="Aptos" w:hAnsi="Aptos"/>
          <w:sz w:val="18"/>
        </w:rPr>
        <w:t>Server: LU3C01DVSQL01   |   Database: 3CDB   |   Procedure: [cccai].[spApplyDCCEnablementConfiguration]</w:t>
      </w:r>
    </w:p>
    <w:p w14:paraId="7394F78F" w14:textId="34EA0BB5" w:rsidR="00F05C8E" w:rsidRDefault="00F05C8E" w:rsidP="00F05C8E">
      <w:pPr>
        <w:spacing w:after="60"/>
        <w:rPr>
          <w:rFonts w:ascii="Aptos" w:hAnsi="Aptos"/>
          <w:b/>
        </w:rPr>
      </w:pPr>
      <w:r>
        <w:rPr>
          <w:rFonts w:ascii="Aptos" w:hAnsi="Aptos"/>
          <w:b/>
        </w:rPr>
        <w:t>Purpose</w:t>
      </w:r>
    </w:p>
    <w:p w14:paraId="6F16D834" w14:textId="441C9901" w:rsidR="00F05C8E" w:rsidRDefault="00F05C8E" w:rsidP="00F05C8E">
      <w:pPr>
        <w:jc w:val="both"/>
        <w:rPr>
          <w:rFonts w:ascii="Aptos" w:hAnsi="Aptos"/>
          <w:sz w:val="20"/>
        </w:rPr>
      </w:pPr>
      <w:r>
        <w:rPr>
          <w:rFonts w:ascii="Aptos" w:hAnsi="Aptos"/>
          <w:sz w:val="20"/>
        </w:rPr>
        <w:t>This report shows the result of a safety test on the DCC Enablement procedure. The test used a DEV server only. It did not change any real data. The goal was to check if the procedure works well, and to show which parts we can test now and which parts we cannot test yet.</w:t>
      </w:r>
    </w:p>
    <w:p w14:paraId="199BB00F" w14:textId="04BDF057" w:rsidR="00F05C8E" w:rsidRDefault="00F05C8E" w:rsidP="00F05C8E">
      <w:pPr>
        <w:spacing w:after="60"/>
        <w:rPr>
          <w:rFonts w:ascii="Aptos" w:hAnsi="Aptos"/>
          <w:b/>
        </w:rPr>
      </w:pPr>
      <w:r>
        <w:rPr>
          <w:rFonts w:ascii="Aptos" w:hAnsi="Aptos"/>
          <w:b/>
        </w:rPr>
        <w:t>Executive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15"/>
        <w:gridCol w:w="5215"/>
      </w:tblGrid>
      <w:tr w:rsidR="00F05C8E" w14:paraId="3E00D715" w14:textId="77777777" w:rsidTr="00F05C8E">
        <w:tc>
          <w:tcPr>
            <w:tcW w:w="2500" w:type="pct"/>
            <w:shd w:val="clear" w:color="auto" w:fill="E6E6E6"/>
          </w:tcPr>
          <w:p w14:paraId="3D63DEAB" w14:textId="4A0F5055" w:rsidR="00F05C8E" w:rsidRDefault="00F05C8E" w:rsidP="00F05C8E">
            <w:pPr>
              <w:spacing w:after="0"/>
              <w:rPr>
                <w:rFonts w:ascii="Aptos" w:hAnsi="Aptos"/>
                <w:b/>
              </w:rPr>
            </w:pPr>
            <w:r w:rsidRPr="00F05C8E">
              <w:rPr>
                <w:rFonts w:ascii="Aptos" w:hAnsi="Aptos"/>
                <w:b/>
                <w:sz w:val="17"/>
              </w:rPr>
              <w:t>Item</w:t>
            </w:r>
          </w:p>
        </w:tc>
        <w:tc>
          <w:tcPr>
            <w:tcW w:w="2500" w:type="pct"/>
            <w:shd w:val="clear" w:color="auto" w:fill="E6E6E6"/>
          </w:tcPr>
          <w:p w14:paraId="3B621D0A" w14:textId="4889ABE3" w:rsidR="00F05C8E" w:rsidRDefault="00F05C8E" w:rsidP="00F05C8E">
            <w:pPr>
              <w:spacing w:after="0"/>
              <w:rPr>
                <w:rFonts w:ascii="Aptos" w:hAnsi="Aptos"/>
                <w:b/>
              </w:rPr>
            </w:pPr>
            <w:r w:rsidRPr="00F05C8E">
              <w:rPr>
                <w:rFonts w:ascii="Aptos" w:hAnsi="Aptos"/>
                <w:b/>
                <w:sz w:val="17"/>
              </w:rPr>
              <w:t>Result</w:t>
            </w:r>
          </w:p>
        </w:tc>
      </w:tr>
      <w:tr w:rsidR="00F05C8E" w14:paraId="1D8B9125" w14:textId="77777777" w:rsidTr="00F05C8E">
        <w:tc>
          <w:tcPr>
            <w:tcW w:w="2500" w:type="pct"/>
          </w:tcPr>
          <w:p w14:paraId="41482149" w14:textId="64940997" w:rsidR="00F05C8E" w:rsidRDefault="00F05C8E" w:rsidP="00F05C8E">
            <w:pPr>
              <w:spacing w:after="0"/>
              <w:rPr>
                <w:rFonts w:ascii="Aptos" w:hAnsi="Aptos"/>
                <w:b/>
              </w:rPr>
            </w:pPr>
            <w:r w:rsidRPr="00F05C8E">
              <w:rPr>
                <w:rFonts w:ascii="Aptos" w:hAnsi="Aptos"/>
                <w:sz w:val="17"/>
              </w:rPr>
              <w:t>Total checks planned</w:t>
            </w:r>
          </w:p>
        </w:tc>
        <w:tc>
          <w:tcPr>
            <w:tcW w:w="2500" w:type="pct"/>
          </w:tcPr>
          <w:p w14:paraId="0731D380" w14:textId="1E40D5CD" w:rsidR="00F05C8E" w:rsidRDefault="00F05C8E" w:rsidP="00F05C8E">
            <w:pPr>
              <w:spacing w:after="0"/>
              <w:rPr>
                <w:rFonts w:ascii="Aptos" w:hAnsi="Aptos"/>
                <w:b/>
              </w:rPr>
            </w:pPr>
            <w:r w:rsidRPr="00F05C8E">
              <w:rPr>
                <w:rFonts w:ascii="Aptos" w:hAnsi="Aptos"/>
                <w:sz w:val="17"/>
              </w:rPr>
              <w:t>23</w:t>
            </w:r>
          </w:p>
        </w:tc>
      </w:tr>
      <w:tr w:rsidR="00F05C8E" w14:paraId="72765E95" w14:textId="77777777" w:rsidTr="00F05C8E">
        <w:tc>
          <w:tcPr>
            <w:tcW w:w="2500" w:type="pct"/>
          </w:tcPr>
          <w:p w14:paraId="0E4C0266" w14:textId="3856DB30" w:rsidR="00F05C8E" w:rsidRDefault="00F05C8E" w:rsidP="00F05C8E">
            <w:pPr>
              <w:spacing w:after="0"/>
              <w:rPr>
                <w:rFonts w:ascii="Aptos" w:hAnsi="Aptos"/>
                <w:b/>
              </w:rPr>
            </w:pPr>
            <w:r w:rsidRPr="00F05C8E">
              <w:rPr>
                <w:rFonts w:ascii="Aptos" w:hAnsi="Aptos"/>
                <w:sz w:val="17"/>
              </w:rPr>
              <w:t>Tests fully executed</w:t>
            </w:r>
          </w:p>
        </w:tc>
        <w:tc>
          <w:tcPr>
            <w:tcW w:w="2500" w:type="pct"/>
          </w:tcPr>
          <w:p w14:paraId="1504C140" w14:textId="77237F60" w:rsidR="00F05C8E" w:rsidRDefault="00F05C8E" w:rsidP="00F05C8E">
            <w:pPr>
              <w:spacing w:after="0"/>
              <w:rPr>
                <w:rFonts w:ascii="Aptos" w:hAnsi="Aptos"/>
                <w:b/>
              </w:rPr>
            </w:pPr>
            <w:r w:rsidRPr="00F05C8E">
              <w:rPr>
                <w:rFonts w:ascii="Aptos" w:hAnsi="Aptos"/>
                <w:sz w:val="17"/>
              </w:rPr>
              <w:t>18</w:t>
            </w:r>
          </w:p>
        </w:tc>
      </w:tr>
      <w:tr w:rsidR="00F05C8E" w14:paraId="3776597F" w14:textId="77777777" w:rsidTr="00F05C8E">
        <w:tc>
          <w:tcPr>
            <w:tcW w:w="2500" w:type="pct"/>
          </w:tcPr>
          <w:p w14:paraId="42176C05" w14:textId="27DA75E5" w:rsidR="00F05C8E" w:rsidRDefault="00F05C8E" w:rsidP="00F05C8E">
            <w:pPr>
              <w:spacing w:after="0"/>
              <w:rPr>
                <w:rFonts w:ascii="Aptos" w:hAnsi="Aptos"/>
                <w:b/>
              </w:rPr>
            </w:pPr>
            <w:r w:rsidRPr="00F05C8E">
              <w:rPr>
                <w:rFonts w:ascii="Aptos" w:hAnsi="Aptos"/>
                <w:sz w:val="17"/>
              </w:rPr>
              <w:t>Tests blocked (missing tool or data)</w:t>
            </w:r>
          </w:p>
        </w:tc>
        <w:tc>
          <w:tcPr>
            <w:tcW w:w="2500" w:type="pct"/>
          </w:tcPr>
          <w:p w14:paraId="1797D941" w14:textId="02E99AF3" w:rsidR="00F05C8E" w:rsidRDefault="00F05C8E" w:rsidP="00F05C8E">
            <w:pPr>
              <w:spacing w:after="0"/>
              <w:rPr>
                <w:rFonts w:ascii="Aptos" w:hAnsi="Aptos"/>
                <w:b/>
              </w:rPr>
            </w:pPr>
            <w:r w:rsidRPr="00F05C8E">
              <w:rPr>
                <w:rFonts w:ascii="Aptos" w:hAnsi="Aptos"/>
                <w:sz w:val="17"/>
              </w:rPr>
              <w:t>4</w:t>
            </w:r>
          </w:p>
        </w:tc>
      </w:tr>
      <w:tr w:rsidR="00F05C8E" w14:paraId="0168B692" w14:textId="77777777" w:rsidTr="00F05C8E">
        <w:tc>
          <w:tcPr>
            <w:tcW w:w="2500" w:type="pct"/>
          </w:tcPr>
          <w:p w14:paraId="52543088" w14:textId="56EA1E10" w:rsidR="00F05C8E" w:rsidRDefault="00F05C8E" w:rsidP="00F05C8E">
            <w:pPr>
              <w:spacing w:after="0"/>
              <w:rPr>
                <w:rFonts w:ascii="Aptos" w:hAnsi="Aptos"/>
                <w:b/>
              </w:rPr>
            </w:pPr>
            <w:r w:rsidRPr="00F05C8E">
              <w:rPr>
                <w:rFonts w:ascii="Aptos" w:hAnsi="Aptos"/>
                <w:sz w:val="17"/>
              </w:rPr>
              <w:t>Test out of scope (wrong procedure)</w:t>
            </w:r>
          </w:p>
        </w:tc>
        <w:tc>
          <w:tcPr>
            <w:tcW w:w="2500" w:type="pct"/>
          </w:tcPr>
          <w:p w14:paraId="02D6B19E" w14:textId="6E903815" w:rsidR="00F05C8E" w:rsidRDefault="00F05C8E" w:rsidP="00F05C8E">
            <w:pPr>
              <w:spacing w:after="0"/>
              <w:rPr>
                <w:rFonts w:ascii="Aptos" w:hAnsi="Aptos"/>
                <w:b/>
              </w:rPr>
            </w:pPr>
            <w:r w:rsidRPr="00F05C8E">
              <w:rPr>
                <w:rFonts w:ascii="Aptos" w:hAnsi="Aptos"/>
                <w:sz w:val="17"/>
              </w:rPr>
              <w:t>1</w:t>
            </w:r>
          </w:p>
        </w:tc>
      </w:tr>
      <w:tr w:rsidR="00F05C8E" w14:paraId="76B63748" w14:textId="77777777" w:rsidTr="00F05C8E">
        <w:tc>
          <w:tcPr>
            <w:tcW w:w="2500" w:type="pct"/>
          </w:tcPr>
          <w:p w14:paraId="2930AD0D" w14:textId="2DC48088" w:rsidR="00F05C8E" w:rsidRDefault="00F05C8E" w:rsidP="00F05C8E">
            <w:pPr>
              <w:spacing w:after="0"/>
              <w:rPr>
                <w:rFonts w:ascii="Aptos" w:hAnsi="Aptos"/>
                <w:b/>
              </w:rPr>
            </w:pPr>
            <w:r w:rsidRPr="00F05C8E">
              <w:rPr>
                <w:rFonts w:ascii="Aptos" w:hAnsi="Aptos"/>
                <w:sz w:val="17"/>
              </w:rPr>
              <w:t>Real data changed</w:t>
            </w:r>
          </w:p>
        </w:tc>
        <w:tc>
          <w:tcPr>
            <w:tcW w:w="2500" w:type="pct"/>
          </w:tcPr>
          <w:p w14:paraId="4B6B8410" w14:textId="6683A178" w:rsidR="00F05C8E" w:rsidRDefault="00F05C8E" w:rsidP="00F05C8E">
            <w:pPr>
              <w:spacing w:after="0"/>
              <w:rPr>
                <w:rFonts w:ascii="Aptos" w:hAnsi="Aptos"/>
                <w:b/>
              </w:rPr>
            </w:pPr>
            <w:r w:rsidRPr="00F05C8E">
              <w:rPr>
                <w:rFonts w:ascii="Aptos" w:hAnsi="Aptos"/>
                <w:sz w:val="17"/>
              </w:rPr>
              <w:t>No</w:t>
            </w:r>
          </w:p>
        </w:tc>
      </w:tr>
      <w:tr w:rsidR="00F05C8E" w14:paraId="0F8DB2C1" w14:textId="77777777" w:rsidTr="00F05C8E">
        <w:tc>
          <w:tcPr>
            <w:tcW w:w="2500" w:type="pct"/>
          </w:tcPr>
          <w:p w14:paraId="4773C908" w14:textId="62D65E0B" w:rsidR="00F05C8E" w:rsidRDefault="00F05C8E" w:rsidP="00F05C8E">
            <w:pPr>
              <w:spacing w:after="0"/>
              <w:rPr>
                <w:rFonts w:ascii="Aptos" w:hAnsi="Aptos"/>
                <w:b/>
              </w:rPr>
            </w:pPr>
            <w:r w:rsidRPr="00F05C8E">
              <w:rPr>
                <w:rFonts w:ascii="Aptos" w:hAnsi="Aptos"/>
                <w:sz w:val="17"/>
              </w:rPr>
              <w:t>Safety mode used</w:t>
            </w:r>
          </w:p>
        </w:tc>
        <w:tc>
          <w:tcPr>
            <w:tcW w:w="2500" w:type="pct"/>
          </w:tcPr>
          <w:p w14:paraId="3FF405C2" w14:textId="54E2C9F3" w:rsidR="00F05C8E" w:rsidRDefault="00F05C8E" w:rsidP="00F05C8E">
            <w:pPr>
              <w:spacing w:after="0"/>
              <w:rPr>
                <w:rFonts w:ascii="Aptos" w:hAnsi="Aptos"/>
                <w:b/>
              </w:rPr>
            </w:pPr>
            <w:r w:rsidRPr="00F05C8E">
              <w:rPr>
                <w:rFonts w:ascii="Aptos" w:hAnsi="Aptos"/>
                <w:sz w:val="17"/>
              </w:rPr>
              <w:t>Yes, simulation only</w:t>
            </w:r>
          </w:p>
        </w:tc>
      </w:tr>
    </w:tbl>
    <w:p w14:paraId="4A83BC62" w14:textId="77777777" w:rsidR="00F05C8E" w:rsidRDefault="00F05C8E" w:rsidP="00F05C8E">
      <w:pPr>
        <w:spacing w:after="60"/>
        <w:rPr>
          <w:rFonts w:ascii="Aptos" w:hAnsi="Aptos"/>
          <w:b/>
        </w:rPr>
      </w:pPr>
    </w:p>
    <w:p w14:paraId="59751F32" w14:textId="7D3AAA83" w:rsidR="00F05C8E" w:rsidRDefault="00F05C8E" w:rsidP="00F05C8E">
      <w:pPr>
        <w:jc w:val="both"/>
        <w:rPr>
          <w:rFonts w:ascii="Aptos" w:hAnsi="Aptos"/>
          <w:sz w:val="20"/>
        </w:rPr>
      </w:pPr>
      <w:r>
        <w:rPr>
          <w:rFonts w:ascii="Aptos" w:hAnsi="Aptos"/>
          <w:sz w:val="20"/>
        </w:rPr>
        <w:t>All 18 executed tests gave the correct result. The procedure worked as expected for every case we could run. No error appeared in any test that should pass. Both bad-data tests were correctly rejected by the system.</w:t>
      </w:r>
    </w:p>
    <w:p w14:paraId="42F69D1A" w14:textId="09F5C477" w:rsidR="00F05C8E" w:rsidRDefault="00F05C8E" w:rsidP="00F05C8E">
      <w:pPr>
        <w:spacing w:after="60"/>
        <w:rPr>
          <w:rFonts w:ascii="Aptos" w:hAnsi="Aptos"/>
          <w:b/>
        </w:rPr>
      </w:pPr>
      <w:r>
        <w:rPr>
          <w:rFonts w:ascii="Aptos" w:hAnsi="Aptos"/>
          <w:b/>
        </w:rPr>
        <w:t>What We Tested and the Result</w:t>
      </w:r>
    </w:p>
    <w:p w14:paraId="001C9AC5" w14:textId="646A32AF" w:rsidR="00F05C8E" w:rsidRDefault="00F05C8E" w:rsidP="00F05C8E">
      <w:pPr>
        <w:spacing w:after="120"/>
        <w:jc w:val="both"/>
        <w:rPr>
          <w:rFonts w:ascii="Aptos" w:hAnsi="Aptos"/>
          <w:sz w:val="20"/>
        </w:rPr>
      </w:pPr>
      <w:r>
        <w:rPr>
          <w:rFonts w:ascii="Aptos" w:hAnsi="Aptos"/>
          <w:sz w:val="20"/>
        </w:rPr>
        <w:t>We tested nine items in total: five DCC handler options on one instance, one terminal setting on ten terminals, one location function, and two checks that bad input is correctly rejected.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4"/>
        <w:gridCol w:w="2791"/>
        <w:gridCol w:w="2393"/>
        <w:gridCol w:w="2086"/>
        <w:gridCol w:w="2086"/>
      </w:tblGrid>
      <w:tr w:rsidR="00F05C8E" w14:paraId="3B728958" w14:textId="77777777" w:rsidTr="007F56E9">
        <w:tc>
          <w:tcPr>
            <w:tcW w:w="515" w:type="pct"/>
            <w:shd w:val="clear" w:color="auto" w:fill="E6E6E6"/>
          </w:tcPr>
          <w:p w14:paraId="7987CB60" w14:textId="1CD260BF" w:rsidR="00F05C8E" w:rsidRDefault="00F05C8E" w:rsidP="00F05C8E">
            <w:pPr>
              <w:spacing w:after="0"/>
              <w:jc w:val="both"/>
              <w:rPr>
                <w:rFonts w:ascii="Aptos" w:hAnsi="Aptos"/>
                <w:sz w:val="20"/>
              </w:rPr>
            </w:pPr>
            <w:r w:rsidRPr="00F05C8E">
              <w:rPr>
                <w:rFonts w:ascii="Aptos" w:hAnsi="Aptos"/>
                <w:b/>
                <w:sz w:val="17"/>
              </w:rPr>
              <w:t>Bit</w:t>
            </w:r>
          </w:p>
        </w:tc>
        <w:tc>
          <w:tcPr>
            <w:tcW w:w="1338" w:type="pct"/>
            <w:shd w:val="clear" w:color="auto" w:fill="E6E6E6"/>
          </w:tcPr>
          <w:p w14:paraId="69920AC6" w14:textId="4DD63E8D" w:rsidR="00F05C8E" w:rsidRDefault="00F05C8E" w:rsidP="00F05C8E">
            <w:pPr>
              <w:spacing w:after="0"/>
              <w:jc w:val="both"/>
              <w:rPr>
                <w:rFonts w:ascii="Aptos" w:hAnsi="Aptos"/>
                <w:sz w:val="20"/>
              </w:rPr>
            </w:pPr>
            <w:r w:rsidRPr="00F05C8E">
              <w:rPr>
                <w:rFonts w:ascii="Aptos" w:hAnsi="Aptos"/>
                <w:b/>
                <w:sz w:val="17"/>
              </w:rPr>
              <w:t>Flag / Test Name</w:t>
            </w:r>
          </w:p>
        </w:tc>
        <w:tc>
          <w:tcPr>
            <w:tcW w:w="1147" w:type="pct"/>
            <w:shd w:val="clear" w:color="auto" w:fill="E6E6E6"/>
          </w:tcPr>
          <w:p w14:paraId="22B43329" w14:textId="2F2A85C9" w:rsidR="00F05C8E" w:rsidRDefault="00F05C8E" w:rsidP="00F05C8E">
            <w:pPr>
              <w:spacing w:after="0"/>
              <w:jc w:val="both"/>
              <w:rPr>
                <w:rFonts w:ascii="Aptos" w:hAnsi="Aptos"/>
                <w:sz w:val="20"/>
              </w:rPr>
            </w:pPr>
            <w:r w:rsidRPr="00F05C8E">
              <w:rPr>
                <w:rFonts w:ascii="Aptos" w:hAnsi="Aptos"/>
                <w:b/>
                <w:sz w:val="17"/>
              </w:rPr>
              <w:t>What it does</w:t>
            </w:r>
          </w:p>
        </w:tc>
        <w:tc>
          <w:tcPr>
            <w:tcW w:w="1000" w:type="pct"/>
            <w:shd w:val="clear" w:color="auto" w:fill="E6E6E6"/>
          </w:tcPr>
          <w:p w14:paraId="761B6E94" w14:textId="0D5B2C57" w:rsidR="00F05C8E" w:rsidRDefault="00F05C8E" w:rsidP="00F05C8E">
            <w:pPr>
              <w:spacing w:after="0"/>
              <w:jc w:val="both"/>
              <w:rPr>
                <w:rFonts w:ascii="Aptos" w:hAnsi="Aptos"/>
                <w:sz w:val="20"/>
              </w:rPr>
            </w:pPr>
            <w:r w:rsidRPr="00F05C8E">
              <w:rPr>
                <w:rFonts w:ascii="Aptos" w:hAnsi="Aptos"/>
                <w:b/>
                <w:sz w:val="17"/>
              </w:rPr>
              <w:t>Target</w:t>
            </w:r>
          </w:p>
        </w:tc>
        <w:tc>
          <w:tcPr>
            <w:tcW w:w="1000" w:type="pct"/>
            <w:shd w:val="clear" w:color="auto" w:fill="E6E6E6"/>
          </w:tcPr>
          <w:p w14:paraId="156E16EF" w14:textId="7DC0C18B" w:rsidR="00F05C8E" w:rsidRDefault="00F05C8E" w:rsidP="00F05C8E">
            <w:pPr>
              <w:spacing w:after="0"/>
              <w:jc w:val="both"/>
              <w:rPr>
                <w:rFonts w:ascii="Aptos" w:hAnsi="Aptos"/>
                <w:sz w:val="20"/>
              </w:rPr>
            </w:pPr>
            <w:r w:rsidRPr="00F05C8E">
              <w:rPr>
                <w:rFonts w:ascii="Aptos" w:hAnsi="Aptos"/>
                <w:b/>
                <w:sz w:val="17"/>
              </w:rPr>
              <w:t>Result</w:t>
            </w:r>
          </w:p>
        </w:tc>
      </w:tr>
      <w:tr w:rsidR="00F05C8E" w14:paraId="437FE049" w14:textId="77777777" w:rsidTr="007F56E9">
        <w:tc>
          <w:tcPr>
            <w:tcW w:w="515" w:type="pct"/>
          </w:tcPr>
          <w:p w14:paraId="340BC97D" w14:textId="66CDFDAF" w:rsidR="00F05C8E" w:rsidRDefault="00F05C8E" w:rsidP="00F05C8E">
            <w:pPr>
              <w:spacing w:after="0"/>
              <w:jc w:val="both"/>
              <w:rPr>
                <w:rFonts w:ascii="Aptos" w:hAnsi="Aptos"/>
                <w:sz w:val="20"/>
              </w:rPr>
            </w:pPr>
            <w:r w:rsidRPr="00F05C8E">
              <w:rPr>
                <w:rFonts w:ascii="Aptos" w:hAnsi="Aptos"/>
                <w:sz w:val="17"/>
              </w:rPr>
              <w:t>8</w:t>
            </w:r>
          </w:p>
        </w:tc>
        <w:tc>
          <w:tcPr>
            <w:tcW w:w="1338" w:type="pct"/>
          </w:tcPr>
          <w:p w14:paraId="433D960E" w14:textId="078A1D16" w:rsidR="00F05C8E" w:rsidRDefault="00F05C8E" w:rsidP="00F05C8E">
            <w:pPr>
              <w:spacing w:after="0"/>
              <w:jc w:val="both"/>
              <w:rPr>
                <w:rFonts w:ascii="Aptos" w:hAnsi="Aptos"/>
                <w:sz w:val="20"/>
              </w:rPr>
            </w:pPr>
            <w:r w:rsidRPr="00F05C8E">
              <w:rPr>
                <w:rFonts w:ascii="Aptos" w:hAnsi="Aptos"/>
                <w:sz w:val="17"/>
              </w:rPr>
              <w:t>dccEnable</w:t>
            </w:r>
          </w:p>
        </w:tc>
        <w:tc>
          <w:tcPr>
            <w:tcW w:w="1147" w:type="pct"/>
          </w:tcPr>
          <w:p w14:paraId="2CB2622A" w14:textId="588A87CB" w:rsidR="00F05C8E" w:rsidRDefault="00F05C8E" w:rsidP="00F05C8E">
            <w:pPr>
              <w:spacing w:after="0"/>
              <w:jc w:val="both"/>
              <w:rPr>
                <w:rFonts w:ascii="Aptos" w:hAnsi="Aptos"/>
                <w:sz w:val="20"/>
              </w:rPr>
            </w:pPr>
            <w:r w:rsidRPr="00F05C8E">
              <w:rPr>
                <w:rFonts w:ascii="Aptos" w:hAnsi="Aptos"/>
                <w:sz w:val="17"/>
              </w:rPr>
              <w:t>Turns on DCC pricing for the instance</w:t>
            </w:r>
          </w:p>
        </w:tc>
        <w:tc>
          <w:tcPr>
            <w:tcW w:w="1000" w:type="pct"/>
          </w:tcPr>
          <w:p w14:paraId="526CBF3F" w14:textId="5588566E" w:rsidR="00F05C8E" w:rsidRDefault="00F05C8E" w:rsidP="00F05C8E">
            <w:pPr>
              <w:spacing w:after="0"/>
              <w:jc w:val="both"/>
              <w:rPr>
                <w:rFonts w:ascii="Aptos" w:hAnsi="Aptos"/>
                <w:sz w:val="20"/>
              </w:rPr>
            </w:pPr>
            <w:r w:rsidRPr="00F05C8E">
              <w:rPr>
                <w:rFonts w:ascii="Aptos" w:hAnsi="Aptos"/>
                <w:sz w:val="17"/>
              </w:rPr>
              <w:t>Instance I000000001</w:t>
            </w:r>
          </w:p>
        </w:tc>
        <w:tc>
          <w:tcPr>
            <w:tcW w:w="1000" w:type="pct"/>
          </w:tcPr>
          <w:p w14:paraId="30F1B37F" w14:textId="6A689213" w:rsidR="00F05C8E" w:rsidRDefault="00F05C8E" w:rsidP="00F05C8E">
            <w:pPr>
              <w:spacing w:after="0"/>
              <w:jc w:val="both"/>
              <w:rPr>
                <w:rFonts w:ascii="Aptos" w:hAnsi="Aptos"/>
                <w:sz w:val="20"/>
              </w:rPr>
            </w:pPr>
            <w:r w:rsidRPr="00F05C8E">
              <w:rPr>
                <w:rFonts w:ascii="Aptos" w:hAnsi="Aptos"/>
                <w:sz w:val="17"/>
              </w:rPr>
              <w:t>PASS</w:t>
            </w:r>
          </w:p>
        </w:tc>
      </w:tr>
      <w:tr w:rsidR="00F05C8E" w14:paraId="2ECEA2F5" w14:textId="77777777" w:rsidTr="007F56E9">
        <w:tc>
          <w:tcPr>
            <w:tcW w:w="515" w:type="pct"/>
          </w:tcPr>
          <w:p w14:paraId="1BCC1F7F" w14:textId="48B8D41E" w:rsidR="00F05C8E" w:rsidRDefault="00F05C8E" w:rsidP="00F05C8E">
            <w:pPr>
              <w:spacing w:after="0"/>
              <w:jc w:val="both"/>
              <w:rPr>
                <w:rFonts w:ascii="Aptos" w:hAnsi="Aptos"/>
                <w:sz w:val="20"/>
              </w:rPr>
            </w:pPr>
            <w:r w:rsidRPr="00F05C8E">
              <w:rPr>
                <w:rFonts w:ascii="Aptos" w:hAnsi="Aptos"/>
                <w:sz w:val="17"/>
              </w:rPr>
              <w:t>8</w:t>
            </w:r>
          </w:p>
        </w:tc>
        <w:tc>
          <w:tcPr>
            <w:tcW w:w="1338" w:type="pct"/>
          </w:tcPr>
          <w:p w14:paraId="00E10FDA" w14:textId="75AE6E58" w:rsidR="00F05C8E" w:rsidRDefault="00F05C8E" w:rsidP="00F05C8E">
            <w:pPr>
              <w:spacing w:after="0"/>
              <w:jc w:val="both"/>
              <w:rPr>
                <w:rFonts w:ascii="Aptos" w:hAnsi="Aptos"/>
                <w:sz w:val="20"/>
              </w:rPr>
            </w:pPr>
            <w:r w:rsidRPr="00F05C8E">
              <w:rPr>
                <w:rFonts w:ascii="Aptos" w:hAnsi="Aptos"/>
                <w:sz w:val="17"/>
              </w:rPr>
              <w:t>dccEnableAuth</w:t>
            </w:r>
          </w:p>
        </w:tc>
        <w:tc>
          <w:tcPr>
            <w:tcW w:w="1147" w:type="pct"/>
          </w:tcPr>
          <w:p w14:paraId="5529C0F6" w14:textId="3FCC11F1" w:rsidR="00F05C8E" w:rsidRDefault="00F05C8E" w:rsidP="00F05C8E">
            <w:pPr>
              <w:spacing w:after="0"/>
              <w:jc w:val="both"/>
              <w:rPr>
                <w:rFonts w:ascii="Aptos" w:hAnsi="Aptos"/>
                <w:sz w:val="20"/>
              </w:rPr>
            </w:pPr>
            <w:r w:rsidRPr="00F05C8E">
              <w:rPr>
                <w:rFonts w:ascii="Aptos" w:hAnsi="Aptos"/>
                <w:sz w:val="17"/>
              </w:rPr>
              <w:t>Turns on DCC at the card authorisation step</w:t>
            </w:r>
          </w:p>
        </w:tc>
        <w:tc>
          <w:tcPr>
            <w:tcW w:w="1000" w:type="pct"/>
          </w:tcPr>
          <w:p w14:paraId="3DDC81FF" w14:textId="12D91AA7" w:rsidR="00F05C8E" w:rsidRDefault="00F05C8E" w:rsidP="00F05C8E">
            <w:pPr>
              <w:spacing w:after="0"/>
              <w:jc w:val="both"/>
              <w:rPr>
                <w:rFonts w:ascii="Aptos" w:hAnsi="Aptos"/>
                <w:sz w:val="20"/>
              </w:rPr>
            </w:pPr>
            <w:r w:rsidRPr="00F05C8E">
              <w:rPr>
                <w:rFonts w:ascii="Aptos" w:hAnsi="Aptos"/>
                <w:sz w:val="17"/>
              </w:rPr>
              <w:t>Instance I000000001</w:t>
            </w:r>
          </w:p>
        </w:tc>
        <w:tc>
          <w:tcPr>
            <w:tcW w:w="1000" w:type="pct"/>
          </w:tcPr>
          <w:p w14:paraId="4F73F6C4" w14:textId="2DE032D0" w:rsidR="00F05C8E" w:rsidRDefault="00F05C8E" w:rsidP="00F05C8E">
            <w:pPr>
              <w:spacing w:after="0"/>
              <w:jc w:val="both"/>
              <w:rPr>
                <w:rFonts w:ascii="Aptos" w:hAnsi="Aptos"/>
                <w:sz w:val="20"/>
              </w:rPr>
            </w:pPr>
            <w:r w:rsidRPr="00F05C8E">
              <w:rPr>
                <w:rFonts w:ascii="Aptos" w:hAnsi="Aptos"/>
                <w:sz w:val="17"/>
              </w:rPr>
              <w:t>PASS</w:t>
            </w:r>
          </w:p>
        </w:tc>
      </w:tr>
      <w:tr w:rsidR="00F05C8E" w14:paraId="490C4D07" w14:textId="77777777" w:rsidTr="007F56E9">
        <w:tc>
          <w:tcPr>
            <w:tcW w:w="515" w:type="pct"/>
          </w:tcPr>
          <w:p w14:paraId="484E5E1B" w14:textId="0D0A2D9B" w:rsidR="00F05C8E" w:rsidRDefault="00F05C8E" w:rsidP="00F05C8E">
            <w:pPr>
              <w:spacing w:after="0"/>
              <w:jc w:val="both"/>
              <w:rPr>
                <w:rFonts w:ascii="Aptos" w:hAnsi="Aptos"/>
                <w:sz w:val="20"/>
              </w:rPr>
            </w:pPr>
            <w:r w:rsidRPr="00F05C8E">
              <w:rPr>
                <w:rFonts w:ascii="Aptos" w:hAnsi="Aptos"/>
                <w:sz w:val="17"/>
              </w:rPr>
              <w:t>8</w:t>
            </w:r>
          </w:p>
        </w:tc>
        <w:tc>
          <w:tcPr>
            <w:tcW w:w="1338" w:type="pct"/>
          </w:tcPr>
          <w:p w14:paraId="017D0821" w14:textId="5A845731" w:rsidR="00F05C8E" w:rsidRDefault="00F05C8E" w:rsidP="00F05C8E">
            <w:pPr>
              <w:spacing w:after="0"/>
              <w:jc w:val="both"/>
              <w:rPr>
                <w:rFonts w:ascii="Aptos" w:hAnsi="Aptos"/>
                <w:sz w:val="20"/>
              </w:rPr>
            </w:pPr>
            <w:r w:rsidRPr="00F05C8E">
              <w:rPr>
                <w:rFonts w:ascii="Aptos" w:hAnsi="Aptos"/>
                <w:sz w:val="17"/>
              </w:rPr>
              <w:t>dccEnableCompletion</w:t>
            </w:r>
          </w:p>
        </w:tc>
        <w:tc>
          <w:tcPr>
            <w:tcW w:w="1147" w:type="pct"/>
          </w:tcPr>
          <w:p w14:paraId="34AD970E" w14:textId="2211E25F" w:rsidR="00F05C8E" w:rsidRDefault="00F05C8E" w:rsidP="00F05C8E">
            <w:pPr>
              <w:spacing w:after="0"/>
              <w:jc w:val="both"/>
              <w:rPr>
                <w:rFonts w:ascii="Aptos" w:hAnsi="Aptos"/>
                <w:sz w:val="20"/>
              </w:rPr>
            </w:pPr>
            <w:r w:rsidRPr="00F05C8E">
              <w:rPr>
                <w:rFonts w:ascii="Aptos" w:hAnsi="Aptos"/>
                <w:sz w:val="17"/>
              </w:rPr>
              <w:t>Turns on DCC at the payment completion step</w:t>
            </w:r>
          </w:p>
        </w:tc>
        <w:tc>
          <w:tcPr>
            <w:tcW w:w="1000" w:type="pct"/>
          </w:tcPr>
          <w:p w14:paraId="0288CF5B" w14:textId="23261BBF" w:rsidR="00F05C8E" w:rsidRDefault="00F05C8E" w:rsidP="00F05C8E">
            <w:pPr>
              <w:spacing w:after="0"/>
              <w:jc w:val="both"/>
              <w:rPr>
                <w:rFonts w:ascii="Aptos" w:hAnsi="Aptos"/>
                <w:sz w:val="20"/>
              </w:rPr>
            </w:pPr>
            <w:r w:rsidRPr="00F05C8E">
              <w:rPr>
                <w:rFonts w:ascii="Aptos" w:hAnsi="Aptos"/>
                <w:sz w:val="17"/>
              </w:rPr>
              <w:t>Instance I000000001</w:t>
            </w:r>
          </w:p>
        </w:tc>
        <w:tc>
          <w:tcPr>
            <w:tcW w:w="1000" w:type="pct"/>
          </w:tcPr>
          <w:p w14:paraId="558777D0" w14:textId="080341EF" w:rsidR="00F05C8E" w:rsidRDefault="00F05C8E" w:rsidP="00F05C8E">
            <w:pPr>
              <w:spacing w:after="0"/>
              <w:jc w:val="both"/>
              <w:rPr>
                <w:rFonts w:ascii="Aptos" w:hAnsi="Aptos"/>
                <w:sz w:val="20"/>
              </w:rPr>
            </w:pPr>
            <w:r w:rsidRPr="00F05C8E">
              <w:rPr>
                <w:rFonts w:ascii="Aptos" w:hAnsi="Aptos"/>
                <w:sz w:val="17"/>
              </w:rPr>
              <w:t>PASS</w:t>
            </w:r>
          </w:p>
        </w:tc>
      </w:tr>
      <w:tr w:rsidR="00F05C8E" w14:paraId="040C3790" w14:textId="77777777" w:rsidTr="007F56E9">
        <w:tc>
          <w:tcPr>
            <w:tcW w:w="515" w:type="pct"/>
          </w:tcPr>
          <w:p w14:paraId="77F3F243" w14:textId="0005359C" w:rsidR="00F05C8E" w:rsidRDefault="00F05C8E" w:rsidP="00F05C8E">
            <w:pPr>
              <w:spacing w:after="0"/>
              <w:jc w:val="both"/>
              <w:rPr>
                <w:rFonts w:ascii="Aptos" w:hAnsi="Aptos"/>
                <w:sz w:val="20"/>
              </w:rPr>
            </w:pPr>
            <w:r w:rsidRPr="00F05C8E">
              <w:rPr>
                <w:rFonts w:ascii="Aptos" w:hAnsi="Aptos"/>
                <w:sz w:val="17"/>
              </w:rPr>
              <w:t>8</w:t>
            </w:r>
          </w:p>
        </w:tc>
        <w:tc>
          <w:tcPr>
            <w:tcW w:w="1338" w:type="pct"/>
          </w:tcPr>
          <w:p w14:paraId="64A1E3AE" w14:textId="62E65598" w:rsidR="00F05C8E" w:rsidRDefault="00F05C8E" w:rsidP="00F05C8E">
            <w:pPr>
              <w:spacing w:after="0"/>
              <w:jc w:val="both"/>
              <w:rPr>
                <w:rFonts w:ascii="Aptos" w:hAnsi="Aptos"/>
                <w:sz w:val="20"/>
              </w:rPr>
            </w:pPr>
            <w:r w:rsidRPr="00F05C8E">
              <w:rPr>
                <w:rFonts w:ascii="Aptos" w:hAnsi="Aptos"/>
                <w:sz w:val="17"/>
              </w:rPr>
              <w:t>dccEnableNfc</w:t>
            </w:r>
          </w:p>
        </w:tc>
        <w:tc>
          <w:tcPr>
            <w:tcW w:w="1147" w:type="pct"/>
          </w:tcPr>
          <w:p w14:paraId="31A8876B" w14:textId="396EA3B4" w:rsidR="00F05C8E" w:rsidRDefault="00F05C8E" w:rsidP="00F05C8E">
            <w:pPr>
              <w:spacing w:after="0"/>
              <w:jc w:val="both"/>
              <w:rPr>
                <w:rFonts w:ascii="Aptos" w:hAnsi="Aptos"/>
                <w:sz w:val="20"/>
              </w:rPr>
            </w:pPr>
            <w:r w:rsidRPr="00F05C8E">
              <w:rPr>
                <w:rFonts w:ascii="Aptos" w:hAnsi="Aptos"/>
                <w:sz w:val="17"/>
              </w:rPr>
              <w:t>Turns on DCC for tap and contactless payments</w:t>
            </w:r>
          </w:p>
        </w:tc>
        <w:tc>
          <w:tcPr>
            <w:tcW w:w="1000" w:type="pct"/>
          </w:tcPr>
          <w:p w14:paraId="295FDB5B" w14:textId="648AFEEA" w:rsidR="00F05C8E" w:rsidRDefault="00F05C8E" w:rsidP="00F05C8E">
            <w:pPr>
              <w:spacing w:after="0"/>
              <w:jc w:val="both"/>
              <w:rPr>
                <w:rFonts w:ascii="Aptos" w:hAnsi="Aptos"/>
                <w:sz w:val="20"/>
              </w:rPr>
            </w:pPr>
            <w:r w:rsidRPr="00F05C8E">
              <w:rPr>
                <w:rFonts w:ascii="Aptos" w:hAnsi="Aptos"/>
                <w:sz w:val="17"/>
              </w:rPr>
              <w:t>Instance I000000001</w:t>
            </w:r>
          </w:p>
        </w:tc>
        <w:tc>
          <w:tcPr>
            <w:tcW w:w="1000" w:type="pct"/>
          </w:tcPr>
          <w:p w14:paraId="5D6EF079" w14:textId="43623EA2" w:rsidR="00F05C8E" w:rsidRDefault="00F05C8E" w:rsidP="00F05C8E">
            <w:pPr>
              <w:spacing w:after="0"/>
              <w:jc w:val="both"/>
              <w:rPr>
                <w:rFonts w:ascii="Aptos" w:hAnsi="Aptos"/>
                <w:sz w:val="20"/>
              </w:rPr>
            </w:pPr>
            <w:r w:rsidRPr="00F05C8E">
              <w:rPr>
                <w:rFonts w:ascii="Aptos" w:hAnsi="Aptos"/>
                <w:sz w:val="17"/>
              </w:rPr>
              <w:t>PASS</w:t>
            </w:r>
          </w:p>
        </w:tc>
      </w:tr>
      <w:tr w:rsidR="00F05C8E" w14:paraId="414EE76B" w14:textId="77777777" w:rsidTr="007F56E9">
        <w:tc>
          <w:tcPr>
            <w:tcW w:w="515" w:type="pct"/>
          </w:tcPr>
          <w:p w14:paraId="63BC4E7A" w14:textId="2B09AEB6" w:rsidR="00F05C8E" w:rsidRDefault="00F05C8E" w:rsidP="00F05C8E">
            <w:pPr>
              <w:spacing w:after="0"/>
              <w:jc w:val="both"/>
              <w:rPr>
                <w:rFonts w:ascii="Aptos" w:hAnsi="Aptos"/>
                <w:sz w:val="20"/>
              </w:rPr>
            </w:pPr>
            <w:r w:rsidRPr="00F05C8E">
              <w:rPr>
                <w:rFonts w:ascii="Aptos" w:hAnsi="Aptos"/>
                <w:sz w:val="17"/>
              </w:rPr>
              <w:t>8</w:t>
            </w:r>
          </w:p>
        </w:tc>
        <w:tc>
          <w:tcPr>
            <w:tcW w:w="1338" w:type="pct"/>
          </w:tcPr>
          <w:p w14:paraId="4A1B7CE1" w14:textId="2D803823" w:rsidR="00F05C8E" w:rsidRDefault="00F05C8E" w:rsidP="00F05C8E">
            <w:pPr>
              <w:spacing w:after="0"/>
              <w:jc w:val="both"/>
              <w:rPr>
                <w:rFonts w:ascii="Aptos" w:hAnsi="Aptos"/>
                <w:sz w:val="20"/>
              </w:rPr>
            </w:pPr>
            <w:r w:rsidRPr="00F05C8E">
              <w:rPr>
                <w:rFonts w:ascii="Aptos" w:hAnsi="Aptos"/>
                <w:sz w:val="17"/>
              </w:rPr>
              <w:t>dccEnableNfcSingleTap</w:t>
            </w:r>
          </w:p>
        </w:tc>
        <w:tc>
          <w:tcPr>
            <w:tcW w:w="1147" w:type="pct"/>
          </w:tcPr>
          <w:p w14:paraId="1B92A66C" w14:textId="2AF65D26" w:rsidR="00F05C8E" w:rsidRDefault="00F05C8E" w:rsidP="00F05C8E">
            <w:pPr>
              <w:spacing w:after="0"/>
              <w:jc w:val="both"/>
              <w:rPr>
                <w:rFonts w:ascii="Aptos" w:hAnsi="Aptos"/>
                <w:sz w:val="20"/>
              </w:rPr>
            </w:pPr>
            <w:r w:rsidRPr="00F05C8E">
              <w:rPr>
                <w:rFonts w:ascii="Aptos" w:hAnsi="Aptos"/>
                <w:sz w:val="17"/>
              </w:rPr>
              <w:t>Turns on DCC for one-tap contactless payments</w:t>
            </w:r>
          </w:p>
        </w:tc>
        <w:tc>
          <w:tcPr>
            <w:tcW w:w="1000" w:type="pct"/>
          </w:tcPr>
          <w:p w14:paraId="6407392D" w14:textId="48604AC1" w:rsidR="00F05C8E" w:rsidRDefault="00F05C8E" w:rsidP="00F05C8E">
            <w:pPr>
              <w:spacing w:after="0"/>
              <w:jc w:val="both"/>
              <w:rPr>
                <w:rFonts w:ascii="Aptos" w:hAnsi="Aptos"/>
                <w:sz w:val="20"/>
              </w:rPr>
            </w:pPr>
            <w:r w:rsidRPr="00F05C8E">
              <w:rPr>
                <w:rFonts w:ascii="Aptos" w:hAnsi="Aptos"/>
                <w:sz w:val="17"/>
              </w:rPr>
              <w:t>Instance I000000001</w:t>
            </w:r>
          </w:p>
        </w:tc>
        <w:tc>
          <w:tcPr>
            <w:tcW w:w="1000" w:type="pct"/>
          </w:tcPr>
          <w:p w14:paraId="0429592E" w14:textId="3120A0AF" w:rsidR="00F05C8E" w:rsidRDefault="00F05C8E" w:rsidP="00F05C8E">
            <w:pPr>
              <w:spacing w:after="0"/>
              <w:jc w:val="both"/>
              <w:rPr>
                <w:rFonts w:ascii="Aptos" w:hAnsi="Aptos"/>
                <w:sz w:val="20"/>
              </w:rPr>
            </w:pPr>
            <w:r w:rsidRPr="00F05C8E">
              <w:rPr>
                <w:rFonts w:ascii="Aptos" w:hAnsi="Aptos"/>
                <w:sz w:val="17"/>
              </w:rPr>
              <w:t>PASS</w:t>
            </w:r>
          </w:p>
        </w:tc>
      </w:tr>
      <w:tr w:rsidR="00F05C8E" w14:paraId="21F1661E" w14:textId="77777777" w:rsidTr="007F56E9">
        <w:tc>
          <w:tcPr>
            <w:tcW w:w="515" w:type="pct"/>
          </w:tcPr>
          <w:p w14:paraId="0B10C612" w14:textId="4BC139DB" w:rsidR="00F05C8E" w:rsidRDefault="00F05C8E" w:rsidP="00F05C8E">
            <w:pPr>
              <w:spacing w:after="0"/>
              <w:jc w:val="both"/>
              <w:rPr>
                <w:rFonts w:ascii="Aptos" w:hAnsi="Aptos"/>
                <w:sz w:val="20"/>
              </w:rPr>
            </w:pPr>
            <w:r w:rsidRPr="00F05C8E">
              <w:rPr>
                <w:rFonts w:ascii="Aptos" w:hAnsi="Aptos"/>
                <w:sz w:val="17"/>
              </w:rPr>
              <w:t>2</w:t>
            </w:r>
          </w:p>
        </w:tc>
        <w:tc>
          <w:tcPr>
            <w:tcW w:w="1338" w:type="pct"/>
          </w:tcPr>
          <w:p w14:paraId="1D8B5DFC" w14:textId="4ED5700F" w:rsidR="00F05C8E" w:rsidRDefault="00F05C8E" w:rsidP="00F05C8E">
            <w:pPr>
              <w:spacing w:after="0"/>
              <w:jc w:val="both"/>
              <w:rPr>
                <w:rFonts w:ascii="Aptos" w:hAnsi="Aptos"/>
                <w:sz w:val="20"/>
              </w:rPr>
            </w:pPr>
            <w:r w:rsidRPr="00F05C8E">
              <w:rPr>
                <w:rFonts w:ascii="Aptos" w:hAnsi="Aptos"/>
                <w:sz w:val="17"/>
              </w:rPr>
              <w:t>Config Download Version</w:t>
            </w:r>
          </w:p>
        </w:tc>
        <w:tc>
          <w:tcPr>
            <w:tcW w:w="1147" w:type="pct"/>
          </w:tcPr>
          <w:p w14:paraId="06A13DEE" w14:textId="6D38BFB2" w:rsidR="00F05C8E" w:rsidRDefault="00F05C8E" w:rsidP="00F05C8E">
            <w:pPr>
              <w:spacing w:after="0"/>
              <w:jc w:val="both"/>
              <w:rPr>
                <w:rFonts w:ascii="Aptos" w:hAnsi="Aptos"/>
                <w:sz w:val="20"/>
              </w:rPr>
            </w:pPr>
            <w:r w:rsidRPr="00F05C8E">
              <w:rPr>
                <w:rFonts w:ascii="Aptos" w:hAnsi="Aptos"/>
                <w:sz w:val="17"/>
              </w:rPr>
              <w:t>Sets the terminal setting to "Standard"</w:t>
            </w:r>
          </w:p>
        </w:tc>
        <w:tc>
          <w:tcPr>
            <w:tcW w:w="1000" w:type="pct"/>
          </w:tcPr>
          <w:p w14:paraId="72D17B78" w14:textId="351EFE1C" w:rsidR="00F05C8E" w:rsidRDefault="00F05C8E" w:rsidP="00F05C8E">
            <w:pPr>
              <w:spacing w:after="0"/>
              <w:jc w:val="both"/>
              <w:rPr>
                <w:rFonts w:ascii="Aptos" w:hAnsi="Aptos"/>
                <w:sz w:val="20"/>
              </w:rPr>
            </w:pPr>
            <w:r w:rsidRPr="00F05C8E">
              <w:rPr>
                <w:rFonts w:ascii="Aptos" w:hAnsi="Aptos"/>
                <w:sz w:val="17"/>
              </w:rPr>
              <w:t>10 terminals</w:t>
            </w:r>
          </w:p>
        </w:tc>
        <w:tc>
          <w:tcPr>
            <w:tcW w:w="1000" w:type="pct"/>
          </w:tcPr>
          <w:p w14:paraId="697AAAA5" w14:textId="01074820" w:rsidR="00F05C8E" w:rsidRDefault="00F05C8E" w:rsidP="00F05C8E">
            <w:pPr>
              <w:spacing w:after="0"/>
              <w:jc w:val="both"/>
              <w:rPr>
                <w:rFonts w:ascii="Aptos" w:hAnsi="Aptos"/>
                <w:sz w:val="20"/>
              </w:rPr>
            </w:pPr>
            <w:r w:rsidRPr="00F05C8E">
              <w:rPr>
                <w:rFonts w:ascii="Aptos" w:hAnsi="Aptos"/>
                <w:sz w:val="17"/>
              </w:rPr>
              <w:t>PASS (10 of 10)</w:t>
            </w:r>
          </w:p>
        </w:tc>
      </w:tr>
      <w:tr w:rsidR="00F05C8E" w14:paraId="2F3A3E2D" w14:textId="77777777" w:rsidTr="007F56E9">
        <w:tc>
          <w:tcPr>
            <w:tcW w:w="515" w:type="pct"/>
          </w:tcPr>
          <w:p w14:paraId="44E74F23" w14:textId="0F669FD6" w:rsidR="00F05C8E" w:rsidRDefault="00F05C8E" w:rsidP="00F05C8E">
            <w:pPr>
              <w:spacing w:after="0"/>
              <w:jc w:val="both"/>
              <w:rPr>
                <w:rFonts w:ascii="Aptos" w:hAnsi="Aptos"/>
                <w:sz w:val="20"/>
              </w:rPr>
            </w:pPr>
            <w:r w:rsidRPr="00F05C8E">
              <w:rPr>
                <w:rFonts w:ascii="Aptos" w:hAnsi="Aptos"/>
                <w:sz w:val="17"/>
              </w:rPr>
              <w:t>1</w:t>
            </w:r>
          </w:p>
        </w:tc>
        <w:tc>
          <w:tcPr>
            <w:tcW w:w="1338" w:type="pct"/>
          </w:tcPr>
          <w:p w14:paraId="78D3BB11" w14:textId="6F0E8EA9" w:rsidR="00F05C8E" w:rsidRDefault="00F05C8E" w:rsidP="00F05C8E">
            <w:pPr>
              <w:spacing w:after="0"/>
              <w:jc w:val="both"/>
              <w:rPr>
                <w:rFonts w:ascii="Aptos" w:hAnsi="Aptos"/>
                <w:sz w:val="20"/>
              </w:rPr>
            </w:pPr>
            <w:r w:rsidRPr="00F05C8E">
              <w:rPr>
                <w:rFonts w:ascii="Aptos" w:hAnsi="Aptos"/>
                <w:sz w:val="17"/>
              </w:rPr>
              <w:t>Add DCCXpressCO</w:t>
            </w:r>
          </w:p>
        </w:tc>
        <w:tc>
          <w:tcPr>
            <w:tcW w:w="1147" w:type="pct"/>
          </w:tcPr>
          <w:p w14:paraId="6DBC74B5" w14:textId="1C83DE66" w:rsidR="00F05C8E" w:rsidRDefault="00F05C8E" w:rsidP="00F05C8E">
            <w:pPr>
              <w:spacing w:after="0"/>
              <w:jc w:val="both"/>
              <w:rPr>
                <w:rFonts w:ascii="Aptos" w:hAnsi="Aptos"/>
                <w:sz w:val="20"/>
              </w:rPr>
            </w:pPr>
            <w:r w:rsidRPr="00F05C8E">
              <w:rPr>
                <w:rFonts w:ascii="Aptos" w:hAnsi="Aptos"/>
                <w:sz w:val="17"/>
              </w:rPr>
              <w:t>Adds the DCC Xpress CO function to a location</w:t>
            </w:r>
          </w:p>
        </w:tc>
        <w:tc>
          <w:tcPr>
            <w:tcW w:w="1000" w:type="pct"/>
          </w:tcPr>
          <w:p w14:paraId="71D63591" w14:textId="09F7A7A1" w:rsidR="00F05C8E" w:rsidRDefault="00F05C8E" w:rsidP="00F05C8E">
            <w:pPr>
              <w:spacing w:after="0"/>
              <w:jc w:val="both"/>
              <w:rPr>
                <w:rFonts w:ascii="Aptos" w:hAnsi="Aptos"/>
                <w:sz w:val="20"/>
              </w:rPr>
            </w:pPr>
            <w:r w:rsidRPr="00F05C8E">
              <w:rPr>
                <w:rFonts w:ascii="Aptos" w:hAnsi="Aptos"/>
                <w:sz w:val="17"/>
              </w:rPr>
              <w:t>Location 0000000</w:t>
            </w:r>
          </w:p>
        </w:tc>
        <w:tc>
          <w:tcPr>
            <w:tcW w:w="1000" w:type="pct"/>
          </w:tcPr>
          <w:p w14:paraId="41D1F895" w14:textId="7CE68448" w:rsidR="00F05C8E" w:rsidRDefault="00F05C8E" w:rsidP="00F05C8E">
            <w:pPr>
              <w:spacing w:after="0"/>
              <w:jc w:val="both"/>
              <w:rPr>
                <w:rFonts w:ascii="Aptos" w:hAnsi="Aptos"/>
                <w:sz w:val="20"/>
              </w:rPr>
            </w:pPr>
            <w:r w:rsidRPr="00F05C8E">
              <w:rPr>
                <w:rFonts w:ascii="Aptos" w:hAnsi="Aptos"/>
                <w:sz w:val="17"/>
              </w:rPr>
              <w:t>PASS</w:t>
            </w:r>
          </w:p>
        </w:tc>
      </w:tr>
      <w:tr w:rsidR="00F05C8E" w14:paraId="1AC74D67" w14:textId="77777777" w:rsidTr="007F56E9">
        <w:tc>
          <w:tcPr>
            <w:tcW w:w="515" w:type="pct"/>
          </w:tcPr>
          <w:p w14:paraId="68701A37" w14:textId="326DB239" w:rsidR="00F05C8E" w:rsidRDefault="00F05C8E" w:rsidP="00F05C8E">
            <w:pPr>
              <w:spacing w:after="0"/>
              <w:jc w:val="both"/>
              <w:rPr>
                <w:rFonts w:ascii="Aptos" w:hAnsi="Aptos"/>
                <w:sz w:val="20"/>
              </w:rPr>
            </w:pPr>
            <w:r w:rsidRPr="00F05C8E">
              <w:rPr>
                <w:rFonts w:ascii="Aptos" w:hAnsi="Aptos"/>
                <w:sz w:val="17"/>
              </w:rPr>
              <w:t>8</w:t>
            </w:r>
          </w:p>
        </w:tc>
        <w:tc>
          <w:tcPr>
            <w:tcW w:w="1338" w:type="pct"/>
          </w:tcPr>
          <w:p w14:paraId="2FAA8FF7" w14:textId="355AF61F" w:rsidR="00F05C8E" w:rsidRDefault="00F05C8E" w:rsidP="00F05C8E">
            <w:pPr>
              <w:spacing w:after="0"/>
              <w:jc w:val="both"/>
              <w:rPr>
                <w:rFonts w:ascii="Aptos" w:hAnsi="Aptos"/>
                <w:sz w:val="20"/>
              </w:rPr>
            </w:pPr>
            <w:r w:rsidRPr="00F05C8E">
              <w:rPr>
                <w:rFonts w:ascii="Aptos" w:hAnsi="Aptos"/>
                <w:sz w:val="17"/>
              </w:rPr>
              <w:t>Reject nonexistent instance</w:t>
            </w:r>
          </w:p>
        </w:tc>
        <w:tc>
          <w:tcPr>
            <w:tcW w:w="1147" w:type="pct"/>
          </w:tcPr>
          <w:p w14:paraId="3D61C45B" w14:textId="7DA0CCB0" w:rsidR="00F05C8E" w:rsidRDefault="00F05C8E" w:rsidP="00F05C8E">
            <w:pPr>
              <w:spacing w:after="0"/>
              <w:jc w:val="both"/>
              <w:rPr>
                <w:rFonts w:ascii="Aptos" w:hAnsi="Aptos"/>
                <w:sz w:val="20"/>
              </w:rPr>
            </w:pPr>
            <w:r w:rsidRPr="00F05C8E">
              <w:rPr>
                <w:rFonts w:ascii="Aptos" w:hAnsi="Aptos"/>
                <w:sz w:val="17"/>
              </w:rPr>
              <w:t>Checks the system refuses a fake instance ID</w:t>
            </w:r>
          </w:p>
        </w:tc>
        <w:tc>
          <w:tcPr>
            <w:tcW w:w="1000" w:type="pct"/>
          </w:tcPr>
          <w:p w14:paraId="6AB6B7CA" w14:textId="1CD97C71" w:rsidR="00F05C8E" w:rsidRDefault="00F05C8E" w:rsidP="00F05C8E">
            <w:pPr>
              <w:spacing w:after="0"/>
              <w:jc w:val="both"/>
              <w:rPr>
                <w:rFonts w:ascii="Aptos" w:hAnsi="Aptos"/>
                <w:sz w:val="20"/>
              </w:rPr>
            </w:pPr>
            <w:r w:rsidRPr="00F05C8E">
              <w:rPr>
                <w:rFonts w:ascii="Aptos" w:hAnsi="Aptos"/>
                <w:sz w:val="17"/>
              </w:rPr>
              <w:t>Instance I000012345</w:t>
            </w:r>
          </w:p>
        </w:tc>
        <w:tc>
          <w:tcPr>
            <w:tcW w:w="1000" w:type="pct"/>
          </w:tcPr>
          <w:p w14:paraId="7EB5AD53" w14:textId="5E87C24E" w:rsidR="00F05C8E" w:rsidRDefault="00F05C8E" w:rsidP="00F05C8E">
            <w:pPr>
              <w:spacing w:after="0"/>
              <w:jc w:val="both"/>
              <w:rPr>
                <w:rFonts w:ascii="Aptos" w:hAnsi="Aptos"/>
                <w:sz w:val="20"/>
              </w:rPr>
            </w:pPr>
            <w:r w:rsidRPr="00F05C8E">
              <w:rPr>
                <w:rFonts w:ascii="Aptos" w:hAnsi="Aptos"/>
                <w:sz w:val="17"/>
              </w:rPr>
              <w:t>PASS (rejected)</w:t>
            </w:r>
          </w:p>
        </w:tc>
      </w:tr>
      <w:tr w:rsidR="00F05C8E" w14:paraId="13F0ED75" w14:textId="77777777" w:rsidTr="007F56E9">
        <w:tc>
          <w:tcPr>
            <w:tcW w:w="515" w:type="pct"/>
          </w:tcPr>
          <w:p w14:paraId="6AF132D2" w14:textId="19362093" w:rsidR="00F05C8E" w:rsidRDefault="00F05C8E" w:rsidP="00F05C8E">
            <w:pPr>
              <w:spacing w:after="0"/>
              <w:jc w:val="both"/>
              <w:rPr>
                <w:rFonts w:ascii="Aptos" w:hAnsi="Aptos"/>
                <w:sz w:val="20"/>
              </w:rPr>
            </w:pPr>
            <w:r w:rsidRPr="00F05C8E">
              <w:rPr>
                <w:rFonts w:ascii="Aptos" w:hAnsi="Aptos"/>
                <w:sz w:val="17"/>
              </w:rPr>
              <w:t>2</w:t>
            </w:r>
          </w:p>
        </w:tc>
        <w:tc>
          <w:tcPr>
            <w:tcW w:w="1338" w:type="pct"/>
          </w:tcPr>
          <w:p w14:paraId="42378A4A" w14:textId="4C8C7301" w:rsidR="00F05C8E" w:rsidRDefault="00F05C8E" w:rsidP="00F05C8E">
            <w:pPr>
              <w:spacing w:after="0"/>
              <w:jc w:val="both"/>
              <w:rPr>
                <w:rFonts w:ascii="Aptos" w:hAnsi="Aptos"/>
                <w:sz w:val="20"/>
              </w:rPr>
            </w:pPr>
            <w:r w:rsidRPr="00F05C8E">
              <w:rPr>
                <w:rFonts w:ascii="Aptos" w:hAnsi="Aptos"/>
                <w:sz w:val="17"/>
              </w:rPr>
              <w:t>Reject nonexistent terminal</w:t>
            </w:r>
          </w:p>
        </w:tc>
        <w:tc>
          <w:tcPr>
            <w:tcW w:w="1147" w:type="pct"/>
          </w:tcPr>
          <w:p w14:paraId="67C11737" w14:textId="4324D1C4" w:rsidR="00F05C8E" w:rsidRDefault="00F05C8E" w:rsidP="00F05C8E">
            <w:pPr>
              <w:spacing w:after="0"/>
              <w:jc w:val="both"/>
              <w:rPr>
                <w:rFonts w:ascii="Aptos" w:hAnsi="Aptos"/>
                <w:sz w:val="20"/>
              </w:rPr>
            </w:pPr>
            <w:r w:rsidRPr="00F05C8E">
              <w:rPr>
                <w:rFonts w:ascii="Aptos" w:hAnsi="Aptos"/>
                <w:sz w:val="17"/>
              </w:rPr>
              <w:t>Checks the system refuses a fake terminal ID</w:t>
            </w:r>
          </w:p>
        </w:tc>
        <w:tc>
          <w:tcPr>
            <w:tcW w:w="1000" w:type="pct"/>
          </w:tcPr>
          <w:p w14:paraId="75A48D1E" w14:textId="76903553" w:rsidR="00F05C8E" w:rsidRDefault="00F05C8E" w:rsidP="00F05C8E">
            <w:pPr>
              <w:spacing w:after="0"/>
              <w:jc w:val="both"/>
              <w:rPr>
                <w:rFonts w:ascii="Aptos" w:hAnsi="Aptos"/>
                <w:sz w:val="20"/>
              </w:rPr>
            </w:pPr>
            <w:r w:rsidRPr="00F05C8E">
              <w:rPr>
                <w:rFonts w:ascii="Aptos" w:hAnsi="Aptos"/>
                <w:sz w:val="17"/>
              </w:rPr>
              <w:t>Terminal 34567891</w:t>
            </w:r>
          </w:p>
        </w:tc>
        <w:tc>
          <w:tcPr>
            <w:tcW w:w="1000" w:type="pct"/>
          </w:tcPr>
          <w:p w14:paraId="44C6A691" w14:textId="155AAB4A" w:rsidR="00F05C8E" w:rsidRDefault="00F05C8E" w:rsidP="00F05C8E">
            <w:pPr>
              <w:spacing w:after="0"/>
              <w:jc w:val="both"/>
              <w:rPr>
                <w:rFonts w:ascii="Aptos" w:hAnsi="Aptos"/>
                <w:sz w:val="20"/>
              </w:rPr>
            </w:pPr>
            <w:r w:rsidRPr="00F05C8E">
              <w:rPr>
                <w:rFonts w:ascii="Aptos" w:hAnsi="Aptos"/>
                <w:sz w:val="17"/>
              </w:rPr>
              <w:t>PASS (rejected)</w:t>
            </w:r>
          </w:p>
        </w:tc>
      </w:tr>
    </w:tbl>
    <w:p w14:paraId="533AB6BE" w14:textId="77777777" w:rsidR="00F05C8E" w:rsidRDefault="00F05C8E" w:rsidP="00F05C8E">
      <w:pPr>
        <w:spacing w:after="120"/>
        <w:jc w:val="both"/>
        <w:rPr>
          <w:rFonts w:ascii="Aptos" w:hAnsi="Aptos"/>
          <w:sz w:val="20"/>
        </w:rPr>
      </w:pPr>
    </w:p>
    <w:p w14:paraId="330C0F33" w14:textId="70AFD9B0" w:rsidR="00F05C8E" w:rsidRDefault="00F05C8E" w:rsidP="00F05C8E">
      <w:pPr>
        <w:spacing w:after="60"/>
        <w:rPr>
          <w:rFonts w:ascii="Aptos" w:hAnsi="Aptos"/>
          <w:b/>
          <w:sz w:val="22"/>
        </w:rPr>
      </w:pPr>
      <w:r>
        <w:rPr>
          <w:rFonts w:ascii="Aptos" w:hAnsi="Aptos"/>
          <w:b/>
          <w:sz w:val="22"/>
        </w:rPr>
        <w:t>Terminals Selected for the Bit 2 Test</w:t>
      </w:r>
    </w:p>
    <w:p w14:paraId="0162C062" w14:textId="447B221A" w:rsidR="00F05C8E" w:rsidRDefault="00F05C8E" w:rsidP="00F05C8E">
      <w:pPr>
        <w:spacing w:after="120"/>
        <w:jc w:val="both"/>
        <w:rPr>
          <w:rFonts w:ascii="Aptos" w:hAnsi="Aptos"/>
          <w:sz w:val="20"/>
        </w:rPr>
      </w:pPr>
      <w:r>
        <w:rPr>
          <w:rFonts w:ascii="Aptos" w:hAnsi="Aptos"/>
          <w:sz w:val="20"/>
        </w:rPr>
        <w:t>Ten DEV terminals were used, so we could check both a "no change needed" case and a "real change proposed" 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7"/>
        <w:gridCol w:w="2607"/>
        <w:gridCol w:w="2608"/>
        <w:gridCol w:w="2608"/>
      </w:tblGrid>
      <w:tr w:rsidR="00F05C8E" w14:paraId="7A817AAA" w14:textId="77777777" w:rsidTr="00F05C8E">
        <w:tc>
          <w:tcPr>
            <w:tcW w:w="1250" w:type="pct"/>
            <w:shd w:val="clear" w:color="auto" w:fill="E6E6E6"/>
          </w:tcPr>
          <w:p w14:paraId="2B352E79" w14:textId="40BB1CE3" w:rsidR="00F05C8E" w:rsidRDefault="00F05C8E" w:rsidP="00F05C8E">
            <w:pPr>
              <w:spacing w:after="0"/>
              <w:jc w:val="both"/>
              <w:rPr>
                <w:rFonts w:ascii="Aptos" w:hAnsi="Aptos"/>
                <w:sz w:val="20"/>
              </w:rPr>
            </w:pPr>
            <w:r w:rsidRPr="00F05C8E">
              <w:rPr>
                <w:rFonts w:ascii="Aptos" w:hAnsi="Aptos"/>
                <w:b/>
                <w:sz w:val="17"/>
              </w:rPr>
              <w:t>Terminal ID</w:t>
            </w:r>
          </w:p>
        </w:tc>
        <w:tc>
          <w:tcPr>
            <w:tcW w:w="1250" w:type="pct"/>
            <w:shd w:val="clear" w:color="auto" w:fill="E6E6E6"/>
          </w:tcPr>
          <w:p w14:paraId="3244B40C" w14:textId="65500B80" w:rsidR="00F05C8E" w:rsidRDefault="00F05C8E" w:rsidP="00F05C8E">
            <w:pPr>
              <w:spacing w:after="0"/>
              <w:jc w:val="both"/>
              <w:rPr>
                <w:rFonts w:ascii="Aptos" w:hAnsi="Aptos"/>
                <w:sz w:val="20"/>
              </w:rPr>
            </w:pPr>
            <w:r w:rsidRPr="00F05C8E">
              <w:rPr>
                <w:rFonts w:ascii="Aptos" w:hAnsi="Aptos"/>
                <w:b/>
                <w:sz w:val="17"/>
              </w:rPr>
              <w:t>Starting Version</w:t>
            </w:r>
          </w:p>
        </w:tc>
        <w:tc>
          <w:tcPr>
            <w:tcW w:w="1250" w:type="pct"/>
            <w:shd w:val="clear" w:color="auto" w:fill="E6E6E6"/>
          </w:tcPr>
          <w:p w14:paraId="10BBECE8" w14:textId="4AD621F0" w:rsidR="00F05C8E" w:rsidRDefault="00F05C8E" w:rsidP="00F05C8E">
            <w:pPr>
              <w:spacing w:after="0"/>
              <w:jc w:val="both"/>
              <w:rPr>
                <w:rFonts w:ascii="Aptos" w:hAnsi="Aptos"/>
                <w:sz w:val="20"/>
              </w:rPr>
            </w:pPr>
            <w:r w:rsidRPr="00F05C8E">
              <w:rPr>
                <w:rFonts w:ascii="Aptos" w:hAnsi="Aptos"/>
                <w:b/>
                <w:sz w:val="17"/>
              </w:rPr>
              <w:t>Target Version</w:t>
            </w:r>
          </w:p>
        </w:tc>
        <w:tc>
          <w:tcPr>
            <w:tcW w:w="1250" w:type="pct"/>
            <w:shd w:val="clear" w:color="auto" w:fill="E6E6E6"/>
          </w:tcPr>
          <w:p w14:paraId="147C2AC5" w14:textId="13E0D85F" w:rsidR="00F05C8E" w:rsidRDefault="00F05C8E" w:rsidP="00F05C8E">
            <w:pPr>
              <w:spacing w:after="0"/>
              <w:jc w:val="both"/>
              <w:rPr>
                <w:rFonts w:ascii="Aptos" w:hAnsi="Aptos"/>
                <w:sz w:val="20"/>
              </w:rPr>
            </w:pPr>
            <w:r w:rsidRPr="00F05C8E">
              <w:rPr>
                <w:rFonts w:ascii="Aptos" w:hAnsi="Aptos"/>
                <w:b/>
                <w:sz w:val="17"/>
              </w:rPr>
              <w:t>Test Group</w:t>
            </w:r>
          </w:p>
        </w:tc>
      </w:tr>
      <w:tr w:rsidR="00F05C8E" w14:paraId="635DF3DB" w14:textId="77777777" w:rsidTr="00F05C8E">
        <w:tc>
          <w:tcPr>
            <w:tcW w:w="1250" w:type="pct"/>
          </w:tcPr>
          <w:p w14:paraId="544BC750" w14:textId="33D9625E" w:rsidR="00F05C8E" w:rsidRDefault="00F05C8E" w:rsidP="00F05C8E">
            <w:pPr>
              <w:spacing w:after="0"/>
              <w:jc w:val="both"/>
              <w:rPr>
                <w:rFonts w:ascii="Aptos" w:hAnsi="Aptos"/>
                <w:sz w:val="20"/>
              </w:rPr>
            </w:pPr>
            <w:r w:rsidRPr="00F05C8E">
              <w:rPr>
                <w:rFonts w:ascii="Aptos" w:hAnsi="Aptos"/>
                <w:sz w:val="17"/>
              </w:rPr>
              <w:t>00000001</w:t>
            </w:r>
          </w:p>
        </w:tc>
        <w:tc>
          <w:tcPr>
            <w:tcW w:w="1250" w:type="pct"/>
          </w:tcPr>
          <w:p w14:paraId="7A2A3621" w14:textId="359F9048" w:rsidR="00F05C8E" w:rsidRDefault="00F05C8E" w:rsidP="00F05C8E">
            <w:pPr>
              <w:spacing w:after="0"/>
              <w:jc w:val="both"/>
              <w:rPr>
                <w:rFonts w:ascii="Aptos" w:hAnsi="Aptos"/>
                <w:sz w:val="20"/>
              </w:rPr>
            </w:pPr>
            <w:r w:rsidRPr="00F05C8E">
              <w:rPr>
                <w:rFonts w:ascii="Aptos" w:hAnsi="Aptos"/>
                <w:sz w:val="17"/>
              </w:rPr>
              <w:t>1 (Standard)</w:t>
            </w:r>
          </w:p>
        </w:tc>
        <w:tc>
          <w:tcPr>
            <w:tcW w:w="1250" w:type="pct"/>
          </w:tcPr>
          <w:p w14:paraId="406B89AC" w14:textId="456EF5B8" w:rsidR="00F05C8E" w:rsidRDefault="00F05C8E" w:rsidP="00F05C8E">
            <w:pPr>
              <w:spacing w:after="0"/>
              <w:jc w:val="both"/>
              <w:rPr>
                <w:rFonts w:ascii="Aptos" w:hAnsi="Aptos"/>
                <w:sz w:val="20"/>
              </w:rPr>
            </w:pPr>
            <w:r w:rsidRPr="00F05C8E">
              <w:rPr>
                <w:rFonts w:ascii="Aptos" w:hAnsi="Aptos"/>
                <w:sz w:val="17"/>
              </w:rPr>
              <w:t>Standard</w:t>
            </w:r>
          </w:p>
        </w:tc>
        <w:tc>
          <w:tcPr>
            <w:tcW w:w="1250" w:type="pct"/>
          </w:tcPr>
          <w:p w14:paraId="788D64B9" w14:textId="4CD56C55" w:rsidR="00F05C8E" w:rsidRDefault="00F05C8E" w:rsidP="00F05C8E">
            <w:pPr>
              <w:spacing w:after="0"/>
              <w:jc w:val="both"/>
              <w:rPr>
                <w:rFonts w:ascii="Aptos" w:hAnsi="Aptos"/>
                <w:sz w:val="20"/>
              </w:rPr>
            </w:pPr>
            <w:r w:rsidRPr="00F05C8E">
              <w:rPr>
                <w:rFonts w:ascii="Aptos" w:hAnsi="Aptos"/>
                <w:sz w:val="17"/>
              </w:rPr>
              <w:t>Already Standard</w:t>
            </w:r>
          </w:p>
        </w:tc>
      </w:tr>
      <w:tr w:rsidR="00F05C8E" w14:paraId="50B2EAB9" w14:textId="77777777" w:rsidTr="00F05C8E">
        <w:tc>
          <w:tcPr>
            <w:tcW w:w="1250" w:type="pct"/>
          </w:tcPr>
          <w:p w14:paraId="26611311" w14:textId="32A9E693" w:rsidR="00F05C8E" w:rsidRDefault="00F05C8E" w:rsidP="00F05C8E">
            <w:pPr>
              <w:spacing w:after="0"/>
              <w:jc w:val="both"/>
              <w:rPr>
                <w:rFonts w:ascii="Aptos" w:hAnsi="Aptos"/>
                <w:sz w:val="20"/>
              </w:rPr>
            </w:pPr>
            <w:r w:rsidRPr="00F05C8E">
              <w:rPr>
                <w:rFonts w:ascii="Aptos" w:hAnsi="Aptos"/>
                <w:sz w:val="17"/>
              </w:rPr>
              <w:t>00000002</w:t>
            </w:r>
          </w:p>
        </w:tc>
        <w:tc>
          <w:tcPr>
            <w:tcW w:w="1250" w:type="pct"/>
          </w:tcPr>
          <w:p w14:paraId="75254C56" w14:textId="3AFF6C3F" w:rsidR="00F05C8E" w:rsidRDefault="00F05C8E" w:rsidP="00F05C8E">
            <w:pPr>
              <w:spacing w:after="0"/>
              <w:jc w:val="both"/>
              <w:rPr>
                <w:rFonts w:ascii="Aptos" w:hAnsi="Aptos"/>
                <w:sz w:val="20"/>
              </w:rPr>
            </w:pPr>
            <w:r w:rsidRPr="00F05C8E">
              <w:rPr>
                <w:rFonts w:ascii="Aptos" w:hAnsi="Aptos"/>
                <w:sz w:val="17"/>
              </w:rPr>
              <w:t>1 (Standard)</w:t>
            </w:r>
          </w:p>
        </w:tc>
        <w:tc>
          <w:tcPr>
            <w:tcW w:w="1250" w:type="pct"/>
          </w:tcPr>
          <w:p w14:paraId="32EE854A" w14:textId="73E8745E" w:rsidR="00F05C8E" w:rsidRDefault="00F05C8E" w:rsidP="00F05C8E">
            <w:pPr>
              <w:spacing w:after="0"/>
              <w:jc w:val="both"/>
              <w:rPr>
                <w:rFonts w:ascii="Aptos" w:hAnsi="Aptos"/>
                <w:sz w:val="20"/>
              </w:rPr>
            </w:pPr>
            <w:r w:rsidRPr="00F05C8E">
              <w:rPr>
                <w:rFonts w:ascii="Aptos" w:hAnsi="Aptos"/>
                <w:sz w:val="17"/>
              </w:rPr>
              <w:t>Standard</w:t>
            </w:r>
          </w:p>
        </w:tc>
        <w:tc>
          <w:tcPr>
            <w:tcW w:w="1250" w:type="pct"/>
          </w:tcPr>
          <w:p w14:paraId="037C4014" w14:textId="37C51EEE" w:rsidR="00F05C8E" w:rsidRDefault="00F05C8E" w:rsidP="00F05C8E">
            <w:pPr>
              <w:spacing w:after="0"/>
              <w:jc w:val="both"/>
              <w:rPr>
                <w:rFonts w:ascii="Aptos" w:hAnsi="Aptos"/>
                <w:sz w:val="20"/>
              </w:rPr>
            </w:pPr>
            <w:r w:rsidRPr="00F05C8E">
              <w:rPr>
                <w:rFonts w:ascii="Aptos" w:hAnsi="Aptos"/>
                <w:sz w:val="17"/>
              </w:rPr>
              <w:t>Already Standard</w:t>
            </w:r>
          </w:p>
        </w:tc>
      </w:tr>
      <w:tr w:rsidR="00F05C8E" w14:paraId="523D13B2" w14:textId="77777777" w:rsidTr="00F05C8E">
        <w:tc>
          <w:tcPr>
            <w:tcW w:w="1250" w:type="pct"/>
          </w:tcPr>
          <w:p w14:paraId="7AE3A288" w14:textId="20404FC7" w:rsidR="00F05C8E" w:rsidRDefault="00F05C8E" w:rsidP="00F05C8E">
            <w:pPr>
              <w:spacing w:after="0"/>
              <w:jc w:val="both"/>
              <w:rPr>
                <w:rFonts w:ascii="Aptos" w:hAnsi="Aptos"/>
                <w:sz w:val="20"/>
              </w:rPr>
            </w:pPr>
            <w:r w:rsidRPr="00F05C8E">
              <w:rPr>
                <w:rFonts w:ascii="Aptos" w:hAnsi="Aptos"/>
                <w:sz w:val="17"/>
              </w:rPr>
              <w:t>00000003</w:t>
            </w:r>
          </w:p>
        </w:tc>
        <w:tc>
          <w:tcPr>
            <w:tcW w:w="1250" w:type="pct"/>
          </w:tcPr>
          <w:p w14:paraId="09DF27C2" w14:textId="5E414B6D" w:rsidR="00F05C8E" w:rsidRDefault="00F05C8E" w:rsidP="00F05C8E">
            <w:pPr>
              <w:spacing w:after="0"/>
              <w:jc w:val="both"/>
              <w:rPr>
                <w:rFonts w:ascii="Aptos" w:hAnsi="Aptos"/>
                <w:sz w:val="20"/>
              </w:rPr>
            </w:pPr>
            <w:r w:rsidRPr="00F05C8E">
              <w:rPr>
                <w:rFonts w:ascii="Aptos" w:hAnsi="Aptos"/>
                <w:sz w:val="17"/>
              </w:rPr>
              <w:t>1 (Standard)</w:t>
            </w:r>
          </w:p>
        </w:tc>
        <w:tc>
          <w:tcPr>
            <w:tcW w:w="1250" w:type="pct"/>
          </w:tcPr>
          <w:p w14:paraId="5104E3C4" w14:textId="09F76F0A" w:rsidR="00F05C8E" w:rsidRDefault="00F05C8E" w:rsidP="00F05C8E">
            <w:pPr>
              <w:spacing w:after="0"/>
              <w:jc w:val="both"/>
              <w:rPr>
                <w:rFonts w:ascii="Aptos" w:hAnsi="Aptos"/>
                <w:sz w:val="20"/>
              </w:rPr>
            </w:pPr>
            <w:r w:rsidRPr="00F05C8E">
              <w:rPr>
                <w:rFonts w:ascii="Aptos" w:hAnsi="Aptos"/>
                <w:sz w:val="17"/>
              </w:rPr>
              <w:t>Standard</w:t>
            </w:r>
          </w:p>
        </w:tc>
        <w:tc>
          <w:tcPr>
            <w:tcW w:w="1250" w:type="pct"/>
          </w:tcPr>
          <w:p w14:paraId="43A2A913" w14:textId="746B8F52" w:rsidR="00F05C8E" w:rsidRDefault="00F05C8E" w:rsidP="00F05C8E">
            <w:pPr>
              <w:spacing w:after="0"/>
              <w:jc w:val="both"/>
              <w:rPr>
                <w:rFonts w:ascii="Aptos" w:hAnsi="Aptos"/>
                <w:sz w:val="20"/>
              </w:rPr>
            </w:pPr>
            <w:r w:rsidRPr="00F05C8E">
              <w:rPr>
                <w:rFonts w:ascii="Aptos" w:hAnsi="Aptos"/>
                <w:sz w:val="17"/>
              </w:rPr>
              <w:t>Already Standard</w:t>
            </w:r>
          </w:p>
        </w:tc>
      </w:tr>
      <w:tr w:rsidR="00F05C8E" w14:paraId="78EC5B07" w14:textId="77777777" w:rsidTr="00F05C8E">
        <w:tc>
          <w:tcPr>
            <w:tcW w:w="1250" w:type="pct"/>
          </w:tcPr>
          <w:p w14:paraId="0C296CAF" w14:textId="5D6641EF" w:rsidR="00F05C8E" w:rsidRDefault="00F05C8E" w:rsidP="00F05C8E">
            <w:pPr>
              <w:spacing w:after="0"/>
              <w:jc w:val="both"/>
              <w:rPr>
                <w:rFonts w:ascii="Aptos" w:hAnsi="Aptos"/>
                <w:sz w:val="20"/>
              </w:rPr>
            </w:pPr>
            <w:r w:rsidRPr="00F05C8E">
              <w:rPr>
                <w:rFonts w:ascii="Aptos" w:hAnsi="Aptos"/>
                <w:sz w:val="17"/>
              </w:rPr>
              <w:t>00000004</w:t>
            </w:r>
          </w:p>
        </w:tc>
        <w:tc>
          <w:tcPr>
            <w:tcW w:w="1250" w:type="pct"/>
          </w:tcPr>
          <w:p w14:paraId="2C3B20F6" w14:textId="36FC657C" w:rsidR="00F05C8E" w:rsidRDefault="00F05C8E" w:rsidP="00F05C8E">
            <w:pPr>
              <w:spacing w:after="0"/>
              <w:jc w:val="both"/>
              <w:rPr>
                <w:rFonts w:ascii="Aptos" w:hAnsi="Aptos"/>
                <w:sz w:val="20"/>
              </w:rPr>
            </w:pPr>
            <w:r w:rsidRPr="00F05C8E">
              <w:rPr>
                <w:rFonts w:ascii="Aptos" w:hAnsi="Aptos"/>
                <w:sz w:val="17"/>
              </w:rPr>
              <w:t>1 (Standard)</w:t>
            </w:r>
          </w:p>
        </w:tc>
        <w:tc>
          <w:tcPr>
            <w:tcW w:w="1250" w:type="pct"/>
          </w:tcPr>
          <w:p w14:paraId="736C375C" w14:textId="0BCE22F6" w:rsidR="00F05C8E" w:rsidRDefault="00F05C8E" w:rsidP="00F05C8E">
            <w:pPr>
              <w:spacing w:after="0"/>
              <w:jc w:val="both"/>
              <w:rPr>
                <w:rFonts w:ascii="Aptos" w:hAnsi="Aptos"/>
                <w:sz w:val="20"/>
              </w:rPr>
            </w:pPr>
            <w:r w:rsidRPr="00F05C8E">
              <w:rPr>
                <w:rFonts w:ascii="Aptos" w:hAnsi="Aptos"/>
                <w:sz w:val="17"/>
              </w:rPr>
              <w:t>Standard</w:t>
            </w:r>
          </w:p>
        </w:tc>
        <w:tc>
          <w:tcPr>
            <w:tcW w:w="1250" w:type="pct"/>
          </w:tcPr>
          <w:p w14:paraId="1994B4E4" w14:textId="7E1FF3D5" w:rsidR="00F05C8E" w:rsidRDefault="00F05C8E" w:rsidP="00F05C8E">
            <w:pPr>
              <w:spacing w:after="0"/>
              <w:jc w:val="both"/>
              <w:rPr>
                <w:rFonts w:ascii="Aptos" w:hAnsi="Aptos"/>
                <w:sz w:val="20"/>
              </w:rPr>
            </w:pPr>
            <w:r w:rsidRPr="00F05C8E">
              <w:rPr>
                <w:rFonts w:ascii="Aptos" w:hAnsi="Aptos"/>
                <w:sz w:val="17"/>
              </w:rPr>
              <w:t>Already Standard</w:t>
            </w:r>
          </w:p>
        </w:tc>
      </w:tr>
      <w:tr w:rsidR="00F05C8E" w14:paraId="039CDE58" w14:textId="77777777" w:rsidTr="00F05C8E">
        <w:tc>
          <w:tcPr>
            <w:tcW w:w="1250" w:type="pct"/>
          </w:tcPr>
          <w:p w14:paraId="1E6D1155" w14:textId="2ADA22A0" w:rsidR="00F05C8E" w:rsidRDefault="00F05C8E" w:rsidP="00F05C8E">
            <w:pPr>
              <w:spacing w:after="0"/>
              <w:jc w:val="both"/>
              <w:rPr>
                <w:rFonts w:ascii="Aptos" w:hAnsi="Aptos"/>
                <w:sz w:val="20"/>
              </w:rPr>
            </w:pPr>
            <w:r w:rsidRPr="00F05C8E">
              <w:rPr>
                <w:rFonts w:ascii="Aptos" w:hAnsi="Aptos"/>
                <w:sz w:val="17"/>
              </w:rPr>
              <w:lastRenderedPageBreak/>
              <w:t>00000005</w:t>
            </w:r>
          </w:p>
        </w:tc>
        <w:tc>
          <w:tcPr>
            <w:tcW w:w="1250" w:type="pct"/>
          </w:tcPr>
          <w:p w14:paraId="593EB209" w14:textId="0D6F0B80" w:rsidR="00F05C8E" w:rsidRDefault="00F05C8E" w:rsidP="00F05C8E">
            <w:pPr>
              <w:spacing w:after="0"/>
              <w:jc w:val="both"/>
              <w:rPr>
                <w:rFonts w:ascii="Aptos" w:hAnsi="Aptos"/>
                <w:sz w:val="20"/>
              </w:rPr>
            </w:pPr>
            <w:r w:rsidRPr="00F05C8E">
              <w:rPr>
                <w:rFonts w:ascii="Aptos" w:hAnsi="Aptos"/>
                <w:sz w:val="17"/>
              </w:rPr>
              <w:t>1 (Standard)</w:t>
            </w:r>
          </w:p>
        </w:tc>
        <w:tc>
          <w:tcPr>
            <w:tcW w:w="1250" w:type="pct"/>
          </w:tcPr>
          <w:p w14:paraId="5540DA09" w14:textId="7818E9E4" w:rsidR="00F05C8E" w:rsidRDefault="00F05C8E" w:rsidP="00F05C8E">
            <w:pPr>
              <w:spacing w:after="0"/>
              <w:jc w:val="both"/>
              <w:rPr>
                <w:rFonts w:ascii="Aptos" w:hAnsi="Aptos"/>
                <w:sz w:val="20"/>
              </w:rPr>
            </w:pPr>
            <w:r w:rsidRPr="00F05C8E">
              <w:rPr>
                <w:rFonts w:ascii="Aptos" w:hAnsi="Aptos"/>
                <w:sz w:val="17"/>
              </w:rPr>
              <w:t>Standard</w:t>
            </w:r>
          </w:p>
        </w:tc>
        <w:tc>
          <w:tcPr>
            <w:tcW w:w="1250" w:type="pct"/>
          </w:tcPr>
          <w:p w14:paraId="33F97226" w14:textId="6ED1B91A" w:rsidR="00F05C8E" w:rsidRDefault="00F05C8E" w:rsidP="00F05C8E">
            <w:pPr>
              <w:spacing w:after="0"/>
              <w:jc w:val="both"/>
              <w:rPr>
                <w:rFonts w:ascii="Aptos" w:hAnsi="Aptos"/>
                <w:sz w:val="20"/>
              </w:rPr>
            </w:pPr>
            <w:r w:rsidRPr="00F05C8E">
              <w:rPr>
                <w:rFonts w:ascii="Aptos" w:hAnsi="Aptos"/>
                <w:sz w:val="17"/>
              </w:rPr>
              <w:t>Already Standard</w:t>
            </w:r>
          </w:p>
        </w:tc>
      </w:tr>
      <w:tr w:rsidR="00F05C8E" w14:paraId="60FB42DB" w14:textId="77777777" w:rsidTr="00F05C8E">
        <w:tc>
          <w:tcPr>
            <w:tcW w:w="1250" w:type="pct"/>
          </w:tcPr>
          <w:p w14:paraId="340A94D6" w14:textId="7EB6FC39" w:rsidR="00F05C8E" w:rsidRDefault="00F05C8E" w:rsidP="00F05C8E">
            <w:pPr>
              <w:spacing w:after="0"/>
              <w:jc w:val="both"/>
              <w:rPr>
                <w:rFonts w:ascii="Aptos" w:hAnsi="Aptos"/>
                <w:sz w:val="20"/>
              </w:rPr>
            </w:pPr>
            <w:r w:rsidRPr="00F05C8E">
              <w:rPr>
                <w:rFonts w:ascii="Aptos" w:hAnsi="Aptos"/>
                <w:sz w:val="17"/>
              </w:rPr>
              <w:t>00000235</w:t>
            </w:r>
          </w:p>
        </w:tc>
        <w:tc>
          <w:tcPr>
            <w:tcW w:w="1250" w:type="pct"/>
          </w:tcPr>
          <w:p w14:paraId="14FC986E" w14:textId="4CF7188F" w:rsidR="00F05C8E" w:rsidRDefault="00F05C8E" w:rsidP="00F05C8E">
            <w:pPr>
              <w:spacing w:after="0"/>
              <w:jc w:val="both"/>
              <w:rPr>
                <w:rFonts w:ascii="Aptos" w:hAnsi="Aptos"/>
                <w:sz w:val="20"/>
              </w:rPr>
            </w:pPr>
            <w:r w:rsidRPr="00F05C8E">
              <w:rPr>
                <w:rFonts w:ascii="Aptos" w:hAnsi="Aptos"/>
                <w:sz w:val="17"/>
              </w:rPr>
              <w:t>2 (Different)</w:t>
            </w:r>
          </w:p>
        </w:tc>
        <w:tc>
          <w:tcPr>
            <w:tcW w:w="1250" w:type="pct"/>
          </w:tcPr>
          <w:p w14:paraId="397080C3" w14:textId="3E75F78C" w:rsidR="00F05C8E" w:rsidRDefault="00F05C8E" w:rsidP="00F05C8E">
            <w:pPr>
              <w:spacing w:after="0"/>
              <w:jc w:val="both"/>
              <w:rPr>
                <w:rFonts w:ascii="Aptos" w:hAnsi="Aptos"/>
                <w:sz w:val="20"/>
              </w:rPr>
            </w:pPr>
            <w:r w:rsidRPr="00F05C8E">
              <w:rPr>
                <w:rFonts w:ascii="Aptos" w:hAnsi="Aptos"/>
                <w:sz w:val="17"/>
              </w:rPr>
              <w:t>Standard</w:t>
            </w:r>
          </w:p>
        </w:tc>
        <w:tc>
          <w:tcPr>
            <w:tcW w:w="1250" w:type="pct"/>
          </w:tcPr>
          <w:p w14:paraId="2C0899A6" w14:textId="4EA68848" w:rsidR="00F05C8E" w:rsidRDefault="00F05C8E" w:rsidP="00F05C8E">
            <w:pPr>
              <w:spacing w:after="0"/>
              <w:jc w:val="both"/>
              <w:rPr>
                <w:rFonts w:ascii="Aptos" w:hAnsi="Aptos"/>
                <w:sz w:val="20"/>
              </w:rPr>
            </w:pPr>
            <w:r w:rsidRPr="00F05C8E">
              <w:rPr>
                <w:rFonts w:ascii="Aptos" w:hAnsi="Aptos"/>
                <w:sz w:val="17"/>
              </w:rPr>
              <w:t>Change Proposed</w:t>
            </w:r>
          </w:p>
        </w:tc>
      </w:tr>
      <w:tr w:rsidR="00F05C8E" w14:paraId="02C689AE" w14:textId="77777777" w:rsidTr="00F05C8E">
        <w:tc>
          <w:tcPr>
            <w:tcW w:w="1250" w:type="pct"/>
          </w:tcPr>
          <w:p w14:paraId="2240A553" w14:textId="65C70480" w:rsidR="00F05C8E" w:rsidRDefault="00F05C8E" w:rsidP="00F05C8E">
            <w:pPr>
              <w:spacing w:after="0"/>
              <w:jc w:val="both"/>
              <w:rPr>
                <w:rFonts w:ascii="Aptos" w:hAnsi="Aptos"/>
                <w:sz w:val="20"/>
              </w:rPr>
            </w:pPr>
            <w:r w:rsidRPr="00F05C8E">
              <w:rPr>
                <w:rFonts w:ascii="Aptos" w:hAnsi="Aptos"/>
                <w:sz w:val="17"/>
              </w:rPr>
              <w:t>00000304</w:t>
            </w:r>
          </w:p>
        </w:tc>
        <w:tc>
          <w:tcPr>
            <w:tcW w:w="1250" w:type="pct"/>
          </w:tcPr>
          <w:p w14:paraId="25132BDC" w14:textId="1F04943E" w:rsidR="00F05C8E" w:rsidRDefault="00F05C8E" w:rsidP="00F05C8E">
            <w:pPr>
              <w:spacing w:after="0"/>
              <w:jc w:val="both"/>
              <w:rPr>
                <w:rFonts w:ascii="Aptos" w:hAnsi="Aptos"/>
                <w:sz w:val="20"/>
              </w:rPr>
            </w:pPr>
            <w:r w:rsidRPr="00F05C8E">
              <w:rPr>
                <w:rFonts w:ascii="Aptos" w:hAnsi="Aptos"/>
                <w:sz w:val="17"/>
              </w:rPr>
              <w:t>2 (Different)</w:t>
            </w:r>
          </w:p>
        </w:tc>
        <w:tc>
          <w:tcPr>
            <w:tcW w:w="1250" w:type="pct"/>
          </w:tcPr>
          <w:p w14:paraId="6B864E11" w14:textId="0DB7DE07" w:rsidR="00F05C8E" w:rsidRDefault="00F05C8E" w:rsidP="00F05C8E">
            <w:pPr>
              <w:spacing w:after="0"/>
              <w:jc w:val="both"/>
              <w:rPr>
                <w:rFonts w:ascii="Aptos" w:hAnsi="Aptos"/>
                <w:sz w:val="20"/>
              </w:rPr>
            </w:pPr>
            <w:r w:rsidRPr="00F05C8E">
              <w:rPr>
                <w:rFonts w:ascii="Aptos" w:hAnsi="Aptos"/>
                <w:sz w:val="17"/>
              </w:rPr>
              <w:t>Standard</w:t>
            </w:r>
          </w:p>
        </w:tc>
        <w:tc>
          <w:tcPr>
            <w:tcW w:w="1250" w:type="pct"/>
          </w:tcPr>
          <w:p w14:paraId="1A6DD664" w14:textId="61CD5B4D" w:rsidR="00F05C8E" w:rsidRDefault="00F05C8E" w:rsidP="00F05C8E">
            <w:pPr>
              <w:spacing w:after="0"/>
              <w:jc w:val="both"/>
              <w:rPr>
                <w:rFonts w:ascii="Aptos" w:hAnsi="Aptos"/>
                <w:sz w:val="20"/>
              </w:rPr>
            </w:pPr>
            <w:r w:rsidRPr="00F05C8E">
              <w:rPr>
                <w:rFonts w:ascii="Aptos" w:hAnsi="Aptos"/>
                <w:sz w:val="17"/>
              </w:rPr>
              <w:t>Change Proposed</w:t>
            </w:r>
          </w:p>
        </w:tc>
      </w:tr>
      <w:tr w:rsidR="00F05C8E" w14:paraId="0AC11A59" w14:textId="77777777" w:rsidTr="00F05C8E">
        <w:tc>
          <w:tcPr>
            <w:tcW w:w="1250" w:type="pct"/>
          </w:tcPr>
          <w:p w14:paraId="159C9967" w14:textId="1E3491FC" w:rsidR="00F05C8E" w:rsidRDefault="00F05C8E" w:rsidP="00F05C8E">
            <w:pPr>
              <w:spacing w:after="0"/>
              <w:jc w:val="both"/>
              <w:rPr>
                <w:rFonts w:ascii="Aptos" w:hAnsi="Aptos"/>
                <w:sz w:val="20"/>
              </w:rPr>
            </w:pPr>
            <w:r w:rsidRPr="00F05C8E">
              <w:rPr>
                <w:rFonts w:ascii="Aptos" w:hAnsi="Aptos"/>
                <w:sz w:val="17"/>
              </w:rPr>
              <w:t>00000467</w:t>
            </w:r>
          </w:p>
        </w:tc>
        <w:tc>
          <w:tcPr>
            <w:tcW w:w="1250" w:type="pct"/>
          </w:tcPr>
          <w:p w14:paraId="33B5B8F2" w14:textId="61D1316F" w:rsidR="00F05C8E" w:rsidRDefault="00F05C8E" w:rsidP="00F05C8E">
            <w:pPr>
              <w:spacing w:after="0"/>
              <w:jc w:val="both"/>
              <w:rPr>
                <w:rFonts w:ascii="Aptos" w:hAnsi="Aptos"/>
                <w:sz w:val="20"/>
              </w:rPr>
            </w:pPr>
            <w:r w:rsidRPr="00F05C8E">
              <w:rPr>
                <w:rFonts w:ascii="Aptos" w:hAnsi="Aptos"/>
                <w:sz w:val="17"/>
              </w:rPr>
              <w:t>2 (Different)</w:t>
            </w:r>
          </w:p>
        </w:tc>
        <w:tc>
          <w:tcPr>
            <w:tcW w:w="1250" w:type="pct"/>
          </w:tcPr>
          <w:p w14:paraId="5D84F30E" w14:textId="316254B4" w:rsidR="00F05C8E" w:rsidRDefault="00F05C8E" w:rsidP="00F05C8E">
            <w:pPr>
              <w:spacing w:after="0"/>
              <w:jc w:val="both"/>
              <w:rPr>
                <w:rFonts w:ascii="Aptos" w:hAnsi="Aptos"/>
                <w:sz w:val="20"/>
              </w:rPr>
            </w:pPr>
            <w:r w:rsidRPr="00F05C8E">
              <w:rPr>
                <w:rFonts w:ascii="Aptos" w:hAnsi="Aptos"/>
                <w:sz w:val="17"/>
              </w:rPr>
              <w:t>Standard</w:t>
            </w:r>
          </w:p>
        </w:tc>
        <w:tc>
          <w:tcPr>
            <w:tcW w:w="1250" w:type="pct"/>
          </w:tcPr>
          <w:p w14:paraId="506D4371" w14:textId="24584E04" w:rsidR="00F05C8E" w:rsidRDefault="00F05C8E" w:rsidP="00F05C8E">
            <w:pPr>
              <w:spacing w:after="0"/>
              <w:jc w:val="both"/>
              <w:rPr>
                <w:rFonts w:ascii="Aptos" w:hAnsi="Aptos"/>
                <w:sz w:val="20"/>
              </w:rPr>
            </w:pPr>
            <w:r w:rsidRPr="00F05C8E">
              <w:rPr>
                <w:rFonts w:ascii="Aptos" w:hAnsi="Aptos"/>
                <w:sz w:val="17"/>
              </w:rPr>
              <w:t>Change Proposed</w:t>
            </w:r>
          </w:p>
        </w:tc>
      </w:tr>
      <w:tr w:rsidR="00F05C8E" w14:paraId="48FA9415" w14:textId="77777777" w:rsidTr="00F05C8E">
        <w:tc>
          <w:tcPr>
            <w:tcW w:w="1250" w:type="pct"/>
          </w:tcPr>
          <w:p w14:paraId="2D1C8912" w14:textId="6AB5B403" w:rsidR="00F05C8E" w:rsidRDefault="00F05C8E" w:rsidP="00F05C8E">
            <w:pPr>
              <w:spacing w:after="0"/>
              <w:jc w:val="both"/>
              <w:rPr>
                <w:rFonts w:ascii="Aptos" w:hAnsi="Aptos"/>
                <w:sz w:val="20"/>
              </w:rPr>
            </w:pPr>
            <w:r w:rsidRPr="00F05C8E">
              <w:rPr>
                <w:rFonts w:ascii="Aptos" w:hAnsi="Aptos"/>
                <w:sz w:val="17"/>
              </w:rPr>
              <w:t>00000670</w:t>
            </w:r>
          </w:p>
        </w:tc>
        <w:tc>
          <w:tcPr>
            <w:tcW w:w="1250" w:type="pct"/>
          </w:tcPr>
          <w:p w14:paraId="3AC34EFB" w14:textId="57C7B8A5" w:rsidR="00F05C8E" w:rsidRDefault="00F05C8E" w:rsidP="00F05C8E">
            <w:pPr>
              <w:spacing w:after="0"/>
              <w:jc w:val="both"/>
              <w:rPr>
                <w:rFonts w:ascii="Aptos" w:hAnsi="Aptos"/>
                <w:sz w:val="20"/>
              </w:rPr>
            </w:pPr>
            <w:r w:rsidRPr="00F05C8E">
              <w:rPr>
                <w:rFonts w:ascii="Aptos" w:hAnsi="Aptos"/>
                <w:sz w:val="17"/>
              </w:rPr>
              <w:t>2 (Different)</w:t>
            </w:r>
          </w:p>
        </w:tc>
        <w:tc>
          <w:tcPr>
            <w:tcW w:w="1250" w:type="pct"/>
          </w:tcPr>
          <w:p w14:paraId="71B9CC0C" w14:textId="24037ED0" w:rsidR="00F05C8E" w:rsidRDefault="00F05C8E" w:rsidP="00F05C8E">
            <w:pPr>
              <w:spacing w:after="0"/>
              <w:jc w:val="both"/>
              <w:rPr>
                <w:rFonts w:ascii="Aptos" w:hAnsi="Aptos"/>
                <w:sz w:val="20"/>
              </w:rPr>
            </w:pPr>
            <w:r w:rsidRPr="00F05C8E">
              <w:rPr>
                <w:rFonts w:ascii="Aptos" w:hAnsi="Aptos"/>
                <w:sz w:val="17"/>
              </w:rPr>
              <w:t>Standard</w:t>
            </w:r>
          </w:p>
        </w:tc>
        <w:tc>
          <w:tcPr>
            <w:tcW w:w="1250" w:type="pct"/>
          </w:tcPr>
          <w:p w14:paraId="7FD5D287" w14:textId="3524C87B" w:rsidR="00F05C8E" w:rsidRDefault="00F05C8E" w:rsidP="00F05C8E">
            <w:pPr>
              <w:spacing w:after="0"/>
              <w:jc w:val="both"/>
              <w:rPr>
                <w:rFonts w:ascii="Aptos" w:hAnsi="Aptos"/>
                <w:sz w:val="20"/>
              </w:rPr>
            </w:pPr>
            <w:r w:rsidRPr="00F05C8E">
              <w:rPr>
                <w:rFonts w:ascii="Aptos" w:hAnsi="Aptos"/>
                <w:sz w:val="17"/>
              </w:rPr>
              <w:t>Change Proposed</w:t>
            </w:r>
          </w:p>
        </w:tc>
      </w:tr>
      <w:tr w:rsidR="00F05C8E" w14:paraId="7CAE2B2B" w14:textId="77777777" w:rsidTr="00F05C8E">
        <w:tc>
          <w:tcPr>
            <w:tcW w:w="1250" w:type="pct"/>
          </w:tcPr>
          <w:p w14:paraId="500FBA07" w14:textId="5F2BE522" w:rsidR="00F05C8E" w:rsidRDefault="00F05C8E" w:rsidP="00F05C8E">
            <w:pPr>
              <w:spacing w:after="0"/>
              <w:jc w:val="both"/>
              <w:rPr>
                <w:rFonts w:ascii="Aptos" w:hAnsi="Aptos"/>
                <w:sz w:val="20"/>
              </w:rPr>
            </w:pPr>
            <w:r w:rsidRPr="00F05C8E">
              <w:rPr>
                <w:rFonts w:ascii="Aptos" w:hAnsi="Aptos"/>
                <w:sz w:val="17"/>
              </w:rPr>
              <w:t>00000710</w:t>
            </w:r>
          </w:p>
        </w:tc>
        <w:tc>
          <w:tcPr>
            <w:tcW w:w="1250" w:type="pct"/>
          </w:tcPr>
          <w:p w14:paraId="06607491" w14:textId="32022A03" w:rsidR="00F05C8E" w:rsidRDefault="00F05C8E" w:rsidP="00F05C8E">
            <w:pPr>
              <w:spacing w:after="0"/>
              <w:jc w:val="both"/>
              <w:rPr>
                <w:rFonts w:ascii="Aptos" w:hAnsi="Aptos"/>
                <w:sz w:val="20"/>
              </w:rPr>
            </w:pPr>
            <w:r w:rsidRPr="00F05C8E">
              <w:rPr>
                <w:rFonts w:ascii="Aptos" w:hAnsi="Aptos"/>
                <w:sz w:val="17"/>
              </w:rPr>
              <w:t>2 (Different)</w:t>
            </w:r>
          </w:p>
        </w:tc>
        <w:tc>
          <w:tcPr>
            <w:tcW w:w="1250" w:type="pct"/>
          </w:tcPr>
          <w:p w14:paraId="3D647FDF" w14:textId="181274B5" w:rsidR="00F05C8E" w:rsidRDefault="00F05C8E" w:rsidP="00F05C8E">
            <w:pPr>
              <w:spacing w:after="0"/>
              <w:jc w:val="both"/>
              <w:rPr>
                <w:rFonts w:ascii="Aptos" w:hAnsi="Aptos"/>
                <w:sz w:val="20"/>
              </w:rPr>
            </w:pPr>
            <w:r w:rsidRPr="00F05C8E">
              <w:rPr>
                <w:rFonts w:ascii="Aptos" w:hAnsi="Aptos"/>
                <w:sz w:val="17"/>
              </w:rPr>
              <w:t>Standard</w:t>
            </w:r>
          </w:p>
        </w:tc>
        <w:tc>
          <w:tcPr>
            <w:tcW w:w="1250" w:type="pct"/>
          </w:tcPr>
          <w:p w14:paraId="538A5365" w14:textId="1713FF66" w:rsidR="00F05C8E" w:rsidRDefault="00F05C8E" w:rsidP="00F05C8E">
            <w:pPr>
              <w:spacing w:after="0"/>
              <w:jc w:val="both"/>
              <w:rPr>
                <w:rFonts w:ascii="Aptos" w:hAnsi="Aptos"/>
                <w:sz w:val="20"/>
              </w:rPr>
            </w:pPr>
            <w:r w:rsidRPr="00F05C8E">
              <w:rPr>
                <w:rFonts w:ascii="Aptos" w:hAnsi="Aptos"/>
                <w:sz w:val="17"/>
              </w:rPr>
              <w:t>Change Proposed</w:t>
            </w:r>
          </w:p>
        </w:tc>
      </w:tr>
    </w:tbl>
    <w:p w14:paraId="79C18676" w14:textId="77777777" w:rsidR="00F05C8E" w:rsidRDefault="00F05C8E" w:rsidP="00F05C8E">
      <w:pPr>
        <w:spacing w:after="120"/>
        <w:jc w:val="both"/>
        <w:rPr>
          <w:rFonts w:ascii="Aptos" w:hAnsi="Aptos"/>
          <w:sz w:val="20"/>
        </w:rPr>
      </w:pPr>
    </w:p>
    <w:p w14:paraId="42084F48" w14:textId="53D64E01" w:rsidR="00F05C8E" w:rsidRDefault="00F05C8E" w:rsidP="00F05C8E">
      <w:pPr>
        <w:spacing w:after="60"/>
        <w:rPr>
          <w:rFonts w:ascii="Aptos" w:hAnsi="Aptos"/>
          <w:b/>
        </w:rPr>
      </w:pPr>
      <w:r>
        <w:rPr>
          <w:rFonts w:ascii="Aptos" w:hAnsi="Aptos"/>
          <w:b/>
        </w:rPr>
        <w:t>Safety and Rollback</w:t>
      </w:r>
    </w:p>
    <w:p w14:paraId="19987B36" w14:textId="7B4CF999" w:rsidR="00F05C8E" w:rsidRDefault="00F05C8E" w:rsidP="00F05C8E">
      <w:pPr>
        <w:jc w:val="both"/>
        <w:rPr>
          <w:rFonts w:ascii="Aptos" w:hAnsi="Aptos"/>
          <w:sz w:val="20"/>
        </w:rPr>
      </w:pPr>
      <w:r>
        <w:rPr>
          <w:rFonts w:ascii="Aptos" w:hAnsi="Aptos"/>
          <w:sz w:val="20"/>
        </w:rPr>
        <w:t>Every test used simulation mode, so the procedure only showed a proposed change. It did not save anything. Our test script also opened its own safety transaction around each call and cancelled it after every test. No terminal, instance, or location was changed in the database.</w:t>
      </w:r>
    </w:p>
    <w:p w14:paraId="3731A4C4" w14:textId="11E6BED7" w:rsidR="00F05C8E" w:rsidRDefault="00F05C8E" w:rsidP="00F05C8E">
      <w:pPr>
        <w:spacing w:after="60"/>
        <w:rPr>
          <w:rFonts w:ascii="Aptos" w:hAnsi="Aptos"/>
          <w:b/>
        </w:rPr>
      </w:pPr>
      <w:r>
        <w:rPr>
          <w:rFonts w:ascii="Aptos" w:hAnsi="Aptos"/>
          <w:b/>
        </w:rPr>
        <w:t>What We Could Not Test, and Why</w:t>
      </w:r>
    </w:p>
    <w:p w14:paraId="51B8FC6D" w14:textId="40B8CAF2" w:rsidR="00F05C8E" w:rsidRDefault="00F05C8E" w:rsidP="00F05C8E">
      <w:pPr>
        <w:spacing w:after="120"/>
        <w:jc w:val="both"/>
        <w:rPr>
          <w:rFonts w:ascii="Aptos" w:hAnsi="Aptos"/>
          <w:sz w:val="20"/>
        </w:rPr>
      </w:pPr>
      <w:r>
        <w:rPr>
          <w:rFonts w:ascii="Aptos" w:hAnsi="Aptos"/>
          <w:sz w:val="20"/>
        </w:rPr>
        <w:t>Four features are part of this procedure, but we could not test them yet. One feature is not part of this procedure at all. The table below explains each case in plain terms.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15"/>
        <w:gridCol w:w="5215"/>
      </w:tblGrid>
      <w:tr w:rsidR="00F05C8E" w14:paraId="049BF0AE" w14:textId="77777777" w:rsidTr="00F05C8E">
        <w:tc>
          <w:tcPr>
            <w:tcW w:w="2500" w:type="pct"/>
            <w:shd w:val="clear" w:color="auto" w:fill="E6E6E6"/>
          </w:tcPr>
          <w:p w14:paraId="52D7D553" w14:textId="2228DD76" w:rsidR="00F05C8E" w:rsidRDefault="00F05C8E" w:rsidP="00F05C8E">
            <w:pPr>
              <w:spacing w:after="0"/>
              <w:jc w:val="both"/>
              <w:rPr>
                <w:rFonts w:ascii="Aptos" w:hAnsi="Aptos"/>
                <w:sz w:val="20"/>
              </w:rPr>
            </w:pPr>
            <w:r w:rsidRPr="00F05C8E">
              <w:rPr>
                <w:rFonts w:ascii="Aptos" w:hAnsi="Aptos"/>
                <w:b/>
                <w:sz w:val="17"/>
              </w:rPr>
              <w:t>Feature</w:t>
            </w:r>
          </w:p>
        </w:tc>
        <w:tc>
          <w:tcPr>
            <w:tcW w:w="2500" w:type="pct"/>
            <w:shd w:val="clear" w:color="auto" w:fill="E6E6E6"/>
          </w:tcPr>
          <w:p w14:paraId="3D1FB628" w14:textId="14C4B9BB" w:rsidR="00F05C8E" w:rsidRDefault="00F05C8E" w:rsidP="00F05C8E">
            <w:pPr>
              <w:spacing w:after="0"/>
              <w:jc w:val="both"/>
              <w:rPr>
                <w:rFonts w:ascii="Aptos" w:hAnsi="Aptos"/>
                <w:sz w:val="20"/>
              </w:rPr>
            </w:pPr>
            <w:r w:rsidRPr="00F05C8E">
              <w:rPr>
                <w:rFonts w:ascii="Aptos" w:hAnsi="Aptos"/>
                <w:b/>
                <w:sz w:val="17"/>
              </w:rPr>
              <w:t>Why it was not tested</w:t>
            </w:r>
          </w:p>
        </w:tc>
      </w:tr>
      <w:tr w:rsidR="00F05C8E" w14:paraId="4F58741F" w14:textId="77777777" w:rsidTr="00F05C8E">
        <w:tc>
          <w:tcPr>
            <w:tcW w:w="2500" w:type="pct"/>
          </w:tcPr>
          <w:p w14:paraId="6D6CF603" w14:textId="5A1607CF" w:rsidR="00F05C8E" w:rsidRDefault="00F05C8E" w:rsidP="00F05C8E">
            <w:pPr>
              <w:spacing w:after="0"/>
              <w:jc w:val="both"/>
              <w:rPr>
                <w:rFonts w:ascii="Aptos" w:hAnsi="Aptos"/>
                <w:sz w:val="20"/>
              </w:rPr>
            </w:pPr>
            <w:r w:rsidRPr="00F05C8E">
              <w:rPr>
                <w:rFonts w:ascii="Aptos" w:hAnsi="Aptos"/>
                <w:sz w:val="17"/>
              </w:rPr>
              <w:t>Location DCC Enabled (Bit 1)</w:t>
            </w:r>
          </w:p>
        </w:tc>
        <w:tc>
          <w:tcPr>
            <w:tcW w:w="2500" w:type="pct"/>
          </w:tcPr>
          <w:p w14:paraId="0826B0C7" w14:textId="1A3677FA" w:rsidR="00F05C8E" w:rsidRDefault="00F05C8E" w:rsidP="00F05C8E">
            <w:pPr>
              <w:spacing w:after="0"/>
              <w:jc w:val="both"/>
              <w:rPr>
                <w:rFonts w:ascii="Aptos" w:hAnsi="Aptos"/>
                <w:sz w:val="20"/>
              </w:rPr>
            </w:pPr>
            <w:r w:rsidRPr="00F05C8E">
              <w:rPr>
                <w:rFonts w:ascii="Aptos" w:hAnsi="Aptos"/>
                <w:sz w:val="17"/>
              </w:rPr>
              <w:t>The exact setting name for this feature is not confirmed yet. We need the business owner to confirm it.</w:t>
            </w:r>
          </w:p>
        </w:tc>
      </w:tr>
      <w:tr w:rsidR="00F05C8E" w14:paraId="03B98BFE" w14:textId="77777777" w:rsidTr="00F05C8E">
        <w:tc>
          <w:tcPr>
            <w:tcW w:w="2500" w:type="pct"/>
          </w:tcPr>
          <w:p w14:paraId="0F6B9B16" w14:textId="36A57B40" w:rsidR="00F05C8E" w:rsidRDefault="00F05C8E" w:rsidP="00F05C8E">
            <w:pPr>
              <w:spacing w:after="0"/>
              <w:jc w:val="both"/>
              <w:rPr>
                <w:rFonts w:ascii="Aptos" w:hAnsi="Aptos"/>
                <w:sz w:val="20"/>
              </w:rPr>
            </w:pPr>
            <w:r w:rsidRPr="00F05C8E">
              <w:rPr>
                <w:rFonts w:ascii="Aptos" w:hAnsi="Aptos"/>
                <w:sz w:val="17"/>
              </w:rPr>
              <w:t>DCC Xpress CO Delayed Terminal</w:t>
            </w:r>
          </w:p>
        </w:tc>
        <w:tc>
          <w:tcPr>
            <w:tcW w:w="2500" w:type="pct"/>
          </w:tcPr>
          <w:p w14:paraId="2E295BF5" w14:textId="05762065" w:rsidR="00F05C8E" w:rsidRDefault="00F05C8E" w:rsidP="00F05C8E">
            <w:pPr>
              <w:spacing w:after="0"/>
              <w:jc w:val="both"/>
              <w:rPr>
                <w:rFonts w:ascii="Aptos" w:hAnsi="Aptos"/>
                <w:sz w:val="20"/>
              </w:rPr>
            </w:pPr>
            <w:r w:rsidRPr="00F05C8E">
              <w:rPr>
                <w:rFonts w:ascii="Aptos" w:hAnsi="Aptos"/>
                <w:sz w:val="17"/>
              </w:rPr>
              <w:t>We do not know which system field controls this. It needs to be confirmed before testing.</w:t>
            </w:r>
          </w:p>
        </w:tc>
      </w:tr>
      <w:tr w:rsidR="00F05C8E" w14:paraId="62B71516" w14:textId="77777777" w:rsidTr="00F05C8E">
        <w:tc>
          <w:tcPr>
            <w:tcW w:w="2500" w:type="pct"/>
          </w:tcPr>
          <w:p w14:paraId="003C356B" w14:textId="1FC56383" w:rsidR="00F05C8E" w:rsidRDefault="00F05C8E" w:rsidP="00F05C8E">
            <w:pPr>
              <w:spacing w:after="0"/>
              <w:jc w:val="both"/>
              <w:rPr>
                <w:rFonts w:ascii="Aptos" w:hAnsi="Aptos"/>
                <w:sz w:val="20"/>
              </w:rPr>
            </w:pPr>
            <w:r w:rsidRPr="00F05C8E">
              <w:rPr>
                <w:rFonts w:ascii="Aptos" w:hAnsi="Aptos"/>
                <w:sz w:val="17"/>
              </w:rPr>
              <w:t>Bit 16 - Receipt Template</w:t>
            </w:r>
          </w:p>
        </w:tc>
        <w:tc>
          <w:tcPr>
            <w:tcW w:w="2500" w:type="pct"/>
          </w:tcPr>
          <w:p w14:paraId="20D9E872" w14:textId="7287617E" w:rsidR="00F05C8E" w:rsidRDefault="00F05C8E" w:rsidP="00F05C8E">
            <w:pPr>
              <w:spacing w:after="0"/>
              <w:jc w:val="both"/>
              <w:rPr>
                <w:rFonts w:ascii="Aptos" w:hAnsi="Aptos"/>
                <w:sz w:val="20"/>
              </w:rPr>
            </w:pPr>
            <w:r w:rsidRPr="00F05C8E">
              <w:rPr>
                <w:rFonts w:ascii="Aptos" w:hAnsi="Aptos"/>
                <w:sz w:val="17"/>
              </w:rPr>
              <w:t>The setting exists in the procedure, but we do not have an approved template value to test with.</w:t>
            </w:r>
          </w:p>
        </w:tc>
      </w:tr>
      <w:tr w:rsidR="00F05C8E" w14:paraId="525FA66A" w14:textId="77777777" w:rsidTr="00F05C8E">
        <w:tc>
          <w:tcPr>
            <w:tcW w:w="2500" w:type="pct"/>
          </w:tcPr>
          <w:p w14:paraId="24B0D3A5" w14:textId="4EB414DC" w:rsidR="00F05C8E" w:rsidRDefault="00F05C8E" w:rsidP="00F05C8E">
            <w:pPr>
              <w:spacing w:after="0"/>
              <w:jc w:val="both"/>
              <w:rPr>
                <w:rFonts w:ascii="Aptos" w:hAnsi="Aptos"/>
                <w:sz w:val="20"/>
              </w:rPr>
            </w:pPr>
            <w:r w:rsidRPr="00F05C8E">
              <w:rPr>
                <w:rFonts w:ascii="Aptos" w:hAnsi="Aptos"/>
                <w:sz w:val="17"/>
              </w:rPr>
              <w:t>Bit 4 - Firmware Version</w:t>
            </w:r>
          </w:p>
        </w:tc>
        <w:tc>
          <w:tcPr>
            <w:tcW w:w="2500" w:type="pct"/>
          </w:tcPr>
          <w:p w14:paraId="2EB434F0" w14:textId="6D911FF3" w:rsidR="00F05C8E" w:rsidRDefault="00F05C8E" w:rsidP="00F05C8E">
            <w:pPr>
              <w:spacing w:after="0"/>
              <w:jc w:val="both"/>
              <w:rPr>
                <w:rFonts w:ascii="Aptos" w:hAnsi="Aptos"/>
                <w:sz w:val="20"/>
              </w:rPr>
            </w:pPr>
            <w:r w:rsidRPr="00F05C8E">
              <w:rPr>
                <w:rFonts w:ascii="Aptos" w:hAnsi="Aptos"/>
                <w:sz w:val="17"/>
              </w:rPr>
              <w:t>A required helper tool ([cccintegrang].[spManageEMVTerminalFirmwarePackage]) is missing on this server. We also need an approved firmware file and a test terminal.</w:t>
            </w:r>
          </w:p>
        </w:tc>
      </w:tr>
      <w:tr w:rsidR="00F05C8E" w14:paraId="3D1D2533" w14:textId="77777777" w:rsidTr="00F05C8E">
        <w:tc>
          <w:tcPr>
            <w:tcW w:w="2500" w:type="pct"/>
          </w:tcPr>
          <w:p w14:paraId="3A80186F" w14:textId="738399EC" w:rsidR="00F05C8E" w:rsidRDefault="00F05C8E" w:rsidP="00F05C8E">
            <w:pPr>
              <w:spacing w:after="0"/>
              <w:jc w:val="both"/>
              <w:rPr>
                <w:rFonts w:ascii="Aptos" w:hAnsi="Aptos"/>
                <w:sz w:val="20"/>
              </w:rPr>
            </w:pPr>
            <w:r w:rsidRPr="00F05C8E">
              <w:rPr>
                <w:rFonts w:ascii="Aptos" w:hAnsi="Aptos"/>
                <w:sz w:val="17"/>
              </w:rPr>
              <w:t>DCC Merchant Number</w:t>
            </w:r>
          </w:p>
        </w:tc>
        <w:tc>
          <w:tcPr>
            <w:tcW w:w="2500" w:type="pct"/>
          </w:tcPr>
          <w:p w14:paraId="5F3631B0" w14:textId="1AB4DB43" w:rsidR="00F05C8E" w:rsidRDefault="00F05C8E" w:rsidP="00F05C8E">
            <w:pPr>
              <w:spacing w:after="0"/>
              <w:jc w:val="both"/>
              <w:rPr>
                <w:rFonts w:ascii="Aptos" w:hAnsi="Aptos"/>
                <w:sz w:val="20"/>
              </w:rPr>
            </w:pPr>
            <w:r w:rsidRPr="00F05C8E">
              <w:rPr>
                <w:rFonts w:ascii="Aptos" w:hAnsi="Aptos"/>
                <w:sz w:val="17"/>
              </w:rPr>
              <w:t>This setting is not part of this procedure. It is owned by a different process, so it is out of scope here.</w:t>
            </w:r>
          </w:p>
        </w:tc>
      </w:tr>
    </w:tbl>
    <w:p w14:paraId="3CC1072E" w14:textId="77777777" w:rsidR="00F05C8E" w:rsidRDefault="00F05C8E" w:rsidP="00F05C8E">
      <w:pPr>
        <w:spacing w:after="120"/>
        <w:jc w:val="both"/>
        <w:rPr>
          <w:rFonts w:ascii="Aptos" w:hAnsi="Aptos"/>
          <w:sz w:val="20"/>
        </w:rPr>
      </w:pPr>
    </w:p>
    <w:p w14:paraId="30CF5E21" w14:textId="24A6122C" w:rsidR="00F05C8E" w:rsidRDefault="00F05C8E" w:rsidP="00F05C8E">
      <w:pPr>
        <w:jc w:val="both"/>
        <w:rPr>
          <w:rFonts w:ascii="Aptos" w:hAnsi="Aptos"/>
          <w:sz w:val="20"/>
        </w:rPr>
      </w:pPr>
      <w:r>
        <w:rPr>
          <w:rFonts w:ascii="Aptos" w:hAnsi="Aptos"/>
          <w:sz w:val="20"/>
        </w:rPr>
        <w:t>The DCC Enablement procedure passed every test we were able to run. It is safe and ready for the confirmed features: the five handler flags, the terminal version setting, and the DCC Xpress CO location function. Coverage was limited to one approved instance and one approved location, so a wider test with more instances is recommended before full roll-out. Four related features cannot be tested yet because we are missing a tool, a value, or a confirmed setting name. These gaps are not failures. They are open items that need input from the business or technical owner before testing can continue.</w:t>
      </w:r>
    </w:p>
    <w:p w14:paraId="327891A2" w14:textId="63901FE3" w:rsidR="00F05C8E" w:rsidRDefault="00F05C8E" w:rsidP="00F05C8E">
      <w:pPr>
        <w:spacing w:after="80"/>
        <w:jc w:val="both"/>
        <w:rPr>
          <w:rFonts w:ascii="Aptos" w:hAnsi="Aptos"/>
          <w:sz w:val="20"/>
        </w:rPr>
      </w:pPr>
      <w:r>
        <w:rPr>
          <w:rFonts w:ascii="Aptos" w:hAnsi="Aptos"/>
          <w:sz w:val="20"/>
        </w:rPr>
        <w:t xml:space="preserve">We recommend approving the tested features for the next </w:t>
      </w:r>
      <w:r w:rsidR="007F56E9">
        <w:rPr>
          <w:rFonts w:ascii="Aptos" w:hAnsi="Aptos"/>
          <w:sz w:val="20"/>
        </w:rPr>
        <w:t>stage and</w:t>
      </w:r>
      <w:r>
        <w:rPr>
          <w:rFonts w:ascii="Aptos" w:hAnsi="Aptos"/>
          <w:sz w:val="20"/>
        </w:rPr>
        <w:t xml:space="preserve"> running a follow-up test on more DEV instances to widen coverage. For the blocked items, we recommend a short meeting with the process owner to confirm the missing names, values, and tools, so full testing can be completed.</w:t>
      </w:r>
    </w:p>
    <w:p w14:paraId="19CCA2C5" w14:textId="77777777" w:rsidR="00F05C8E" w:rsidRPr="00F05C8E" w:rsidRDefault="00F05C8E" w:rsidP="00F05C8E">
      <w:pPr>
        <w:spacing w:after="80"/>
        <w:jc w:val="both"/>
        <w:rPr>
          <w:rFonts w:ascii="Aptos" w:hAnsi="Aptos"/>
          <w:sz w:val="20"/>
        </w:rPr>
      </w:pPr>
    </w:p>
    <w:sectPr w:rsidR="00F05C8E" w:rsidRPr="00F05C8E" w:rsidSect="00F05C8E">
      <w:pgSz w:w="12240" w:h="15840"/>
      <w:pgMar w:top="720" w:right="900" w:bottom="72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C8E"/>
    <w:rsid w:val="00152D33"/>
    <w:rsid w:val="001A4E68"/>
    <w:rsid w:val="0038363A"/>
    <w:rsid w:val="006764F1"/>
    <w:rsid w:val="007F56E9"/>
    <w:rsid w:val="00DD148B"/>
    <w:rsid w:val="00F05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7B772"/>
  <w15:chartTrackingRefBased/>
  <w15:docId w15:val="{B8B6A2D0-A0FD-4211-BC3F-762D835C8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C8E"/>
    <w:rPr>
      <w:rFonts w:eastAsiaTheme="majorEastAsia" w:cstheme="majorBidi"/>
      <w:color w:val="272727" w:themeColor="text1" w:themeTint="D8"/>
    </w:rPr>
  </w:style>
  <w:style w:type="paragraph" w:styleId="Title">
    <w:name w:val="Title"/>
    <w:basedOn w:val="Normal"/>
    <w:next w:val="Normal"/>
    <w:link w:val="TitleChar"/>
    <w:uiPriority w:val="10"/>
    <w:qFormat/>
    <w:rsid w:val="00F05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C8E"/>
    <w:pPr>
      <w:spacing w:before="160"/>
      <w:jc w:val="center"/>
    </w:pPr>
    <w:rPr>
      <w:i/>
      <w:iCs/>
      <w:color w:val="404040" w:themeColor="text1" w:themeTint="BF"/>
    </w:rPr>
  </w:style>
  <w:style w:type="character" w:customStyle="1" w:styleId="QuoteChar">
    <w:name w:val="Quote Char"/>
    <w:basedOn w:val="DefaultParagraphFont"/>
    <w:link w:val="Quote"/>
    <w:uiPriority w:val="29"/>
    <w:rsid w:val="00F05C8E"/>
    <w:rPr>
      <w:i/>
      <w:iCs/>
      <w:color w:val="404040" w:themeColor="text1" w:themeTint="BF"/>
    </w:rPr>
  </w:style>
  <w:style w:type="paragraph" w:styleId="ListParagraph">
    <w:name w:val="List Paragraph"/>
    <w:basedOn w:val="Normal"/>
    <w:uiPriority w:val="34"/>
    <w:qFormat/>
    <w:rsid w:val="00F05C8E"/>
    <w:pPr>
      <w:ind w:left="720"/>
      <w:contextualSpacing/>
    </w:pPr>
  </w:style>
  <w:style w:type="character" w:styleId="IntenseEmphasis">
    <w:name w:val="Intense Emphasis"/>
    <w:basedOn w:val="DefaultParagraphFont"/>
    <w:uiPriority w:val="21"/>
    <w:qFormat/>
    <w:rsid w:val="00F05C8E"/>
    <w:rPr>
      <w:i/>
      <w:iCs/>
      <w:color w:val="0F4761" w:themeColor="accent1" w:themeShade="BF"/>
    </w:rPr>
  </w:style>
  <w:style w:type="paragraph" w:styleId="IntenseQuote">
    <w:name w:val="Intense Quote"/>
    <w:basedOn w:val="Normal"/>
    <w:next w:val="Normal"/>
    <w:link w:val="IntenseQuoteChar"/>
    <w:uiPriority w:val="30"/>
    <w:qFormat/>
    <w:rsid w:val="00F05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C8E"/>
    <w:rPr>
      <w:i/>
      <w:iCs/>
      <w:color w:val="0F4761" w:themeColor="accent1" w:themeShade="BF"/>
    </w:rPr>
  </w:style>
  <w:style w:type="character" w:styleId="IntenseReference">
    <w:name w:val="Intense Reference"/>
    <w:basedOn w:val="DefaultParagraphFont"/>
    <w:uiPriority w:val="32"/>
    <w:qFormat/>
    <w:rsid w:val="00F05C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718</Words>
  <Characters>4096</Characters>
  <Application>Microsoft Office Word</Application>
  <DocSecurity>0</DocSecurity>
  <Lines>34</Lines>
  <Paragraphs>9</Paragraphs>
  <ScaleCrop>false</ScaleCrop>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Abbasi</dc:creator>
  <cp:keywords/>
  <dc:description/>
  <cp:lastModifiedBy>Ali Abbasi</cp:lastModifiedBy>
  <cp:revision>5</cp:revision>
  <dcterms:created xsi:type="dcterms:W3CDTF">2026-09-07T11:02:00Z</dcterms:created>
  <dcterms:modified xsi:type="dcterms:W3CDTF">2026-09-07T12:32:00Z</dcterms:modified>
</cp:coreProperties>
</file>