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48B635" w14:textId="77777777" w:rsidR="00EA41C4" w:rsidRPr="00A21F9F" w:rsidRDefault="00EA41C4" w:rsidP="00EA41C4">
      <w:pPr>
        <w:jc w:val="center"/>
        <w:rPr>
          <w:b/>
          <w:bCs/>
          <w:sz w:val="20"/>
          <w:szCs w:val="20"/>
        </w:rPr>
      </w:pPr>
      <w:r>
        <w:rPr>
          <w:b/>
          <w:bCs/>
          <w:sz w:val="20"/>
          <w:szCs w:val="20"/>
        </w:rPr>
        <w:t>Wound Infection</w:t>
      </w:r>
    </w:p>
    <w:p w14:paraId="1F82D4DD" w14:textId="77777777" w:rsidR="00EA41C4" w:rsidRPr="00A21F9F" w:rsidRDefault="00EA41C4" w:rsidP="00EA41C4">
      <w:pPr>
        <w:rPr>
          <w:b/>
          <w:bCs/>
          <w:sz w:val="20"/>
          <w:szCs w:val="20"/>
        </w:rPr>
      </w:pPr>
    </w:p>
    <w:p w14:paraId="792CF24E" w14:textId="77777777" w:rsidR="00EA41C4" w:rsidRPr="00A21F9F" w:rsidRDefault="00EA41C4" w:rsidP="00EA41C4">
      <w:pPr>
        <w:rPr>
          <w:b/>
          <w:bCs/>
          <w:sz w:val="20"/>
          <w:szCs w:val="20"/>
          <w:u w:val="single"/>
        </w:rPr>
      </w:pPr>
      <w:r w:rsidRPr="00A21F9F">
        <w:rPr>
          <w:b/>
          <w:bCs/>
          <w:sz w:val="20"/>
          <w:szCs w:val="20"/>
          <w:u w:val="single"/>
        </w:rPr>
        <w:t xml:space="preserve">Tabs: </w:t>
      </w:r>
    </w:p>
    <w:p w14:paraId="4C589A3D" w14:textId="77777777" w:rsidR="00EA41C4" w:rsidRPr="00A21F9F" w:rsidRDefault="00EA41C4" w:rsidP="00EA41C4">
      <w:pPr>
        <w:pStyle w:val="ListParagraph"/>
        <w:numPr>
          <w:ilvl w:val="0"/>
          <w:numId w:val="8"/>
        </w:numPr>
        <w:rPr>
          <w:sz w:val="20"/>
          <w:szCs w:val="20"/>
        </w:rPr>
      </w:pPr>
      <w:r w:rsidRPr="00A21F9F">
        <w:rPr>
          <w:sz w:val="20"/>
          <w:szCs w:val="20"/>
        </w:rPr>
        <w:t xml:space="preserve">Objectives </w:t>
      </w:r>
    </w:p>
    <w:p w14:paraId="7E21F265" w14:textId="77777777" w:rsidR="00EA41C4" w:rsidRPr="00A21F9F" w:rsidRDefault="00EA41C4" w:rsidP="00EA41C4">
      <w:pPr>
        <w:pStyle w:val="ListParagraph"/>
        <w:numPr>
          <w:ilvl w:val="0"/>
          <w:numId w:val="8"/>
        </w:numPr>
        <w:rPr>
          <w:sz w:val="20"/>
          <w:szCs w:val="20"/>
        </w:rPr>
      </w:pPr>
      <w:r w:rsidRPr="00A21F9F">
        <w:rPr>
          <w:sz w:val="20"/>
          <w:szCs w:val="20"/>
        </w:rPr>
        <w:t xml:space="preserve">Case Overview </w:t>
      </w:r>
    </w:p>
    <w:p w14:paraId="775CFD88" w14:textId="77777777" w:rsidR="00EA41C4" w:rsidRPr="00A21F9F" w:rsidRDefault="00EA41C4" w:rsidP="00EA41C4">
      <w:pPr>
        <w:pStyle w:val="ListParagraph"/>
        <w:numPr>
          <w:ilvl w:val="0"/>
          <w:numId w:val="8"/>
        </w:numPr>
        <w:rPr>
          <w:sz w:val="20"/>
          <w:szCs w:val="20"/>
        </w:rPr>
      </w:pPr>
      <w:r w:rsidRPr="00A21F9F">
        <w:rPr>
          <w:sz w:val="20"/>
          <w:szCs w:val="20"/>
        </w:rPr>
        <w:t xml:space="preserve">Wound History </w:t>
      </w:r>
    </w:p>
    <w:p w14:paraId="45773986" w14:textId="77777777" w:rsidR="00EA41C4" w:rsidRPr="00A21F9F" w:rsidRDefault="00EA41C4" w:rsidP="00EA41C4">
      <w:pPr>
        <w:pStyle w:val="ListParagraph"/>
        <w:numPr>
          <w:ilvl w:val="0"/>
          <w:numId w:val="8"/>
        </w:numPr>
        <w:rPr>
          <w:sz w:val="20"/>
          <w:szCs w:val="20"/>
        </w:rPr>
      </w:pPr>
      <w:r w:rsidRPr="00A21F9F">
        <w:rPr>
          <w:sz w:val="20"/>
          <w:szCs w:val="20"/>
        </w:rPr>
        <w:t xml:space="preserve">Physical Examination </w:t>
      </w:r>
    </w:p>
    <w:p w14:paraId="09E6B1E9" w14:textId="77777777" w:rsidR="00EA41C4" w:rsidRPr="00A21F9F" w:rsidRDefault="00EA41C4" w:rsidP="00EA41C4">
      <w:pPr>
        <w:pStyle w:val="ListParagraph"/>
        <w:numPr>
          <w:ilvl w:val="0"/>
          <w:numId w:val="8"/>
        </w:numPr>
        <w:rPr>
          <w:sz w:val="20"/>
          <w:szCs w:val="20"/>
        </w:rPr>
      </w:pPr>
      <w:r w:rsidRPr="00A21F9F">
        <w:rPr>
          <w:sz w:val="20"/>
          <w:szCs w:val="20"/>
        </w:rPr>
        <w:t>Clinical Signs and Symptoms</w:t>
      </w:r>
    </w:p>
    <w:p w14:paraId="7243DE28" w14:textId="77777777" w:rsidR="00EA41C4" w:rsidRPr="00A21F9F" w:rsidRDefault="00EA41C4" w:rsidP="00EA41C4">
      <w:pPr>
        <w:pStyle w:val="ListParagraph"/>
        <w:numPr>
          <w:ilvl w:val="0"/>
          <w:numId w:val="8"/>
        </w:numPr>
        <w:rPr>
          <w:sz w:val="20"/>
          <w:szCs w:val="20"/>
        </w:rPr>
      </w:pPr>
      <w:r w:rsidRPr="00A21F9F">
        <w:rPr>
          <w:sz w:val="20"/>
          <w:szCs w:val="20"/>
        </w:rPr>
        <w:t xml:space="preserve">Assessment Tool </w:t>
      </w:r>
    </w:p>
    <w:p w14:paraId="30AE8C4F" w14:textId="77777777" w:rsidR="00EA41C4" w:rsidRPr="00A21F9F" w:rsidRDefault="00EA41C4" w:rsidP="00EA41C4">
      <w:pPr>
        <w:pStyle w:val="ListParagraph"/>
        <w:numPr>
          <w:ilvl w:val="0"/>
          <w:numId w:val="8"/>
        </w:numPr>
        <w:rPr>
          <w:sz w:val="20"/>
          <w:szCs w:val="20"/>
        </w:rPr>
      </w:pPr>
      <w:r w:rsidRPr="00A21F9F">
        <w:rPr>
          <w:sz w:val="20"/>
          <w:szCs w:val="20"/>
        </w:rPr>
        <w:t xml:space="preserve">Causative Organisms </w:t>
      </w:r>
    </w:p>
    <w:p w14:paraId="33497C34" w14:textId="77777777" w:rsidR="00EA41C4" w:rsidRPr="00A21F9F" w:rsidRDefault="00EA41C4" w:rsidP="00EA41C4">
      <w:pPr>
        <w:pStyle w:val="ListParagraph"/>
        <w:numPr>
          <w:ilvl w:val="0"/>
          <w:numId w:val="8"/>
        </w:numPr>
        <w:rPr>
          <w:sz w:val="20"/>
          <w:szCs w:val="20"/>
        </w:rPr>
      </w:pPr>
      <w:r w:rsidRPr="00A21F9F">
        <w:rPr>
          <w:sz w:val="20"/>
          <w:szCs w:val="20"/>
        </w:rPr>
        <w:t xml:space="preserve">Culture Techniques </w:t>
      </w:r>
    </w:p>
    <w:p w14:paraId="252EB800" w14:textId="77777777" w:rsidR="00EA41C4" w:rsidRPr="00A21F9F" w:rsidRDefault="00EA41C4" w:rsidP="00EA41C4">
      <w:pPr>
        <w:pStyle w:val="ListParagraph"/>
        <w:numPr>
          <w:ilvl w:val="0"/>
          <w:numId w:val="8"/>
        </w:numPr>
        <w:rPr>
          <w:sz w:val="20"/>
          <w:szCs w:val="20"/>
        </w:rPr>
      </w:pPr>
      <w:r w:rsidRPr="00A21F9F">
        <w:rPr>
          <w:sz w:val="20"/>
          <w:szCs w:val="20"/>
        </w:rPr>
        <w:t>Differential Diagnosis</w:t>
      </w:r>
    </w:p>
    <w:p w14:paraId="0C559B10" w14:textId="77777777" w:rsidR="00EA41C4" w:rsidRPr="00A21F9F" w:rsidRDefault="00EA41C4" w:rsidP="00EA41C4">
      <w:pPr>
        <w:pStyle w:val="ListParagraph"/>
        <w:numPr>
          <w:ilvl w:val="0"/>
          <w:numId w:val="8"/>
        </w:numPr>
        <w:rPr>
          <w:sz w:val="20"/>
          <w:szCs w:val="20"/>
        </w:rPr>
      </w:pPr>
      <w:r w:rsidRPr="00A21F9F">
        <w:rPr>
          <w:sz w:val="20"/>
          <w:szCs w:val="20"/>
        </w:rPr>
        <w:t xml:space="preserve">Management and Prevention </w:t>
      </w:r>
    </w:p>
    <w:p w14:paraId="4B2A7E18" w14:textId="77777777" w:rsidR="00EA41C4" w:rsidRPr="00A21F9F" w:rsidRDefault="00EA41C4" w:rsidP="00EA41C4">
      <w:pPr>
        <w:pStyle w:val="ListParagraph"/>
        <w:numPr>
          <w:ilvl w:val="0"/>
          <w:numId w:val="8"/>
        </w:numPr>
        <w:rPr>
          <w:sz w:val="20"/>
          <w:szCs w:val="20"/>
        </w:rPr>
      </w:pPr>
      <w:r w:rsidRPr="00A21F9F">
        <w:rPr>
          <w:sz w:val="20"/>
          <w:szCs w:val="20"/>
        </w:rPr>
        <w:t>Costs</w:t>
      </w:r>
    </w:p>
    <w:p w14:paraId="38342AEC" w14:textId="77777777" w:rsidR="00EA41C4" w:rsidRPr="00A21F9F" w:rsidRDefault="00EA41C4" w:rsidP="00EA41C4">
      <w:pPr>
        <w:pStyle w:val="ListParagraph"/>
        <w:numPr>
          <w:ilvl w:val="0"/>
          <w:numId w:val="8"/>
        </w:numPr>
        <w:rPr>
          <w:sz w:val="20"/>
          <w:szCs w:val="20"/>
        </w:rPr>
      </w:pPr>
      <w:r w:rsidRPr="00A21F9F">
        <w:rPr>
          <w:sz w:val="20"/>
          <w:szCs w:val="20"/>
        </w:rPr>
        <w:t>Post-Quiz</w:t>
      </w:r>
    </w:p>
    <w:p w14:paraId="445F6F29" w14:textId="77777777" w:rsidR="00EA41C4" w:rsidRDefault="00EA41C4" w:rsidP="00EA41C4">
      <w:pPr>
        <w:pBdr>
          <w:bottom w:val="dotted" w:sz="24" w:space="1" w:color="auto"/>
        </w:pBdr>
        <w:rPr>
          <w:sz w:val="20"/>
          <w:szCs w:val="20"/>
          <w:u w:val="single"/>
        </w:rPr>
      </w:pPr>
    </w:p>
    <w:p w14:paraId="1C38400E" w14:textId="77777777" w:rsidR="00EA41C4" w:rsidRPr="00A21F9F" w:rsidRDefault="00EA41C4" w:rsidP="00EA41C4">
      <w:pPr>
        <w:pBdr>
          <w:bottom w:val="dotted" w:sz="24" w:space="1" w:color="auto"/>
        </w:pBdr>
        <w:rPr>
          <w:sz w:val="20"/>
          <w:szCs w:val="20"/>
          <w:u w:val="single"/>
        </w:rPr>
      </w:pPr>
    </w:p>
    <w:p w14:paraId="34FE097E" w14:textId="77777777" w:rsidR="00EA41C4" w:rsidRDefault="00EA41C4" w:rsidP="00EA41C4">
      <w:pPr>
        <w:rPr>
          <w:sz w:val="20"/>
          <w:szCs w:val="20"/>
          <w:u w:val="single"/>
        </w:rPr>
      </w:pPr>
    </w:p>
    <w:p w14:paraId="10BEE74A" w14:textId="77777777" w:rsidR="00EA41C4" w:rsidRPr="00A21F9F" w:rsidRDefault="00EA41C4" w:rsidP="00EA41C4">
      <w:pPr>
        <w:rPr>
          <w:sz w:val="20"/>
          <w:szCs w:val="20"/>
          <w:u w:val="single"/>
        </w:rPr>
      </w:pPr>
    </w:p>
    <w:p w14:paraId="06BBC46C" w14:textId="77777777" w:rsidR="00EA41C4" w:rsidRPr="004D71E6" w:rsidRDefault="00EA41C4" w:rsidP="00EA41C4">
      <w:pPr>
        <w:rPr>
          <w:sz w:val="20"/>
          <w:szCs w:val="20"/>
          <w:u w:val="single"/>
        </w:rPr>
      </w:pPr>
      <w:r w:rsidRPr="004D71E6">
        <w:rPr>
          <w:sz w:val="20"/>
          <w:szCs w:val="20"/>
          <w:u w:val="single"/>
        </w:rPr>
        <w:t>Objectives</w:t>
      </w:r>
    </w:p>
    <w:p w14:paraId="6C6B2219" w14:textId="77777777" w:rsidR="00EA41C4" w:rsidRPr="00A21F9F" w:rsidRDefault="00EA41C4" w:rsidP="00EA41C4">
      <w:pPr>
        <w:rPr>
          <w:sz w:val="20"/>
          <w:szCs w:val="20"/>
        </w:rPr>
      </w:pPr>
    </w:p>
    <w:p w14:paraId="65080221" w14:textId="77777777" w:rsidR="00EA41C4" w:rsidRPr="00A21F9F" w:rsidRDefault="00EA41C4" w:rsidP="00EA41C4">
      <w:pPr>
        <w:pStyle w:val="ListParagraph"/>
        <w:numPr>
          <w:ilvl w:val="0"/>
          <w:numId w:val="1"/>
        </w:numPr>
        <w:rPr>
          <w:sz w:val="20"/>
          <w:szCs w:val="20"/>
        </w:rPr>
      </w:pPr>
      <w:r w:rsidRPr="00A21F9F">
        <w:rPr>
          <w:sz w:val="20"/>
          <w:szCs w:val="20"/>
        </w:rPr>
        <w:t xml:space="preserve">Understand common terms used to describe wound </w:t>
      </w:r>
      <w:proofErr w:type="gramStart"/>
      <w:r w:rsidRPr="00A21F9F">
        <w:rPr>
          <w:sz w:val="20"/>
          <w:szCs w:val="20"/>
        </w:rPr>
        <w:t>progression</w:t>
      </w:r>
      <w:proofErr w:type="gramEnd"/>
      <w:r w:rsidRPr="00A21F9F">
        <w:rPr>
          <w:sz w:val="20"/>
          <w:szCs w:val="20"/>
        </w:rPr>
        <w:t xml:space="preserve"> </w:t>
      </w:r>
    </w:p>
    <w:p w14:paraId="7F469F4D" w14:textId="77777777" w:rsidR="00EA41C4" w:rsidRPr="00A21F9F" w:rsidRDefault="00EA41C4" w:rsidP="00EA41C4">
      <w:pPr>
        <w:pStyle w:val="ListParagraph"/>
        <w:numPr>
          <w:ilvl w:val="0"/>
          <w:numId w:val="1"/>
        </w:numPr>
        <w:rPr>
          <w:sz w:val="20"/>
          <w:szCs w:val="20"/>
        </w:rPr>
      </w:pPr>
      <w:r w:rsidRPr="00A21F9F">
        <w:rPr>
          <w:sz w:val="20"/>
          <w:szCs w:val="20"/>
        </w:rPr>
        <w:t xml:space="preserve">Recognize factors that contribute to wound </w:t>
      </w:r>
      <w:proofErr w:type="gramStart"/>
      <w:r w:rsidRPr="00A21F9F">
        <w:rPr>
          <w:sz w:val="20"/>
          <w:szCs w:val="20"/>
        </w:rPr>
        <w:t>infection</w:t>
      </w:r>
      <w:proofErr w:type="gramEnd"/>
    </w:p>
    <w:p w14:paraId="535A3BB7" w14:textId="77777777" w:rsidR="00EA41C4" w:rsidRPr="00A21F9F" w:rsidRDefault="00EA41C4" w:rsidP="00EA41C4">
      <w:pPr>
        <w:pStyle w:val="ListParagraph"/>
        <w:numPr>
          <w:ilvl w:val="0"/>
          <w:numId w:val="1"/>
        </w:numPr>
        <w:rPr>
          <w:sz w:val="20"/>
          <w:szCs w:val="20"/>
        </w:rPr>
      </w:pPr>
      <w:r w:rsidRPr="00A21F9F">
        <w:rPr>
          <w:sz w:val="20"/>
          <w:szCs w:val="20"/>
        </w:rPr>
        <w:t xml:space="preserve">Identify the risk factors that may predispose a patient to wound </w:t>
      </w:r>
      <w:proofErr w:type="gramStart"/>
      <w:r w:rsidRPr="00A21F9F">
        <w:rPr>
          <w:sz w:val="20"/>
          <w:szCs w:val="20"/>
        </w:rPr>
        <w:t>infection</w:t>
      </w:r>
      <w:proofErr w:type="gramEnd"/>
      <w:r w:rsidRPr="00A21F9F">
        <w:rPr>
          <w:sz w:val="20"/>
          <w:szCs w:val="20"/>
        </w:rPr>
        <w:t xml:space="preserve"> </w:t>
      </w:r>
    </w:p>
    <w:p w14:paraId="47B1C74D" w14:textId="77777777" w:rsidR="00EA41C4" w:rsidRPr="00A21F9F" w:rsidRDefault="00EA41C4" w:rsidP="00EA41C4">
      <w:pPr>
        <w:pStyle w:val="ListParagraph"/>
        <w:numPr>
          <w:ilvl w:val="0"/>
          <w:numId w:val="1"/>
        </w:numPr>
        <w:rPr>
          <w:sz w:val="20"/>
          <w:szCs w:val="20"/>
        </w:rPr>
      </w:pPr>
      <w:r w:rsidRPr="00A21F9F">
        <w:rPr>
          <w:sz w:val="20"/>
          <w:szCs w:val="20"/>
        </w:rPr>
        <w:t xml:space="preserve">Assess wounds for clinical signs and symptoms of </w:t>
      </w:r>
      <w:proofErr w:type="gramStart"/>
      <w:r w:rsidRPr="00A21F9F">
        <w:rPr>
          <w:sz w:val="20"/>
          <w:szCs w:val="20"/>
        </w:rPr>
        <w:t>infection</w:t>
      </w:r>
      <w:proofErr w:type="gramEnd"/>
    </w:p>
    <w:p w14:paraId="0A37BD6D" w14:textId="77777777" w:rsidR="00EA41C4" w:rsidRPr="00A21F9F" w:rsidRDefault="00EA41C4" w:rsidP="00EA41C4">
      <w:pPr>
        <w:pStyle w:val="ListParagraph"/>
        <w:numPr>
          <w:ilvl w:val="0"/>
          <w:numId w:val="1"/>
        </w:numPr>
        <w:rPr>
          <w:sz w:val="20"/>
          <w:szCs w:val="20"/>
        </w:rPr>
      </w:pPr>
      <w:r w:rsidRPr="00A21F9F">
        <w:rPr>
          <w:sz w:val="20"/>
          <w:szCs w:val="20"/>
        </w:rPr>
        <w:t xml:space="preserve">Use assessment tool to understand wound infection </w:t>
      </w:r>
      <w:proofErr w:type="gramStart"/>
      <w:r w:rsidRPr="00A21F9F">
        <w:rPr>
          <w:sz w:val="20"/>
          <w:szCs w:val="20"/>
        </w:rPr>
        <w:t>continuum</w:t>
      </w:r>
      <w:proofErr w:type="gramEnd"/>
      <w:r w:rsidRPr="00A21F9F">
        <w:rPr>
          <w:sz w:val="20"/>
          <w:szCs w:val="20"/>
        </w:rPr>
        <w:t xml:space="preserve"> </w:t>
      </w:r>
    </w:p>
    <w:p w14:paraId="176ABA05" w14:textId="77777777" w:rsidR="00EA41C4" w:rsidRPr="00A21F9F" w:rsidRDefault="00EA41C4" w:rsidP="00EA41C4">
      <w:pPr>
        <w:pStyle w:val="ListParagraph"/>
        <w:numPr>
          <w:ilvl w:val="0"/>
          <w:numId w:val="1"/>
        </w:numPr>
        <w:rPr>
          <w:sz w:val="20"/>
          <w:szCs w:val="20"/>
        </w:rPr>
      </w:pPr>
      <w:r w:rsidRPr="00A21F9F">
        <w:rPr>
          <w:sz w:val="20"/>
          <w:szCs w:val="20"/>
        </w:rPr>
        <w:t xml:space="preserve">Review the differential diagnosis of wound </w:t>
      </w:r>
      <w:proofErr w:type="gramStart"/>
      <w:r w:rsidRPr="00A21F9F">
        <w:rPr>
          <w:sz w:val="20"/>
          <w:szCs w:val="20"/>
        </w:rPr>
        <w:t>infection</w:t>
      </w:r>
      <w:proofErr w:type="gramEnd"/>
    </w:p>
    <w:p w14:paraId="746F06DD" w14:textId="77777777" w:rsidR="00EA41C4" w:rsidRPr="00A21F9F" w:rsidRDefault="00EA41C4" w:rsidP="00EA41C4">
      <w:pPr>
        <w:pStyle w:val="ListParagraph"/>
        <w:numPr>
          <w:ilvl w:val="0"/>
          <w:numId w:val="1"/>
        </w:numPr>
        <w:rPr>
          <w:sz w:val="20"/>
          <w:szCs w:val="20"/>
        </w:rPr>
      </w:pPr>
      <w:r w:rsidRPr="00A21F9F">
        <w:rPr>
          <w:sz w:val="20"/>
          <w:szCs w:val="20"/>
        </w:rPr>
        <w:t xml:space="preserve">Describe different treatment and management options available for wound </w:t>
      </w:r>
      <w:proofErr w:type="gramStart"/>
      <w:r w:rsidRPr="00A21F9F">
        <w:rPr>
          <w:sz w:val="20"/>
          <w:szCs w:val="20"/>
        </w:rPr>
        <w:t>infection</w:t>
      </w:r>
      <w:proofErr w:type="gramEnd"/>
      <w:r w:rsidRPr="00A21F9F">
        <w:rPr>
          <w:sz w:val="20"/>
          <w:szCs w:val="20"/>
        </w:rPr>
        <w:t xml:space="preserve"> </w:t>
      </w:r>
    </w:p>
    <w:p w14:paraId="62673D33" w14:textId="77777777" w:rsidR="00EA41C4" w:rsidRPr="00A21F9F" w:rsidRDefault="00EA41C4" w:rsidP="00EA41C4">
      <w:pPr>
        <w:pStyle w:val="ListParagraph"/>
        <w:numPr>
          <w:ilvl w:val="0"/>
          <w:numId w:val="1"/>
        </w:numPr>
        <w:rPr>
          <w:sz w:val="20"/>
          <w:szCs w:val="20"/>
        </w:rPr>
      </w:pPr>
      <w:r w:rsidRPr="00A21F9F">
        <w:rPr>
          <w:sz w:val="20"/>
          <w:szCs w:val="20"/>
        </w:rPr>
        <w:t xml:space="preserve">Apply risk-minimizing strategies to prevent wound </w:t>
      </w:r>
      <w:proofErr w:type="gramStart"/>
      <w:r w:rsidRPr="00A21F9F">
        <w:rPr>
          <w:sz w:val="20"/>
          <w:szCs w:val="20"/>
        </w:rPr>
        <w:t>infections</w:t>
      </w:r>
      <w:proofErr w:type="gramEnd"/>
      <w:r w:rsidRPr="00A21F9F">
        <w:rPr>
          <w:sz w:val="20"/>
          <w:szCs w:val="20"/>
        </w:rPr>
        <w:t xml:space="preserve"> </w:t>
      </w:r>
    </w:p>
    <w:p w14:paraId="2DA3C38A" w14:textId="77777777" w:rsidR="00EA41C4" w:rsidRDefault="00EA41C4" w:rsidP="00EA41C4">
      <w:pPr>
        <w:pBdr>
          <w:bottom w:val="dotted" w:sz="24" w:space="1" w:color="auto"/>
        </w:pBdr>
        <w:rPr>
          <w:sz w:val="20"/>
          <w:szCs w:val="20"/>
          <w:u w:val="single"/>
        </w:rPr>
      </w:pPr>
    </w:p>
    <w:p w14:paraId="7E916231" w14:textId="77777777" w:rsidR="00EA41C4" w:rsidRPr="00A21F9F" w:rsidRDefault="00EA41C4" w:rsidP="00EA41C4">
      <w:pPr>
        <w:pBdr>
          <w:bottom w:val="dotted" w:sz="24" w:space="1" w:color="auto"/>
        </w:pBdr>
        <w:rPr>
          <w:sz w:val="20"/>
          <w:szCs w:val="20"/>
          <w:u w:val="single"/>
        </w:rPr>
      </w:pPr>
    </w:p>
    <w:p w14:paraId="2A70E292" w14:textId="77777777" w:rsidR="00EA41C4" w:rsidRDefault="00EA41C4" w:rsidP="00EA41C4">
      <w:pPr>
        <w:jc w:val="center"/>
        <w:rPr>
          <w:sz w:val="20"/>
          <w:szCs w:val="20"/>
          <w:u w:val="single"/>
        </w:rPr>
      </w:pPr>
    </w:p>
    <w:p w14:paraId="47B0BCC0" w14:textId="77777777" w:rsidR="00EA41C4" w:rsidRPr="00A21F9F" w:rsidRDefault="00EA41C4" w:rsidP="00EA41C4">
      <w:pPr>
        <w:jc w:val="center"/>
        <w:rPr>
          <w:sz w:val="20"/>
          <w:szCs w:val="20"/>
          <w:u w:val="single"/>
        </w:rPr>
      </w:pPr>
    </w:p>
    <w:p w14:paraId="6245F70D" w14:textId="77777777" w:rsidR="00EA41C4" w:rsidRPr="00A21F9F" w:rsidRDefault="00EA41C4" w:rsidP="00EA41C4">
      <w:pPr>
        <w:rPr>
          <w:sz w:val="20"/>
          <w:szCs w:val="20"/>
        </w:rPr>
      </w:pPr>
      <w:r w:rsidRPr="00A21F9F">
        <w:rPr>
          <w:sz w:val="20"/>
          <w:szCs w:val="20"/>
          <w:u w:val="single"/>
        </w:rPr>
        <w:t>Case Overview</w:t>
      </w:r>
    </w:p>
    <w:p w14:paraId="31239DBE" w14:textId="77777777" w:rsidR="00EA41C4" w:rsidRPr="00A21F9F" w:rsidRDefault="00EA41C4" w:rsidP="00EA41C4">
      <w:pPr>
        <w:rPr>
          <w:sz w:val="20"/>
          <w:szCs w:val="20"/>
        </w:rPr>
      </w:pPr>
      <w:r w:rsidRPr="00A21F9F">
        <w:rPr>
          <w:sz w:val="20"/>
          <w:szCs w:val="20"/>
        </w:rPr>
        <w:t xml:space="preserve">Ms. Daphne Basset is a 67-year-old lady who has been discharged from the hospital after treatment for pneumonia one week ago. </w:t>
      </w:r>
    </w:p>
    <w:p w14:paraId="3E674AB4" w14:textId="77777777" w:rsidR="00EA41C4" w:rsidRPr="00A21F9F" w:rsidRDefault="00EA41C4" w:rsidP="00EA41C4">
      <w:pPr>
        <w:rPr>
          <w:sz w:val="20"/>
          <w:szCs w:val="20"/>
        </w:rPr>
      </w:pPr>
    </w:p>
    <w:p w14:paraId="1BA9BC93" w14:textId="77777777" w:rsidR="00EA41C4" w:rsidRPr="00A21F9F" w:rsidRDefault="00EA41C4" w:rsidP="00EA41C4">
      <w:pPr>
        <w:jc w:val="center"/>
        <w:rPr>
          <w:b/>
          <w:bCs/>
          <w:i/>
          <w:iCs/>
          <w:color w:val="4472C4" w:themeColor="accent1"/>
          <w:sz w:val="20"/>
          <w:szCs w:val="20"/>
        </w:rPr>
      </w:pPr>
      <w:r w:rsidRPr="00A21F9F">
        <w:rPr>
          <w:b/>
          <w:bCs/>
          <w:i/>
          <w:iCs/>
          <w:color w:val="4472C4" w:themeColor="accent1"/>
          <w:sz w:val="20"/>
          <w:szCs w:val="20"/>
        </w:rPr>
        <w:t>*Click on each subheading to find out more information about Ms. Basset*</w:t>
      </w:r>
    </w:p>
    <w:p w14:paraId="59B41D6E" w14:textId="77777777" w:rsidR="00EA41C4" w:rsidRPr="00A21F9F" w:rsidRDefault="00EA41C4" w:rsidP="00EA41C4">
      <w:pPr>
        <w:jc w:val="center"/>
        <w:rPr>
          <w:i/>
          <w:iCs/>
          <w:sz w:val="20"/>
          <w:szCs w:val="20"/>
        </w:rPr>
      </w:pPr>
    </w:p>
    <w:p w14:paraId="6DD9F07B" w14:textId="77777777" w:rsidR="00EA41C4" w:rsidRPr="00A21F9F" w:rsidRDefault="00EA41C4" w:rsidP="00EA41C4">
      <w:pPr>
        <w:rPr>
          <w:sz w:val="20"/>
          <w:szCs w:val="20"/>
          <w:u w:val="single"/>
        </w:rPr>
      </w:pPr>
      <w:r w:rsidRPr="00A21F9F">
        <w:rPr>
          <w:sz w:val="20"/>
          <w:szCs w:val="20"/>
        </w:rPr>
        <w:sym w:font="Wingdings" w:char="F0E0"/>
      </w:r>
      <w:r w:rsidRPr="00A21F9F">
        <w:rPr>
          <w:sz w:val="20"/>
          <w:szCs w:val="20"/>
        </w:rPr>
        <w:t xml:space="preserve"> </w:t>
      </w:r>
      <w:r w:rsidRPr="00A21F9F">
        <w:rPr>
          <w:sz w:val="20"/>
          <w:szCs w:val="20"/>
          <w:u w:val="single"/>
        </w:rPr>
        <w:t>PMHx</w:t>
      </w:r>
    </w:p>
    <w:p w14:paraId="5CEB919F" w14:textId="77777777" w:rsidR="00EA41C4" w:rsidRPr="00A21F9F" w:rsidRDefault="00EA41C4" w:rsidP="00EA41C4">
      <w:pPr>
        <w:pStyle w:val="ListParagraph"/>
        <w:numPr>
          <w:ilvl w:val="0"/>
          <w:numId w:val="6"/>
        </w:numPr>
        <w:rPr>
          <w:sz w:val="20"/>
          <w:szCs w:val="20"/>
        </w:rPr>
      </w:pPr>
      <w:r w:rsidRPr="00A21F9F">
        <w:rPr>
          <w:sz w:val="20"/>
          <w:szCs w:val="20"/>
        </w:rPr>
        <w:t>Cerebral vascular accident (CVA)</w:t>
      </w:r>
    </w:p>
    <w:p w14:paraId="543E732D" w14:textId="77777777" w:rsidR="00EA41C4" w:rsidRPr="00A21F9F" w:rsidRDefault="00EA41C4" w:rsidP="00EA41C4">
      <w:pPr>
        <w:pStyle w:val="ListParagraph"/>
        <w:numPr>
          <w:ilvl w:val="0"/>
          <w:numId w:val="6"/>
        </w:numPr>
        <w:rPr>
          <w:sz w:val="20"/>
          <w:szCs w:val="20"/>
        </w:rPr>
      </w:pPr>
      <w:r w:rsidRPr="00A21F9F">
        <w:rPr>
          <w:sz w:val="20"/>
          <w:szCs w:val="20"/>
        </w:rPr>
        <w:t xml:space="preserve">Type 2 diabetes mellitus </w:t>
      </w:r>
    </w:p>
    <w:p w14:paraId="7AD56D32" w14:textId="77777777" w:rsidR="00EA41C4" w:rsidRPr="00A21F9F" w:rsidRDefault="00EA41C4" w:rsidP="00EA41C4">
      <w:pPr>
        <w:pStyle w:val="ListParagraph"/>
        <w:numPr>
          <w:ilvl w:val="0"/>
          <w:numId w:val="6"/>
        </w:numPr>
        <w:rPr>
          <w:sz w:val="20"/>
          <w:szCs w:val="20"/>
        </w:rPr>
      </w:pPr>
      <w:r w:rsidRPr="00A21F9F">
        <w:rPr>
          <w:sz w:val="20"/>
          <w:szCs w:val="20"/>
        </w:rPr>
        <w:t xml:space="preserve">Chronic right medial malleolus leg ulcer </w:t>
      </w:r>
    </w:p>
    <w:p w14:paraId="68CB0DEC" w14:textId="77777777" w:rsidR="00EA41C4" w:rsidRPr="00A21F9F" w:rsidRDefault="00EA41C4" w:rsidP="00EA41C4">
      <w:pPr>
        <w:rPr>
          <w:sz w:val="20"/>
          <w:szCs w:val="20"/>
        </w:rPr>
      </w:pPr>
    </w:p>
    <w:p w14:paraId="50E21331" w14:textId="77777777" w:rsidR="00EA41C4" w:rsidRPr="00A21F9F" w:rsidRDefault="00EA41C4" w:rsidP="00EA41C4">
      <w:pPr>
        <w:rPr>
          <w:sz w:val="20"/>
          <w:szCs w:val="20"/>
        </w:rPr>
      </w:pPr>
      <w:r w:rsidRPr="00A21F9F">
        <w:rPr>
          <w:sz w:val="20"/>
          <w:szCs w:val="20"/>
        </w:rPr>
        <w:sym w:font="Wingdings" w:char="F0E0"/>
      </w:r>
      <w:r w:rsidRPr="00A21F9F">
        <w:rPr>
          <w:sz w:val="20"/>
          <w:szCs w:val="20"/>
        </w:rPr>
        <w:t xml:space="preserve"> </w:t>
      </w:r>
      <w:r w:rsidRPr="00A21F9F">
        <w:rPr>
          <w:sz w:val="20"/>
          <w:szCs w:val="20"/>
          <w:u w:val="single"/>
        </w:rPr>
        <w:t>Meds</w:t>
      </w:r>
    </w:p>
    <w:p w14:paraId="0C070D54" w14:textId="77777777" w:rsidR="00EA41C4" w:rsidRPr="00A21F9F" w:rsidRDefault="00EA41C4" w:rsidP="00EA41C4">
      <w:pPr>
        <w:pStyle w:val="ListParagraph"/>
        <w:numPr>
          <w:ilvl w:val="0"/>
          <w:numId w:val="4"/>
        </w:numPr>
        <w:rPr>
          <w:sz w:val="20"/>
          <w:szCs w:val="20"/>
        </w:rPr>
      </w:pPr>
      <w:r w:rsidRPr="00A21F9F">
        <w:rPr>
          <w:rFonts w:ascii="Calibri" w:hAnsi="Calibri" w:cs="Calibri"/>
          <w:sz w:val="20"/>
          <w:szCs w:val="20"/>
        </w:rPr>
        <w:t>﻿</w:t>
      </w:r>
      <w:r w:rsidRPr="00A21F9F">
        <w:rPr>
          <w:sz w:val="20"/>
          <w:szCs w:val="20"/>
        </w:rPr>
        <w:t>Metformin 500 mg BD</w:t>
      </w:r>
    </w:p>
    <w:p w14:paraId="059710C8" w14:textId="77777777" w:rsidR="00EA41C4" w:rsidRPr="00A21F9F" w:rsidRDefault="00EA41C4" w:rsidP="00EA41C4">
      <w:pPr>
        <w:pStyle w:val="ListParagraph"/>
        <w:numPr>
          <w:ilvl w:val="0"/>
          <w:numId w:val="4"/>
        </w:numPr>
        <w:rPr>
          <w:sz w:val="20"/>
          <w:szCs w:val="20"/>
        </w:rPr>
      </w:pPr>
      <w:r w:rsidRPr="00A21F9F">
        <w:rPr>
          <w:sz w:val="20"/>
          <w:szCs w:val="20"/>
        </w:rPr>
        <w:t>Aspirin 100 mg daily</w:t>
      </w:r>
    </w:p>
    <w:p w14:paraId="0F6B8427" w14:textId="77777777" w:rsidR="00EA41C4" w:rsidRPr="00A21F9F" w:rsidRDefault="00EA41C4" w:rsidP="00EA41C4">
      <w:pPr>
        <w:pStyle w:val="ListParagraph"/>
        <w:numPr>
          <w:ilvl w:val="0"/>
          <w:numId w:val="4"/>
        </w:numPr>
        <w:rPr>
          <w:sz w:val="20"/>
          <w:szCs w:val="20"/>
        </w:rPr>
      </w:pPr>
      <w:r w:rsidRPr="00A21F9F">
        <w:rPr>
          <w:sz w:val="20"/>
          <w:szCs w:val="20"/>
        </w:rPr>
        <w:t>Captopril 12.5 mg BD</w:t>
      </w:r>
    </w:p>
    <w:p w14:paraId="2AB98830" w14:textId="77777777" w:rsidR="00EA41C4" w:rsidRPr="00A21F9F" w:rsidRDefault="00EA41C4" w:rsidP="00EA41C4">
      <w:pPr>
        <w:pStyle w:val="ListParagraph"/>
        <w:numPr>
          <w:ilvl w:val="0"/>
          <w:numId w:val="4"/>
        </w:numPr>
        <w:rPr>
          <w:sz w:val="20"/>
          <w:szCs w:val="20"/>
        </w:rPr>
      </w:pPr>
      <w:r w:rsidRPr="00A21F9F">
        <w:rPr>
          <w:sz w:val="20"/>
          <w:szCs w:val="20"/>
        </w:rPr>
        <w:t>Acetaminophen 1 g QID</w:t>
      </w:r>
    </w:p>
    <w:p w14:paraId="2AAA5FDF" w14:textId="77777777" w:rsidR="00EA41C4" w:rsidRPr="00A21F9F" w:rsidRDefault="00EA41C4" w:rsidP="00EA41C4">
      <w:pPr>
        <w:rPr>
          <w:sz w:val="20"/>
          <w:szCs w:val="20"/>
        </w:rPr>
      </w:pPr>
    </w:p>
    <w:p w14:paraId="652CBDF5" w14:textId="77777777" w:rsidR="00EA41C4" w:rsidRPr="00A21F9F" w:rsidRDefault="00EA41C4" w:rsidP="00EA41C4">
      <w:pPr>
        <w:rPr>
          <w:sz w:val="20"/>
          <w:szCs w:val="20"/>
        </w:rPr>
      </w:pPr>
      <w:r w:rsidRPr="00A21F9F">
        <w:rPr>
          <w:sz w:val="20"/>
          <w:szCs w:val="20"/>
        </w:rPr>
        <w:sym w:font="Wingdings" w:char="F0E0"/>
      </w:r>
      <w:r w:rsidRPr="00A21F9F">
        <w:rPr>
          <w:sz w:val="20"/>
          <w:szCs w:val="20"/>
        </w:rPr>
        <w:t xml:space="preserve"> </w:t>
      </w:r>
      <w:proofErr w:type="spellStart"/>
      <w:r w:rsidRPr="00A21F9F">
        <w:rPr>
          <w:sz w:val="20"/>
          <w:szCs w:val="20"/>
          <w:u w:val="single"/>
        </w:rPr>
        <w:t>SHx</w:t>
      </w:r>
      <w:proofErr w:type="spellEnd"/>
    </w:p>
    <w:p w14:paraId="008058F1" w14:textId="77777777" w:rsidR="00EA41C4" w:rsidRPr="00A21F9F" w:rsidRDefault="00EA41C4" w:rsidP="00EA41C4">
      <w:pPr>
        <w:pStyle w:val="ListParagraph"/>
        <w:numPr>
          <w:ilvl w:val="0"/>
          <w:numId w:val="5"/>
        </w:numPr>
        <w:rPr>
          <w:sz w:val="20"/>
          <w:szCs w:val="20"/>
        </w:rPr>
      </w:pPr>
      <w:r w:rsidRPr="00A21F9F">
        <w:rPr>
          <w:sz w:val="20"/>
          <w:szCs w:val="20"/>
        </w:rPr>
        <w:t xml:space="preserve">Lost 15 lbs over 1.5 years through diet modification recommended by her </w:t>
      </w:r>
      <w:proofErr w:type="gramStart"/>
      <w:r w:rsidRPr="00A21F9F">
        <w:rPr>
          <w:sz w:val="20"/>
          <w:szCs w:val="20"/>
        </w:rPr>
        <w:t>dietician</w:t>
      </w:r>
      <w:proofErr w:type="gramEnd"/>
      <w:r w:rsidRPr="00A21F9F">
        <w:rPr>
          <w:sz w:val="20"/>
          <w:szCs w:val="20"/>
        </w:rPr>
        <w:t xml:space="preserve"> </w:t>
      </w:r>
    </w:p>
    <w:p w14:paraId="56E0CF78" w14:textId="77777777" w:rsidR="00EA41C4" w:rsidRPr="00A21F9F" w:rsidRDefault="00EA41C4" w:rsidP="00EA41C4">
      <w:pPr>
        <w:pStyle w:val="ListParagraph"/>
        <w:numPr>
          <w:ilvl w:val="0"/>
          <w:numId w:val="5"/>
        </w:numPr>
        <w:rPr>
          <w:sz w:val="20"/>
          <w:szCs w:val="20"/>
        </w:rPr>
      </w:pPr>
      <w:r w:rsidRPr="00A21F9F">
        <w:rPr>
          <w:sz w:val="20"/>
          <w:szCs w:val="20"/>
        </w:rPr>
        <w:t xml:space="preserve">Mobilizes with a four-pronged stick due to minimal loss of sensation and motor function in her left leg after </w:t>
      </w:r>
      <w:proofErr w:type="gramStart"/>
      <w:r w:rsidRPr="00A21F9F">
        <w:rPr>
          <w:sz w:val="20"/>
          <w:szCs w:val="20"/>
        </w:rPr>
        <w:t>CVA</w:t>
      </w:r>
      <w:proofErr w:type="gramEnd"/>
    </w:p>
    <w:p w14:paraId="09841819" w14:textId="77777777" w:rsidR="00EA41C4" w:rsidRDefault="00EA41C4" w:rsidP="00EA41C4">
      <w:pPr>
        <w:pStyle w:val="ListParagraph"/>
        <w:numPr>
          <w:ilvl w:val="0"/>
          <w:numId w:val="5"/>
        </w:numPr>
        <w:rPr>
          <w:sz w:val="20"/>
          <w:szCs w:val="20"/>
        </w:rPr>
      </w:pPr>
      <w:r w:rsidRPr="00A21F9F">
        <w:rPr>
          <w:sz w:val="20"/>
          <w:szCs w:val="20"/>
        </w:rPr>
        <w:t xml:space="preserve">Lives alone in an apartment </w:t>
      </w:r>
      <w:proofErr w:type="gramStart"/>
      <w:r w:rsidRPr="00A21F9F">
        <w:rPr>
          <w:sz w:val="20"/>
          <w:szCs w:val="20"/>
        </w:rPr>
        <w:t>building</w:t>
      </w:r>
      <w:proofErr w:type="gramEnd"/>
      <w:r w:rsidRPr="00A21F9F">
        <w:rPr>
          <w:sz w:val="20"/>
          <w:szCs w:val="20"/>
        </w:rPr>
        <w:t xml:space="preserve"> </w:t>
      </w:r>
    </w:p>
    <w:p w14:paraId="2B9D2C6F" w14:textId="77777777" w:rsidR="00EA41C4" w:rsidRPr="00A21F9F" w:rsidRDefault="00EA41C4" w:rsidP="00EA41C4">
      <w:pPr>
        <w:pStyle w:val="ListParagraph"/>
        <w:numPr>
          <w:ilvl w:val="0"/>
          <w:numId w:val="5"/>
        </w:numPr>
        <w:rPr>
          <w:sz w:val="20"/>
          <w:szCs w:val="20"/>
        </w:rPr>
      </w:pPr>
      <w:r>
        <w:rPr>
          <w:sz w:val="20"/>
          <w:szCs w:val="20"/>
        </w:rPr>
        <w:t xml:space="preserve">Has been smoking 1/2 pack cigarettes daily since 15 </w:t>
      </w:r>
      <w:proofErr w:type="gramStart"/>
      <w:r>
        <w:rPr>
          <w:sz w:val="20"/>
          <w:szCs w:val="20"/>
        </w:rPr>
        <w:t>years</w:t>
      </w:r>
      <w:proofErr w:type="gramEnd"/>
      <w:r>
        <w:rPr>
          <w:sz w:val="20"/>
          <w:szCs w:val="20"/>
        </w:rPr>
        <w:t xml:space="preserve"> </w:t>
      </w:r>
    </w:p>
    <w:p w14:paraId="47BE5E63" w14:textId="77777777" w:rsidR="00EA41C4" w:rsidRPr="00A21F9F" w:rsidRDefault="00EA41C4" w:rsidP="00EA41C4">
      <w:pPr>
        <w:pBdr>
          <w:bottom w:val="dotted" w:sz="24" w:space="1" w:color="auto"/>
        </w:pBdr>
        <w:rPr>
          <w:sz w:val="20"/>
          <w:szCs w:val="20"/>
        </w:rPr>
      </w:pPr>
    </w:p>
    <w:p w14:paraId="6D37E16A" w14:textId="77777777" w:rsidR="00EA41C4" w:rsidRPr="00A21F9F" w:rsidRDefault="00EA41C4" w:rsidP="00EA41C4">
      <w:pPr>
        <w:rPr>
          <w:sz w:val="20"/>
          <w:szCs w:val="20"/>
        </w:rPr>
      </w:pPr>
    </w:p>
    <w:p w14:paraId="13CF9D77" w14:textId="77777777" w:rsidR="00EA41C4" w:rsidRPr="00A21F9F" w:rsidRDefault="00EA41C4" w:rsidP="00EA41C4">
      <w:pPr>
        <w:rPr>
          <w:sz w:val="20"/>
          <w:szCs w:val="20"/>
          <w:u w:val="single"/>
        </w:rPr>
      </w:pPr>
      <w:r w:rsidRPr="00A21F9F">
        <w:rPr>
          <w:sz w:val="20"/>
          <w:szCs w:val="20"/>
          <w:u w:val="single"/>
        </w:rPr>
        <w:lastRenderedPageBreak/>
        <w:t>Wound History</w:t>
      </w:r>
    </w:p>
    <w:p w14:paraId="1ED89EBF" w14:textId="77777777" w:rsidR="00EA41C4" w:rsidRPr="00A21F9F" w:rsidRDefault="00EA41C4" w:rsidP="00EA41C4">
      <w:pPr>
        <w:rPr>
          <w:color w:val="000000"/>
          <w:sz w:val="20"/>
          <w:szCs w:val="20"/>
        </w:rPr>
      </w:pPr>
    </w:p>
    <w:p w14:paraId="774EC7EC" w14:textId="77777777" w:rsidR="00EA41C4" w:rsidRDefault="00EA41C4" w:rsidP="00EA41C4">
      <w:pPr>
        <w:rPr>
          <w:color w:val="000000"/>
          <w:sz w:val="20"/>
          <w:szCs w:val="20"/>
        </w:rPr>
      </w:pPr>
      <w:r w:rsidRPr="00A21F9F">
        <w:rPr>
          <w:color w:val="000000"/>
          <w:sz w:val="20"/>
          <w:szCs w:val="20"/>
        </w:rPr>
        <w:t xml:space="preserve">Ms. Basset has had a chronic right medial malleolus leg ulcer for six months, which initially developed post-trauma. She is currently concerned that her leg ulcer may be complicated by a wound infection. You are asked to assess her today. </w:t>
      </w:r>
    </w:p>
    <w:p w14:paraId="24588DF7" w14:textId="77777777" w:rsidR="00EA41C4" w:rsidRPr="00A21F9F" w:rsidRDefault="00EA41C4" w:rsidP="00EA41C4">
      <w:pPr>
        <w:rPr>
          <w:sz w:val="20"/>
          <w:szCs w:val="20"/>
        </w:rPr>
      </w:pPr>
    </w:p>
    <w:p w14:paraId="744AFF7D" w14:textId="77777777" w:rsidR="00EA41C4" w:rsidRPr="00A21F9F" w:rsidRDefault="00EA41C4" w:rsidP="00EA41C4">
      <w:pPr>
        <w:rPr>
          <w:b/>
          <w:bCs/>
          <w:color w:val="4472C4" w:themeColor="accent1"/>
          <w:sz w:val="20"/>
          <w:szCs w:val="20"/>
        </w:rPr>
      </w:pPr>
      <w:r w:rsidRPr="00A21F9F">
        <w:rPr>
          <w:b/>
          <w:bCs/>
          <w:color w:val="4472C4" w:themeColor="accent1"/>
          <w:sz w:val="20"/>
          <w:szCs w:val="20"/>
        </w:rPr>
        <w:t xml:space="preserve">Question 1: Before we move forward, it is important to understand specific terms used to describe the progression of wounds. Match the following terms with their definition. </w:t>
      </w:r>
    </w:p>
    <w:p w14:paraId="7C38588A" w14:textId="77777777" w:rsidR="00EA41C4" w:rsidRPr="00A21F9F" w:rsidRDefault="00EA41C4" w:rsidP="00EA41C4">
      <w:pPr>
        <w:rPr>
          <w:b/>
          <w:bCs/>
          <w:color w:val="FF0000"/>
          <w:sz w:val="20"/>
          <w:szCs w:val="20"/>
        </w:rPr>
      </w:pPr>
    </w:p>
    <w:tbl>
      <w:tblPr>
        <w:tblStyle w:val="TableGrid"/>
        <w:tblW w:w="0" w:type="auto"/>
        <w:tblLook w:val="04A0" w:firstRow="1" w:lastRow="0" w:firstColumn="1" w:lastColumn="0" w:noHBand="0" w:noVBand="1"/>
      </w:tblPr>
      <w:tblGrid>
        <w:gridCol w:w="4505"/>
        <w:gridCol w:w="4505"/>
      </w:tblGrid>
      <w:tr w:rsidR="00EA41C4" w:rsidRPr="00A21F9F" w14:paraId="76030FE4" w14:textId="77777777" w:rsidTr="00C10F18">
        <w:tc>
          <w:tcPr>
            <w:tcW w:w="4505" w:type="dxa"/>
          </w:tcPr>
          <w:p w14:paraId="18A9A956" w14:textId="77777777" w:rsidR="00EA41C4" w:rsidRPr="00A21F9F" w:rsidRDefault="00EA41C4" w:rsidP="00C10F18">
            <w:pPr>
              <w:jc w:val="center"/>
              <w:rPr>
                <w:b/>
                <w:bCs/>
                <w:sz w:val="20"/>
                <w:szCs w:val="20"/>
              </w:rPr>
            </w:pPr>
            <w:r w:rsidRPr="00A21F9F">
              <w:rPr>
                <w:b/>
                <w:bCs/>
                <w:sz w:val="20"/>
                <w:szCs w:val="20"/>
              </w:rPr>
              <w:t>Terms</w:t>
            </w:r>
          </w:p>
        </w:tc>
        <w:tc>
          <w:tcPr>
            <w:tcW w:w="4505" w:type="dxa"/>
          </w:tcPr>
          <w:p w14:paraId="3FD1FDD1" w14:textId="77777777" w:rsidR="00EA41C4" w:rsidRPr="00A21F9F" w:rsidRDefault="00EA41C4" w:rsidP="00C10F18">
            <w:pPr>
              <w:jc w:val="center"/>
              <w:rPr>
                <w:b/>
                <w:bCs/>
                <w:sz w:val="20"/>
                <w:szCs w:val="20"/>
              </w:rPr>
            </w:pPr>
            <w:r w:rsidRPr="00A21F9F">
              <w:rPr>
                <w:b/>
                <w:bCs/>
                <w:sz w:val="20"/>
                <w:szCs w:val="20"/>
              </w:rPr>
              <w:t>Definitions</w:t>
            </w:r>
          </w:p>
        </w:tc>
      </w:tr>
      <w:tr w:rsidR="00EA41C4" w:rsidRPr="00A21F9F" w14:paraId="03A44633" w14:textId="77777777" w:rsidTr="00C10F18">
        <w:tc>
          <w:tcPr>
            <w:tcW w:w="4505" w:type="dxa"/>
          </w:tcPr>
          <w:p w14:paraId="6E859D47" w14:textId="77777777" w:rsidR="00EA41C4" w:rsidRPr="00A21F9F" w:rsidRDefault="00EA41C4" w:rsidP="00C10F18">
            <w:pPr>
              <w:rPr>
                <w:sz w:val="20"/>
                <w:szCs w:val="20"/>
              </w:rPr>
            </w:pPr>
            <w:r w:rsidRPr="00A21F9F">
              <w:rPr>
                <w:rFonts w:ascii="Calibri" w:hAnsi="Calibri" w:cs="Calibri"/>
                <w:sz w:val="20"/>
                <w:szCs w:val="20"/>
              </w:rPr>
              <w:t>﻿</w:t>
            </w:r>
            <w:r w:rsidRPr="00A21F9F">
              <w:rPr>
                <w:sz w:val="20"/>
                <w:szCs w:val="20"/>
              </w:rPr>
              <w:t>Wound contamination</w:t>
            </w:r>
          </w:p>
        </w:tc>
        <w:tc>
          <w:tcPr>
            <w:tcW w:w="4505" w:type="dxa"/>
          </w:tcPr>
          <w:p w14:paraId="16EFABF3" w14:textId="77777777" w:rsidR="00EA41C4" w:rsidRPr="00A21F9F" w:rsidRDefault="00EA41C4" w:rsidP="00C10F18">
            <w:pPr>
              <w:rPr>
                <w:color w:val="000000" w:themeColor="text1"/>
                <w:sz w:val="20"/>
                <w:szCs w:val="20"/>
              </w:rPr>
            </w:pPr>
            <w:r w:rsidRPr="00A21F9F">
              <w:rPr>
                <w:color w:val="000000" w:themeColor="text1"/>
                <w:sz w:val="20"/>
                <w:szCs w:val="20"/>
              </w:rPr>
              <w:t>The presence of bacteria within a wound in the absence of a host reaction.</w:t>
            </w:r>
          </w:p>
        </w:tc>
      </w:tr>
      <w:tr w:rsidR="00EA41C4" w:rsidRPr="00A21F9F" w14:paraId="767BACEA" w14:textId="77777777" w:rsidTr="00C10F18">
        <w:tc>
          <w:tcPr>
            <w:tcW w:w="4505" w:type="dxa"/>
          </w:tcPr>
          <w:p w14:paraId="5025B97D" w14:textId="77777777" w:rsidR="00EA41C4" w:rsidRPr="00A21F9F" w:rsidRDefault="00EA41C4" w:rsidP="00C10F18">
            <w:pPr>
              <w:rPr>
                <w:sz w:val="20"/>
                <w:szCs w:val="20"/>
              </w:rPr>
            </w:pPr>
            <w:r w:rsidRPr="00A21F9F">
              <w:rPr>
                <w:rFonts w:ascii="Calibri" w:hAnsi="Calibri" w:cs="Calibri"/>
                <w:sz w:val="20"/>
                <w:szCs w:val="20"/>
              </w:rPr>
              <w:t>﻿</w:t>
            </w:r>
            <w:r w:rsidRPr="00A21F9F">
              <w:rPr>
                <w:sz w:val="20"/>
                <w:szCs w:val="20"/>
              </w:rPr>
              <w:t>Wound colonization</w:t>
            </w:r>
          </w:p>
        </w:tc>
        <w:tc>
          <w:tcPr>
            <w:tcW w:w="4505" w:type="dxa"/>
          </w:tcPr>
          <w:p w14:paraId="5249DBA2" w14:textId="77777777" w:rsidR="00EA41C4" w:rsidRPr="00A21F9F" w:rsidRDefault="00EA41C4" w:rsidP="00C10F18">
            <w:pPr>
              <w:rPr>
                <w:color w:val="000000" w:themeColor="text1"/>
                <w:sz w:val="20"/>
                <w:szCs w:val="20"/>
              </w:rPr>
            </w:pPr>
            <w:r w:rsidRPr="00A21F9F">
              <w:rPr>
                <w:rFonts w:ascii="Calibri" w:hAnsi="Calibri" w:cs="Calibri"/>
                <w:color w:val="000000" w:themeColor="text1"/>
                <w:sz w:val="20"/>
                <w:szCs w:val="20"/>
              </w:rPr>
              <w:t>﻿</w:t>
            </w:r>
            <w:r w:rsidRPr="00A21F9F">
              <w:rPr>
                <w:color w:val="000000" w:themeColor="text1"/>
                <w:sz w:val="20"/>
                <w:szCs w:val="20"/>
              </w:rPr>
              <w:t>The presence of bacteria within a wound that multiply or cause a host reaction without resulting in any harm to the host. This is a normal microbiological state of all chronic healing wounds during which there is a balance between the growth and death of bacteria.</w:t>
            </w:r>
          </w:p>
        </w:tc>
      </w:tr>
      <w:tr w:rsidR="00EA41C4" w:rsidRPr="00A21F9F" w14:paraId="68B83A6D" w14:textId="77777777" w:rsidTr="00C10F18">
        <w:tc>
          <w:tcPr>
            <w:tcW w:w="4505" w:type="dxa"/>
          </w:tcPr>
          <w:p w14:paraId="01A58FC3" w14:textId="77777777" w:rsidR="00EA41C4" w:rsidRPr="00A21F9F" w:rsidRDefault="00EA41C4" w:rsidP="00C10F18">
            <w:pPr>
              <w:rPr>
                <w:sz w:val="20"/>
                <w:szCs w:val="20"/>
              </w:rPr>
            </w:pPr>
            <w:r w:rsidRPr="00A21F9F">
              <w:rPr>
                <w:rFonts w:ascii="Calibri" w:hAnsi="Calibri" w:cs="Calibri"/>
                <w:sz w:val="20"/>
                <w:szCs w:val="20"/>
              </w:rPr>
              <w:t>﻿</w:t>
            </w:r>
            <w:r w:rsidRPr="00A21F9F">
              <w:rPr>
                <w:sz w:val="20"/>
                <w:szCs w:val="20"/>
              </w:rPr>
              <w:t>Critical colonization</w:t>
            </w:r>
          </w:p>
        </w:tc>
        <w:tc>
          <w:tcPr>
            <w:tcW w:w="4505" w:type="dxa"/>
          </w:tcPr>
          <w:p w14:paraId="4788DDF7" w14:textId="77777777" w:rsidR="00EA41C4" w:rsidRPr="00A21F9F" w:rsidRDefault="00EA41C4" w:rsidP="00C10F18">
            <w:pPr>
              <w:rPr>
                <w:color w:val="000000" w:themeColor="text1"/>
                <w:sz w:val="20"/>
                <w:szCs w:val="20"/>
              </w:rPr>
            </w:pPr>
            <w:r w:rsidRPr="00A21F9F">
              <w:rPr>
                <w:rFonts w:ascii="Calibri" w:hAnsi="Calibri" w:cs="Calibri"/>
                <w:color w:val="000000" w:themeColor="text1"/>
                <w:sz w:val="20"/>
                <w:szCs w:val="20"/>
              </w:rPr>
              <w:t>﻿</w:t>
            </w:r>
            <w:r w:rsidRPr="00A21F9F">
              <w:rPr>
                <w:color w:val="000000" w:themeColor="text1"/>
                <w:sz w:val="20"/>
                <w:szCs w:val="20"/>
              </w:rPr>
              <w:t xml:space="preserve">Bacterial multiplication resulting in delayed wound healing and is often associated with worsening of pain without any host reaction. This stage occurs between colonization and infection, during which there is imbalance between bacterial growth </w:t>
            </w:r>
            <w:proofErr w:type="gramStart"/>
            <w:r w:rsidRPr="00A21F9F">
              <w:rPr>
                <w:color w:val="000000" w:themeColor="text1"/>
                <w:sz w:val="20"/>
                <w:szCs w:val="20"/>
              </w:rPr>
              <w:t>and  host</w:t>
            </w:r>
            <w:proofErr w:type="gramEnd"/>
            <w:r w:rsidRPr="00A21F9F">
              <w:rPr>
                <w:color w:val="000000" w:themeColor="text1"/>
                <w:sz w:val="20"/>
                <w:szCs w:val="20"/>
              </w:rPr>
              <w:t xml:space="preserve"> resistance. </w:t>
            </w:r>
          </w:p>
        </w:tc>
      </w:tr>
      <w:tr w:rsidR="00EA41C4" w:rsidRPr="00A21F9F" w14:paraId="34525B88" w14:textId="77777777" w:rsidTr="00C10F18">
        <w:tc>
          <w:tcPr>
            <w:tcW w:w="4505" w:type="dxa"/>
          </w:tcPr>
          <w:p w14:paraId="7EA649E6" w14:textId="77777777" w:rsidR="00EA41C4" w:rsidRPr="00A21F9F" w:rsidRDefault="00EA41C4" w:rsidP="00C10F18">
            <w:pPr>
              <w:rPr>
                <w:sz w:val="20"/>
                <w:szCs w:val="20"/>
              </w:rPr>
            </w:pPr>
            <w:r w:rsidRPr="00A21F9F">
              <w:rPr>
                <w:rFonts w:ascii="Calibri" w:hAnsi="Calibri" w:cs="Calibri"/>
                <w:sz w:val="20"/>
                <w:szCs w:val="20"/>
              </w:rPr>
              <w:t>﻿</w:t>
            </w:r>
            <w:r w:rsidRPr="00A21F9F">
              <w:rPr>
                <w:sz w:val="20"/>
                <w:szCs w:val="20"/>
              </w:rPr>
              <w:t>Wound infection</w:t>
            </w:r>
          </w:p>
        </w:tc>
        <w:tc>
          <w:tcPr>
            <w:tcW w:w="4505" w:type="dxa"/>
          </w:tcPr>
          <w:p w14:paraId="4C6E08BF" w14:textId="77777777" w:rsidR="00EA41C4" w:rsidRPr="00A21F9F" w:rsidRDefault="00EA41C4" w:rsidP="00C10F18">
            <w:pPr>
              <w:rPr>
                <w:color w:val="000000" w:themeColor="text1"/>
                <w:sz w:val="20"/>
                <w:szCs w:val="20"/>
              </w:rPr>
            </w:pPr>
            <w:r w:rsidRPr="00A21F9F">
              <w:rPr>
                <w:rFonts w:ascii="Calibri" w:hAnsi="Calibri" w:cs="Calibri"/>
                <w:color w:val="000000" w:themeColor="text1"/>
                <w:sz w:val="20"/>
                <w:szCs w:val="20"/>
              </w:rPr>
              <w:t>﻿</w:t>
            </w:r>
            <w:r w:rsidRPr="00A21F9F">
              <w:rPr>
                <w:color w:val="000000" w:themeColor="text1"/>
                <w:sz w:val="20"/>
                <w:szCs w:val="20"/>
              </w:rPr>
              <w:t xml:space="preserve">Multiplication and deposition of bacteria that invade the tissue and yield a host reaction, resulting in to nonhealing or a decline in the wound. Infected wounds elicit classic signs and symptoms of infections. </w:t>
            </w:r>
          </w:p>
        </w:tc>
      </w:tr>
      <w:tr w:rsidR="00EA41C4" w:rsidRPr="00A21F9F" w14:paraId="17E4A253" w14:textId="77777777" w:rsidTr="00C10F18">
        <w:tc>
          <w:tcPr>
            <w:tcW w:w="4505" w:type="dxa"/>
          </w:tcPr>
          <w:p w14:paraId="568E4992" w14:textId="77777777" w:rsidR="00EA41C4" w:rsidRPr="00A21F9F" w:rsidRDefault="00EA41C4" w:rsidP="00C10F18">
            <w:pPr>
              <w:rPr>
                <w:sz w:val="20"/>
                <w:szCs w:val="20"/>
              </w:rPr>
            </w:pPr>
            <w:r w:rsidRPr="00A21F9F">
              <w:rPr>
                <w:rFonts w:ascii="Calibri" w:hAnsi="Calibri" w:cs="Calibri"/>
                <w:sz w:val="20"/>
                <w:szCs w:val="20"/>
              </w:rPr>
              <w:t>﻿</w:t>
            </w:r>
            <w:r w:rsidRPr="00A21F9F">
              <w:rPr>
                <w:sz w:val="20"/>
                <w:szCs w:val="20"/>
              </w:rPr>
              <w:t>Bioburden</w:t>
            </w:r>
          </w:p>
        </w:tc>
        <w:tc>
          <w:tcPr>
            <w:tcW w:w="4505" w:type="dxa"/>
          </w:tcPr>
          <w:p w14:paraId="2BA945B9" w14:textId="77777777" w:rsidR="00EA41C4" w:rsidRPr="00A21F9F" w:rsidRDefault="00EA41C4" w:rsidP="00C10F18">
            <w:pPr>
              <w:rPr>
                <w:color w:val="000000" w:themeColor="text1"/>
                <w:sz w:val="20"/>
                <w:szCs w:val="20"/>
              </w:rPr>
            </w:pPr>
            <w:r w:rsidRPr="00A21F9F">
              <w:rPr>
                <w:color w:val="000000" w:themeColor="text1"/>
                <w:sz w:val="20"/>
                <w:szCs w:val="20"/>
              </w:rPr>
              <w:t xml:space="preserve">The number of bacteria present. </w:t>
            </w:r>
          </w:p>
        </w:tc>
      </w:tr>
      <w:tr w:rsidR="00EA41C4" w:rsidRPr="00A21F9F" w14:paraId="2F0BB702" w14:textId="77777777" w:rsidTr="00C10F18">
        <w:tc>
          <w:tcPr>
            <w:tcW w:w="4505" w:type="dxa"/>
          </w:tcPr>
          <w:p w14:paraId="39341502" w14:textId="77777777" w:rsidR="00EA41C4" w:rsidRPr="00A21F9F" w:rsidRDefault="00EA41C4" w:rsidP="00C10F18">
            <w:pPr>
              <w:rPr>
                <w:color w:val="000000" w:themeColor="text1"/>
                <w:sz w:val="20"/>
                <w:szCs w:val="20"/>
              </w:rPr>
            </w:pPr>
            <w:r w:rsidRPr="00A21F9F">
              <w:rPr>
                <w:rFonts w:ascii="Calibri" w:hAnsi="Calibri" w:cs="Calibri"/>
                <w:color w:val="000000" w:themeColor="text1"/>
                <w:sz w:val="20"/>
                <w:szCs w:val="20"/>
              </w:rPr>
              <w:t>﻿</w:t>
            </w:r>
            <w:r w:rsidRPr="00A21F9F">
              <w:rPr>
                <w:color w:val="000000" w:themeColor="text1"/>
                <w:sz w:val="20"/>
                <w:szCs w:val="20"/>
              </w:rPr>
              <w:t>Biofilm</w:t>
            </w:r>
          </w:p>
          <w:p w14:paraId="1E16B2D0" w14:textId="77777777" w:rsidR="00EA41C4" w:rsidRPr="00A21F9F" w:rsidRDefault="00EA41C4" w:rsidP="00C10F18">
            <w:pPr>
              <w:rPr>
                <w:color w:val="000000" w:themeColor="text1"/>
                <w:sz w:val="20"/>
                <w:szCs w:val="20"/>
              </w:rPr>
            </w:pPr>
          </w:p>
        </w:tc>
        <w:tc>
          <w:tcPr>
            <w:tcW w:w="4505" w:type="dxa"/>
          </w:tcPr>
          <w:p w14:paraId="67D69B2B" w14:textId="77777777" w:rsidR="00EA41C4" w:rsidRPr="00A21F9F" w:rsidRDefault="00EA41C4" w:rsidP="00C10F18">
            <w:pPr>
              <w:rPr>
                <w:color w:val="000000" w:themeColor="text1"/>
                <w:sz w:val="20"/>
                <w:szCs w:val="20"/>
              </w:rPr>
            </w:pPr>
            <w:r w:rsidRPr="00A21F9F">
              <w:rPr>
                <w:color w:val="000000" w:themeColor="text1"/>
                <w:sz w:val="20"/>
                <w:szCs w:val="20"/>
              </w:rPr>
              <w:t xml:space="preserve">Biofilm refers to the slime that encases the communities of bacteria attached to unstable wound surfaces. This provides protection against phagocytes, </w:t>
            </w:r>
            <w:proofErr w:type="gramStart"/>
            <w:r w:rsidRPr="00A21F9F">
              <w:rPr>
                <w:color w:val="000000" w:themeColor="text1"/>
                <w:sz w:val="20"/>
                <w:szCs w:val="20"/>
              </w:rPr>
              <w:t>antibiotics</w:t>
            </w:r>
            <w:proofErr w:type="gramEnd"/>
            <w:r w:rsidRPr="00A21F9F">
              <w:rPr>
                <w:color w:val="000000" w:themeColor="text1"/>
                <w:sz w:val="20"/>
                <w:szCs w:val="20"/>
              </w:rPr>
              <w:t xml:space="preserve"> and antimicrobials. Biofilms can result in local infections or weaken the collagen matrix in a recently healed wound, leading to re-ulceration of wound.</w:t>
            </w:r>
          </w:p>
        </w:tc>
      </w:tr>
      <w:tr w:rsidR="00EA41C4" w:rsidRPr="00A21F9F" w14:paraId="11E8CD50" w14:textId="77777777" w:rsidTr="00C10F18">
        <w:tc>
          <w:tcPr>
            <w:tcW w:w="4505" w:type="dxa"/>
          </w:tcPr>
          <w:p w14:paraId="6F78A143" w14:textId="77777777" w:rsidR="00EA41C4" w:rsidRPr="00A21F9F" w:rsidRDefault="00EA41C4" w:rsidP="00C10F18">
            <w:pPr>
              <w:rPr>
                <w:color w:val="000000" w:themeColor="text1"/>
                <w:sz w:val="20"/>
                <w:szCs w:val="20"/>
              </w:rPr>
            </w:pPr>
            <w:r w:rsidRPr="00A21F9F">
              <w:rPr>
                <w:rFonts w:ascii="Calibri" w:hAnsi="Calibri" w:cs="Calibri"/>
                <w:color w:val="000000" w:themeColor="text1"/>
                <w:sz w:val="20"/>
                <w:szCs w:val="20"/>
              </w:rPr>
              <w:t>﻿</w:t>
            </w:r>
            <w:r w:rsidRPr="00A21F9F">
              <w:rPr>
                <w:color w:val="000000" w:themeColor="text1"/>
                <w:sz w:val="20"/>
                <w:szCs w:val="20"/>
              </w:rPr>
              <w:t>Bacterial synergy</w:t>
            </w:r>
          </w:p>
        </w:tc>
        <w:tc>
          <w:tcPr>
            <w:tcW w:w="4505" w:type="dxa"/>
          </w:tcPr>
          <w:p w14:paraId="01CF89DE" w14:textId="77777777" w:rsidR="00EA41C4" w:rsidRPr="00A21F9F" w:rsidRDefault="00EA41C4" w:rsidP="00C10F18">
            <w:pPr>
              <w:rPr>
                <w:color w:val="000000" w:themeColor="text1"/>
                <w:sz w:val="20"/>
                <w:szCs w:val="20"/>
              </w:rPr>
            </w:pPr>
            <w:r w:rsidRPr="00A21F9F">
              <w:rPr>
                <w:rFonts w:ascii="Calibri" w:hAnsi="Calibri" w:cs="Calibri"/>
                <w:color w:val="000000" w:themeColor="text1"/>
                <w:sz w:val="20"/>
                <w:szCs w:val="20"/>
              </w:rPr>
              <w:t>﻿</w:t>
            </w:r>
            <w:r w:rsidRPr="00A21F9F">
              <w:rPr>
                <w:color w:val="000000" w:themeColor="text1"/>
                <w:sz w:val="20"/>
                <w:szCs w:val="20"/>
              </w:rPr>
              <w:t xml:space="preserve">The process in which agents work together to optimize the function and effect of each other. </w:t>
            </w:r>
          </w:p>
        </w:tc>
      </w:tr>
      <w:tr w:rsidR="00EA41C4" w:rsidRPr="00A21F9F" w14:paraId="30B01152" w14:textId="77777777" w:rsidTr="00C10F18">
        <w:tc>
          <w:tcPr>
            <w:tcW w:w="4505" w:type="dxa"/>
          </w:tcPr>
          <w:p w14:paraId="2B192A5E" w14:textId="77777777" w:rsidR="00EA41C4" w:rsidRPr="00A21F9F" w:rsidRDefault="00EA41C4" w:rsidP="00C10F18">
            <w:pPr>
              <w:rPr>
                <w:color w:val="000000" w:themeColor="text1"/>
                <w:sz w:val="20"/>
                <w:szCs w:val="20"/>
              </w:rPr>
            </w:pPr>
            <w:r w:rsidRPr="00A21F9F">
              <w:rPr>
                <w:rFonts w:ascii="Calibri" w:hAnsi="Calibri" w:cs="Calibri"/>
                <w:color w:val="000000" w:themeColor="text1"/>
                <w:sz w:val="20"/>
                <w:szCs w:val="20"/>
              </w:rPr>
              <w:t>﻿</w:t>
            </w:r>
            <w:r w:rsidRPr="00A21F9F">
              <w:rPr>
                <w:color w:val="000000" w:themeColor="text1"/>
                <w:sz w:val="20"/>
                <w:szCs w:val="20"/>
              </w:rPr>
              <w:t>Quorum sensing</w:t>
            </w:r>
          </w:p>
        </w:tc>
        <w:tc>
          <w:tcPr>
            <w:tcW w:w="4505" w:type="dxa"/>
          </w:tcPr>
          <w:p w14:paraId="7F7B1A62" w14:textId="77777777" w:rsidR="00EA41C4" w:rsidRPr="00A21F9F" w:rsidRDefault="00EA41C4" w:rsidP="00C10F18">
            <w:pPr>
              <w:rPr>
                <w:color w:val="000000" w:themeColor="text1"/>
                <w:sz w:val="20"/>
                <w:szCs w:val="20"/>
              </w:rPr>
            </w:pPr>
            <w:r w:rsidRPr="00A21F9F">
              <w:rPr>
                <w:color w:val="000000" w:themeColor="text1"/>
                <w:sz w:val="20"/>
                <w:szCs w:val="20"/>
              </w:rPr>
              <w:t>The action in which microorganisms communicate within a group of organisms, allowing them to coordinate their activities and optimize their capacity to cause disease.</w:t>
            </w:r>
          </w:p>
        </w:tc>
      </w:tr>
    </w:tbl>
    <w:p w14:paraId="6D954A08" w14:textId="77777777" w:rsidR="00EA41C4" w:rsidRPr="00A21F9F" w:rsidRDefault="00EA41C4" w:rsidP="00EA41C4">
      <w:pPr>
        <w:rPr>
          <w:b/>
          <w:bCs/>
          <w:color w:val="FF0000"/>
          <w:sz w:val="20"/>
          <w:szCs w:val="20"/>
        </w:rPr>
      </w:pPr>
    </w:p>
    <w:p w14:paraId="13460D8B" w14:textId="77777777" w:rsidR="00EA41C4" w:rsidRPr="00A21F9F" w:rsidRDefault="00EA41C4" w:rsidP="00EA41C4">
      <w:pPr>
        <w:rPr>
          <w:b/>
          <w:bCs/>
          <w:color w:val="FF0000"/>
          <w:sz w:val="20"/>
          <w:szCs w:val="20"/>
        </w:rPr>
      </w:pPr>
    </w:p>
    <w:p w14:paraId="0182520F" w14:textId="77777777" w:rsidR="00EA41C4" w:rsidRPr="00A21F9F" w:rsidRDefault="00EA41C4" w:rsidP="00EA41C4">
      <w:pPr>
        <w:rPr>
          <w:b/>
          <w:bCs/>
          <w:color w:val="4472C4" w:themeColor="accent1"/>
          <w:sz w:val="20"/>
          <w:szCs w:val="20"/>
        </w:rPr>
      </w:pPr>
      <w:r w:rsidRPr="00A21F9F">
        <w:rPr>
          <w:b/>
          <w:bCs/>
          <w:color w:val="4472C4" w:themeColor="accent1"/>
          <w:sz w:val="20"/>
          <w:szCs w:val="20"/>
        </w:rPr>
        <w:t>Question 2: What is a wound infection? Type your answer in the text box.</w:t>
      </w:r>
    </w:p>
    <w:p w14:paraId="7F92C4A4" w14:textId="77777777" w:rsidR="00EA41C4" w:rsidRPr="00A21F9F" w:rsidRDefault="00EA41C4" w:rsidP="00EA41C4">
      <w:pPr>
        <w:rPr>
          <w:i/>
          <w:iCs/>
          <w:color w:val="FF0000"/>
          <w:sz w:val="20"/>
          <w:szCs w:val="20"/>
        </w:rPr>
      </w:pPr>
      <w:r w:rsidRPr="00A21F9F">
        <w:rPr>
          <w:i/>
          <w:iCs/>
          <w:color w:val="4472C4" w:themeColor="accent1"/>
          <w:sz w:val="20"/>
          <w:szCs w:val="20"/>
        </w:rPr>
        <w:t>*Text Box*</w:t>
      </w:r>
    </w:p>
    <w:p w14:paraId="3C8EB473" w14:textId="77777777" w:rsidR="00EA41C4" w:rsidRPr="00A21F9F" w:rsidRDefault="00EA41C4" w:rsidP="00EA41C4">
      <w:pPr>
        <w:rPr>
          <w:sz w:val="20"/>
          <w:szCs w:val="20"/>
          <w:u w:val="single"/>
        </w:rPr>
      </w:pPr>
      <w:r w:rsidRPr="00A21F9F">
        <w:rPr>
          <w:rFonts w:ascii="Calibri" w:hAnsi="Calibri" w:cs="Calibri"/>
          <w:sz w:val="20"/>
          <w:szCs w:val="20"/>
          <w:u w:val="single"/>
        </w:rPr>
        <w:t>﻿</w:t>
      </w:r>
    </w:p>
    <w:p w14:paraId="49AD824F" w14:textId="77777777" w:rsidR="00EA41C4" w:rsidRPr="00A21F9F" w:rsidRDefault="00EA41C4" w:rsidP="00EA41C4">
      <w:pPr>
        <w:rPr>
          <w:color w:val="000000" w:themeColor="text1"/>
          <w:sz w:val="20"/>
          <w:szCs w:val="20"/>
        </w:rPr>
      </w:pPr>
      <w:r w:rsidRPr="00A21F9F">
        <w:rPr>
          <w:b/>
          <w:bCs/>
          <w:color w:val="4472C4" w:themeColor="accent1"/>
          <w:sz w:val="20"/>
          <w:szCs w:val="20"/>
        </w:rPr>
        <w:t>Explanation:</w:t>
      </w:r>
      <w:r w:rsidRPr="00A21F9F">
        <w:rPr>
          <w:color w:val="4472C4" w:themeColor="accent1"/>
          <w:sz w:val="20"/>
          <w:szCs w:val="20"/>
        </w:rPr>
        <w:t xml:space="preserve"> </w:t>
      </w:r>
      <w:r w:rsidRPr="00A21F9F">
        <w:rPr>
          <w:color w:val="000000" w:themeColor="text1"/>
          <w:sz w:val="20"/>
          <w:szCs w:val="20"/>
        </w:rPr>
        <w:t xml:space="preserve">Wounds are contaminated when bacteria enter the wound through:  </w:t>
      </w:r>
    </w:p>
    <w:p w14:paraId="206CE512" w14:textId="77777777" w:rsidR="00EA41C4" w:rsidRPr="00A21F9F" w:rsidRDefault="00EA41C4" w:rsidP="00EA41C4">
      <w:pPr>
        <w:pStyle w:val="ListParagraph"/>
        <w:numPr>
          <w:ilvl w:val="0"/>
          <w:numId w:val="9"/>
        </w:numPr>
        <w:rPr>
          <w:color w:val="000000" w:themeColor="text1"/>
          <w:sz w:val="20"/>
          <w:szCs w:val="20"/>
        </w:rPr>
      </w:pPr>
      <w:r w:rsidRPr="00A21F9F">
        <w:rPr>
          <w:color w:val="000000" w:themeColor="text1"/>
          <w:sz w:val="20"/>
          <w:szCs w:val="20"/>
        </w:rPr>
        <w:t>Direct contact (</w:t>
      </w:r>
      <w:proofErr w:type="gramStart"/>
      <w:r w:rsidRPr="00A21F9F">
        <w:rPr>
          <w:color w:val="000000" w:themeColor="text1"/>
          <w:sz w:val="20"/>
          <w:szCs w:val="20"/>
        </w:rPr>
        <w:t>e.g.</w:t>
      </w:r>
      <w:proofErr w:type="gramEnd"/>
      <w:r w:rsidRPr="00A21F9F">
        <w:rPr>
          <w:color w:val="000000" w:themeColor="text1"/>
          <w:sz w:val="20"/>
          <w:szCs w:val="20"/>
        </w:rPr>
        <w:t xml:space="preserve"> hands of the carer while changing dressings) </w:t>
      </w:r>
    </w:p>
    <w:p w14:paraId="0C9CAB40" w14:textId="77777777" w:rsidR="00EA41C4" w:rsidRPr="00A21F9F" w:rsidRDefault="00EA41C4" w:rsidP="00EA41C4">
      <w:pPr>
        <w:pStyle w:val="ListParagraph"/>
        <w:numPr>
          <w:ilvl w:val="0"/>
          <w:numId w:val="9"/>
        </w:numPr>
        <w:rPr>
          <w:color w:val="000000" w:themeColor="text1"/>
          <w:sz w:val="20"/>
          <w:szCs w:val="20"/>
        </w:rPr>
      </w:pPr>
      <w:r w:rsidRPr="00A21F9F">
        <w:rPr>
          <w:color w:val="000000" w:themeColor="text1"/>
          <w:sz w:val="20"/>
          <w:szCs w:val="20"/>
        </w:rPr>
        <w:t>Environment (</w:t>
      </w:r>
      <w:proofErr w:type="gramStart"/>
      <w:r w:rsidRPr="00A21F9F">
        <w:rPr>
          <w:color w:val="000000" w:themeColor="text1"/>
          <w:sz w:val="20"/>
          <w:szCs w:val="20"/>
        </w:rPr>
        <w:t>e.g.</w:t>
      </w:r>
      <w:proofErr w:type="gramEnd"/>
      <w:r w:rsidRPr="00A21F9F">
        <w:rPr>
          <w:color w:val="000000" w:themeColor="text1"/>
          <w:sz w:val="20"/>
          <w:szCs w:val="20"/>
        </w:rPr>
        <w:t xml:space="preserve"> micro-organisms deposited from the surrounding air)</w:t>
      </w:r>
    </w:p>
    <w:p w14:paraId="71626334" w14:textId="77777777" w:rsidR="00EA41C4" w:rsidRPr="00A21F9F" w:rsidRDefault="00EA41C4" w:rsidP="00EA41C4">
      <w:pPr>
        <w:pStyle w:val="ListParagraph"/>
        <w:numPr>
          <w:ilvl w:val="0"/>
          <w:numId w:val="9"/>
        </w:numPr>
        <w:rPr>
          <w:color w:val="000000" w:themeColor="text1"/>
          <w:sz w:val="20"/>
          <w:szCs w:val="20"/>
        </w:rPr>
      </w:pPr>
      <w:r w:rsidRPr="00A21F9F">
        <w:rPr>
          <w:color w:val="000000" w:themeColor="text1"/>
          <w:sz w:val="20"/>
          <w:szCs w:val="20"/>
        </w:rPr>
        <w:t>Self-contamination (</w:t>
      </w:r>
      <w:proofErr w:type="gramStart"/>
      <w:r w:rsidRPr="00A21F9F">
        <w:rPr>
          <w:color w:val="000000" w:themeColor="text1"/>
          <w:sz w:val="20"/>
          <w:szCs w:val="20"/>
        </w:rPr>
        <w:t>e.g.</w:t>
      </w:r>
      <w:proofErr w:type="gramEnd"/>
      <w:r w:rsidRPr="00A21F9F">
        <w:rPr>
          <w:color w:val="000000" w:themeColor="text1"/>
          <w:sz w:val="20"/>
          <w:szCs w:val="20"/>
        </w:rPr>
        <w:t xml:space="preserve"> patient’s own skin) </w:t>
      </w:r>
    </w:p>
    <w:p w14:paraId="6684C17E" w14:textId="77777777" w:rsidR="00EA41C4" w:rsidRPr="00A21F9F" w:rsidRDefault="00EA41C4" w:rsidP="00EA41C4">
      <w:pPr>
        <w:rPr>
          <w:color w:val="000000" w:themeColor="text1"/>
          <w:sz w:val="20"/>
          <w:szCs w:val="20"/>
        </w:rPr>
      </w:pPr>
    </w:p>
    <w:p w14:paraId="0DFFE581" w14:textId="77777777" w:rsidR="00EA41C4" w:rsidRPr="00A21F9F" w:rsidRDefault="00EA41C4" w:rsidP="00EA41C4">
      <w:pPr>
        <w:rPr>
          <w:color w:val="000000" w:themeColor="text1"/>
          <w:sz w:val="20"/>
          <w:szCs w:val="20"/>
        </w:rPr>
      </w:pPr>
      <w:r w:rsidRPr="00A21F9F">
        <w:rPr>
          <w:color w:val="000000" w:themeColor="text1"/>
          <w:sz w:val="20"/>
          <w:szCs w:val="20"/>
        </w:rPr>
        <w:t xml:space="preserve">Wound infection involves complex interactions between bacteria, host, and the surrounding environment (see </w:t>
      </w:r>
      <w:r w:rsidRPr="00A21F9F">
        <w:rPr>
          <w:b/>
          <w:bCs/>
          <w:color w:val="000000" w:themeColor="text1"/>
          <w:sz w:val="20"/>
          <w:szCs w:val="20"/>
        </w:rPr>
        <w:t>Figure 1</w:t>
      </w:r>
      <w:r w:rsidRPr="00A21F9F">
        <w:rPr>
          <w:color w:val="000000" w:themeColor="text1"/>
          <w:sz w:val="20"/>
          <w:szCs w:val="20"/>
        </w:rPr>
        <w:t xml:space="preserve">). All wounds are contaminated. When the host can no longer defend against the invading microorganisms, infection occurs. Basically, the wound may progress from a contamination to colonization to critical colonization to infection as the bacterial load increases. A state of wound infection slows the healing process and places the patient at a risk of poor wound outcomes. </w:t>
      </w:r>
    </w:p>
    <w:p w14:paraId="2D143A77" w14:textId="77777777" w:rsidR="00EA41C4" w:rsidRPr="000B7C8A" w:rsidRDefault="00EA41C4" w:rsidP="00EA41C4">
      <w:pPr>
        <w:rPr>
          <w:sz w:val="20"/>
          <w:szCs w:val="20"/>
          <w:u w:val="single"/>
        </w:rPr>
      </w:pPr>
    </w:p>
    <w:p w14:paraId="7C13AE56" w14:textId="77777777" w:rsidR="00EA41C4" w:rsidRPr="000B7C8A" w:rsidRDefault="00EA41C4" w:rsidP="00EA41C4">
      <w:pPr>
        <w:rPr>
          <w:b/>
          <w:bCs/>
          <w:color w:val="4472C4" w:themeColor="accent1"/>
          <w:sz w:val="20"/>
          <w:szCs w:val="20"/>
        </w:rPr>
      </w:pPr>
      <w:r w:rsidRPr="000B7C8A">
        <w:rPr>
          <w:b/>
          <w:bCs/>
          <w:color w:val="4472C4" w:themeColor="accent1"/>
          <w:sz w:val="20"/>
          <w:szCs w:val="20"/>
        </w:rPr>
        <w:lastRenderedPageBreak/>
        <w:t xml:space="preserve">Question 3: What further questions about the wound do you wish to ask the patient? Type your answer in the text box. </w:t>
      </w:r>
    </w:p>
    <w:p w14:paraId="1A14018C" w14:textId="77777777" w:rsidR="00EA41C4" w:rsidRPr="000B7C8A" w:rsidRDefault="00EA41C4" w:rsidP="00EA41C4">
      <w:pPr>
        <w:rPr>
          <w:i/>
          <w:iCs/>
          <w:color w:val="FF0000"/>
          <w:sz w:val="20"/>
          <w:szCs w:val="20"/>
        </w:rPr>
      </w:pPr>
      <w:r w:rsidRPr="000B7C8A">
        <w:rPr>
          <w:i/>
          <w:iCs/>
          <w:color w:val="4472C4" w:themeColor="accent1"/>
          <w:sz w:val="20"/>
          <w:szCs w:val="20"/>
        </w:rPr>
        <w:t>*Text Box*</w:t>
      </w:r>
    </w:p>
    <w:p w14:paraId="0C8C0558" w14:textId="77777777" w:rsidR="00EA41C4" w:rsidRPr="000B7C8A" w:rsidRDefault="00EA41C4" w:rsidP="00EA41C4">
      <w:pPr>
        <w:rPr>
          <w:sz w:val="20"/>
          <w:szCs w:val="20"/>
        </w:rPr>
      </w:pPr>
    </w:p>
    <w:p w14:paraId="72B5BE42" w14:textId="77777777" w:rsidR="00EA41C4" w:rsidRPr="000B7C8A" w:rsidRDefault="00EA41C4" w:rsidP="00EA41C4">
      <w:pPr>
        <w:jc w:val="center"/>
        <w:rPr>
          <w:b/>
          <w:bCs/>
          <w:i/>
          <w:iCs/>
          <w:color w:val="4472C4" w:themeColor="accent1"/>
          <w:sz w:val="20"/>
          <w:szCs w:val="20"/>
        </w:rPr>
      </w:pPr>
      <w:r w:rsidRPr="000B7C8A">
        <w:rPr>
          <w:b/>
          <w:bCs/>
          <w:i/>
          <w:iCs/>
          <w:color w:val="4472C4" w:themeColor="accent1"/>
          <w:sz w:val="20"/>
          <w:szCs w:val="20"/>
        </w:rPr>
        <w:t>*You begin to ask the following questions. Click on each question to find out Ms. Basset’s replies*</w:t>
      </w:r>
    </w:p>
    <w:p w14:paraId="76DB1228" w14:textId="77777777" w:rsidR="004258DA" w:rsidRPr="000B7C8A" w:rsidRDefault="004258DA" w:rsidP="004258DA">
      <w:pPr>
        <w:rPr>
          <w:sz w:val="20"/>
          <w:szCs w:val="20"/>
        </w:rPr>
      </w:pPr>
    </w:p>
    <w:p w14:paraId="681BB506" w14:textId="3CD690E6" w:rsidR="004258DA" w:rsidRPr="000B7C8A" w:rsidRDefault="004258DA" w:rsidP="004258DA">
      <w:pPr>
        <w:pBdr>
          <w:bottom w:val="dotted" w:sz="24" w:space="1" w:color="auto"/>
        </w:pBdr>
        <w:rPr>
          <w:b/>
          <w:bCs/>
          <w:sz w:val="20"/>
          <w:szCs w:val="20"/>
        </w:rPr>
      </w:pPr>
      <w:r w:rsidRPr="000B7C8A">
        <w:rPr>
          <w:rFonts w:ascii="Calibri" w:hAnsi="Calibri" w:cs="Calibri"/>
          <w:b/>
          <w:bCs/>
          <w:sz w:val="20"/>
          <w:szCs w:val="20"/>
        </w:rPr>
        <w:t>﻿</w:t>
      </w:r>
      <w:r w:rsidRPr="000B7C8A">
        <w:rPr>
          <w:b/>
          <w:bCs/>
          <w:sz w:val="20"/>
          <w:szCs w:val="20"/>
        </w:rPr>
        <w:sym w:font="Wingdings" w:char="F0E0"/>
      </w:r>
      <w:r w:rsidRPr="000B7C8A">
        <w:rPr>
          <w:b/>
          <w:bCs/>
          <w:sz w:val="20"/>
          <w:szCs w:val="20"/>
        </w:rPr>
        <w:t xml:space="preserve"> How are you feeling, Ms. Basset? </w:t>
      </w:r>
    </w:p>
    <w:p w14:paraId="07781CD0" w14:textId="338848AF" w:rsidR="00EB70E3" w:rsidRPr="000B7C8A" w:rsidRDefault="004258DA" w:rsidP="00EB70E3">
      <w:pPr>
        <w:pBdr>
          <w:bottom w:val="dotted" w:sz="24" w:space="1" w:color="auto"/>
        </w:pBdr>
        <w:rPr>
          <w:sz w:val="20"/>
          <w:szCs w:val="20"/>
        </w:rPr>
      </w:pPr>
      <w:r w:rsidRPr="000B7C8A">
        <w:rPr>
          <w:sz w:val="20"/>
          <w:szCs w:val="20"/>
        </w:rPr>
        <w:t>Overall, I am feeling well. I am taking Tylenol</w:t>
      </w:r>
      <w:r w:rsidR="00474EBB">
        <w:rPr>
          <w:sz w:val="20"/>
          <w:szCs w:val="20"/>
        </w:rPr>
        <w:t xml:space="preserve"> 1g</w:t>
      </w:r>
      <w:r w:rsidRPr="000B7C8A">
        <w:rPr>
          <w:sz w:val="20"/>
          <w:szCs w:val="20"/>
        </w:rPr>
        <w:t xml:space="preserve"> every six hours. My </w:t>
      </w:r>
      <w:r w:rsidRPr="00CB20FB">
        <w:rPr>
          <w:sz w:val="20"/>
          <w:szCs w:val="20"/>
        </w:rPr>
        <w:t xml:space="preserve">appetite is good and </w:t>
      </w:r>
      <w:proofErr w:type="gramStart"/>
      <w:r w:rsidRPr="000B7C8A">
        <w:rPr>
          <w:sz w:val="20"/>
          <w:szCs w:val="20"/>
        </w:rPr>
        <w:t>it’s</w:t>
      </w:r>
      <w:proofErr w:type="gramEnd"/>
      <w:r w:rsidRPr="000B7C8A">
        <w:rPr>
          <w:sz w:val="20"/>
          <w:szCs w:val="20"/>
        </w:rPr>
        <w:t xml:space="preserve"> just the pain that is bothersome. </w:t>
      </w:r>
      <w:r w:rsidR="00913B46">
        <w:rPr>
          <w:sz w:val="20"/>
          <w:szCs w:val="20"/>
        </w:rPr>
        <w:t xml:space="preserve">I </w:t>
      </w:r>
      <w:r w:rsidR="00312AEB">
        <w:rPr>
          <w:sz w:val="20"/>
          <w:szCs w:val="20"/>
        </w:rPr>
        <w:t xml:space="preserve">usually </w:t>
      </w:r>
      <w:r w:rsidR="00913B46">
        <w:rPr>
          <w:sz w:val="20"/>
          <w:szCs w:val="20"/>
        </w:rPr>
        <w:t>chec</w:t>
      </w:r>
      <w:r w:rsidR="00312AEB">
        <w:rPr>
          <w:sz w:val="20"/>
          <w:szCs w:val="20"/>
        </w:rPr>
        <w:t>k</w:t>
      </w:r>
      <w:r w:rsidR="00913B46">
        <w:rPr>
          <w:sz w:val="20"/>
          <w:szCs w:val="20"/>
        </w:rPr>
        <w:t xml:space="preserve"> my temperature and i</w:t>
      </w:r>
      <w:r w:rsidR="00F45CE9">
        <w:rPr>
          <w:sz w:val="20"/>
          <w:szCs w:val="20"/>
        </w:rPr>
        <w:t>t has been</w:t>
      </w:r>
      <w:r w:rsidR="00913B46">
        <w:rPr>
          <w:sz w:val="20"/>
          <w:szCs w:val="20"/>
        </w:rPr>
        <w:t xml:space="preserve"> below 38 degrees </w:t>
      </w:r>
      <w:proofErr w:type="spellStart"/>
      <w:r w:rsidR="00C25FE2">
        <w:rPr>
          <w:sz w:val="20"/>
          <w:szCs w:val="20"/>
        </w:rPr>
        <w:t>c</w:t>
      </w:r>
      <w:r w:rsidR="00665B9A">
        <w:rPr>
          <w:sz w:val="20"/>
          <w:szCs w:val="20"/>
        </w:rPr>
        <w:t>elsius</w:t>
      </w:r>
      <w:proofErr w:type="spellEnd"/>
      <w:r w:rsidR="00913B46">
        <w:rPr>
          <w:sz w:val="20"/>
          <w:szCs w:val="20"/>
        </w:rPr>
        <w:t xml:space="preserve">. </w:t>
      </w:r>
    </w:p>
    <w:p w14:paraId="6D907398" w14:textId="77777777" w:rsidR="00EB70E3" w:rsidRPr="000B7C8A" w:rsidRDefault="00EB70E3" w:rsidP="00EB70E3">
      <w:pPr>
        <w:pBdr>
          <w:bottom w:val="dotted" w:sz="24" w:space="1" w:color="auto"/>
        </w:pBdr>
        <w:rPr>
          <w:sz w:val="20"/>
          <w:szCs w:val="20"/>
        </w:rPr>
      </w:pPr>
    </w:p>
    <w:p w14:paraId="73FFF461" w14:textId="77777777" w:rsidR="00EB70E3" w:rsidRPr="000B7C8A" w:rsidRDefault="004258DA" w:rsidP="00EB70E3">
      <w:pPr>
        <w:pBdr>
          <w:bottom w:val="dotted" w:sz="24" w:space="1" w:color="auto"/>
        </w:pBdr>
        <w:rPr>
          <w:b/>
          <w:bCs/>
          <w:sz w:val="20"/>
          <w:szCs w:val="20"/>
        </w:rPr>
      </w:pPr>
      <w:r w:rsidRPr="000B7C8A">
        <w:rPr>
          <w:b/>
          <w:bCs/>
          <w:sz w:val="20"/>
          <w:szCs w:val="20"/>
        </w:rPr>
        <w:sym w:font="Wingdings" w:char="F0E0"/>
      </w:r>
      <w:r w:rsidRPr="000B7C8A">
        <w:rPr>
          <w:b/>
          <w:bCs/>
          <w:sz w:val="20"/>
          <w:szCs w:val="20"/>
        </w:rPr>
        <w:t xml:space="preserve"> </w:t>
      </w:r>
      <w:proofErr w:type="gramStart"/>
      <w:r w:rsidRPr="000B7C8A">
        <w:rPr>
          <w:b/>
          <w:bCs/>
          <w:sz w:val="20"/>
          <w:szCs w:val="20"/>
        </w:rPr>
        <w:t>How’s</w:t>
      </w:r>
      <w:proofErr w:type="gramEnd"/>
      <w:r w:rsidRPr="000B7C8A">
        <w:rPr>
          <w:b/>
          <w:bCs/>
          <w:sz w:val="20"/>
          <w:szCs w:val="20"/>
        </w:rPr>
        <w:t xml:space="preserve"> the pain?</w:t>
      </w:r>
    </w:p>
    <w:p w14:paraId="2EDEE758" w14:textId="512755D6" w:rsidR="004258DA" w:rsidRPr="000B7C8A" w:rsidRDefault="004258DA" w:rsidP="004258DA">
      <w:pPr>
        <w:pBdr>
          <w:bottom w:val="dotted" w:sz="24" w:space="1" w:color="auto"/>
        </w:pBdr>
        <w:rPr>
          <w:sz w:val="20"/>
          <w:szCs w:val="20"/>
        </w:rPr>
      </w:pPr>
      <w:r w:rsidRPr="000B7C8A">
        <w:rPr>
          <w:sz w:val="20"/>
          <w:szCs w:val="20"/>
        </w:rPr>
        <w:t xml:space="preserve">Leg ulcer pain has increased since compression therapy was </w:t>
      </w:r>
      <w:r w:rsidR="00514040">
        <w:rPr>
          <w:sz w:val="20"/>
          <w:szCs w:val="20"/>
        </w:rPr>
        <w:t>stopped</w:t>
      </w:r>
      <w:r w:rsidRPr="000B7C8A">
        <w:rPr>
          <w:sz w:val="20"/>
          <w:szCs w:val="20"/>
        </w:rPr>
        <w:t xml:space="preserve"> one week ago by Amy</w:t>
      </w:r>
      <w:r w:rsidR="00AA7AD1">
        <w:rPr>
          <w:sz w:val="20"/>
          <w:szCs w:val="20"/>
        </w:rPr>
        <w:t>, my wound care nurse</w:t>
      </w:r>
      <w:r w:rsidRPr="000B7C8A">
        <w:rPr>
          <w:sz w:val="20"/>
          <w:szCs w:val="20"/>
        </w:rPr>
        <w:t xml:space="preserve">. She thought </w:t>
      </w:r>
      <w:r w:rsidR="005C0B06">
        <w:rPr>
          <w:sz w:val="20"/>
          <w:szCs w:val="20"/>
        </w:rPr>
        <w:t>that I</w:t>
      </w:r>
      <w:r w:rsidRPr="000B7C8A">
        <w:rPr>
          <w:sz w:val="20"/>
          <w:szCs w:val="20"/>
        </w:rPr>
        <w:t xml:space="preserve"> would be more comfortable without </w:t>
      </w:r>
      <w:r w:rsidR="00322AB3">
        <w:rPr>
          <w:sz w:val="20"/>
          <w:szCs w:val="20"/>
        </w:rPr>
        <w:t>it</w:t>
      </w:r>
      <w:r w:rsidRPr="000B7C8A">
        <w:rPr>
          <w:sz w:val="20"/>
          <w:szCs w:val="20"/>
        </w:rPr>
        <w:t xml:space="preserve">. </w:t>
      </w:r>
    </w:p>
    <w:p w14:paraId="788F2C39" w14:textId="37428123" w:rsidR="00EB70E3" w:rsidRPr="000B7C8A" w:rsidRDefault="00EB70E3" w:rsidP="004258DA">
      <w:pPr>
        <w:pBdr>
          <w:bottom w:val="dotted" w:sz="24" w:space="1" w:color="auto"/>
        </w:pBdr>
        <w:rPr>
          <w:sz w:val="20"/>
          <w:szCs w:val="20"/>
        </w:rPr>
      </w:pPr>
    </w:p>
    <w:p w14:paraId="5B23A0FB" w14:textId="77777777" w:rsidR="00EB70E3" w:rsidRPr="000B7C8A" w:rsidRDefault="00EB70E3" w:rsidP="00EB70E3">
      <w:pPr>
        <w:pBdr>
          <w:bottom w:val="dotted" w:sz="24" w:space="1" w:color="auto"/>
        </w:pBdr>
        <w:rPr>
          <w:b/>
          <w:bCs/>
          <w:sz w:val="20"/>
          <w:szCs w:val="20"/>
        </w:rPr>
      </w:pPr>
      <w:r w:rsidRPr="000B7C8A">
        <w:rPr>
          <w:b/>
          <w:bCs/>
          <w:sz w:val="20"/>
          <w:szCs w:val="20"/>
        </w:rPr>
        <w:sym w:font="Wingdings" w:char="F0E0"/>
      </w:r>
      <w:r w:rsidRPr="000B7C8A">
        <w:rPr>
          <w:b/>
          <w:bCs/>
          <w:sz w:val="20"/>
          <w:szCs w:val="20"/>
        </w:rPr>
        <w:t xml:space="preserve"> Is the wound pain today different from her usual wound pain?</w:t>
      </w:r>
    </w:p>
    <w:p w14:paraId="00E3AD0E" w14:textId="6CE29237" w:rsidR="00EB70E3" w:rsidRPr="000B7C8A" w:rsidRDefault="00EB70E3" w:rsidP="00EB70E3">
      <w:pPr>
        <w:pBdr>
          <w:bottom w:val="dotted" w:sz="24" w:space="1" w:color="auto"/>
        </w:pBdr>
        <w:rPr>
          <w:sz w:val="20"/>
          <w:szCs w:val="20"/>
        </w:rPr>
      </w:pPr>
      <w:r w:rsidRPr="000B7C8A">
        <w:rPr>
          <w:sz w:val="20"/>
          <w:szCs w:val="20"/>
        </w:rPr>
        <w:t xml:space="preserve">No, </w:t>
      </w:r>
      <w:proofErr w:type="gramStart"/>
      <w:r w:rsidRPr="000B7C8A">
        <w:rPr>
          <w:sz w:val="20"/>
          <w:szCs w:val="20"/>
        </w:rPr>
        <w:t>it’s</w:t>
      </w:r>
      <w:proofErr w:type="gramEnd"/>
      <w:r w:rsidRPr="000B7C8A">
        <w:rPr>
          <w:sz w:val="20"/>
          <w:szCs w:val="20"/>
        </w:rPr>
        <w:t xml:space="preserve"> the same. </w:t>
      </w:r>
    </w:p>
    <w:p w14:paraId="0D60F1A9" w14:textId="77777777" w:rsidR="00EB70E3" w:rsidRPr="000B7C8A" w:rsidRDefault="00EB70E3" w:rsidP="004258DA">
      <w:pPr>
        <w:pBdr>
          <w:bottom w:val="dotted" w:sz="24" w:space="1" w:color="auto"/>
        </w:pBdr>
        <w:rPr>
          <w:sz w:val="20"/>
          <w:szCs w:val="20"/>
        </w:rPr>
      </w:pPr>
    </w:p>
    <w:p w14:paraId="343205CC" w14:textId="77777777" w:rsidR="00EB70E3" w:rsidRPr="000B7C8A" w:rsidRDefault="00EB70E3" w:rsidP="00EB70E3">
      <w:pPr>
        <w:pBdr>
          <w:bottom w:val="dotted" w:sz="24" w:space="1" w:color="auto"/>
        </w:pBdr>
        <w:rPr>
          <w:b/>
          <w:bCs/>
          <w:sz w:val="20"/>
          <w:szCs w:val="20"/>
        </w:rPr>
      </w:pPr>
      <w:r w:rsidRPr="000B7C8A">
        <w:rPr>
          <w:b/>
          <w:bCs/>
          <w:sz w:val="20"/>
          <w:szCs w:val="20"/>
        </w:rPr>
        <w:sym w:font="Wingdings" w:char="F0E0"/>
      </w:r>
      <w:r w:rsidRPr="000B7C8A">
        <w:rPr>
          <w:b/>
          <w:bCs/>
          <w:sz w:val="20"/>
          <w:szCs w:val="20"/>
        </w:rPr>
        <w:t xml:space="preserve"> What usually resolves the wound pain?</w:t>
      </w:r>
    </w:p>
    <w:p w14:paraId="7E15275E" w14:textId="2ACC0372" w:rsidR="00EB70E3" w:rsidRPr="000B7C8A" w:rsidRDefault="00C208B4" w:rsidP="00EB70E3">
      <w:pPr>
        <w:pBdr>
          <w:bottom w:val="dotted" w:sz="24" w:space="1" w:color="auto"/>
        </w:pBdr>
        <w:rPr>
          <w:sz w:val="20"/>
          <w:szCs w:val="20"/>
        </w:rPr>
      </w:pPr>
      <w:r>
        <w:rPr>
          <w:sz w:val="20"/>
          <w:szCs w:val="20"/>
        </w:rPr>
        <w:t>It gets better</w:t>
      </w:r>
      <w:r w:rsidR="00EB70E3" w:rsidRPr="00E155AE">
        <w:rPr>
          <w:sz w:val="20"/>
          <w:szCs w:val="20"/>
        </w:rPr>
        <w:t xml:space="preserve"> when </w:t>
      </w:r>
      <w:r>
        <w:rPr>
          <w:sz w:val="20"/>
          <w:szCs w:val="20"/>
        </w:rPr>
        <w:t>my</w:t>
      </w:r>
      <w:r w:rsidR="00EB70E3" w:rsidRPr="00E155AE">
        <w:rPr>
          <w:sz w:val="20"/>
          <w:szCs w:val="20"/>
        </w:rPr>
        <w:t xml:space="preserve"> leg is elevated. </w:t>
      </w:r>
    </w:p>
    <w:p w14:paraId="52E85CF2" w14:textId="77777777" w:rsidR="00EB70E3" w:rsidRPr="000B7C8A" w:rsidRDefault="00EB70E3" w:rsidP="004258DA">
      <w:pPr>
        <w:pBdr>
          <w:bottom w:val="dotted" w:sz="24" w:space="1" w:color="auto"/>
        </w:pBdr>
        <w:rPr>
          <w:sz w:val="20"/>
          <w:szCs w:val="20"/>
        </w:rPr>
      </w:pPr>
    </w:p>
    <w:p w14:paraId="21663A30" w14:textId="77777777" w:rsidR="00AB1AC2" w:rsidRPr="000B7C8A" w:rsidRDefault="00EA41C4" w:rsidP="00AB1AC2">
      <w:pPr>
        <w:pBdr>
          <w:bottom w:val="dotted" w:sz="24" w:space="1" w:color="auto"/>
        </w:pBdr>
        <w:rPr>
          <w:b/>
          <w:bCs/>
          <w:sz w:val="20"/>
          <w:szCs w:val="20"/>
        </w:rPr>
      </w:pPr>
      <w:r w:rsidRPr="000B7C8A">
        <w:rPr>
          <w:b/>
          <w:bCs/>
          <w:sz w:val="20"/>
          <w:szCs w:val="20"/>
        </w:rPr>
        <w:sym w:font="Wingdings" w:char="F0E0"/>
      </w:r>
      <w:r w:rsidRPr="000B7C8A">
        <w:rPr>
          <w:b/>
          <w:bCs/>
          <w:sz w:val="20"/>
          <w:szCs w:val="20"/>
        </w:rPr>
        <w:t xml:space="preserve"> Who is taking care of your wounds? </w:t>
      </w:r>
      <w:r w:rsidR="00E155AE" w:rsidRPr="000B7C8A">
        <w:rPr>
          <w:b/>
          <w:bCs/>
          <w:sz w:val="20"/>
          <w:szCs w:val="20"/>
        </w:rPr>
        <w:t>What type of wound dressing regimen has been used?</w:t>
      </w:r>
    </w:p>
    <w:p w14:paraId="7E78486D" w14:textId="022377E7" w:rsidR="00AB1AC2" w:rsidRPr="000B7C8A" w:rsidRDefault="00EA41C4" w:rsidP="00EA41C4">
      <w:pPr>
        <w:pBdr>
          <w:bottom w:val="dotted" w:sz="24" w:space="1" w:color="auto"/>
        </w:pBdr>
        <w:rPr>
          <w:sz w:val="20"/>
          <w:szCs w:val="20"/>
        </w:rPr>
      </w:pPr>
      <w:r w:rsidRPr="000B7C8A">
        <w:rPr>
          <w:sz w:val="20"/>
          <w:szCs w:val="20"/>
        </w:rPr>
        <w:t xml:space="preserve">A wound care nurse, Amy, comes to my place twice a week. She changes my dressings. </w:t>
      </w:r>
    </w:p>
    <w:p w14:paraId="1EFBEAD0" w14:textId="77777777" w:rsidR="00AB1AC2" w:rsidRPr="000B7C8A" w:rsidRDefault="00AB1AC2" w:rsidP="00EA41C4">
      <w:pPr>
        <w:pBdr>
          <w:bottom w:val="dotted" w:sz="24" w:space="1" w:color="auto"/>
        </w:pBdr>
        <w:rPr>
          <w:sz w:val="20"/>
          <w:szCs w:val="20"/>
        </w:rPr>
      </w:pPr>
    </w:p>
    <w:p w14:paraId="30EA6F8C" w14:textId="1D778164" w:rsidR="00EA41C4" w:rsidRPr="000B7C8A" w:rsidRDefault="00AB1AC2" w:rsidP="00784A5B">
      <w:pPr>
        <w:pBdr>
          <w:bottom w:val="dotted" w:sz="24" w:space="1" w:color="auto"/>
        </w:pBdr>
        <w:jc w:val="center"/>
        <w:rPr>
          <w:b/>
          <w:bCs/>
          <w:color w:val="4472C4" w:themeColor="accent1"/>
          <w:sz w:val="20"/>
          <w:szCs w:val="20"/>
        </w:rPr>
      </w:pPr>
      <w:r w:rsidRPr="000B7C8A">
        <w:rPr>
          <w:b/>
          <w:bCs/>
          <w:color w:val="4472C4" w:themeColor="accent1"/>
          <w:sz w:val="20"/>
          <w:szCs w:val="20"/>
        </w:rPr>
        <w:t>*</w:t>
      </w:r>
      <w:r w:rsidR="00EB70E3" w:rsidRPr="000B7C8A">
        <w:rPr>
          <w:b/>
          <w:bCs/>
          <w:color w:val="4472C4" w:themeColor="accent1"/>
          <w:sz w:val="20"/>
          <w:szCs w:val="20"/>
        </w:rPr>
        <w:t>You look at patient’s records</w:t>
      </w:r>
      <w:r w:rsidRPr="000B7C8A">
        <w:rPr>
          <w:b/>
          <w:bCs/>
          <w:color w:val="4472C4" w:themeColor="accent1"/>
          <w:sz w:val="20"/>
          <w:szCs w:val="20"/>
        </w:rPr>
        <w:t xml:space="preserve">. </w:t>
      </w:r>
      <w:r w:rsidRPr="000B7C8A">
        <w:rPr>
          <w:b/>
          <w:bCs/>
          <w:i/>
          <w:iCs/>
          <w:color w:val="4472C4" w:themeColor="accent1"/>
          <w:sz w:val="20"/>
          <w:szCs w:val="20"/>
        </w:rPr>
        <w:t>Click on each question below to see the response</w:t>
      </w:r>
      <w:r w:rsidRPr="000B7C8A">
        <w:rPr>
          <w:b/>
          <w:bCs/>
          <w:color w:val="4472C4" w:themeColor="accent1"/>
          <w:sz w:val="20"/>
          <w:szCs w:val="20"/>
        </w:rPr>
        <w:t>*</w:t>
      </w:r>
    </w:p>
    <w:p w14:paraId="38719D55" w14:textId="79AD990C" w:rsidR="00EB70E3" w:rsidRPr="000B7C8A" w:rsidRDefault="00EB70E3" w:rsidP="00EA41C4">
      <w:pPr>
        <w:pBdr>
          <w:bottom w:val="dotted" w:sz="24" w:space="1" w:color="auto"/>
        </w:pBdr>
        <w:rPr>
          <w:sz w:val="20"/>
          <w:szCs w:val="20"/>
        </w:rPr>
      </w:pPr>
    </w:p>
    <w:p w14:paraId="79DEFC25" w14:textId="77777777" w:rsidR="00EB70E3" w:rsidRPr="000B7C8A" w:rsidRDefault="00EB70E3" w:rsidP="00EB70E3">
      <w:pPr>
        <w:pBdr>
          <w:bottom w:val="dotted" w:sz="24" w:space="1" w:color="auto"/>
        </w:pBdr>
        <w:rPr>
          <w:b/>
          <w:bCs/>
          <w:sz w:val="20"/>
          <w:szCs w:val="20"/>
        </w:rPr>
      </w:pPr>
      <w:r w:rsidRPr="000B7C8A">
        <w:rPr>
          <w:b/>
          <w:bCs/>
          <w:sz w:val="20"/>
          <w:szCs w:val="20"/>
        </w:rPr>
        <w:sym w:font="Wingdings" w:char="F0E0"/>
      </w:r>
      <w:r w:rsidRPr="000B7C8A">
        <w:rPr>
          <w:b/>
          <w:bCs/>
          <w:sz w:val="20"/>
          <w:szCs w:val="20"/>
        </w:rPr>
        <w:t xml:space="preserve"> What is Ms. Basset’s haemoglobin and serum albumin? </w:t>
      </w:r>
    </w:p>
    <w:p w14:paraId="7A7C1804" w14:textId="0C48C74C" w:rsidR="00EB70E3" w:rsidRPr="000B7C8A" w:rsidRDefault="0014746A" w:rsidP="00EB70E3">
      <w:pPr>
        <w:pBdr>
          <w:bottom w:val="dotted" w:sz="24" w:space="1" w:color="auto"/>
        </w:pBdr>
        <w:rPr>
          <w:sz w:val="20"/>
          <w:szCs w:val="20"/>
        </w:rPr>
      </w:pPr>
      <w:r w:rsidRPr="000B7C8A">
        <w:rPr>
          <w:sz w:val="20"/>
          <w:szCs w:val="20"/>
        </w:rPr>
        <w:t>Her</w:t>
      </w:r>
      <w:r w:rsidR="00EB70E3" w:rsidRPr="00CB20FB">
        <w:rPr>
          <w:sz w:val="20"/>
          <w:szCs w:val="20"/>
        </w:rPr>
        <w:t> haemoglobin is 10.1 mmol/</w:t>
      </w:r>
      <w:proofErr w:type="gramStart"/>
      <w:r w:rsidR="00EB70E3" w:rsidRPr="00CB20FB">
        <w:rPr>
          <w:sz w:val="20"/>
          <w:szCs w:val="20"/>
        </w:rPr>
        <w:t>L</w:t>
      </w:r>
      <w:proofErr w:type="gramEnd"/>
      <w:r w:rsidR="00EB70E3" w:rsidRPr="00CB20FB">
        <w:rPr>
          <w:sz w:val="20"/>
          <w:szCs w:val="20"/>
        </w:rPr>
        <w:t xml:space="preserve"> and her serum albumin is 32 mmol/L. </w:t>
      </w:r>
    </w:p>
    <w:p w14:paraId="05B245F8" w14:textId="77777777" w:rsidR="00EB70E3" w:rsidRPr="000B7C8A" w:rsidRDefault="00EB70E3" w:rsidP="00EB70E3">
      <w:pPr>
        <w:pBdr>
          <w:bottom w:val="dotted" w:sz="24" w:space="1" w:color="auto"/>
        </w:pBdr>
        <w:rPr>
          <w:sz w:val="20"/>
          <w:szCs w:val="20"/>
        </w:rPr>
      </w:pPr>
    </w:p>
    <w:p w14:paraId="2332FFF4" w14:textId="77777777" w:rsidR="00EB70E3" w:rsidRPr="000B7C8A" w:rsidRDefault="00EB70E3" w:rsidP="00EB70E3">
      <w:pPr>
        <w:pBdr>
          <w:bottom w:val="dotted" w:sz="24" w:space="1" w:color="auto"/>
        </w:pBdr>
        <w:rPr>
          <w:b/>
          <w:bCs/>
          <w:sz w:val="20"/>
          <w:szCs w:val="20"/>
        </w:rPr>
      </w:pPr>
      <w:r w:rsidRPr="000B7C8A">
        <w:rPr>
          <w:b/>
          <w:bCs/>
          <w:sz w:val="20"/>
          <w:szCs w:val="20"/>
        </w:rPr>
        <w:sym w:font="Wingdings" w:char="F0E0"/>
      </w:r>
      <w:r w:rsidRPr="000B7C8A">
        <w:rPr>
          <w:b/>
          <w:bCs/>
          <w:sz w:val="20"/>
          <w:szCs w:val="20"/>
        </w:rPr>
        <w:t xml:space="preserve"> What have Ms. Basset’s blood glucose levels been during the past week?</w:t>
      </w:r>
    </w:p>
    <w:p w14:paraId="76920AB4" w14:textId="77777777" w:rsidR="00EB70E3" w:rsidRPr="000B7C8A" w:rsidRDefault="00EB70E3" w:rsidP="00EB70E3">
      <w:pPr>
        <w:pBdr>
          <w:bottom w:val="dotted" w:sz="24" w:space="1" w:color="auto"/>
        </w:pBdr>
        <w:rPr>
          <w:sz w:val="20"/>
          <w:szCs w:val="20"/>
        </w:rPr>
      </w:pPr>
      <w:r w:rsidRPr="00CB20FB">
        <w:rPr>
          <w:sz w:val="20"/>
          <w:szCs w:val="20"/>
        </w:rPr>
        <w:t>Her blood glucose levels are within normal limits. </w:t>
      </w:r>
    </w:p>
    <w:p w14:paraId="5BB19E24" w14:textId="77777777" w:rsidR="00EB70E3" w:rsidRPr="000B7C8A" w:rsidRDefault="00EB70E3" w:rsidP="00EB70E3">
      <w:pPr>
        <w:pBdr>
          <w:bottom w:val="dotted" w:sz="24" w:space="1" w:color="auto"/>
        </w:pBdr>
        <w:rPr>
          <w:sz w:val="20"/>
          <w:szCs w:val="20"/>
        </w:rPr>
      </w:pPr>
    </w:p>
    <w:p w14:paraId="480CA391" w14:textId="77777777" w:rsidR="00EB70E3" w:rsidRPr="000B7C8A" w:rsidRDefault="00EB70E3" w:rsidP="00EB70E3">
      <w:pPr>
        <w:pBdr>
          <w:bottom w:val="dotted" w:sz="24" w:space="1" w:color="auto"/>
        </w:pBdr>
        <w:rPr>
          <w:b/>
          <w:bCs/>
          <w:sz w:val="20"/>
          <w:szCs w:val="20"/>
        </w:rPr>
      </w:pPr>
      <w:r w:rsidRPr="000B7C8A">
        <w:rPr>
          <w:b/>
          <w:bCs/>
          <w:sz w:val="20"/>
          <w:szCs w:val="20"/>
        </w:rPr>
        <w:sym w:font="Wingdings" w:char="F0E0"/>
      </w:r>
      <w:r w:rsidRPr="000B7C8A">
        <w:rPr>
          <w:b/>
          <w:bCs/>
          <w:sz w:val="20"/>
          <w:szCs w:val="20"/>
        </w:rPr>
        <w:t xml:space="preserve"> What is Ms. Basset’s ankle brachial pressure index? </w:t>
      </w:r>
    </w:p>
    <w:p w14:paraId="13D55307" w14:textId="407C264B" w:rsidR="00EB70E3" w:rsidRPr="000B7C8A" w:rsidRDefault="00EB70E3" w:rsidP="00EA41C4">
      <w:pPr>
        <w:pBdr>
          <w:bottom w:val="dotted" w:sz="24" w:space="1" w:color="auto"/>
        </w:pBdr>
        <w:rPr>
          <w:sz w:val="20"/>
          <w:szCs w:val="20"/>
        </w:rPr>
      </w:pPr>
      <w:r w:rsidRPr="000B7C8A">
        <w:rPr>
          <w:sz w:val="20"/>
          <w:szCs w:val="20"/>
        </w:rPr>
        <w:t>0.8</w:t>
      </w:r>
    </w:p>
    <w:p w14:paraId="72818960" w14:textId="77777777" w:rsidR="005D6275" w:rsidRPr="000B7C8A" w:rsidRDefault="005D6275" w:rsidP="00EA41C4">
      <w:pPr>
        <w:pBdr>
          <w:bottom w:val="dotted" w:sz="24" w:space="1" w:color="auto"/>
        </w:pBdr>
        <w:rPr>
          <w:sz w:val="20"/>
          <w:szCs w:val="20"/>
        </w:rPr>
      </w:pPr>
    </w:p>
    <w:p w14:paraId="7F5EFC69" w14:textId="2C0A3120" w:rsidR="00EA41C4" w:rsidRPr="000B7C8A" w:rsidRDefault="005D6275" w:rsidP="00EA41C4">
      <w:pPr>
        <w:pBdr>
          <w:bottom w:val="dotted" w:sz="24" w:space="1" w:color="auto"/>
        </w:pBdr>
        <w:rPr>
          <w:b/>
          <w:bCs/>
          <w:color w:val="4472C4" w:themeColor="accent1"/>
          <w:sz w:val="20"/>
          <w:szCs w:val="20"/>
        </w:rPr>
      </w:pPr>
      <w:r w:rsidRPr="000B7C8A">
        <w:rPr>
          <w:b/>
          <w:bCs/>
          <w:color w:val="4472C4" w:themeColor="accent1"/>
          <w:sz w:val="20"/>
          <w:szCs w:val="20"/>
        </w:rPr>
        <w:t xml:space="preserve">Question 4: </w:t>
      </w:r>
      <w:r w:rsidR="00255364" w:rsidRPr="000B7C8A">
        <w:rPr>
          <w:b/>
          <w:bCs/>
          <w:color w:val="4472C4" w:themeColor="accent1"/>
          <w:sz w:val="20"/>
          <w:szCs w:val="20"/>
        </w:rPr>
        <w:t>With the known information, w</w:t>
      </w:r>
      <w:r w:rsidR="00EA41C4" w:rsidRPr="000B7C8A">
        <w:rPr>
          <w:b/>
          <w:bCs/>
          <w:color w:val="4472C4" w:themeColor="accent1"/>
          <w:sz w:val="20"/>
          <w:szCs w:val="20"/>
        </w:rPr>
        <w:t>hat factors</w:t>
      </w:r>
      <w:r w:rsidR="00255364" w:rsidRPr="000B7C8A">
        <w:rPr>
          <w:b/>
          <w:bCs/>
          <w:color w:val="4472C4" w:themeColor="accent1"/>
          <w:sz w:val="20"/>
          <w:szCs w:val="20"/>
        </w:rPr>
        <w:t xml:space="preserve"> do you think</w:t>
      </w:r>
      <w:r w:rsidR="00EA41C4" w:rsidRPr="000B7C8A">
        <w:rPr>
          <w:b/>
          <w:bCs/>
          <w:color w:val="4472C4" w:themeColor="accent1"/>
          <w:sz w:val="20"/>
          <w:szCs w:val="20"/>
        </w:rPr>
        <w:t xml:space="preserve"> may be causing an increase in wound pain?</w:t>
      </w:r>
      <w:r w:rsidR="00255364" w:rsidRPr="000B7C8A">
        <w:rPr>
          <w:b/>
          <w:bCs/>
          <w:color w:val="4472C4" w:themeColor="accent1"/>
          <w:sz w:val="20"/>
          <w:szCs w:val="20"/>
        </w:rPr>
        <w:t xml:space="preserve"> Type your answer</w:t>
      </w:r>
      <w:r w:rsidR="00266768" w:rsidRPr="000B7C8A">
        <w:rPr>
          <w:b/>
          <w:bCs/>
          <w:color w:val="4472C4" w:themeColor="accent1"/>
          <w:sz w:val="20"/>
          <w:szCs w:val="20"/>
        </w:rPr>
        <w:t xml:space="preserve"> in the text box. </w:t>
      </w:r>
    </w:p>
    <w:p w14:paraId="1E0B6069" w14:textId="6C6F87C4" w:rsidR="00D33756" w:rsidRPr="000B7C8A" w:rsidRDefault="00D33756" w:rsidP="00EA41C4">
      <w:pPr>
        <w:pBdr>
          <w:bottom w:val="dotted" w:sz="24" w:space="1" w:color="auto"/>
        </w:pBdr>
        <w:rPr>
          <w:i/>
          <w:iCs/>
          <w:color w:val="4472C4" w:themeColor="accent1"/>
          <w:sz w:val="20"/>
          <w:szCs w:val="20"/>
        </w:rPr>
      </w:pPr>
      <w:r w:rsidRPr="000B7C8A">
        <w:rPr>
          <w:i/>
          <w:iCs/>
          <w:color w:val="4472C4" w:themeColor="accent1"/>
          <w:sz w:val="20"/>
          <w:szCs w:val="20"/>
        </w:rPr>
        <w:t>*Text Box*</w:t>
      </w:r>
    </w:p>
    <w:p w14:paraId="0DB85DD2" w14:textId="77777777" w:rsidR="00BE011A" w:rsidRPr="000B7C8A" w:rsidRDefault="00BE011A" w:rsidP="00EA41C4">
      <w:pPr>
        <w:pBdr>
          <w:bottom w:val="dotted" w:sz="24" w:space="1" w:color="auto"/>
        </w:pBdr>
        <w:rPr>
          <w:i/>
          <w:iCs/>
          <w:color w:val="4472C4" w:themeColor="accent1"/>
          <w:sz w:val="20"/>
          <w:szCs w:val="20"/>
        </w:rPr>
      </w:pPr>
    </w:p>
    <w:p w14:paraId="7A063F0D" w14:textId="6CE54C4D" w:rsidR="00EA41C4" w:rsidRPr="000B7C8A" w:rsidRDefault="00BE011A" w:rsidP="00EA41C4">
      <w:pPr>
        <w:pBdr>
          <w:bottom w:val="dotted" w:sz="24" w:space="1" w:color="auto"/>
        </w:pBdr>
        <w:rPr>
          <w:sz w:val="20"/>
          <w:szCs w:val="20"/>
        </w:rPr>
      </w:pPr>
      <w:r w:rsidRPr="000B7C8A">
        <w:rPr>
          <w:b/>
          <w:bCs/>
          <w:sz w:val="20"/>
          <w:szCs w:val="20"/>
        </w:rPr>
        <w:t xml:space="preserve">Explanation: </w:t>
      </w:r>
      <w:r w:rsidR="007D6423" w:rsidRPr="000B7C8A">
        <w:rPr>
          <w:sz w:val="20"/>
          <w:szCs w:val="20"/>
        </w:rPr>
        <w:t xml:space="preserve">Potentially edema and lack of compression stockings. Physical examination and doppler studies are required to investigate further. </w:t>
      </w:r>
    </w:p>
    <w:p w14:paraId="7256570E" w14:textId="77777777" w:rsidR="007D6423" w:rsidRPr="00A21F9F" w:rsidRDefault="007D6423" w:rsidP="00EA41C4">
      <w:pPr>
        <w:pBdr>
          <w:bottom w:val="dotted" w:sz="24" w:space="1" w:color="auto"/>
        </w:pBdr>
        <w:rPr>
          <w:sz w:val="20"/>
          <w:szCs w:val="20"/>
        </w:rPr>
      </w:pPr>
    </w:p>
    <w:p w14:paraId="57F67DED" w14:textId="77777777" w:rsidR="00EA41C4" w:rsidRPr="00A21F9F" w:rsidRDefault="00EA41C4" w:rsidP="00EA41C4">
      <w:pPr>
        <w:pBdr>
          <w:bottom w:val="dotted" w:sz="24" w:space="1" w:color="auto"/>
        </w:pBdr>
        <w:rPr>
          <w:sz w:val="20"/>
          <w:szCs w:val="20"/>
        </w:rPr>
      </w:pPr>
    </w:p>
    <w:p w14:paraId="2649D4BA" w14:textId="77777777" w:rsidR="00EA41C4" w:rsidRPr="00A21F9F" w:rsidRDefault="00EA41C4" w:rsidP="00EA41C4">
      <w:pPr>
        <w:rPr>
          <w:sz w:val="20"/>
          <w:szCs w:val="20"/>
        </w:rPr>
      </w:pPr>
    </w:p>
    <w:p w14:paraId="79729F0F" w14:textId="77777777" w:rsidR="00EA41C4" w:rsidRPr="00A21F9F" w:rsidRDefault="00EA41C4" w:rsidP="00EA41C4">
      <w:pPr>
        <w:rPr>
          <w:sz w:val="20"/>
          <w:szCs w:val="20"/>
        </w:rPr>
      </w:pPr>
      <w:r w:rsidRPr="00A21F9F">
        <w:rPr>
          <w:sz w:val="20"/>
          <w:szCs w:val="20"/>
          <w:u w:val="single"/>
        </w:rPr>
        <w:t>Physical Examination</w:t>
      </w:r>
      <w:r w:rsidRPr="00A21F9F">
        <w:rPr>
          <w:sz w:val="20"/>
          <w:szCs w:val="20"/>
        </w:rPr>
        <w:t xml:space="preserve"> </w:t>
      </w:r>
    </w:p>
    <w:p w14:paraId="3D4D0B32" w14:textId="77777777" w:rsidR="00EA41C4" w:rsidRPr="00A21F9F" w:rsidRDefault="00EA41C4" w:rsidP="00EA41C4">
      <w:pPr>
        <w:pStyle w:val="ListParagraph"/>
        <w:numPr>
          <w:ilvl w:val="0"/>
          <w:numId w:val="7"/>
        </w:numPr>
        <w:rPr>
          <w:sz w:val="20"/>
          <w:szCs w:val="20"/>
        </w:rPr>
      </w:pPr>
      <w:r w:rsidRPr="00A21F9F">
        <w:rPr>
          <w:rFonts w:ascii="Calibri" w:hAnsi="Calibri" w:cs="Calibri"/>
          <w:sz w:val="20"/>
          <w:szCs w:val="20"/>
          <w:u w:val="single"/>
        </w:rPr>
        <w:t>﻿</w:t>
      </w:r>
      <w:r w:rsidRPr="00A21F9F">
        <w:rPr>
          <w:sz w:val="20"/>
          <w:szCs w:val="20"/>
          <w:u w:val="single"/>
        </w:rPr>
        <w:t>General:</w:t>
      </w:r>
    </w:p>
    <w:p w14:paraId="4FB343AC" w14:textId="77777777" w:rsidR="00EA41C4" w:rsidRPr="00A21F9F" w:rsidRDefault="00EA41C4" w:rsidP="00EA41C4">
      <w:pPr>
        <w:pStyle w:val="ListParagraph"/>
        <w:numPr>
          <w:ilvl w:val="1"/>
          <w:numId w:val="7"/>
        </w:numPr>
        <w:rPr>
          <w:sz w:val="20"/>
          <w:szCs w:val="20"/>
        </w:rPr>
      </w:pPr>
      <w:r w:rsidRPr="00A21F9F">
        <w:rPr>
          <w:sz w:val="20"/>
          <w:szCs w:val="20"/>
        </w:rPr>
        <w:t xml:space="preserve">On examination she appears anxious, short of breath and is complaining about pain in her leg ulcer (6/10 visual analogue scale). </w:t>
      </w:r>
    </w:p>
    <w:p w14:paraId="2B37F467" w14:textId="77777777" w:rsidR="00EA41C4" w:rsidRPr="00A21F9F" w:rsidRDefault="00EA41C4" w:rsidP="00EA41C4">
      <w:pPr>
        <w:jc w:val="center"/>
        <w:rPr>
          <w:sz w:val="20"/>
          <w:szCs w:val="20"/>
        </w:rPr>
      </w:pPr>
    </w:p>
    <w:p w14:paraId="1CA7E1DF" w14:textId="77777777" w:rsidR="00EA41C4" w:rsidRPr="00A21F9F" w:rsidRDefault="00EA41C4" w:rsidP="00EA41C4">
      <w:pPr>
        <w:jc w:val="center"/>
        <w:rPr>
          <w:b/>
          <w:bCs/>
          <w:i/>
          <w:iCs/>
          <w:color w:val="4472C4" w:themeColor="accent1"/>
          <w:sz w:val="20"/>
          <w:szCs w:val="20"/>
        </w:rPr>
      </w:pPr>
      <w:r w:rsidRPr="00A21F9F">
        <w:rPr>
          <w:b/>
          <w:bCs/>
          <w:i/>
          <w:iCs/>
          <w:color w:val="4472C4" w:themeColor="accent1"/>
          <w:sz w:val="20"/>
          <w:szCs w:val="20"/>
        </w:rPr>
        <w:t>*Click to see Figure 2*</w:t>
      </w:r>
    </w:p>
    <w:p w14:paraId="6F90E24E" w14:textId="77777777" w:rsidR="00EA41C4" w:rsidRPr="00A21F9F" w:rsidRDefault="00EA41C4" w:rsidP="00EA41C4">
      <w:pPr>
        <w:jc w:val="center"/>
        <w:rPr>
          <w:sz w:val="20"/>
          <w:szCs w:val="20"/>
        </w:rPr>
      </w:pPr>
    </w:p>
    <w:p w14:paraId="2446B051" w14:textId="77777777" w:rsidR="00EA41C4" w:rsidRPr="00A21F9F" w:rsidRDefault="00EA41C4" w:rsidP="00EA41C4">
      <w:pPr>
        <w:pStyle w:val="ListParagraph"/>
        <w:numPr>
          <w:ilvl w:val="0"/>
          <w:numId w:val="7"/>
        </w:numPr>
        <w:rPr>
          <w:sz w:val="20"/>
          <w:szCs w:val="20"/>
        </w:rPr>
      </w:pPr>
      <w:r w:rsidRPr="00A21F9F">
        <w:rPr>
          <w:sz w:val="20"/>
          <w:szCs w:val="20"/>
          <w:u w:val="single"/>
        </w:rPr>
        <w:t xml:space="preserve">Wound: </w:t>
      </w:r>
    </w:p>
    <w:p w14:paraId="46E6CF25" w14:textId="77777777" w:rsidR="00EA41C4" w:rsidRPr="00A21F9F" w:rsidRDefault="00EA41C4" w:rsidP="00EA41C4">
      <w:pPr>
        <w:pStyle w:val="ListParagraph"/>
        <w:numPr>
          <w:ilvl w:val="1"/>
          <w:numId w:val="7"/>
        </w:numPr>
        <w:rPr>
          <w:sz w:val="20"/>
          <w:szCs w:val="20"/>
        </w:rPr>
      </w:pPr>
      <w:r w:rsidRPr="00A21F9F">
        <w:rPr>
          <w:sz w:val="20"/>
          <w:szCs w:val="20"/>
        </w:rPr>
        <w:t>Malodour</w:t>
      </w:r>
    </w:p>
    <w:p w14:paraId="1FA58F5E" w14:textId="77777777" w:rsidR="00EA41C4" w:rsidRPr="00A21F9F" w:rsidRDefault="00EA41C4" w:rsidP="00EA41C4">
      <w:pPr>
        <w:pStyle w:val="ListParagraph"/>
        <w:numPr>
          <w:ilvl w:val="1"/>
          <w:numId w:val="7"/>
        </w:numPr>
        <w:rPr>
          <w:sz w:val="20"/>
          <w:szCs w:val="20"/>
        </w:rPr>
      </w:pPr>
      <w:r w:rsidRPr="00A21F9F">
        <w:rPr>
          <w:sz w:val="20"/>
          <w:szCs w:val="20"/>
        </w:rPr>
        <w:t>An increase in purulent exudate</w:t>
      </w:r>
    </w:p>
    <w:p w14:paraId="2D79C338" w14:textId="77777777" w:rsidR="00EA41C4" w:rsidRPr="00A21F9F" w:rsidRDefault="00EA41C4" w:rsidP="00EA41C4">
      <w:pPr>
        <w:pStyle w:val="ListParagraph"/>
        <w:numPr>
          <w:ilvl w:val="1"/>
          <w:numId w:val="7"/>
        </w:numPr>
        <w:rPr>
          <w:sz w:val="20"/>
          <w:szCs w:val="20"/>
        </w:rPr>
      </w:pPr>
      <w:r w:rsidRPr="00A21F9F">
        <w:rPr>
          <w:sz w:val="20"/>
          <w:szCs w:val="20"/>
        </w:rPr>
        <w:t>Some friable granulation tissue present</w:t>
      </w:r>
    </w:p>
    <w:p w14:paraId="33430C6B" w14:textId="77777777" w:rsidR="00EA41C4" w:rsidRPr="00A21F9F" w:rsidRDefault="00EA41C4" w:rsidP="00EA41C4">
      <w:pPr>
        <w:pStyle w:val="ListParagraph"/>
        <w:numPr>
          <w:ilvl w:val="1"/>
          <w:numId w:val="7"/>
        </w:numPr>
        <w:rPr>
          <w:sz w:val="20"/>
          <w:szCs w:val="20"/>
        </w:rPr>
      </w:pPr>
      <w:r w:rsidRPr="00A21F9F">
        <w:rPr>
          <w:sz w:val="20"/>
          <w:szCs w:val="20"/>
        </w:rPr>
        <w:t>No change in wound dimensions</w:t>
      </w:r>
    </w:p>
    <w:p w14:paraId="2E402CE1" w14:textId="77777777" w:rsidR="00EA41C4" w:rsidRPr="00A21F9F" w:rsidRDefault="00EA41C4" w:rsidP="00EA41C4">
      <w:pPr>
        <w:pStyle w:val="ListParagraph"/>
        <w:numPr>
          <w:ilvl w:val="1"/>
          <w:numId w:val="7"/>
        </w:numPr>
        <w:rPr>
          <w:sz w:val="20"/>
          <w:szCs w:val="20"/>
        </w:rPr>
      </w:pPr>
      <w:r w:rsidRPr="00A21F9F">
        <w:rPr>
          <w:sz w:val="20"/>
          <w:szCs w:val="20"/>
        </w:rPr>
        <w:t xml:space="preserve">An increase in slough (was 30 % and is now 70 %) and a minimal increase in peri-wound erythema noted during the past </w:t>
      </w:r>
      <w:proofErr w:type="gramStart"/>
      <w:r w:rsidRPr="00A21F9F">
        <w:rPr>
          <w:sz w:val="20"/>
          <w:szCs w:val="20"/>
        </w:rPr>
        <w:t>week</w:t>
      </w:r>
      <w:proofErr w:type="gramEnd"/>
    </w:p>
    <w:p w14:paraId="358CA979" w14:textId="7AB8DFB7" w:rsidR="001B17EC" w:rsidRPr="001B17EC" w:rsidRDefault="00EA41C4" w:rsidP="001B17EC">
      <w:pPr>
        <w:pStyle w:val="ListParagraph"/>
        <w:numPr>
          <w:ilvl w:val="1"/>
          <w:numId w:val="7"/>
        </w:numPr>
        <w:rPr>
          <w:sz w:val="20"/>
          <w:szCs w:val="20"/>
        </w:rPr>
      </w:pPr>
      <w:r w:rsidRPr="00A21F9F">
        <w:rPr>
          <w:sz w:val="20"/>
          <w:szCs w:val="20"/>
        </w:rPr>
        <w:t xml:space="preserve">No compression currently being </w:t>
      </w:r>
      <w:proofErr w:type="gramStart"/>
      <w:r w:rsidRPr="00A21F9F">
        <w:rPr>
          <w:sz w:val="20"/>
          <w:szCs w:val="20"/>
        </w:rPr>
        <w:t>worn</w:t>
      </w:r>
      <w:proofErr w:type="gramEnd"/>
      <w:r w:rsidRPr="00A21F9F">
        <w:rPr>
          <w:sz w:val="20"/>
          <w:szCs w:val="20"/>
        </w:rPr>
        <w:t xml:space="preserve"> </w:t>
      </w:r>
    </w:p>
    <w:p w14:paraId="2C28A321" w14:textId="77777777" w:rsidR="002162B6" w:rsidRPr="00A21F9F" w:rsidRDefault="002162B6" w:rsidP="00EA41C4">
      <w:pPr>
        <w:pBdr>
          <w:bottom w:val="dotted" w:sz="24" w:space="1" w:color="auto"/>
        </w:pBdr>
        <w:rPr>
          <w:sz w:val="20"/>
          <w:szCs w:val="20"/>
        </w:rPr>
      </w:pPr>
    </w:p>
    <w:p w14:paraId="157C14F9" w14:textId="77777777" w:rsidR="00EA41C4" w:rsidRPr="00A21F9F" w:rsidRDefault="00EA41C4" w:rsidP="00EA41C4">
      <w:pPr>
        <w:rPr>
          <w:sz w:val="20"/>
          <w:szCs w:val="20"/>
        </w:rPr>
      </w:pPr>
    </w:p>
    <w:p w14:paraId="543D6155" w14:textId="77777777" w:rsidR="00EA41C4" w:rsidRPr="00A21F9F" w:rsidRDefault="00EA41C4" w:rsidP="00EA41C4">
      <w:pPr>
        <w:rPr>
          <w:sz w:val="20"/>
          <w:szCs w:val="20"/>
        </w:rPr>
      </w:pPr>
      <w:r w:rsidRPr="00A21F9F">
        <w:rPr>
          <w:sz w:val="20"/>
          <w:szCs w:val="20"/>
          <w:u w:val="single"/>
        </w:rPr>
        <w:t xml:space="preserve">Clinical Symptoms and Signs </w:t>
      </w:r>
    </w:p>
    <w:p w14:paraId="51CBE1A7" w14:textId="77777777" w:rsidR="00EA41C4" w:rsidRPr="00A21F9F" w:rsidRDefault="00EA41C4" w:rsidP="00EA41C4">
      <w:pPr>
        <w:rPr>
          <w:sz w:val="20"/>
          <w:szCs w:val="20"/>
        </w:rPr>
      </w:pPr>
    </w:p>
    <w:p w14:paraId="159CB377" w14:textId="31F7321A" w:rsidR="00EA41C4" w:rsidRPr="00A21F9F" w:rsidRDefault="00EA41C4" w:rsidP="00EA41C4">
      <w:pPr>
        <w:pBdr>
          <w:bottom w:val="dotted" w:sz="24" w:space="1" w:color="auto"/>
        </w:pBdr>
        <w:rPr>
          <w:b/>
          <w:bCs/>
          <w:color w:val="4472C4" w:themeColor="accent1"/>
          <w:sz w:val="20"/>
          <w:szCs w:val="20"/>
        </w:rPr>
      </w:pPr>
      <w:r w:rsidRPr="00A21F9F">
        <w:rPr>
          <w:b/>
          <w:bCs/>
          <w:color w:val="4472C4" w:themeColor="accent1"/>
          <w:sz w:val="20"/>
          <w:szCs w:val="20"/>
        </w:rPr>
        <w:t xml:space="preserve">Question </w:t>
      </w:r>
      <w:r w:rsidR="00F706CD">
        <w:rPr>
          <w:b/>
          <w:bCs/>
          <w:color w:val="4472C4" w:themeColor="accent1"/>
          <w:sz w:val="20"/>
          <w:szCs w:val="20"/>
        </w:rPr>
        <w:t>5</w:t>
      </w:r>
      <w:r w:rsidRPr="00A21F9F">
        <w:rPr>
          <w:b/>
          <w:bCs/>
          <w:color w:val="4472C4" w:themeColor="accent1"/>
          <w:sz w:val="20"/>
          <w:szCs w:val="20"/>
        </w:rPr>
        <w:t xml:space="preserve">: </w:t>
      </w:r>
      <w:r w:rsidRPr="00A21F9F">
        <w:rPr>
          <w:rFonts w:ascii="Calibri" w:hAnsi="Calibri" w:cs="Calibri"/>
          <w:b/>
          <w:bCs/>
          <w:color w:val="4472C4" w:themeColor="accent1"/>
          <w:sz w:val="20"/>
          <w:szCs w:val="20"/>
        </w:rPr>
        <w:t>﻿</w:t>
      </w:r>
      <w:r w:rsidRPr="00A21F9F">
        <w:rPr>
          <w:b/>
          <w:bCs/>
          <w:color w:val="4472C4" w:themeColor="accent1"/>
          <w:sz w:val="20"/>
          <w:szCs w:val="20"/>
        </w:rPr>
        <w:t xml:space="preserve">What are the clinical signs and symptoms of infections? Type your answer in the text box. </w:t>
      </w:r>
    </w:p>
    <w:p w14:paraId="379D9002" w14:textId="77777777" w:rsidR="00EA41C4" w:rsidRPr="00A21F9F" w:rsidRDefault="00EA41C4" w:rsidP="00EA41C4">
      <w:pPr>
        <w:pBdr>
          <w:bottom w:val="dotted" w:sz="24" w:space="1" w:color="auto"/>
        </w:pBdr>
        <w:rPr>
          <w:i/>
          <w:iCs/>
          <w:color w:val="4472C4" w:themeColor="accent1"/>
          <w:sz w:val="20"/>
          <w:szCs w:val="20"/>
        </w:rPr>
      </w:pPr>
      <w:r w:rsidRPr="00A21F9F">
        <w:rPr>
          <w:i/>
          <w:iCs/>
          <w:color w:val="4472C4" w:themeColor="accent1"/>
          <w:sz w:val="20"/>
          <w:szCs w:val="20"/>
        </w:rPr>
        <w:t>*Text Box*</w:t>
      </w:r>
    </w:p>
    <w:p w14:paraId="32AA63E9" w14:textId="77777777" w:rsidR="00EA41C4" w:rsidRPr="00A21F9F" w:rsidRDefault="00EA41C4" w:rsidP="00EA41C4">
      <w:pPr>
        <w:pBdr>
          <w:bottom w:val="dotted" w:sz="24" w:space="1" w:color="auto"/>
        </w:pBdr>
        <w:rPr>
          <w:i/>
          <w:iCs/>
          <w:color w:val="4472C4" w:themeColor="accent1"/>
          <w:sz w:val="20"/>
          <w:szCs w:val="20"/>
        </w:rPr>
      </w:pPr>
    </w:p>
    <w:p w14:paraId="4DC7AA8D" w14:textId="77777777" w:rsidR="00EA41C4" w:rsidRPr="00A21F9F" w:rsidRDefault="00EA41C4" w:rsidP="00EA41C4">
      <w:pPr>
        <w:pBdr>
          <w:bottom w:val="dotted" w:sz="24" w:space="1" w:color="auto"/>
        </w:pBdr>
        <w:jc w:val="center"/>
        <w:rPr>
          <w:i/>
          <w:iCs/>
          <w:color w:val="4472C4" w:themeColor="accent1"/>
          <w:sz w:val="20"/>
          <w:szCs w:val="20"/>
        </w:rPr>
      </w:pPr>
      <w:r w:rsidRPr="00A21F9F">
        <w:rPr>
          <w:b/>
          <w:bCs/>
          <w:i/>
          <w:iCs/>
          <w:color w:val="4472C4" w:themeColor="accent1"/>
          <w:sz w:val="20"/>
          <w:szCs w:val="20"/>
        </w:rPr>
        <w:t>*Click to expand Figure 3 and 4*</w:t>
      </w:r>
    </w:p>
    <w:p w14:paraId="7FE6B2F1" w14:textId="77777777" w:rsidR="00EA41C4" w:rsidRPr="00A21F9F" w:rsidRDefault="00EA41C4" w:rsidP="00EA41C4">
      <w:pPr>
        <w:pBdr>
          <w:bottom w:val="dotted" w:sz="24" w:space="1" w:color="auto"/>
        </w:pBdr>
        <w:rPr>
          <w:i/>
          <w:iCs/>
          <w:sz w:val="20"/>
          <w:szCs w:val="20"/>
        </w:rPr>
      </w:pPr>
    </w:p>
    <w:p w14:paraId="506BD1F1" w14:textId="77777777" w:rsidR="00EA41C4" w:rsidRPr="00A21F9F" w:rsidRDefault="00EA41C4" w:rsidP="00EA41C4">
      <w:pPr>
        <w:pBdr>
          <w:bottom w:val="dotted" w:sz="24" w:space="1" w:color="auto"/>
        </w:pBdr>
        <w:rPr>
          <w:i/>
          <w:iCs/>
          <w:sz w:val="20"/>
          <w:szCs w:val="20"/>
        </w:rPr>
      </w:pPr>
    </w:p>
    <w:p w14:paraId="5361F745" w14:textId="75FD41E3" w:rsidR="00EA41C4" w:rsidRPr="00A21F9F" w:rsidRDefault="00EA41C4" w:rsidP="00EA41C4">
      <w:pPr>
        <w:pBdr>
          <w:bottom w:val="dotted" w:sz="24" w:space="1" w:color="auto"/>
        </w:pBdr>
        <w:rPr>
          <w:b/>
          <w:bCs/>
          <w:color w:val="4472C4" w:themeColor="accent1"/>
          <w:sz w:val="20"/>
          <w:szCs w:val="20"/>
        </w:rPr>
      </w:pPr>
      <w:r w:rsidRPr="00A21F9F">
        <w:rPr>
          <w:b/>
          <w:bCs/>
          <w:color w:val="4472C4" w:themeColor="accent1"/>
          <w:sz w:val="20"/>
          <w:szCs w:val="20"/>
        </w:rPr>
        <w:t xml:space="preserve">Question </w:t>
      </w:r>
      <w:r w:rsidR="00F706CD">
        <w:rPr>
          <w:b/>
          <w:bCs/>
          <w:color w:val="4472C4" w:themeColor="accent1"/>
          <w:sz w:val="20"/>
          <w:szCs w:val="20"/>
        </w:rPr>
        <w:t>6</w:t>
      </w:r>
      <w:r w:rsidRPr="00A21F9F">
        <w:rPr>
          <w:b/>
          <w:bCs/>
          <w:color w:val="4472C4" w:themeColor="accent1"/>
          <w:sz w:val="20"/>
          <w:szCs w:val="20"/>
        </w:rPr>
        <w:t xml:space="preserve">: </w:t>
      </w:r>
      <w:r w:rsidRPr="00A21F9F">
        <w:rPr>
          <w:rFonts w:ascii="Calibri" w:hAnsi="Calibri" w:cs="Calibri"/>
          <w:b/>
          <w:bCs/>
          <w:color w:val="4472C4" w:themeColor="accent1"/>
          <w:sz w:val="20"/>
          <w:szCs w:val="20"/>
        </w:rPr>
        <w:t>﻿</w:t>
      </w:r>
      <w:r w:rsidRPr="00A21F9F">
        <w:rPr>
          <w:b/>
          <w:bCs/>
          <w:color w:val="4472C4" w:themeColor="accent1"/>
          <w:sz w:val="20"/>
          <w:szCs w:val="20"/>
        </w:rPr>
        <w:t>What are the signs specific to wound healing by secondary intention? Type your answer in the text box.</w:t>
      </w:r>
    </w:p>
    <w:p w14:paraId="70580168" w14:textId="77777777" w:rsidR="00EA41C4" w:rsidRPr="00A21F9F" w:rsidRDefault="00EA41C4" w:rsidP="00EA41C4">
      <w:pPr>
        <w:pBdr>
          <w:bottom w:val="dotted" w:sz="24" w:space="1" w:color="auto"/>
        </w:pBdr>
        <w:rPr>
          <w:i/>
          <w:iCs/>
          <w:color w:val="4472C4" w:themeColor="accent1"/>
          <w:sz w:val="20"/>
          <w:szCs w:val="20"/>
        </w:rPr>
      </w:pPr>
      <w:r w:rsidRPr="00A21F9F">
        <w:rPr>
          <w:i/>
          <w:iCs/>
          <w:color w:val="4472C4" w:themeColor="accent1"/>
          <w:sz w:val="20"/>
          <w:szCs w:val="20"/>
        </w:rPr>
        <w:t>*Text Box*</w:t>
      </w:r>
    </w:p>
    <w:p w14:paraId="7B3AEFD5" w14:textId="77777777" w:rsidR="00EA41C4" w:rsidRPr="00A21F9F" w:rsidRDefault="00EA41C4" w:rsidP="00EA41C4">
      <w:pPr>
        <w:pBdr>
          <w:bottom w:val="dotted" w:sz="24" w:space="1" w:color="auto"/>
        </w:pBdr>
        <w:rPr>
          <w:i/>
          <w:iCs/>
          <w:color w:val="4472C4" w:themeColor="accent1"/>
          <w:sz w:val="20"/>
          <w:szCs w:val="20"/>
        </w:rPr>
      </w:pPr>
    </w:p>
    <w:p w14:paraId="1F0FC4BA" w14:textId="77777777" w:rsidR="00EA41C4" w:rsidRPr="00A21F9F" w:rsidRDefault="00EA41C4" w:rsidP="00EA41C4">
      <w:pPr>
        <w:pBdr>
          <w:bottom w:val="dotted" w:sz="24" w:space="1" w:color="auto"/>
        </w:pBdr>
        <w:jc w:val="center"/>
        <w:rPr>
          <w:i/>
          <w:iCs/>
          <w:color w:val="4472C4" w:themeColor="accent1"/>
          <w:sz w:val="20"/>
          <w:szCs w:val="20"/>
        </w:rPr>
      </w:pPr>
      <w:r w:rsidRPr="00A21F9F">
        <w:rPr>
          <w:b/>
          <w:bCs/>
          <w:i/>
          <w:iCs/>
          <w:color w:val="4472C4" w:themeColor="accent1"/>
          <w:sz w:val="20"/>
          <w:szCs w:val="20"/>
        </w:rPr>
        <w:t>*Click to expand Figure 5*</w:t>
      </w:r>
    </w:p>
    <w:p w14:paraId="3AFAE146" w14:textId="77777777" w:rsidR="00EA41C4" w:rsidRPr="00A21F9F" w:rsidRDefault="00EA41C4" w:rsidP="00EA41C4">
      <w:pPr>
        <w:pBdr>
          <w:bottom w:val="dotted" w:sz="24" w:space="1" w:color="auto"/>
        </w:pBdr>
        <w:rPr>
          <w:i/>
          <w:iCs/>
          <w:sz w:val="20"/>
          <w:szCs w:val="20"/>
        </w:rPr>
      </w:pPr>
    </w:p>
    <w:p w14:paraId="45A0FBC4" w14:textId="77777777" w:rsidR="00EA41C4" w:rsidRPr="00A21F9F" w:rsidRDefault="00EA41C4" w:rsidP="00EA41C4">
      <w:pPr>
        <w:pBdr>
          <w:bottom w:val="dotted" w:sz="24" w:space="1" w:color="auto"/>
        </w:pBdr>
        <w:rPr>
          <w:i/>
          <w:iCs/>
          <w:sz w:val="20"/>
          <w:szCs w:val="20"/>
        </w:rPr>
      </w:pPr>
    </w:p>
    <w:p w14:paraId="4BE77707" w14:textId="77777777" w:rsidR="00EA41C4" w:rsidRPr="00A21F9F" w:rsidRDefault="00EA41C4" w:rsidP="00EA41C4">
      <w:pPr>
        <w:pBdr>
          <w:bottom w:val="dotted" w:sz="24" w:space="1" w:color="auto"/>
        </w:pBdr>
        <w:rPr>
          <w:sz w:val="20"/>
          <w:szCs w:val="20"/>
        </w:rPr>
      </w:pPr>
      <w:r w:rsidRPr="00A21F9F">
        <w:rPr>
          <w:rFonts w:ascii="Calibri" w:hAnsi="Calibri" w:cs="Calibri"/>
          <w:i/>
          <w:iCs/>
          <w:sz w:val="20"/>
          <w:szCs w:val="20"/>
        </w:rPr>
        <w:t>﻿</w:t>
      </w:r>
      <w:r w:rsidRPr="00A21F9F">
        <w:rPr>
          <w:sz w:val="20"/>
          <w:szCs w:val="20"/>
        </w:rPr>
        <w:t xml:space="preserve">Please note that wounds of varying </w:t>
      </w:r>
      <w:proofErr w:type="spellStart"/>
      <w:r w:rsidRPr="00A21F9F">
        <w:rPr>
          <w:sz w:val="20"/>
          <w:szCs w:val="20"/>
        </w:rPr>
        <w:t>etiologies</w:t>
      </w:r>
      <w:proofErr w:type="spellEnd"/>
      <w:r w:rsidRPr="00A21F9F">
        <w:rPr>
          <w:sz w:val="20"/>
          <w:szCs w:val="20"/>
        </w:rPr>
        <w:t xml:space="preserve"> may present with different clinical signs and symptoms (</w:t>
      </w:r>
      <w:r w:rsidRPr="00A21F9F">
        <w:rPr>
          <w:b/>
          <w:bCs/>
          <w:sz w:val="20"/>
          <w:szCs w:val="20"/>
        </w:rPr>
        <w:t>see Table 1</w:t>
      </w:r>
      <w:r w:rsidRPr="00A21F9F">
        <w:rPr>
          <w:sz w:val="20"/>
          <w:szCs w:val="20"/>
        </w:rPr>
        <w:t xml:space="preserve">). </w:t>
      </w:r>
    </w:p>
    <w:p w14:paraId="09CE25CE" w14:textId="77777777" w:rsidR="00EA41C4" w:rsidRPr="00A21F9F" w:rsidRDefault="00EA41C4" w:rsidP="00EA41C4">
      <w:pPr>
        <w:pBdr>
          <w:bottom w:val="dotted" w:sz="24" w:space="1" w:color="auto"/>
        </w:pBdr>
        <w:rPr>
          <w:sz w:val="20"/>
          <w:szCs w:val="20"/>
        </w:rPr>
      </w:pPr>
    </w:p>
    <w:p w14:paraId="448D16A5" w14:textId="77777777" w:rsidR="00EA41C4" w:rsidRPr="00A21F9F" w:rsidRDefault="00EA41C4" w:rsidP="00EA41C4">
      <w:pPr>
        <w:pBdr>
          <w:bottom w:val="dotted" w:sz="24" w:space="1" w:color="auto"/>
        </w:pBdr>
        <w:jc w:val="both"/>
        <w:rPr>
          <w:color w:val="000000" w:themeColor="text1"/>
          <w:sz w:val="20"/>
          <w:szCs w:val="20"/>
        </w:rPr>
      </w:pPr>
      <w:r w:rsidRPr="00A21F9F">
        <w:rPr>
          <w:color w:val="000000" w:themeColor="text1"/>
          <w:sz w:val="20"/>
          <w:szCs w:val="20"/>
        </w:rPr>
        <w:t xml:space="preserve">As a result of comorbidities, some signs of infection may be masked. For example, erythema may be masked in venous leg ulcers due to </w:t>
      </w:r>
      <w:proofErr w:type="spellStart"/>
      <w:r w:rsidRPr="00A21F9F">
        <w:rPr>
          <w:color w:val="000000" w:themeColor="text1"/>
          <w:sz w:val="20"/>
          <w:szCs w:val="20"/>
        </w:rPr>
        <w:t>lipodermatosclerosis</w:t>
      </w:r>
      <w:proofErr w:type="spellEnd"/>
      <w:r w:rsidRPr="00A21F9F">
        <w:rPr>
          <w:color w:val="000000" w:themeColor="text1"/>
          <w:sz w:val="20"/>
          <w:szCs w:val="20"/>
        </w:rPr>
        <w:t xml:space="preserve"> and hemosiderin staining. Blue or purple discolouration in arterial leg ulcers may occur due to reduced blood flow and increased metabolic needs. Moreover, patients with diabetes often do not present with standard inflammatory signs of infection, making diabetic foot ulcers a major concern. Lastly, immunosuppressive drugs may also mask signs of infection.</w:t>
      </w:r>
    </w:p>
    <w:p w14:paraId="73AA845E" w14:textId="77777777" w:rsidR="00EA41C4" w:rsidRPr="00A21F9F" w:rsidRDefault="00EA41C4" w:rsidP="00EA41C4">
      <w:pPr>
        <w:pBdr>
          <w:bottom w:val="dotted" w:sz="24" w:space="1" w:color="auto"/>
        </w:pBdr>
        <w:rPr>
          <w:i/>
          <w:iCs/>
          <w:sz w:val="20"/>
          <w:szCs w:val="20"/>
        </w:rPr>
      </w:pPr>
    </w:p>
    <w:p w14:paraId="6FA4EE7A" w14:textId="4D9219E6" w:rsidR="00EA41C4" w:rsidRPr="00A21F9F" w:rsidRDefault="00EA41C4" w:rsidP="00EA41C4">
      <w:pPr>
        <w:pBdr>
          <w:bottom w:val="dotted" w:sz="24" w:space="1" w:color="auto"/>
        </w:pBdr>
        <w:rPr>
          <w:b/>
          <w:bCs/>
          <w:color w:val="4472C4" w:themeColor="accent1"/>
          <w:sz w:val="20"/>
          <w:szCs w:val="20"/>
        </w:rPr>
      </w:pPr>
      <w:r w:rsidRPr="00A21F9F">
        <w:rPr>
          <w:b/>
          <w:bCs/>
          <w:color w:val="4472C4" w:themeColor="accent1"/>
          <w:sz w:val="20"/>
          <w:szCs w:val="20"/>
        </w:rPr>
        <w:t xml:space="preserve">Question </w:t>
      </w:r>
      <w:r w:rsidR="00D15B15">
        <w:rPr>
          <w:b/>
          <w:bCs/>
          <w:color w:val="4472C4" w:themeColor="accent1"/>
          <w:sz w:val="20"/>
          <w:szCs w:val="20"/>
        </w:rPr>
        <w:t>7</w:t>
      </w:r>
      <w:r w:rsidRPr="00A21F9F">
        <w:rPr>
          <w:b/>
          <w:bCs/>
          <w:color w:val="4472C4" w:themeColor="accent1"/>
          <w:sz w:val="20"/>
          <w:szCs w:val="20"/>
        </w:rPr>
        <w:t>: What factors increase risk of infection? Type your answer in the text box.</w:t>
      </w:r>
    </w:p>
    <w:p w14:paraId="255DA08E" w14:textId="77777777" w:rsidR="00EA41C4" w:rsidRPr="00A21F9F" w:rsidRDefault="00EA41C4" w:rsidP="00EA41C4">
      <w:pPr>
        <w:pBdr>
          <w:bottom w:val="dotted" w:sz="24" w:space="1" w:color="auto"/>
        </w:pBdr>
        <w:rPr>
          <w:i/>
          <w:iCs/>
          <w:color w:val="4472C4" w:themeColor="accent1"/>
          <w:sz w:val="20"/>
          <w:szCs w:val="20"/>
        </w:rPr>
      </w:pPr>
      <w:r w:rsidRPr="00A21F9F">
        <w:rPr>
          <w:i/>
          <w:iCs/>
          <w:color w:val="4472C4" w:themeColor="accent1"/>
          <w:sz w:val="20"/>
          <w:szCs w:val="20"/>
        </w:rPr>
        <w:t>*Text Box*</w:t>
      </w:r>
    </w:p>
    <w:p w14:paraId="13E52029" w14:textId="77777777" w:rsidR="00EA41C4" w:rsidRPr="00A21F9F" w:rsidRDefault="00EA41C4" w:rsidP="00EA41C4">
      <w:pPr>
        <w:pBdr>
          <w:bottom w:val="dotted" w:sz="24" w:space="1" w:color="auto"/>
        </w:pBdr>
        <w:rPr>
          <w:i/>
          <w:iCs/>
          <w:color w:val="4472C4" w:themeColor="accent1"/>
          <w:sz w:val="20"/>
          <w:szCs w:val="20"/>
        </w:rPr>
      </w:pPr>
    </w:p>
    <w:p w14:paraId="580F7DB0" w14:textId="77777777" w:rsidR="00EA41C4" w:rsidRPr="00A21F9F" w:rsidRDefault="00EA41C4" w:rsidP="00EA41C4">
      <w:pPr>
        <w:pBdr>
          <w:bottom w:val="dotted" w:sz="24" w:space="1" w:color="auto"/>
        </w:pBdr>
        <w:jc w:val="center"/>
        <w:rPr>
          <w:i/>
          <w:iCs/>
          <w:color w:val="4472C4" w:themeColor="accent1"/>
          <w:sz w:val="20"/>
          <w:szCs w:val="20"/>
        </w:rPr>
      </w:pPr>
      <w:r w:rsidRPr="00A21F9F">
        <w:rPr>
          <w:b/>
          <w:bCs/>
          <w:i/>
          <w:iCs/>
          <w:color w:val="4472C4" w:themeColor="accent1"/>
          <w:sz w:val="20"/>
          <w:szCs w:val="20"/>
        </w:rPr>
        <w:t>*Click to expand Figure 6*</w:t>
      </w:r>
    </w:p>
    <w:p w14:paraId="6555BD00" w14:textId="77777777" w:rsidR="00EA41C4" w:rsidRPr="00A21F9F" w:rsidRDefault="00EA41C4" w:rsidP="00EA41C4">
      <w:pPr>
        <w:pBdr>
          <w:bottom w:val="dotted" w:sz="24" w:space="1" w:color="auto"/>
        </w:pBdr>
        <w:jc w:val="center"/>
        <w:rPr>
          <w:b/>
          <w:bCs/>
          <w:i/>
          <w:iCs/>
          <w:color w:val="4472C4" w:themeColor="accent1"/>
          <w:sz w:val="20"/>
          <w:szCs w:val="20"/>
        </w:rPr>
      </w:pPr>
    </w:p>
    <w:p w14:paraId="3BA60DC8" w14:textId="77777777" w:rsidR="00026C31" w:rsidRDefault="00EA41C4" w:rsidP="00026C31">
      <w:pPr>
        <w:pBdr>
          <w:bottom w:val="dotted" w:sz="24" w:space="1" w:color="auto"/>
        </w:pBdr>
        <w:jc w:val="both"/>
        <w:rPr>
          <w:i/>
          <w:iCs/>
          <w:color w:val="4472C4" w:themeColor="accent1"/>
          <w:sz w:val="20"/>
          <w:szCs w:val="20"/>
        </w:rPr>
      </w:pPr>
      <w:r w:rsidRPr="00A21F9F">
        <w:rPr>
          <w:b/>
          <w:bCs/>
          <w:color w:val="4472C4" w:themeColor="accent1"/>
          <w:sz w:val="20"/>
          <w:szCs w:val="20"/>
        </w:rPr>
        <w:t>Explanation:</w:t>
      </w:r>
      <w:r w:rsidRPr="00A21F9F">
        <w:rPr>
          <w:color w:val="4472C4" w:themeColor="accent1"/>
          <w:sz w:val="20"/>
          <w:szCs w:val="20"/>
        </w:rPr>
        <w:t xml:space="preserve"> </w:t>
      </w:r>
      <w:r w:rsidRPr="00A21F9F">
        <w:rPr>
          <w:color w:val="000000" w:themeColor="text1"/>
          <w:sz w:val="20"/>
          <w:szCs w:val="20"/>
        </w:rPr>
        <w:t xml:space="preserve">Host resistance is a key factor in determining </w:t>
      </w:r>
      <w:proofErr w:type="gramStart"/>
      <w:r w:rsidRPr="00A21F9F">
        <w:rPr>
          <w:color w:val="000000" w:themeColor="text1"/>
          <w:sz w:val="20"/>
          <w:szCs w:val="20"/>
        </w:rPr>
        <w:t>whether or not</w:t>
      </w:r>
      <w:proofErr w:type="gramEnd"/>
      <w:r w:rsidRPr="00A21F9F">
        <w:rPr>
          <w:color w:val="000000" w:themeColor="text1"/>
          <w:sz w:val="20"/>
          <w:szCs w:val="20"/>
        </w:rPr>
        <w:t xml:space="preserve"> an infection will occur. Insufficient blood supply leads to bacterial proliferation and a greater bacterial bioburden, thus increasing the risk of infection. Tissue perfusion may be affected by uncontrolled diabetes or arterial/venous insufficiency. Local factors may also increase infection risks. These include large wound size, anatomic </w:t>
      </w:r>
      <w:proofErr w:type="gramStart"/>
      <w:r w:rsidRPr="00A21F9F">
        <w:rPr>
          <w:color w:val="000000" w:themeColor="text1"/>
          <w:sz w:val="20"/>
          <w:szCs w:val="20"/>
        </w:rPr>
        <w:t>location</w:t>
      </w:r>
      <w:proofErr w:type="gramEnd"/>
      <w:r w:rsidRPr="00A21F9F">
        <w:rPr>
          <w:color w:val="000000" w:themeColor="text1"/>
          <w:sz w:val="20"/>
          <w:szCs w:val="20"/>
        </w:rPr>
        <w:t xml:space="preserve"> and presence of foreign bodies (see </w:t>
      </w:r>
      <w:r w:rsidRPr="00A21F9F">
        <w:rPr>
          <w:b/>
          <w:bCs/>
          <w:color w:val="000000" w:themeColor="text1"/>
          <w:sz w:val="20"/>
          <w:szCs w:val="20"/>
        </w:rPr>
        <w:t>Figure 6</w:t>
      </w:r>
      <w:r w:rsidRPr="00A21F9F">
        <w:rPr>
          <w:color w:val="000000" w:themeColor="text1"/>
          <w:sz w:val="20"/>
          <w:szCs w:val="20"/>
        </w:rPr>
        <w:t>).</w:t>
      </w:r>
    </w:p>
    <w:p w14:paraId="73498A86" w14:textId="0B5587DB" w:rsidR="00026C31" w:rsidRDefault="00026C31" w:rsidP="00026C31">
      <w:pPr>
        <w:pBdr>
          <w:bottom w:val="dotted" w:sz="24" w:space="1" w:color="auto"/>
        </w:pBdr>
        <w:jc w:val="both"/>
        <w:rPr>
          <w:i/>
          <w:iCs/>
          <w:color w:val="4472C4" w:themeColor="accent1"/>
          <w:sz w:val="20"/>
          <w:szCs w:val="20"/>
        </w:rPr>
      </w:pPr>
    </w:p>
    <w:p w14:paraId="6B49A46A" w14:textId="77777777" w:rsidR="00C572D4" w:rsidRDefault="00C572D4" w:rsidP="00026C31">
      <w:pPr>
        <w:pBdr>
          <w:bottom w:val="dotted" w:sz="24" w:space="1" w:color="auto"/>
        </w:pBdr>
        <w:jc w:val="both"/>
        <w:rPr>
          <w:i/>
          <w:iCs/>
          <w:color w:val="4472C4" w:themeColor="accent1"/>
          <w:sz w:val="20"/>
          <w:szCs w:val="20"/>
        </w:rPr>
      </w:pPr>
    </w:p>
    <w:p w14:paraId="07C11CC1" w14:textId="1D0B9BAF" w:rsidR="00E522CB" w:rsidRPr="00C572D4" w:rsidRDefault="003C4359" w:rsidP="00E522CB">
      <w:pPr>
        <w:pBdr>
          <w:bottom w:val="dotted" w:sz="24" w:space="1" w:color="auto"/>
        </w:pBdr>
        <w:rPr>
          <w:b/>
          <w:bCs/>
          <w:color w:val="4472C4" w:themeColor="accent1"/>
          <w:sz w:val="20"/>
          <w:szCs w:val="20"/>
        </w:rPr>
      </w:pPr>
      <w:r w:rsidRPr="00C572D4">
        <w:rPr>
          <w:b/>
          <w:bCs/>
          <w:color w:val="4472C4" w:themeColor="accent1"/>
          <w:sz w:val="20"/>
          <w:szCs w:val="20"/>
        </w:rPr>
        <w:t>Question 8:</w:t>
      </w:r>
      <w:r w:rsidRPr="00C572D4">
        <w:rPr>
          <w:color w:val="4472C4" w:themeColor="accent1"/>
          <w:sz w:val="20"/>
          <w:szCs w:val="20"/>
        </w:rPr>
        <w:t xml:space="preserve"> </w:t>
      </w:r>
      <w:r w:rsidR="00026C31" w:rsidRPr="00C572D4">
        <w:rPr>
          <w:b/>
          <w:bCs/>
          <w:color w:val="4472C4" w:themeColor="accent1"/>
          <w:sz w:val="20"/>
          <w:szCs w:val="20"/>
        </w:rPr>
        <w:t xml:space="preserve">Are there any other factors in the case provided that may increase the risk of infection in </w:t>
      </w:r>
      <w:r w:rsidR="00C76B39">
        <w:rPr>
          <w:b/>
          <w:bCs/>
          <w:color w:val="4472C4" w:themeColor="accent1"/>
          <w:sz w:val="20"/>
          <w:szCs w:val="20"/>
        </w:rPr>
        <w:t>Ms. Basset</w:t>
      </w:r>
      <w:r w:rsidR="00026C31" w:rsidRPr="00C572D4">
        <w:rPr>
          <w:b/>
          <w:bCs/>
          <w:color w:val="4472C4" w:themeColor="accent1"/>
          <w:sz w:val="20"/>
          <w:szCs w:val="20"/>
        </w:rPr>
        <w:t>’s wound?</w:t>
      </w:r>
      <w:r w:rsidR="00E522CB" w:rsidRPr="00C572D4">
        <w:rPr>
          <w:b/>
          <w:bCs/>
          <w:color w:val="4472C4" w:themeColor="accent1"/>
          <w:sz w:val="20"/>
          <w:szCs w:val="20"/>
        </w:rPr>
        <w:t xml:space="preserve"> Type your answer in the text box.</w:t>
      </w:r>
    </w:p>
    <w:p w14:paraId="1678D3E9" w14:textId="77777777" w:rsidR="00E522CB" w:rsidRPr="00A21F9F" w:rsidRDefault="00E522CB" w:rsidP="00E522CB">
      <w:pPr>
        <w:pBdr>
          <w:bottom w:val="dotted" w:sz="24" w:space="1" w:color="auto"/>
        </w:pBdr>
        <w:rPr>
          <w:i/>
          <w:iCs/>
          <w:color w:val="4472C4" w:themeColor="accent1"/>
          <w:sz w:val="20"/>
          <w:szCs w:val="20"/>
        </w:rPr>
      </w:pPr>
      <w:r w:rsidRPr="00A21F9F">
        <w:rPr>
          <w:i/>
          <w:iCs/>
          <w:color w:val="4472C4" w:themeColor="accent1"/>
          <w:sz w:val="20"/>
          <w:szCs w:val="20"/>
        </w:rPr>
        <w:t>*Text Box*</w:t>
      </w:r>
    </w:p>
    <w:p w14:paraId="57C13C46" w14:textId="2B323BFF" w:rsidR="009B5123" w:rsidRDefault="009B5123" w:rsidP="00026C31">
      <w:pPr>
        <w:pBdr>
          <w:bottom w:val="dotted" w:sz="24" w:space="1" w:color="auto"/>
        </w:pBdr>
        <w:jc w:val="both"/>
        <w:rPr>
          <w:rFonts w:ascii="-apple-system-font" w:hAnsi="-apple-system-font"/>
          <w:sz w:val="18"/>
          <w:szCs w:val="18"/>
        </w:rPr>
      </w:pPr>
    </w:p>
    <w:p w14:paraId="41347510" w14:textId="49970040" w:rsidR="009B5123" w:rsidRPr="00F27E9F" w:rsidRDefault="009B5123" w:rsidP="00026C31">
      <w:pPr>
        <w:pBdr>
          <w:bottom w:val="dotted" w:sz="24" w:space="1" w:color="auto"/>
        </w:pBdr>
        <w:jc w:val="both"/>
        <w:rPr>
          <w:b/>
          <w:bCs/>
          <w:color w:val="4472C4" w:themeColor="accent1"/>
          <w:sz w:val="20"/>
          <w:szCs w:val="20"/>
        </w:rPr>
      </w:pPr>
      <w:r w:rsidRPr="00F27E9F">
        <w:rPr>
          <w:b/>
          <w:bCs/>
          <w:color w:val="4472C4" w:themeColor="accent1"/>
          <w:sz w:val="20"/>
          <w:szCs w:val="20"/>
        </w:rPr>
        <w:t>Ex</w:t>
      </w:r>
      <w:r w:rsidR="00FE0551" w:rsidRPr="00F27E9F">
        <w:rPr>
          <w:b/>
          <w:bCs/>
          <w:color w:val="4472C4" w:themeColor="accent1"/>
          <w:sz w:val="20"/>
          <w:szCs w:val="20"/>
        </w:rPr>
        <w:t xml:space="preserve">planation: </w:t>
      </w:r>
    </w:p>
    <w:p w14:paraId="145EC544" w14:textId="026D6663" w:rsidR="009B5123" w:rsidRPr="00A81ADF" w:rsidRDefault="009B5123" w:rsidP="00026C31">
      <w:pPr>
        <w:pBdr>
          <w:bottom w:val="dotted" w:sz="24" w:space="1" w:color="auto"/>
        </w:pBdr>
        <w:jc w:val="both"/>
        <w:rPr>
          <w:sz w:val="20"/>
          <w:szCs w:val="20"/>
        </w:rPr>
      </w:pPr>
      <w:r w:rsidRPr="00A81ADF">
        <w:rPr>
          <w:sz w:val="20"/>
          <w:szCs w:val="20"/>
        </w:rPr>
        <w:t xml:space="preserve">1. Nonadherence to compression therapy </w:t>
      </w:r>
    </w:p>
    <w:p w14:paraId="39FD9FD5" w14:textId="5087D489" w:rsidR="000374C5" w:rsidRPr="00A81ADF" w:rsidRDefault="000374C5" w:rsidP="00026C31">
      <w:pPr>
        <w:pBdr>
          <w:bottom w:val="dotted" w:sz="24" w:space="1" w:color="auto"/>
        </w:pBdr>
        <w:jc w:val="both"/>
        <w:rPr>
          <w:sz w:val="20"/>
          <w:szCs w:val="20"/>
        </w:rPr>
      </w:pPr>
      <w:r w:rsidRPr="00A81ADF">
        <w:rPr>
          <w:sz w:val="20"/>
          <w:szCs w:val="20"/>
        </w:rPr>
        <w:t xml:space="preserve">2. Smoking </w:t>
      </w:r>
    </w:p>
    <w:p w14:paraId="2BB84B39" w14:textId="3E256401" w:rsidR="000374C5" w:rsidRPr="00A81ADF" w:rsidRDefault="000374C5" w:rsidP="00026C31">
      <w:pPr>
        <w:pBdr>
          <w:bottom w:val="dotted" w:sz="24" w:space="1" w:color="auto"/>
        </w:pBdr>
        <w:jc w:val="both"/>
        <w:rPr>
          <w:sz w:val="20"/>
          <w:szCs w:val="20"/>
        </w:rPr>
      </w:pPr>
      <w:r w:rsidRPr="00A81ADF">
        <w:rPr>
          <w:sz w:val="20"/>
          <w:szCs w:val="20"/>
        </w:rPr>
        <w:t>3. Lack of exercise</w:t>
      </w:r>
    </w:p>
    <w:p w14:paraId="6A83BE10" w14:textId="4BD84F71" w:rsidR="00764084" w:rsidRDefault="000374C5" w:rsidP="00026C31">
      <w:pPr>
        <w:pBdr>
          <w:bottom w:val="dotted" w:sz="24" w:space="1" w:color="auto"/>
        </w:pBdr>
        <w:jc w:val="both"/>
        <w:rPr>
          <w:sz w:val="20"/>
          <w:szCs w:val="20"/>
        </w:rPr>
      </w:pPr>
      <w:r w:rsidRPr="00A81ADF">
        <w:rPr>
          <w:sz w:val="20"/>
          <w:szCs w:val="20"/>
        </w:rPr>
        <w:t>4. Diabetes Mellitus</w:t>
      </w:r>
    </w:p>
    <w:p w14:paraId="5EFB6D13" w14:textId="77777777" w:rsidR="00764084" w:rsidRDefault="00764084" w:rsidP="00026C31">
      <w:pPr>
        <w:pBdr>
          <w:bottom w:val="dotted" w:sz="24" w:space="1" w:color="auto"/>
        </w:pBdr>
        <w:jc w:val="both"/>
        <w:rPr>
          <w:rFonts w:ascii="-apple-system-font" w:hAnsi="-apple-system-font"/>
          <w:sz w:val="18"/>
          <w:szCs w:val="18"/>
        </w:rPr>
      </w:pPr>
    </w:p>
    <w:p w14:paraId="3B7A5EC5" w14:textId="5B1F6891" w:rsidR="000374C5" w:rsidRDefault="000374C5" w:rsidP="00026C31">
      <w:pPr>
        <w:pBdr>
          <w:bottom w:val="dotted" w:sz="24" w:space="1" w:color="auto"/>
        </w:pBdr>
        <w:jc w:val="both"/>
        <w:rPr>
          <w:rFonts w:ascii="-apple-system-font" w:hAnsi="-apple-system-font"/>
          <w:sz w:val="18"/>
          <w:szCs w:val="18"/>
        </w:rPr>
      </w:pPr>
      <w:r>
        <w:rPr>
          <w:rFonts w:ascii="-apple-system-font" w:hAnsi="-apple-system-font"/>
          <w:sz w:val="18"/>
          <w:szCs w:val="18"/>
        </w:rPr>
        <w:t xml:space="preserve"> </w:t>
      </w:r>
    </w:p>
    <w:p w14:paraId="7EED55B1" w14:textId="05DA1950" w:rsidR="0014089D" w:rsidRDefault="0014089D" w:rsidP="00EA41C4">
      <w:pPr>
        <w:rPr>
          <w:sz w:val="20"/>
          <w:szCs w:val="20"/>
          <w:lang w:val="en-US"/>
        </w:rPr>
      </w:pPr>
    </w:p>
    <w:p w14:paraId="2119B5F4" w14:textId="77777777" w:rsidR="0014089D" w:rsidRDefault="0014089D" w:rsidP="00EA41C4">
      <w:pPr>
        <w:pBdr>
          <w:bottom w:val="dotted" w:sz="24" w:space="1" w:color="auto"/>
        </w:pBdr>
        <w:rPr>
          <w:sz w:val="20"/>
          <w:szCs w:val="20"/>
          <w:lang w:val="en-US"/>
        </w:rPr>
      </w:pPr>
    </w:p>
    <w:p w14:paraId="4402B750" w14:textId="71FD6507" w:rsidR="00EA41C4" w:rsidRPr="00A21F9F" w:rsidRDefault="00EA41C4" w:rsidP="00EA41C4">
      <w:pPr>
        <w:pBdr>
          <w:bottom w:val="dotted" w:sz="24" w:space="1" w:color="auto"/>
        </w:pBdr>
        <w:rPr>
          <w:sz w:val="20"/>
          <w:szCs w:val="20"/>
          <w:u w:val="single"/>
        </w:rPr>
      </w:pPr>
      <w:r w:rsidRPr="00A21F9F">
        <w:rPr>
          <w:sz w:val="20"/>
          <w:szCs w:val="20"/>
          <w:u w:val="single"/>
        </w:rPr>
        <w:t>Assessment Tool</w:t>
      </w:r>
    </w:p>
    <w:p w14:paraId="373F447D" w14:textId="77777777" w:rsidR="00EA41C4" w:rsidRPr="00A21F9F" w:rsidRDefault="00EA41C4" w:rsidP="00EA41C4">
      <w:pPr>
        <w:pBdr>
          <w:bottom w:val="dotted" w:sz="24" w:space="1" w:color="auto"/>
        </w:pBdr>
        <w:rPr>
          <w:sz w:val="20"/>
          <w:szCs w:val="20"/>
        </w:rPr>
      </w:pPr>
      <w:r w:rsidRPr="00A21F9F">
        <w:rPr>
          <w:rFonts w:ascii="Calibri" w:hAnsi="Calibri" w:cs="Calibri"/>
          <w:sz w:val="20"/>
          <w:szCs w:val="20"/>
        </w:rPr>
        <w:t>﻿</w:t>
      </w:r>
    </w:p>
    <w:p w14:paraId="113353BE" w14:textId="77777777" w:rsidR="00EA41C4" w:rsidRPr="00A21F9F" w:rsidRDefault="00EA41C4" w:rsidP="00EA41C4">
      <w:pPr>
        <w:pBdr>
          <w:bottom w:val="dotted" w:sz="24" w:space="1" w:color="auto"/>
        </w:pBdr>
        <w:rPr>
          <w:sz w:val="20"/>
          <w:szCs w:val="20"/>
        </w:rPr>
      </w:pPr>
      <w:r w:rsidRPr="00A21F9F">
        <w:rPr>
          <w:sz w:val="20"/>
          <w:szCs w:val="20"/>
        </w:rPr>
        <w:t xml:space="preserve">The wound infection continuum is an assessment tool used to describe the clinical states and microbial growth in the wound, assisting in clinical decision making (see </w:t>
      </w:r>
      <w:r w:rsidRPr="00A21F9F">
        <w:rPr>
          <w:b/>
          <w:bCs/>
          <w:sz w:val="20"/>
          <w:szCs w:val="20"/>
        </w:rPr>
        <w:t>Figure 7</w:t>
      </w:r>
      <w:r w:rsidRPr="00A21F9F">
        <w:rPr>
          <w:sz w:val="20"/>
          <w:szCs w:val="20"/>
        </w:rPr>
        <w:t xml:space="preserve">). </w:t>
      </w:r>
    </w:p>
    <w:p w14:paraId="79205BD0" w14:textId="77777777" w:rsidR="00EA41C4" w:rsidRPr="00A21F9F" w:rsidRDefault="00EA41C4" w:rsidP="00EA41C4">
      <w:pPr>
        <w:pBdr>
          <w:bottom w:val="dotted" w:sz="24" w:space="1" w:color="auto"/>
        </w:pBdr>
        <w:rPr>
          <w:sz w:val="20"/>
          <w:szCs w:val="20"/>
        </w:rPr>
      </w:pPr>
    </w:p>
    <w:p w14:paraId="696F38D1" w14:textId="5A7C0215" w:rsidR="00EA41C4" w:rsidRPr="00D14697" w:rsidRDefault="00EA0DE9" w:rsidP="00EA41C4">
      <w:pPr>
        <w:pBdr>
          <w:bottom w:val="dotted" w:sz="24" w:space="1" w:color="auto"/>
        </w:pBdr>
        <w:rPr>
          <w:color w:val="4472C4" w:themeColor="accent1"/>
          <w:sz w:val="20"/>
          <w:szCs w:val="20"/>
        </w:rPr>
      </w:pPr>
      <w:r w:rsidRPr="00D14697">
        <w:rPr>
          <w:b/>
          <w:bCs/>
          <w:color w:val="4472C4" w:themeColor="accent1"/>
          <w:sz w:val="20"/>
          <w:szCs w:val="20"/>
        </w:rPr>
        <w:t xml:space="preserve">Question </w:t>
      </w:r>
      <w:r w:rsidR="002303A7">
        <w:rPr>
          <w:b/>
          <w:bCs/>
          <w:color w:val="4472C4" w:themeColor="accent1"/>
          <w:sz w:val="20"/>
          <w:szCs w:val="20"/>
        </w:rPr>
        <w:t>9</w:t>
      </w:r>
      <w:r w:rsidRPr="00D14697">
        <w:rPr>
          <w:b/>
          <w:bCs/>
          <w:color w:val="4472C4" w:themeColor="accent1"/>
          <w:sz w:val="20"/>
          <w:szCs w:val="20"/>
        </w:rPr>
        <w:t>:</w:t>
      </w:r>
      <w:r w:rsidRPr="00D14697">
        <w:rPr>
          <w:color w:val="4472C4" w:themeColor="accent1"/>
          <w:sz w:val="20"/>
          <w:szCs w:val="20"/>
        </w:rPr>
        <w:t xml:space="preserve"> </w:t>
      </w:r>
      <w:r w:rsidR="00EA41C4" w:rsidRPr="00D14697">
        <w:rPr>
          <w:color w:val="4472C4" w:themeColor="accent1"/>
          <w:sz w:val="20"/>
          <w:szCs w:val="20"/>
        </w:rPr>
        <w:t xml:space="preserve">What stage of the wound continuum do you think </w:t>
      </w:r>
      <w:r w:rsidR="00B938CA" w:rsidRPr="00D14697">
        <w:rPr>
          <w:color w:val="4472C4" w:themeColor="accent1"/>
          <w:sz w:val="20"/>
          <w:szCs w:val="20"/>
        </w:rPr>
        <w:t>Ms. Basset</w:t>
      </w:r>
      <w:r w:rsidR="00EA41C4" w:rsidRPr="00D14697">
        <w:rPr>
          <w:color w:val="4472C4" w:themeColor="accent1"/>
          <w:sz w:val="20"/>
          <w:szCs w:val="20"/>
        </w:rPr>
        <w:t xml:space="preserve"> is at?</w:t>
      </w:r>
      <w:r w:rsidR="00FE2268" w:rsidRPr="00D14697">
        <w:rPr>
          <w:color w:val="4472C4" w:themeColor="accent1"/>
          <w:sz w:val="20"/>
          <w:szCs w:val="20"/>
        </w:rPr>
        <w:t xml:space="preserve"> </w:t>
      </w:r>
      <w:r w:rsidR="00ED59DA" w:rsidRPr="00D14697">
        <w:rPr>
          <w:color w:val="4472C4" w:themeColor="accent1"/>
          <w:sz w:val="20"/>
          <w:szCs w:val="20"/>
        </w:rPr>
        <w:t xml:space="preserve">Type your answer in the text box. </w:t>
      </w:r>
      <w:r w:rsidR="00FE2268" w:rsidRPr="00D14697">
        <w:rPr>
          <w:color w:val="4472C4" w:themeColor="accent1"/>
          <w:sz w:val="20"/>
          <w:szCs w:val="20"/>
        </w:rPr>
        <w:t xml:space="preserve"> </w:t>
      </w:r>
    </w:p>
    <w:p w14:paraId="209A6F9F" w14:textId="77777777" w:rsidR="00D14697" w:rsidRPr="00D14697" w:rsidRDefault="00D14697" w:rsidP="00D14697">
      <w:pPr>
        <w:pBdr>
          <w:bottom w:val="dotted" w:sz="24" w:space="1" w:color="auto"/>
        </w:pBdr>
        <w:rPr>
          <w:i/>
          <w:iCs/>
          <w:color w:val="4472C4" w:themeColor="accent1"/>
          <w:sz w:val="20"/>
          <w:szCs w:val="20"/>
        </w:rPr>
      </w:pPr>
      <w:r w:rsidRPr="00D14697">
        <w:rPr>
          <w:i/>
          <w:iCs/>
          <w:color w:val="4472C4" w:themeColor="accent1"/>
          <w:sz w:val="20"/>
          <w:szCs w:val="20"/>
        </w:rPr>
        <w:t>*Text Box*</w:t>
      </w:r>
    </w:p>
    <w:p w14:paraId="03B3B7AF" w14:textId="77777777" w:rsidR="00D14697" w:rsidRPr="00FE2268" w:rsidRDefault="00D14697" w:rsidP="00EA41C4">
      <w:pPr>
        <w:pBdr>
          <w:bottom w:val="dotted" w:sz="24" w:space="1" w:color="auto"/>
        </w:pBdr>
        <w:rPr>
          <w:sz w:val="20"/>
          <w:szCs w:val="20"/>
        </w:rPr>
      </w:pPr>
    </w:p>
    <w:p w14:paraId="6AE3864F" w14:textId="0FE39950" w:rsidR="00EA41C4" w:rsidRPr="00A21F9F" w:rsidRDefault="00616565" w:rsidP="00EA41C4">
      <w:pPr>
        <w:pBdr>
          <w:bottom w:val="dotted" w:sz="24" w:space="1" w:color="auto"/>
        </w:pBdr>
        <w:rPr>
          <w:i/>
          <w:iCs/>
          <w:sz w:val="20"/>
          <w:szCs w:val="20"/>
        </w:rPr>
      </w:pPr>
      <w:r w:rsidRPr="0089749C">
        <w:rPr>
          <w:b/>
          <w:bCs/>
          <w:i/>
          <w:iCs/>
          <w:sz w:val="20"/>
          <w:szCs w:val="20"/>
        </w:rPr>
        <w:t>Explanation:</w:t>
      </w:r>
      <w:r>
        <w:rPr>
          <w:i/>
          <w:iCs/>
          <w:sz w:val="20"/>
          <w:szCs w:val="20"/>
        </w:rPr>
        <w:t xml:space="preserve"> </w:t>
      </w:r>
      <w:r w:rsidR="007E1223">
        <w:rPr>
          <w:i/>
          <w:iCs/>
          <w:sz w:val="20"/>
          <w:szCs w:val="20"/>
        </w:rPr>
        <w:t>Stage 2</w:t>
      </w:r>
      <w:r w:rsidR="00D46FC6">
        <w:rPr>
          <w:i/>
          <w:iCs/>
          <w:sz w:val="20"/>
          <w:szCs w:val="20"/>
        </w:rPr>
        <w:t>, progressing towards Stage 3</w:t>
      </w:r>
    </w:p>
    <w:p w14:paraId="35A4837B" w14:textId="77777777" w:rsidR="00EA41C4" w:rsidRPr="00A21F9F" w:rsidRDefault="00EA41C4" w:rsidP="00EA41C4">
      <w:pPr>
        <w:pBdr>
          <w:bottom w:val="dotted" w:sz="24" w:space="1" w:color="auto"/>
        </w:pBdr>
        <w:rPr>
          <w:i/>
          <w:iCs/>
          <w:sz w:val="20"/>
          <w:szCs w:val="20"/>
        </w:rPr>
      </w:pPr>
    </w:p>
    <w:p w14:paraId="0354C60D" w14:textId="77777777" w:rsidR="00EA41C4" w:rsidRPr="00A21F9F" w:rsidRDefault="00EA41C4" w:rsidP="00EA41C4">
      <w:pPr>
        <w:rPr>
          <w:sz w:val="20"/>
          <w:szCs w:val="20"/>
        </w:rPr>
      </w:pPr>
    </w:p>
    <w:p w14:paraId="663E9552" w14:textId="77777777" w:rsidR="00EA41C4" w:rsidRPr="00A21F9F" w:rsidRDefault="00EA41C4" w:rsidP="00EA41C4">
      <w:pPr>
        <w:pBdr>
          <w:bottom w:val="dotted" w:sz="24" w:space="1" w:color="auto"/>
        </w:pBdr>
        <w:rPr>
          <w:sz w:val="20"/>
          <w:szCs w:val="20"/>
          <w:u w:val="single"/>
        </w:rPr>
      </w:pPr>
      <w:r w:rsidRPr="00A21F9F">
        <w:rPr>
          <w:sz w:val="20"/>
          <w:szCs w:val="20"/>
          <w:u w:val="single"/>
        </w:rPr>
        <w:t xml:space="preserve">Causative Organisms </w:t>
      </w:r>
    </w:p>
    <w:p w14:paraId="09F35844" w14:textId="77777777" w:rsidR="00EA41C4" w:rsidRPr="00A21F9F" w:rsidRDefault="00EA41C4" w:rsidP="00EA41C4">
      <w:pPr>
        <w:pBdr>
          <w:bottom w:val="dotted" w:sz="24" w:space="1" w:color="auto"/>
        </w:pBdr>
        <w:rPr>
          <w:sz w:val="20"/>
          <w:szCs w:val="20"/>
        </w:rPr>
      </w:pPr>
    </w:p>
    <w:p w14:paraId="578DDB47" w14:textId="0CACD7A1" w:rsidR="00EA41C4" w:rsidRPr="00A21F9F" w:rsidRDefault="00EA41C4" w:rsidP="00EA41C4">
      <w:pPr>
        <w:pBdr>
          <w:bottom w:val="dotted" w:sz="24" w:space="1" w:color="auto"/>
        </w:pBdr>
        <w:rPr>
          <w:b/>
          <w:bCs/>
          <w:color w:val="4472C4" w:themeColor="accent1"/>
          <w:sz w:val="20"/>
          <w:szCs w:val="20"/>
        </w:rPr>
      </w:pPr>
      <w:r w:rsidRPr="00A21F9F">
        <w:rPr>
          <w:b/>
          <w:bCs/>
          <w:color w:val="4472C4" w:themeColor="accent1"/>
          <w:sz w:val="20"/>
          <w:szCs w:val="20"/>
        </w:rPr>
        <w:t xml:space="preserve">Question </w:t>
      </w:r>
      <w:r w:rsidR="002303A7">
        <w:rPr>
          <w:b/>
          <w:bCs/>
          <w:color w:val="4472C4" w:themeColor="accent1"/>
          <w:sz w:val="20"/>
          <w:szCs w:val="20"/>
        </w:rPr>
        <w:t>10</w:t>
      </w:r>
      <w:r w:rsidRPr="00A21F9F">
        <w:rPr>
          <w:b/>
          <w:bCs/>
          <w:color w:val="4472C4" w:themeColor="accent1"/>
          <w:sz w:val="20"/>
          <w:szCs w:val="20"/>
        </w:rPr>
        <w:t xml:space="preserve">: </w:t>
      </w:r>
      <w:r w:rsidRPr="00A21F9F">
        <w:rPr>
          <w:rFonts w:ascii="Calibri" w:hAnsi="Calibri" w:cs="Calibri"/>
          <w:b/>
          <w:bCs/>
          <w:color w:val="4472C4" w:themeColor="accent1"/>
          <w:sz w:val="20"/>
          <w:szCs w:val="20"/>
        </w:rPr>
        <w:t>﻿</w:t>
      </w:r>
      <w:r w:rsidRPr="00A21F9F">
        <w:rPr>
          <w:b/>
          <w:bCs/>
          <w:color w:val="4472C4" w:themeColor="accent1"/>
          <w:sz w:val="20"/>
          <w:szCs w:val="20"/>
        </w:rPr>
        <w:t>What are the most common causative organisms associated with wound infections? Type your answer in the text box.</w:t>
      </w:r>
    </w:p>
    <w:p w14:paraId="782223EE" w14:textId="77777777" w:rsidR="00EA41C4" w:rsidRPr="00A21F9F" w:rsidRDefault="00EA41C4" w:rsidP="00EA41C4">
      <w:pPr>
        <w:pBdr>
          <w:bottom w:val="dotted" w:sz="24" w:space="1" w:color="auto"/>
        </w:pBdr>
        <w:rPr>
          <w:i/>
          <w:iCs/>
          <w:color w:val="4472C4" w:themeColor="accent1"/>
          <w:sz w:val="20"/>
          <w:szCs w:val="20"/>
        </w:rPr>
      </w:pPr>
      <w:r w:rsidRPr="00A21F9F">
        <w:rPr>
          <w:i/>
          <w:iCs/>
          <w:color w:val="4472C4" w:themeColor="accent1"/>
          <w:sz w:val="20"/>
          <w:szCs w:val="20"/>
        </w:rPr>
        <w:t>*Text Box*</w:t>
      </w:r>
    </w:p>
    <w:p w14:paraId="50C96C4D" w14:textId="77777777" w:rsidR="00EA41C4" w:rsidRPr="00A21F9F" w:rsidRDefault="00EA41C4" w:rsidP="00EA41C4">
      <w:pPr>
        <w:pBdr>
          <w:bottom w:val="dotted" w:sz="24" w:space="1" w:color="auto"/>
        </w:pBdr>
        <w:rPr>
          <w:i/>
          <w:iCs/>
          <w:color w:val="4472C4" w:themeColor="accent1"/>
          <w:sz w:val="20"/>
          <w:szCs w:val="20"/>
        </w:rPr>
      </w:pPr>
    </w:p>
    <w:p w14:paraId="5A4CB624" w14:textId="77777777" w:rsidR="00EA41C4" w:rsidRPr="00A21F9F" w:rsidRDefault="00EA41C4" w:rsidP="00EA41C4">
      <w:pPr>
        <w:pBdr>
          <w:bottom w:val="dotted" w:sz="24" w:space="1" w:color="auto"/>
        </w:pBdr>
        <w:jc w:val="center"/>
        <w:rPr>
          <w:i/>
          <w:iCs/>
          <w:color w:val="4472C4" w:themeColor="accent1"/>
          <w:sz w:val="20"/>
          <w:szCs w:val="20"/>
        </w:rPr>
      </w:pPr>
      <w:r w:rsidRPr="00A21F9F">
        <w:rPr>
          <w:b/>
          <w:bCs/>
          <w:i/>
          <w:iCs/>
          <w:color w:val="4472C4" w:themeColor="accent1"/>
          <w:sz w:val="20"/>
          <w:szCs w:val="20"/>
        </w:rPr>
        <w:t>*Click to expand Table 2*</w:t>
      </w:r>
    </w:p>
    <w:p w14:paraId="4BF459B2" w14:textId="77777777" w:rsidR="00EA41C4" w:rsidRPr="00A21F9F" w:rsidRDefault="00EA41C4" w:rsidP="00EA41C4">
      <w:pPr>
        <w:pBdr>
          <w:bottom w:val="dotted" w:sz="24" w:space="1" w:color="auto"/>
        </w:pBdr>
        <w:rPr>
          <w:i/>
          <w:iCs/>
          <w:sz w:val="20"/>
          <w:szCs w:val="20"/>
        </w:rPr>
      </w:pPr>
    </w:p>
    <w:p w14:paraId="7821DA9A" w14:textId="77777777" w:rsidR="00EA41C4" w:rsidRPr="00A21F9F" w:rsidRDefault="00EA41C4" w:rsidP="00EA41C4">
      <w:pPr>
        <w:pBdr>
          <w:bottom w:val="dotted" w:sz="24" w:space="1" w:color="auto"/>
        </w:pBdr>
        <w:rPr>
          <w:sz w:val="20"/>
          <w:szCs w:val="20"/>
        </w:rPr>
      </w:pPr>
    </w:p>
    <w:p w14:paraId="45CC3716" w14:textId="77777777" w:rsidR="00EA41C4" w:rsidRPr="00A21F9F" w:rsidRDefault="00EA41C4" w:rsidP="00EA41C4">
      <w:pPr>
        <w:rPr>
          <w:sz w:val="20"/>
          <w:szCs w:val="20"/>
          <w:u w:val="single"/>
        </w:rPr>
      </w:pPr>
    </w:p>
    <w:p w14:paraId="466A2B9F" w14:textId="77777777" w:rsidR="00EA41C4" w:rsidRPr="00A21F9F" w:rsidRDefault="00EA41C4" w:rsidP="00EA41C4">
      <w:pPr>
        <w:rPr>
          <w:sz w:val="20"/>
          <w:szCs w:val="20"/>
        </w:rPr>
      </w:pPr>
      <w:r w:rsidRPr="00A21F9F">
        <w:rPr>
          <w:rFonts w:ascii="Calibri" w:hAnsi="Calibri" w:cs="Calibri"/>
          <w:sz w:val="20"/>
          <w:szCs w:val="20"/>
        </w:rPr>
        <w:t>﻿</w:t>
      </w:r>
      <w:r w:rsidRPr="00A21F9F">
        <w:rPr>
          <w:sz w:val="20"/>
          <w:szCs w:val="20"/>
          <w:u w:val="single"/>
        </w:rPr>
        <w:t>Culture Techniques</w:t>
      </w:r>
      <w:r w:rsidRPr="00A21F9F">
        <w:rPr>
          <w:sz w:val="20"/>
          <w:szCs w:val="20"/>
        </w:rPr>
        <w:t xml:space="preserve"> </w:t>
      </w:r>
    </w:p>
    <w:p w14:paraId="72184A6D" w14:textId="77777777" w:rsidR="00EA41C4" w:rsidRPr="00A21F9F" w:rsidRDefault="00EA41C4" w:rsidP="00EA41C4">
      <w:pPr>
        <w:rPr>
          <w:color w:val="FF0000"/>
          <w:sz w:val="20"/>
          <w:szCs w:val="20"/>
        </w:rPr>
      </w:pPr>
    </w:p>
    <w:p w14:paraId="28EC255F" w14:textId="77777777" w:rsidR="00EA41C4" w:rsidRPr="00A21F9F" w:rsidRDefault="00EA41C4" w:rsidP="00EA41C4">
      <w:pPr>
        <w:pStyle w:val="NormalWeb"/>
        <w:spacing w:before="0" w:beforeAutospacing="0" w:after="0" w:afterAutospacing="0"/>
        <w:textAlignment w:val="baseline"/>
        <w:rPr>
          <w:color w:val="000000" w:themeColor="text1"/>
          <w:sz w:val="20"/>
          <w:szCs w:val="20"/>
        </w:rPr>
      </w:pPr>
      <w:r w:rsidRPr="00A21F9F">
        <w:rPr>
          <w:color w:val="000000" w:themeColor="text1"/>
          <w:sz w:val="20"/>
          <w:szCs w:val="20"/>
        </w:rPr>
        <w:t>Wounds that should be sampled include a) clinically diagnosed, b) suspected of infection, or c) deteriorating with no signs of infection. Antimicrobial sensitivities can be determined using bacterial culture for the selection of antibiotics and identification of resistant organisms (</w:t>
      </w:r>
      <w:proofErr w:type="gramStart"/>
      <w:r w:rsidRPr="00A21F9F">
        <w:rPr>
          <w:color w:val="000000" w:themeColor="text1"/>
          <w:sz w:val="20"/>
          <w:szCs w:val="20"/>
        </w:rPr>
        <w:t>e.g.</w:t>
      </w:r>
      <w:proofErr w:type="gramEnd"/>
      <w:r w:rsidRPr="00A21F9F">
        <w:rPr>
          <w:color w:val="000000" w:themeColor="text1"/>
          <w:sz w:val="20"/>
          <w:szCs w:val="20"/>
        </w:rPr>
        <w:t xml:space="preserve"> MRSA). </w:t>
      </w:r>
    </w:p>
    <w:p w14:paraId="0662650A" w14:textId="77777777" w:rsidR="00EA41C4" w:rsidRPr="00A21F9F" w:rsidRDefault="00EA41C4" w:rsidP="00EA41C4">
      <w:pPr>
        <w:pStyle w:val="NormalWeb"/>
        <w:spacing w:before="0" w:beforeAutospacing="0" w:after="0" w:afterAutospacing="0"/>
        <w:textAlignment w:val="baseline"/>
        <w:rPr>
          <w:color w:val="000000" w:themeColor="text1"/>
          <w:sz w:val="20"/>
          <w:szCs w:val="20"/>
        </w:rPr>
      </w:pPr>
    </w:p>
    <w:p w14:paraId="07CAD49A" w14:textId="341C39C2" w:rsidR="00EA41C4" w:rsidRPr="00A21F9F" w:rsidRDefault="00EA41C4" w:rsidP="00EA41C4">
      <w:pPr>
        <w:pStyle w:val="NormalWeb"/>
        <w:spacing w:before="0" w:beforeAutospacing="0" w:after="0" w:afterAutospacing="0"/>
        <w:textAlignment w:val="baseline"/>
        <w:rPr>
          <w:b/>
          <w:bCs/>
          <w:color w:val="4472C4" w:themeColor="accent1"/>
          <w:sz w:val="20"/>
          <w:szCs w:val="20"/>
        </w:rPr>
      </w:pPr>
      <w:r w:rsidRPr="00A21F9F">
        <w:rPr>
          <w:b/>
          <w:bCs/>
          <w:color w:val="4472C4" w:themeColor="accent1"/>
          <w:sz w:val="20"/>
          <w:szCs w:val="20"/>
        </w:rPr>
        <w:t xml:space="preserve">Question </w:t>
      </w:r>
      <w:r w:rsidR="002303A7">
        <w:rPr>
          <w:b/>
          <w:bCs/>
          <w:color w:val="4472C4" w:themeColor="accent1"/>
          <w:sz w:val="20"/>
          <w:szCs w:val="20"/>
        </w:rPr>
        <w:t>11</w:t>
      </w:r>
      <w:r w:rsidRPr="00A21F9F">
        <w:rPr>
          <w:b/>
          <w:bCs/>
          <w:color w:val="4472C4" w:themeColor="accent1"/>
          <w:sz w:val="20"/>
          <w:szCs w:val="20"/>
        </w:rPr>
        <w:t xml:space="preserve">: What options are available for performing culturing wounds? Type your answer in the text box. </w:t>
      </w:r>
    </w:p>
    <w:p w14:paraId="0B4AD29E" w14:textId="77777777" w:rsidR="00EA41C4" w:rsidRPr="00A21F9F" w:rsidRDefault="00EA41C4" w:rsidP="00EA41C4">
      <w:pPr>
        <w:pStyle w:val="NormalWeb"/>
        <w:spacing w:before="0" w:beforeAutospacing="0" w:after="0" w:afterAutospacing="0"/>
        <w:textAlignment w:val="baseline"/>
        <w:rPr>
          <w:i/>
          <w:iCs/>
          <w:color w:val="4472C4" w:themeColor="accent1"/>
          <w:sz w:val="20"/>
          <w:szCs w:val="20"/>
        </w:rPr>
      </w:pPr>
      <w:r w:rsidRPr="00A21F9F">
        <w:rPr>
          <w:i/>
          <w:iCs/>
          <w:color w:val="4472C4" w:themeColor="accent1"/>
          <w:sz w:val="20"/>
          <w:szCs w:val="20"/>
        </w:rPr>
        <w:t>*Text Box*</w:t>
      </w:r>
    </w:p>
    <w:p w14:paraId="507EB37E" w14:textId="77777777" w:rsidR="00EA41C4" w:rsidRPr="00A21F9F" w:rsidRDefault="00EA41C4" w:rsidP="00EA41C4">
      <w:pPr>
        <w:pStyle w:val="NormalWeb"/>
        <w:spacing w:before="0" w:beforeAutospacing="0" w:after="0" w:afterAutospacing="0"/>
        <w:textAlignment w:val="baseline"/>
        <w:rPr>
          <w:color w:val="000000" w:themeColor="text1"/>
          <w:sz w:val="20"/>
          <w:szCs w:val="20"/>
        </w:rPr>
      </w:pPr>
    </w:p>
    <w:p w14:paraId="27B8B62D" w14:textId="77777777" w:rsidR="00EA41C4" w:rsidRPr="00A21F9F" w:rsidRDefault="00EA41C4" w:rsidP="00EA41C4">
      <w:pPr>
        <w:pStyle w:val="NormalWeb"/>
        <w:spacing w:before="0" w:beforeAutospacing="0" w:after="0" w:afterAutospacing="0"/>
        <w:textAlignment w:val="baseline"/>
        <w:rPr>
          <w:b/>
          <w:bCs/>
          <w:i/>
          <w:iCs/>
          <w:color w:val="4472C4" w:themeColor="accent1"/>
          <w:sz w:val="20"/>
          <w:szCs w:val="20"/>
        </w:rPr>
      </w:pPr>
      <w:r w:rsidRPr="00A21F9F">
        <w:rPr>
          <w:b/>
          <w:bCs/>
          <w:i/>
          <w:iCs/>
          <w:color w:val="4472C4" w:themeColor="accent1"/>
          <w:sz w:val="20"/>
          <w:szCs w:val="20"/>
        </w:rPr>
        <w:t xml:space="preserve">Explanation: </w:t>
      </w:r>
    </w:p>
    <w:p w14:paraId="7431A82C" w14:textId="77777777" w:rsidR="00EA41C4" w:rsidRPr="00A21F9F" w:rsidRDefault="00EA41C4" w:rsidP="00EA41C4">
      <w:pPr>
        <w:pStyle w:val="NormalWeb"/>
        <w:numPr>
          <w:ilvl w:val="0"/>
          <w:numId w:val="11"/>
        </w:numPr>
        <w:spacing w:before="0" w:beforeAutospacing="0" w:after="0" w:afterAutospacing="0"/>
        <w:textAlignment w:val="baseline"/>
        <w:rPr>
          <w:color w:val="000000" w:themeColor="text1"/>
          <w:sz w:val="20"/>
          <w:szCs w:val="20"/>
        </w:rPr>
      </w:pPr>
      <w:r w:rsidRPr="00A21F9F">
        <w:rPr>
          <w:color w:val="000000" w:themeColor="text1"/>
          <w:sz w:val="20"/>
          <w:szCs w:val="20"/>
        </w:rPr>
        <w:t xml:space="preserve">Tissue biopsies, considered to be gold standard for wound culture, identify causative microorganisms. However, they interfere with wound bed </w:t>
      </w:r>
      <w:proofErr w:type="gramStart"/>
      <w:r w:rsidRPr="00A21F9F">
        <w:rPr>
          <w:color w:val="000000" w:themeColor="text1"/>
          <w:sz w:val="20"/>
          <w:szCs w:val="20"/>
        </w:rPr>
        <w:t>healing</w:t>
      </w:r>
      <w:proofErr w:type="gramEnd"/>
    </w:p>
    <w:p w14:paraId="300D994B" w14:textId="77777777" w:rsidR="00EA41C4" w:rsidRPr="00A21F9F" w:rsidRDefault="00EA41C4" w:rsidP="00EA41C4">
      <w:pPr>
        <w:pStyle w:val="NormalWeb"/>
        <w:numPr>
          <w:ilvl w:val="0"/>
          <w:numId w:val="11"/>
        </w:numPr>
        <w:spacing w:before="0" w:beforeAutospacing="0" w:after="0" w:afterAutospacing="0"/>
        <w:textAlignment w:val="baseline"/>
        <w:rPr>
          <w:color w:val="000000" w:themeColor="text1"/>
          <w:sz w:val="20"/>
          <w:szCs w:val="20"/>
        </w:rPr>
      </w:pPr>
      <w:r w:rsidRPr="00A21F9F">
        <w:rPr>
          <w:color w:val="000000" w:themeColor="text1"/>
          <w:sz w:val="20"/>
          <w:szCs w:val="20"/>
        </w:rPr>
        <w:t xml:space="preserve">Swab cultures are less invasive, however, they are </w:t>
      </w:r>
      <w:proofErr w:type="gramStart"/>
      <w:r w:rsidRPr="00A21F9F">
        <w:rPr>
          <w:color w:val="000000" w:themeColor="text1"/>
          <w:sz w:val="20"/>
          <w:szCs w:val="20"/>
        </w:rPr>
        <w:t>unreliable</w:t>
      </w:r>
      <w:proofErr w:type="gramEnd"/>
      <w:r w:rsidRPr="00A21F9F">
        <w:rPr>
          <w:color w:val="000000" w:themeColor="text1"/>
          <w:sz w:val="20"/>
          <w:szCs w:val="20"/>
        </w:rPr>
        <w:t xml:space="preserve"> </w:t>
      </w:r>
    </w:p>
    <w:p w14:paraId="14BEAF16" w14:textId="77777777" w:rsidR="00EA41C4" w:rsidRPr="00A21F9F" w:rsidRDefault="00EA41C4" w:rsidP="00EA41C4">
      <w:pPr>
        <w:pStyle w:val="NormalWeb"/>
        <w:numPr>
          <w:ilvl w:val="0"/>
          <w:numId w:val="11"/>
        </w:numPr>
        <w:spacing w:before="0" w:beforeAutospacing="0" w:after="0" w:afterAutospacing="0"/>
        <w:textAlignment w:val="baseline"/>
        <w:rPr>
          <w:color w:val="000000" w:themeColor="text1"/>
          <w:sz w:val="20"/>
          <w:szCs w:val="20"/>
        </w:rPr>
      </w:pPr>
      <w:r w:rsidRPr="00A21F9F">
        <w:rPr>
          <w:color w:val="000000" w:themeColor="text1"/>
          <w:sz w:val="20"/>
          <w:szCs w:val="20"/>
        </w:rPr>
        <w:t xml:space="preserve">The quantitative swab (Levine) technique is the most useful for obtaining swab cultures, as it provides information on the numbers and types of microorganisms (see </w:t>
      </w:r>
      <w:r w:rsidRPr="00A21F9F">
        <w:rPr>
          <w:b/>
          <w:bCs/>
          <w:color w:val="000000" w:themeColor="text1"/>
          <w:sz w:val="20"/>
          <w:szCs w:val="20"/>
        </w:rPr>
        <w:t>steps</w:t>
      </w:r>
      <w:r w:rsidRPr="00A21F9F">
        <w:rPr>
          <w:color w:val="000000" w:themeColor="text1"/>
          <w:sz w:val="20"/>
          <w:szCs w:val="20"/>
        </w:rPr>
        <w:t xml:space="preserve"> of performing a swab culture)  </w:t>
      </w:r>
    </w:p>
    <w:p w14:paraId="724F947D" w14:textId="77777777" w:rsidR="00EA41C4" w:rsidRPr="00A21F9F" w:rsidRDefault="00EA41C4" w:rsidP="00EA41C4">
      <w:pPr>
        <w:pStyle w:val="NormalWeb"/>
        <w:spacing w:before="0" w:beforeAutospacing="0" w:after="0" w:afterAutospacing="0"/>
        <w:textAlignment w:val="baseline"/>
        <w:rPr>
          <w:color w:val="000000" w:themeColor="text1"/>
          <w:sz w:val="20"/>
          <w:szCs w:val="20"/>
        </w:rPr>
      </w:pPr>
    </w:p>
    <w:p w14:paraId="720073C5" w14:textId="77777777" w:rsidR="00EA41C4" w:rsidRPr="00A21F9F" w:rsidRDefault="00EA41C4" w:rsidP="00EA41C4">
      <w:pPr>
        <w:pStyle w:val="NormalWeb"/>
        <w:spacing w:before="0" w:beforeAutospacing="0" w:after="0" w:afterAutospacing="0"/>
        <w:textAlignment w:val="baseline"/>
        <w:rPr>
          <w:color w:val="4472C4" w:themeColor="accent1"/>
          <w:sz w:val="20"/>
          <w:szCs w:val="20"/>
        </w:rPr>
      </w:pPr>
      <w:r w:rsidRPr="00A21F9F">
        <w:rPr>
          <w:color w:val="000000" w:themeColor="text1"/>
          <w:sz w:val="20"/>
          <w:szCs w:val="20"/>
        </w:rPr>
        <w:t>During infection, quantitative tissue biopsy or qualitative swab techniques should be performed.</w:t>
      </w:r>
    </w:p>
    <w:p w14:paraId="16665038" w14:textId="77777777" w:rsidR="00EA41C4" w:rsidRPr="00A21F9F" w:rsidRDefault="00EA41C4" w:rsidP="00EA41C4">
      <w:pPr>
        <w:pStyle w:val="NormalWeb"/>
        <w:spacing w:before="0" w:beforeAutospacing="0" w:after="0" w:afterAutospacing="0"/>
        <w:textAlignment w:val="baseline"/>
        <w:rPr>
          <w:color w:val="FF0000"/>
          <w:sz w:val="20"/>
          <w:szCs w:val="20"/>
        </w:rPr>
      </w:pPr>
    </w:p>
    <w:p w14:paraId="6E202D5D" w14:textId="77777777" w:rsidR="00EA41C4" w:rsidRPr="00A21F9F" w:rsidRDefault="00EA41C4" w:rsidP="00EA41C4">
      <w:pPr>
        <w:pStyle w:val="NormalWeb"/>
        <w:spacing w:before="0" w:beforeAutospacing="0" w:after="0" w:afterAutospacing="0"/>
        <w:textAlignment w:val="baseline"/>
        <w:rPr>
          <w:b/>
          <w:bCs/>
          <w:color w:val="4472C4" w:themeColor="accent1"/>
          <w:sz w:val="20"/>
          <w:szCs w:val="20"/>
        </w:rPr>
      </w:pPr>
      <w:r w:rsidRPr="00A21F9F">
        <w:rPr>
          <w:b/>
          <w:bCs/>
          <w:color w:val="4472C4" w:themeColor="accent1"/>
          <w:sz w:val="20"/>
          <w:szCs w:val="20"/>
        </w:rPr>
        <w:t xml:space="preserve">Steps: </w:t>
      </w:r>
    </w:p>
    <w:p w14:paraId="63792B64" w14:textId="77777777" w:rsidR="00EA41C4" w:rsidRPr="00A21F9F" w:rsidRDefault="00EA41C4" w:rsidP="00EA41C4">
      <w:pPr>
        <w:pStyle w:val="NormalWeb"/>
        <w:numPr>
          <w:ilvl w:val="0"/>
          <w:numId w:val="12"/>
        </w:numPr>
        <w:spacing w:before="0" w:beforeAutospacing="0" w:after="0" w:afterAutospacing="0"/>
        <w:textAlignment w:val="baseline"/>
        <w:rPr>
          <w:color w:val="000000" w:themeColor="text1"/>
          <w:sz w:val="20"/>
          <w:szCs w:val="20"/>
        </w:rPr>
      </w:pPr>
      <w:r w:rsidRPr="00A21F9F">
        <w:rPr>
          <w:color w:val="000000" w:themeColor="text1"/>
          <w:sz w:val="20"/>
          <w:szCs w:val="20"/>
        </w:rPr>
        <w:t xml:space="preserve">To ensure organisms are not killed, the wound must be first cleaned with </w:t>
      </w:r>
      <w:proofErr w:type="gramStart"/>
      <w:r w:rsidRPr="00A21F9F">
        <w:rPr>
          <w:color w:val="000000" w:themeColor="text1"/>
          <w:sz w:val="20"/>
          <w:szCs w:val="20"/>
        </w:rPr>
        <w:t>saline</w:t>
      </w:r>
      <w:proofErr w:type="gramEnd"/>
    </w:p>
    <w:p w14:paraId="3A8276AB" w14:textId="77777777" w:rsidR="00EA41C4" w:rsidRPr="00A21F9F" w:rsidRDefault="00EA41C4" w:rsidP="00EA41C4">
      <w:pPr>
        <w:pStyle w:val="NormalWeb"/>
        <w:numPr>
          <w:ilvl w:val="0"/>
          <w:numId w:val="12"/>
        </w:numPr>
        <w:spacing w:before="0" w:beforeAutospacing="0" w:after="0" w:afterAutospacing="0"/>
        <w:textAlignment w:val="baseline"/>
        <w:rPr>
          <w:color w:val="000000" w:themeColor="text1"/>
          <w:sz w:val="20"/>
          <w:szCs w:val="20"/>
        </w:rPr>
      </w:pPr>
      <w:r w:rsidRPr="00A21F9F">
        <w:rPr>
          <w:color w:val="000000" w:themeColor="text1"/>
          <w:sz w:val="20"/>
          <w:szCs w:val="20"/>
        </w:rPr>
        <w:t xml:space="preserve">The swab should avoid exudate and debris, and be taken from granulation </w:t>
      </w:r>
      <w:proofErr w:type="gramStart"/>
      <w:r w:rsidRPr="00A21F9F">
        <w:rPr>
          <w:color w:val="000000" w:themeColor="text1"/>
          <w:sz w:val="20"/>
          <w:szCs w:val="20"/>
        </w:rPr>
        <w:t>tissue</w:t>
      </w:r>
      <w:proofErr w:type="gramEnd"/>
    </w:p>
    <w:p w14:paraId="3A0F41B5" w14:textId="77777777" w:rsidR="00EA41C4" w:rsidRPr="00A21F9F" w:rsidRDefault="00EA41C4" w:rsidP="00EA41C4">
      <w:pPr>
        <w:pStyle w:val="NormalWeb"/>
        <w:numPr>
          <w:ilvl w:val="0"/>
          <w:numId w:val="12"/>
        </w:numPr>
        <w:spacing w:before="0" w:beforeAutospacing="0" w:after="0" w:afterAutospacing="0"/>
        <w:textAlignment w:val="baseline"/>
        <w:rPr>
          <w:color w:val="000000" w:themeColor="text1"/>
          <w:sz w:val="20"/>
          <w:szCs w:val="20"/>
        </w:rPr>
      </w:pPr>
      <w:r w:rsidRPr="00A21F9F">
        <w:rPr>
          <w:color w:val="000000" w:themeColor="text1"/>
          <w:sz w:val="20"/>
          <w:szCs w:val="20"/>
        </w:rPr>
        <w:t>A rayon or alginate-tipped applicator moistened with saline should be twirled over a 1 cm</w:t>
      </w:r>
      <w:r w:rsidRPr="00A21F9F">
        <w:rPr>
          <w:color w:val="000000" w:themeColor="text1"/>
          <w:sz w:val="20"/>
          <w:szCs w:val="20"/>
          <w:vertAlign w:val="superscript"/>
        </w:rPr>
        <w:t>2</w:t>
      </w:r>
      <w:r w:rsidRPr="00A21F9F">
        <w:rPr>
          <w:color w:val="000000" w:themeColor="text1"/>
          <w:sz w:val="20"/>
          <w:szCs w:val="20"/>
        </w:rPr>
        <w:t xml:space="preserve"> area using </w:t>
      </w:r>
      <w:proofErr w:type="gramStart"/>
      <w:r w:rsidRPr="00A21F9F">
        <w:rPr>
          <w:color w:val="000000" w:themeColor="text1"/>
          <w:sz w:val="20"/>
          <w:szCs w:val="20"/>
        </w:rPr>
        <w:t>pressure</w:t>
      </w:r>
      <w:proofErr w:type="gramEnd"/>
      <w:r w:rsidRPr="00A21F9F">
        <w:rPr>
          <w:color w:val="000000" w:themeColor="text1"/>
          <w:sz w:val="20"/>
          <w:szCs w:val="20"/>
        </w:rPr>
        <w:t> </w:t>
      </w:r>
    </w:p>
    <w:p w14:paraId="76589072" w14:textId="77777777" w:rsidR="00EA41C4" w:rsidRPr="00A21F9F" w:rsidRDefault="00EA41C4" w:rsidP="00EA41C4">
      <w:pPr>
        <w:pStyle w:val="NormalWeb"/>
        <w:numPr>
          <w:ilvl w:val="0"/>
          <w:numId w:val="12"/>
        </w:numPr>
        <w:spacing w:before="0" w:beforeAutospacing="0" w:after="0" w:afterAutospacing="0"/>
        <w:textAlignment w:val="baseline"/>
        <w:rPr>
          <w:color w:val="000000" w:themeColor="text1"/>
          <w:sz w:val="20"/>
          <w:szCs w:val="20"/>
        </w:rPr>
      </w:pPr>
      <w:r w:rsidRPr="00A21F9F">
        <w:rPr>
          <w:color w:val="000000" w:themeColor="text1"/>
          <w:sz w:val="20"/>
          <w:szCs w:val="20"/>
        </w:rPr>
        <w:t>For larger wounds (&gt;5 cm</w:t>
      </w:r>
      <w:r w:rsidRPr="00A21F9F">
        <w:rPr>
          <w:color w:val="000000" w:themeColor="text1"/>
          <w:sz w:val="20"/>
          <w:szCs w:val="20"/>
          <w:vertAlign w:val="superscript"/>
        </w:rPr>
        <w:t>2</w:t>
      </w:r>
      <w:r w:rsidRPr="00A21F9F">
        <w:rPr>
          <w:color w:val="000000" w:themeColor="text1"/>
          <w:sz w:val="20"/>
          <w:szCs w:val="20"/>
        </w:rPr>
        <w:t xml:space="preserve">), a zig-zag pattern is </w:t>
      </w:r>
      <w:proofErr w:type="gramStart"/>
      <w:r w:rsidRPr="00A21F9F">
        <w:rPr>
          <w:color w:val="000000" w:themeColor="text1"/>
          <w:sz w:val="20"/>
          <w:szCs w:val="20"/>
        </w:rPr>
        <w:t>useful</w:t>
      </w:r>
      <w:proofErr w:type="gramEnd"/>
    </w:p>
    <w:p w14:paraId="3EAA617F" w14:textId="77777777" w:rsidR="00EA41C4" w:rsidRPr="00A21F9F" w:rsidRDefault="00EA41C4" w:rsidP="00EA41C4">
      <w:pPr>
        <w:pStyle w:val="NormalWeb"/>
        <w:numPr>
          <w:ilvl w:val="0"/>
          <w:numId w:val="12"/>
        </w:numPr>
        <w:spacing w:before="0" w:beforeAutospacing="0" w:after="0" w:afterAutospacing="0"/>
        <w:textAlignment w:val="baseline"/>
        <w:rPr>
          <w:color w:val="000000" w:themeColor="text1"/>
          <w:sz w:val="20"/>
          <w:szCs w:val="20"/>
        </w:rPr>
      </w:pPr>
      <w:r w:rsidRPr="00A21F9F">
        <w:rPr>
          <w:color w:val="000000" w:themeColor="text1"/>
          <w:sz w:val="20"/>
          <w:szCs w:val="20"/>
        </w:rPr>
        <w:t xml:space="preserve">The swab is then placed into four quadrants on a standard </w:t>
      </w:r>
      <w:proofErr w:type="gramStart"/>
      <w:r w:rsidRPr="00A21F9F">
        <w:rPr>
          <w:color w:val="000000" w:themeColor="text1"/>
          <w:sz w:val="20"/>
          <w:szCs w:val="20"/>
        </w:rPr>
        <w:t>media</w:t>
      </w:r>
      <w:proofErr w:type="gramEnd"/>
      <w:r w:rsidRPr="00A21F9F">
        <w:rPr>
          <w:color w:val="000000" w:themeColor="text1"/>
          <w:sz w:val="20"/>
          <w:szCs w:val="20"/>
        </w:rPr>
        <w:t> </w:t>
      </w:r>
    </w:p>
    <w:p w14:paraId="296B172F" w14:textId="77777777" w:rsidR="00EA41C4" w:rsidRPr="00A21F9F" w:rsidRDefault="00EA41C4" w:rsidP="00EA41C4">
      <w:pPr>
        <w:pStyle w:val="NormalWeb"/>
        <w:numPr>
          <w:ilvl w:val="0"/>
          <w:numId w:val="12"/>
        </w:numPr>
        <w:spacing w:before="0" w:beforeAutospacing="0" w:after="0" w:afterAutospacing="0"/>
        <w:textAlignment w:val="baseline"/>
        <w:rPr>
          <w:color w:val="000000" w:themeColor="text1"/>
          <w:sz w:val="20"/>
          <w:szCs w:val="20"/>
        </w:rPr>
      </w:pPr>
      <w:r w:rsidRPr="00A21F9F">
        <w:rPr>
          <w:color w:val="000000" w:themeColor="text1"/>
          <w:sz w:val="20"/>
          <w:szCs w:val="20"/>
        </w:rPr>
        <w:t xml:space="preserve">The more quadrants showing growth, the more bacteria on the </w:t>
      </w:r>
      <w:proofErr w:type="gramStart"/>
      <w:r w:rsidRPr="00A21F9F">
        <w:rPr>
          <w:color w:val="000000" w:themeColor="text1"/>
          <w:sz w:val="20"/>
          <w:szCs w:val="20"/>
        </w:rPr>
        <w:t>swab</w:t>
      </w:r>
      <w:proofErr w:type="gramEnd"/>
    </w:p>
    <w:p w14:paraId="0C653BF2" w14:textId="77777777" w:rsidR="00EA41C4" w:rsidRPr="00A21F9F" w:rsidRDefault="00EA41C4" w:rsidP="00EA41C4">
      <w:pPr>
        <w:pStyle w:val="NormalWeb"/>
        <w:numPr>
          <w:ilvl w:val="0"/>
          <w:numId w:val="12"/>
        </w:numPr>
        <w:spacing w:before="0" w:beforeAutospacing="0" w:after="0" w:afterAutospacing="0"/>
        <w:textAlignment w:val="baseline"/>
        <w:rPr>
          <w:color w:val="000000" w:themeColor="text1"/>
          <w:sz w:val="20"/>
          <w:szCs w:val="20"/>
        </w:rPr>
      </w:pPr>
      <w:r w:rsidRPr="00A21F9F">
        <w:rPr>
          <w:color w:val="000000" w:themeColor="text1"/>
          <w:sz w:val="20"/>
          <w:szCs w:val="20"/>
        </w:rPr>
        <w:t xml:space="preserve">Specimen must be properly labelled with the name, date, and site of removal. Information such as the type and position of the wound, and signs of infection are also useful to </w:t>
      </w:r>
      <w:proofErr w:type="gramStart"/>
      <w:r w:rsidRPr="00A21F9F">
        <w:rPr>
          <w:color w:val="000000" w:themeColor="text1"/>
          <w:sz w:val="20"/>
          <w:szCs w:val="20"/>
        </w:rPr>
        <w:t>include</w:t>
      </w:r>
      <w:proofErr w:type="gramEnd"/>
    </w:p>
    <w:p w14:paraId="22B96C89" w14:textId="77777777" w:rsidR="00EA41C4" w:rsidRPr="00A21F9F" w:rsidRDefault="00EA41C4" w:rsidP="00EA41C4">
      <w:pPr>
        <w:pStyle w:val="NormalWeb"/>
        <w:spacing w:before="0" w:beforeAutospacing="0" w:after="0" w:afterAutospacing="0"/>
        <w:textAlignment w:val="baseline"/>
        <w:rPr>
          <w:color w:val="000000" w:themeColor="text1"/>
          <w:sz w:val="20"/>
          <w:szCs w:val="20"/>
        </w:rPr>
      </w:pPr>
    </w:p>
    <w:p w14:paraId="3E859165" w14:textId="77777777" w:rsidR="00EA41C4" w:rsidRPr="00A21F9F" w:rsidRDefault="00EA41C4" w:rsidP="00EA41C4">
      <w:pPr>
        <w:pStyle w:val="NormalWeb"/>
        <w:spacing w:before="0" w:beforeAutospacing="0" w:after="0" w:afterAutospacing="0"/>
        <w:textAlignment w:val="baseline"/>
        <w:rPr>
          <w:b/>
          <w:bCs/>
          <w:color w:val="000000" w:themeColor="text1"/>
          <w:sz w:val="20"/>
          <w:szCs w:val="20"/>
        </w:rPr>
      </w:pPr>
      <w:r w:rsidRPr="00A21F9F">
        <w:rPr>
          <w:b/>
          <w:bCs/>
          <w:color w:val="000000" w:themeColor="text1"/>
          <w:sz w:val="20"/>
          <w:szCs w:val="20"/>
        </w:rPr>
        <w:t xml:space="preserve">Note: </w:t>
      </w:r>
      <w:r w:rsidRPr="00A21F9F">
        <w:rPr>
          <w:color w:val="000000" w:themeColor="text1"/>
          <w:sz w:val="20"/>
          <w:szCs w:val="20"/>
        </w:rPr>
        <w:t>The health and symptoms of the patient should be considered in conjunction with laboratory results</w:t>
      </w:r>
      <w:r w:rsidRPr="00A21F9F">
        <w:rPr>
          <w:b/>
          <w:bCs/>
          <w:color w:val="000000" w:themeColor="text1"/>
          <w:sz w:val="20"/>
          <w:szCs w:val="20"/>
        </w:rPr>
        <w:t xml:space="preserve">. </w:t>
      </w:r>
      <w:r w:rsidRPr="00A21F9F">
        <w:rPr>
          <w:color w:val="000000" w:themeColor="text1"/>
          <w:sz w:val="20"/>
          <w:szCs w:val="20"/>
        </w:rPr>
        <w:t xml:space="preserve">Also, blood cultures are recommended for patients showing signs of sepsis. </w:t>
      </w:r>
    </w:p>
    <w:p w14:paraId="0FE81E99" w14:textId="77777777" w:rsidR="00EA41C4" w:rsidRPr="00A21F9F" w:rsidRDefault="00EA41C4" w:rsidP="00EA41C4">
      <w:pPr>
        <w:rPr>
          <w:b/>
          <w:bCs/>
          <w:sz w:val="20"/>
          <w:szCs w:val="20"/>
        </w:rPr>
      </w:pPr>
    </w:p>
    <w:p w14:paraId="56EA9DFC" w14:textId="77777777" w:rsidR="00EA41C4" w:rsidRPr="00A21F9F" w:rsidRDefault="00EA41C4" w:rsidP="00EA41C4">
      <w:pPr>
        <w:pBdr>
          <w:bottom w:val="dotted" w:sz="24" w:space="1" w:color="auto"/>
        </w:pBdr>
        <w:rPr>
          <w:sz w:val="20"/>
          <w:szCs w:val="20"/>
        </w:rPr>
      </w:pPr>
    </w:p>
    <w:p w14:paraId="01BBB48D" w14:textId="77777777" w:rsidR="00EA41C4" w:rsidRPr="00A21F9F" w:rsidRDefault="00EA41C4" w:rsidP="00EA41C4">
      <w:pPr>
        <w:rPr>
          <w:sz w:val="20"/>
          <w:szCs w:val="20"/>
        </w:rPr>
      </w:pPr>
    </w:p>
    <w:p w14:paraId="190A3D32" w14:textId="77777777" w:rsidR="00EA41C4" w:rsidRPr="00A21F9F" w:rsidRDefault="00EA41C4" w:rsidP="00EA41C4">
      <w:pPr>
        <w:rPr>
          <w:sz w:val="20"/>
          <w:szCs w:val="20"/>
          <w:u w:val="single"/>
        </w:rPr>
      </w:pPr>
      <w:r w:rsidRPr="00A21F9F">
        <w:rPr>
          <w:sz w:val="20"/>
          <w:szCs w:val="20"/>
          <w:u w:val="single"/>
        </w:rPr>
        <w:t>Differential Diagnosis</w:t>
      </w:r>
    </w:p>
    <w:p w14:paraId="38DA74F1" w14:textId="77777777" w:rsidR="00EA41C4" w:rsidRPr="00A21F9F" w:rsidRDefault="00EA41C4" w:rsidP="00EA41C4">
      <w:pPr>
        <w:rPr>
          <w:sz w:val="20"/>
          <w:szCs w:val="20"/>
          <w:u w:val="single"/>
        </w:rPr>
      </w:pPr>
    </w:p>
    <w:p w14:paraId="2FC520DC" w14:textId="77777777" w:rsidR="00EA41C4" w:rsidRPr="00A21F9F" w:rsidRDefault="00EA41C4" w:rsidP="00EA41C4">
      <w:pPr>
        <w:pStyle w:val="NormalWeb"/>
        <w:spacing w:before="0" w:beforeAutospacing="0" w:after="0" w:afterAutospacing="0"/>
        <w:rPr>
          <w:color w:val="000000" w:themeColor="text1"/>
          <w:sz w:val="20"/>
          <w:szCs w:val="20"/>
        </w:rPr>
      </w:pPr>
      <w:r w:rsidRPr="00A21F9F">
        <w:rPr>
          <w:color w:val="000000" w:themeColor="text1"/>
          <w:sz w:val="20"/>
          <w:szCs w:val="20"/>
        </w:rPr>
        <w:t xml:space="preserve">Non-infectious inflammatory conditions may complicate the diagnosis of a wound infection. </w:t>
      </w:r>
      <w:r w:rsidRPr="00A21F9F">
        <w:rPr>
          <w:rFonts w:ascii="Calibri" w:hAnsi="Calibri" w:cs="Calibri"/>
          <w:color w:val="000000" w:themeColor="text1"/>
          <w:sz w:val="20"/>
          <w:szCs w:val="20"/>
        </w:rPr>
        <w:t>﻿</w:t>
      </w:r>
      <w:r w:rsidRPr="00A21F9F">
        <w:rPr>
          <w:color w:val="000000" w:themeColor="text1"/>
          <w:sz w:val="20"/>
          <w:szCs w:val="20"/>
        </w:rPr>
        <w:t>The most common of these conditions are:</w:t>
      </w:r>
    </w:p>
    <w:p w14:paraId="388A738F" w14:textId="77777777" w:rsidR="00EA41C4" w:rsidRPr="00A21F9F" w:rsidRDefault="00EA41C4" w:rsidP="00EA41C4">
      <w:pPr>
        <w:pStyle w:val="NormalWeb"/>
        <w:spacing w:before="0" w:beforeAutospacing="0" w:after="0" w:afterAutospacing="0"/>
        <w:rPr>
          <w:color w:val="000000"/>
          <w:sz w:val="20"/>
          <w:szCs w:val="20"/>
        </w:rPr>
      </w:pPr>
    </w:p>
    <w:p w14:paraId="32801469" w14:textId="77777777" w:rsidR="00EA41C4" w:rsidRPr="00A21F9F" w:rsidRDefault="00EA41C4" w:rsidP="00EA41C4">
      <w:pPr>
        <w:jc w:val="center"/>
        <w:rPr>
          <w:b/>
          <w:bCs/>
          <w:i/>
          <w:iCs/>
          <w:color w:val="4472C4" w:themeColor="accent1"/>
          <w:sz w:val="20"/>
          <w:szCs w:val="20"/>
        </w:rPr>
      </w:pPr>
      <w:r w:rsidRPr="00A21F9F">
        <w:rPr>
          <w:b/>
          <w:bCs/>
          <w:i/>
          <w:iCs/>
          <w:color w:val="4472C4" w:themeColor="accent1"/>
          <w:sz w:val="20"/>
          <w:szCs w:val="20"/>
        </w:rPr>
        <w:t>*Click on each condition to learn more*</w:t>
      </w:r>
    </w:p>
    <w:p w14:paraId="769BC35A" w14:textId="77777777" w:rsidR="00EA41C4" w:rsidRPr="00A21F9F" w:rsidRDefault="00EA41C4" w:rsidP="00EA41C4">
      <w:pPr>
        <w:pStyle w:val="NormalWeb"/>
        <w:spacing w:before="0" w:beforeAutospacing="0" w:after="0" w:afterAutospacing="0"/>
        <w:rPr>
          <w:color w:val="000000" w:themeColor="text1"/>
          <w:sz w:val="20"/>
          <w:szCs w:val="20"/>
        </w:rPr>
      </w:pPr>
    </w:p>
    <w:p w14:paraId="50A25146" w14:textId="77777777" w:rsidR="00EA41C4" w:rsidRPr="00A21F9F" w:rsidRDefault="00EA41C4" w:rsidP="00EA41C4">
      <w:pPr>
        <w:pStyle w:val="NormalWeb"/>
        <w:spacing w:before="0" w:beforeAutospacing="0" w:after="0" w:afterAutospacing="0"/>
        <w:rPr>
          <w:color w:val="4472C4" w:themeColor="accent1"/>
          <w:sz w:val="20"/>
          <w:szCs w:val="20"/>
        </w:rPr>
      </w:pPr>
      <w:r w:rsidRPr="00A21F9F">
        <w:rPr>
          <w:color w:val="000000" w:themeColor="text1"/>
          <w:sz w:val="20"/>
          <w:szCs w:val="20"/>
        </w:rPr>
        <w:sym w:font="Wingdings" w:char="F0E0"/>
      </w:r>
      <w:r w:rsidRPr="00A21F9F">
        <w:rPr>
          <w:color w:val="000000" w:themeColor="text1"/>
          <w:sz w:val="20"/>
          <w:szCs w:val="20"/>
        </w:rPr>
        <w:t xml:space="preserve"> </w:t>
      </w:r>
      <w:r w:rsidRPr="00A21F9F">
        <w:rPr>
          <w:b/>
          <w:bCs/>
          <w:color w:val="000000" w:themeColor="text1"/>
          <w:sz w:val="20"/>
          <w:szCs w:val="20"/>
        </w:rPr>
        <w:t>Allergic contact dermatitis:</w:t>
      </w:r>
      <w:r w:rsidRPr="00A21F9F">
        <w:rPr>
          <w:color w:val="000000" w:themeColor="text1"/>
          <w:sz w:val="20"/>
          <w:szCs w:val="20"/>
        </w:rPr>
        <w:t xml:space="preserve"> </w:t>
      </w:r>
      <w:r w:rsidRPr="00A21F9F">
        <w:rPr>
          <w:rFonts w:ascii="Calibri" w:hAnsi="Calibri" w:cs="Calibri"/>
          <w:color w:val="4472C4" w:themeColor="accent1"/>
          <w:sz w:val="20"/>
          <w:szCs w:val="20"/>
        </w:rPr>
        <w:t>﻿</w:t>
      </w:r>
      <w:r w:rsidRPr="00A21F9F">
        <w:rPr>
          <w:color w:val="000000" w:themeColor="text1"/>
          <w:sz w:val="20"/>
          <w:szCs w:val="20"/>
        </w:rPr>
        <w:t xml:space="preserve">This is an allergic inflammatory skin reaction </w:t>
      </w:r>
      <w:proofErr w:type="gramStart"/>
      <w:r w:rsidRPr="00A21F9F">
        <w:rPr>
          <w:color w:val="000000" w:themeColor="text1"/>
          <w:sz w:val="20"/>
          <w:szCs w:val="20"/>
        </w:rPr>
        <w:t>as a result of</w:t>
      </w:r>
      <w:proofErr w:type="gramEnd"/>
      <w:r w:rsidRPr="00A21F9F">
        <w:rPr>
          <w:color w:val="000000" w:themeColor="text1"/>
          <w:sz w:val="20"/>
          <w:szCs w:val="20"/>
        </w:rPr>
        <w:t xml:space="preserve"> contact with an irritating material. It is characterized by redness, inflammation, pruritis and blistering. </w:t>
      </w:r>
    </w:p>
    <w:p w14:paraId="7E14D4C0" w14:textId="77777777" w:rsidR="00EA41C4" w:rsidRPr="00A21F9F" w:rsidRDefault="00EA41C4" w:rsidP="00EA41C4">
      <w:pPr>
        <w:pStyle w:val="NormalWeb"/>
        <w:spacing w:before="0" w:beforeAutospacing="0" w:after="0" w:afterAutospacing="0"/>
        <w:rPr>
          <w:color w:val="000000" w:themeColor="text1"/>
          <w:sz w:val="20"/>
          <w:szCs w:val="20"/>
        </w:rPr>
      </w:pPr>
    </w:p>
    <w:p w14:paraId="0032C04A" w14:textId="77777777" w:rsidR="00EA41C4" w:rsidRPr="00A21F9F" w:rsidRDefault="00EA41C4" w:rsidP="00EA41C4">
      <w:pPr>
        <w:pStyle w:val="NormalWeb"/>
        <w:spacing w:before="0" w:beforeAutospacing="0" w:after="0" w:afterAutospacing="0"/>
        <w:rPr>
          <w:color w:val="000000" w:themeColor="text1"/>
          <w:sz w:val="20"/>
          <w:szCs w:val="20"/>
        </w:rPr>
      </w:pPr>
      <w:r w:rsidRPr="00A21F9F">
        <w:rPr>
          <w:color w:val="000000" w:themeColor="text1"/>
          <w:sz w:val="20"/>
          <w:szCs w:val="20"/>
        </w:rPr>
        <w:sym w:font="Wingdings" w:char="F0E0"/>
      </w:r>
      <w:r w:rsidRPr="00A21F9F">
        <w:rPr>
          <w:color w:val="000000" w:themeColor="text1"/>
          <w:sz w:val="20"/>
          <w:szCs w:val="20"/>
        </w:rPr>
        <w:t xml:space="preserve"> </w:t>
      </w:r>
      <w:r w:rsidRPr="00A21F9F">
        <w:rPr>
          <w:rFonts w:ascii="Calibri" w:hAnsi="Calibri" w:cs="Calibri"/>
          <w:color w:val="000000" w:themeColor="text1"/>
          <w:sz w:val="20"/>
          <w:szCs w:val="20"/>
        </w:rPr>
        <w:t>﻿</w:t>
      </w:r>
      <w:r w:rsidRPr="00A21F9F">
        <w:rPr>
          <w:b/>
          <w:bCs/>
          <w:color w:val="000000" w:themeColor="text1"/>
          <w:sz w:val="20"/>
          <w:szCs w:val="20"/>
        </w:rPr>
        <w:t xml:space="preserve">Erythematous maceration: </w:t>
      </w:r>
      <w:r w:rsidRPr="00A21F9F">
        <w:rPr>
          <w:rFonts w:ascii="Calibri" w:hAnsi="Calibri" w:cs="Calibri"/>
          <w:color w:val="000000" w:themeColor="text1"/>
          <w:sz w:val="20"/>
          <w:szCs w:val="20"/>
        </w:rPr>
        <w:t>﻿</w:t>
      </w:r>
      <w:r w:rsidRPr="00A21F9F">
        <w:rPr>
          <w:color w:val="000000" w:themeColor="text1"/>
          <w:sz w:val="20"/>
          <w:szCs w:val="20"/>
        </w:rPr>
        <w:t>This is a chronic inflammatory irritation of the skin surrounding the wound. Serous exudate causes a shiny appearance on the surface of the skin. </w:t>
      </w:r>
    </w:p>
    <w:p w14:paraId="36079825" w14:textId="77777777" w:rsidR="00EA41C4" w:rsidRPr="00A21F9F" w:rsidRDefault="00EA41C4" w:rsidP="00EA41C4">
      <w:pPr>
        <w:pStyle w:val="NormalWeb"/>
        <w:spacing w:before="0" w:beforeAutospacing="0" w:after="0" w:afterAutospacing="0"/>
        <w:rPr>
          <w:color w:val="000000" w:themeColor="text1"/>
          <w:sz w:val="20"/>
          <w:szCs w:val="20"/>
        </w:rPr>
      </w:pPr>
    </w:p>
    <w:p w14:paraId="5C64A54C" w14:textId="77777777" w:rsidR="00EA41C4" w:rsidRPr="00A21F9F" w:rsidRDefault="00EA41C4" w:rsidP="00EA41C4">
      <w:pPr>
        <w:pStyle w:val="NormalWeb"/>
        <w:spacing w:before="0" w:beforeAutospacing="0" w:after="0" w:afterAutospacing="0"/>
        <w:rPr>
          <w:color w:val="000000" w:themeColor="text1"/>
          <w:sz w:val="20"/>
          <w:szCs w:val="20"/>
        </w:rPr>
      </w:pPr>
      <w:r w:rsidRPr="00A21F9F">
        <w:rPr>
          <w:color w:val="000000" w:themeColor="text1"/>
          <w:sz w:val="20"/>
          <w:szCs w:val="20"/>
        </w:rPr>
        <w:sym w:font="Wingdings" w:char="F0E0"/>
      </w:r>
      <w:r w:rsidRPr="00A21F9F">
        <w:rPr>
          <w:color w:val="000000" w:themeColor="text1"/>
          <w:sz w:val="20"/>
          <w:szCs w:val="20"/>
        </w:rPr>
        <w:t xml:space="preserve"> </w:t>
      </w:r>
      <w:r w:rsidRPr="00A21F9F">
        <w:rPr>
          <w:rFonts w:ascii="Calibri" w:hAnsi="Calibri" w:cs="Calibri"/>
          <w:color w:val="000000" w:themeColor="text1"/>
          <w:sz w:val="20"/>
          <w:szCs w:val="20"/>
        </w:rPr>
        <w:t>﻿</w:t>
      </w:r>
      <w:r w:rsidRPr="00A21F9F">
        <w:rPr>
          <w:b/>
          <w:bCs/>
          <w:color w:val="000000" w:themeColor="text1"/>
          <w:sz w:val="20"/>
          <w:szCs w:val="20"/>
        </w:rPr>
        <w:t>Pressure injury-related proinflammatory hypoxic changes:</w:t>
      </w:r>
      <w:r w:rsidRPr="00A21F9F">
        <w:rPr>
          <w:color w:val="000000" w:themeColor="text1"/>
          <w:sz w:val="20"/>
          <w:szCs w:val="20"/>
        </w:rPr>
        <w:t xml:space="preserve"> These changes can occur over a pressure point. While the pathogenesis of such changes is unknown, common theories include oxygen deficiency or metabolic release from anoxic tissue.</w:t>
      </w:r>
    </w:p>
    <w:p w14:paraId="1C264561" w14:textId="77777777" w:rsidR="00EA41C4" w:rsidRPr="00A21F9F" w:rsidRDefault="00EA41C4" w:rsidP="00EA41C4">
      <w:pPr>
        <w:pStyle w:val="NormalWeb"/>
        <w:spacing w:before="0" w:beforeAutospacing="0" w:after="0" w:afterAutospacing="0"/>
        <w:rPr>
          <w:color w:val="000000"/>
          <w:sz w:val="20"/>
          <w:szCs w:val="20"/>
        </w:rPr>
      </w:pPr>
    </w:p>
    <w:p w14:paraId="03405BE1" w14:textId="77777777" w:rsidR="00EA41C4" w:rsidRPr="00A21F9F" w:rsidRDefault="00EA41C4" w:rsidP="00EA41C4">
      <w:pPr>
        <w:pStyle w:val="NormalWeb"/>
        <w:spacing w:before="0" w:beforeAutospacing="0" w:after="0" w:afterAutospacing="0"/>
        <w:rPr>
          <w:color w:val="4472C4" w:themeColor="accent1"/>
          <w:sz w:val="20"/>
          <w:szCs w:val="20"/>
        </w:rPr>
      </w:pPr>
      <w:r w:rsidRPr="00A21F9F">
        <w:rPr>
          <w:color w:val="000000" w:themeColor="text1"/>
          <w:sz w:val="20"/>
          <w:szCs w:val="20"/>
        </w:rPr>
        <w:sym w:font="Wingdings" w:char="F0E0"/>
      </w:r>
      <w:r w:rsidRPr="00A21F9F">
        <w:rPr>
          <w:color w:val="000000" w:themeColor="text1"/>
          <w:sz w:val="20"/>
          <w:szCs w:val="20"/>
        </w:rPr>
        <w:t xml:space="preserve"> </w:t>
      </w:r>
      <w:r w:rsidRPr="00A21F9F">
        <w:rPr>
          <w:rFonts w:ascii="Calibri" w:hAnsi="Calibri" w:cs="Calibri"/>
          <w:color w:val="000000" w:themeColor="text1"/>
          <w:sz w:val="20"/>
          <w:szCs w:val="20"/>
        </w:rPr>
        <w:t>﻿</w:t>
      </w:r>
      <w:proofErr w:type="spellStart"/>
      <w:r w:rsidRPr="00A21F9F">
        <w:rPr>
          <w:b/>
          <w:bCs/>
          <w:color w:val="000000" w:themeColor="text1"/>
          <w:sz w:val="20"/>
          <w:szCs w:val="20"/>
        </w:rPr>
        <w:t>Vasculitic</w:t>
      </w:r>
      <w:proofErr w:type="spellEnd"/>
      <w:r w:rsidRPr="00A21F9F">
        <w:rPr>
          <w:b/>
          <w:bCs/>
          <w:color w:val="000000" w:themeColor="text1"/>
          <w:sz w:val="20"/>
          <w:szCs w:val="20"/>
        </w:rPr>
        <w:t xml:space="preserve"> wounds:</w:t>
      </w:r>
      <w:r w:rsidRPr="00A21F9F">
        <w:rPr>
          <w:color w:val="000000" w:themeColor="text1"/>
          <w:sz w:val="20"/>
          <w:szCs w:val="20"/>
        </w:rPr>
        <w:t xml:space="preserve"> This is a cutaneous manifestation of an inflammatory disease, which affects the cutaneous blood vessels and causes reddish/purple painful wounds. Inflammatory conditions include calciphylaxis, rheumatoid arthritis, scleroderma, polyarteritis nodosa and lupus erythematosus.</w:t>
      </w:r>
    </w:p>
    <w:p w14:paraId="57117EB5" w14:textId="77777777" w:rsidR="00EA41C4" w:rsidRPr="00A21F9F" w:rsidRDefault="00EA41C4" w:rsidP="00EA41C4">
      <w:pPr>
        <w:pStyle w:val="NormalWeb"/>
        <w:spacing w:before="0" w:beforeAutospacing="0" w:after="0" w:afterAutospacing="0"/>
        <w:rPr>
          <w:sz w:val="20"/>
          <w:szCs w:val="20"/>
        </w:rPr>
      </w:pPr>
    </w:p>
    <w:p w14:paraId="5536D9E5" w14:textId="77777777" w:rsidR="00EA41C4" w:rsidRPr="00A21F9F" w:rsidRDefault="00EA41C4" w:rsidP="00EA41C4">
      <w:pPr>
        <w:pStyle w:val="NormalWeb"/>
        <w:spacing w:before="0" w:beforeAutospacing="0" w:after="0" w:afterAutospacing="0"/>
        <w:rPr>
          <w:color w:val="000000" w:themeColor="text1"/>
          <w:sz w:val="20"/>
          <w:szCs w:val="20"/>
        </w:rPr>
      </w:pPr>
      <w:r w:rsidRPr="00A21F9F">
        <w:rPr>
          <w:color w:val="000000" w:themeColor="text1"/>
          <w:sz w:val="20"/>
          <w:szCs w:val="20"/>
        </w:rPr>
        <w:sym w:font="Wingdings" w:char="F0E0"/>
      </w:r>
      <w:r w:rsidRPr="00A21F9F">
        <w:rPr>
          <w:color w:val="000000" w:themeColor="text1"/>
          <w:sz w:val="20"/>
          <w:szCs w:val="20"/>
        </w:rPr>
        <w:t xml:space="preserve"> </w:t>
      </w:r>
      <w:r w:rsidRPr="00A21F9F">
        <w:rPr>
          <w:rFonts w:ascii="Calibri" w:hAnsi="Calibri" w:cs="Calibri"/>
          <w:color w:val="000000" w:themeColor="text1"/>
          <w:sz w:val="20"/>
          <w:szCs w:val="20"/>
        </w:rPr>
        <w:t>﻿</w:t>
      </w:r>
      <w:r w:rsidRPr="00A21F9F">
        <w:rPr>
          <w:b/>
          <w:bCs/>
          <w:color w:val="000000" w:themeColor="text1"/>
          <w:sz w:val="20"/>
          <w:szCs w:val="20"/>
        </w:rPr>
        <w:t>Pyoderma gangrenosum:</w:t>
      </w:r>
      <w:r w:rsidRPr="00A21F9F">
        <w:rPr>
          <w:color w:val="000000" w:themeColor="text1"/>
          <w:sz w:val="20"/>
          <w:szCs w:val="20"/>
        </w:rPr>
        <w:t xml:space="preserve"> This is a dermatological condition in which tissues become necrotic, leading to deep wounds mainly in the lower extremities. The wounds are initially characterized by papules or blisters, but later become larger painful necrotic wounds with irregular raised borders and purulent ulcers.</w:t>
      </w:r>
    </w:p>
    <w:p w14:paraId="34520580" w14:textId="017DE76E" w:rsidR="00EA41C4" w:rsidRDefault="00EA41C4" w:rsidP="00EA41C4">
      <w:pPr>
        <w:rPr>
          <w:sz w:val="20"/>
          <w:szCs w:val="20"/>
        </w:rPr>
      </w:pPr>
    </w:p>
    <w:p w14:paraId="562410FF" w14:textId="1704F656" w:rsidR="001E5FF8" w:rsidRPr="0075579B" w:rsidRDefault="00717D5B" w:rsidP="00EA41C4">
      <w:pPr>
        <w:rPr>
          <w:b/>
          <w:bCs/>
          <w:color w:val="4472C4" w:themeColor="accent1"/>
          <w:sz w:val="20"/>
          <w:szCs w:val="20"/>
        </w:rPr>
      </w:pPr>
      <w:r w:rsidRPr="0075579B">
        <w:rPr>
          <w:b/>
          <w:bCs/>
          <w:color w:val="4472C4" w:themeColor="accent1"/>
          <w:sz w:val="20"/>
          <w:szCs w:val="20"/>
        </w:rPr>
        <w:t xml:space="preserve">Question </w:t>
      </w:r>
      <w:r w:rsidR="00D54C64">
        <w:rPr>
          <w:b/>
          <w:bCs/>
          <w:color w:val="4472C4" w:themeColor="accent1"/>
          <w:sz w:val="20"/>
          <w:szCs w:val="20"/>
        </w:rPr>
        <w:t>12</w:t>
      </w:r>
      <w:r w:rsidRPr="0075579B">
        <w:rPr>
          <w:b/>
          <w:bCs/>
          <w:color w:val="4472C4" w:themeColor="accent1"/>
          <w:sz w:val="20"/>
          <w:szCs w:val="20"/>
        </w:rPr>
        <w:t xml:space="preserve">: </w:t>
      </w:r>
      <w:r w:rsidR="001E5FF8" w:rsidRPr="0075579B">
        <w:rPr>
          <w:b/>
          <w:bCs/>
          <w:color w:val="4472C4" w:themeColor="accent1"/>
          <w:sz w:val="20"/>
          <w:szCs w:val="20"/>
        </w:rPr>
        <w:t xml:space="preserve">What do you think is the etiology of </w:t>
      </w:r>
      <w:proofErr w:type="spellStart"/>
      <w:r w:rsidR="001E5FF8" w:rsidRPr="0075579B">
        <w:rPr>
          <w:b/>
          <w:bCs/>
          <w:color w:val="4472C4" w:themeColor="accent1"/>
          <w:sz w:val="20"/>
          <w:szCs w:val="20"/>
        </w:rPr>
        <w:t>Ms</w:t>
      </w:r>
      <w:proofErr w:type="spellEnd"/>
      <w:r w:rsidR="001E5FF8" w:rsidRPr="0075579B">
        <w:rPr>
          <w:b/>
          <w:bCs/>
          <w:color w:val="4472C4" w:themeColor="accent1"/>
          <w:sz w:val="20"/>
          <w:szCs w:val="20"/>
        </w:rPr>
        <w:t xml:space="preserve"> Basset’s wound? </w:t>
      </w:r>
      <w:r w:rsidR="00D323F4" w:rsidRPr="0075579B">
        <w:rPr>
          <w:b/>
          <w:bCs/>
          <w:color w:val="4472C4" w:themeColor="accent1"/>
          <w:sz w:val="20"/>
          <w:szCs w:val="20"/>
        </w:rPr>
        <w:t xml:space="preserve">Type your answer in the text box. </w:t>
      </w:r>
    </w:p>
    <w:p w14:paraId="6311F0EC" w14:textId="08776D3A" w:rsidR="001E172F" w:rsidRDefault="00D323F4" w:rsidP="00EA41C4">
      <w:pPr>
        <w:rPr>
          <w:i/>
          <w:iCs/>
          <w:color w:val="4472C4" w:themeColor="accent1"/>
          <w:sz w:val="20"/>
          <w:szCs w:val="20"/>
        </w:rPr>
      </w:pPr>
      <w:r w:rsidRPr="0075579B">
        <w:rPr>
          <w:i/>
          <w:iCs/>
          <w:color w:val="4472C4" w:themeColor="accent1"/>
          <w:sz w:val="20"/>
          <w:szCs w:val="20"/>
        </w:rPr>
        <w:t>*Text Box*</w:t>
      </w:r>
    </w:p>
    <w:p w14:paraId="68A6087C" w14:textId="77777777" w:rsidR="00753AE4" w:rsidRPr="00753AE4" w:rsidRDefault="00753AE4" w:rsidP="00EA41C4">
      <w:pPr>
        <w:rPr>
          <w:i/>
          <w:iCs/>
          <w:color w:val="4472C4" w:themeColor="accent1"/>
          <w:sz w:val="20"/>
          <w:szCs w:val="20"/>
        </w:rPr>
      </w:pPr>
    </w:p>
    <w:p w14:paraId="3D43EAFC" w14:textId="73690B8B" w:rsidR="001E172F" w:rsidRPr="00B51B32" w:rsidRDefault="001E172F" w:rsidP="00EA41C4">
      <w:pPr>
        <w:rPr>
          <w:b/>
          <w:bCs/>
          <w:i/>
          <w:iCs/>
          <w:color w:val="4472C4" w:themeColor="accent1"/>
          <w:sz w:val="20"/>
          <w:szCs w:val="20"/>
        </w:rPr>
      </w:pPr>
      <w:r w:rsidRPr="00B51B32">
        <w:rPr>
          <w:b/>
          <w:bCs/>
          <w:i/>
          <w:iCs/>
          <w:color w:val="4472C4" w:themeColor="accent1"/>
          <w:sz w:val="20"/>
          <w:szCs w:val="20"/>
        </w:rPr>
        <w:t xml:space="preserve">Explanation: </w:t>
      </w:r>
    </w:p>
    <w:p w14:paraId="5A769EA7" w14:textId="152A867C" w:rsidR="001E5FF8" w:rsidRPr="001E5FF8" w:rsidRDefault="001E5FF8" w:rsidP="00EA41C4">
      <w:pPr>
        <w:rPr>
          <w:rFonts w:ascii="-apple-system-font" w:hAnsi="-apple-system-font"/>
          <w:sz w:val="18"/>
          <w:szCs w:val="18"/>
        </w:rPr>
      </w:pPr>
      <w:r>
        <w:rPr>
          <w:rFonts w:ascii="-apple-system-font" w:hAnsi="-apple-system-font"/>
          <w:sz w:val="18"/>
          <w:szCs w:val="18"/>
        </w:rPr>
        <w:t xml:space="preserve">The major etiology of </w:t>
      </w:r>
      <w:r w:rsidR="006E6F32">
        <w:rPr>
          <w:rFonts w:ascii="-apple-system-font" w:hAnsi="-apple-system-font"/>
          <w:sz w:val="18"/>
          <w:szCs w:val="18"/>
        </w:rPr>
        <w:t>Ms. Basset</w:t>
      </w:r>
      <w:r>
        <w:rPr>
          <w:rFonts w:ascii="-apple-system-font" w:hAnsi="-apple-system-font"/>
          <w:sz w:val="18"/>
          <w:szCs w:val="18"/>
        </w:rPr>
        <w:t>’s wound</w:t>
      </w:r>
      <w:r w:rsidR="008A4460">
        <w:rPr>
          <w:rFonts w:ascii="-apple-system-font" w:hAnsi="-apple-system-font"/>
          <w:sz w:val="18"/>
          <w:szCs w:val="18"/>
        </w:rPr>
        <w:t xml:space="preserve">, as </w:t>
      </w:r>
      <w:r>
        <w:rPr>
          <w:rFonts w:ascii="-apple-system-font" w:hAnsi="-apple-system-font"/>
          <w:sz w:val="18"/>
          <w:szCs w:val="18"/>
        </w:rPr>
        <w:t xml:space="preserve">determined by review of her medical history, physical examination and Doppler studies, </w:t>
      </w:r>
      <w:proofErr w:type="gramStart"/>
      <w:r w:rsidR="008A4460">
        <w:rPr>
          <w:rFonts w:ascii="-apple-system-font" w:hAnsi="-apple-system-font"/>
          <w:sz w:val="18"/>
          <w:szCs w:val="18"/>
        </w:rPr>
        <w:t xml:space="preserve">is </w:t>
      </w:r>
      <w:r>
        <w:rPr>
          <w:rFonts w:ascii="-apple-system-font" w:hAnsi="-apple-system-font"/>
          <w:sz w:val="18"/>
          <w:szCs w:val="18"/>
        </w:rPr>
        <w:t xml:space="preserve"> venous</w:t>
      </w:r>
      <w:proofErr w:type="gramEnd"/>
      <w:r>
        <w:rPr>
          <w:rFonts w:ascii="-apple-system-font" w:hAnsi="-apple-system-font"/>
          <w:sz w:val="18"/>
          <w:szCs w:val="18"/>
        </w:rPr>
        <w:t xml:space="preserve"> hypertension with an element of arterial insufficiency (ankle brachial pressure index </w:t>
      </w:r>
      <w:r w:rsidR="001837CD">
        <w:rPr>
          <w:rFonts w:ascii="-apple-system-font" w:hAnsi="-apple-system-font"/>
          <w:sz w:val="18"/>
          <w:szCs w:val="18"/>
        </w:rPr>
        <w:t xml:space="preserve">of </w:t>
      </w:r>
      <w:r>
        <w:rPr>
          <w:rFonts w:ascii="-apple-system-font" w:hAnsi="-apple-system-font"/>
          <w:sz w:val="18"/>
          <w:szCs w:val="18"/>
        </w:rPr>
        <w:t>0.8). </w:t>
      </w:r>
    </w:p>
    <w:p w14:paraId="49A9DB23" w14:textId="77777777" w:rsidR="00EA41C4" w:rsidRPr="00A21F9F" w:rsidRDefault="00EA41C4" w:rsidP="00EA41C4">
      <w:pPr>
        <w:pBdr>
          <w:bottom w:val="dotted" w:sz="24" w:space="1" w:color="auto"/>
        </w:pBdr>
        <w:rPr>
          <w:sz w:val="20"/>
          <w:szCs w:val="20"/>
        </w:rPr>
      </w:pPr>
    </w:p>
    <w:p w14:paraId="1448AD2D" w14:textId="77777777" w:rsidR="00EA41C4" w:rsidRPr="00A21F9F" w:rsidRDefault="00EA41C4" w:rsidP="00EA41C4">
      <w:pPr>
        <w:rPr>
          <w:sz w:val="20"/>
          <w:szCs w:val="20"/>
        </w:rPr>
      </w:pPr>
    </w:p>
    <w:p w14:paraId="43285A8F" w14:textId="77777777" w:rsidR="00EA41C4" w:rsidRPr="00A21F9F" w:rsidRDefault="00EA41C4" w:rsidP="00EA41C4">
      <w:pPr>
        <w:rPr>
          <w:sz w:val="20"/>
          <w:szCs w:val="20"/>
          <w:u w:val="single"/>
        </w:rPr>
      </w:pPr>
      <w:r w:rsidRPr="00A21F9F">
        <w:rPr>
          <w:sz w:val="20"/>
          <w:szCs w:val="20"/>
          <w:u w:val="single"/>
        </w:rPr>
        <w:t xml:space="preserve">Management and Prevention </w:t>
      </w:r>
    </w:p>
    <w:p w14:paraId="7E26F72A" w14:textId="77777777" w:rsidR="00EA41C4" w:rsidRPr="00A21F9F" w:rsidRDefault="00EA41C4" w:rsidP="00EA41C4">
      <w:pPr>
        <w:rPr>
          <w:sz w:val="20"/>
          <w:szCs w:val="20"/>
        </w:rPr>
      </w:pPr>
      <w:r w:rsidRPr="00A21F9F">
        <w:rPr>
          <w:rFonts w:ascii="Calibri" w:hAnsi="Calibri" w:cs="Calibri"/>
          <w:sz w:val="20"/>
          <w:szCs w:val="20"/>
        </w:rPr>
        <w:t>﻿</w:t>
      </w:r>
    </w:p>
    <w:p w14:paraId="37E4F095" w14:textId="77777777" w:rsidR="00EA41C4" w:rsidRPr="00A21F9F" w:rsidRDefault="00EA41C4" w:rsidP="00EA41C4">
      <w:pPr>
        <w:rPr>
          <w:sz w:val="20"/>
          <w:szCs w:val="20"/>
        </w:rPr>
      </w:pPr>
      <w:r w:rsidRPr="00A21F9F">
        <w:rPr>
          <w:sz w:val="20"/>
          <w:szCs w:val="20"/>
        </w:rPr>
        <w:t xml:space="preserve">Once a wound infection has been clinically diagnosed, it is usually managed with a combination of local wound therapy, appropriate systemic antibiotics and/or topical antimicrobials (see </w:t>
      </w:r>
      <w:r w:rsidRPr="00A21F9F">
        <w:rPr>
          <w:b/>
          <w:bCs/>
          <w:sz w:val="20"/>
          <w:szCs w:val="20"/>
        </w:rPr>
        <w:t>Figure 8 and Tables 3-4</w:t>
      </w:r>
      <w:r w:rsidRPr="00A21F9F">
        <w:rPr>
          <w:sz w:val="20"/>
          <w:szCs w:val="20"/>
        </w:rPr>
        <w:t>).</w:t>
      </w:r>
    </w:p>
    <w:p w14:paraId="64EE5460" w14:textId="77777777" w:rsidR="00EA41C4" w:rsidRPr="00A21F9F" w:rsidRDefault="00EA41C4" w:rsidP="00EA41C4">
      <w:pPr>
        <w:rPr>
          <w:sz w:val="20"/>
          <w:szCs w:val="20"/>
        </w:rPr>
      </w:pPr>
    </w:p>
    <w:p w14:paraId="2627D552" w14:textId="04040952" w:rsidR="00EA41C4" w:rsidRPr="00A21F9F" w:rsidRDefault="00EA41C4" w:rsidP="00EA41C4">
      <w:pPr>
        <w:rPr>
          <w:b/>
          <w:bCs/>
          <w:color w:val="4472C4" w:themeColor="accent1"/>
          <w:sz w:val="20"/>
          <w:szCs w:val="20"/>
        </w:rPr>
      </w:pPr>
      <w:r w:rsidRPr="00A21F9F">
        <w:rPr>
          <w:b/>
          <w:bCs/>
          <w:color w:val="4472C4" w:themeColor="accent1"/>
          <w:sz w:val="20"/>
          <w:szCs w:val="20"/>
        </w:rPr>
        <w:t xml:space="preserve">Question </w:t>
      </w:r>
      <w:r w:rsidR="00D54C64">
        <w:rPr>
          <w:b/>
          <w:bCs/>
          <w:color w:val="4472C4" w:themeColor="accent1"/>
          <w:sz w:val="20"/>
          <w:szCs w:val="20"/>
        </w:rPr>
        <w:t>13</w:t>
      </w:r>
      <w:r w:rsidRPr="00A21F9F">
        <w:rPr>
          <w:b/>
          <w:bCs/>
          <w:color w:val="4472C4" w:themeColor="accent1"/>
          <w:sz w:val="20"/>
          <w:szCs w:val="20"/>
        </w:rPr>
        <w:t xml:space="preserve">: What would you recommend for the management of Ms. Basset’s wound infection? Type your answer in the text box. </w:t>
      </w:r>
    </w:p>
    <w:p w14:paraId="612F7A96" w14:textId="77777777" w:rsidR="00EA41C4" w:rsidRPr="00A21F9F" w:rsidRDefault="00EA41C4" w:rsidP="00EA41C4">
      <w:pPr>
        <w:rPr>
          <w:i/>
          <w:iCs/>
          <w:color w:val="4472C4" w:themeColor="accent1"/>
          <w:sz w:val="20"/>
          <w:szCs w:val="20"/>
        </w:rPr>
      </w:pPr>
      <w:r w:rsidRPr="00A21F9F">
        <w:rPr>
          <w:i/>
          <w:iCs/>
          <w:color w:val="4472C4" w:themeColor="accent1"/>
          <w:sz w:val="20"/>
          <w:szCs w:val="20"/>
        </w:rPr>
        <w:t>*Text Box*</w:t>
      </w:r>
    </w:p>
    <w:p w14:paraId="757EB77D" w14:textId="77777777" w:rsidR="00EA41C4" w:rsidRPr="00A21F9F" w:rsidRDefault="00EA41C4" w:rsidP="00EA41C4">
      <w:pPr>
        <w:rPr>
          <w:i/>
          <w:iCs/>
          <w:color w:val="4472C4" w:themeColor="accent1"/>
          <w:sz w:val="20"/>
          <w:szCs w:val="20"/>
        </w:rPr>
      </w:pPr>
    </w:p>
    <w:p w14:paraId="19521EF0" w14:textId="77777777" w:rsidR="00EA41C4" w:rsidRPr="00A21F9F" w:rsidRDefault="00EA41C4" w:rsidP="00EA41C4">
      <w:pPr>
        <w:rPr>
          <w:b/>
          <w:bCs/>
          <w:i/>
          <w:iCs/>
          <w:color w:val="4472C4" w:themeColor="accent1"/>
          <w:sz w:val="20"/>
          <w:szCs w:val="20"/>
        </w:rPr>
      </w:pPr>
      <w:r w:rsidRPr="00A21F9F">
        <w:rPr>
          <w:b/>
          <w:bCs/>
          <w:i/>
          <w:iCs/>
          <w:color w:val="4472C4" w:themeColor="accent1"/>
          <w:sz w:val="20"/>
          <w:szCs w:val="20"/>
        </w:rPr>
        <w:t xml:space="preserve">Explanation: </w:t>
      </w:r>
    </w:p>
    <w:p w14:paraId="7E799FA5" w14:textId="77777777" w:rsidR="00EA41C4" w:rsidRPr="00A21F9F" w:rsidRDefault="00EA41C4" w:rsidP="00EA41C4">
      <w:pPr>
        <w:pStyle w:val="ListParagraph"/>
        <w:numPr>
          <w:ilvl w:val="0"/>
          <w:numId w:val="10"/>
        </w:numPr>
        <w:rPr>
          <w:color w:val="000000" w:themeColor="text1"/>
          <w:sz w:val="20"/>
          <w:szCs w:val="20"/>
        </w:rPr>
      </w:pPr>
      <w:r w:rsidRPr="00A21F9F">
        <w:rPr>
          <w:color w:val="000000" w:themeColor="text1"/>
          <w:sz w:val="20"/>
          <w:szCs w:val="20"/>
        </w:rPr>
        <w:t xml:space="preserve">Consider light compression stockings for edema </w:t>
      </w:r>
      <w:proofErr w:type="gramStart"/>
      <w:r w:rsidRPr="00A21F9F">
        <w:rPr>
          <w:color w:val="000000" w:themeColor="text1"/>
          <w:sz w:val="20"/>
          <w:szCs w:val="20"/>
        </w:rPr>
        <w:t>control</w:t>
      </w:r>
      <w:proofErr w:type="gramEnd"/>
    </w:p>
    <w:p w14:paraId="1AEE8191" w14:textId="77777777" w:rsidR="00EA41C4" w:rsidRPr="00A21F9F" w:rsidRDefault="00EA41C4" w:rsidP="00EA41C4">
      <w:pPr>
        <w:pStyle w:val="NormalWeb"/>
        <w:numPr>
          <w:ilvl w:val="0"/>
          <w:numId w:val="10"/>
        </w:numPr>
        <w:spacing w:before="0" w:beforeAutospacing="0" w:after="0" w:afterAutospacing="0"/>
        <w:rPr>
          <w:color w:val="000000" w:themeColor="text1"/>
          <w:sz w:val="20"/>
          <w:szCs w:val="20"/>
        </w:rPr>
      </w:pPr>
      <w:r w:rsidRPr="00A21F9F">
        <w:rPr>
          <w:color w:val="000000" w:themeColor="text1"/>
          <w:sz w:val="20"/>
          <w:szCs w:val="20"/>
        </w:rPr>
        <w:t xml:space="preserve">Encourage exercises such as ankle flexion–extension to optimize venous </w:t>
      </w:r>
      <w:proofErr w:type="gramStart"/>
      <w:r w:rsidRPr="00A21F9F">
        <w:rPr>
          <w:color w:val="000000" w:themeColor="text1"/>
          <w:sz w:val="20"/>
          <w:szCs w:val="20"/>
        </w:rPr>
        <w:t>return</w:t>
      </w:r>
      <w:proofErr w:type="gramEnd"/>
    </w:p>
    <w:p w14:paraId="4AED5EA2" w14:textId="77777777" w:rsidR="00EA41C4" w:rsidRPr="00A21F9F" w:rsidRDefault="00EA41C4" w:rsidP="00EA41C4">
      <w:pPr>
        <w:pStyle w:val="NormalWeb"/>
        <w:numPr>
          <w:ilvl w:val="0"/>
          <w:numId w:val="10"/>
        </w:numPr>
        <w:spacing w:before="0" w:beforeAutospacing="0" w:after="0" w:afterAutospacing="0"/>
        <w:rPr>
          <w:color w:val="000000" w:themeColor="text1"/>
          <w:sz w:val="20"/>
          <w:szCs w:val="20"/>
        </w:rPr>
      </w:pPr>
      <w:r w:rsidRPr="00A21F9F">
        <w:rPr>
          <w:color w:val="000000" w:themeColor="text1"/>
          <w:sz w:val="20"/>
          <w:szCs w:val="20"/>
        </w:rPr>
        <w:t xml:space="preserve">Take a wound swab for specificity and </w:t>
      </w:r>
      <w:proofErr w:type="gramStart"/>
      <w:r w:rsidRPr="00A21F9F">
        <w:rPr>
          <w:color w:val="000000" w:themeColor="text1"/>
          <w:sz w:val="20"/>
          <w:szCs w:val="20"/>
        </w:rPr>
        <w:t>culture</w:t>
      </w:r>
      <w:proofErr w:type="gramEnd"/>
    </w:p>
    <w:p w14:paraId="0F544738" w14:textId="77777777" w:rsidR="00EA41C4" w:rsidRPr="00A21F9F" w:rsidRDefault="00EA41C4" w:rsidP="00EA41C4">
      <w:pPr>
        <w:pStyle w:val="NormalWeb"/>
        <w:numPr>
          <w:ilvl w:val="0"/>
          <w:numId w:val="10"/>
        </w:numPr>
        <w:spacing w:before="0" w:beforeAutospacing="0" w:after="0" w:afterAutospacing="0"/>
        <w:rPr>
          <w:color w:val="000000" w:themeColor="text1"/>
          <w:sz w:val="20"/>
          <w:szCs w:val="20"/>
        </w:rPr>
      </w:pPr>
      <w:r w:rsidRPr="00A21F9F">
        <w:rPr>
          <w:color w:val="000000" w:themeColor="text1"/>
          <w:sz w:val="20"/>
          <w:szCs w:val="20"/>
        </w:rPr>
        <w:t xml:space="preserve">Begin antibiotics targeting the causative </w:t>
      </w:r>
      <w:proofErr w:type="gramStart"/>
      <w:r w:rsidRPr="00A21F9F">
        <w:rPr>
          <w:color w:val="000000" w:themeColor="text1"/>
          <w:sz w:val="20"/>
          <w:szCs w:val="20"/>
        </w:rPr>
        <w:t>organisms</w:t>
      </w:r>
      <w:proofErr w:type="gramEnd"/>
    </w:p>
    <w:p w14:paraId="2F3CE512" w14:textId="77777777" w:rsidR="00EA41C4" w:rsidRPr="00A21F9F" w:rsidRDefault="00EA41C4" w:rsidP="00EA41C4">
      <w:pPr>
        <w:pStyle w:val="NormalWeb"/>
        <w:numPr>
          <w:ilvl w:val="0"/>
          <w:numId w:val="10"/>
        </w:numPr>
        <w:spacing w:before="0" w:beforeAutospacing="0" w:after="0" w:afterAutospacing="0"/>
        <w:rPr>
          <w:color w:val="000000" w:themeColor="text1"/>
          <w:sz w:val="20"/>
          <w:szCs w:val="20"/>
        </w:rPr>
      </w:pPr>
      <w:r w:rsidRPr="00A21F9F">
        <w:rPr>
          <w:color w:val="000000" w:themeColor="text1"/>
          <w:sz w:val="20"/>
          <w:szCs w:val="20"/>
        </w:rPr>
        <w:t xml:space="preserve">Review and evaluate the need for </w:t>
      </w:r>
      <w:proofErr w:type="gramStart"/>
      <w:r w:rsidRPr="00A21F9F">
        <w:rPr>
          <w:color w:val="000000" w:themeColor="text1"/>
          <w:sz w:val="20"/>
          <w:szCs w:val="20"/>
        </w:rPr>
        <w:t>analgesia</w:t>
      </w:r>
      <w:proofErr w:type="gramEnd"/>
      <w:r w:rsidRPr="00A21F9F">
        <w:rPr>
          <w:color w:val="000000" w:themeColor="text1"/>
          <w:sz w:val="20"/>
          <w:szCs w:val="20"/>
        </w:rPr>
        <w:t xml:space="preserve"> </w:t>
      </w:r>
    </w:p>
    <w:p w14:paraId="4E2CA015" w14:textId="77777777" w:rsidR="00EA41C4" w:rsidRPr="00A21F9F" w:rsidRDefault="00EA41C4" w:rsidP="00EA41C4">
      <w:pPr>
        <w:pStyle w:val="NormalWeb"/>
        <w:spacing w:before="0" w:beforeAutospacing="0" w:after="0" w:afterAutospacing="0"/>
        <w:ind w:left="720" w:hanging="360"/>
        <w:rPr>
          <w:color w:val="000000" w:themeColor="text1"/>
          <w:sz w:val="20"/>
          <w:szCs w:val="20"/>
        </w:rPr>
      </w:pPr>
      <w:r w:rsidRPr="00A21F9F">
        <w:rPr>
          <w:color w:val="000000" w:themeColor="text1"/>
          <w:sz w:val="20"/>
          <w:szCs w:val="20"/>
        </w:rPr>
        <w:t xml:space="preserve">5. </w:t>
      </w:r>
      <w:r w:rsidRPr="00A21F9F">
        <w:rPr>
          <w:rStyle w:val="apple-tab-span"/>
          <w:color w:val="000000" w:themeColor="text1"/>
          <w:sz w:val="20"/>
          <w:szCs w:val="20"/>
        </w:rPr>
        <w:tab/>
      </w:r>
      <w:r w:rsidRPr="00A21F9F">
        <w:rPr>
          <w:color w:val="000000" w:themeColor="text1"/>
          <w:sz w:val="20"/>
          <w:szCs w:val="20"/>
        </w:rPr>
        <w:t>Cleanse the wound and debride weakened tissue</w:t>
      </w:r>
    </w:p>
    <w:p w14:paraId="2106167B" w14:textId="77777777" w:rsidR="00EA41C4" w:rsidRPr="00A21F9F" w:rsidRDefault="00EA41C4" w:rsidP="00EA41C4">
      <w:pPr>
        <w:pStyle w:val="NormalWeb"/>
        <w:spacing w:before="0" w:beforeAutospacing="0" w:after="0" w:afterAutospacing="0"/>
        <w:ind w:left="720" w:hanging="360"/>
        <w:rPr>
          <w:color w:val="000000" w:themeColor="text1"/>
          <w:sz w:val="20"/>
          <w:szCs w:val="20"/>
        </w:rPr>
      </w:pPr>
      <w:r w:rsidRPr="00A21F9F">
        <w:rPr>
          <w:color w:val="000000" w:themeColor="text1"/>
          <w:sz w:val="20"/>
          <w:szCs w:val="20"/>
        </w:rPr>
        <w:t xml:space="preserve">6. </w:t>
      </w:r>
      <w:r w:rsidRPr="00A21F9F">
        <w:rPr>
          <w:rStyle w:val="apple-tab-span"/>
          <w:color w:val="000000" w:themeColor="text1"/>
          <w:sz w:val="20"/>
          <w:szCs w:val="20"/>
        </w:rPr>
        <w:tab/>
      </w:r>
      <w:r w:rsidRPr="00A21F9F">
        <w:rPr>
          <w:color w:val="000000" w:themeColor="text1"/>
          <w:sz w:val="20"/>
          <w:szCs w:val="20"/>
        </w:rPr>
        <w:t>Consider starting topical antimicrobial dressing. If this is not possible, cleanse and dress wounds more frequently and closely monitor wound status.</w:t>
      </w:r>
    </w:p>
    <w:p w14:paraId="01991FCA" w14:textId="77777777" w:rsidR="00EA41C4" w:rsidRPr="00A21F9F" w:rsidRDefault="00EA41C4" w:rsidP="00EA41C4">
      <w:pPr>
        <w:pStyle w:val="NormalWeb"/>
        <w:spacing w:before="0" w:beforeAutospacing="0" w:after="0" w:afterAutospacing="0"/>
        <w:ind w:left="720" w:hanging="360"/>
        <w:rPr>
          <w:color w:val="000000" w:themeColor="text1"/>
          <w:sz w:val="20"/>
          <w:szCs w:val="20"/>
        </w:rPr>
      </w:pPr>
      <w:r w:rsidRPr="00A21F9F">
        <w:rPr>
          <w:color w:val="000000" w:themeColor="text1"/>
          <w:sz w:val="20"/>
          <w:szCs w:val="20"/>
        </w:rPr>
        <w:t xml:space="preserve">7. </w:t>
      </w:r>
      <w:r w:rsidRPr="00A21F9F">
        <w:rPr>
          <w:rStyle w:val="apple-tab-span"/>
          <w:color w:val="000000" w:themeColor="text1"/>
          <w:sz w:val="20"/>
          <w:szCs w:val="20"/>
        </w:rPr>
        <w:tab/>
      </w:r>
      <w:r w:rsidRPr="00A21F9F">
        <w:rPr>
          <w:color w:val="000000" w:themeColor="text1"/>
          <w:sz w:val="20"/>
          <w:szCs w:val="20"/>
        </w:rPr>
        <w:t>Minimize cross-infection</w:t>
      </w:r>
    </w:p>
    <w:p w14:paraId="6A653736" w14:textId="77777777" w:rsidR="00EA41C4" w:rsidRPr="00A21F9F" w:rsidRDefault="00EA41C4" w:rsidP="00EA41C4">
      <w:pPr>
        <w:pStyle w:val="NormalWeb"/>
        <w:spacing w:before="0" w:beforeAutospacing="0" w:after="0" w:afterAutospacing="0"/>
        <w:ind w:left="720" w:hanging="360"/>
        <w:rPr>
          <w:color w:val="000000" w:themeColor="text1"/>
          <w:sz w:val="20"/>
          <w:szCs w:val="20"/>
        </w:rPr>
      </w:pPr>
      <w:r w:rsidRPr="00A21F9F">
        <w:rPr>
          <w:color w:val="000000" w:themeColor="text1"/>
          <w:sz w:val="20"/>
          <w:szCs w:val="20"/>
        </w:rPr>
        <w:t xml:space="preserve">8. </w:t>
      </w:r>
      <w:r w:rsidRPr="00A21F9F">
        <w:rPr>
          <w:rStyle w:val="apple-tab-span"/>
          <w:color w:val="000000" w:themeColor="text1"/>
          <w:sz w:val="20"/>
          <w:szCs w:val="20"/>
        </w:rPr>
        <w:tab/>
      </w:r>
      <w:r w:rsidRPr="00A21F9F">
        <w:rPr>
          <w:color w:val="000000" w:themeColor="text1"/>
          <w:sz w:val="20"/>
          <w:szCs w:val="20"/>
        </w:rPr>
        <w:t>Implement appropriate exudate management dressings and peri-wound skin protection</w:t>
      </w:r>
    </w:p>
    <w:p w14:paraId="4804009D" w14:textId="77777777" w:rsidR="00EA41C4" w:rsidRPr="00A21F9F" w:rsidRDefault="00EA41C4" w:rsidP="00EA41C4">
      <w:pPr>
        <w:pStyle w:val="NormalWeb"/>
        <w:spacing w:before="0" w:beforeAutospacing="0" w:after="0" w:afterAutospacing="0"/>
        <w:ind w:left="720" w:hanging="360"/>
        <w:rPr>
          <w:color w:val="000000" w:themeColor="text1"/>
          <w:sz w:val="20"/>
          <w:szCs w:val="20"/>
        </w:rPr>
      </w:pPr>
      <w:r w:rsidRPr="00A21F9F">
        <w:rPr>
          <w:color w:val="000000" w:themeColor="text1"/>
          <w:sz w:val="20"/>
          <w:szCs w:val="20"/>
        </w:rPr>
        <w:t xml:space="preserve">9. </w:t>
      </w:r>
      <w:r w:rsidRPr="00A21F9F">
        <w:rPr>
          <w:rStyle w:val="apple-tab-span"/>
          <w:color w:val="000000" w:themeColor="text1"/>
          <w:sz w:val="20"/>
          <w:szCs w:val="20"/>
        </w:rPr>
        <w:tab/>
      </w:r>
      <w:r w:rsidRPr="00A21F9F">
        <w:rPr>
          <w:color w:val="000000" w:themeColor="text1"/>
          <w:sz w:val="20"/>
          <w:szCs w:val="20"/>
        </w:rPr>
        <w:t xml:space="preserve">Consult a dietitian for weight loss and wound healing supplement </w:t>
      </w:r>
    </w:p>
    <w:p w14:paraId="5C985EDA" w14:textId="77777777" w:rsidR="00EA41C4" w:rsidRPr="00A21F9F" w:rsidRDefault="00EA41C4" w:rsidP="00EA41C4">
      <w:pPr>
        <w:pStyle w:val="NormalWeb"/>
        <w:spacing w:before="0" w:beforeAutospacing="0" w:after="0" w:afterAutospacing="0"/>
        <w:ind w:left="720" w:hanging="360"/>
        <w:rPr>
          <w:color w:val="000000" w:themeColor="text1"/>
          <w:sz w:val="20"/>
          <w:szCs w:val="20"/>
        </w:rPr>
      </w:pPr>
      <w:r w:rsidRPr="00A21F9F">
        <w:rPr>
          <w:color w:val="000000" w:themeColor="text1"/>
          <w:sz w:val="20"/>
          <w:szCs w:val="20"/>
        </w:rPr>
        <w:t>10.   Monitor and optimize glycaemic control</w:t>
      </w:r>
    </w:p>
    <w:p w14:paraId="5C7BA68A" w14:textId="77777777" w:rsidR="00EA41C4" w:rsidRPr="00A21F9F" w:rsidRDefault="00EA41C4" w:rsidP="00EA41C4">
      <w:pPr>
        <w:pStyle w:val="NormalWeb"/>
        <w:spacing w:before="0" w:beforeAutospacing="0" w:after="0" w:afterAutospacing="0"/>
        <w:ind w:left="720" w:hanging="360"/>
        <w:rPr>
          <w:color w:val="000000" w:themeColor="text1"/>
          <w:sz w:val="20"/>
          <w:szCs w:val="20"/>
        </w:rPr>
      </w:pPr>
      <w:r w:rsidRPr="00A21F9F">
        <w:rPr>
          <w:color w:val="000000" w:themeColor="text1"/>
          <w:sz w:val="20"/>
          <w:szCs w:val="20"/>
        </w:rPr>
        <w:t>11.   Educate Ms. Basset on the need for judicious compression therapy</w:t>
      </w:r>
    </w:p>
    <w:p w14:paraId="0EB0D1B4" w14:textId="77777777" w:rsidR="00EA41C4" w:rsidRPr="00A21F9F" w:rsidRDefault="00EA41C4" w:rsidP="00EA41C4">
      <w:pPr>
        <w:pStyle w:val="NormalWeb"/>
        <w:spacing w:before="0" w:beforeAutospacing="0" w:after="0" w:afterAutospacing="0"/>
        <w:ind w:left="720" w:hanging="360"/>
        <w:rPr>
          <w:color w:val="000000" w:themeColor="text1"/>
          <w:sz w:val="20"/>
          <w:szCs w:val="20"/>
        </w:rPr>
      </w:pPr>
      <w:r w:rsidRPr="00A21F9F">
        <w:rPr>
          <w:color w:val="000000" w:themeColor="text1"/>
          <w:sz w:val="20"/>
          <w:szCs w:val="20"/>
        </w:rPr>
        <w:t>12.   Construct a plan highlighting the expected healing progress to ensure early detection of changes or delays in the wound.</w:t>
      </w:r>
    </w:p>
    <w:p w14:paraId="3069AA80" w14:textId="77777777" w:rsidR="00EA41C4" w:rsidRPr="00A21F9F" w:rsidRDefault="00EA41C4" w:rsidP="00EA41C4">
      <w:pPr>
        <w:pStyle w:val="NormalWeb"/>
        <w:spacing w:before="0" w:beforeAutospacing="0" w:after="0" w:afterAutospacing="0"/>
        <w:ind w:left="720" w:hanging="360"/>
        <w:rPr>
          <w:color w:val="000000" w:themeColor="text1"/>
          <w:sz w:val="20"/>
          <w:szCs w:val="20"/>
        </w:rPr>
      </w:pPr>
      <w:r w:rsidRPr="00A21F9F">
        <w:rPr>
          <w:color w:val="000000" w:themeColor="text1"/>
          <w:sz w:val="20"/>
          <w:szCs w:val="20"/>
        </w:rPr>
        <w:t xml:space="preserve">13.   Communicate the management plan with Ms. Basset, wound care nurse and other physicians </w:t>
      </w:r>
    </w:p>
    <w:p w14:paraId="60BECE9C" w14:textId="77777777" w:rsidR="00EA41C4" w:rsidRPr="00A21F9F" w:rsidRDefault="00EA41C4" w:rsidP="00EA41C4">
      <w:pPr>
        <w:pStyle w:val="NormalWeb"/>
        <w:spacing w:before="0" w:beforeAutospacing="0" w:after="0" w:afterAutospacing="0"/>
        <w:ind w:left="720" w:hanging="360"/>
        <w:rPr>
          <w:color w:val="4472C4" w:themeColor="accent1"/>
          <w:sz w:val="20"/>
          <w:szCs w:val="20"/>
        </w:rPr>
      </w:pPr>
    </w:p>
    <w:p w14:paraId="130915E9" w14:textId="77777777" w:rsidR="00EA41C4" w:rsidRPr="00A21F9F" w:rsidRDefault="00EA41C4" w:rsidP="00EA41C4">
      <w:pPr>
        <w:rPr>
          <w:sz w:val="20"/>
          <w:szCs w:val="20"/>
        </w:rPr>
      </w:pPr>
    </w:p>
    <w:p w14:paraId="5E9A39F3" w14:textId="0038AB83" w:rsidR="00EA41C4" w:rsidRPr="00A21F9F" w:rsidRDefault="00EA41C4" w:rsidP="00EA41C4">
      <w:pPr>
        <w:rPr>
          <w:b/>
          <w:bCs/>
          <w:color w:val="4472C4" w:themeColor="accent1"/>
          <w:sz w:val="20"/>
          <w:szCs w:val="20"/>
        </w:rPr>
      </w:pPr>
      <w:r w:rsidRPr="00A21F9F">
        <w:rPr>
          <w:b/>
          <w:bCs/>
          <w:color w:val="4472C4" w:themeColor="accent1"/>
          <w:sz w:val="20"/>
          <w:szCs w:val="20"/>
        </w:rPr>
        <w:t>Question 1</w:t>
      </w:r>
      <w:r w:rsidR="00D54C64">
        <w:rPr>
          <w:b/>
          <w:bCs/>
          <w:color w:val="4472C4" w:themeColor="accent1"/>
          <w:sz w:val="20"/>
          <w:szCs w:val="20"/>
        </w:rPr>
        <w:t>4</w:t>
      </w:r>
      <w:r w:rsidRPr="00A21F9F">
        <w:rPr>
          <w:b/>
          <w:bCs/>
          <w:color w:val="4472C4" w:themeColor="accent1"/>
          <w:sz w:val="20"/>
          <w:szCs w:val="20"/>
        </w:rPr>
        <w:t xml:space="preserve">: What would you recommend to Ms. Basset </w:t>
      </w:r>
      <w:proofErr w:type="gramStart"/>
      <w:r w:rsidRPr="00A21F9F">
        <w:rPr>
          <w:b/>
          <w:bCs/>
          <w:color w:val="4472C4" w:themeColor="accent1"/>
          <w:sz w:val="20"/>
          <w:szCs w:val="20"/>
        </w:rPr>
        <w:t>in order to</w:t>
      </w:r>
      <w:proofErr w:type="gramEnd"/>
      <w:r w:rsidRPr="00A21F9F">
        <w:rPr>
          <w:b/>
          <w:bCs/>
          <w:color w:val="4472C4" w:themeColor="accent1"/>
          <w:sz w:val="20"/>
          <w:szCs w:val="20"/>
        </w:rPr>
        <w:t xml:space="preserve"> prevent further wound infections.  Type your answer in the text box. </w:t>
      </w:r>
    </w:p>
    <w:p w14:paraId="5DAE02DB" w14:textId="77777777" w:rsidR="00EA41C4" w:rsidRPr="00A21F9F" w:rsidRDefault="00EA41C4" w:rsidP="00EA41C4">
      <w:pPr>
        <w:rPr>
          <w:i/>
          <w:iCs/>
          <w:color w:val="4472C4" w:themeColor="accent1"/>
          <w:sz w:val="20"/>
          <w:szCs w:val="20"/>
        </w:rPr>
      </w:pPr>
      <w:r w:rsidRPr="00A21F9F">
        <w:rPr>
          <w:i/>
          <w:iCs/>
          <w:color w:val="4472C4" w:themeColor="accent1"/>
          <w:sz w:val="20"/>
          <w:szCs w:val="20"/>
        </w:rPr>
        <w:t>*Text Box*</w:t>
      </w:r>
    </w:p>
    <w:p w14:paraId="77B074C1" w14:textId="77777777" w:rsidR="00EA41C4" w:rsidRPr="00A21F9F" w:rsidRDefault="00EA41C4" w:rsidP="00EA41C4">
      <w:pPr>
        <w:rPr>
          <w:i/>
          <w:iCs/>
          <w:color w:val="4472C4" w:themeColor="accent1"/>
          <w:sz w:val="20"/>
          <w:szCs w:val="20"/>
        </w:rPr>
      </w:pPr>
    </w:p>
    <w:p w14:paraId="477C1137" w14:textId="77777777" w:rsidR="00EA41C4" w:rsidRPr="00A21F9F" w:rsidRDefault="00EA41C4" w:rsidP="00EA41C4">
      <w:pPr>
        <w:rPr>
          <w:b/>
          <w:bCs/>
          <w:i/>
          <w:iCs/>
          <w:color w:val="4472C4" w:themeColor="accent1"/>
          <w:sz w:val="20"/>
          <w:szCs w:val="20"/>
        </w:rPr>
      </w:pPr>
      <w:r w:rsidRPr="00A21F9F">
        <w:rPr>
          <w:b/>
          <w:bCs/>
          <w:i/>
          <w:iCs/>
          <w:color w:val="4472C4" w:themeColor="accent1"/>
          <w:sz w:val="20"/>
          <w:szCs w:val="20"/>
        </w:rPr>
        <w:t xml:space="preserve">Explanation: </w:t>
      </w:r>
    </w:p>
    <w:p w14:paraId="7DAD439E" w14:textId="77777777" w:rsidR="00EA41C4" w:rsidRPr="00A21F9F" w:rsidRDefault="00EA41C4" w:rsidP="00EA41C4">
      <w:pPr>
        <w:pStyle w:val="ListParagraph"/>
        <w:numPr>
          <w:ilvl w:val="0"/>
          <w:numId w:val="13"/>
        </w:numPr>
        <w:rPr>
          <w:color w:val="000000" w:themeColor="text1"/>
          <w:sz w:val="20"/>
          <w:szCs w:val="20"/>
        </w:rPr>
      </w:pPr>
      <w:r w:rsidRPr="00A21F9F">
        <w:rPr>
          <w:color w:val="000000" w:themeColor="text1"/>
          <w:sz w:val="20"/>
          <w:szCs w:val="20"/>
        </w:rPr>
        <w:t xml:space="preserve">Ensure a balance of sleep and </w:t>
      </w:r>
      <w:proofErr w:type="gramStart"/>
      <w:r w:rsidRPr="00A21F9F">
        <w:rPr>
          <w:color w:val="000000" w:themeColor="text1"/>
          <w:sz w:val="20"/>
          <w:szCs w:val="20"/>
        </w:rPr>
        <w:t>exercise</w:t>
      </w:r>
      <w:proofErr w:type="gramEnd"/>
      <w:r w:rsidRPr="00A21F9F">
        <w:rPr>
          <w:color w:val="000000" w:themeColor="text1"/>
          <w:sz w:val="20"/>
          <w:szCs w:val="20"/>
        </w:rPr>
        <w:t xml:space="preserve"> </w:t>
      </w:r>
    </w:p>
    <w:p w14:paraId="7B080007" w14:textId="77777777" w:rsidR="00EA41C4" w:rsidRPr="00A21F9F" w:rsidRDefault="00EA41C4" w:rsidP="00EA41C4">
      <w:pPr>
        <w:pStyle w:val="ListParagraph"/>
        <w:numPr>
          <w:ilvl w:val="0"/>
          <w:numId w:val="13"/>
        </w:numPr>
        <w:rPr>
          <w:color w:val="000000" w:themeColor="text1"/>
          <w:sz w:val="20"/>
          <w:szCs w:val="20"/>
        </w:rPr>
      </w:pPr>
      <w:r w:rsidRPr="00A21F9F">
        <w:rPr>
          <w:color w:val="000000" w:themeColor="text1"/>
          <w:sz w:val="20"/>
          <w:szCs w:val="20"/>
        </w:rPr>
        <w:t xml:space="preserve">Smoking cessation strategies </w:t>
      </w:r>
    </w:p>
    <w:p w14:paraId="7CF601A7" w14:textId="77777777" w:rsidR="00EA41C4" w:rsidRPr="00A21F9F" w:rsidRDefault="00EA41C4" w:rsidP="00EA41C4">
      <w:pPr>
        <w:pStyle w:val="ListParagraph"/>
        <w:numPr>
          <w:ilvl w:val="0"/>
          <w:numId w:val="13"/>
        </w:numPr>
        <w:rPr>
          <w:color w:val="000000" w:themeColor="text1"/>
          <w:sz w:val="20"/>
          <w:szCs w:val="20"/>
        </w:rPr>
      </w:pPr>
      <w:r w:rsidRPr="00A21F9F">
        <w:rPr>
          <w:color w:val="000000" w:themeColor="text1"/>
          <w:sz w:val="20"/>
          <w:szCs w:val="20"/>
        </w:rPr>
        <w:t xml:space="preserve">Limit alcohol intake </w:t>
      </w:r>
    </w:p>
    <w:p w14:paraId="04AA6047" w14:textId="77777777" w:rsidR="00EA41C4" w:rsidRPr="00A21F9F" w:rsidRDefault="00EA41C4" w:rsidP="00EA41C4">
      <w:pPr>
        <w:pStyle w:val="ListParagraph"/>
        <w:numPr>
          <w:ilvl w:val="0"/>
          <w:numId w:val="13"/>
        </w:numPr>
        <w:rPr>
          <w:color w:val="000000" w:themeColor="text1"/>
          <w:sz w:val="20"/>
          <w:szCs w:val="20"/>
        </w:rPr>
      </w:pPr>
      <w:r w:rsidRPr="00A21F9F">
        <w:rPr>
          <w:color w:val="000000" w:themeColor="text1"/>
          <w:sz w:val="20"/>
          <w:szCs w:val="20"/>
        </w:rPr>
        <w:t xml:space="preserve">Optimize adequate nutritional intake and consider dietician review to discussion nutritional </w:t>
      </w:r>
      <w:proofErr w:type="gramStart"/>
      <w:r w:rsidRPr="00A21F9F">
        <w:rPr>
          <w:color w:val="000000" w:themeColor="text1"/>
          <w:sz w:val="20"/>
          <w:szCs w:val="20"/>
        </w:rPr>
        <w:t>supplementation</w:t>
      </w:r>
      <w:proofErr w:type="gramEnd"/>
      <w:r w:rsidRPr="00A21F9F">
        <w:rPr>
          <w:color w:val="000000" w:themeColor="text1"/>
          <w:sz w:val="20"/>
          <w:szCs w:val="20"/>
        </w:rPr>
        <w:t xml:space="preserve"> </w:t>
      </w:r>
    </w:p>
    <w:p w14:paraId="173C39F8" w14:textId="77777777" w:rsidR="00EA41C4" w:rsidRPr="00A21F9F" w:rsidRDefault="00EA41C4" w:rsidP="00EA41C4">
      <w:pPr>
        <w:pStyle w:val="ListParagraph"/>
        <w:numPr>
          <w:ilvl w:val="0"/>
          <w:numId w:val="13"/>
        </w:numPr>
        <w:rPr>
          <w:color w:val="000000" w:themeColor="text1"/>
          <w:sz w:val="20"/>
          <w:szCs w:val="20"/>
        </w:rPr>
      </w:pPr>
      <w:r w:rsidRPr="00A21F9F">
        <w:rPr>
          <w:color w:val="000000" w:themeColor="text1"/>
          <w:sz w:val="20"/>
          <w:szCs w:val="20"/>
        </w:rPr>
        <w:lastRenderedPageBreak/>
        <w:t xml:space="preserve">Seek psychosocial </w:t>
      </w:r>
      <w:proofErr w:type="gramStart"/>
      <w:r w:rsidRPr="00A21F9F">
        <w:rPr>
          <w:color w:val="000000" w:themeColor="text1"/>
          <w:sz w:val="20"/>
          <w:szCs w:val="20"/>
        </w:rPr>
        <w:t>support</w:t>
      </w:r>
      <w:proofErr w:type="gramEnd"/>
      <w:r w:rsidRPr="00A21F9F">
        <w:rPr>
          <w:color w:val="000000" w:themeColor="text1"/>
          <w:sz w:val="20"/>
          <w:szCs w:val="20"/>
        </w:rPr>
        <w:t xml:space="preserve"> </w:t>
      </w:r>
    </w:p>
    <w:p w14:paraId="7C889F14" w14:textId="77777777" w:rsidR="00EA41C4" w:rsidRPr="00A21F9F" w:rsidRDefault="00EA41C4" w:rsidP="00EA41C4">
      <w:pPr>
        <w:pBdr>
          <w:bottom w:val="dotted" w:sz="24" w:space="1" w:color="auto"/>
        </w:pBdr>
        <w:rPr>
          <w:sz w:val="20"/>
          <w:szCs w:val="20"/>
        </w:rPr>
      </w:pPr>
    </w:p>
    <w:p w14:paraId="204BC71E" w14:textId="77777777" w:rsidR="00EA41C4" w:rsidRDefault="00EA41C4" w:rsidP="00EA41C4">
      <w:pPr>
        <w:rPr>
          <w:sz w:val="20"/>
          <w:szCs w:val="20"/>
          <w:u w:val="single"/>
        </w:rPr>
      </w:pPr>
    </w:p>
    <w:p w14:paraId="16227F53" w14:textId="77777777" w:rsidR="00EA41C4" w:rsidRPr="00A21F9F" w:rsidRDefault="00EA41C4" w:rsidP="00EA41C4">
      <w:pPr>
        <w:rPr>
          <w:sz w:val="20"/>
          <w:szCs w:val="20"/>
          <w:u w:val="single"/>
        </w:rPr>
      </w:pPr>
      <w:r w:rsidRPr="00A21F9F">
        <w:rPr>
          <w:sz w:val="20"/>
          <w:szCs w:val="20"/>
          <w:u w:val="single"/>
        </w:rPr>
        <w:t>Costs</w:t>
      </w:r>
    </w:p>
    <w:p w14:paraId="447B5A2F" w14:textId="77777777" w:rsidR="00EA41C4" w:rsidRPr="00A21F9F" w:rsidRDefault="00EA41C4" w:rsidP="00EA41C4">
      <w:pPr>
        <w:rPr>
          <w:sz w:val="20"/>
          <w:szCs w:val="20"/>
          <w:u w:val="single"/>
        </w:rPr>
      </w:pPr>
    </w:p>
    <w:p w14:paraId="4B3F9E68" w14:textId="579CFF34" w:rsidR="00EA41C4" w:rsidRPr="00A21F9F" w:rsidRDefault="00EA41C4" w:rsidP="00EA41C4">
      <w:pPr>
        <w:pBdr>
          <w:bottom w:val="dotted" w:sz="24" w:space="1" w:color="auto"/>
        </w:pBdr>
        <w:rPr>
          <w:b/>
          <w:bCs/>
          <w:color w:val="4472C4" w:themeColor="accent1"/>
          <w:sz w:val="20"/>
          <w:szCs w:val="20"/>
        </w:rPr>
      </w:pPr>
      <w:r w:rsidRPr="00A21F9F">
        <w:rPr>
          <w:b/>
          <w:bCs/>
          <w:color w:val="4472C4" w:themeColor="accent1"/>
          <w:sz w:val="20"/>
          <w:szCs w:val="20"/>
        </w:rPr>
        <w:t>Question 1</w:t>
      </w:r>
      <w:r w:rsidR="00D54C64">
        <w:rPr>
          <w:b/>
          <w:bCs/>
          <w:color w:val="4472C4" w:themeColor="accent1"/>
          <w:sz w:val="20"/>
          <w:szCs w:val="20"/>
        </w:rPr>
        <w:t>5</w:t>
      </w:r>
      <w:r w:rsidRPr="00A21F9F">
        <w:rPr>
          <w:b/>
          <w:bCs/>
          <w:color w:val="4472C4" w:themeColor="accent1"/>
          <w:sz w:val="20"/>
          <w:szCs w:val="20"/>
        </w:rPr>
        <w:t xml:space="preserve">: What impacts do the wounds have on patients and the healthcare system? </w:t>
      </w:r>
    </w:p>
    <w:p w14:paraId="62ACD3BF" w14:textId="77777777" w:rsidR="00EA41C4" w:rsidRPr="00A21F9F" w:rsidRDefault="00EA41C4" w:rsidP="00EA41C4">
      <w:pPr>
        <w:pBdr>
          <w:bottom w:val="dotted" w:sz="24" w:space="1" w:color="auto"/>
        </w:pBdr>
        <w:rPr>
          <w:b/>
          <w:bCs/>
          <w:color w:val="FF0000"/>
          <w:sz w:val="20"/>
          <w:szCs w:val="20"/>
        </w:rPr>
      </w:pPr>
    </w:p>
    <w:p w14:paraId="1B4429AB" w14:textId="2D14258E" w:rsidR="00EA41C4" w:rsidRPr="00A21F9F" w:rsidRDefault="00EA41C4" w:rsidP="00EA41C4">
      <w:pPr>
        <w:pBdr>
          <w:bottom w:val="dotted" w:sz="24" w:space="1" w:color="auto"/>
        </w:pBdr>
        <w:jc w:val="center"/>
        <w:rPr>
          <w:b/>
          <w:bCs/>
          <w:color w:val="FF0000"/>
          <w:sz w:val="20"/>
          <w:szCs w:val="20"/>
        </w:rPr>
      </w:pPr>
      <w:r w:rsidRPr="00A21F9F">
        <w:rPr>
          <w:b/>
          <w:bCs/>
          <w:i/>
          <w:iCs/>
          <w:color w:val="4472C4" w:themeColor="accent1"/>
          <w:sz w:val="20"/>
          <w:szCs w:val="20"/>
        </w:rPr>
        <w:t>*Click on each subheading to find out more information*</w:t>
      </w:r>
    </w:p>
    <w:p w14:paraId="20FF5273" w14:textId="77777777" w:rsidR="00EA41C4" w:rsidRPr="00A21F9F" w:rsidRDefault="00EA41C4" w:rsidP="00EA41C4">
      <w:pPr>
        <w:pBdr>
          <w:bottom w:val="dotted" w:sz="24" w:space="1" w:color="auto"/>
        </w:pBdr>
        <w:rPr>
          <w:b/>
          <w:bCs/>
          <w:color w:val="FF0000"/>
          <w:sz w:val="20"/>
          <w:szCs w:val="20"/>
        </w:rPr>
      </w:pPr>
    </w:p>
    <w:p w14:paraId="7E0ACAA2" w14:textId="77777777" w:rsidR="00EA41C4" w:rsidRPr="00A21F9F" w:rsidRDefault="00EA41C4" w:rsidP="00EA41C4">
      <w:pPr>
        <w:pBdr>
          <w:bottom w:val="dotted" w:sz="24" w:space="1" w:color="auto"/>
        </w:pBdr>
        <w:rPr>
          <w:i/>
          <w:iCs/>
          <w:sz w:val="20"/>
          <w:szCs w:val="20"/>
        </w:rPr>
      </w:pPr>
      <w:r w:rsidRPr="00A21F9F">
        <w:rPr>
          <w:rFonts w:ascii="Calibri" w:hAnsi="Calibri" w:cs="Calibri"/>
          <w:sz w:val="20"/>
          <w:szCs w:val="20"/>
          <w:u w:val="single"/>
        </w:rPr>
        <w:t>﻿</w:t>
      </w:r>
    </w:p>
    <w:p w14:paraId="7F0CA647" w14:textId="77777777" w:rsidR="00EA41C4" w:rsidRPr="00A21F9F" w:rsidRDefault="00EA41C4" w:rsidP="00EA41C4">
      <w:pPr>
        <w:pBdr>
          <w:bottom w:val="dotted" w:sz="24" w:space="1" w:color="auto"/>
        </w:pBdr>
        <w:rPr>
          <w:b/>
          <w:bCs/>
          <w:color w:val="000000" w:themeColor="text1"/>
          <w:sz w:val="20"/>
          <w:szCs w:val="20"/>
        </w:rPr>
      </w:pPr>
      <w:r w:rsidRPr="00A21F9F">
        <w:rPr>
          <w:b/>
          <w:bCs/>
          <w:color w:val="000000" w:themeColor="text1"/>
          <w:sz w:val="20"/>
          <w:szCs w:val="20"/>
        </w:rPr>
        <w:sym w:font="Wingdings" w:char="F0E0"/>
      </w:r>
      <w:r w:rsidRPr="00A21F9F">
        <w:rPr>
          <w:b/>
          <w:bCs/>
          <w:color w:val="000000" w:themeColor="text1"/>
          <w:sz w:val="20"/>
          <w:szCs w:val="20"/>
        </w:rPr>
        <w:t xml:space="preserve"> Direct cost to healthcare</w:t>
      </w:r>
    </w:p>
    <w:p w14:paraId="2353F4B2" w14:textId="77777777" w:rsidR="00EA41C4" w:rsidRPr="00A21F9F" w:rsidRDefault="00EA41C4" w:rsidP="00EA41C4">
      <w:pPr>
        <w:pBdr>
          <w:bottom w:val="dotted" w:sz="24" w:space="1" w:color="auto"/>
        </w:pBdr>
        <w:rPr>
          <w:color w:val="000000"/>
          <w:sz w:val="20"/>
          <w:szCs w:val="20"/>
        </w:rPr>
      </w:pPr>
      <w:r w:rsidRPr="00A21F9F">
        <w:rPr>
          <w:color w:val="000000"/>
          <w:sz w:val="20"/>
          <w:szCs w:val="20"/>
        </w:rPr>
        <w:t>- Diagnostics tests</w:t>
      </w:r>
    </w:p>
    <w:p w14:paraId="66DF10BA" w14:textId="77777777" w:rsidR="00EA41C4" w:rsidRPr="00A21F9F" w:rsidRDefault="00EA41C4" w:rsidP="00EA41C4">
      <w:pPr>
        <w:pBdr>
          <w:bottom w:val="dotted" w:sz="24" w:space="1" w:color="auto"/>
        </w:pBdr>
        <w:rPr>
          <w:color w:val="000000"/>
          <w:sz w:val="20"/>
          <w:szCs w:val="20"/>
        </w:rPr>
      </w:pPr>
      <w:r w:rsidRPr="00A21F9F">
        <w:rPr>
          <w:color w:val="000000"/>
          <w:sz w:val="20"/>
          <w:szCs w:val="20"/>
        </w:rPr>
        <w:t>- Extended inpatient length of stay</w:t>
      </w:r>
    </w:p>
    <w:p w14:paraId="16919507" w14:textId="77777777" w:rsidR="00EA41C4" w:rsidRPr="00A21F9F" w:rsidRDefault="00EA41C4" w:rsidP="00EA41C4">
      <w:pPr>
        <w:pBdr>
          <w:bottom w:val="dotted" w:sz="24" w:space="1" w:color="auto"/>
        </w:pBdr>
        <w:rPr>
          <w:color w:val="000000"/>
          <w:sz w:val="20"/>
          <w:szCs w:val="20"/>
        </w:rPr>
      </w:pPr>
      <w:r w:rsidRPr="00A21F9F">
        <w:rPr>
          <w:color w:val="000000"/>
          <w:sz w:val="20"/>
          <w:szCs w:val="20"/>
        </w:rPr>
        <w:t xml:space="preserve">- Treatments </w:t>
      </w:r>
    </w:p>
    <w:p w14:paraId="6A0EDEC5" w14:textId="77777777" w:rsidR="00EA41C4" w:rsidRPr="00A21F9F" w:rsidRDefault="00EA41C4" w:rsidP="00EA41C4">
      <w:pPr>
        <w:pBdr>
          <w:bottom w:val="dotted" w:sz="24" w:space="1" w:color="auto"/>
        </w:pBdr>
        <w:rPr>
          <w:color w:val="000000"/>
          <w:sz w:val="20"/>
          <w:szCs w:val="20"/>
        </w:rPr>
      </w:pPr>
      <w:r w:rsidRPr="00A21F9F">
        <w:rPr>
          <w:color w:val="000000"/>
          <w:sz w:val="20"/>
          <w:szCs w:val="20"/>
        </w:rPr>
        <w:t xml:space="preserve">- Dressing Equipment </w:t>
      </w:r>
    </w:p>
    <w:p w14:paraId="5785125E" w14:textId="77777777" w:rsidR="00EA41C4" w:rsidRPr="00A21F9F" w:rsidRDefault="00EA41C4" w:rsidP="00EA41C4">
      <w:pPr>
        <w:pBdr>
          <w:bottom w:val="dotted" w:sz="24" w:space="1" w:color="auto"/>
        </w:pBdr>
        <w:rPr>
          <w:color w:val="000000"/>
          <w:sz w:val="20"/>
          <w:szCs w:val="20"/>
        </w:rPr>
      </w:pPr>
      <w:r w:rsidRPr="00A21F9F">
        <w:rPr>
          <w:color w:val="000000"/>
          <w:sz w:val="20"/>
          <w:szCs w:val="20"/>
        </w:rPr>
        <w:t xml:space="preserve">- Wound care nurse costs </w:t>
      </w:r>
    </w:p>
    <w:p w14:paraId="271E8215" w14:textId="77777777" w:rsidR="00EA41C4" w:rsidRPr="00A21F9F" w:rsidRDefault="00EA41C4" w:rsidP="00EA41C4">
      <w:pPr>
        <w:pBdr>
          <w:bottom w:val="dotted" w:sz="24" w:space="1" w:color="auto"/>
        </w:pBdr>
        <w:rPr>
          <w:color w:val="000000"/>
          <w:sz w:val="20"/>
          <w:szCs w:val="20"/>
        </w:rPr>
      </w:pPr>
    </w:p>
    <w:p w14:paraId="5871229D" w14:textId="77777777" w:rsidR="00EA41C4" w:rsidRPr="00A21F9F" w:rsidRDefault="00EA41C4" w:rsidP="00EA41C4">
      <w:pPr>
        <w:pBdr>
          <w:bottom w:val="dotted" w:sz="24" w:space="1" w:color="auto"/>
        </w:pBdr>
        <w:rPr>
          <w:b/>
          <w:bCs/>
          <w:color w:val="000000"/>
          <w:sz w:val="20"/>
          <w:szCs w:val="20"/>
        </w:rPr>
      </w:pPr>
      <w:r w:rsidRPr="00A21F9F">
        <w:rPr>
          <w:b/>
          <w:bCs/>
          <w:color w:val="000000"/>
          <w:sz w:val="20"/>
          <w:szCs w:val="20"/>
        </w:rPr>
        <w:sym w:font="Wingdings" w:char="F0E0"/>
      </w:r>
      <w:r w:rsidRPr="00A21F9F">
        <w:rPr>
          <w:b/>
          <w:bCs/>
          <w:color w:val="000000"/>
          <w:sz w:val="20"/>
          <w:szCs w:val="20"/>
        </w:rPr>
        <w:t xml:space="preserve"> Direct cost to patients</w:t>
      </w:r>
    </w:p>
    <w:p w14:paraId="0749C9B7" w14:textId="77777777" w:rsidR="00EA41C4" w:rsidRPr="00A21F9F" w:rsidRDefault="00EA41C4" w:rsidP="00EA41C4">
      <w:pPr>
        <w:pBdr>
          <w:bottom w:val="dotted" w:sz="24" w:space="1" w:color="auto"/>
        </w:pBdr>
        <w:rPr>
          <w:color w:val="000000"/>
          <w:sz w:val="20"/>
          <w:szCs w:val="20"/>
        </w:rPr>
      </w:pPr>
      <w:r w:rsidRPr="00A21F9F">
        <w:rPr>
          <w:color w:val="000000"/>
          <w:sz w:val="20"/>
          <w:szCs w:val="20"/>
        </w:rPr>
        <w:t xml:space="preserve">- Treatments and dressings not covered by insurance or OHIP </w:t>
      </w:r>
    </w:p>
    <w:p w14:paraId="34CC1B71" w14:textId="77777777" w:rsidR="00EA41C4" w:rsidRPr="00A21F9F" w:rsidRDefault="00EA41C4" w:rsidP="00EA41C4">
      <w:pPr>
        <w:pBdr>
          <w:bottom w:val="dotted" w:sz="24" w:space="1" w:color="auto"/>
        </w:pBdr>
        <w:rPr>
          <w:color w:val="000000"/>
          <w:sz w:val="20"/>
          <w:szCs w:val="20"/>
        </w:rPr>
      </w:pPr>
    </w:p>
    <w:p w14:paraId="15458D1A" w14:textId="77777777" w:rsidR="00EA41C4" w:rsidRPr="00A21F9F" w:rsidRDefault="00EA41C4" w:rsidP="00EA41C4">
      <w:pPr>
        <w:pBdr>
          <w:bottom w:val="dotted" w:sz="24" w:space="1" w:color="auto"/>
        </w:pBdr>
        <w:rPr>
          <w:b/>
          <w:bCs/>
          <w:color w:val="000000"/>
          <w:sz w:val="20"/>
          <w:szCs w:val="20"/>
        </w:rPr>
      </w:pPr>
      <w:r w:rsidRPr="00A21F9F">
        <w:rPr>
          <w:b/>
          <w:bCs/>
          <w:color w:val="000000"/>
          <w:sz w:val="20"/>
          <w:szCs w:val="20"/>
        </w:rPr>
        <w:sym w:font="Wingdings" w:char="F0E0"/>
      </w:r>
      <w:r w:rsidRPr="00A21F9F">
        <w:rPr>
          <w:b/>
          <w:bCs/>
          <w:color w:val="000000"/>
          <w:sz w:val="20"/>
          <w:szCs w:val="20"/>
        </w:rPr>
        <w:t xml:space="preserve"> Indirect cost to patients</w:t>
      </w:r>
    </w:p>
    <w:p w14:paraId="2842EA20" w14:textId="77777777" w:rsidR="00EA41C4" w:rsidRPr="00A21F9F" w:rsidRDefault="00EA41C4" w:rsidP="00EA41C4">
      <w:pPr>
        <w:pBdr>
          <w:bottom w:val="dotted" w:sz="24" w:space="1" w:color="auto"/>
        </w:pBdr>
        <w:rPr>
          <w:color w:val="000000"/>
          <w:sz w:val="20"/>
          <w:szCs w:val="20"/>
        </w:rPr>
      </w:pPr>
      <w:r w:rsidRPr="00A21F9F">
        <w:rPr>
          <w:color w:val="000000"/>
          <w:sz w:val="20"/>
          <w:szCs w:val="20"/>
        </w:rPr>
        <w:t>- Lost days from work</w:t>
      </w:r>
    </w:p>
    <w:p w14:paraId="2A1C92A3" w14:textId="77777777" w:rsidR="00EA41C4" w:rsidRPr="00A21F9F" w:rsidRDefault="00EA41C4" w:rsidP="00EA41C4">
      <w:pPr>
        <w:pBdr>
          <w:bottom w:val="dotted" w:sz="24" w:space="1" w:color="auto"/>
        </w:pBdr>
        <w:rPr>
          <w:color w:val="000000"/>
          <w:sz w:val="20"/>
          <w:szCs w:val="20"/>
        </w:rPr>
      </w:pPr>
      <w:r w:rsidRPr="00A21F9F">
        <w:rPr>
          <w:color w:val="000000"/>
          <w:sz w:val="20"/>
          <w:szCs w:val="20"/>
        </w:rPr>
        <w:t>- Transportation costs</w:t>
      </w:r>
    </w:p>
    <w:p w14:paraId="253235DB" w14:textId="77777777" w:rsidR="00EA41C4" w:rsidRPr="00A21F9F" w:rsidRDefault="00EA41C4" w:rsidP="00EA41C4">
      <w:pPr>
        <w:pBdr>
          <w:bottom w:val="dotted" w:sz="24" w:space="1" w:color="auto"/>
        </w:pBdr>
        <w:rPr>
          <w:color w:val="000000"/>
          <w:sz w:val="20"/>
          <w:szCs w:val="20"/>
        </w:rPr>
      </w:pPr>
    </w:p>
    <w:p w14:paraId="1248E6B5" w14:textId="77777777" w:rsidR="00EA41C4" w:rsidRPr="00A21F9F" w:rsidRDefault="00EA41C4" w:rsidP="00EA41C4">
      <w:pPr>
        <w:pBdr>
          <w:bottom w:val="dotted" w:sz="24" w:space="1" w:color="auto"/>
        </w:pBdr>
        <w:rPr>
          <w:b/>
          <w:bCs/>
          <w:color w:val="000000"/>
          <w:sz w:val="20"/>
          <w:szCs w:val="20"/>
        </w:rPr>
      </w:pPr>
      <w:r w:rsidRPr="00A21F9F">
        <w:rPr>
          <w:b/>
          <w:bCs/>
          <w:color w:val="000000"/>
          <w:sz w:val="20"/>
          <w:szCs w:val="20"/>
        </w:rPr>
        <w:sym w:font="Wingdings" w:char="F0E0"/>
      </w:r>
      <w:r w:rsidRPr="00A21F9F">
        <w:rPr>
          <w:b/>
          <w:bCs/>
          <w:color w:val="000000"/>
          <w:sz w:val="20"/>
          <w:szCs w:val="20"/>
        </w:rPr>
        <w:t xml:space="preserve"> Psychosocial impacts</w:t>
      </w:r>
    </w:p>
    <w:p w14:paraId="11C7608F" w14:textId="77777777" w:rsidR="00EA41C4" w:rsidRPr="00A21F9F" w:rsidRDefault="00EA41C4" w:rsidP="00EA41C4">
      <w:pPr>
        <w:pBdr>
          <w:bottom w:val="dotted" w:sz="24" w:space="1" w:color="auto"/>
        </w:pBdr>
        <w:rPr>
          <w:color w:val="000000"/>
          <w:sz w:val="20"/>
          <w:szCs w:val="20"/>
        </w:rPr>
      </w:pPr>
      <w:r w:rsidRPr="00A21F9F">
        <w:rPr>
          <w:color w:val="000000"/>
          <w:sz w:val="20"/>
          <w:szCs w:val="20"/>
        </w:rPr>
        <w:t>- Disturbing sleep</w:t>
      </w:r>
    </w:p>
    <w:p w14:paraId="28D00745" w14:textId="77777777" w:rsidR="00EA41C4" w:rsidRPr="00A21F9F" w:rsidRDefault="00EA41C4" w:rsidP="00EA41C4">
      <w:pPr>
        <w:pBdr>
          <w:bottom w:val="dotted" w:sz="24" w:space="1" w:color="auto"/>
        </w:pBdr>
        <w:rPr>
          <w:color w:val="000000"/>
          <w:sz w:val="20"/>
          <w:szCs w:val="20"/>
        </w:rPr>
      </w:pPr>
      <w:r w:rsidRPr="00A21F9F">
        <w:rPr>
          <w:color w:val="000000"/>
          <w:sz w:val="20"/>
          <w:szCs w:val="20"/>
        </w:rPr>
        <w:t>- Impairing mobility</w:t>
      </w:r>
    </w:p>
    <w:p w14:paraId="4FB3BA2E" w14:textId="77777777" w:rsidR="00EA41C4" w:rsidRPr="00A21F9F" w:rsidRDefault="00EA41C4" w:rsidP="00EA41C4">
      <w:pPr>
        <w:pBdr>
          <w:bottom w:val="dotted" w:sz="24" w:space="1" w:color="auto"/>
        </w:pBdr>
        <w:rPr>
          <w:sz w:val="20"/>
          <w:szCs w:val="20"/>
        </w:rPr>
      </w:pPr>
      <w:r w:rsidRPr="00A21F9F">
        <w:rPr>
          <w:color w:val="000000"/>
          <w:sz w:val="20"/>
          <w:szCs w:val="20"/>
        </w:rPr>
        <w:t xml:space="preserve">- Poor quality of life </w:t>
      </w:r>
    </w:p>
    <w:p w14:paraId="3CFA67EE" w14:textId="77777777" w:rsidR="00EA41C4" w:rsidRPr="00A21F9F" w:rsidRDefault="00EA41C4" w:rsidP="00EA41C4">
      <w:pPr>
        <w:pBdr>
          <w:bottom w:val="dotted" w:sz="24" w:space="1" w:color="auto"/>
        </w:pBdr>
        <w:rPr>
          <w:sz w:val="20"/>
          <w:szCs w:val="20"/>
        </w:rPr>
      </w:pPr>
    </w:p>
    <w:p w14:paraId="6D71DA8B" w14:textId="77777777" w:rsidR="00EA41C4" w:rsidRPr="00A21F9F" w:rsidRDefault="00EA41C4" w:rsidP="00EA41C4">
      <w:pPr>
        <w:pBdr>
          <w:bottom w:val="dotted" w:sz="24" w:space="1" w:color="auto"/>
        </w:pBdr>
        <w:rPr>
          <w:sz w:val="20"/>
          <w:szCs w:val="20"/>
        </w:rPr>
      </w:pPr>
    </w:p>
    <w:p w14:paraId="43D9F278" w14:textId="77777777" w:rsidR="00EA41C4" w:rsidRPr="00A21F9F" w:rsidRDefault="00EA41C4" w:rsidP="00EA41C4">
      <w:pPr>
        <w:rPr>
          <w:sz w:val="20"/>
          <w:szCs w:val="20"/>
        </w:rPr>
      </w:pPr>
    </w:p>
    <w:p w14:paraId="1B37B5B2" w14:textId="77777777" w:rsidR="00EA41C4" w:rsidRPr="00A21F9F" w:rsidRDefault="00EA41C4" w:rsidP="00EA41C4">
      <w:pPr>
        <w:rPr>
          <w:sz w:val="20"/>
          <w:szCs w:val="20"/>
          <w:u w:val="single"/>
        </w:rPr>
      </w:pPr>
      <w:r w:rsidRPr="00A21F9F">
        <w:rPr>
          <w:sz w:val="20"/>
          <w:szCs w:val="20"/>
          <w:u w:val="single"/>
        </w:rPr>
        <w:t>Post-Quiz</w:t>
      </w:r>
    </w:p>
    <w:p w14:paraId="434227CF" w14:textId="77777777" w:rsidR="00EA41C4" w:rsidRPr="00A21F9F" w:rsidRDefault="00EA41C4" w:rsidP="00EA41C4">
      <w:pPr>
        <w:rPr>
          <w:sz w:val="20"/>
          <w:szCs w:val="20"/>
        </w:rPr>
      </w:pPr>
    </w:p>
    <w:p w14:paraId="5BFE083D" w14:textId="77777777" w:rsidR="00EA41C4" w:rsidRPr="00A21F9F" w:rsidRDefault="00EA41C4" w:rsidP="00EA41C4">
      <w:pPr>
        <w:pStyle w:val="ListParagraph"/>
        <w:numPr>
          <w:ilvl w:val="0"/>
          <w:numId w:val="2"/>
        </w:numPr>
        <w:rPr>
          <w:b/>
          <w:bCs/>
          <w:sz w:val="20"/>
          <w:szCs w:val="20"/>
        </w:rPr>
      </w:pPr>
      <w:r w:rsidRPr="00A21F9F">
        <w:rPr>
          <w:b/>
          <w:bCs/>
          <w:sz w:val="20"/>
          <w:szCs w:val="20"/>
        </w:rPr>
        <w:t>What is the most important determinant of whether a wound will become infected?</w:t>
      </w:r>
    </w:p>
    <w:p w14:paraId="3B8EF669" w14:textId="77777777" w:rsidR="00EA41C4" w:rsidRPr="00A21F9F" w:rsidRDefault="00EA41C4" w:rsidP="00EA41C4">
      <w:pPr>
        <w:pStyle w:val="ListParagraph"/>
        <w:numPr>
          <w:ilvl w:val="0"/>
          <w:numId w:val="3"/>
        </w:numPr>
        <w:rPr>
          <w:sz w:val="20"/>
          <w:szCs w:val="20"/>
        </w:rPr>
      </w:pPr>
      <w:r w:rsidRPr="00A21F9F">
        <w:rPr>
          <w:sz w:val="20"/>
          <w:szCs w:val="20"/>
        </w:rPr>
        <w:t xml:space="preserve">Wound </w:t>
      </w:r>
      <w:proofErr w:type="gramStart"/>
      <w:r w:rsidRPr="00A21F9F">
        <w:rPr>
          <w:sz w:val="20"/>
          <w:szCs w:val="20"/>
        </w:rPr>
        <w:t>size</w:t>
      </w:r>
      <w:proofErr w:type="gramEnd"/>
    </w:p>
    <w:p w14:paraId="768FE359" w14:textId="77777777" w:rsidR="00EA41C4" w:rsidRPr="00A21F9F" w:rsidRDefault="00EA41C4" w:rsidP="00EA41C4">
      <w:pPr>
        <w:pStyle w:val="ListParagraph"/>
        <w:numPr>
          <w:ilvl w:val="0"/>
          <w:numId w:val="3"/>
        </w:numPr>
        <w:rPr>
          <w:sz w:val="20"/>
          <w:szCs w:val="20"/>
        </w:rPr>
      </w:pPr>
      <w:r w:rsidRPr="00A21F9F">
        <w:rPr>
          <w:sz w:val="20"/>
          <w:szCs w:val="20"/>
        </w:rPr>
        <w:t>Presence of foreign bodies</w:t>
      </w:r>
    </w:p>
    <w:p w14:paraId="0911B8EF" w14:textId="77777777" w:rsidR="00EA41C4" w:rsidRPr="00A21F9F" w:rsidRDefault="00EA41C4" w:rsidP="00EA41C4">
      <w:pPr>
        <w:pStyle w:val="ListParagraph"/>
        <w:numPr>
          <w:ilvl w:val="0"/>
          <w:numId w:val="3"/>
        </w:numPr>
        <w:rPr>
          <w:sz w:val="20"/>
          <w:szCs w:val="20"/>
        </w:rPr>
      </w:pPr>
      <w:r w:rsidRPr="00A21F9F">
        <w:rPr>
          <w:sz w:val="20"/>
          <w:szCs w:val="20"/>
        </w:rPr>
        <w:t>Anatomical location</w:t>
      </w:r>
    </w:p>
    <w:p w14:paraId="07F05602" w14:textId="77777777" w:rsidR="00EA41C4" w:rsidRPr="00C906BE" w:rsidRDefault="00EA41C4" w:rsidP="00EA41C4">
      <w:pPr>
        <w:pStyle w:val="ListParagraph"/>
        <w:numPr>
          <w:ilvl w:val="0"/>
          <w:numId w:val="3"/>
        </w:numPr>
        <w:rPr>
          <w:sz w:val="20"/>
          <w:szCs w:val="20"/>
          <w:highlight w:val="green"/>
        </w:rPr>
      </w:pPr>
      <w:r w:rsidRPr="00C906BE">
        <w:rPr>
          <w:sz w:val="20"/>
          <w:szCs w:val="20"/>
          <w:highlight w:val="green"/>
        </w:rPr>
        <w:t>Host resistance</w:t>
      </w:r>
    </w:p>
    <w:p w14:paraId="2A205282" w14:textId="77777777" w:rsidR="00EA41C4" w:rsidRPr="00A21F9F" w:rsidRDefault="00EA41C4" w:rsidP="00EA41C4">
      <w:pPr>
        <w:rPr>
          <w:sz w:val="20"/>
          <w:szCs w:val="20"/>
        </w:rPr>
      </w:pPr>
    </w:p>
    <w:p w14:paraId="350A1F84" w14:textId="77777777" w:rsidR="00EA41C4" w:rsidRPr="00A21F9F" w:rsidRDefault="00EA41C4" w:rsidP="00EA41C4">
      <w:pPr>
        <w:pStyle w:val="ListParagraph"/>
        <w:numPr>
          <w:ilvl w:val="0"/>
          <w:numId w:val="2"/>
        </w:numPr>
        <w:rPr>
          <w:b/>
          <w:bCs/>
          <w:sz w:val="20"/>
          <w:szCs w:val="20"/>
        </w:rPr>
      </w:pPr>
      <w:r w:rsidRPr="00A21F9F">
        <w:rPr>
          <w:b/>
          <w:bCs/>
          <w:sz w:val="20"/>
          <w:szCs w:val="20"/>
        </w:rPr>
        <w:t>Wound deterioration is a sign of which stage of infection?</w:t>
      </w:r>
    </w:p>
    <w:p w14:paraId="6067E012" w14:textId="77777777" w:rsidR="00EA41C4" w:rsidRPr="00A21F9F" w:rsidRDefault="00EA41C4" w:rsidP="00EA41C4">
      <w:pPr>
        <w:pStyle w:val="ListParagraph"/>
        <w:numPr>
          <w:ilvl w:val="1"/>
          <w:numId w:val="2"/>
        </w:numPr>
        <w:rPr>
          <w:sz w:val="20"/>
          <w:szCs w:val="20"/>
        </w:rPr>
      </w:pPr>
      <w:r w:rsidRPr="00A21F9F">
        <w:rPr>
          <w:sz w:val="20"/>
          <w:szCs w:val="20"/>
        </w:rPr>
        <w:t>Stage 1</w:t>
      </w:r>
    </w:p>
    <w:p w14:paraId="0C0BF992" w14:textId="77777777" w:rsidR="00EA41C4" w:rsidRPr="00A21F9F" w:rsidRDefault="00EA41C4" w:rsidP="00EA41C4">
      <w:pPr>
        <w:pStyle w:val="ListParagraph"/>
        <w:numPr>
          <w:ilvl w:val="1"/>
          <w:numId w:val="2"/>
        </w:numPr>
        <w:rPr>
          <w:sz w:val="20"/>
          <w:szCs w:val="20"/>
        </w:rPr>
      </w:pPr>
      <w:r w:rsidRPr="00A21F9F">
        <w:rPr>
          <w:sz w:val="20"/>
          <w:szCs w:val="20"/>
        </w:rPr>
        <w:t>Stage 2</w:t>
      </w:r>
    </w:p>
    <w:p w14:paraId="42720026" w14:textId="77777777" w:rsidR="00EA41C4" w:rsidRPr="00C906BE" w:rsidRDefault="00EA41C4" w:rsidP="00EA41C4">
      <w:pPr>
        <w:pStyle w:val="ListParagraph"/>
        <w:numPr>
          <w:ilvl w:val="1"/>
          <w:numId w:val="2"/>
        </w:numPr>
        <w:rPr>
          <w:sz w:val="20"/>
          <w:szCs w:val="20"/>
          <w:highlight w:val="green"/>
        </w:rPr>
      </w:pPr>
      <w:r w:rsidRPr="00C906BE">
        <w:rPr>
          <w:sz w:val="20"/>
          <w:szCs w:val="20"/>
          <w:highlight w:val="green"/>
        </w:rPr>
        <w:t>Stage 3</w:t>
      </w:r>
    </w:p>
    <w:p w14:paraId="2A7C8ECB" w14:textId="77777777" w:rsidR="00EA41C4" w:rsidRPr="00A21F9F" w:rsidRDefault="00EA41C4" w:rsidP="00EA41C4">
      <w:pPr>
        <w:pStyle w:val="ListParagraph"/>
        <w:numPr>
          <w:ilvl w:val="1"/>
          <w:numId w:val="2"/>
        </w:numPr>
        <w:rPr>
          <w:sz w:val="20"/>
          <w:szCs w:val="20"/>
        </w:rPr>
      </w:pPr>
      <w:r w:rsidRPr="00A21F9F">
        <w:rPr>
          <w:sz w:val="20"/>
          <w:szCs w:val="20"/>
        </w:rPr>
        <w:t>Stage 4</w:t>
      </w:r>
    </w:p>
    <w:p w14:paraId="077EC52F" w14:textId="77777777" w:rsidR="00EA41C4" w:rsidRPr="00A21F9F" w:rsidRDefault="00EA41C4" w:rsidP="00EA41C4">
      <w:pPr>
        <w:pStyle w:val="ListParagraph"/>
        <w:numPr>
          <w:ilvl w:val="0"/>
          <w:numId w:val="2"/>
        </w:numPr>
        <w:rPr>
          <w:b/>
          <w:bCs/>
          <w:sz w:val="20"/>
          <w:szCs w:val="20"/>
        </w:rPr>
      </w:pPr>
      <w:r w:rsidRPr="00A21F9F">
        <w:rPr>
          <w:b/>
          <w:bCs/>
          <w:sz w:val="20"/>
          <w:szCs w:val="20"/>
        </w:rPr>
        <w:t xml:space="preserve">What is considered the gold standard for wound culture? </w:t>
      </w:r>
    </w:p>
    <w:p w14:paraId="255F61D6" w14:textId="77777777" w:rsidR="00EA41C4" w:rsidRPr="00A21F9F" w:rsidRDefault="00EA41C4" w:rsidP="00EA41C4">
      <w:pPr>
        <w:pStyle w:val="ListParagraph"/>
        <w:numPr>
          <w:ilvl w:val="1"/>
          <w:numId w:val="2"/>
        </w:numPr>
        <w:rPr>
          <w:sz w:val="20"/>
          <w:szCs w:val="20"/>
        </w:rPr>
      </w:pPr>
      <w:r w:rsidRPr="00A21F9F">
        <w:rPr>
          <w:sz w:val="20"/>
          <w:szCs w:val="20"/>
        </w:rPr>
        <w:t>Quantitative swab culture</w:t>
      </w:r>
    </w:p>
    <w:p w14:paraId="57390657" w14:textId="77777777" w:rsidR="00EA41C4" w:rsidRPr="00C906BE" w:rsidRDefault="00EA41C4" w:rsidP="00EA41C4">
      <w:pPr>
        <w:pStyle w:val="ListParagraph"/>
        <w:numPr>
          <w:ilvl w:val="1"/>
          <w:numId w:val="2"/>
        </w:numPr>
        <w:rPr>
          <w:sz w:val="20"/>
          <w:szCs w:val="20"/>
          <w:highlight w:val="green"/>
        </w:rPr>
      </w:pPr>
      <w:r w:rsidRPr="00C906BE">
        <w:rPr>
          <w:sz w:val="20"/>
          <w:szCs w:val="20"/>
          <w:highlight w:val="green"/>
        </w:rPr>
        <w:t>Tissue biopsy</w:t>
      </w:r>
    </w:p>
    <w:p w14:paraId="41B508E7" w14:textId="77777777" w:rsidR="00EA41C4" w:rsidRPr="00A21F9F" w:rsidRDefault="00EA41C4" w:rsidP="00EA41C4">
      <w:pPr>
        <w:pStyle w:val="ListParagraph"/>
        <w:numPr>
          <w:ilvl w:val="1"/>
          <w:numId w:val="2"/>
        </w:numPr>
        <w:rPr>
          <w:sz w:val="20"/>
          <w:szCs w:val="20"/>
        </w:rPr>
      </w:pPr>
      <w:r w:rsidRPr="00A21F9F">
        <w:rPr>
          <w:sz w:val="20"/>
          <w:szCs w:val="20"/>
        </w:rPr>
        <w:t>Levine technique</w:t>
      </w:r>
    </w:p>
    <w:p w14:paraId="592362D4" w14:textId="77777777" w:rsidR="00EA41C4" w:rsidRPr="00A21F9F" w:rsidRDefault="00EA41C4" w:rsidP="00EA41C4">
      <w:pPr>
        <w:pStyle w:val="ListParagraph"/>
        <w:numPr>
          <w:ilvl w:val="1"/>
          <w:numId w:val="2"/>
        </w:numPr>
        <w:rPr>
          <w:sz w:val="20"/>
          <w:szCs w:val="20"/>
        </w:rPr>
      </w:pPr>
      <w:r w:rsidRPr="00A21F9F">
        <w:rPr>
          <w:sz w:val="20"/>
          <w:szCs w:val="20"/>
        </w:rPr>
        <w:t>Semi-quantitative swab culture</w:t>
      </w:r>
    </w:p>
    <w:p w14:paraId="3D9341D9" w14:textId="77777777" w:rsidR="00EA41C4" w:rsidRPr="00A21F9F" w:rsidRDefault="00EA41C4" w:rsidP="00EA41C4">
      <w:pPr>
        <w:rPr>
          <w:sz w:val="20"/>
          <w:szCs w:val="20"/>
        </w:rPr>
      </w:pPr>
    </w:p>
    <w:p w14:paraId="5551EBB6" w14:textId="77777777" w:rsidR="00EA41C4" w:rsidRPr="00A21F9F" w:rsidRDefault="00EA41C4" w:rsidP="00EA41C4">
      <w:pPr>
        <w:pStyle w:val="ListParagraph"/>
        <w:numPr>
          <w:ilvl w:val="0"/>
          <w:numId w:val="2"/>
        </w:numPr>
        <w:rPr>
          <w:b/>
          <w:bCs/>
          <w:sz w:val="20"/>
          <w:szCs w:val="20"/>
        </w:rPr>
      </w:pPr>
      <w:r w:rsidRPr="00A21F9F">
        <w:rPr>
          <w:b/>
          <w:bCs/>
          <w:sz w:val="20"/>
          <w:szCs w:val="20"/>
        </w:rPr>
        <w:t>Which of the following is least likely to be one of the discussed differential diagnoses for wound infection?</w:t>
      </w:r>
    </w:p>
    <w:p w14:paraId="42CC82B4" w14:textId="77777777" w:rsidR="00EA41C4" w:rsidRPr="00A21F9F" w:rsidRDefault="00EA41C4" w:rsidP="00EA41C4">
      <w:pPr>
        <w:pStyle w:val="ListParagraph"/>
        <w:numPr>
          <w:ilvl w:val="1"/>
          <w:numId w:val="2"/>
        </w:numPr>
        <w:rPr>
          <w:sz w:val="20"/>
          <w:szCs w:val="20"/>
        </w:rPr>
      </w:pPr>
      <w:r w:rsidRPr="00A21F9F">
        <w:rPr>
          <w:sz w:val="20"/>
          <w:szCs w:val="20"/>
        </w:rPr>
        <w:t>Allergic contact dermatitis</w:t>
      </w:r>
    </w:p>
    <w:p w14:paraId="3ABF0836" w14:textId="77777777" w:rsidR="00EA41C4" w:rsidRPr="00A21F9F" w:rsidRDefault="00EA41C4" w:rsidP="00EA41C4">
      <w:pPr>
        <w:pStyle w:val="ListParagraph"/>
        <w:numPr>
          <w:ilvl w:val="1"/>
          <w:numId w:val="2"/>
        </w:numPr>
        <w:rPr>
          <w:sz w:val="20"/>
          <w:szCs w:val="20"/>
        </w:rPr>
      </w:pPr>
      <w:r w:rsidRPr="00A21F9F">
        <w:rPr>
          <w:sz w:val="20"/>
          <w:szCs w:val="20"/>
        </w:rPr>
        <w:t>Pyoderma gangrenosum</w:t>
      </w:r>
    </w:p>
    <w:p w14:paraId="4DAACAC5" w14:textId="77777777" w:rsidR="00EA41C4" w:rsidRPr="00C906BE" w:rsidRDefault="00EA41C4" w:rsidP="00EA41C4">
      <w:pPr>
        <w:pStyle w:val="ListParagraph"/>
        <w:numPr>
          <w:ilvl w:val="1"/>
          <w:numId w:val="2"/>
        </w:numPr>
        <w:rPr>
          <w:sz w:val="20"/>
          <w:szCs w:val="20"/>
          <w:highlight w:val="green"/>
        </w:rPr>
      </w:pPr>
      <w:r w:rsidRPr="00C906BE">
        <w:rPr>
          <w:sz w:val="20"/>
          <w:szCs w:val="20"/>
          <w:highlight w:val="green"/>
        </w:rPr>
        <w:t>Melanoma</w:t>
      </w:r>
    </w:p>
    <w:p w14:paraId="2C31C886" w14:textId="77777777" w:rsidR="00EA41C4" w:rsidRPr="00A21F9F" w:rsidRDefault="00EA41C4" w:rsidP="00EA41C4">
      <w:pPr>
        <w:pStyle w:val="ListParagraph"/>
        <w:numPr>
          <w:ilvl w:val="1"/>
          <w:numId w:val="2"/>
        </w:numPr>
        <w:rPr>
          <w:sz w:val="20"/>
          <w:szCs w:val="20"/>
        </w:rPr>
      </w:pPr>
      <w:r w:rsidRPr="00A21F9F">
        <w:rPr>
          <w:sz w:val="20"/>
          <w:szCs w:val="20"/>
        </w:rPr>
        <w:t>Erythematous maceration</w:t>
      </w:r>
    </w:p>
    <w:p w14:paraId="0CE6982C" w14:textId="0D164DA2" w:rsidR="004D0DAD" w:rsidRDefault="00086B53"/>
    <w:p w14:paraId="2BACE970" w14:textId="23844043" w:rsidR="005165C5" w:rsidRDefault="005165C5"/>
    <w:p w14:paraId="23A20443" w14:textId="198A417A" w:rsidR="005165C5" w:rsidRDefault="005165C5"/>
    <w:p w14:paraId="67FEB591" w14:textId="6714CE09" w:rsidR="005165C5" w:rsidRPr="00DC5B0C" w:rsidRDefault="00EF2241">
      <w:pPr>
        <w:rPr>
          <w:sz w:val="20"/>
          <w:szCs w:val="20"/>
        </w:rPr>
      </w:pPr>
      <w:r w:rsidRPr="00DC5B0C">
        <w:rPr>
          <w:sz w:val="20"/>
          <w:szCs w:val="20"/>
        </w:rPr>
        <w:lastRenderedPageBreak/>
        <w:t xml:space="preserve">Citations: </w:t>
      </w:r>
    </w:p>
    <w:p w14:paraId="597EFFC7" w14:textId="690A3F7B" w:rsidR="005165C5" w:rsidRPr="00DC5B0C" w:rsidRDefault="005165C5" w:rsidP="0076119B">
      <w:pPr>
        <w:pStyle w:val="ListParagraph"/>
        <w:numPr>
          <w:ilvl w:val="0"/>
          <w:numId w:val="17"/>
        </w:numPr>
        <w:rPr>
          <w:color w:val="222222"/>
          <w:sz w:val="20"/>
          <w:szCs w:val="20"/>
          <w:shd w:val="clear" w:color="auto" w:fill="FFFFFF"/>
        </w:rPr>
      </w:pPr>
      <w:r w:rsidRPr="00DC5B0C">
        <w:rPr>
          <w:sz w:val="20"/>
          <w:szCs w:val="20"/>
        </w:rPr>
        <w:t xml:space="preserve">Adapted from: </w:t>
      </w:r>
      <w:r w:rsidRPr="00DC5B0C">
        <w:rPr>
          <w:color w:val="222222"/>
          <w:sz w:val="20"/>
          <w:szCs w:val="20"/>
          <w:shd w:val="clear" w:color="auto" w:fill="FFFFFF"/>
        </w:rPr>
        <w:t>Ousey K, McIntosh C, editors. Lower Extremity Wounds: A Problem-Based Approach. John Wiley &amp; Sons; 2008 Apr 30.</w:t>
      </w:r>
    </w:p>
    <w:p w14:paraId="6BE1570B" w14:textId="3EC7681C" w:rsidR="00312B0D" w:rsidRPr="00DC5B0C" w:rsidRDefault="00312B0D" w:rsidP="0076119B">
      <w:pPr>
        <w:pStyle w:val="ListParagraph"/>
        <w:numPr>
          <w:ilvl w:val="0"/>
          <w:numId w:val="17"/>
        </w:numPr>
        <w:rPr>
          <w:sz w:val="20"/>
          <w:szCs w:val="20"/>
        </w:rPr>
      </w:pPr>
      <w:r w:rsidRPr="00DC5B0C">
        <w:rPr>
          <w:color w:val="222222"/>
          <w:sz w:val="20"/>
          <w:szCs w:val="20"/>
          <w:shd w:val="clear" w:color="auto" w:fill="FFFFFF"/>
        </w:rPr>
        <w:t xml:space="preserve">Wound Picture </w:t>
      </w:r>
      <w:r w:rsidR="00FE51B8" w:rsidRPr="00DC5B0C">
        <w:rPr>
          <w:color w:val="222222"/>
          <w:sz w:val="20"/>
          <w:szCs w:val="20"/>
          <w:shd w:val="clear" w:color="auto" w:fill="FFFFFF"/>
        </w:rPr>
        <w:t xml:space="preserve">(Figure 2) </w:t>
      </w:r>
      <w:r w:rsidRPr="00DC5B0C">
        <w:rPr>
          <w:color w:val="222222"/>
          <w:sz w:val="20"/>
          <w:szCs w:val="20"/>
          <w:shd w:val="clear" w:color="auto" w:fill="FFFFFF"/>
        </w:rPr>
        <w:t xml:space="preserve">from: </w:t>
      </w:r>
      <w:r w:rsidR="002E75EE" w:rsidRPr="00DC5B0C">
        <w:rPr>
          <w:color w:val="000000"/>
          <w:sz w:val="20"/>
          <w:szCs w:val="20"/>
        </w:rPr>
        <w:t xml:space="preserve">Leg Ulcer [Internet]. </w:t>
      </w:r>
      <w:proofErr w:type="spellStart"/>
      <w:r w:rsidR="002E75EE" w:rsidRPr="00DC5B0C">
        <w:rPr>
          <w:color w:val="000000"/>
          <w:sz w:val="20"/>
          <w:szCs w:val="20"/>
        </w:rPr>
        <w:t>DermNet</w:t>
      </w:r>
      <w:proofErr w:type="spellEnd"/>
      <w:r w:rsidR="002E75EE" w:rsidRPr="00DC5B0C">
        <w:rPr>
          <w:color w:val="000000"/>
          <w:sz w:val="20"/>
          <w:szCs w:val="20"/>
        </w:rPr>
        <w:t xml:space="preserve"> NZ. Available from: </w:t>
      </w:r>
      <w:hyperlink r:id="rId5" w:history="1">
        <w:r w:rsidR="002E75EE" w:rsidRPr="00DC5B0C">
          <w:rPr>
            <w:rStyle w:val="Hyperlink"/>
            <w:sz w:val="20"/>
            <w:szCs w:val="20"/>
          </w:rPr>
          <w:t>https://dermnetnz.org/</w:t>
        </w:r>
      </w:hyperlink>
    </w:p>
    <w:p w14:paraId="595BF70F" w14:textId="78276515" w:rsidR="005165C5" w:rsidRDefault="005165C5"/>
    <w:sectPr w:rsidR="005165C5" w:rsidSect="00C80C4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pple-system-font">
    <w:altName w:val="Cambria"/>
    <w:charset w:val="00"/>
    <w:family w:val="roman"/>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515F0"/>
    <w:multiLevelType w:val="hybridMultilevel"/>
    <w:tmpl w:val="AC1C43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CC4137"/>
    <w:multiLevelType w:val="hybridMultilevel"/>
    <w:tmpl w:val="2EC48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3F7072"/>
    <w:multiLevelType w:val="hybridMultilevel"/>
    <w:tmpl w:val="3DB820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5E1CE2"/>
    <w:multiLevelType w:val="hybridMultilevel"/>
    <w:tmpl w:val="626676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CF5DA0"/>
    <w:multiLevelType w:val="hybridMultilevel"/>
    <w:tmpl w:val="10FE58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EA5119"/>
    <w:multiLevelType w:val="hybridMultilevel"/>
    <w:tmpl w:val="B12EC2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93126EF"/>
    <w:multiLevelType w:val="hybridMultilevel"/>
    <w:tmpl w:val="D1600446"/>
    <w:lvl w:ilvl="0" w:tplc="0409000F">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99232BF"/>
    <w:multiLevelType w:val="hybridMultilevel"/>
    <w:tmpl w:val="9C9239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CBD2161"/>
    <w:multiLevelType w:val="hybridMultilevel"/>
    <w:tmpl w:val="BFC477B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4407037"/>
    <w:multiLevelType w:val="hybridMultilevel"/>
    <w:tmpl w:val="A07AD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8BA1163"/>
    <w:multiLevelType w:val="hybridMultilevel"/>
    <w:tmpl w:val="7F2894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B011059"/>
    <w:multiLevelType w:val="hybridMultilevel"/>
    <w:tmpl w:val="9B7EC0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2D67987"/>
    <w:multiLevelType w:val="hybridMultilevel"/>
    <w:tmpl w:val="F8EE51E4"/>
    <w:lvl w:ilvl="0" w:tplc="EAA0A078">
      <w:start w:val="1"/>
      <w:numFmt w:val="bullet"/>
      <w:lvlText w:val="•"/>
      <w:lvlJc w:val="left"/>
      <w:pPr>
        <w:tabs>
          <w:tab w:val="num" w:pos="720"/>
        </w:tabs>
        <w:ind w:left="720" w:hanging="360"/>
      </w:pPr>
      <w:rPr>
        <w:rFonts w:ascii="Arial" w:hAnsi="Arial" w:hint="default"/>
      </w:rPr>
    </w:lvl>
    <w:lvl w:ilvl="1" w:tplc="C8C2405E" w:tentative="1">
      <w:start w:val="1"/>
      <w:numFmt w:val="bullet"/>
      <w:lvlText w:val="•"/>
      <w:lvlJc w:val="left"/>
      <w:pPr>
        <w:tabs>
          <w:tab w:val="num" w:pos="1440"/>
        </w:tabs>
        <w:ind w:left="1440" w:hanging="360"/>
      </w:pPr>
      <w:rPr>
        <w:rFonts w:ascii="Arial" w:hAnsi="Arial" w:hint="default"/>
      </w:rPr>
    </w:lvl>
    <w:lvl w:ilvl="2" w:tplc="E46A45EE" w:tentative="1">
      <w:start w:val="1"/>
      <w:numFmt w:val="bullet"/>
      <w:lvlText w:val="•"/>
      <w:lvlJc w:val="left"/>
      <w:pPr>
        <w:tabs>
          <w:tab w:val="num" w:pos="2160"/>
        </w:tabs>
        <w:ind w:left="2160" w:hanging="360"/>
      </w:pPr>
      <w:rPr>
        <w:rFonts w:ascii="Arial" w:hAnsi="Arial" w:hint="default"/>
      </w:rPr>
    </w:lvl>
    <w:lvl w:ilvl="3" w:tplc="3E00DFAE" w:tentative="1">
      <w:start w:val="1"/>
      <w:numFmt w:val="bullet"/>
      <w:lvlText w:val="•"/>
      <w:lvlJc w:val="left"/>
      <w:pPr>
        <w:tabs>
          <w:tab w:val="num" w:pos="2880"/>
        </w:tabs>
        <w:ind w:left="2880" w:hanging="360"/>
      </w:pPr>
      <w:rPr>
        <w:rFonts w:ascii="Arial" w:hAnsi="Arial" w:hint="default"/>
      </w:rPr>
    </w:lvl>
    <w:lvl w:ilvl="4" w:tplc="CCC0714A" w:tentative="1">
      <w:start w:val="1"/>
      <w:numFmt w:val="bullet"/>
      <w:lvlText w:val="•"/>
      <w:lvlJc w:val="left"/>
      <w:pPr>
        <w:tabs>
          <w:tab w:val="num" w:pos="3600"/>
        </w:tabs>
        <w:ind w:left="3600" w:hanging="360"/>
      </w:pPr>
      <w:rPr>
        <w:rFonts w:ascii="Arial" w:hAnsi="Arial" w:hint="default"/>
      </w:rPr>
    </w:lvl>
    <w:lvl w:ilvl="5" w:tplc="A5CAB65E" w:tentative="1">
      <w:start w:val="1"/>
      <w:numFmt w:val="bullet"/>
      <w:lvlText w:val="•"/>
      <w:lvlJc w:val="left"/>
      <w:pPr>
        <w:tabs>
          <w:tab w:val="num" w:pos="4320"/>
        </w:tabs>
        <w:ind w:left="4320" w:hanging="360"/>
      </w:pPr>
      <w:rPr>
        <w:rFonts w:ascii="Arial" w:hAnsi="Arial" w:hint="default"/>
      </w:rPr>
    </w:lvl>
    <w:lvl w:ilvl="6" w:tplc="DCCC17D0" w:tentative="1">
      <w:start w:val="1"/>
      <w:numFmt w:val="bullet"/>
      <w:lvlText w:val="•"/>
      <w:lvlJc w:val="left"/>
      <w:pPr>
        <w:tabs>
          <w:tab w:val="num" w:pos="5040"/>
        </w:tabs>
        <w:ind w:left="5040" w:hanging="360"/>
      </w:pPr>
      <w:rPr>
        <w:rFonts w:ascii="Arial" w:hAnsi="Arial" w:hint="default"/>
      </w:rPr>
    </w:lvl>
    <w:lvl w:ilvl="7" w:tplc="DF7A108C" w:tentative="1">
      <w:start w:val="1"/>
      <w:numFmt w:val="bullet"/>
      <w:lvlText w:val="•"/>
      <w:lvlJc w:val="left"/>
      <w:pPr>
        <w:tabs>
          <w:tab w:val="num" w:pos="5760"/>
        </w:tabs>
        <w:ind w:left="5760" w:hanging="360"/>
      </w:pPr>
      <w:rPr>
        <w:rFonts w:ascii="Arial" w:hAnsi="Arial" w:hint="default"/>
      </w:rPr>
    </w:lvl>
    <w:lvl w:ilvl="8" w:tplc="2F9CB970"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6A4A7791"/>
    <w:multiLevelType w:val="hybridMultilevel"/>
    <w:tmpl w:val="A900F5AC"/>
    <w:lvl w:ilvl="0" w:tplc="7EA2A28C">
      <w:start w:val="1"/>
      <w:numFmt w:val="bullet"/>
      <w:lvlText w:val="•"/>
      <w:lvlJc w:val="left"/>
      <w:pPr>
        <w:tabs>
          <w:tab w:val="num" w:pos="720"/>
        </w:tabs>
        <w:ind w:left="720" w:hanging="360"/>
      </w:pPr>
      <w:rPr>
        <w:rFonts w:ascii="Arial" w:hAnsi="Arial" w:hint="default"/>
      </w:rPr>
    </w:lvl>
    <w:lvl w:ilvl="1" w:tplc="5F246654" w:tentative="1">
      <w:start w:val="1"/>
      <w:numFmt w:val="bullet"/>
      <w:lvlText w:val="•"/>
      <w:lvlJc w:val="left"/>
      <w:pPr>
        <w:tabs>
          <w:tab w:val="num" w:pos="1440"/>
        </w:tabs>
        <w:ind w:left="1440" w:hanging="360"/>
      </w:pPr>
      <w:rPr>
        <w:rFonts w:ascii="Arial" w:hAnsi="Arial" w:hint="default"/>
      </w:rPr>
    </w:lvl>
    <w:lvl w:ilvl="2" w:tplc="0226C11C" w:tentative="1">
      <w:start w:val="1"/>
      <w:numFmt w:val="bullet"/>
      <w:lvlText w:val="•"/>
      <w:lvlJc w:val="left"/>
      <w:pPr>
        <w:tabs>
          <w:tab w:val="num" w:pos="2160"/>
        </w:tabs>
        <w:ind w:left="2160" w:hanging="360"/>
      </w:pPr>
      <w:rPr>
        <w:rFonts w:ascii="Arial" w:hAnsi="Arial" w:hint="default"/>
      </w:rPr>
    </w:lvl>
    <w:lvl w:ilvl="3" w:tplc="E520BF36" w:tentative="1">
      <w:start w:val="1"/>
      <w:numFmt w:val="bullet"/>
      <w:lvlText w:val="•"/>
      <w:lvlJc w:val="left"/>
      <w:pPr>
        <w:tabs>
          <w:tab w:val="num" w:pos="2880"/>
        </w:tabs>
        <w:ind w:left="2880" w:hanging="360"/>
      </w:pPr>
      <w:rPr>
        <w:rFonts w:ascii="Arial" w:hAnsi="Arial" w:hint="default"/>
      </w:rPr>
    </w:lvl>
    <w:lvl w:ilvl="4" w:tplc="F4AAE2B6" w:tentative="1">
      <w:start w:val="1"/>
      <w:numFmt w:val="bullet"/>
      <w:lvlText w:val="•"/>
      <w:lvlJc w:val="left"/>
      <w:pPr>
        <w:tabs>
          <w:tab w:val="num" w:pos="3600"/>
        </w:tabs>
        <w:ind w:left="3600" w:hanging="360"/>
      </w:pPr>
      <w:rPr>
        <w:rFonts w:ascii="Arial" w:hAnsi="Arial" w:hint="default"/>
      </w:rPr>
    </w:lvl>
    <w:lvl w:ilvl="5" w:tplc="DCA41BB4" w:tentative="1">
      <w:start w:val="1"/>
      <w:numFmt w:val="bullet"/>
      <w:lvlText w:val="•"/>
      <w:lvlJc w:val="left"/>
      <w:pPr>
        <w:tabs>
          <w:tab w:val="num" w:pos="4320"/>
        </w:tabs>
        <w:ind w:left="4320" w:hanging="360"/>
      </w:pPr>
      <w:rPr>
        <w:rFonts w:ascii="Arial" w:hAnsi="Arial" w:hint="default"/>
      </w:rPr>
    </w:lvl>
    <w:lvl w:ilvl="6" w:tplc="0D8C36CC" w:tentative="1">
      <w:start w:val="1"/>
      <w:numFmt w:val="bullet"/>
      <w:lvlText w:val="•"/>
      <w:lvlJc w:val="left"/>
      <w:pPr>
        <w:tabs>
          <w:tab w:val="num" w:pos="5040"/>
        </w:tabs>
        <w:ind w:left="5040" w:hanging="360"/>
      </w:pPr>
      <w:rPr>
        <w:rFonts w:ascii="Arial" w:hAnsi="Arial" w:hint="default"/>
      </w:rPr>
    </w:lvl>
    <w:lvl w:ilvl="7" w:tplc="AA96E866" w:tentative="1">
      <w:start w:val="1"/>
      <w:numFmt w:val="bullet"/>
      <w:lvlText w:val="•"/>
      <w:lvlJc w:val="left"/>
      <w:pPr>
        <w:tabs>
          <w:tab w:val="num" w:pos="5760"/>
        </w:tabs>
        <w:ind w:left="5760" w:hanging="360"/>
      </w:pPr>
      <w:rPr>
        <w:rFonts w:ascii="Arial" w:hAnsi="Arial" w:hint="default"/>
      </w:rPr>
    </w:lvl>
    <w:lvl w:ilvl="8" w:tplc="516033A2"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72AE5C3B"/>
    <w:multiLevelType w:val="multilevel"/>
    <w:tmpl w:val="6D04C394"/>
    <w:lvl w:ilvl="0">
      <w:start w:val="1"/>
      <w:numFmt w:val="decimal"/>
      <w:lvlText w:val="%1."/>
      <w:lvlJc w:val="left"/>
      <w:pPr>
        <w:tabs>
          <w:tab w:val="num" w:pos="720"/>
        </w:tabs>
        <w:ind w:left="720" w:hanging="360"/>
      </w:pPr>
      <w:rPr>
        <w:rFonts w:ascii="Calibri" w:eastAsia="Times New Roman" w:hAnsi="Calibri"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6C3616D"/>
    <w:multiLevelType w:val="hybridMultilevel"/>
    <w:tmpl w:val="C316A708"/>
    <w:lvl w:ilvl="0" w:tplc="87FC32A6">
      <w:start w:val="1"/>
      <w:numFmt w:val="bullet"/>
      <w:lvlText w:val="•"/>
      <w:lvlJc w:val="left"/>
      <w:pPr>
        <w:tabs>
          <w:tab w:val="num" w:pos="720"/>
        </w:tabs>
        <w:ind w:left="720" w:hanging="360"/>
      </w:pPr>
      <w:rPr>
        <w:rFonts w:ascii="Arial" w:hAnsi="Arial" w:hint="default"/>
      </w:rPr>
    </w:lvl>
    <w:lvl w:ilvl="1" w:tplc="61349194" w:tentative="1">
      <w:start w:val="1"/>
      <w:numFmt w:val="bullet"/>
      <w:lvlText w:val="•"/>
      <w:lvlJc w:val="left"/>
      <w:pPr>
        <w:tabs>
          <w:tab w:val="num" w:pos="1440"/>
        </w:tabs>
        <w:ind w:left="1440" w:hanging="360"/>
      </w:pPr>
      <w:rPr>
        <w:rFonts w:ascii="Arial" w:hAnsi="Arial" w:hint="default"/>
      </w:rPr>
    </w:lvl>
    <w:lvl w:ilvl="2" w:tplc="5DE6C996" w:tentative="1">
      <w:start w:val="1"/>
      <w:numFmt w:val="bullet"/>
      <w:lvlText w:val="•"/>
      <w:lvlJc w:val="left"/>
      <w:pPr>
        <w:tabs>
          <w:tab w:val="num" w:pos="2160"/>
        </w:tabs>
        <w:ind w:left="2160" w:hanging="360"/>
      </w:pPr>
      <w:rPr>
        <w:rFonts w:ascii="Arial" w:hAnsi="Arial" w:hint="default"/>
      </w:rPr>
    </w:lvl>
    <w:lvl w:ilvl="3" w:tplc="1062DC74" w:tentative="1">
      <w:start w:val="1"/>
      <w:numFmt w:val="bullet"/>
      <w:lvlText w:val="•"/>
      <w:lvlJc w:val="left"/>
      <w:pPr>
        <w:tabs>
          <w:tab w:val="num" w:pos="2880"/>
        </w:tabs>
        <w:ind w:left="2880" w:hanging="360"/>
      </w:pPr>
      <w:rPr>
        <w:rFonts w:ascii="Arial" w:hAnsi="Arial" w:hint="default"/>
      </w:rPr>
    </w:lvl>
    <w:lvl w:ilvl="4" w:tplc="F370A97C" w:tentative="1">
      <w:start w:val="1"/>
      <w:numFmt w:val="bullet"/>
      <w:lvlText w:val="•"/>
      <w:lvlJc w:val="left"/>
      <w:pPr>
        <w:tabs>
          <w:tab w:val="num" w:pos="3600"/>
        </w:tabs>
        <w:ind w:left="3600" w:hanging="360"/>
      </w:pPr>
      <w:rPr>
        <w:rFonts w:ascii="Arial" w:hAnsi="Arial" w:hint="default"/>
      </w:rPr>
    </w:lvl>
    <w:lvl w:ilvl="5" w:tplc="A572A01A" w:tentative="1">
      <w:start w:val="1"/>
      <w:numFmt w:val="bullet"/>
      <w:lvlText w:val="•"/>
      <w:lvlJc w:val="left"/>
      <w:pPr>
        <w:tabs>
          <w:tab w:val="num" w:pos="4320"/>
        </w:tabs>
        <w:ind w:left="4320" w:hanging="360"/>
      </w:pPr>
      <w:rPr>
        <w:rFonts w:ascii="Arial" w:hAnsi="Arial" w:hint="default"/>
      </w:rPr>
    </w:lvl>
    <w:lvl w:ilvl="6" w:tplc="B0D464E0" w:tentative="1">
      <w:start w:val="1"/>
      <w:numFmt w:val="bullet"/>
      <w:lvlText w:val="•"/>
      <w:lvlJc w:val="left"/>
      <w:pPr>
        <w:tabs>
          <w:tab w:val="num" w:pos="5040"/>
        </w:tabs>
        <w:ind w:left="5040" w:hanging="360"/>
      </w:pPr>
      <w:rPr>
        <w:rFonts w:ascii="Arial" w:hAnsi="Arial" w:hint="default"/>
      </w:rPr>
    </w:lvl>
    <w:lvl w:ilvl="7" w:tplc="79FEAC80" w:tentative="1">
      <w:start w:val="1"/>
      <w:numFmt w:val="bullet"/>
      <w:lvlText w:val="•"/>
      <w:lvlJc w:val="left"/>
      <w:pPr>
        <w:tabs>
          <w:tab w:val="num" w:pos="5760"/>
        </w:tabs>
        <w:ind w:left="5760" w:hanging="360"/>
      </w:pPr>
      <w:rPr>
        <w:rFonts w:ascii="Arial" w:hAnsi="Arial" w:hint="default"/>
      </w:rPr>
    </w:lvl>
    <w:lvl w:ilvl="8" w:tplc="185A8376"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79102428"/>
    <w:multiLevelType w:val="hybridMultilevel"/>
    <w:tmpl w:val="AEAEDA34"/>
    <w:lvl w:ilvl="0" w:tplc="04090019">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4"/>
  </w:num>
  <w:num w:numId="2">
    <w:abstractNumId w:val="8"/>
  </w:num>
  <w:num w:numId="3">
    <w:abstractNumId w:val="16"/>
  </w:num>
  <w:num w:numId="4">
    <w:abstractNumId w:val="1"/>
  </w:num>
  <w:num w:numId="5">
    <w:abstractNumId w:val="3"/>
  </w:num>
  <w:num w:numId="6">
    <w:abstractNumId w:val="9"/>
  </w:num>
  <w:num w:numId="7">
    <w:abstractNumId w:val="10"/>
  </w:num>
  <w:num w:numId="8">
    <w:abstractNumId w:val="0"/>
  </w:num>
  <w:num w:numId="9">
    <w:abstractNumId w:val="2"/>
  </w:num>
  <w:num w:numId="10">
    <w:abstractNumId w:val="11"/>
  </w:num>
  <w:num w:numId="11">
    <w:abstractNumId w:val="14"/>
  </w:num>
  <w:num w:numId="12">
    <w:abstractNumId w:val="7"/>
  </w:num>
  <w:num w:numId="13">
    <w:abstractNumId w:val="5"/>
  </w:num>
  <w:num w:numId="14">
    <w:abstractNumId w:val="12"/>
  </w:num>
  <w:num w:numId="15">
    <w:abstractNumId w:val="13"/>
  </w:num>
  <w:num w:numId="16">
    <w:abstractNumId w:val="15"/>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eyMDY2NTKyNLIwNzFX0lEKTi0uzszPAykwrAUAIQi5DiwAAAA="/>
  </w:docVars>
  <w:rsids>
    <w:rsidRoot w:val="00EA41C4"/>
    <w:rsid w:val="00000A74"/>
    <w:rsid w:val="00010BC7"/>
    <w:rsid w:val="000153D9"/>
    <w:rsid w:val="00026C31"/>
    <w:rsid w:val="000368FF"/>
    <w:rsid w:val="000374C5"/>
    <w:rsid w:val="000375E2"/>
    <w:rsid w:val="00046913"/>
    <w:rsid w:val="00050D4F"/>
    <w:rsid w:val="000514AD"/>
    <w:rsid w:val="00054487"/>
    <w:rsid w:val="00065EAD"/>
    <w:rsid w:val="00084941"/>
    <w:rsid w:val="00086B53"/>
    <w:rsid w:val="00092A58"/>
    <w:rsid w:val="000959FC"/>
    <w:rsid w:val="000B0AD8"/>
    <w:rsid w:val="000B7C8A"/>
    <w:rsid w:val="000C3A39"/>
    <w:rsid w:val="000C40B9"/>
    <w:rsid w:val="000E3DA4"/>
    <w:rsid w:val="000E50A0"/>
    <w:rsid w:val="000F384C"/>
    <w:rsid w:val="001000B4"/>
    <w:rsid w:val="00123912"/>
    <w:rsid w:val="00124B92"/>
    <w:rsid w:val="001263D6"/>
    <w:rsid w:val="001337A9"/>
    <w:rsid w:val="0013732C"/>
    <w:rsid w:val="0014089D"/>
    <w:rsid w:val="00140FDE"/>
    <w:rsid w:val="0014746A"/>
    <w:rsid w:val="0015219F"/>
    <w:rsid w:val="00157F2A"/>
    <w:rsid w:val="001650B4"/>
    <w:rsid w:val="0017626C"/>
    <w:rsid w:val="001810A8"/>
    <w:rsid w:val="001837CD"/>
    <w:rsid w:val="00187EE8"/>
    <w:rsid w:val="001937AA"/>
    <w:rsid w:val="00193DC4"/>
    <w:rsid w:val="001B17EC"/>
    <w:rsid w:val="001C0870"/>
    <w:rsid w:val="001C1B19"/>
    <w:rsid w:val="001E0B27"/>
    <w:rsid w:val="001E172F"/>
    <w:rsid w:val="001E3A87"/>
    <w:rsid w:val="001E5FF8"/>
    <w:rsid w:val="001F0205"/>
    <w:rsid w:val="00200E6F"/>
    <w:rsid w:val="002162B6"/>
    <w:rsid w:val="002303A7"/>
    <w:rsid w:val="00234CE2"/>
    <w:rsid w:val="002432DF"/>
    <w:rsid w:val="00255364"/>
    <w:rsid w:val="002603C9"/>
    <w:rsid w:val="00262361"/>
    <w:rsid w:val="00266768"/>
    <w:rsid w:val="002B7B78"/>
    <w:rsid w:val="002C58BE"/>
    <w:rsid w:val="002C72B2"/>
    <w:rsid w:val="002C7568"/>
    <w:rsid w:val="002E13F8"/>
    <w:rsid w:val="002E4B6A"/>
    <w:rsid w:val="002E4E17"/>
    <w:rsid w:val="002E75EE"/>
    <w:rsid w:val="002F0E4E"/>
    <w:rsid w:val="002F7807"/>
    <w:rsid w:val="0030386A"/>
    <w:rsid w:val="00311814"/>
    <w:rsid w:val="00312AEB"/>
    <w:rsid w:val="00312B0D"/>
    <w:rsid w:val="00322AB3"/>
    <w:rsid w:val="0032392E"/>
    <w:rsid w:val="00326EA5"/>
    <w:rsid w:val="00332FC4"/>
    <w:rsid w:val="00341FBF"/>
    <w:rsid w:val="00360E9E"/>
    <w:rsid w:val="00377C9B"/>
    <w:rsid w:val="0038095D"/>
    <w:rsid w:val="003811FD"/>
    <w:rsid w:val="00386EB7"/>
    <w:rsid w:val="003B6B11"/>
    <w:rsid w:val="003C2615"/>
    <w:rsid w:val="003C4359"/>
    <w:rsid w:val="003D52C0"/>
    <w:rsid w:val="004258DA"/>
    <w:rsid w:val="00431FEB"/>
    <w:rsid w:val="00436823"/>
    <w:rsid w:val="00451D17"/>
    <w:rsid w:val="00453D63"/>
    <w:rsid w:val="00472DD0"/>
    <w:rsid w:val="00474EBB"/>
    <w:rsid w:val="00497E69"/>
    <w:rsid w:val="004A0BBD"/>
    <w:rsid w:val="004A7B43"/>
    <w:rsid w:val="004C0312"/>
    <w:rsid w:val="004C7DB5"/>
    <w:rsid w:val="004F1F75"/>
    <w:rsid w:val="004F5C74"/>
    <w:rsid w:val="00511092"/>
    <w:rsid w:val="00514040"/>
    <w:rsid w:val="005165C5"/>
    <w:rsid w:val="00534AFF"/>
    <w:rsid w:val="005447BA"/>
    <w:rsid w:val="005628DF"/>
    <w:rsid w:val="00562FED"/>
    <w:rsid w:val="00576B6C"/>
    <w:rsid w:val="0057784E"/>
    <w:rsid w:val="00582283"/>
    <w:rsid w:val="0058570D"/>
    <w:rsid w:val="005C0B06"/>
    <w:rsid w:val="005D14D0"/>
    <w:rsid w:val="005D33B4"/>
    <w:rsid w:val="005D3D6A"/>
    <w:rsid w:val="005D6275"/>
    <w:rsid w:val="005E2A20"/>
    <w:rsid w:val="005E50B6"/>
    <w:rsid w:val="00604DB2"/>
    <w:rsid w:val="00616565"/>
    <w:rsid w:val="0062200E"/>
    <w:rsid w:val="006270B1"/>
    <w:rsid w:val="00665B9A"/>
    <w:rsid w:val="00674D0F"/>
    <w:rsid w:val="0068563E"/>
    <w:rsid w:val="00685C0C"/>
    <w:rsid w:val="0068653B"/>
    <w:rsid w:val="006963B2"/>
    <w:rsid w:val="006B5773"/>
    <w:rsid w:val="006D3CF0"/>
    <w:rsid w:val="006D7285"/>
    <w:rsid w:val="006E6F32"/>
    <w:rsid w:val="006E7759"/>
    <w:rsid w:val="006E787C"/>
    <w:rsid w:val="006F05F1"/>
    <w:rsid w:val="006F2618"/>
    <w:rsid w:val="0071126C"/>
    <w:rsid w:val="00713CAE"/>
    <w:rsid w:val="00715744"/>
    <w:rsid w:val="00717D5B"/>
    <w:rsid w:val="007267BC"/>
    <w:rsid w:val="00746F11"/>
    <w:rsid w:val="00753AE4"/>
    <w:rsid w:val="00754705"/>
    <w:rsid w:val="0075579B"/>
    <w:rsid w:val="007600FE"/>
    <w:rsid w:val="0076119B"/>
    <w:rsid w:val="00762461"/>
    <w:rsid w:val="00764084"/>
    <w:rsid w:val="00770198"/>
    <w:rsid w:val="0077261F"/>
    <w:rsid w:val="00784A5B"/>
    <w:rsid w:val="007D6423"/>
    <w:rsid w:val="007E1223"/>
    <w:rsid w:val="007E19D1"/>
    <w:rsid w:val="007E7FD1"/>
    <w:rsid w:val="007F7E31"/>
    <w:rsid w:val="008011DD"/>
    <w:rsid w:val="008226BD"/>
    <w:rsid w:val="008332A2"/>
    <w:rsid w:val="00841A9D"/>
    <w:rsid w:val="00844DC6"/>
    <w:rsid w:val="008517C2"/>
    <w:rsid w:val="00851CC1"/>
    <w:rsid w:val="00865018"/>
    <w:rsid w:val="00877B62"/>
    <w:rsid w:val="0088767D"/>
    <w:rsid w:val="0089749C"/>
    <w:rsid w:val="008A4460"/>
    <w:rsid w:val="008E483E"/>
    <w:rsid w:val="008E4B3B"/>
    <w:rsid w:val="00913B46"/>
    <w:rsid w:val="009439F5"/>
    <w:rsid w:val="00960DDC"/>
    <w:rsid w:val="00971BDA"/>
    <w:rsid w:val="00992AE7"/>
    <w:rsid w:val="0099366B"/>
    <w:rsid w:val="009A10C9"/>
    <w:rsid w:val="009B5123"/>
    <w:rsid w:val="009C3979"/>
    <w:rsid w:val="009D750E"/>
    <w:rsid w:val="009E0B30"/>
    <w:rsid w:val="009E298D"/>
    <w:rsid w:val="009E29BC"/>
    <w:rsid w:val="00A075E4"/>
    <w:rsid w:val="00A14C23"/>
    <w:rsid w:val="00A236A7"/>
    <w:rsid w:val="00A27E82"/>
    <w:rsid w:val="00A32240"/>
    <w:rsid w:val="00A4323C"/>
    <w:rsid w:val="00A676DF"/>
    <w:rsid w:val="00A7568B"/>
    <w:rsid w:val="00A81ADF"/>
    <w:rsid w:val="00A92C5F"/>
    <w:rsid w:val="00AA7AD1"/>
    <w:rsid w:val="00AB1AC2"/>
    <w:rsid w:val="00AB2044"/>
    <w:rsid w:val="00AB7FB7"/>
    <w:rsid w:val="00AC1ACA"/>
    <w:rsid w:val="00AD5C1F"/>
    <w:rsid w:val="00B050E9"/>
    <w:rsid w:val="00B13DD3"/>
    <w:rsid w:val="00B3300C"/>
    <w:rsid w:val="00B51B32"/>
    <w:rsid w:val="00B5657B"/>
    <w:rsid w:val="00B64B82"/>
    <w:rsid w:val="00B938CA"/>
    <w:rsid w:val="00BA2870"/>
    <w:rsid w:val="00BB2818"/>
    <w:rsid w:val="00BC2EF7"/>
    <w:rsid w:val="00BE011A"/>
    <w:rsid w:val="00BE2A24"/>
    <w:rsid w:val="00BE2A44"/>
    <w:rsid w:val="00BE5764"/>
    <w:rsid w:val="00C026AF"/>
    <w:rsid w:val="00C0307A"/>
    <w:rsid w:val="00C151E3"/>
    <w:rsid w:val="00C203E8"/>
    <w:rsid w:val="00C208B4"/>
    <w:rsid w:val="00C25FE2"/>
    <w:rsid w:val="00C34E5C"/>
    <w:rsid w:val="00C57222"/>
    <w:rsid w:val="00C572D4"/>
    <w:rsid w:val="00C63986"/>
    <w:rsid w:val="00C664C8"/>
    <w:rsid w:val="00C73267"/>
    <w:rsid w:val="00C76B39"/>
    <w:rsid w:val="00C777F4"/>
    <w:rsid w:val="00C80521"/>
    <w:rsid w:val="00C80C48"/>
    <w:rsid w:val="00C853D2"/>
    <w:rsid w:val="00C906BE"/>
    <w:rsid w:val="00CA0077"/>
    <w:rsid w:val="00CB20FB"/>
    <w:rsid w:val="00CB65A0"/>
    <w:rsid w:val="00CC4612"/>
    <w:rsid w:val="00CE4ED7"/>
    <w:rsid w:val="00CF4A6F"/>
    <w:rsid w:val="00CF7F9F"/>
    <w:rsid w:val="00D14697"/>
    <w:rsid w:val="00D15B15"/>
    <w:rsid w:val="00D23B83"/>
    <w:rsid w:val="00D300B1"/>
    <w:rsid w:val="00D323F4"/>
    <w:rsid w:val="00D33756"/>
    <w:rsid w:val="00D406E6"/>
    <w:rsid w:val="00D421ED"/>
    <w:rsid w:val="00D46FC6"/>
    <w:rsid w:val="00D52158"/>
    <w:rsid w:val="00D54C64"/>
    <w:rsid w:val="00D74E38"/>
    <w:rsid w:val="00D87D14"/>
    <w:rsid w:val="00D95CB2"/>
    <w:rsid w:val="00DA239D"/>
    <w:rsid w:val="00DC5B0C"/>
    <w:rsid w:val="00DD0BA6"/>
    <w:rsid w:val="00DD1D25"/>
    <w:rsid w:val="00DE6BB6"/>
    <w:rsid w:val="00DE7F2C"/>
    <w:rsid w:val="00DF0016"/>
    <w:rsid w:val="00DF2B25"/>
    <w:rsid w:val="00E07EBD"/>
    <w:rsid w:val="00E155AE"/>
    <w:rsid w:val="00E274D6"/>
    <w:rsid w:val="00E45856"/>
    <w:rsid w:val="00E522CB"/>
    <w:rsid w:val="00E529F1"/>
    <w:rsid w:val="00E667C6"/>
    <w:rsid w:val="00E67055"/>
    <w:rsid w:val="00E71F28"/>
    <w:rsid w:val="00E74AFC"/>
    <w:rsid w:val="00E84268"/>
    <w:rsid w:val="00E86D18"/>
    <w:rsid w:val="00E90302"/>
    <w:rsid w:val="00EA0DE9"/>
    <w:rsid w:val="00EA41C4"/>
    <w:rsid w:val="00EB54E4"/>
    <w:rsid w:val="00EB70E3"/>
    <w:rsid w:val="00EC3C96"/>
    <w:rsid w:val="00ED2641"/>
    <w:rsid w:val="00ED59DA"/>
    <w:rsid w:val="00EF2241"/>
    <w:rsid w:val="00F14BF1"/>
    <w:rsid w:val="00F15749"/>
    <w:rsid w:val="00F279F4"/>
    <w:rsid w:val="00F27E9F"/>
    <w:rsid w:val="00F45CE9"/>
    <w:rsid w:val="00F706CD"/>
    <w:rsid w:val="00F749C1"/>
    <w:rsid w:val="00F852C6"/>
    <w:rsid w:val="00F92CEA"/>
    <w:rsid w:val="00F959C1"/>
    <w:rsid w:val="00FA042D"/>
    <w:rsid w:val="00FA4D01"/>
    <w:rsid w:val="00FB60DD"/>
    <w:rsid w:val="00FC0B6D"/>
    <w:rsid w:val="00FD1EBE"/>
    <w:rsid w:val="00FD457B"/>
    <w:rsid w:val="00FE0551"/>
    <w:rsid w:val="00FE1F9C"/>
    <w:rsid w:val="00FE2268"/>
    <w:rsid w:val="00FE270C"/>
    <w:rsid w:val="00FE51B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E8E0E7"/>
  <w15:chartTrackingRefBased/>
  <w15:docId w15:val="{B16DC7D9-F19F-B04D-BF65-6216CBB190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65C5"/>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41C4"/>
    <w:pPr>
      <w:ind w:left="720"/>
      <w:contextualSpacing/>
    </w:pPr>
  </w:style>
  <w:style w:type="table" w:styleId="TableGrid">
    <w:name w:val="Table Grid"/>
    <w:basedOn w:val="TableNormal"/>
    <w:uiPriority w:val="39"/>
    <w:rsid w:val="00EA41C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EA41C4"/>
    <w:rPr>
      <w:sz w:val="16"/>
      <w:szCs w:val="16"/>
    </w:rPr>
  </w:style>
  <w:style w:type="paragraph" w:styleId="CommentText">
    <w:name w:val="annotation text"/>
    <w:basedOn w:val="Normal"/>
    <w:link w:val="CommentTextChar"/>
    <w:uiPriority w:val="99"/>
    <w:semiHidden/>
    <w:unhideWhenUsed/>
    <w:rsid w:val="00EA41C4"/>
    <w:rPr>
      <w:sz w:val="20"/>
      <w:szCs w:val="20"/>
    </w:rPr>
  </w:style>
  <w:style w:type="character" w:customStyle="1" w:styleId="CommentTextChar">
    <w:name w:val="Comment Text Char"/>
    <w:basedOn w:val="DefaultParagraphFont"/>
    <w:link w:val="CommentText"/>
    <w:uiPriority w:val="99"/>
    <w:semiHidden/>
    <w:rsid w:val="00EA41C4"/>
    <w:rPr>
      <w:rFonts w:ascii="Times New Roman" w:eastAsia="Times New Roman" w:hAnsi="Times New Roman" w:cs="Times New Roman"/>
      <w:sz w:val="20"/>
      <w:szCs w:val="20"/>
    </w:rPr>
  </w:style>
  <w:style w:type="paragraph" w:styleId="NormalWeb">
    <w:name w:val="Normal (Web)"/>
    <w:basedOn w:val="Normal"/>
    <w:uiPriority w:val="99"/>
    <w:unhideWhenUsed/>
    <w:rsid w:val="00EA41C4"/>
    <w:pPr>
      <w:spacing w:before="100" w:beforeAutospacing="1" w:after="100" w:afterAutospacing="1"/>
    </w:pPr>
  </w:style>
  <w:style w:type="character" w:customStyle="1" w:styleId="apple-tab-span">
    <w:name w:val="apple-tab-span"/>
    <w:basedOn w:val="DefaultParagraphFont"/>
    <w:rsid w:val="00EA41C4"/>
  </w:style>
  <w:style w:type="paragraph" w:styleId="BalloonText">
    <w:name w:val="Balloon Text"/>
    <w:basedOn w:val="Normal"/>
    <w:link w:val="BalloonTextChar"/>
    <w:uiPriority w:val="99"/>
    <w:semiHidden/>
    <w:unhideWhenUsed/>
    <w:rsid w:val="00EA41C4"/>
    <w:rPr>
      <w:sz w:val="18"/>
      <w:szCs w:val="18"/>
    </w:rPr>
  </w:style>
  <w:style w:type="character" w:customStyle="1" w:styleId="BalloonTextChar">
    <w:name w:val="Balloon Text Char"/>
    <w:basedOn w:val="DefaultParagraphFont"/>
    <w:link w:val="BalloonText"/>
    <w:uiPriority w:val="99"/>
    <w:semiHidden/>
    <w:rsid w:val="00EA41C4"/>
    <w:rPr>
      <w:rFonts w:ascii="Times New Roman" w:eastAsia="Times New Roman" w:hAnsi="Times New Roman" w:cs="Times New Roman"/>
      <w:sz w:val="18"/>
      <w:szCs w:val="18"/>
    </w:rPr>
  </w:style>
  <w:style w:type="character" w:customStyle="1" w:styleId="apple-converted-space">
    <w:name w:val="apple-converted-space"/>
    <w:basedOn w:val="DefaultParagraphFont"/>
    <w:rsid w:val="00CB20FB"/>
  </w:style>
  <w:style w:type="character" w:styleId="Hyperlink">
    <w:name w:val="Hyperlink"/>
    <w:basedOn w:val="DefaultParagraphFont"/>
    <w:uiPriority w:val="99"/>
    <w:unhideWhenUsed/>
    <w:rsid w:val="002E75E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557961">
      <w:bodyDiv w:val="1"/>
      <w:marLeft w:val="0"/>
      <w:marRight w:val="0"/>
      <w:marTop w:val="0"/>
      <w:marBottom w:val="0"/>
      <w:divBdr>
        <w:top w:val="none" w:sz="0" w:space="0" w:color="auto"/>
        <w:left w:val="none" w:sz="0" w:space="0" w:color="auto"/>
        <w:bottom w:val="none" w:sz="0" w:space="0" w:color="auto"/>
        <w:right w:val="none" w:sz="0" w:space="0" w:color="auto"/>
      </w:divBdr>
    </w:div>
    <w:div w:id="683900094">
      <w:bodyDiv w:val="1"/>
      <w:marLeft w:val="0"/>
      <w:marRight w:val="0"/>
      <w:marTop w:val="0"/>
      <w:marBottom w:val="0"/>
      <w:divBdr>
        <w:top w:val="none" w:sz="0" w:space="0" w:color="auto"/>
        <w:left w:val="none" w:sz="0" w:space="0" w:color="auto"/>
        <w:bottom w:val="none" w:sz="0" w:space="0" w:color="auto"/>
        <w:right w:val="none" w:sz="0" w:space="0" w:color="auto"/>
      </w:divBdr>
    </w:div>
    <w:div w:id="846099741">
      <w:bodyDiv w:val="1"/>
      <w:marLeft w:val="0"/>
      <w:marRight w:val="0"/>
      <w:marTop w:val="0"/>
      <w:marBottom w:val="0"/>
      <w:divBdr>
        <w:top w:val="none" w:sz="0" w:space="0" w:color="auto"/>
        <w:left w:val="none" w:sz="0" w:space="0" w:color="auto"/>
        <w:bottom w:val="none" w:sz="0" w:space="0" w:color="auto"/>
        <w:right w:val="none" w:sz="0" w:space="0" w:color="auto"/>
      </w:divBdr>
    </w:div>
    <w:div w:id="853418097">
      <w:bodyDiv w:val="1"/>
      <w:marLeft w:val="0"/>
      <w:marRight w:val="0"/>
      <w:marTop w:val="0"/>
      <w:marBottom w:val="0"/>
      <w:divBdr>
        <w:top w:val="none" w:sz="0" w:space="0" w:color="auto"/>
        <w:left w:val="none" w:sz="0" w:space="0" w:color="auto"/>
        <w:bottom w:val="none" w:sz="0" w:space="0" w:color="auto"/>
        <w:right w:val="none" w:sz="0" w:space="0" w:color="auto"/>
      </w:divBdr>
      <w:divsChild>
        <w:div w:id="1366564033">
          <w:marLeft w:val="0"/>
          <w:marRight w:val="0"/>
          <w:marTop w:val="0"/>
          <w:marBottom w:val="0"/>
          <w:divBdr>
            <w:top w:val="none" w:sz="0" w:space="0" w:color="auto"/>
            <w:left w:val="none" w:sz="0" w:space="0" w:color="auto"/>
            <w:bottom w:val="none" w:sz="0" w:space="0" w:color="auto"/>
            <w:right w:val="none" w:sz="0" w:space="0" w:color="auto"/>
          </w:divBdr>
        </w:div>
      </w:divsChild>
    </w:div>
    <w:div w:id="912740946">
      <w:bodyDiv w:val="1"/>
      <w:marLeft w:val="0"/>
      <w:marRight w:val="0"/>
      <w:marTop w:val="0"/>
      <w:marBottom w:val="0"/>
      <w:divBdr>
        <w:top w:val="none" w:sz="0" w:space="0" w:color="auto"/>
        <w:left w:val="none" w:sz="0" w:space="0" w:color="auto"/>
        <w:bottom w:val="none" w:sz="0" w:space="0" w:color="auto"/>
        <w:right w:val="none" w:sz="0" w:space="0" w:color="auto"/>
      </w:divBdr>
      <w:divsChild>
        <w:div w:id="940380493">
          <w:marLeft w:val="274"/>
          <w:marRight w:val="0"/>
          <w:marTop w:val="0"/>
          <w:marBottom w:val="0"/>
          <w:divBdr>
            <w:top w:val="none" w:sz="0" w:space="0" w:color="auto"/>
            <w:left w:val="none" w:sz="0" w:space="0" w:color="auto"/>
            <w:bottom w:val="none" w:sz="0" w:space="0" w:color="auto"/>
            <w:right w:val="none" w:sz="0" w:space="0" w:color="auto"/>
          </w:divBdr>
        </w:div>
        <w:div w:id="263807411">
          <w:marLeft w:val="274"/>
          <w:marRight w:val="0"/>
          <w:marTop w:val="0"/>
          <w:marBottom w:val="0"/>
          <w:divBdr>
            <w:top w:val="none" w:sz="0" w:space="0" w:color="auto"/>
            <w:left w:val="none" w:sz="0" w:space="0" w:color="auto"/>
            <w:bottom w:val="none" w:sz="0" w:space="0" w:color="auto"/>
            <w:right w:val="none" w:sz="0" w:space="0" w:color="auto"/>
          </w:divBdr>
        </w:div>
      </w:divsChild>
    </w:div>
    <w:div w:id="993679023">
      <w:bodyDiv w:val="1"/>
      <w:marLeft w:val="0"/>
      <w:marRight w:val="0"/>
      <w:marTop w:val="0"/>
      <w:marBottom w:val="0"/>
      <w:divBdr>
        <w:top w:val="none" w:sz="0" w:space="0" w:color="auto"/>
        <w:left w:val="none" w:sz="0" w:space="0" w:color="auto"/>
        <w:bottom w:val="none" w:sz="0" w:space="0" w:color="auto"/>
        <w:right w:val="none" w:sz="0" w:space="0" w:color="auto"/>
      </w:divBdr>
      <w:divsChild>
        <w:div w:id="1792704396">
          <w:marLeft w:val="274"/>
          <w:marRight w:val="0"/>
          <w:marTop w:val="0"/>
          <w:marBottom w:val="0"/>
          <w:divBdr>
            <w:top w:val="none" w:sz="0" w:space="0" w:color="auto"/>
            <w:left w:val="none" w:sz="0" w:space="0" w:color="auto"/>
            <w:bottom w:val="none" w:sz="0" w:space="0" w:color="auto"/>
            <w:right w:val="none" w:sz="0" w:space="0" w:color="auto"/>
          </w:divBdr>
        </w:div>
      </w:divsChild>
    </w:div>
    <w:div w:id="999701011">
      <w:bodyDiv w:val="1"/>
      <w:marLeft w:val="0"/>
      <w:marRight w:val="0"/>
      <w:marTop w:val="0"/>
      <w:marBottom w:val="0"/>
      <w:divBdr>
        <w:top w:val="none" w:sz="0" w:space="0" w:color="auto"/>
        <w:left w:val="none" w:sz="0" w:space="0" w:color="auto"/>
        <w:bottom w:val="none" w:sz="0" w:space="0" w:color="auto"/>
        <w:right w:val="none" w:sz="0" w:space="0" w:color="auto"/>
      </w:divBdr>
    </w:div>
    <w:div w:id="1210803310">
      <w:bodyDiv w:val="1"/>
      <w:marLeft w:val="0"/>
      <w:marRight w:val="0"/>
      <w:marTop w:val="0"/>
      <w:marBottom w:val="0"/>
      <w:divBdr>
        <w:top w:val="none" w:sz="0" w:space="0" w:color="auto"/>
        <w:left w:val="none" w:sz="0" w:space="0" w:color="auto"/>
        <w:bottom w:val="none" w:sz="0" w:space="0" w:color="auto"/>
        <w:right w:val="none" w:sz="0" w:space="0" w:color="auto"/>
      </w:divBdr>
    </w:div>
    <w:div w:id="1307969761">
      <w:bodyDiv w:val="1"/>
      <w:marLeft w:val="0"/>
      <w:marRight w:val="0"/>
      <w:marTop w:val="0"/>
      <w:marBottom w:val="0"/>
      <w:divBdr>
        <w:top w:val="none" w:sz="0" w:space="0" w:color="auto"/>
        <w:left w:val="none" w:sz="0" w:space="0" w:color="auto"/>
        <w:bottom w:val="none" w:sz="0" w:space="0" w:color="auto"/>
        <w:right w:val="none" w:sz="0" w:space="0" w:color="auto"/>
      </w:divBdr>
    </w:div>
    <w:div w:id="1370838000">
      <w:bodyDiv w:val="1"/>
      <w:marLeft w:val="0"/>
      <w:marRight w:val="0"/>
      <w:marTop w:val="0"/>
      <w:marBottom w:val="0"/>
      <w:divBdr>
        <w:top w:val="none" w:sz="0" w:space="0" w:color="auto"/>
        <w:left w:val="none" w:sz="0" w:space="0" w:color="auto"/>
        <w:bottom w:val="none" w:sz="0" w:space="0" w:color="auto"/>
        <w:right w:val="none" w:sz="0" w:space="0" w:color="auto"/>
      </w:divBdr>
      <w:divsChild>
        <w:div w:id="294335440">
          <w:marLeft w:val="274"/>
          <w:marRight w:val="0"/>
          <w:marTop w:val="0"/>
          <w:marBottom w:val="0"/>
          <w:divBdr>
            <w:top w:val="none" w:sz="0" w:space="0" w:color="auto"/>
            <w:left w:val="none" w:sz="0" w:space="0" w:color="auto"/>
            <w:bottom w:val="none" w:sz="0" w:space="0" w:color="auto"/>
            <w:right w:val="none" w:sz="0" w:space="0" w:color="auto"/>
          </w:divBdr>
        </w:div>
      </w:divsChild>
    </w:div>
    <w:div w:id="1518618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ermnetnz.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216</TotalTime>
  <Pages>8</Pages>
  <Words>2352</Words>
  <Characters>13408</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Muskaan Sachdeva</dc:creator>
  <cp:keywords/>
  <dc:description/>
  <cp:lastModifiedBy>abrahim abduelmula</cp:lastModifiedBy>
  <cp:revision>139</cp:revision>
  <dcterms:created xsi:type="dcterms:W3CDTF">2021-05-29T20:37:00Z</dcterms:created>
  <dcterms:modified xsi:type="dcterms:W3CDTF">2021-06-04T15:37:00Z</dcterms:modified>
</cp:coreProperties>
</file>