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Milli Teknoloji Akademisi programı kapsamında İleri Seviye Python  derslerinde elde ettiğiniz bilgileri kullanarak bu projeyi gerçekleştirmenizi beklemekteyiz. Sizlerle paylaşılan veri setini kullanarak aşağıdaki adımları gerçekleştirmeniz gerekmektedir.</w:t>
      </w:r>
    </w:p>
    <w:p w:rsidR="00000000" w:rsidDel="00000000" w:rsidP="00000000" w:rsidRDefault="00000000" w:rsidRPr="00000000" w14:paraId="00000002">
      <w:pPr>
        <w:rPr>
          <w:color w:val="0000ff"/>
          <w:u w:val="single"/>
        </w:rPr>
      </w:pPr>
      <w:r w:rsidDel="00000000" w:rsidR="00000000" w:rsidRPr="00000000">
        <w:rPr>
          <w:b w:val="1"/>
          <w:rtl w:val="0"/>
        </w:rPr>
        <w:t xml:space="preserve">Veri Seti</w:t>
      </w:r>
      <w:r w:rsidDel="00000000" w:rsidR="00000000" w:rsidRPr="00000000">
        <w:rPr>
          <w:rtl w:val="0"/>
        </w:rPr>
        <w:t xml:space="preserve"> : </w:t>
      </w:r>
      <w:hyperlink r:id="rId7">
        <w:r w:rsidDel="00000000" w:rsidR="00000000" w:rsidRPr="00000000">
          <w:rPr>
            <w:color w:val="0000ff"/>
            <w:u w:val="single"/>
            <w:rtl w:val="0"/>
          </w:rPr>
          <w:t xml:space="preserve">Breast Cancer Wisco￼nsin (Diagnostic) Data Set</w:t>
        </w:r>
      </w:hyperlink>
      <w:r w:rsidDel="00000000" w:rsidR="00000000" w:rsidRPr="00000000">
        <w:rPr>
          <w:color w:val="0000ff"/>
          <w:u w:val="single"/>
          <w:rtl w:val="0"/>
        </w:rPr>
        <w:t xml:space="preserve"> </w:t>
      </w:r>
      <w:r w:rsidDel="00000000" w:rsidR="00000000" w:rsidRPr="00000000">
        <w:rPr>
          <w:color w:val="0000ff"/>
          <w:u w:val="single"/>
        </w:rPr>
        <w:drawing>
          <wp:inline distB="114300" distT="114300" distL="114300" distR="114300">
            <wp:extent cx="5943600" cy="17272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Veri seti ile ilgili detaylı açıklama yukarıdaki linkte mevcuttur.</w:t>
      </w:r>
    </w:p>
    <w:p w:rsidR="00000000" w:rsidDel="00000000" w:rsidP="00000000" w:rsidRDefault="00000000" w:rsidRPr="00000000" w14:paraId="00000004">
      <w:pPr>
        <w:spacing w:after="0" w:lineRule="auto"/>
        <w:rPr>
          <w:b w:val="1"/>
        </w:rPr>
      </w:pPr>
      <w:r w:rsidDel="00000000" w:rsidR="00000000" w:rsidRPr="00000000">
        <w:rPr>
          <w:b w:val="1"/>
          <w:rtl w:val="0"/>
        </w:rPr>
        <w:t xml:space="preserve">Streamlit Nedir?</w:t>
      </w:r>
    </w:p>
    <w:p w:rsidR="00000000" w:rsidDel="00000000" w:rsidP="00000000" w:rsidRDefault="00000000" w:rsidRPr="00000000" w14:paraId="00000005">
      <w:pPr>
        <w:spacing w:after="0" w:lineRule="auto"/>
        <w:jc w:val="both"/>
        <w:rPr/>
      </w:pPr>
      <w:r w:rsidDel="00000000" w:rsidR="00000000" w:rsidRPr="00000000">
        <w:rPr>
          <w:rtl w:val="0"/>
        </w:rPr>
        <w:t xml:space="preserve">Streamlit, veri bilimcileri ve geliştiriciler için hızlı ve etkileşimli web uygulamaları oluşturmayı kolaylaştıran bir Python kütüphanesidir. Streamlit, veri analizi, görselleştirme ve model sonuçlarını paylaşmak isteyen kişilere, kullanıcı dostu bir arayüz üzerinden etkileşimli deneyimler sunma imkanı sağlar. Streamlit kullanmanın bazı avantajları şunlardır:</w:t>
      </w:r>
    </w:p>
    <w:p w:rsidR="00000000" w:rsidDel="00000000" w:rsidP="00000000" w:rsidRDefault="00000000" w:rsidRPr="00000000" w14:paraId="00000006">
      <w:pPr>
        <w:spacing w:after="0" w:lineRule="auto"/>
        <w:jc w:val="both"/>
        <w:rPr/>
      </w:pPr>
      <w:r w:rsidDel="00000000" w:rsidR="00000000" w:rsidRPr="00000000">
        <w:rPr>
          <w:rtl w:val="0"/>
        </w:rPr>
      </w:r>
    </w:p>
    <w:p w:rsidR="00000000" w:rsidDel="00000000" w:rsidP="00000000" w:rsidRDefault="00000000" w:rsidRPr="00000000" w14:paraId="00000007">
      <w:pPr>
        <w:spacing w:after="0" w:lineRule="auto"/>
        <w:jc w:val="both"/>
        <w:rPr/>
      </w:pPr>
      <w:r w:rsidDel="00000000" w:rsidR="00000000" w:rsidRPr="00000000">
        <w:rPr>
          <w:rtl w:val="0"/>
        </w:rPr>
        <w:t xml:space="preserve">Kolay Kullanım: Streamlit, kullanımı basit ve anlaşılır bir API'ye sahiptir. Python bilen bir kişi, hızlıca bir web uygulaması oluşturabilir.</w:t>
      </w:r>
    </w:p>
    <w:p w:rsidR="00000000" w:rsidDel="00000000" w:rsidP="00000000" w:rsidRDefault="00000000" w:rsidRPr="00000000" w14:paraId="00000008">
      <w:pPr>
        <w:spacing w:after="0" w:lineRule="auto"/>
        <w:jc w:val="both"/>
        <w:rPr/>
      </w:pPr>
      <w:r w:rsidDel="00000000" w:rsidR="00000000" w:rsidRPr="00000000">
        <w:rPr>
          <w:rtl w:val="0"/>
        </w:rPr>
      </w:r>
    </w:p>
    <w:p w:rsidR="00000000" w:rsidDel="00000000" w:rsidP="00000000" w:rsidRDefault="00000000" w:rsidRPr="00000000" w14:paraId="00000009">
      <w:pPr>
        <w:spacing w:after="0" w:lineRule="auto"/>
        <w:jc w:val="both"/>
        <w:rPr/>
      </w:pPr>
      <w:r w:rsidDel="00000000" w:rsidR="00000000" w:rsidRPr="00000000">
        <w:rPr>
          <w:rtl w:val="0"/>
        </w:rPr>
        <w:t xml:space="preserve">Hızlı Prototip Oluşturma: Streamlit, hızlı prototip oluşturmayı destekler. Veri bilimcileri veya geliştiriciler, fikirlerini hızla test etmek ve görselleştirmek için Streamlit'i kullanabilirler.</w:t>
      </w:r>
    </w:p>
    <w:p w:rsidR="00000000" w:rsidDel="00000000" w:rsidP="00000000" w:rsidRDefault="00000000" w:rsidRPr="00000000" w14:paraId="0000000A">
      <w:pPr>
        <w:spacing w:after="0" w:lineRule="auto"/>
        <w:jc w:val="both"/>
        <w:rPr/>
      </w:pPr>
      <w:r w:rsidDel="00000000" w:rsidR="00000000" w:rsidRPr="00000000">
        <w:rPr>
          <w:rtl w:val="0"/>
        </w:rPr>
      </w:r>
    </w:p>
    <w:p w:rsidR="00000000" w:rsidDel="00000000" w:rsidP="00000000" w:rsidRDefault="00000000" w:rsidRPr="00000000" w14:paraId="0000000B">
      <w:pPr>
        <w:spacing w:after="0" w:lineRule="auto"/>
        <w:jc w:val="both"/>
        <w:rPr/>
      </w:pPr>
      <w:r w:rsidDel="00000000" w:rsidR="00000000" w:rsidRPr="00000000">
        <w:rPr>
          <w:rtl w:val="0"/>
        </w:rPr>
        <w:t xml:space="preserve">Etkileşimli Görselleştirmeler: Veri bilimcileri, analistler veya geliştiriciler, veri analizi sonuçlarını interaktif grafikler, tablolar veya diğer görselleştirmelerle paylaşabilirler.</w:t>
      </w:r>
    </w:p>
    <w:p w:rsidR="00000000" w:rsidDel="00000000" w:rsidP="00000000" w:rsidRDefault="00000000" w:rsidRPr="00000000" w14:paraId="0000000C">
      <w:pPr>
        <w:spacing w:after="0" w:lineRule="auto"/>
        <w:jc w:val="both"/>
        <w:rPr/>
      </w:pPr>
      <w:r w:rsidDel="00000000" w:rsidR="00000000" w:rsidRPr="00000000">
        <w:rPr>
          <w:rtl w:val="0"/>
        </w:rPr>
      </w:r>
    </w:p>
    <w:p w:rsidR="00000000" w:rsidDel="00000000" w:rsidP="00000000" w:rsidRDefault="00000000" w:rsidRPr="00000000" w14:paraId="0000000D">
      <w:pPr>
        <w:spacing w:after="0" w:lineRule="auto"/>
        <w:jc w:val="both"/>
        <w:rPr/>
      </w:pPr>
      <w:r w:rsidDel="00000000" w:rsidR="00000000" w:rsidRPr="00000000">
        <w:rPr>
          <w:rtl w:val="0"/>
        </w:rPr>
        <w:t xml:space="preserve">Doğrudan Python Kullanımı: Streamlit ile uygulama geliştirmek için başka bir dil veya araç öğrenmeye gerek yoktur. Sadece Python bilgisi yeterlidir.</w:t>
      </w:r>
    </w:p>
    <w:p w:rsidR="00000000" w:rsidDel="00000000" w:rsidP="00000000" w:rsidRDefault="00000000" w:rsidRPr="00000000" w14:paraId="0000000E">
      <w:pPr>
        <w:spacing w:after="0" w:lineRule="auto"/>
        <w:jc w:val="both"/>
        <w:rPr/>
      </w:pPr>
      <w:r w:rsidDel="00000000" w:rsidR="00000000" w:rsidRPr="00000000">
        <w:rPr>
          <w:rtl w:val="0"/>
        </w:rPr>
      </w:r>
    </w:p>
    <w:p w:rsidR="00000000" w:rsidDel="00000000" w:rsidP="00000000" w:rsidRDefault="00000000" w:rsidRPr="00000000" w14:paraId="0000000F">
      <w:pPr>
        <w:spacing w:after="0" w:lineRule="auto"/>
        <w:jc w:val="both"/>
        <w:rPr/>
      </w:pPr>
      <w:r w:rsidDel="00000000" w:rsidR="00000000" w:rsidRPr="00000000">
        <w:rPr>
          <w:rtl w:val="0"/>
        </w:rPr>
        <w:t xml:space="preserve">Hızlı Dağıtım: Oluşturulan uygulamalar, basit bir şekilde paylaşılabilir ve dağıtılabilir. Bu, işbirliği ve son kullanıcılarla paylaşım açısından avantaj sağlar.</w:t>
      </w:r>
    </w:p>
    <w:p w:rsidR="00000000" w:rsidDel="00000000" w:rsidP="00000000" w:rsidRDefault="00000000" w:rsidRPr="00000000" w14:paraId="00000010">
      <w:pPr>
        <w:spacing w:after="0" w:lineRule="auto"/>
        <w:jc w:val="both"/>
        <w:rPr/>
      </w:pPr>
      <w:r w:rsidDel="00000000" w:rsidR="00000000" w:rsidRPr="00000000">
        <w:rPr>
          <w:rtl w:val="0"/>
        </w:rPr>
      </w:r>
    </w:p>
    <w:p w:rsidR="00000000" w:rsidDel="00000000" w:rsidP="00000000" w:rsidRDefault="00000000" w:rsidRPr="00000000" w14:paraId="00000011">
      <w:pPr>
        <w:spacing w:after="0" w:lineRule="auto"/>
        <w:jc w:val="both"/>
        <w:rPr/>
      </w:pPr>
      <w:r w:rsidDel="00000000" w:rsidR="00000000" w:rsidRPr="00000000">
        <w:rPr>
          <w:rtl w:val="0"/>
        </w:rPr>
        <w:t xml:space="preserve">Örneğin, veri analiz sonuçlarını veya makine öğrenmesi modellerini hızlı bir şekilde paylaşmak isteyen bir veri bilimcisi, Streamlit kullanarak bu sonuçları interaktif bir web uygulamasına dönüştürebilir.</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t xml:space="preserve">Daha detaylı inceleme için </w:t>
      </w:r>
      <w:hyperlink r:id="rId9">
        <w:r w:rsidDel="00000000" w:rsidR="00000000" w:rsidRPr="00000000">
          <w:rPr>
            <w:color w:val="1155cc"/>
            <w:u w:val="single"/>
            <w:rtl w:val="0"/>
          </w:rPr>
          <w:t xml:space="preserve">tıklayınız</w:t>
        </w:r>
      </w:hyperlink>
      <w:r w:rsidDel="00000000" w:rsidR="00000000" w:rsidRPr="00000000">
        <w:rPr>
          <w:rtl w:val="0"/>
        </w:rPr>
        <w:t xml:space="preserve">.</w:t>
      </w:r>
    </w:p>
    <w:p w:rsidR="00000000" w:rsidDel="00000000" w:rsidP="00000000" w:rsidRDefault="00000000" w:rsidRPr="00000000" w14:paraId="00000014">
      <w:pPr>
        <w:spacing w:after="0" w:lineRule="auto"/>
        <w:rPr/>
      </w:pPr>
      <w:r w:rsidDel="00000000" w:rsidR="00000000" w:rsidRPr="00000000">
        <w:rPr>
          <w:rtl w:val="0"/>
        </w:rPr>
        <w:t xml:space="preserve">Örnek Python uygulaması için </w:t>
      </w:r>
      <w:hyperlink r:id="rId10">
        <w:r w:rsidDel="00000000" w:rsidR="00000000" w:rsidRPr="00000000">
          <w:rPr>
            <w:color w:val="1155cc"/>
            <w:u w:val="single"/>
            <w:rtl w:val="0"/>
          </w:rPr>
          <w:t xml:space="preserve">tıklayınız</w:t>
        </w:r>
      </w:hyperlink>
      <w:r w:rsidDel="00000000" w:rsidR="00000000" w:rsidRPr="00000000">
        <w:rPr>
          <w:rtl w:val="0"/>
        </w:rPr>
        <w:t xml:space="preserv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Sizden istenen ilgili veri setini kullanarak aşağıdaki proje adımlarını gerçekleştirmenizdir.</w:t>
      </w:r>
    </w:p>
    <w:tbl>
      <w:tblPr>
        <w:tblStyle w:val="Table1"/>
        <w:tblW w:w="9360.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1890"/>
        <w:gridCol w:w="5579"/>
        <w:gridCol w:w="1891"/>
        <w:tblGridChange w:id="0">
          <w:tblGrid>
            <w:gridCol w:w="1890"/>
            <w:gridCol w:w="5579"/>
            <w:gridCol w:w="1891"/>
          </w:tblGrid>
        </w:tblGridChange>
      </w:tblGrid>
      <w:tr>
        <w:trPr>
          <w:cantSplit w:val="1"/>
          <w:trHeight w:val="432" w:hRule="atLeast"/>
          <w:tblHeader w:val="0"/>
        </w:trPr>
        <w:tc>
          <w:tcPr>
            <w:shd w:fill="731f1c" w:val="clear"/>
            <w:vAlign w:val="center"/>
          </w:tcPr>
          <w:p w:rsidR="00000000" w:rsidDel="00000000" w:rsidP="00000000" w:rsidRDefault="00000000" w:rsidRPr="00000000" w14:paraId="00000017">
            <w:pPr>
              <w:pStyle w:val="Heading1"/>
              <w:rPr/>
            </w:pPr>
            <w:r w:rsidDel="00000000" w:rsidR="00000000" w:rsidRPr="00000000">
              <w:rPr>
                <w:rtl w:val="0"/>
              </w:rPr>
              <w:t xml:space="preserve">Görevler</w:t>
            </w:r>
            <w:r w:rsidDel="00000000" w:rsidR="00000000" w:rsidRPr="00000000">
              <w:rPr>
                <w:rtl w:val="0"/>
              </w:rPr>
            </w:r>
          </w:p>
        </w:tc>
        <w:tc>
          <w:tcPr>
            <w:shd w:fill="731f1c" w:val="clear"/>
            <w:vAlign w:val="center"/>
          </w:tcPr>
          <w:p w:rsidR="00000000" w:rsidDel="00000000" w:rsidP="00000000" w:rsidRDefault="00000000" w:rsidRPr="00000000" w14:paraId="00000018">
            <w:pPr>
              <w:pStyle w:val="Heading1"/>
              <w:rPr/>
            </w:pPr>
            <w:r w:rsidDel="00000000" w:rsidR="00000000" w:rsidRPr="00000000">
              <w:rPr>
                <w:rtl w:val="0"/>
              </w:rPr>
              <w:t xml:space="preserve">Görev Adımı</w:t>
            </w:r>
          </w:p>
        </w:tc>
        <w:tc>
          <w:tcPr>
            <w:shd w:fill="731f1c" w:val="clear"/>
            <w:vAlign w:val="center"/>
          </w:tcPr>
          <w:p w:rsidR="00000000" w:rsidDel="00000000" w:rsidP="00000000" w:rsidRDefault="00000000" w:rsidRPr="00000000" w14:paraId="00000019">
            <w:pPr>
              <w:pStyle w:val="Heading1"/>
              <w:rPr/>
            </w:pPr>
            <w:r w:rsidDel="00000000" w:rsidR="00000000" w:rsidRPr="00000000">
              <w:rPr>
                <w:rtl w:val="0"/>
              </w:rPr>
              <w:t xml:space="preserve">Puanlama</w:t>
            </w:r>
          </w:p>
        </w:tc>
      </w:tr>
      <w:tr>
        <w:trPr>
          <w:cantSplit w:val="1"/>
          <w:trHeight w:val="864" w:hRule="atLeast"/>
          <w:tblHeader w:val="0"/>
        </w:trPr>
        <w:tc>
          <w:tcPr>
            <w:vAlign w:val="center"/>
          </w:tcPr>
          <w:p w:rsidR="00000000" w:rsidDel="00000000" w:rsidP="00000000" w:rsidRDefault="00000000" w:rsidRPr="00000000" w14:paraId="0000001A">
            <w:pPr>
              <w:jc w:val="center"/>
              <w:rPr/>
            </w:pPr>
            <w:r w:rsidDel="00000000" w:rsidR="00000000" w:rsidRPr="00000000">
              <w:rPr>
                <w:rtl w:val="0"/>
              </w:rPr>
              <w:t xml:space="preserve">Görev 1</w:t>
            </w:r>
          </w:p>
        </w:tc>
        <w:tc>
          <w:tcPr>
            <w:vAlign w:val="center"/>
          </w:tcPr>
          <w:p w:rsidR="00000000" w:rsidDel="00000000" w:rsidP="00000000" w:rsidRDefault="00000000" w:rsidRPr="00000000" w14:paraId="0000001B">
            <w:pPr>
              <w:jc w:val="center"/>
              <w:rPr/>
            </w:pPr>
            <w:r w:rsidDel="00000000" w:rsidR="00000000" w:rsidRPr="00000000">
              <w:rPr>
                <w:rtl w:val="0"/>
              </w:rPr>
              <w:t xml:space="preserve">Data Analizi</w:t>
            </w:r>
          </w:p>
        </w:tc>
        <w:tc>
          <w:tcPr>
            <w:vAlign w:val="center"/>
          </w:tcPr>
          <w:p w:rsidR="00000000" w:rsidDel="00000000" w:rsidP="00000000" w:rsidRDefault="00000000" w:rsidRPr="00000000" w14:paraId="0000001C">
            <w:pPr>
              <w:spacing w:before="120" w:lineRule="auto"/>
              <w:jc w:val="center"/>
              <w:rPr/>
            </w:pPr>
            <w:r w:rsidDel="00000000" w:rsidR="00000000" w:rsidRPr="00000000">
              <w:rPr>
                <w:rtl w:val="0"/>
              </w:rPr>
              <w:t xml:space="preserve">10p</w:t>
            </w:r>
          </w:p>
        </w:tc>
      </w:tr>
      <w:tr>
        <w:trPr>
          <w:cantSplit w:val="1"/>
          <w:trHeight w:val="864" w:hRule="atLeast"/>
          <w:tblHeader w:val="0"/>
        </w:trPr>
        <w:tc>
          <w:tcPr>
            <w:vAlign w:val="center"/>
          </w:tcPr>
          <w:p w:rsidR="00000000" w:rsidDel="00000000" w:rsidP="00000000" w:rsidRDefault="00000000" w:rsidRPr="00000000" w14:paraId="0000001D">
            <w:pPr>
              <w:jc w:val="center"/>
              <w:rPr/>
            </w:pPr>
            <w:r w:rsidDel="00000000" w:rsidR="00000000" w:rsidRPr="00000000">
              <w:rPr>
                <w:rtl w:val="0"/>
              </w:rPr>
              <w:t xml:space="preserve">Görev 2</w:t>
            </w:r>
          </w:p>
        </w:tc>
        <w:tc>
          <w:tcPr>
            <w:vAlign w:val="center"/>
          </w:tcPr>
          <w:p w:rsidR="00000000" w:rsidDel="00000000" w:rsidP="00000000" w:rsidRDefault="00000000" w:rsidRPr="00000000" w14:paraId="0000001E">
            <w:pPr>
              <w:jc w:val="center"/>
              <w:rPr/>
            </w:pPr>
            <w:r w:rsidDel="00000000" w:rsidR="00000000" w:rsidRPr="00000000">
              <w:rPr>
                <w:rtl w:val="0"/>
              </w:rPr>
              <w:t xml:space="preserve">Data Ön İşlemleri</w:t>
            </w:r>
          </w:p>
        </w:tc>
        <w:tc>
          <w:tcPr>
            <w:vAlign w:val="center"/>
          </w:tcPr>
          <w:p w:rsidR="00000000" w:rsidDel="00000000" w:rsidP="00000000" w:rsidRDefault="00000000" w:rsidRPr="00000000" w14:paraId="0000001F">
            <w:pPr>
              <w:spacing w:before="120" w:lineRule="auto"/>
              <w:jc w:val="center"/>
              <w:rPr/>
            </w:pPr>
            <w:r w:rsidDel="00000000" w:rsidR="00000000" w:rsidRPr="00000000">
              <w:rPr>
                <w:rtl w:val="0"/>
              </w:rPr>
              <w:t xml:space="preserve">15p</w:t>
            </w:r>
          </w:p>
        </w:tc>
      </w:tr>
      <w:tr>
        <w:trPr>
          <w:cantSplit w:val="1"/>
          <w:trHeight w:val="864" w:hRule="atLeast"/>
          <w:tblHeader w:val="0"/>
        </w:trPr>
        <w:tc>
          <w:tcPr>
            <w:vAlign w:val="center"/>
          </w:tcPr>
          <w:p w:rsidR="00000000" w:rsidDel="00000000" w:rsidP="00000000" w:rsidRDefault="00000000" w:rsidRPr="00000000" w14:paraId="00000020">
            <w:pPr>
              <w:jc w:val="center"/>
              <w:rPr/>
            </w:pPr>
            <w:r w:rsidDel="00000000" w:rsidR="00000000" w:rsidRPr="00000000">
              <w:rPr>
                <w:rtl w:val="0"/>
              </w:rPr>
              <w:t xml:space="preserve">Görev 3</w:t>
            </w:r>
          </w:p>
        </w:tc>
        <w:tc>
          <w:tcPr>
            <w:vAlign w:val="center"/>
          </w:tcPr>
          <w:p w:rsidR="00000000" w:rsidDel="00000000" w:rsidP="00000000" w:rsidRDefault="00000000" w:rsidRPr="00000000" w14:paraId="00000021">
            <w:pPr>
              <w:jc w:val="center"/>
              <w:rPr/>
            </w:pPr>
            <w:r w:rsidDel="00000000" w:rsidR="00000000" w:rsidRPr="00000000">
              <w:rPr>
                <w:rtl w:val="0"/>
              </w:rPr>
              <w:t xml:space="preserve">Model Gerçeklemesi</w:t>
            </w:r>
          </w:p>
        </w:tc>
        <w:tc>
          <w:tcPr>
            <w:vAlign w:val="center"/>
          </w:tcPr>
          <w:p w:rsidR="00000000" w:rsidDel="00000000" w:rsidP="00000000" w:rsidRDefault="00000000" w:rsidRPr="00000000" w14:paraId="00000022">
            <w:pPr>
              <w:spacing w:before="120" w:lineRule="auto"/>
              <w:jc w:val="center"/>
              <w:rPr/>
            </w:pPr>
            <w:r w:rsidDel="00000000" w:rsidR="00000000" w:rsidRPr="00000000">
              <w:rPr>
                <w:rtl w:val="0"/>
              </w:rPr>
              <w:t xml:space="preserve">15p</w:t>
            </w:r>
          </w:p>
        </w:tc>
      </w:tr>
      <w:tr>
        <w:trPr>
          <w:cantSplit w:val="1"/>
          <w:trHeight w:val="864" w:hRule="atLeast"/>
          <w:tblHeader w:val="0"/>
        </w:trPr>
        <w:tc>
          <w:tcPr>
            <w:vAlign w:val="center"/>
          </w:tcPr>
          <w:p w:rsidR="00000000" w:rsidDel="00000000" w:rsidP="00000000" w:rsidRDefault="00000000" w:rsidRPr="00000000" w14:paraId="00000023">
            <w:pPr>
              <w:jc w:val="center"/>
              <w:rPr/>
            </w:pPr>
            <w:r w:rsidDel="00000000" w:rsidR="00000000" w:rsidRPr="00000000">
              <w:rPr>
                <w:rtl w:val="0"/>
              </w:rPr>
              <w:t xml:space="preserve">Görev 4 </w:t>
            </w:r>
          </w:p>
        </w:tc>
        <w:tc>
          <w:tcPr>
            <w:vAlign w:val="center"/>
          </w:tcPr>
          <w:p w:rsidR="00000000" w:rsidDel="00000000" w:rsidP="00000000" w:rsidRDefault="00000000" w:rsidRPr="00000000" w14:paraId="00000024">
            <w:pPr>
              <w:jc w:val="center"/>
              <w:rPr/>
            </w:pPr>
            <w:r w:rsidDel="00000000" w:rsidR="00000000" w:rsidRPr="00000000">
              <w:rPr>
                <w:rtl w:val="0"/>
              </w:rPr>
              <w:t xml:space="preserve">Model Analizi</w:t>
            </w:r>
          </w:p>
        </w:tc>
        <w:tc>
          <w:tcPr>
            <w:vAlign w:val="center"/>
          </w:tcPr>
          <w:p w:rsidR="00000000" w:rsidDel="00000000" w:rsidP="00000000" w:rsidRDefault="00000000" w:rsidRPr="00000000" w14:paraId="00000025">
            <w:pPr>
              <w:spacing w:before="120" w:lineRule="auto"/>
              <w:jc w:val="center"/>
              <w:rPr/>
            </w:pPr>
            <w:r w:rsidDel="00000000" w:rsidR="00000000" w:rsidRPr="00000000">
              <w:rPr>
                <w:rtl w:val="0"/>
              </w:rPr>
              <w:t xml:space="preserve">20p</w:t>
            </w:r>
          </w:p>
        </w:tc>
      </w:tr>
      <w:tr>
        <w:trPr>
          <w:cantSplit w:val="1"/>
          <w:trHeight w:val="864" w:hRule="atLeast"/>
          <w:tblHeader w:val="0"/>
        </w:trPr>
        <w:tc>
          <w:tcPr>
            <w:vAlign w:val="center"/>
          </w:tcPr>
          <w:p w:rsidR="00000000" w:rsidDel="00000000" w:rsidP="00000000" w:rsidRDefault="00000000" w:rsidRPr="00000000" w14:paraId="00000026">
            <w:pPr>
              <w:jc w:val="center"/>
              <w:rPr/>
            </w:pPr>
            <w:r w:rsidDel="00000000" w:rsidR="00000000" w:rsidRPr="00000000">
              <w:rPr>
                <w:rtl w:val="0"/>
              </w:rPr>
              <w:t xml:space="preserve">Görev 5</w:t>
            </w:r>
          </w:p>
        </w:tc>
        <w:tc>
          <w:tcPr>
            <w:vAlign w:val="center"/>
          </w:tcPr>
          <w:p w:rsidR="00000000" w:rsidDel="00000000" w:rsidP="00000000" w:rsidRDefault="00000000" w:rsidRPr="00000000" w14:paraId="00000027">
            <w:pPr>
              <w:jc w:val="center"/>
              <w:rPr/>
            </w:pPr>
            <w:r w:rsidDel="00000000" w:rsidR="00000000" w:rsidRPr="00000000">
              <w:rPr>
                <w:rtl w:val="0"/>
              </w:rPr>
              <w:t xml:space="preserve">Streamlit Entegrasyonu</w:t>
            </w:r>
          </w:p>
        </w:tc>
        <w:tc>
          <w:tcPr>
            <w:vAlign w:val="center"/>
          </w:tcPr>
          <w:p w:rsidR="00000000" w:rsidDel="00000000" w:rsidP="00000000" w:rsidRDefault="00000000" w:rsidRPr="00000000" w14:paraId="00000028">
            <w:pPr>
              <w:spacing w:before="120" w:lineRule="auto"/>
              <w:jc w:val="center"/>
              <w:rPr/>
            </w:pPr>
            <w:bookmarkStart w:colFirst="0" w:colLast="0" w:name="_heading=h.gjdgxs" w:id="0"/>
            <w:bookmarkEnd w:id="0"/>
            <w:r w:rsidDel="00000000" w:rsidR="00000000" w:rsidRPr="00000000">
              <w:rPr>
                <w:rtl w:val="0"/>
              </w:rPr>
              <w:t xml:space="preserve">40p</w:t>
            </w:r>
          </w:p>
        </w:tc>
      </w:tr>
    </w:tbl>
    <w:p w:rsidR="00000000" w:rsidDel="00000000" w:rsidP="00000000" w:rsidRDefault="00000000" w:rsidRPr="00000000" w14:paraId="00000029">
      <w:pPr>
        <w:spacing w:after="0" w:lineRule="auto"/>
        <w:rPr>
          <w:sz w:val="12"/>
          <w:szCs w:val="12"/>
        </w:rPr>
      </w:pPr>
      <w:r w:rsidDel="00000000" w:rsidR="00000000" w:rsidRPr="00000000">
        <w:rPr>
          <w:rtl w:val="0"/>
        </w:rPr>
      </w:r>
    </w:p>
    <w:p w:rsidR="00000000" w:rsidDel="00000000" w:rsidP="00000000" w:rsidRDefault="00000000" w:rsidRPr="00000000" w14:paraId="0000002A">
      <w:pPr>
        <w:spacing w:after="0" w:lineRule="auto"/>
        <w:rPr>
          <w:sz w:val="12"/>
          <w:szCs w:val="12"/>
        </w:rPr>
      </w:pPr>
      <w:r w:rsidDel="00000000" w:rsidR="00000000" w:rsidRPr="00000000">
        <w:rPr>
          <w:rtl w:val="0"/>
        </w:rPr>
      </w:r>
    </w:p>
    <w:p w:rsidR="00000000" w:rsidDel="00000000" w:rsidP="00000000" w:rsidRDefault="00000000" w:rsidRPr="00000000" w14:paraId="0000002B">
      <w:pPr>
        <w:spacing w:after="0" w:lineRule="auto"/>
        <w:rPr>
          <w:sz w:val="12"/>
          <w:szCs w:val="12"/>
        </w:rPr>
      </w:pPr>
      <w:r w:rsidDel="00000000" w:rsidR="00000000" w:rsidRPr="00000000">
        <w:rPr>
          <w:rtl w:val="0"/>
        </w:rPr>
      </w:r>
    </w:p>
    <w:p w:rsidR="00000000" w:rsidDel="00000000" w:rsidP="00000000" w:rsidRDefault="00000000" w:rsidRPr="00000000" w14:paraId="0000002C">
      <w:pPr>
        <w:spacing w:after="0" w:lineRule="auto"/>
        <w:rPr>
          <w:sz w:val="12"/>
          <w:szCs w:val="12"/>
        </w:rPr>
      </w:pPr>
      <w:r w:rsidDel="00000000" w:rsidR="00000000" w:rsidRPr="00000000">
        <w:rPr>
          <w:rtl w:val="0"/>
        </w:rPr>
      </w:r>
    </w:p>
    <w:p w:rsidR="00000000" w:rsidDel="00000000" w:rsidP="00000000" w:rsidRDefault="00000000" w:rsidRPr="00000000" w14:paraId="0000002D">
      <w:pPr>
        <w:spacing w:after="0" w:lineRule="auto"/>
        <w:rPr>
          <w:sz w:val="12"/>
          <w:szCs w:val="12"/>
        </w:rPr>
      </w:pPr>
      <w:r w:rsidDel="00000000" w:rsidR="00000000" w:rsidRPr="00000000">
        <w:rPr>
          <w:rtl w:val="0"/>
        </w:rPr>
      </w:r>
    </w:p>
    <w:p w:rsidR="00000000" w:rsidDel="00000000" w:rsidP="00000000" w:rsidRDefault="00000000" w:rsidRPr="00000000" w14:paraId="0000002E">
      <w:pPr>
        <w:spacing w:after="0" w:lineRule="auto"/>
        <w:rPr>
          <w:b w:val="1"/>
        </w:rPr>
      </w:pPr>
      <w:r w:rsidDel="00000000" w:rsidR="00000000" w:rsidRPr="00000000">
        <w:rPr>
          <w:b w:val="1"/>
          <w:rtl w:val="0"/>
        </w:rPr>
        <w:t xml:space="preserve">Görev 1</w:t>
      </w:r>
    </w:p>
    <w:p w:rsidR="00000000" w:rsidDel="00000000" w:rsidP="00000000" w:rsidRDefault="00000000" w:rsidRPr="00000000" w14:paraId="0000002F">
      <w:pPr>
        <w:numPr>
          <w:ilvl w:val="0"/>
          <w:numId w:val="5"/>
        </w:numPr>
        <w:spacing w:after="0" w:lineRule="auto"/>
        <w:ind w:left="720" w:hanging="360"/>
        <w:jc w:val="both"/>
        <w:rPr>
          <w:sz w:val="24"/>
          <w:szCs w:val="24"/>
          <w:u w:val="none"/>
        </w:rPr>
      </w:pPr>
      <w:r w:rsidDel="00000000" w:rsidR="00000000" w:rsidRPr="00000000">
        <w:rPr>
          <w:sz w:val="24"/>
          <w:szCs w:val="24"/>
          <w:rtl w:val="0"/>
        </w:rPr>
        <w:t xml:space="preserve"> Datayı lokalden seçip yükle. (Streamlit arayüzde sidebar ile Veri Seti ismi seçilecek, ilgili veri seçildiğinde Python datayı yükleyecek.)</w:t>
      </w:r>
    </w:p>
    <w:p w:rsidR="00000000" w:rsidDel="00000000" w:rsidP="00000000" w:rsidRDefault="00000000" w:rsidRPr="00000000" w14:paraId="00000030">
      <w:pPr>
        <w:numPr>
          <w:ilvl w:val="0"/>
          <w:numId w:val="4"/>
        </w:numPr>
        <w:spacing w:after="0" w:lineRule="auto"/>
        <w:ind w:left="720" w:hanging="360"/>
        <w:jc w:val="both"/>
        <w:rPr>
          <w:sz w:val="24"/>
          <w:szCs w:val="24"/>
          <w:u w:val="none"/>
        </w:rPr>
      </w:pPr>
      <w:r w:rsidDel="00000000" w:rsidR="00000000" w:rsidRPr="00000000">
        <w:rPr>
          <w:sz w:val="24"/>
          <w:szCs w:val="24"/>
          <w:rtl w:val="0"/>
        </w:rPr>
        <w:t xml:space="preserve"> Streamlit ana ekrana datanın ilk 10 satırını içeren dataframe’i ve datanın sütunlarını göster.</w:t>
      </w:r>
    </w:p>
    <w:p w:rsidR="00000000" w:rsidDel="00000000" w:rsidP="00000000" w:rsidRDefault="00000000" w:rsidRPr="00000000" w14:paraId="00000031">
      <w:pPr>
        <w:spacing w:after="0" w:lineRule="auto"/>
        <w:rPr>
          <w:sz w:val="12"/>
          <w:szCs w:val="12"/>
        </w:rPr>
      </w:pPr>
      <w:r w:rsidDel="00000000" w:rsidR="00000000" w:rsidRPr="00000000">
        <w:rPr>
          <w:rtl w:val="0"/>
        </w:rPr>
      </w:r>
    </w:p>
    <w:p w:rsidR="00000000" w:rsidDel="00000000" w:rsidP="00000000" w:rsidRDefault="00000000" w:rsidRPr="00000000" w14:paraId="00000032">
      <w:pPr>
        <w:spacing w:after="0" w:lineRule="auto"/>
        <w:rPr>
          <w:sz w:val="12"/>
          <w:szCs w:val="12"/>
        </w:rPr>
      </w:pPr>
      <w:r w:rsidDel="00000000" w:rsidR="00000000" w:rsidRPr="00000000">
        <w:rPr>
          <w:rtl w:val="0"/>
        </w:rPr>
      </w:r>
    </w:p>
    <w:p w:rsidR="00000000" w:rsidDel="00000000" w:rsidP="00000000" w:rsidRDefault="00000000" w:rsidRPr="00000000" w14:paraId="00000033">
      <w:pPr>
        <w:spacing w:after="0" w:lineRule="auto"/>
        <w:rPr>
          <w:b w:val="1"/>
        </w:rPr>
      </w:pPr>
      <w:r w:rsidDel="00000000" w:rsidR="00000000" w:rsidRPr="00000000">
        <w:rPr>
          <w:b w:val="1"/>
          <w:rtl w:val="0"/>
        </w:rPr>
        <w:t xml:space="preserve">Görev 2</w:t>
      </w:r>
    </w:p>
    <w:p w:rsidR="00000000" w:rsidDel="00000000" w:rsidP="00000000" w:rsidRDefault="00000000" w:rsidRPr="00000000" w14:paraId="00000034">
      <w:pPr>
        <w:spacing w:after="0" w:lineRule="auto"/>
        <w:ind w:left="0" w:firstLine="0"/>
        <w:jc w:val="both"/>
        <w:rPr>
          <w:sz w:val="24"/>
          <w:szCs w:val="24"/>
        </w:rPr>
      </w:pPr>
      <w:r w:rsidDel="00000000" w:rsidR="00000000" w:rsidRPr="00000000">
        <w:rPr>
          <w:sz w:val="24"/>
          <w:szCs w:val="24"/>
          <w:rtl w:val="0"/>
        </w:rPr>
        <w:t xml:space="preserve">Bu adımda data temizle ve data ön işleme adımları gerçekleştirilecektir. </w:t>
      </w:r>
    </w:p>
    <w:p w:rsidR="00000000" w:rsidDel="00000000" w:rsidP="00000000" w:rsidRDefault="00000000" w:rsidRPr="00000000" w14:paraId="00000035">
      <w:pPr>
        <w:numPr>
          <w:ilvl w:val="0"/>
          <w:numId w:val="1"/>
        </w:numPr>
        <w:spacing w:after="0" w:lineRule="auto"/>
        <w:ind w:left="720" w:hanging="360"/>
        <w:jc w:val="both"/>
        <w:rPr>
          <w:sz w:val="24"/>
          <w:szCs w:val="24"/>
          <w:u w:val="none"/>
        </w:rPr>
      </w:pPr>
      <w:r w:rsidDel="00000000" w:rsidR="00000000" w:rsidRPr="00000000">
        <w:rPr>
          <w:sz w:val="24"/>
          <w:szCs w:val="24"/>
          <w:rtl w:val="0"/>
        </w:rPr>
        <w:t xml:space="preserve">Gereksiz columnları temizle.</w:t>
      </w:r>
    </w:p>
    <w:p w:rsidR="00000000" w:rsidDel="00000000" w:rsidP="00000000" w:rsidRDefault="00000000" w:rsidRPr="00000000" w14:paraId="00000036">
      <w:pPr>
        <w:numPr>
          <w:ilvl w:val="0"/>
          <w:numId w:val="1"/>
        </w:numPr>
        <w:spacing w:after="0" w:lineRule="auto"/>
        <w:ind w:left="720" w:hanging="360"/>
        <w:jc w:val="both"/>
        <w:rPr>
          <w:sz w:val="24"/>
          <w:szCs w:val="24"/>
          <w:u w:val="none"/>
        </w:rPr>
      </w:pPr>
      <w:r w:rsidDel="00000000" w:rsidR="00000000" w:rsidRPr="00000000">
        <w:rPr>
          <w:sz w:val="24"/>
          <w:szCs w:val="24"/>
          <w:rtl w:val="0"/>
        </w:rPr>
        <w:t xml:space="preserve">Datanın son 10 row değerini göster.</w:t>
      </w:r>
    </w:p>
    <w:p w:rsidR="00000000" w:rsidDel="00000000" w:rsidP="00000000" w:rsidRDefault="00000000" w:rsidRPr="00000000" w14:paraId="00000037">
      <w:pPr>
        <w:numPr>
          <w:ilvl w:val="0"/>
          <w:numId w:val="1"/>
        </w:numPr>
        <w:spacing w:after="0" w:lineRule="auto"/>
        <w:ind w:left="720" w:hanging="360"/>
        <w:jc w:val="both"/>
        <w:rPr>
          <w:sz w:val="24"/>
          <w:szCs w:val="24"/>
          <w:u w:val="none"/>
        </w:rPr>
      </w:pPr>
      <w:r w:rsidDel="00000000" w:rsidR="00000000" w:rsidRPr="00000000">
        <w:rPr>
          <w:sz w:val="24"/>
          <w:szCs w:val="24"/>
          <w:rtl w:val="0"/>
        </w:rPr>
        <w:t xml:space="preserve"> ‘diagnosis’ sütunundaki M değerini 1, B değerini 0 olacak şekilde değiştir.  Bu sütunu Y etiket verisi olarak kullan, geri kalan sütunları ise  X öznitelik verisi olarak kullan.</w:t>
      </w:r>
    </w:p>
    <w:p w:rsidR="00000000" w:rsidDel="00000000" w:rsidP="00000000" w:rsidRDefault="00000000" w:rsidRPr="00000000" w14:paraId="00000038">
      <w:pPr>
        <w:numPr>
          <w:ilvl w:val="0"/>
          <w:numId w:val="1"/>
        </w:numPr>
        <w:spacing w:after="0" w:lineRule="auto"/>
        <w:ind w:left="720" w:hanging="360"/>
        <w:jc w:val="both"/>
        <w:rPr>
          <w:sz w:val="24"/>
          <w:szCs w:val="24"/>
          <w:u w:val="none"/>
        </w:rPr>
      </w:pPr>
      <w:r w:rsidDel="00000000" w:rsidR="00000000" w:rsidRPr="00000000">
        <w:rPr>
          <w:sz w:val="24"/>
          <w:szCs w:val="24"/>
          <w:rtl w:val="0"/>
        </w:rPr>
        <w:t xml:space="preserve">Seaborn kütüphanesi ile korelasyon matrisini çizdir.  </w:t>
      </w:r>
      <w:r w:rsidDel="00000000" w:rsidR="00000000" w:rsidRPr="00000000">
        <w:rPr>
          <w:rFonts w:ascii="Arial" w:cs="Arial" w:eastAsia="Arial" w:hAnsi="Arial"/>
          <w:color w:val="3c4043"/>
          <w:sz w:val="21"/>
          <w:szCs w:val="21"/>
          <w:highlight w:val="white"/>
          <w:rtl w:val="0"/>
        </w:rPr>
        <w:t xml:space="preserve">Malignant ve benign olacak şekilde datayı ayır ve x:radiusmean y:texturemean olacak şekilde aşağıdaki gibi çizdir.</w:t>
      </w:r>
    </w:p>
    <w:p w:rsidR="00000000" w:rsidDel="00000000" w:rsidP="00000000" w:rsidRDefault="00000000" w:rsidRPr="00000000" w14:paraId="00000039">
      <w:pPr>
        <w:spacing w:after="0" w:lineRule="auto"/>
        <w:jc w:val="center"/>
        <w:rPr>
          <w:sz w:val="24"/>
          <w:szCs w:val="24"/>
        </w:rPr>
      </w:pPr>
      <w:r w:rsidDel="00000000" w:rsidR="00000000" w:rsidRPr="00000000">
        <w:rPr>
          <w:sz w:val="24"/>
          <w:szCs w:val="24"/>
        </w:rPr>
        <w:drawing>
          <wp:inline distB="0" distT="0" distL="0" distR="0">
            <wp:extent cx="4299304" cy="3149913"/>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99304" cy="31499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3"/>
        </w:numPr>
        <w:spacing w:after="0" w:lineRule="auto"/>
        <w:ind w:left="720" w:hanging="360"/>
        <w:rPr>
          <w:sz w:val="24"/>
          <w:szCs w:val="24"/>
          <w:u w:val="none"/>
        </w:rPr>
      </w:pPr>
      <w:r w:rsidDel="00000000" w:rsidR="00000000" w:rsidRPr="00000000">
        <w:rPr>
          <w:sz w:val="24"/>
          <w:szCs w:val="24"/>
          <w:rtl w:val="0"/>
        </w:rPr>
        <w:t xml:space="preserve">Veriyi X_train, Y_train, X_test ve Y_test olarak yüzde 80-20 oranında ayır.</w:t>
      </w:r>
    </w:p>
    <w:p w:rsidR="00000000" w:rsidDel="00000000" w:rsidP="00000000" w:rsidRDefault="00000000" w:rsidRPr="00000000" w14:paraId="0000003B">
      <w:pPr>
        <w:spacing w:after="0" w:lineRule="auto"/>
        <w:rPr>
          <w:b w:val="1"/>
          <w:color w:val="ff0000"/>
          <w:sz w:val="24"/>
          <w:szCs w:val="24"/>
        </w:rPr>
      </w:pPr>
      <w:r w:rsidDel="00000000" w:rsidR="00000000" w:rsidRPr="00000000">
        <w:rPr>
          <w:b w:val="1"/>
          <w:color w:val="ff0000"/>
          <w:sz w:val="24"/>
          <w:szCs w:val="24"/>
          <w:rtl w:val="0"/>
        </w:rPr>
        <w:t xml:space="preserve">! Bu görevi streamlitten bağımsız olarak yap. Yani buton ya da herhangi bir şeyle yapılmayacak. Data yüklenince script kendisi yapacak.</w:t>
      </w:r>
    </w:p>
    <w:p w:rsidR="00000000" w:rsidDel="00000000" w:rsidP="00000000" w:rsidRDefault="00000000" w:rsidRPr="00000000" w14:paraId="0000003C">
      <w:pPr>
        <w:spacing w:after="0" w:lineRule="auto"/>
        <w:rPr>
          <w:b w:val="1"/>
          <w:color w:val="ff0000"/>
          <w:sz w:val="24"/>
          <w:szCs w:val="24"/>
        </w:rPr>
      </w:pPr>
      <w:r w:rsidDel="00000000" w:rsidR="00000000" w:rsidRPr="00000000">
        <w:rPr>
          <w:rtl w:val="0"/>
        </w:rPr>
      </w:r>
    </w:p>
    <w:p w:rsidR="00000000" w:rsidDel="00000000" w:rsidP="00000000" w:rsidRDefault="00000000" w:rsidRPr="00000000" w14:paraId="0000003D">
      <w:pPr>
        <w:spacing w:after="0" w:lineRule="auto"/>
        <w:rPr>
          <w:sz w:val="12"/>
          <w:szCs w:val="12"/>
        </w:rPr>
      </w:pPr>
      <w:r w:rsidDel="00000000" w:rsidR="00000000" w:rsidRPr="00000000">
        <w:rPr>
          <w:rtl w:val="0"/>
        </w:rPr>
      </w:r>
    </w:p>
    <w:p w:rsidR="00000000" w:rsidDel="00000000" w:rsidP="00000000" w:rsidRDefault="00000000" w:rsidRPr="00000000" w14:paraId="0000003E">
      <w:pPr>
        <w:spacing w:after="0" w:lineRule="auto"/>
        <w:rPr>
          <w:b w:val="1"/>
        </w:rPr>
      </w:pPr>
      <w:r w:rsidDel="00000000" w:rsidR="00000000" w:rsidRPr="00000000">
        <w:rPr>
          <w:b w:val="1"/>
          <w:rtl w:val="0"/>
        </w:rPr>
        <w:t xml:space="preserve">Görev 3</w:t>
      </w:r>
    </w:p>
    <w:p w:rsidR="00000000" w:rsidDel="00000000" w:rsidP="00000000" w:rsidRDefault="00000000" w:rsidRPr="00000000" w14:paraId="0000003F">
      <w:pPr>
        <w:numPr>
          <w:ilvl w:val="0"/>
          <w:numId w:val="2"/>
        </w:numPr>
        <w:spacing w:after="0" w:lineRule="auto"/>
        <w:ind w:left="720" w:hanging="360"/>
        <w:rPr>
          <w:sz w:val="24"/>
          <w:szCs w:val="24"/>
          <w:u w:val="none"/>
        </w:rPr>
      </w:pPr>
      <w:r w:rsidDel="00000000" w:rsidR="00000000" w:rsidRPr="00000000">
        <w:rPr>
          <w:sz w:val="24"/>
          <w:szCs w:val="24"/>
          <w:rtl w:val="0"/>
        </w:rPr>
        <w:t xml:space="preserve">Model implementasyonunu gerçekleştir. </w:t>
      </w:r>
    </w:p>
    <w:p w:rsidR="00000000" w:rsidDel="00000000" w:rsidP="00000000" w:rsidRDefault="00000000" w:rsidRPr="00000000" w14:paraId="00000040">
      <w:pPr>
        <w:numPr>
          <w:ilvl w:val="0"/>
          <w:numId w:val="2"/>
        </w:numPr>
        <w:spacing w:after="0" w:lineRule="auto"/>
        <w:ind w:left="720" w:hanging="360"/>
        <w:rPr>
          <w:sz w:val="24"/>
          <w:szCs w:val="24"/>
          <w:u w:val="none"/>
        </w:rPr>
      </w:pPr>
      <w:r w:rsidDel="00000000" w:rsidR="00000000" w:rsidRPr="00000000">
        <w:rPr>
          <w:sz w:val="24"/>
          <w:szCs w:val="24"/>
          <w:rtl w:val="0"/>
        </w:rPr>
        <w:t xml:space="preserve">Streamlit sidebar üzerinden KNN, SVM, Naïve Bayes yönteminden birini seçince bu modele göre işlemler devam etsin.</w:t>
      </w:r>
    </w:p>
    <w:p w:rsidR="00000000" w:rsidDel="00000000" w:rsidP="00000000" w:rsidRDefault="00000000" w:rsidRPr="00000000" w14:paraId="00000041">
      <w:pPr>
        <w:numPr>
          <w:ilvl w:val="0"/>
          <w:numId w:val="2"/>
        </w:numPr>
        <w:spacing w:after="0" w:lineRule="auto"/>
        <w:ind w:left="720" w:hanging="360"/>
        <w:rPr>
          <w:sz w:val="24"/>
          <w:szCs w:val="24"/>
          <w:u w:val="none"/>
        </w:rPr>
      </w:pPr>
      <w:r w:rsidDel="00000000" w:rsidR="00000000" w:rsidRPr="00000000">
        <w:rPr>
          <w:sz w:val="24"/>
          <w:szCs w:val="24"/>
          <w:rtl w:val="0"/>
        </w:rPr>
        <w:t xml:space="preserve"> Gridsearch ile en iyi parametrelini bul.</w:t>
      </w:r>
    </w:p>
    <w:p w:rsidR="00000000" w:rsidDel="00000000" w:rsidP="00000000" w:rsidRDefault="00000000" w:rsidRPr="00000000" w14:paraId="00000042">
      <w:pPr>
        <w:numPr>
          <w:ilvl w:val="0"/>
          <w:numId w:val="2"/>
        </w:numPr>
        <w:spacing w:after="0" w:lineRule="auto"/>
        <w:ind w:left="720" w:hanging="360"/>
        <w:rPr>
          <w:sz w:val="24"/>
          <w:szCs w:val="24"/>
          <w:u w:val="none"/>
        </w:rPr>
      </w:pPr>
      <w:r w:rsidDel="00000000" w:rsidR="00000000" w:rsidRPr="00000000">
        <w:rPr>
          <w:sz w:val="24"/>
          <w:szCs w:val="24"/>
          <w:rtl w:val="0"/>
        </w:rPr>
        <w:t xml:space="preserve">Optimum parametrelere göre modeli X_train ve Y_train verisi ile eğit.</w:t>
      </w:r>
    </w:p>
    <w:p w:rsidR="00000000" w:rsidDel="00000000" w:rsidP="00000000" w:rsidRDefault="00000000" w:rsidRPr="00000000" w14:paraId="00000043">
      <w:pPr>
        <w:spacing w:after="0" w:lineRule="auto"/>
        <w:rPr>
          <w:sz w:val="12"/>
          <w:szCs w:val="12"/>
        </w:rPr>
      </w:pPr>
      <w:r w:rsidDel="00000000" w:rsidR="00000000" w:rsidRPr="00000000">
        <w:rPr>
          <w:rtl w:val="0"/>
        </w:rPr>
      </w:r>
    </w:p>
    <w:p w:rsidR="00000000" w:rsidDel="00000000" w:rsidP="00000000" w:rsidRDefault="00000000" w:rsidRPr="00000000" w14:paraId="00000044">
      <w:pPr>
        <w:spacing w:after="0" w:lineRule="auto"/>
        <w:rPr>
          <w:b w:val="1"/>
        </w:rPr>
      </w:pPr>
      <w:r w:rsidDel="00000000" w:rsidR="00000000" w:rsidRPr="00000000">
        <w:rPr>
          <w:b w:val="1"/>
          <w:rtl w:val="0"/>
        </w:rPr>
        <w:t xml:space="preserve">Görev 4</w:t>
      </w:r>
    </w:p>
    <w:p w:rsidR="00000000" w:rsidDel="00000000" w:rsidP="00000000" w:rsidRDefault="00000000" w:rsidRPr="00000000" w14:paraId="00000045">
      <w:pPr>
        <w:spacing w:after="0" w:lineRule="auto"/>
        <w:rPr>
          <w:sz w:val="24"/>
          <w:szCs w:val="24"/>
        </w:rPr>
      </w:pPr>
      <w:r w:rsidDel="00000000" w:rsidR="00000000" w:rsidRPr="00000000">
        <w:rPr>
          <w:sz w:val="24"/>
          <w:szCs w:val="24"/>
          <w:rtl w:val="0"/>
        </w:rPr>
        <w:t xml:space="preserve">Model sonuçlarını X_test ve Y_test verisi için streamlit arayüzünde göster. </w:t>
      </w:r>
    </w:p>
    <w:p w:rsidR="00000000" w:rsidDel="00000000" w:rsidP="00000000" w:rsidRDefault="00000000" w:rsidRPr="00000000" w14:paraId="00000046">
      <w:pPr>
        <w:spacing w:after="0" w:lineRule="auto"/>
        <w:rPr>
          <w:sz w:val="24"/>
          <w:szCs w:val="24"/>
        </w:rPr>
      </w:pPr>
      <w:r w:rsidDel="00000000" w:rsidR="00000000" w:rsidRPr="00000000">
        <w:rPr>
          <w:sz w:val="24"/>
          <w:szCs w:val="24"/>
          <w:rtl w:val="0"/>
        </w:rPr>
        <w:t xml:space="preserve">&gt; Accuracy, precision, recall, f1-score ve confusion matrix (aşağıdaki gibi).</w:t>
      </w:r>
    </w:p>
    <w:p w:rsidR="00000000" w:rsidDel="00000000" w:rsidP="00000000" w:rsidRDefault="00000000" w:rsidRPr="00000000" w14:paraId="00000047">
      <w:pPr>
        <w:spacing w:after="0" w:lineRule="auto"/>
        <w:jc w:val="center"/>
        <w:rPr>
          <w:sz w:val="24"/>
          <w:szCs w:val="24"/>
        </w:rPr>
      </w:pPr>
      <w:r w:rsidDel="00000000" w:rsidR="00000000" w:rsidRPr="00000000">
        <w:rPr>
          <w:sz w:val="24"/>
          <w:szCs w:val="24"/>
        </w:rPr>
        <w:drawing>
          <wp:inline distB="0" distT="0" distL="0" distR="0">
            <wp:extent cx="3430386" cy="3168146"/>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30386" cy="316814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Rule="auto"/>
        <w:rPr>
          <w:sz w:val="12"/>
          <w:szCs w:val="12"/>
        </w:rPr>
      </w:pPr>
      <w:r w:rsidDel="00000000" w:rsidR="00000000" w:rsidRPr="00000000">
        <w:rPr>
          <w:rtl w:val="0"/>
        </w:rPr>
      </w:r>
    </w:p>
    <w:p w:rsidR="00000000" w:rsidDel="00000000" w:rsidP="00000000" w:rsidRDefault="00000000" w:rsidRPr="00000000" w14:paraId="00000049">
      <w:pPr>
        <w:spacing w:after="0" w:lineRule="auto"/>
        <w:rPr>
          <w:b w:val="1"/>
          <w:color w:val="ff0000"/>
        </w:rPr>
      </w:pPr>
      <w:r w:rsidDel="00000000" w:rsidR="00000000" w:rsidRPr="00000000">
        <w:rPr>
          <w:b w:val="1"/>
          <w:rtl w:val="0"/>
        </w:rPr>
        <w:t xml:space="preserve">Görev 5: </w:t>
      </w:r>
      <w:r w:rsidDel="00000000" w:rsidR="00000000" w:rsidRPr="00000000">
        <w:rPr>
          <w:b w:val="1"/>
          <w:color w:val="ff0000"/>
          <w:rtl w:val="0"/>
        </w:rPr>
        <w:t xml:space="preserve">İlk 4 görev içerisinde istenmektedir.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0" w:right="0" w:firstLine="0"/>
        <w:jc w:val="left"/>
        <w:rPr/>
      </w:pPr>
      <w:r w:rsidDel="00000000" w:rsidR="00000000" w:rsidRPr="00000000">
        <w:rPr>
          <w:rtl w:val="0"/>
        </w:rPr>
      </w:r>
    </w:p>
    <w:sectPr>
      <w:headerReference r:id="rId13" w:type="default"/>
      <w:footerReference r:id="rId14" w:type="default"/>
      <w:pgSz w:h="15840" w:w="12240" w:orient="portrait"/>
      <w:pgMar w:bottom="1008" w:top="1440" w:left="1440" w:right="1440"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9360.0" w:type="dxa"/>
      <w:jc w:val="left"/>
      <w:tblLayout w:type="fixed"/>
      <w:tblLook w:val="0400"/>
    </w:tblPr>
    <w:tblGrid>
      <w:gridCol w:w="3120"/>
      <w:gridCol w:w="3120"/>
      <w:gridCol w:w="3120"/>
      <w:tblGridChange w:id="0">
        <w:tblGrid>
          <w:gridCol w:w="3120"/>
          <w:gridCol w:w="3120"/>
          <w:gridCol w:w="3120"/>
        </w:tblGrid>
      </w:tblGridChange>
    </w:tblGrid>
    <w:tr>
      <w:trPr>
        <w:cantSplit w:val="0"/>
        <w:trHeight w:val="279.7265625" w:hRule="atLeast"/>
        <w:tblHeader w:val="0"/>
      </w:trPr>
      <w:tc>
        <w:tcPr>
          <w:vAlign w:val="center"/>
        </w:tcPr>
        <w:p w:rsidR="00000000" w:rsidDel="00000000" w:rsidP="00000000" w:rsidRDefault="00000000" w:rsidRPr="00000000" w14:paraId="00000054">
          <w:pPr>
            <w:tabs>
              <w:tab w:val="center" w:leader="none" w:pos="4680"/>
              <w:tab w:val="right" w:leader="none" w:pos="9810"/>
            </w:tabs>
            <w:spacing w:after="0" w:line="240" w:lineRule="auto"/>
            <w:rPr>
              <w:sz w:val="18"/>
              <w:szCs w:val="18"/>
            </w:rPr>
          </w:pPr>
          <w:r w:rsidDel="00000000" w:rsidR="00000000" w:rsidRPr="00000000">
            <w:rPr>
              <w:rtl w:val="0"/>
            </w:rPr>
          </w:r>
        </w:p>
      </w:tc>
      <w:tc>
        <w:tcPr>
          <w:vAlign w:val="center"/>
        </w:tcPr>
        <w:p w:rsidR="00000000" w:rsidDel="00000000" w:rsidP="00000000" w:rsidRDefault="00000000" w:rsidRPr="00000000" w14:paraId="00000055">
          <w:pPr>
            <w:tabs>
              <w:tab w:val="center" w:leader="none" w:pos="4680"/>
              <w:tab w:val="right" w:leader="none" w:pos="9810"/>
            </w:tabs>
            <w:spacing w:after="0" w:line="240" w:lineRule="auto"/>
            <w:rPr>
              <w:sz w:val="18"/>
              <w:szCs w:val="18"/>
            </w:rPr>
          </w:pPr>
          <w:r w:rsidDel="00000000" w:rsidR="00000000" w:rsidRPr="00000000">
            <w:rPr>
              <w:rtl w:val="0"/>
            </w:rPr>
          </w:r>
        </w:p>
      </w:tc>
      <w:tc>
        <w:tcPr>
          <w:vAlign w:val="center"/>
        </w:tcPr>
        <w:p w:rsidR="00000000" w:rsidDel="00000000" w:rsidP="00000000" w:rsidRDefault="00000000" w:rsidRPr="00000000" w14:paraId="00000056">
          <w:pPr>
            <w:tabs>
              <w:tab w:val="center" w:leader="none" w:pos="4680"/>
              <w:tab w:val="right" w:leader="none" w:pos="9810"/>
            </w:tabs>
            <w:spacing w:after="0" w:line="240" w:lineRule="auto"/>
            <w:jc w:val="right"/>
            <w:rPr>
              <w:sz w:val="18"/>
              <w:szCs w:val="18"/>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1"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bl>
    <w:tblPr>
      <w:tblStyle w:val="Table2"/>
      <w:tblW w:w="9345.0" w:type="dxa"/>
      <w:jc w:val="left"/>
      <w:tblLayout w:type="fixed"/>
      <w:tblLook w:val="0400"/>
    </w:tblPr>
    <w:tblGrid>
      <w:gridCol w:w="1335"/>
      <w:gridCol w:w="8010"/>
      <w:tblGridChange w:id="0">
        <w:tblGrid>
          <w:gridCol w:w="1335"/>
          <w:gridCol w:w="8010"/>
        </w:tblGrid>
      </w:tblGridChange>
    </w:tblGrid>
    <w:tr>
      <w:trPr>
        <w:cantSplit w:val="0"/>
        <w:trHeight w:val="990" w:hRule="atLeast"/>
        <w:tblHeader w:val="0"/>
      </w:trPr>
      <w:tc>
        <w:tcPr>
          <w:shd w:fill="731f1c" w:val="clear"/>
          <w:vAlign w:val="center"/>
        </w:tcPr>
        <w:p w:rsidR="00000000" w:rsidDel="00000000" w:rsidP="00000000" w:rsidRDefault="00000000" w:rsidRPr="00000000" w14:paraId="00000050">
          <w:pPr>
            <w:tabs>
              <w:tab w:val="center" w:leader="none" w:pos="4680"/>
              <w:tab w:val="right" w:leader="none" w:pos="9360"/>
            </w:tabs>
            <w:spacing w:after="0" w:lineRule="auto"/>
            <w:rPr>
              <w:rFonts w:ascii="Corbel" w:cs="Corbel" w:eastAsia="Corbel" w:hAnsi="Corbel"/>
              <w:b w:val="1"/>
              <w:color w:val="ffffff"/>
              <w:sz w:val="44"/>
              <w:szCs w:val="44"/>
            </w:rPr>
          </w:pPr>
          <w:r w:rsidDel="00000000" w:rsidR="00000000" w:rsidRPr="00000000">
            <w:rPr>
              <w:rFonts w:ascii="Corbel" w:cs="Corbel" w:eastAsia="Corbel" w:hAnsi="Corbel"/>
              <w:b w:val="1"/>
              <w:color w:val="ffffff"/>
              <w:sz w:val="44"/>
              <w:szCs w:val="44"/>
            </w:rPr>
            <w:drawing>
              <wp:inline distB="0" distT="0" distL="0" distR="0">
                <wp:extent cx="457200" cy="457200"/>
                <wp:effectExtent b="0" l="0" r="0" t="0"/>
                <wp:docPr descr="price list icon" id="8" name="image1.png"/>
                <a:graphic>
                  <a:graphicData uri="http://schemas.openxmlformats.org/drawingml/2006/picture">
                    <pic:pic>
                      <pic:nvPicPr>
                        <pic:cNvPr descr="price list icon" id="0" name="image1.png"/>
                        <pic:cNvPicPr preferRelativeResize="0"/>
                      </pic:nvPicPr>
                      <pic:blipFill>
                        <a:blip r:embed="rId1"/>
                        <a:srcRect b="0" l="0" r="0" t="0"/>
                        <a:stretch>
                          <a:fillRect/>
                        </a:stretch>
                      </pic:blipFill>
                      <pic:spPr>
                        <a:xfrm>
                          <a:off x="0" y="0"/>
                          <a:ext cx="457200" cy="457200"/>
                        </a:xfrm>
                        <a:prstGeom prst="rect"/>
                        <a:ln/>
                      </pic:spPr>
                    </pic:pic>
                  </a:graphicData>
                </a:graphic>
              </wp:inline>
            </w:drawing>
          </w:r>
          <w:r w:rsidDel="00000000" w:rsidR="00000000" w:rsidRPr="00000000">
            <w:rPr>
              <w:rtl w:val="0"/>
            </w:rPr>
          </w:r>
        </w:p>
      </w:tc>
      <w:tc>
        <w:tcPr>
          <w:shd w:fill="731f1c"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1" w:lineRule="auto"/>
            <w:ind w:left="0" w:right="0" w:firstLine="0"/>
            <w:jc w:val="left"/>
            <w:rPr>
              <w:rFonts w:ascii="Corbel" w:cs="Corbel" w:eastAsia="Corbel" w:hAnsi="Corbel"/>
              <w:b w:val="1"/>
              <w:i w:val="0"/>
              <w:smallCaps w:val="0"/>
              <w:strike w:val="0"/>
              <w:color w:val="ffffff"/>
              <w:sz w:val="44"/>
              <w:szCs w:val="44"/>
              <w:u w:val="none"/>
              <w:shd w:fill="auto" w:val="clear"/>
              <w:vertAlign w:val="baseline"/>
            </w:rPr>
          </w:pPr>
          <w:r w:rsidDel="00000000" w:rsidR="00000000" w:rsidRPr="00000000">
            <w:rPr>
              <w:rFonts w:ascii="Corbel" w:cs="Corbel" w:eastAsia="Corbel" w:hAnsi="Corbel"/>
              <w:b w:val="1"/>
              <w:i w:val="0"/>
              <w:smallCaps w:val="0"/>
              <w:strike w:val="0"/>
              <w:color w:val="ffffff"/>
              <w:sz w:val="44"/>
              <w:szCs w:val="44"/>
              <w:u w:val="none"/>
              <w:shd w:fill="auto" w:val="clear"/>
              <w:vertAlign w:val="baseline"/>
              <w:rtl w:val="0"/>
            </w:rPr>
            <w:t xml:space="preserve">Proje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1"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US"/>
      </w:rPr>
    </w:rPrDefault>
    <w:pPrDefault>
      <w:pPr>
        <w:spacing w:after="200" w:line="271"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rFonts w:ascii="Corbel" w:cs="Corbel" w:eastAsia="Corbel" w:hAnsi="Corbel"/>
      <w:b w:val="1"/>
      <w:color w:val="ffffff"/>
    </w:rPr>
  </w:style>
  <w:style w:type="paragraph" w:styleId="Heading2">
    <w:name w:val="heading 2"/>
    <w:basedOn w:val="Normal"/>
    <w:next w:val="Normal"/>
    <w:pPr>
      <w:keepNext w:val="1"/>
      <w:tabs>
        <w:tab w:val="left" w:leader="none" w:pos="720"/>
        <w:tab w:val="left" w:leader="none" w:pos="1199"/>
      </w:tabs>
      <w:spacing w:after="240" w:before="360" w:lineRule="auto"/>
    </w:pPr>
    <w:rPr>
      <w:b w:val="1"/>
      <w:color w:val="694a77"/>
      <w:sz w:val="32"/>
      <w:szCs w:val="32"/>
    </w:rPr>
  </w:style>
  <w:style w:type="paragraph" w:styleId="Heading3">
    <w:name w:val="heading 3"/>
    <w:basedOn w:val="Normal"/>
    <w:next w:val="Normal"/>
    <w:pPr>
      <w:keepNext w:val="1"/>
      <w:tabs>
        <w:tab w:val="left" w:leader="none" w:pos="900"/>
        <w:tab w:val="left" w:leader="none" w:pos="1560"/>
      </w:tabs>
      <w:spacing w:after="240" w:before="360" w:lineRule="auto"/>
    </w:pPr>
    <w:rPr>
      <w:b w:val="1"/>
      <w:color w:val="694a77"/>
    </w:rPr>
  </w:style>
  <w:style w:type="paragraph" w:styleId="Heading4">
    <w:name w:val="heading 4"/>
    <w:basedOn w:val="Normal"/>
    <w:next w:val="Normal"/>
    <w:pPr>
      <w:spacing w:before="184" w:lineRule="auto"/>
    </w:pPr>
    <w:rPr>
      <w:b w:val="1"/>
      <w:sz w:val="25"/>
      <w:szCs w:val="25"/>
    </w:rPr>
  </w:style>
  <w:style w:type="paragraph" w:styleId="Heading5">
    <w:name w:val="heading 5"/>
    <w:basedOn w:val="Normal"/>
    <w:next w:val="Normal"/>
    <w:pPr>
      <w:keepNext w:val="1"/>
      <w:tabs>
        <w:tab w:val="left" w:leader="none" w:pos="720"/>
        <w:tab w:val="left" w:leader="none" w:pos="1199"/>
      </w:tabs>
      <w:spacing w:after="240" w:before="120" w:lineRule="auto"/>
    </w:pPr>
    <w:rPr>
      <w:b w:val="1"/>
      <w:smallCaps w:val="1"/>
      <w:color w:val="4bacc6"/>
      <w:sz w:val="32"/>
      <w:szCs w:val="32"/>
    </w:rPr>
  </w:style>
  <w:style w:type="paragraph" w:styleId="Heading6">
    <w:name w:val="heading 6"/>
    <w:basedOn w:val="Normal"/>
    <w:next w:val="Normal"/>
    <w:pPr>
      <w:keepNext w:val="1"/>
      <w:keepLines w:val="1"/>
      <w:spacing w:before="40" w:lineRule="auto"/>
      <w:ind w:left="0" w:firstLine="0"/>
    </w:pPr>
    <w:rPr>
      <w:rFonts w:ascii="Corbel" w:cs="Corbel" w:eastAsia="Corbel" w:hAnsi="Corbel"/>
      <w:color w:val="0a273b"/>
    </w:rPr>
  </w:style>
  <w:style w:type="paragraph" w:styleId="Title">
    <w:name w:val="Title"/>
    <w:basedOn w:val="Normal"/>
    <w:next w:val="Normal"/>
    <w:pPr/>
    <w:rPr>
      <w:rFonts w:ascii="Corbel" w:cs="Corbel" w:eastAsia="Corbel" w:hAnsi="Corbel"/>
      <w:sz w:val="56"/>
      <w:szCs w:val="56"/>
    </w:rPr>
  </w:style>
  <w:style w:type="paragraph" w:styleId="Normal" w:default="1">
    <w:name w:val="Normal"/>
    <w:uiPriority w:val="1"/>
    <w:qFormat w:val="1"/>
    <w:rsid w:val="00A57544"/>
  </w:style>
  <w:style w:type="paragraph" w:styleId="Heading1">
    <w:name w:val="heading 1"/>
    <w:basedOn w:val="Normal"/>
    <w:link w:val="Heading1Char"/>
    <w:uiPriority w:val="1"/>
    <w:qFormat w:val="1"/>
    <w:rsid w:val="00732B16"/>
    <w:pPr>
      <w:spacing w:after="0" w:line="240" w:lineRule="auto"/>
      <w:jc w:val="center"/>
      <w:outlineLvl w:val="0"/>
    </w:pPr>
    <w:rPr>
      <w:rFonts w:asciiTheme="majorHAnsi" w:hAnsiTheme="majorHAnsi"/>
      <w:b w:val="1"/>
      <w:color w:val="ffffff" w:themeColor="background1"/>
    </w:rPr>
  </w:style>
  <w:style w:type="paragraph" w:styleId="Heading2">
    <w:name w:val="heading 2"/>
    <w:basedOn w:val="Normal"/>
    <w:link w:val="Heading2Char"/>
    <w:uiPriority w:val="1"/>
    <w:semiHidden w:val="1"/>
    <w:qFormat w:val="1"/>
    <w:rsid w:val="00CD4532"/>
    <w:pPr>
      <w:keepNext w:val="1"/>
      <w:tabs>
        <w:tab w:val="left" w:pos="720"/>
        <w:tab w:val="left" w:pos="1199"/>
      </w:tabs>
      <w:spacing w:after="240" w:before="360"/>
      <w:outlineLvl w:val="1"/>
    </w:pPr>
    <w:rPr>
      <w:b w:val="1"/>
      <w:bCs w:val="1"/>
      <w:color w:val="694a77"/>
      <w:sz w:val="32"/>
      <w:szCs w:val="32"/>
      <w:lang w:eastAsia="zh-CN"/>
    </w:rPr>
  </w:style>
  <w:style w:type="paragraph" w:styleId="Heading3">
    <w:name w:val="heading 3"/>
    <w:basedOn w:val="Normal"/>
    <w:next w:val="Normal"/>
    <w:link w:val="Heading3Char"/>
    <w:uiPriority w:val="1"/>
    <w:semiHidden w:val="1"/>
    <w:qFormat w:val="1"/>
    <w:rsid w:val="00CD4532"/>
    <w:pPr>
      <w:keepNext w:val="1"/>
      <w:tabs>
        <w:tab w:val="left" w:pos="900"/>
        <w:tab w:val="left" w:pos="1560"/>
      </w:tabs>
      <w:spacing w:after="240" w:before="360"/>
      <w:outlineLvl w:val="2"/>
    </w:pPr>
    <w:rPr>
      <w:b w:val="1"/>
      <w:bCs w:val="1"/>
      <w:color w:val="694a77"/>
      <w:szCs w:val="27"/>
    </w:rPr>
  </w:style>
  <w:style w:type="paragraph" w:styleId="Heading4">
    <w:name w:val="heading 4"/>
    <w:basedOn w:val="Normal"/>
    <w:link w:val="Heading4Char"/>
    <w:uiPriority w:val="9"/>
    <w:semiHidden w:val="1"/>
    <w:qFormat w:val="1"/>
    <w:rsid w:val="000D1F49"/>
    <w:pPr>
      <w:spacing w:before="184"/>
      <w:outlineLvl w:val="3"/>
    </w:pPr>
    <w:rPr>
      <w:b w:val="1"/>
      <w:sz w:val="25"/>
      <w:szCs w:val="25"/>
    </w:rPr>
  </w:style>
  <w:style w:type="paragraph" w:styleId="Heading5">
    <w:name w:val="heading 5"/>
    <w:basedOn w:val="Heading2"/>
    <w:link w:val="Heading5Char"/>
    <w:uiPriority w:val="1"/>
    <w:semiHidden w:val="1"/>
    <w:qFormat w:val="1"/>
    <w:rsid w:val="000D1F49"/>
    <w:pPr>
      <w:numPr>
        <w:ilvl w:val="4"/>
      </w:numPr>
      <w:spacing w:before="120"/>
      <w:outlineLvl w:val="4"/>
    </w:pPr>
    <w:rPr>
      <w:caps w:val="1"/>
      <w:color w:val="4bacc6"/>
    </w:rPr>
  </w:style>
  <w:style w:type="paragraph" w:styleId="Heading6">
    <w:name w:val="heading 6"/>
    <w:basedOn w:val="Normal"/>
    <w:next w:val="Normal"/>
    <w:link w:val="Heading6Char"/>
    <w:uiPriority w:val="9"/>
    <w:semiHidden w:val="1"/>
    <w:qFormat w:val="1"/>
    <w:rsid w:val="000D1F49"/>
    <w:pPr>
      <w:keepNext w:val="1"/>
      <w:keepLines w:val="1"/>
      <w:numPr>
        <w:ilvl w:val="5"/>
        <w:numId w:val="16"/>
      </w:numPr>
      <w:spacing w:before="40"/>
      <w:outlineLvl w:val="5"/>
    </w:pPr>
    <w:rPr>
      <w:rFonts w:asciiTheme="majorHAnsi" w:cstheme="majorBidi" w:eastAsiaTheme="majorEastAsia" w:hAnsiTheme="majorHAnsi"/>
      <w:color w:val="0a273b" w:themeColor="accent1" w:themeShade="00007F"/>
    </w:rPr>
  </w:style>
  <w:style w:type="paragraph" w:styleId="Heading7">
    <w:name w:val="heading 7"/>
    <w:basedOn w:val="Normal"/>
    <w:next w:val="Normal"/>
    <w:link w:val="Heading7Char"/>
    <w:uiPriority w:val="9"/>
    <w:semiHidden w:val="1"/>
    <w:qFormat w:val="1"/>
    <w:rsid w:val="000D1F49"/>
    <w:pPr>
      <w:keepNext w:val="1"/>
      <w:keepLines w:val="1"/>
      <w:numPr>
        <w:ilvl w:val="6"/>
        <w:numId w:val="16"/>
      </w:numPr>
      <w:spacing w:before="40"/>
      <w:outlineLvl w:val="6"/>
    </w:pPr>
    <w:rPr>
      <w:rFonts w:asciiTheme="majorHAnsi" w:cstheme="majorBidi" w:eastAsiaTheme="majorEastAsia" w:hAnsiTheme="majorHAnsi"/>
      <w:i w:val="1"/>
      <w:iCs w:val="1"/>
      <w:color w:val="0a273b" w:themeColor="accent1" w:themeShade="00007F"/>
    </w:rPr>
  </w:style>
  <w:style w:type="paragraph" w:styleId="Heading8">
    <w:name w:val="heading 8"/>
    <w:basedOn w:val="Normal"/>
    <w:next w:val="Normal"/>
    <w:link w:val="Heading8Char"/>
    <w:uiPriority w:val="9"/>
    <w:semiHidden w:val="1"/>
    <w:qFormat w:val="1"/>
    <w:rsid w:val="000D1F49"/>
    <w:pPr>
      <w:keepNext w:val="1"/>
      <w:keepLines w:val="1"/>
      <w:numPr>
        <w:ilvl w:val="7"/>
        <w:numId w:val="16"/>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qFormat w:val="1"/>
    <w:rsid w:val="000D1F49"/>
    <w:pPr>
      <w:keepNext w:val="1"/>
      <w:keepLines w:val="1"/>
      <w:numPr>
        <w:ilvl w:val="8"/>
        <w:numId w:val="16"/>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732B16"/>
    <w:rPr>
      <w:rFonts w:asciiTheme="majorHAnsi" w:hAnsiTheme="majorHAnsi"/>
      <w:b w:val="1"/>
      <w:color w:val="ffffff" w:themeColor="background1"/>
    </w:rPr>
  </w:style>
  <w:style w:type="character" w:styleId="Hashtag">
    <w:name w:val="Hashtag"/>
    <w:basedOn w:val="DefaultParagraphFont"/>
    <w:uiPriority w:val="99"/>
    <w:semiHidden w:val="1"/>
    <w:rsid w:val="00CD4532"/>
    <w:rPr>
      <w:color w:val="2b579a"/>
      <w:shd w:color="auto" w:fill="e6e6e6" w:val="clear"/>
    </w:rPr>
  </w:style>
  <w:style w:type="paragraph" w:styleId="NumberedList" w:customStyle="1">
    <w:name w:val="Numbered List"/>
    <w:basedOn w:val="Normal"/>
    <w:semiHidden w:val="1"/>
    <w:qFormat w:val="1"/>
    <w:rsid w:val="00CD4532"/>
    <w:pPr>
      <w:numPr>
        <w:ilvl w:val="6"/>
        <w:numId w:val="3"/>
      </w:numPr>
      <w:contextualSpacing w:val="1"/>
    </w:pPr>
    <w:rPr>
      <w:b w:val="1"/>
      <w:bCs w:val="1"/>
    </w:rPr>
  </w:style>
  <w:style w:type="paragraph" w:styleId="Default" w:customStyle="1">
    <w:name w:val="Default"/>
    <w:semiHidden w:val="1"/>
    <w:rsid w:val="00084253"/>
    <w:pPr>
      <w:autoSpaceDE w:val="0"/>
      <w:autoSpaceDN w:val="0"/>
      <w:adjustRightInd w:val="0"/>
    </w:pPr>
    <w:rPr>
      <w:rFonts w:ascii="Calibri" w:cs="Calibri" w:hAnsi="Calibri"/>
      <w:color w:val="000000"/>
    </w:rPr>
  </w:style>
  <w:style w:type="character" w:styleId="Heading2Char" w:customStyle="1">
    <w:name w:val="Heading 2 Char"/>
    <w:basedOn w:val="DefaultParagraphFont"/>
    <w:link w:val="Heading2"/>
    <w:uiPriority w:val="1"/>
    <w:semiHidden w:val="1"/>
    <w:rsid w:val="00651C81"/>
    <w:rPr>
      <w:b w:val="1"/>
      <w:bCs w:val="1"/>
      <w:color w:val="694a77"/>
      <w:sz w:val="32"/>
      <w:szCs w:val="32"/>
      <w:lang w:eastAsia="zh-CN"/>
    </w:rPr>
  </w:style>
  <w:style w:type="paragraph" w:styleId="NormalIndent">
    <w:name w:val="Normal Indent"/>
    <w:basedOn w:val="Normal"/>
    <w:uiPriority w:val="99"/>
    <w:semiHidden w:val="1"/>
    <w:rsid w:val="000D1F49"/>
    <w:pPr>
      <w:spacing w:before="120"/>
      <w:ind w:left="720"/>
    </w:pPr>
  </w:style>
  <w:style w:type="character" w:styleId="Heading3Char" w:customStyle="1">
    <w:name w:val="Heading 3 Char"/>
    <w:basedOn w:val="DefaultParagraphFont"/>
    <w:link w:val="Heading3"/>
    <w:uiPriority w:val="1"/>
    <w:semiHidden w:val="1"/>
    <w:rsid w:val="00651C81"/>
    <w:rPr>
      <w:b w:val="1"/>
      <w:bCs w:val="1"/>
      <w:color w:val="694a77"/>
      <w:szCs w:val="27"/>
    </w:rPr>
  </w:style>
  <w:style w:type="paragraph" w:styleId="TOC1">
    <w:name w:val="toc 1"/>
    <w:basedOn w:val="Normal"/>
    <w:next w:val="Normal"/>
    <w:autoRedefine w:val="1"/>
    <w:uiPriority w:val="39"/>
    <w:semiHidden w:val="1"/>
    <w:qFormat w:val="1"/>
    <w:rsid w:val="000D1F49"/>
    <w:pPr>
      <w:tabs>
        <w:tab w:val="left" w:pos="1260"/>
        <w:tab w:val="left" w:pos="1440"/>
        <w:tab w:val="right" w:leader="dot" w:pos="9830"/>
      </w:tabs>
    </w:pPr>
    <w:rPr>
      <w:b w:val="1"/>
      <w:noProof w:val="1"/>
      <w:color w:val="694a77"/>
      <w:szCs w:val="18"/>
    </w:rPr>
  </w:style>
  <w:style w:type="paragraph" w:styleId="FootnoteText">
    <w:name w:val="footnote text"/>
    <w:basedOn w:val="Normal"/>
    <w:link w:val="FootnoteTextChar"/>
    <w:uiPriority w:val="99"/>
    <w:semiHidden w:val="1"/>
    <w:rsid w:val="000D1F49"/>
    <w:pPr>
      <w:spacing w:before="120"/>
    </w:pPr>
    <w:rPr>
      <w:sz w:val="18"/>
      <w:szCs w:val="20"/>
    </w:rPr>
  </w:style>
  <w:style w:type="character" w:styleId="FootnoteTextChar" w:customStyle="1">
    <w:name w:val="Footnote Text Char"/>
    <w:basedOn w:val="DefaultParagraphFont"/>
    <w:link w:val="FootnoteText"/>
    <w:uiPriority w:val="99"/>
    <w:semiHidden w:val="1"/>
    <w:rsid w:val="00651C81"/>
    <w:rPr>
      <w:sz w:val="18"/>
      <w:szCs w:val="20"/>
    </w:rPr>
  </w:style>
  <w:style w:type="paragraph" w:styleId="ListBullet">
    <w:name w:val="List Bullet"/>
    <w:basedOn w:val="Normal"/>
    <w:uiPriority w:val="99"/>
    <w:semiHidden w:val="1"/>
    <w:rsid w:val="000D1F49"/>
    <w:pPr>
      <w:numPr>
        <w:numId w:val="4"/>
      </w:numPr>
      <w:tabs>
        <w:tab w:val="left" w:pos="720"/>
      </w:tabs>
      <w:spacing w:before="120"/>
    </w:pPr>
  </w:style>
  <w:style w:type="paragraph" w:styleId="CommentText">
    <w:name w:val="annotation text"/>
    <w:basedOn w:val="Normal"/>
    <w:link w:val="CommentTextChar"/>
    <w:uiPriority w:val="99"/>
    <w:semiHidden w:val="1"/>
    <w:rsid w:val="000D1F49"/>
    <w:rPr>
      <w:szCs w:val="24"/>
    </w:rPr>
  </w:style>
  <w:style w:type="character" w:styleId="CommentTextChar" w:customStyle="1">
    <w:name w:val="Comment Text Char"/>
    <w:basedOn w:val="DefaultParagraphFont"/>
    <w:link w:val="CommentText"/>
    <w:uiPriority w:val="99"/>
    <w:semiHidden w:val="1"/>
    <w:rsid w:val="00CD4532"/>
    <w:rPr>
      <w:szCs w:val="24"/>
    </w:rPr>
  </w:style>
  <w:style w:type="paragraph" w:styleId="Header">
    <w:name w:val="header"/>
    <w:basedOn w:val="Normal"/>
    <w:link w:val="HeaderChar"/>
    <w:uiPriority w:val="99"/>
    <w:unhideWhenUsed w:val="1"/>
    <w:rsid w:val="00732B16"/>
    <w:pPr>
      <w:tabs>
        <w:tab w:val="center" w:pos="4680"/>
        <w:tab w:val="right" w:pos="9360"/>
      </w:tabs>
      <w:spacing w:after="0"/>
    </w:pPr>
    <w:rPr>
      <w:rFonts w:cs="Times New Roman" w:eastAsia="Calibri" w:asciiTheme="majorHAnsi" w:hAnsiTheme="majorHAnsi"/>
      <w:b w:val="1"/>
      <w:noProof w:val="1"/>
      <w:color w:val="ffffff"/>
      <w:sz w:val="44"/>
      <w:szCs w:val="24"/>
    </w:rPr>
  </w:style>
  <w:style w:type="character" w:styleId="HeaderChar" w:customStyle="1">
    <w:name w:val="Header Char"/>
    <w:basedOn w:val="DefaultParagraphFont"/>
    <w:link w:val="Header"/>
    <w:uiPriority w:val="99"/>
    <w:rsid w:val="00732B16"/>
    <w:rPr>
      <w:rFonts w:cs="Times New Roman" w:eastAsia="Calibri" w:asciiTheme="majorHAnsi" w:hAnsiTheme="majorHAnsi"/>
      <w:b w:val="1"/>
      <w:noProof w:val="1"/>
      <w:color w:val="ffffff"/>
      <w:sz w:val="44"/>
      <w:szCs w:val="24"/>
    </w:rPr>
  </w:style>
  <w:style w:type="paragraph" w:styleId="Footer">
    <w:name w:val="footer"/>
    <w:basedOn w:val="Normal"/>
    <w:link w:val="FooterChar"/>
    <w:uiPriority w:val="99"/>
    <w:rsid w:val="0073326A"/>
    <w:pPr>
      <w:tabs>
        <w:tab w:val="center" w:pos="4680"/>
        <w:tab w:val="right" w:pos="9810"/>
      </w:tabs>
      <w:spacing w:after="0" w:line="240" w:lineRule="auto"/>
    </w:pPr>
    <w:rPr>
      <w:sz w:val="18"/>
      <w:szCs w:val="24"/>
    </w:rPr>
  </w:style>
  <w:style w:type="character" w:styleId="FooterChar" w:customStyle="1">
    <w:name w:val="Footer Char"/>
    <w:basedOn w:val="DefaultParagraphFont"/>
    <w:link w:val="Footer"/>
    <w:uiPriority w:val="99"/>
    <w:rsid w:val="0073326A"/>
    <w:rPr>
      <w:sz w:val="18"/>
      <w:szCs w:val="24"/>
    </w:rPr>
  </w:style>
  <w:style w:type="character" w:styleId="FootnoteReference">
    <w:name w:val="footnote reference"/>
    <w:basedOn w:val="DefaultParagraphFont"/>
    <w:uiPriority w:val="99"/>
    <w:semiHidden w:val="1"/>
    <w:rsid w:val="000D1F49"/>
    <w:rPr>
      <w:vertAlign w:val="superscript"/>
    </w:rPr>
  </w:style>
  <w:style w:type="character" w:styleId="CommentReference">
    <w:name w:val="annotation reference"/>
    <w:basedOn w:val="DefaultParagraphFont"/>
    <w:uiPriority w:val="99"/>
    <w:semiHidden w:val="1"/>
    <w:rsid w:val="000D1F49"/>
    <w:rPr>
      <w:sz w:val="18"/>
      <w:szCs w:val="18"/>
    </w:rPr>
  </w:style>
  <w:style w:type="paragraph" w:styleId="ListNumber">
    <w:name w:val="List Number"/>
    <w:basedOn w:val="Normal"/>
    <w:uiPriority w:val="99"/>
    <w:semiHidden w:val="1"/>
    <w:rsid w:val="000D1F49"/>
    <w:pPr>
      <w:numPr>
        <w:numId w:val="5"/>
      </w:numPr>
      <w:spacing w:before="120"/>
    </w:pPr>
  </w:style>
  <w:style w:type="character" w:styleId="Hyperlink">
    <w:name w:val="Hyperlink"/>
    <w:basedOn w:val="DefaultParagraphFont"/>
    <w:uiPriority w:val="99"/>
    <w:semiHidden w:val="1"/>
    <w:rsid w:val="000D1F49"/>
    <w:rPr>
      <w:color w:val="bf678e" w:themeColor="hyperlink"/>
      <w:u w:val="single"/>
    </w:rPr>
  </w:style>
  <w:style w:type="paragraph" w:styleId="CommentSubject">
    <w:name w:val="annotation subject"/>
    <w:basedOn w:val="CommentText"/>
    <w:next w:val="CommentText"/>
    <w:link w:val="CommentSubjectChar"/>
    <w:uiPriority w:val="99"/>
    <w:semiHidden w:val="1"/>
    <w:unhideWhenUsed w:val="1"/>
    <w:rsid w:val="000D1F49"/>
    <w:rPr>
      <w:b w:val="1"/>
      <w:bCs w:val="1"/>
    </w:rPr>
  </w:style>
  <w:style w:type="character" w:styleId="CommentSubjectChar" w:customStyle="1">
    <w:name w:val="Comment Subject Char"/>
    <w:basedOn w:val="CommentTextChar"/>
    <w:link w:val="CommentSubject"/>
    <w:uiPriority w:val="99"/>
    <w:semiHidden w:val="1"/>
    <w:rsid w:val="000D1F49"/>
    <w:rPr>
      <w:rFonts w:ascii="Calibri" w:cs="Calibri" w:eastAsia="Calibri" w:hAnsi="Calibri"/>
      <w:b w:val="1"/>
      <w:bCs w:val="1"/>
      <w:sz w:val="22"/>
      <w:szCs w:val="24"/>
    </w:rPr>
  </w:style>
  <w:style w:type="paragraph" w:styleId="NoSpacing">
    <w:name w:val="No Spacing"/>
    <w:basedOn w:val="Normal"/>
    <w:uiPriority w:val="1"/>
    <w:qFormat w:val="1"/>
    <w:rsid w:val="00713D1C"/>
    <w:pPr>
      <w:widowControl w:val="0"/>
      <w:autoSpaceDE w:val="0"/>
      <w:autoSpaceDN w:val="0"/>
    </w:pPr>
    <w:rPr>
      <w:rFonts w:cs="Calibri" w:eastAsia="Calibri"/>
      <w:sz w:val="18"/>
    </w:rPr>
  </w:style>
  <w:style w:type="paragraph" w:styleId="Title">
    <w:name w:val="Title"/>
    <w:basedOn w:val="Normal"/>
    <w:next w:val="Normal"/>
    <w:link w:val="TitleChar"/>
    <w:uiPriority w:val="10"/>
    <w:qFormat w:val="1"/>
    <w:rsid w:val="000D1F49"/>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D1F49"/>
    <w:rPr>
      <w:rFonts w:asciiTheme="majorHAnsi" w:cstheme="majorBidi" w:eastAsiaTheme="majorEastAsia" w:hAnsiTheme="majorHAnsi"/>
      <w:spacing w:val="-10"/>
      <w:kern w:val="28"/>
      <w:sz w:val="56"/>
      <w:szCs w:val="56"/>
    </w:rPr>
  </w:style>
  <w:style w:type="paragraph" w:styleId="ListBullet2">
    <w:name w:val="List Bullet 2"/>
    <w:basedOn w:val="Normal"/>
    <w:uiPriority w:val="99"/>
    <w:semiHidden w:val="1"/>
    <w:rsid w:val="000D1F49"/>
    <w:pPr>
      <w:numPr>
        <w:ilvl w:val="1"/>
        <w:numId w:val="4"/>
      </w:numPr>
      <w:spacing w:before="120"/>
    </w:pPr>
  </w:style>
  <w:style w:type="table" w:styleId="FigureTable" w:customStyle="1">
    <w:name w:val="Figure Table"/>
    <w:basedOn w:val="TableNormal"/>
    <w:uiPriority w:val="99"/>
    <w:rsid w:val="000D1F49"/>
    <w:tblPr/>
    <w:trPr>
      <w:cantSplit w:val="1"/>
    </w:trPr>
  </w:style>
  <w:style w:type="character" w:styleId="Heading4Char" w:customStyle="1">
    <w:name w:val="Heading 4 Char"/>
    <w:basedOn w:val="DefaultParagraphFont"/>
    <w:link w:val="Heading4"/>
    <w:uiPriority w:val="9"/>
    <w:semiHidden w:val="1"/>
    <w:rsid w:val="00651C81"/>
    <w:rPr>
      <w:b w:val="1"/>
      <w:sz w:val="25"/>
      <w:szCs w:val="25"/>
    </w:rPr>
  </w:style>
  <w:style w:type="character" w:styleId="Heading5Char" w:customStyle="1">
    <w:name w:val="Heading 5 Char"/>
    <w:basedOn w:val="Heading2Char"/>
    <w:link w:val="Heading5"/>
    <w:uiPriority w:val="1"/>
    <w:semiHidden w:val="1"/>
    <w:rsid w:val="00651C81"/>
    <w:rPr>
      <w:b w:val="1"/>
      <w:bCs w:val="1"/>
      <w:caps w:val="1"/>
      <w:color w:val="4bacc6"/>
      <w:sz w:val="32"/>
      <w:szCs w:val="32"/>
      <w:lang w:eastAsia="zh-CN"/>
    </w:rPr>
  </w:style>
  <w:style w:type="character" w:styleId="Heading6Char" w:customStyle="1">
    <w:name w:val="Heading 6 Char"/>
    <w:basedOn w:val="DefaultParagraphFont"/>
    <w:link w:val="Heading6"/>
    <w:uiPriority w:val="9"/>
    <w:semiHidden w:val="1"/>
    <w:rsid w:val="00651C81"/>
    <w:rPr>
      <w:rFonts w:asciiTheme="majorHAnsi" w:cstheme="majorBidi" w:eastAsiaTheme="majorEastAsia" w:hAnsiTheme="majorHAnsi"/>
      <w:color w:val="0a273b" w:themeColor="accent1" w:themeShade="00007F"/>
    </w:rPr>
  </w:style>
  <w:style w:type="character" w:styleId="Heading7Char" w:customStyle="1">
    <w:name w:val="Heading 7 Char"/>
    <w:basedOn w:val="DefaultParagraphFont"/>
    <w:link w:val="Heading7"/>
    <w:uiPriority w:val="9"/>
    <w:semiHidden w:val="1"/>
    <w:rsid w:val="00651C81"/>
    <w:rPr>
      <w:rFonts w:asciiTheme="majorHAnsi" w:cstheme="majorBidi" w:eastAsiaTheme="majorEastAsia" w:hAnsiTheme="majorHAnsi"/>
      <w:i w:val="1"/>
      <w:iCs w:val="1"/>
      <w:color w:val="0a273b" w:themeColor="accent1" w:themeShade="00007F"/>
    </w:rPr>
  </w:style>
  <w:style w:type="character" w:styleId="Heading8Char" w:customStyle="1">
    <w:name w:val="Heading 8 Char"/>
    <w:basedOn w:val="DefaultParagraphFont"/>
    <w:link w:val="Heading8"/>
    <w:uiPriority w:val="9"/>
    <w:semiHidden w:val="1"/>
    <w:rsid w:val="00651C81"/>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651C81"/>
    <w:rPr>
      <w:rFonts w:asciiTheme="majorHAnsi" w:cstheme="majorBidi" w:eastAsiaTheme="majorEastAsia" w:hAnsiTheme="majorHAnsi"/>
      <w:i w:val="1"/>
      <w:iCs w:val="1"/>
      <w:color w:val="272727" w:themeColor="text1" w:themeTint="0000D8"/>
      <w:sz w:val="21"/>
      <w:szCs w:val="21"/>
    </w:rPr>
  </w:style>
  <w:style w:type="paragraph" w:styleId="TOC2">
    <w:name w:val="toc 2"/>
    <w:basedOn w:val="Normal"/>
    <w:next w:val="Normal"/>
    <w:autoRedefine w:val="1"/>
    <w:uiPriority w:val="39"/>
    <w:semiHidden w:val="1"/>
    <w:rsid w:val="000D1F49"/>
    <w:pPr>
      <w:tabs>
        <w:tab w:val="left" w:pos="900"/>
        <w:tab w:val="right" w:leader="dot" w:pos="9830"/>
      </w:tabs>
      <w:spacing w:before="80"/>
      <w:ind w:left="907" w:right="576" w:hanging="547"/>
    </w:pPr>
    <w:rPr>
      <w:noProof w:val="1"/>
      <w:color w:val="000000" w:themeColor="text1"/>
    </w:rPr>
  </w:style>
  <w:style w:type="paragraph" w:styleId="TOC3">
    <w:name w:val="toc 3"/>
    <w:basedOn w:val="Normal"/>
    <w:next w:val="Normal"/>
    <w:autoRedefine w:val="1"/>
    <w:uiPriority w:val="39"/>
    <w:semiHidden w:val="1"/>
    <w:rsid w:val="000D1F49"/>
    <w:pPr>
      <w:keepNext w:val="1"/>
      <w:tabs>
        <w:tab w:val="left" w:pos="1620"/>
        <w:tab w:val="right" w:leader="dot" w:pos="9830"/>
      </w:tabs>
      <w:spacing w:before="80"/>
      <w:ind w:left="900"/>
    </w:pPr>
    <w:rPr>
      <w:noProof w:val="1"/>
      <w:sz w:val="20"/>
      <w14:scene3d>
        <w14:camera w14:prst="orthographicFront"/>
        <w14:lightRig w14:dir="t" w14:rig="threePt"/>
      </w14:scene3d>
    </w:rPr>
  </w:style>
  <w:style w:type="paragraph" w:styleId="TableofFigures">
    <w:name w:val="table of figures"/>
    <w:basedOn w:val="Normal"/>
    <w:next w:val="Normal"/>
    <w:uiPriority w:val="99"/>
    <w:semiHidden w:val="1"/>
    <w:rsid w:val="000D1F49"/>
    <w:pPr>
      <w:tabs>
        <w:tab w:val="left" w:pos="1350"/>
        <w:tab w:val="right" w:leader="dot" w:pos="9825"/>
      </w:tabs>
      <w:spacing w:before="120"/>
      <w:ind w:left="1354" w:right="576" w:hanging="1354"/>
    </w:pPr>
    <w:rPr>
      <w:noProof w:val="1"/>
    </w:rPr>
  </w:style>
  <w:style w:type="paragraph" w:styleId="ListNumber2">
    <w:name w:val="List Number 2"/>
    <w:basedOn w:val="Normal"/>
    <w:uiPriority w:val="99"/>
    <w:semiHidden w:val="1"/>
    <w:rsid w:val="000D1F49"/>
    <w:pPr>
      <w:numPr>
        <w:ilvl w:val="1"/>
        <w:numId w:val="5"/>
      </w:numPr>
      <w:spacing w:before="120"/>
    </w:pPr>
  </w:style>
  <w:style w:type="character" w:styleId="FollowedHyperlink">
    <w:name w:val="FollowedHyperlink"/>
    <w:basedOn w:val="DefaultParagraphFont"/>
    <w:uiPriority w:val="99"/>
    <w:semiHidden w:val="1"/>
    <w:rsid w:val="000D1F49"/>
    <w:rPr>
      <w:color w:val="731f1c" w:themeColor="followedHyperlink"/>
      <w:u w:val="single"/>
    </w:rPr>
  </w:style>
  <w:style w:type="paragraph" w:styleId="NormalWeb">
    <w:name w:val="Normal (Web)"/>
    <w:basedOn w:val="Normal"/>
    <w:uiPriority w:val="99"/>
    <w:semiHidden w:val="1"/>
    <w:rsid w:val="000D1F49"/>
    <w:pPr>
      <w:spacing w:after="100" w:afterAutospacing="1" w:before="100" w:beforeAutospacing="1"/>
    </w:pPr>
    <w:rPr>
      <w:rFonts w:ascii="Times New Roman" w:cs="Times New Roman" w:hAnsi="Times New Roman" w:eastAsiaTheme="minorEastAsia"/>
      <w:szCs w:val="24"/>
    </w:rPr>
  </w:style>
  <w:style w:type="character" w:styleId="BookTitle">
    <w:name w:val="Book Title"/>
    <w:basedOn w:val="DefaultParagraphFont"/>
    <w:uiPriority w:val="33"/>
    <w:semiHidden w:val="1"/>
    <w:rsid w:val="000D1F49"/>
    <w:rPr>
      <w:b w:val="1"/>
      <w:bCs w:val="1"/>
      <w:i w:val="1"/>
      <w:iCs w:val="1"/>
      <w:spacing w:val="5"/>
    </w:rPr>
  </w:style>
  <w:style w:type="paragraph" w:styleId="TOCHeading">
    <w:name w:val="TOC Heading"/>
    <w:basedOn w:val="Normal"/>
    <w:next w:val="Normal"/>
    <w:autoRedefine w:val="1"/>
    <w:uiPriority w:val="39"/>
    <w:semiHidden w:val="1"/>
    <w:qFormat w:val="1"/>
    <w:rsid w:val="00CD4532"/>
    <w:pPr>
      <w:widowControl w:val="0"/>
      <w:outlineLvl w:val="0"/>
    </w:pPr>
    <w:rPr>
      <w:rFonts w:ascii="Calibri" w:cs="Calibri" w:eastAsia="Calibri" w:hAnsi="Calibri"/>
      <w:b w:val="1"/>
      <w:bCs w:val="1"/>
      <w:color w:val="000000" w:themeColor="text1"/>
      <w:sz w:val="32"/>
      <w:szCs w:val="32"/>
      <w:lang w:eastAsia="zh-CN"/>
    </w:rPr>
  </w:style>
  <w:style w:type="paragraph" w:styleId="MacroText">
    <w:name w:val="macro"/>
    <w:link w:val="MacroTextChar"/>
    <w:uiPriority w:val="99"/>
    <w:semiHidden w:val="1"/>
    <w:rsid w:val="003F0847"/>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styleId="MacroTextChar" w:customStyle="1">
    <w:name w:val="Macro Text Char"/>
    <w:basedOn w:val="DefaultParagraphFont"/>
    <w:link w:val="MacroText"/>
    <w:uiPriority w:val="99"/>
    <w:semiHidden w:val="1"/>
    <w:rsid w:val="00651C81"/>
    <w:rPr>
      <w:rFonts w:ascii="Consolas" w:hAnsi="Consolas"/>
      <w:sz w:val="20"/>
      <w:szCs w:val="20"/>
    </w:rPr>
  </w:style>
  <w:style w:type="table" w:styleId="TableGrid">
    <w:name w:val="Table Grid"/>
    <w:basedOn w:val="TableNormal"/>
    <w:rsid w:val="006502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806FF3"/>
    <w:rPr>
      <w:color w:val="808080"/>
    </w:rPr>
  </w:style>
  <w:style w:type="character" w:styleId="UnresolvedMention">
    <w:name w:val="Unresolved Mention"/>
    <w:basedOn w:val="DefaultParagraphFont"/>
    <w:uiPriority w:val="99"/>
    <w:semiHidden w:val="1"/>
    <w:rsid w:val="001F2D32"/>
    <w:rPr>
      <w:color w:val="605e5c"/>
      <w:shd w:color="auto" w:fill="e1dfdd" w:val="clear"/>
    </w:rPr>
  </w:style>
  <w:style w:type="paragraph" w:styleId="ListParagraph">
    <w:name w:val="List Paragraph"/>
    <w:basedOn w:val="Normal"/>
    <w:uiPriority w:val="34"/>
    <w:semiHidden w:val="1"/>
    <w:qFormat w:val="1"/>
    <w:rsid w:val="002A6CF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github.com/chnclsr/ml_methods_streamlit.git"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ustafataner.medium.com/streamlit-nedir-ve-neler-yap%C4%B1l%C4%B1r-255da85379f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uciml/breast-cancer-wisconsin-data"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ntoso v2">
      <a:dk1>
        <a:sysClr val="windowText" lastClr="000000"/>
      </a:dk1>
      <a:lt1>
        <a:sysClr val="window" lastClr="FFFFFF"/>
      </a:lt1>
      <a:dk2>
        <a:srgbClr val="44546A"/>
      </a:dk2>
      <a:lt2>
        <a:srgbClr val="E7E6E6"/>
      </a:lt2>
      <a:accent1>
        <a:srgbClr val="155078"/>
      </a:accent1>
      <a:accent2>
        <a:srgbClr val="0F3955"/>
      </a:accent2>
      <a:accent3>
        <a:srgbClr val="BF678E"/>
      </a:accent3>
      <a:accent4>
        <a:srgbClr val="B2606E"/>
      </a:accent4>
      <a:accent5>
        <a:srgbClr val="731F1C"/>
      </a:accent5>
      <a:accent6>
        <a:srgbClr val="666666"/>
      </a:accent6>
      <a:hlink>
        <a:srgbClr val="BF678E"/>
      </a:hlink>
      <a:folHlink>
        <a:srgbClr val="731F1C"/>
      </a:folHlink>
    </a:clrScheme>
    <a:fontScheme name="Parent Teacher Forms">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gJoHbN6yr+Mg8dSJN+U6rzzFwQ==">CgMxLjAyCGguZ2pkZ3hzOAByITFqVVNmR3FGMTdGZElURDE2X202WVRuWUV0ekIwcExXag==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2024-02-15T14:33:00Z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ContentTypeId">
    <vt:lpwstr>0x010100DEEA25CC0A0AC24199CDC46C25B8B0BC</vt:lpwstr>
  </property>
</Properties>
</file>