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47E1C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Project description</w:t>
      </w:r>
    </w:p>
    <w:p w14:paraId="4AC6BDA1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65B1F0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The Fruit Rage! </w:t>
      </w:r>
      <w:r>
        <w:rPr>
          <w:rFonts w:ascii="Calibri" w:hAnsi="Calibri" w:cs="Calibri"/>
          <w:sz w:val="24"/>
          <w:szCs w:val="24"/>
        </w:rPr>
        <w:t>a game that captures the nature of a zero sum two player game with</w:t>
      </w:r>
    </w:p>
    <w:p w14:paraId="696825F7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strict limitation on allocated time for reasoning.</w:t>
      </w:r>
    </w:p>
    <w:p w14:paraId="5B857681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Your task is creating a software agent that can play this game against a human or another agent.</w:t>
      </w:r>
    </w:p>
    <w:p w14:paraId="2A2023C8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Rules of the game</w:t>
      </w:r>
    </w:p>
    <w:p w14:paraId="2E097F3B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Fruit Rage is a </w:t>
      </w:r>
      <w:proofErr w:type="gramStart"/>
      <w:r>
        <w:rPr>
          <w:rFonts w:ascii="Calibri" w:hAnsi="Calibri" w:cs="Calibri"/>
          <w:sz w:val="24"/>
          <w:szCs w:val="24"/>
        </w:rPr>
        <w:t>two player</w:t>
      </w:r>
      <w:proofErr w:type="gramEnd"/>
      <w:r>
        <w:rPr>
          <w:rFonts w:ascii="Calibri" w:hAnsi="Calibri" w:cs="Calibri"/>
          <w:sz w:val="24"/>
          <w:szCs w:val="24"/>
        </w:rPr>
        <w:t xml:space="preserve"> game in which each player tries to maximize his/her share from a</w:t>
      </w:r>
    </w:p>
    <w:p w14:paraId="3D62D087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batch of fruits randomly placed in a box. The box is divided into cells and each cell is either empty</w:t>
      </w:r>
    </w:p>
    <w:p w14:paraId="12E69992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 filled with one fruit of a specific type.</w:t>
      </w:r>
    </w:p>
    <w:p w14:paraId="339E374D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 the beginning of each game, all cells are filled with fruits. Players play in turn and can pick a</w:t>
      </w:r>
    </w:p>
    <w:p w14:paraId="57BC66D4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cell of the box in their own turn and claim all fruit of the same type, in all cells that are connected</w:t>
      </w:r>
    </w:p>
    <w:p w14:paraId="71C1B56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the selected cell through horizontal and vertical paths. For each selection or move the agent</w:t>
      </w:r>
    </w:p>
    <w:p w14:paraId="2F58D07D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 rewarded a numeric value which is the square of the number of fruits claimed in that move.</w:t>
      </w:r>
    </w:p>
    <w:p w14:paraId="7D431B5B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Once an agent picks the fruits from the cells, their empty place will be filled with other fruits on</w:t>
      </w:r>
    </w:p>
    <w:p w14:paraId="127D6AFF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top of them (which </w:t>
      </w:r>
      <w:proofErr w:type="gramStart"/>
      <w:r>
        <w:rPr>
          <w:rFonts w:ascii="Calibri" w:hAnsi="Calibri" w:cs="Calibri"/>
          <w:sz w:val="24"/>
          <w:szCs w:val="24"/>
        </w:rPr>
        <w:t>fall down</w:t>
      </w:r>
      <w:proofErr w:type="gramEnd"/>
      <w:r>
        <w:rPr>
          <w:rFonts w:ascii="Calibri" w:hAnsi="Calibri" w:cs="Calibri"/>
          <w:sz w:val="24"/>
          <w:szCs w:val="24"/>
        </w:rPr>
        <w:t xml:space="preserve"> due to gravity), if any. In this game, no fruit is added during game</w:t>
      </w:r>
    </w:p>
    <w:p w14:paraId="707E72B4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play. Hence, players play until all fruits have been claimed.</w:t>
      </w:r>
    </w:p>
    <w:p w14:paraId="3E035AD4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Another big constraint of this game is that every agent has a limited amount of time to spend for</w:t>
      </w:r>
    </w:p>
    <w:p w14:paraId="21C03F2C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thinking during the whole game. Spending more than the original allocated time will be penalized</w:t>
      </w:r>
    </w:p>
    <w:p w14:paraId="674451C0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harshly. Each player is allocated a fixed total amount of time. When it is your turn to play, you</w:t>
      </w:r>
    </w:p>
    <w:p w14:paraId="430119A0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will also be told how much remaining time you have. The time you take on each move will be</w:t>
      </w:r>
    </w:p>
    <w:p w14:paraId="1C40F807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subtracted from your total remaining time. If your remaining time reaches zero, your agent will</w:t>
      </w:r>
    </w:p>
    <w:p w14:paraId="0377E369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automatically lose the game. Hence you should think about strategies for best use of your time</w:t>
      </w:r>
    </w:p>
    <w:p w14:paraId="295BF5D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(spend a lot of time on early moves, or on later moves?)</w:t>
      </w:r>
    </w:p>
    <w:p w14:paraId="47F2B92E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overall score of each player is the sum of rewards gained for every turn. The game will</w:t>
      </w:r>
    </w:p>
    <w:p w14:paraId="45B6FA8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terminate when there is no fruit left in the box or when a player has run out of time.</w:t>
      </w:r>
    </w:p>
    <w:p w14:paraId="17B58DDF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Game setup and examples</w:t>
      </w:r>
    </w:p>
    <w:p w14:paraId="2B10576A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1 depicts a sample 10 x 10 game board with 4 types of fruits denoted by digits 0, 1, 2 and</w:t>
      </w:r>
    </w:p>
    <w:p w14:paraId="2CF64836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in the cells. By analyzing the game, your agent should decide which location to pick next. Let’s</w:t>
      </w:r>
    </w:p>
    <w:p w14:paraId="7F3D1D20" w14:textId="77777777" w:rsidR="00B67451" w:rsidRDefault="008863DC" w:rsidP="008863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assume that it has decided to pick the cell highlighted in red and yellow in figure 1.</w:t>
      </w:r>
    </w:p>
    <w:p w14:paraId="669348D6" w14:textId="77777777" w:rsidR="008863DC" w:rsidRDefault="008863DC" w:rsidP="008863DC">
      <w:r w:rsidRPr="008863DC">
        <w:rPr>
          <w:noProof/>
        </w:rPr>
        <w:lastRenderedPageBreak/>
        <w:drawing>
          <wp:inline distT="0" distB="0" distL="0" distR="0" wp14:anchorId="04E66F03" wp14:editId="173D7778">
            <wp:extent cx="5943600" cy="393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2F75" w14:textId="77777777" w:rsidR="008863DC" w:rsidRDefault="008863DC" w:rsidP="008863DC"/>
    <w:p w14:paraId="274F5CB1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2 shows the result of executing this action: all the horizontally and vertically connected</w:t>
      </w:r>
    </w:p>
    <w:p w14:paraId="2AA3CD31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fruits of the same type (here, the selected fruit is of type 0) have been replaced by a * symbol</w:t>
      </w:r>
    </w:p>
    <w:p w14:paraId="690390F0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(which represents an empty cell). The player will claim 14 fruits of type 0 because of this move</w:t>
      </w:r>
    </w:p>
    <w:p w14:paraId="48DC339C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</w:t>
      </w:r>
      <w:proofErr w:type="gramStart"/>
      <w:r>
        <w:rPr>
          <w:rFonts w:ascii="Calibri" w:hAnsi="Calibri" w:cs="Calibri"/>
          <w:sz w:val="24"/>
          <w:szCs w:val="24"/>
        </w:rPr>
        <w:t>thus</w:t>
      </w:r>
      <w:proofErr w:type="gramEnd"/>
      <w:r>
        <w:rPr>
          <w:rFonts w:ascii="Calibri" w:hAnsi="Calibri" w:cs="Calibri"/>
          <w:sz w:val="24"/>
          <w:szCs w:val="24"/>
        </w:rPr>
        <w:t xml:space="preserve"> will be rewarded 14^2 = 196 points.</w:t>
      </w:r>
    </w:p>
    <w:p w14:paraId="42B4BB24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 3 shows the state of the game after the empty space is filled with fruits falling from cells</w:t>
      </w:r>
    </w:p>
    <w:p w14:paraId="2A7C3B42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above. That is, for each cell with a * in figure 2, if fruits are present above, they will </w:t>
      </w:r>
      <w:proofErr w:type="gramStart"/>
      <w:r>
        <w:rPr>
          <w:rFonts w:ascii="Calibri" w:hAnsi="Calibri" w:cs="Calibri"/>
          <w:sz w:val="24"/>
          <w:szCs w:val="24"/>
        </w:rPr>
        <w:t>fall down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14:paraId="7AFA0B0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a fruit that was on the top row </w:t>
      </w:r>
      <w:proofErr w:type="gramStart"/>
      <w:r>
        <w:rPr>
          <w:rFonts w:ascii="Calibri" w:hAnsi="Calibri" w:cs="Calibri"/>
          <w:sz w:val="24"/>
          <w:szCs w:val="24"/>
        </w:rPr>
        <w:t>falls down</w:t>
      </w:r>
      <w:proofErr w:type="gramEnd"/>
      <w:r>
        <w:rPr>
          <w:rFonts w:ascii="Calibri" w:hAnsi="Calibri" w:cs="Calibri"/>
          <w:sz w:val="24"/>
          <w:szCs w:val="24"/>
        </w:rPr>
        <w:t>, its previous location is marked as empty (i.e., it</w:t>
      </w:r>
    </w:p>
    <w:p w14:paraId="6585B9EC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becomes a * symbol). That is, no new fruits are injected to the top of the board. In addition to</w:t>
      </w:r>
    </w:p>
    <w:p w14:paraId="563A7D5B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returning the column and row of your selected fruit, your agent will also need to return this</w:t>
      </w:r>
    </w:p>
    <w:p w14:paraId="1CE7F81C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resulting state after gravity has been applied. The game is over when all cells are empty, and the</w:t>
      </w:r>
    </w:p>
    <w:p w14:paraId="0A25FACE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winner is determined by the total number of points, that is, sum of [fruits taken on each </w:t>
      </w:r>
      <w:proofErr w:type="gramStart"/>
      <w:r>
        <w:rPr>
          <w:rFonts w:ascii="Calibri" w:hAnsi="Calibri" w:cs="Calibri"/>
          <w:sz w:val="24"/>
          <w:szCs w:val="24"/>
        </w:rPr>
        <w:t>move]^</w:t>
      </w:r>
      <w:proofErr w:type="gramEnd"/>
      <w:r>
        <w:rPr>
          <w:rFonts w:ascii="Calibri" w:hAnsi="Calibri" w:cs="Calibri"/>
          <w:sz w:val="24"/>
          <w:szCs w:val="24"/>
        </w:rPr>
        <w:t>2</w:t>
      </w:r>
    </w:p>
    <w:p w14:paraId="6E135FE3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(it is possible to end in a draw if both players score the same).</w:t>
      </w:r>
    </w:p>
    <w:p w14:paraId="78528A5D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figure 3, the opponent player then decided to pick the location highlighted in green and yellow.</w:t>
      </w:r>
    </w:p>
    <w:p w14:paraId="1192F837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Upon selecting this cell, all 12 fruits of type 1 connected to that cell will be given to the opponent</w:t>
      </w:r>
    </w:p>
    <w:p w14:paraId="4E49152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player and thus the opponent player will gain 12^2 = 144 points. In figure 4, cells connected to</w:t>
      </w:r>
    </w:p>
    <w:p w14:paraId="64BD0B00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the selected cell </w:t>
      </w:r>
      <w:proofErr w:type="gramStart"/>
      <w:r>
        <w:rPr>
          <w:rFonts w:ascii="Calibri" w:hAnsi="Calibri" w:cs="Calibri"/>
          <w:sz w:val="24"/>
          <w:szCs w:val="24"/>
        </w:rPr>
        <w:t>are</w:t>
      </w:r>
      <w:proofErr w:type="gramEnd"/>
      <w:r>
        <w:rPr>
          <w:rFonts w:ascii="Calibri" w:hAnsi="Calibri" w:cs="Calibri"/>
          <w:sz w:val="24"/>
          <w:szCs w:val="24"/>
        </w:rPr>
        <w:t xml:space="preserve"> marked with * and in figure 5 you see how some of those picked fruits are</w:t>
      </w:r>
    </w:p>
    <w:p w14:paraId="435BE1AE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replaced with the contents of cells above (fruits above </w:t>
      </w:r>
      <w:proofErr w:type="gramStart"/>
      <w:r>
        <w:rPr>
          <w:rFonts w:ascii="Calibri" w:hAnsi="Calibri" w:cs="Calibri"/>
          <w:sz w:val="24"/>
          <w:szCs w:val="24"/>
        </w:rPr>
        <w:t>fell down</w:t>
      </w:r>
      <w:proofErr w:type="gramEnd"/>
      <w:r>
        <w:rPr>
          <w:rFonts w:ascii="Calibri" w:hAnsi="Calibri" w:cs="Calibri"/>
          <w:sz w:val="24"/>
          <w:szCs w:val="24"/>
        </w:rPr>
        <w:t xml:space="preserve"> due to gravity).</w:t>
      </w:r>
    </w:p>
    <w:p w14:paraId="36EDB285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succeed, you should implement the </w:t>
      </w:r>
      <w:r>
        <w:rPr>
          <w:rFonts w:ascii="Calibri-Bold" w:hAnsi="Calibri-Bold" w:cs="Calibri-Bold"/>
          <w:b/>
          <w:bCs/>
          <w:sz w:val="24"/>
          <w:szCs w:val="24"/>
        </w:rPr>
        <w:t>minimax algorithm with alpha-beta pruning</w:t>
      </w:r>
      <w:r>
        <w:rPr>
          <w:rFonts w:ascii="Calibri" w:hAnsi="Calibri" w:cs="Calibri"/>
          <w:sz w:val="24"/>
          <w:szCs w:val="24"/>
        </w:rPr>
        <w:t>, as studied</w:t>
      </w:r>
    </w:p>
    <w:p w14:paraId="57E657C8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class. While implementing minimax only (no pruning) might work in some cases, your agent is</w:t>
      </w:r>
    </w:p>
    <w:p w14:paraId="3AC267BA" w14:textId="77777777" w:rsidR="008863DC" w:rsidRDefault="008863DC" w:rsidP="008863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highly likely to run out of time for more complex cases unless you also implement alpha-beta</w:t>
      </w:r>
    </w:p>
    <w:p w14:paraId="4F121CC4" w14:textId="77777777" w:rsidR="008863DC" w:rsidRPr="008863DC" w:rsidRDefault="008863DC" w:rsidP="008863DC">
      <w:pPr>
        <w:tabs>
          <w:tab w:val="left" w:pos="1110"/>
        </w:tabs>
      </w:pPr>
      <w:r>
        <w:rPr>
          <w:rFonts w:ascii="Calibri" w:hAnsi="Calibri" w:cs="Calibri"/>
          <w:sz w:val="24"/>
          <w:szCs w:val="24"/>
        </w:rPr>
        <w:t>pruning.</w:t>
      </w:r>
      <w:bookmarkStart w:id="0" w:name="_GoBack"/>
      <w:bookmarkEnd w:id="0"/>
    </w:p>
    <w:sectPr w:rsidR="008863DC" w:rsidRPr="008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DC"/>
    <w:rsid w:val="008863DC"/>
    <w:rsid w:val="00B67451"/>
    <w:rsid w:val="00D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98AC"/>
  <w15:chartTrackingRefBased/>
  <w15:docId w15:val="{F78A7B79-9DE6-4B8F-8D7D-506CF0D2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</dc:creator>
  <cp:keywords/>
  <dc:description/>
  <cp:lastModifiedBy>ali afzal</cp:lastModifiedBy>
  <cp:revision>2</cp:revision>
  <dcterms:created xsi:type="dcterms:W3CDTF">2017-11-08T08:59:00Z</dcterms:created>
  <dcterms:modified xsi:type="dcterms:W3CDTF">2017-11-08T09:06:00Z</dcterms:modified>
</cp:coreProperties>
</file>