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DA8CA" w14:textId="70586674" w:rsidR="006476C0" w:rsidRPr="001154AE" w:rsidRDefault="00C905A0" w:rsidP="00C905A0">
      <w:pPr>
        <w:jc w:val="center"/>
        <w:rPr>
          <w:rFonts w:ascii="LM Roman 10" w:hAnsi="LM Roman 10"/>
          <w:sz w:val="28"/>
          <w:szCs w:val="28"/>
          <w:u w:val="single"/>
        </w:rPr>
      </w:pPr>
      <w:r w:rsidRPr="001154AE">
        <w:rPr>
          <w:rFonts w:ascii="LM Roman 10" w:hAnsi="LM Roman 10"/>
          <w:sz w:val="28"/>
          <w:szCs w:val="28"/>
          <w:u w:val="single"/>
        </w:rPr>
        <w:t>Homework</w:t>
      </w:r>
      <w:r w:rsidR="004E1DE2" w:rsidRPr="001154AE">
        <w:rPr>
          <w:rFonts w:ascii="LM Roman 10" w:hAnsi="LM Roman 10"/>
          <w:sz w:val="28"/>
          <w:szCs w:val="28"/>
          <w:u w:val="single"/>
        </w:rPr>
        <w:t xml:space="preserve"> </w:t>
      </w:r>
      <w:r w:rsidR="00CF14CD">
        <w:rPr>
          <w:rFonts w:ascii="LM Roman 10" w:hAnsi="LM Roman 10"/>
          <w:sz w:val="28"/>
          <w:szCs w:val="28"/>
          <w:u w:val="single"/>
        </w:rPr>
        <w:t>4</w:t>
      </w:r>
    </w:p>
    <w:p w14:paraId="32C78349" w14:textId="06C81B5D" w:rsidR="00C14219" w:rsidRPr="001154AE" w:rsidRDefault="00C14219" w:rsidP="00C905A0">
      <w:pPr>
        <w:jc w:val="center"/>
        <w:rPr>
          <w:rFonts w:ascii="LM Roman 10" w:hAnsi="LM Roman 10"/>
        </w:rPr>
      </w:pPr>
      <w:r w:rsidRPr="001154AE">
        <w:rPr>
          <w:rFonts w:ascii="LM Roman 10" w:hAnsi="LM Roman 10"/>
        </w:rPr>
        <w:t xml:space="preserve">Question </w:t>
      </w:r>
      <w:r w:rsidR="00CF14CD">
        <w:rPr>
          <w:rFonts w:ascii="LM Roman 10" w:hAnsi="LM Roman 10"/>
        </w:rPr>
        <w:t>2</w:t>
      </w:r>
    </w:p>
    <w:p w14:paraId="5842B3E0" w14:textId="05D1DF03" w:rsidR="00C14219" w:rsidRDefault="00C14219" w:rsidP="00474D6C">
      <w:pPr>
        <w:jc w:val="both"/>
        <w:rPr>
          <w:rFonts w:ascii="LM Roman 10" w:hAnsi="LM Roman 10"/>
          <w:sz w:val="22"/>
          <w:szCs w:val="22"/>
        </w:rPr>
      </w:pPr>
    </w:p>
    <w:p w14:paraId="6663578A" w14:textId="4C4F7AAE" w:rsidR="00A6206F" w:rsidRDefault="004231B1" w:rsidP="004231B1">
      <w:pPr>
        <w:autoSpaceDE w:val="0"/>
        <w:autoSpaceDN w:val="0"/>
        <w:adjustRightInd w:val="0"/>
        <w:jc w:val="both"/>
        <w:rPr>
          <w:rFonts w:ascii="LM Roman 10" w:hAnsi="LM Roman 10" w:cs="Times New Roman"/>
          <w:i/>
          <w:iCs/>
          <w:sz w:val="22"/>
          <w:szCs w:val="22"/>
        </w:rPr>
      </w:pPr>
      <w:r w:rsidRPr="004231B1">
        <w:rPr>
          <w:rFonts w:ascii="LM Roman 10" w:hAnsi="LM Roman 10" w:cs="Times New Roman"/>
          <w:i/>
          <w:iCs/>
          <w:sz w:val="22"/>
          <w:szCs w:val="22"/>
        </w:rPr>
        <w:t xml:space="preserve">Develop a parallel </w:t>
      </w:r>
      <w:proofErr w:type="spellStart"/>
      <w:r w:rsidRPr="004231B1">
        <w:rPr>
          <w:rFonts w:ascii="LM Roman 10" w:hAnsi="LM Roman 10" w:cs="Times New Roman"/>
          <w:i/>
          <w:iCs/>
          <w:sz w:val="22"/>
          <w:szCs w:val="22"/>
        </w:rPr>
        <w:t>histogramming</w:t>
      </w:r>
      <w:proofErr w:type="spellEnd"/>
      <w:r w:rsidRPr="004231B1">
        <w:rPr>
          <w:rFonts w:ascii="LM Roman 10" w:hAnsi="LM Roman 10" w:cs="Times New Roman"/>
          <w:i/>
          <w:iCs/>
          <w:sz w:val="22"/>
          <w:szCs w:val="22"/>
        </w:rPr>
        <w:t xml:space="preserve"> program using C/C++ and </w:t>
      </w:r>
      <w:proofErr w:type="spellStart"/>
      <w:r w:rsidRPr="004231B1">
        <w:rPr>
          <w:rFonts w:ascii="LM Roman 10" w:hAnsi="LM Roman 10" w:cs="Times New Roman"/>
          <w:i/>
          <w:iCs/>
          <w:sz w:val="22"/>
          <w:szCs w:val="22"/>
        </w:rPr>
        <w:t>OpenMPI</w:t>
      </w:r>
      <w:proofErr w:type="spellEnd"/>
      <w:r w:rsidRPr="004231B1">
        <w:rPr>
          <w:rFonts w:ascii="LM Roman 10" w:hAnsi="LM Roman 10" w:cs="Times New Roman"/>
          <w:i/>
          <w:iCs/>
          <w:sz w:val="22"/>
          <w:szCs w:val="22"/>
        </w:rPr>
        <w:t>. A</w:t>
      </w:r>
      <w:r>
        <w:rPr>
          <w:rFonts w:ascii="LM Roman 10" w:hAnsi="LM Roman 10" w:cs="Times New Roman"/>
          <w:i/>
          <w:iCs/>
          <w:sz w:val="22"/>
          <w:szCs w:val="22"/>
        </w:rPr>
        <w:t xml:space="preserve"> </w:t>
      </w:r>
      <w:r w:rsidRPr="004231B1">
        <w:rPr>
          <w:rFonts w:ascii="LM Roman 10" w:hAnsi="LM Roman 10" w:cs="Times New Roman"/>
          <w:i/>
          <w:iCs/>
          <w:sz w:val="22"/>
          <w:szCs w:val="22"/>
        </w:rPr>
        <w:t>histogram is used to summarize the distribution of data values in a data set. The most</w:t>
      </w:r>
      <w:r>
        <w:rPr>
          <w:rFonts w:ascii="LM Roman 10" w:hAnsi="LM Roman 10" w:cs="Times New Roman"/>
          <w:i/>
          <w:iCs/>
          <w:sz w:val="22"/>
          <w:szCs w:val="22"/>
        </w:rPr>
        <w:t xml:space="preserve"> </w:t>
      </w:r>
      <w:r w:rsidRPr="004231B1">
        <w:rPr>
          <w:rFonts w:ascii="LM Roman 10" w:hAnsi="LM Roman 10" w:cs="Times New Roman"/>
          <w:i/>
          <w:iCs/>
          <w:sz w:val="22"/>
          <w:szCs w:val="22"/>
        </w:rPr>
        <w:t xml:space="preserve">common form of </w:t>
      </w:r>
      <w:proofErr w:type="spellStart"/>
      <w:r w:rsidRPr="004231B1">
        <w:rPr>
          <w:rFonts w:ascii="LM Roman 10" w:hAnsi="LM Roman 10" w:cs="Times New Roman"/>
          <w:i/>
          <w:iCs/>
          <w:sz w:val="22"/>
          <w:szCs w:val="22"/>
        </w:rPr>
        <w:t>histogramming</w:t>
      </w:r>
      <w:proofErr w:type="spellEnd"/>
      <w:r w:rsidRPr="004231B1">
        <w:rPr>
          <w:rFonts w:ascii="LM Roman 10" w:hAnsi="LM Roman 10" w:cs="Times New Roman"/>
          <w:i/>
          <w:iCs/>
          <w:sz w:val="22"/>
          <w:szCs w:val="22"/>
        </w:rPr>
        <w:t xml:space="preserve"> splits the data range into equal-sized bins. For each</w:t>
      </w:r>
      <w:r>
        <w:rPr>
          <w:rFonts w:ascii="LM Roman 10" w:hAnsi="LM Roman 10" w:cs="Times New Roman"/>
          <w:i/>
          <w:iCs/>
          <w:sz w:val="22"/>
          <w:szCs w:val="22"/>
        </w:rPr>
        <w:t xml:space="preserve"> </w:t>
      </w:r>
      <w:r w:rsidRPr="004231B1">
        <w:rPr>
          <w:rFonts w:ascii="LM Roman 10" w:hAnsi="LM Roman 10" w:cs="Times New Roman"/>
          <w:i/>
          <w:iCs/>
          <w:sz w:val="22"/>
          <w:szCs w:val="22"/>
        </w:rPr>
        <w:t>bin, the number of data values in the data set that falls into that class are totaled. Your</w:t>
      </w:r>
      <w:r>
        <w:rPr>
          <w:rFonts w:ascii="LM Roman 10" w:hAnsi="LM Roman 10" w:cs="Times New Roman"/>
          <w:i/>
          <w:iCs/>
          <w:sz w:val="22"/>
          <w:szCs w:val="22"/>
        </w:rPr>
        <w:t xml:space="preserve"> </w:t>
      </w:r>
      <w:r w:rsidRPr="004231B1">
        <w:rPr>
          <w:rFonts w:ascii="LM Roman 10" w:hAnsi="LM Roman 10" w:cs="Times New Roman"/>
          <w:i/>
          <w:iCs/>
          <w:sz w:val="22"/>
          <w:szCs w:val="22"/>
        </w:rPr>
        <w:t>input to this program will be integers in the range 1-1,000,000 (use a random number</w:t>
      </w:r>
      <w:r>
        <w:rPr>
          <w:rFonts w:ascii="LM Roman 10" w:hAnsi="LM Roman 10" w:cs="Times New Roman"/>
          <w:i/>
          <w:iCs/>
          <w:sz w:val="22"/>
          <w:szCs w:val="22"/>
        </w:rPr>
        <w:t xml:space="preserve"> </w:t>
      </w:r>
      <w:r w:rsidRPr="004231B1">
        <w:rPr>
          <w:rFonts w:ascii="LM Roman 10" w:hAnsi="LM Roman 10" w:cs="Times New Roman"/>
          <w:i/>
          <w:iCs/>
          <w:sz w:val="22"/>
          <w:szCs w:val="22"/>
        </w:rPr>
        <w:t>generator that first generates the numbers first). Your input data set should contain 2</w:t>
      </w:r>
      <w:r>
        <w:rPr>
          <w:rFonts w:ascii="LM Roman 10" w:hAnsi="LM Roman 10" w:cs="Times New Roman"/>
          <w:i/>
          <w:iCs/>
          <w:sz w:val="22"/>
          <w:szCs w:val="22"/>
        </w:rPr>
        <w:t xml:space="preserve"> </w:t>
      </w:r>
      <w:r w:rsidRPr="004231B1">
        <w:rPr>
          <w:rFonts w:ascii="LM Roman 10" w:hAnsi="LM Roman 10" w:cs="Times New Roman"/>
          <w:i/>
          <w:iCs/>
          <w:sz w:val="22"/>
          <w:szCs w:val="22"/>
        </w:rPr>
        <w:t xml:space="preserve">million integers. You will vary the number of bins. You should have as many </w:t>
      </w:r>
      <w:proofErr w:type="spellStart"/>
      <w:r w:rsidRPr="004231B1">
        <w:rPr>
          <w:rFonts w:ascii="LM Roman 10" w:hAnsi="LM Roman 10" w:cs="Times New Roman"/>
          <w:i/>
          <w:iCs/>
          <w:sz w:val="22"/>
          <w:szCs w:val="22"/>
        </w:rPr>
        <w:t>OpenMPI</w:t>
      </w:r>
      <w:proofErr w:type="spellEnd"/>
      <w:r w:rsidR="00D67909">
        <w:rPr>
          <w:rFonts w:ascii="LM Roman 10" w:hAnsi="LM Roman 10" w:cs="Times New Roman"/>
          <w:i/>
          <w:iCs/>
          <w:sz w:val="22"/>
          <w:szCs w:val="22"/>
        </w:rPr>
        <w:t xml:space="preserve"> </w:t>
      </w:r>
      <w:r w:rsidRPr="004231B1">
        <w:rPr>
          <w:rFonts w:ascii="LM Roman 10" w:hAnsi="LM Roman 10" w:cs="Times New Roman"/>
          <w:i/>
          <w:iCs/>
          <w:sz w:val="22"/>
          <w:szCs w:val="22"/>
        </w:rPr>
        <w:t>processes as bins. You are suggested to use the sample batch script provided on Canvas</w:t>
      </w:r>
      <w:r w:rsidR="00D67909">
        <w:rPr>
          <w:rFonts w:ascii="LM Roman 10" w:hAnsi="LM Roman 10" w:cs="Times New Roman"/>
          <w:i/>
          <w:iCs/>
          <w:sz w:val="22"/>
          <w:szCs w:val="22"/>
        </w:rPr>
        <w:t xml:space="preserve"> </w:t>
      </w:r>
      <w:r w:rsidRPr="004231B1">
        <w:rPr>
          <w:rFonts w:ascii="LM Roman 10" w:hAnsi="LM Roman 10" w:cs="Times New Roman"/>
          <w:i/>
          <w:iCs/>
          <w:sz w:val="22"/>
          <w:szCs w:val="22"/>
        </w:rPr>
        <w:t xml:space="preserve">for specifying your </w:t>
      </w:r>
      <w:proofErr w:type="spellStart"/>
      <w:r w:rsidRPr="004231B1">
        <w:rPr>
          <w:rFonts w:ascii="LM Roman 10" w:hAnsi="LM Roman 10" w:cs="Times New Roman"/>
          <w:i/>
          <w:iCs/>
          <w:sz w:val="22"/>
          <w:szCs w:val="22"/>
        </w:rPr>
        <w:t>OpenMPI</w:t>
      </w:r>
      <w:proofErr w:type="spellEnd"/>
      <w:r w:rsidRPr="004231B1">
        <w:rPr>
          <w:rFonts w:ascii="LM Roman 10" w:hAnsi="LM Roman 10" w:cs="Times New Roman"/>
          <w:i/>
          <w:iCs/>
          <w:sz w:val="22"/>
          <w:szCs w:val="22"/>
        </w:rPr>
        <w:t xml:space="preserve"> configuration and running your program. Make sure to</w:t>
      </w:r>
      <w:r w:rsidR="00D67909">
        <w:rPr>
          <w:rFonts w:ascii="LM Roman 10" w:hAnsi="LM Roman 10" w:cs="Times New Roman"/>
          <w:i/>
          <w:iCs/>
          <w:sz w:val="22"/>
          <w:szCs w:val="22"/>
        </w:rPr>
        <w:t xml:space="preserve"> </w:t>
      </w:r>
      <w:r w:rsidRPr="004231B1">
        <w:rPr>
          <w:rFonts w:ascii="LM Roman 10" w:hAnsi="LM Roman 10" w:cs="Times New Roman"/>
          <w:i/>
          <w:iCs/>
          <w:sz w:val="22"/>
          <w:szCs w:val="22"/>
        </w:rPr>
        <w:t>use the express partition, versus the short partition.</w:t>
      </w:r>
    </w:p>
    <w:p w14:paraId="20224E43" w14:textId="5F212D24" w:rsidR="002316B1" w:rsidRDefault="002316B1" w:rsidP="004231B1">
      <w:pPr>
        <w:autoSpaceDE w:val="0"/>
        <w:autoSpaceDN w:val="0"/>
        <w:adjustRightInd w:val="0"/>
        <w:jc w:val="both"/>
        <w:rPr>
          <w:rFonts w:ascii="LM Roman 10" w:hAnsi="LM Roman 10" w:cs="Times New Roman"/>
          <w:i/>
          <w:iCs/>
          <w:sz w:val="22"/>
          <w:szCs w:val="22"/>
        </w:rPr>
      </w:pPr>
    </w:p>
    <w:p w14:paraId="16CD9EE3" w14:textId="4F7ADE7F" w:rsidR="002316B1" w:rsidRDefault="000501D4" w:rsidP="000501D4">
      <w:pPr>
        <w:pStyle w:val="ListParagraph"/>
        <w:numPr>
          <w:ilvl w:val="0"/>
          <w:numId w:val="10"/>
        </w:numPr>
        <w:autoSpaceDE w:val="0"/>
        <w:autoSpaceDN w:val="0"/>
        <w:adjustRightInd w:val="0"/>
        <w:jc w:val="both"/>
        <w:rPr>
          <w:rFonts w:ascii="LM Roman 10" w:hAnsi="LM Roman 10" w:cs="Times New Roman"/>
          <w:i/>
          <w:iCs/>
          <w:sz w:val="22"/>
          <w:szCs w:val="22"/>
        </w:rPr>
      </w:pPr>
      <w:r w:rsidRPr="000501D4">
        <w:rPr>
          <w:rFonts w:ascii="LM Roman 10" w:hAnsi="LM Roman 10" w:cs="Times New Roman"/>
          <w:i/>
          <w:iCs/>
          <w:sz w:val="22"/>
          <w:szCs w:val="22"/>
        </w:rPr>
        <w:t xml:space="preserve">Assume there are 100 bins. Perform binning across nodes and processes using </w:t>
      </w:r>
      <w:proofErr w:type="spellStart"/>
      <w:r w:rsidRPr="000501D4">
        <w:rPr>
          <w:rFonts w:ascii="LM Roman 10" w:hAnsi="LM Roman 10" w:cs="Times New Roman"/>
          <w:i/>
          <w:iCs/>
          <w:sz w:val="22"/>
          <w:szCs w:val="22"/>
        </w:rPr>
        <w:t>OpenMPI</w:t>
      </w:r>
      <w:proofErr w:type="spellEnd"/>
      <w:r w:rsidRPr="000501D4">
        <w:rPr>
          <w:rFonts w:ascii="LM Roman 10" w:hAnsi="LM Roman 10" w:cs="Times New Roman"/>
          <w:i/>
          <w:iCs/>
          <w:sz w:val="22"/>
          <w:szCs w:val="22"/>
        </w:rPr>
        <w:t>, and then perform a reduction on the lead node, combining your partial results. Run this on 2 and 4 nodes on Discovery. Your program should print out the number of values that fall into each bin. Compare the performance between running this on 2 and 4 nodes. Comment on the differences</w:t>
      </w:r>
    </w:p>
    <w:p w14:paraId="37B69983" w14:textId="3A8DCDE6" w:rsidR="00F52035" w:rsidRDefault="00F52035" w:rsidP="00F52035">
      <w:pPr>
        <w:autoSpaceDE w:val="0"/>
        <w:autoSpaceDN w:val="0"/>
        <w:adjustRightInd w:val="0"/>
        <w:jc w:val="both"/>
        <w:rPr>
          <w:rFonts w:ascii="LM Roman 10" w:hAnsi="LM Roman 10" w:cs="Times New Roman"/>
          <w:i/>
          <w:iCs/>
          <w:sz w:val="22"/>
          <w:szCs w:val="22"/>
        </w:rPr>
      </w:pPr>
    </w:p>
    <w:p w14:paraId="1A6F3F7E" w14:textId="211AFEAB" w:rsidR="00F52035" w:rsidRDefault="00F52035" w:rsidP="00E6602B">
      <w:pPr>
        <w:autoSpaceDE w:val="0"/>
        <w:autoSpaceDN w:val="0"/>
        <w:adjustRightInd w:val="0"/>
        <w:jc w:val="both"/>
        <w:rPr>
          <w:rFonts w:ascii="LM Roman 10" w:hAnsi="LM Roman 10" w:cs="Times New Roman"/>
          <w:sz w:val="22"/>
          <w:szCs w:val="22"/>
        </w:rPr>
      </w:pPr>
      <w:r>
        <w:rPr>
          <w:rFonts w:ascii="LM Roman 10" w:hAnsi="LM Roman 10" w:cs="Times New Roman"/>
          <w:sz w:val="22"/>
          <w:szCs w:val="22"/>
        </w:rPr>
        <w:t xml:space="preserve">The code used in this question is included in files </w:t>
      </w:r>
      <w:r w:rsidR="00E461A1">
        <w:rPr>
          <w:rFonts w:ascii="LM Roman 10" w:hAnsi="LM Roman 10" w:cs="Times New Roman"/>
          <w:sz w:val="22"/>
          <w:szCs w:val="22"/>
        </w:rPr>
        <w:t>“Q2a.c”. To run the script with the different node configuration, 2 and 4, the scripts “Q2a_2nodes.script” and “Q2a_4nodes.script” have been used</w:t>
      </w:r>
      <w:r w:rsidR="001B0EB9">
        <w:rPr>
          <w:rFonts w:ascii="LM Roman 10" w:hAnsi="LM Roman 10" w:cs="Times New Roman"/>
          <w:sz w:val="22"/>
          <w:szCs w:val="22"/>
        </w:rPr>
        <w:t xml:space="preserve">, respectively. </w:t>
      </w:r>
      <w:r>
        <w:rPr>
          <w:rFonts w:ascii="LM Roman 10" w:hAnsi="LM Roman 10" w:cs="Times New Roman"/>
          <w:sz w:val="22"/>
          <w:szCs w:val="22"/>
        </w:rPr>
        <w:t xml:space="preserve">To test that the code is working properly, some initial results have been obtained from </w:t>
      </w:r>
      <w:proofErr w:type="spellStart"/>
      <w:r>
        <w:rPr>
          <w:rFonts w:ascii="LM Roman 10" w:hAnsi="LM Roman 10" w:cs="Times New Roman"/>
          <w:sz w:val="22"/>
          <w:szCs w:val="22"/>
        </w:rPr>
        <w:t>histogramming</w:t>
      </w:r>
      <w:proofErr w:type="spellEnd"/>
      <w:r>
        <w:rPr>
          <w:rFonts w:ascii="LM Roman 10" w:hAnsi="LM Roman 10" w:cs="Times New Roman"/>
          <w:sz w:val="22"/>
          <w:szCs w:val="22"/>
        </w:rPr>
        <w:t xml:space="preserve"> 2000 integers ranging from 0 to 100, in 4 bins (that is using 2 nodes and 2 tasks per node</w:t>
      </w:r>
      <w:r w:rsidR="0017115D">
        <w:rPr>
          <w:rFonts w:ascii="LM Roman 10" w:hAnsi="LM Roman 10" w:cs="Times New Roman"/>
          <w:sz w:val="22"/>
          <w:szCs w:val="22"/>
        </w:rPr>
        <w:t>, using the bash script in</w:t>
      </w:r>
      <w:r w:rsidR="0089323F">
        <w:rPr>
          <w:rFonts w:ascii="LM Roman 10" w:hAnsi="LM Roman 10" w:cs="Times New Roman"/>
          <w:sz w:val="22"/>
          <w:szCs w:val="22"/>
        </w:rPr>
        <w:t xml:space="preserve"> “Q2a_</w:t>
      </w:r>
      <w:proofErr w:type="gramStart"/>
      <w:r w:rsidR="0089323F">
        <w:rPr>
          <w:rFonts w:ascii="LM Roman 10" w:hAnsi="LM Roman 10" w:cs="Times New Roman"/>
          <w:sz w:val="22"/>
          <w:szCs w:val="22"/>
        </w:rPr>
        <w:t>test.script</w:t>
      </w:r>
      <w:proofErr w:type="gramEnd"/>
      <w:r w:rsidR="0089323F">
        <w:rPr>
          <w:rFonts w:ascii="LM Roman 10" w:hAnsi="LM Roman 10" w:cs="Times New Roman"/>
          <w:sz w:val="22"/>
          <w:szCs w:val="22"/>
        </w:rPr>
        <w:t>”</w:t>
      </w:r>
      <w:r>
        <w:rPr>
          <w:rFonts w:ascii="LM Roman 10" w:hAnsi="LM Roman 10" w:cs="Times New Roman"/>
          <w:sz w:val="22"/>
          <w:szCs w:val="22"/>
        </w:rPr>
        <w:t>). Results are reported in Figure 1.</w:t>
      </w:r>
    </w:p>
    <w:p w14:paraId="38E37DF2" w14:textId="77777777" w:rsidR="00F52035" w:rsidRDefault="00F52035" w:rsidP="00F52035">
      <w:pPr>
        <w:autoSpaceDE w:val="0"/>
        <w:autoSpaceDN w:val="0"/>
        <w:adjustRightInd w:val="0"/>
        <w:rPr>
          <w:rFonts w:ascii="LM Roman 10" w:hAnsi="LM Roman 10" w:cs="Times New Roman"/>
          <w:sz w:val="22"/>
          <w:szCs w:val="22"/>
        </w:rPr>
      </w:pPr>
    </w:p>
    <w:p w14:paraId="0A637719" w14:textId="77777777" w:rsidR="00F52035" w:rsidRDefault="00F52035" w:rsidP="00F52035">
      <w:pPr>
        <w:autoSpaceDE w:val="0"/>
        <w:autoSpaceDN w:val="0"/>
        <w:adjustRightInd w:val="0"/>
        <w:jc w:val="center"/>
        <w:rPr>
          <w:rFonts w:ascii="LM Roman 10" w:hAnsi="LM Roman 10" w:cs="Times New Roman"/>
          <w:sz w:val="22"/>
          <w:szCs w:val="22"/>
        </w:rPr>
      </w:pPr>
      <w:r w:rsidRPr="00736C09">
        <w:rPr>
          <w:rFonts w:ascii="LM Roman 10" w:hAnsi="LM Roman 10" w:cs="Times New Roman"/>
          <w:noProof/>
          <w:sz w:val="22"/>
          <w:szCs w:val="22"/>
        </w:rPr>
        <w:drawing>
          <wp:inline distT="0" distB="0" distL="0" distR="0" wp14:anchorId="3FF86443" wp14:editId="372B2AFE">
            <wp:extent cx="5943600" cy="1946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46910"/>
                    </a:xfrm>
                    <a:prstGeom prst="rect">
                      <a:avLst/>
                    </a:prstGeom>
                  </pic:spPr>
                </pic:pic>
              </a:graphicData>
            </a:graphic>
          </wp:inline>
        </w:drawing>
      </w:r>
    </w:p>
    <w:p w14:paraId="24DCA6D1" w14:textId="77777777" w:rsidR="00F52035" w:rsidRPr="00CF14CD" w:rsidRDefault="00F52035" w:rsidP="00F52035">
      <w:pPr>
        <w:autoSpaceDE w:val="0"/>
        <w:autoSpaceDN w:val="0"/>
        <w:adjustRightInd w:val="0"/>
        <w:jc w:val="center"/>
        <w:rPr>
          <w:rFonts w:ascii="LM Roman 10" w:hAnsi="LM Roman 10" w:cs="Times New Roman"/>
          <w:sz w:val="22"/>
          <w:szCs w:val="22"/>
        </w:rPr>
      </w:pPr>
      <w:r>
        <w:rPr>
          <w:rFonts w:ascii="LM Roman 10" w:hAnsi="LM Roman 10" w:cs="Times New Roman"/>
          <w:sz w:val="22"/>
          <w:szCs w:val="22"/>
        </w:rPr>
        <w:t>Figure 1: Histogram results for 2000 elements in 4 processes.</w:t>
      </w:r>
    </w:p>
    <w:p w14:paraId="0F26D23D" w14:textId="2348D86F" w:rsidR="00F52035" w:rsidRDefault="00F52035" w:rsidP="00F52035">
      <w:pPr>
        <w:autoSpaceDE w:val="0"/>
        <w:autoSpaceDN w:val="0"/>
        <w:adjustRightInd w:val="0"/>
        <w:jc w:val="both"/>
        <w:rPr>
          <w:rFonts w:ascii="LM Roman 10" w:hAnsi="LM Roman 10" w:cs="Times New Roman"/>
          <w:i/>
          <w:iCs/>
          <w:sz w:val="22"/>
          <w:szCs w:val="22"/>
        </w:rPr>
      </w:pPr>
    </w:p>
    <w:p w14:paraId="3CA3EF4B" w14:textId="2F5967E5" w:rsidR="00244300" w:rsidRDefault="00E6367D" w:rsidP="00F52035">
      <w:pPr>
        <w:autoSpaceDE w:val="0"/>
        <w:autoSpaceDN w:val="0"/>
        <w:adjustRightInd w:val="0"/>
        <w:jc w:val="both"/>
        <w:rPr>
          <w:rFonts w:ascii="LM Roman 10" w:hAnsi="LM Roman 10" w:cs="Times New Roman"/>
          <w:sz w:val="22"/>
          <w:szCs w:val="22"/>
        </w:rPr>
      </w:pPr>
      <w:r>
        <w:rPr>
          <w:rFonts w:ascii="LM Roman 10" w:hAnsi="LM Roman 10" w:cs="Times New Roman"/>
          <w:sz w:val="22"/>
          <w:szCs w:val="22"/>
        </w:rPr>
        <w:t>For evaluating the performance of the code, a set of 10 experiments for each configuration</w:t>
      </w:r>
      <w:r w:rsidR="00E5367A">
        <w:rPr>
          <w:rFonts w:ascii="LM Roman 10" w:hAnsi="LM Roman 10" w:cs="Times New Roman"/>
          <w:sz w:val="22"/>
          <w:szCs w:val="22"/>
        </w:rPr>
        <w:t>, 2 and 4 nodes respectively,</w:t>
      </w:r>
      <w:r>
        <w:rPr>
          <w:rFonts w:ascii="LM Roman 10" w:hAnsi="LM Roman 10" w:cs="Times New Roman"/>
          <w:sz w:val="22"/>
          <w:szCs w:val="22"/>
        </w:rPr>
        <w:t xml:space="preserve"> have been </w:t>
      </w:r>
      <w:r w:rsidR="00E5367A">
        <w:rPr>
          <w:rFonts w:ascii="LM Roman 10" w:hAnsi="LM Roman 10" w:cs="Times New Roman"/>
          <w:sz w:val="22"/>
          <w:szCs w:val="22"/>
        </w:rPr>
        <w:t xml:space="preserve">performed. Results are reported in Figure 2. </w:t>
      </w:r>
      <w:r w:rsidR="00E50120">
        <w:rPr>
          <w:rFonts w:ascii="LM Roman 10" w:hAnsi="LM Roman 10" w:cs="Times New Roman"/>
          <w:sz w:val="22"/>
          <w:szCs w:val="22"/>
        </w:rPr>
        <w:t xml:space="preserve">We observe that </w:t>
      </w:r>
      <w:r w:rsidR="000324F8">
        <w:rPr>
          <w:rFonts w:ascii="LM Roman 10" w:hAnsi="LM Roman 10" w:cs="Times New Roman"/>
          <w:sz w:val="22"/>
          <w:szCs w:val="22"/>
        </w:rPr>
        <w:t xml:space="preserve">the code is significantly faster in the </w:t>
      </w:r>
      <w:proofErr w:type="gramStart"/>
      <w:r w:rsidR="000324F8">
        <w:rPr>
          <w:rFonts w:ascii="LM Roman 10" w:hAnsi="LM Roman 10" w:cs="Times New Roman"/>
          <w:sz w:val="22"/>
          <w:szCs w:val="22"/>
        </w:rPr>
        <w:t>4 node</w:t>
      </w:r>
      <w:proofErr w:type="gramEnd"/>
      <w:r w:rsidR="000324F8">
        <w:rPr>
          <w:rFonts w:ascii="LM Roman 10" w:hAnsi="LM Roman 10" w:cs="Times New Roman"/>
          <w:sz w:val="22"/>
          <w:szCs w:val="22"/>
        </w:rPr>
        <w:t xml:space="preserve"> configuration with respect to the 2 node one, </w:t>
      </w:r>
      <w:r w:rsidR="007D3F08">
        <w:rPr>
          <w:rFonts w:ascii="LM Roman 10" w:hAnsi="LM Roman 10" w:cs="Times New Roman"/>
          <w:sz w:val="22"/>
          <w:szCs w:val="22"/>
        </w:rPr>
        <w:t xml:space="preserve">with a </w:t>
      </w:r>
      <w:r w:rsidR="007D3F08" w:rsidRPr="007D3F08">
        <w:rPr>
          <w:rFonts w:ascii="LM Roman 10" w:hAnsi="LM Roman 10" w:cs="Times New Roman"/>
          <w:b/>
          <w:bCs/>
          <w:sz w:val="22"/>
          <w:szCs w:val="22"/>
        </w:rPr>
        <w:t xml:space="preserve">41% </w:t>
      </w:r>
      <w:r w:rsidR="007D3F08" w:rsidRPr="007D3F08">
        <w:rPr>
          <w:rFonts w:ascii="LM Roman 10" w:hAnsi="LM Roman 10" w:cs="Times New Roman"/>
          <w:b/>
          <w:bCs/>
          <w:sz w:val="22"/>
          <w:szCs w:val="22"/>
        </w:rPr>
        <w:lastRenderedPageBreak/>
        <w:t>speedup</w:t>
      </w:r>
      <w:r w:rsidR="007D3F08">
        <w:rPr>
          <w:rFonts w:ascii="LM Roman 10" w:hAnsi="LM Roman 10" w:cs="Times New Roman"/>
          <w:sz w:val="22"/>
          <w:szCs w:val="22"/>
        </w:rPr>
        <w:t xml:space="preserve"> in average. </w:t>
      </w:r>
      <w:r w:rsidR="00744D30">
        <w:rPr>
          <w:rFonts w:ascii="LM Roman 10" w:hAnsi="LM Roman 10" w:cs="Times New Roman"/>
          <w:sz w:val="22"/>
          <w:szCs w:val="22"/>
        </w:rPr>
        <w:t xml:space="preserve">This might be caused by the fact that the bottleneck is in the computation of the histogram, rather than the communication between nodes and, therefore, using more nodes is still faster despite </w:t>
      </w:r>
      <w:r w:rsidR="003F27FD">
        <w:rPr>
          <w:rFonts w:ascii="LM Roman 10" w:hAnsi="LM Roman 10" w:cs="Times New Roman"/>
          <w:sz w:val="22"/>
          <w:szCs w:val="22"/>
        </w:rPr>
        <w:t>the communication overhead between them.</w:t>
      </w:r>
    </w:p>
    <w:p w14:paraId="13F38BD8" w14:textId="0148942C" w:rsidR="003F27FD" w:rsidRDefault="003F27FD" w:rsidP="00F52035">
      <w:pPr>
        <w:autoSpaceDE w:val="0"/>
        <w:autoSpaceDN w:val="0"/>
        <w:adjustRightInd w:val="0"/>
        <w:jc w:val="both"/>
        <w:rPr>
          <w:rFonts w:ascii="LM Roman 10" w:hAnsi="LM Roman 10" w:cs="Times New Roman"/>
          <w:sz w:val="22"/>
          <w:szCs w:val="22"/>
        </w:rPr>
      </w:pPr>
    </w:p>
    <w:p w14:paraId="58690006" w14:textId="124ABA85" w:rsidR="003F27FD" w:rsidRDefault="003F27FD" w:rsidP="003F27FD">
      <w:pPr>
        <w:autoSpaceDE w:val="0"/>
        <w:autoSpaceDN w:val="0"/>
        <w:adjustRightInd w:val="0"/>
        <w:jc w:val="center"/>
        <w:rPr>
          <w:rFonts w:ascii="LM Roman 10" w:hAnsi="LM Roman 10" w:cs="Times New Roman"/>
          <w:sz w:val="22"/>
          <w:szCs w:val="22"/>
        </w:rPr>
      </w:pPr>
      <w:r>
        <w:rPr>
          <w:noProof/>
        </w:rPr>
        <w:drawing>
          <wp:inline distT="0" distB="0" distL="0" distR="0" wp14:anchorId="3099A7C9" wp14:editId="1C054C3E">
            <wp:extent cx="5288692" cy="2854411"/>
            <wp:effectExtent l="0" t="0" r="7620" b="15875"/>
            <wp:docPr id="3" name="Chart 3">
              <a:extLst xmlns:a="http://schemas.openxmlformats.org/drawingml/2006/main">
                <a:ext uri="{FF2B5EF4-FFF2-40B4-BE49-F238E27FC236}">
                  <a16:creationId xmlns:a16="http://schemas.microsoft.com/office/drawing/2014/main" id="{9EBFD71E-D462-FA41-A76C-7187ADC436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7E24B8B" w14:textId="72CC2A8E" w:rsidR="003F27FD" w:rsidRPr="00E6602B" w:rsidRDefault="003F27FD" w:rsidP="003F27FD">
      <w:pPr>
        <w:autoSpaceDE w:val="0"/>
        <w:autoSpaceDN w:val="0"/>
        <w:adjustRightInd w:val="0"/>
        <w:jc w:val="center"/>
        <w:rPr>
          <w:rFonts w:ascii="LM Roman 10" w:hAnsi="LM Roman 10" w:cs="Times New Roman"/>
          <w:sz w:val="22"/>
          <w:szCs w:val="22"/>
        </w:rPr>
      </w:pPr>
      <w:r>
        <w:rPr>
          <w:rFonts w:ascii="LM Roman 10" w:hAnsi="LM Roman 10" w:cs="Times New Roman"/>
          <w:sz w:val="22"/>
          <w:szCs w:val="22"/>
        </w:rPr>
        <w:t xml:space="preserve">Figure 2: Computing time for </w:t>
      </w:r>
      <w:r w:rsidR="00C73276">
        <w:rPr>
          <w:rFonts w:ascii="LM Roman 10" w:hAnsi="LM Roman 10" w:cs="Times New Roman"/>
          <w:sz w:val="22"/>
          <w:szCs w:val="22"/>
        </w:rPr>
        <w:t xml:space="preserve">calculating </w:t>
      </w:r>
      <w:r w:rsidR="00A841DE">
        <w:rPr>
          <w:rFonts w:ascii="LM Roman 10" w:hAnsi="LM Roman 10" w:cs="Times New Roman"/>
          <w:sz w:val="22"/>
          <w:szCs w:val="22"/>
        </w:rPr>
        <w:t xml:space="preserve">the histogram of </w:t>
      </w:r>
      <w:r>
        <w:rPr>
          <w:rFonts w:ascii="LM Roman 10" w:hAnsi="LM Roman 10" w:cs="Times New Roman"/>
          <w:sz w:val="22"/>
          <w:szCs w:val="22"/>
        </w:rPr>
        <w:t>2</w:t>
      </w:r>
      <w:r w:rsidR="00A841DE">
        <w:rPr>
          <w:rFonts w:ascii="LM Roman 10" w:hAnsi="LM Roman 10" w:cs="Times New Roman"/>
          <w:sz w:val="22"/>
          <w:szCs w:val="22"/>
        </w:rPr>
        <w:t>e6 numbers between 1 and 1e6</w:t>
      </w:r>
      <w:r w:rsidR="00C91B8B">
        <w:rPr>
          <w:rFonts w:ascii="LM Roman 10" w:hAnsi="LM Roman 10" w:cs="Times New Roman"/>
          <w:sz w:val="22"/>
          <w:szCs w:val="22"/>
        </w:rPr>
        <w:t xml:space="preserve"> with 100 bins (and 100 processes)</w:t>
      </w:r>
      <w:r w:rsidR="00A841DE">
        <w:rPr>
          <w:rFonts w:ascii="LM Roman 10" w:hAnsi="LM Roman 10" w:cs="Times New Roman"/>
          <w:sz w:val="22"/>
          <w:szCs w:val="22"/>
        </w:rPr>
        <w:t>.</w:t>
      </w:r>
    </w:p>
    <w:p w14:paraId="178F0372" w14:textId="77777777" w:rsidR="0089323F" w:rsidRPr="00F52035" w:rsidRDefault="0089323F" w:rsidP="00F52035">
      <w:pPr>
        <w:autoSpaceDE w:val="0"/>
        <w:autoSpaceDN w:val="0"/>
        <w:adjustRightInd w:val="0"/>
        <w:jc w:val="both"/>
        <w:rPr>
          <w:rFonts w:ascii="LM Roman 10" w:hAnsi="LM Roman 10" w:cs="Times New Roman"/>
          <w:i/>
          <w:iCs/>
          <w:sz w:val="22"/>
          <w:szCs w:val="22"/>
        </w:rPr>
      </w:pPr>
    </w:p>
    <w:p w14:paraId="0D40ADC7" w14:textId="59971085" w:rsidR="000501D4" w:rsidRDefault="00445CF2" w:rsidP="007A6B20">
      <w:pPr>
        <w:pStyle w:val="ListParagraph"/>
        <w:numPr>
          <w:ilvl w:val="0"/>
          <w:numId w:val="10"/>
        </w:numPr>
        <w:autoSpaceDE w:val="0"/>
        <w:autoSpaceDN w:val="0"/>
        <w:adjustRightInd w:val="0"/>
        <w:jc w:val="both"/>
        <w:rPr>
          <w:rFonts w:ascii="LM Roman 10" w:hAnsi="LM Roman 10" w:cs="Times New Roman"/>
          <w:i/>
          <w:iCs/>
          <w:sz w:val="22"/>
          <w:szCs w:val="22"/>
        </w:rPr>
      </w:pPr>
      <w:r w:rsidRPr="00445CF2">
        <w:rPr>
          <w:rFonts w:ascii="LM Roman 10" w:hAnsi="LM Roman 10" w:cs="Times New Roman"/>
          <w:i/>
          <w:iCs/>
          <w:sz w:val="22"/>
          <w:szCs w:val="22"/>
        </w:rPr>
        <w:t xml:space="preserve">For this part, assume you have 10 bins. Perform binning on each process using </w:t>
      </w:r>
      <w:proofErr w:type="spellStart"/>
      <w:r w:rsidRPr="00445CF2">
        <w:rPr>
          <w:rFonts w:ascii="LM Roman 10" w:hAnsi="LM Roman 10" w:cs="Times New Roman"/>
          <w:i/>
          <w:iCs/>
          <w:sz w:val="22"/>
          <w:szCs w:val="22"/>
        </w:rPr>
        <w:t>OpenMPI</w:t>
      </w:r>
      <w:proofErr w:type="spellEnd"/>
      <w:r w:rsidRPr="00445CF2">
        <w:rPr>
          <w:rFonts w:ascii="LM Roman 10" w:hAnsi="LM Roman 10" w:cs="Times New Roman"/>
          <w:i/>
          <w:iCs/>
          <w:sz w:val="22"/>
          <w:szCs w:val="22"/>
        </w:rPr>
        <w:t>, and then perform a reduction on the lead node, combining your partial results. Run this on 2 and 4 nodes on Discovery. Your program should print out the number of values that fall into each bin. Compare the performance between</w:t>
      </w:r>
      <w:r>
        <w:rPr>
          <w:rFonts w:ascii="LM Roman 10" w:hAnsi="LM Roman 10" w:cs="Times New Roman"/>
          <w:i/>
          <w:iCs/>
          <w:sz w:val="22"/>
          <w:szCs w:val="22"/>
        </w:rPr>
        <w:t xml:space="preserve"> </w:t>
      </w:r>
      <w:r w:rsidRPr="00445CF2">
        <w:rPr>
          <w:rFonts w:ascii="LM Roman 10" w:hAnsi="LM Roman 10" w:cs="Times New Roman"/>
          <w:i/>
          <w:iCs/>
          <w:sz w:val="22"/>
          <w:szCs w:val="22"/>
        </w:rPr>
        <w:t>running this on 2 and 4 nodes. Comment on the differences.</w:t>
      </w:r>
    </w:p>
    <w:p w14:paraId="1361AF63" w14:textId="427529A5" w:rsidR="00E2320D" w:rsidRDefault="00E2320D" w:rsidP="00E2320D">
      <w:pPr>
        <w:autoSpaceDE w:val="0"/>
        <w:autoSpaceDN w:val="0"/>
        <w:adjustRightInd w:val="0"/>
        <w:jc w:val="both"/>
        <w:rPr>
          <w:rFonts w:ascii="LM Roman 10" w:hAnsi="LM Roman 10" w:cs="Times New Roman"/>
          <w:sz w:val="22"/>
          <w:szCs w:val="22"/>
        </w:rPr>
      </w:pPr>
    </w:p>
    <w:p w14:paraId="23CB8179" w14:textId="0ED62807" w:rsidR="00E2320D" w:rsidRDefault="00E2320D" w:rsidP="00E2320D">
      <w:pPr>
        <w:autoSpaceDE w:val="0"/>
        <w:autoSpaceDN w:val="0"/>
        <w:adjustRightInd w:val="0"/>
        <w:jc w:val="both"/>
        <w:rPr>
          <w:rFonts w:ascii="LM Roman 10" w:hAnsi="LM Roman 10" w:cs="Times New Roman"/>
          <w:sz w:val="22"/>
          <w:szCs w:val="22"/>
        </w:rPr>
      </w:pPr>
      <w:r>
        <w:rPr>
          <w:rFonts w:ascii="LM Roman 10" w:hAnsi="LM Roman 10" w:cs="Times New Roman"/>
          <w:sz w:val="22"/>
          <w:szCs w:val="22"/>
        </w:rPr>
        <w:t xml:space="preserve">For this section of the assignment the code in </w:t>
      </w:r>
      <w:r w:rsidR="009377B3">
        <w:rPr>
          <w:rFonts w:ascii="LM Roman 10" w:hAnsi="LM Roman 10" w:cs="Times New Roman"/>
          <w:sz w:val="22"/>
          <w:szCs w:val="22"/>
        </w:rPr>
        <w:t xml:space="preserve">“Q2a.c” has been slightly modified and saved in a new file called “Q2b.c”. This version of the code </w:t>
      </w:r>
      <w:r w:rsidR="00DD7316">
        <w:rPr>
          <w:rFonts w:ascii="LM Roman 10" w:hAnsi="LM Roman 10" w:cs="Times New Roman"/>
          <w:sz w:val="22"/>
          <w:szCs w:val="22"/>
        </w:rPr>
        <w:t xml:space="preserve">creates the histogram with just 10 bins. It also includes some control sequences in case the number of processes </w:t>
      </w:r>
      <w:proofErr w:type="gramStart"/>
      <w:r w:rsidR="00DD7316">
        <w:rPr>
          <w:rFonts w:ascii="LM Roman 10" w:hAnsi="LM Roman 10" w:cs="Times New Roman"/>
          <w:sz w:val="22"/>
          <w:szCs w:val="22"/>
        </w:rPr>
        <w:t>are</w:t>
      </w:r>
      <w:proofErr w:type="gramEnd"/>
      <w:r w:rsidR="00DD7316">
        <w:rPr>
          <w:rFonts w:ascii="LM Roman 10" w:hAnsi="LM Roman 10" w:cs="Times New Roman"/>
          <w:sz w:val="22"/>
          <w:szCs w:val="22"/>
        </w:rPr>
        <w:t xml:space="preserve"> higher than the number of bins (in the case of 4 nodes, </w:t>
      </w:r>
      <w:r w:rsidR="006D140B">
        <w:rPr>
          <w:rFonts w:ascii="LM Roman 10" w:hAnsi="LM Roman 10" w:cs="Times New Roman"/>
          <w:sz w:val="22"/>
          <w:szCs w:val="22"/>
        </w:rPr>
        <w:t>the minimum required tasks per node are 3, which results into 12 processes. Two of these processes could stop the program if not handled correctly</w:t>
      </w:r>
      <w:r w:rsidR="00312DC0">
        <w:rPr>
          <w:rFonts w:ascii="LM Roman 10" w:hAnsi="LM Roman 10" w:cs="Times New Roman"/>
          <w:sz w:val="22"/>
          <w:szCs w:val="22"/>
        </w:rPr>
        <w:t>, in this case, staying idle while the rest of the processes compute the histogram).</w:t>
      </w:r>
      <w:r w:rsidR="004C2BF3">
        <w:rPr>
          <w:rFonts w:ascii="LM Roman 10" w:hAnsi="LM Roman 10" w:cs="Times New Roman"/>
          <w:sz w:val="22"/>
          <w:szCs w:val="22"/>
        </w:rPr>
        <w:t xml:space="preserve"> </w:t>
      </w:r>
      <w:r w:rsidR="00C12CDF">
        <w:rPr>
          <w:rFonts w:ascii="LM Roman 10" w:hAnsi="LM Roman 10" w:cs="Times New Roman"/>
          <w:sz w:val="22"/>
          <w:szCs w:val="22"/>
        </w:rPr>
        <w:t>A similar test with just 2000 numbers between 1 and 100 has been performed to confirm the code works. Results are reported in Figure 3.</w:t>
      </w:r>
    </w:p>
    <w:p w14:paraId="48CA5907" w14:textId="15C63C22" w:rsidR="00C12CDF" w:rsidRDefault="00C12CDF" w:rsidP="00E2320D">
      <w:pPr>
        <w:autoSpaceDE w:val="0"/>
        <w:autoSpaceDN w:val="0"/>
        <w:adjustRightInd w:val="0"/>
        <w:jc w:val="both"/>
        <w:rPr>
          <w:rFonts w:ascii="LM Roman 10" w:hAnsi="LM Roman 10" w:cs="Times New Roman"/>
          <w:sz w:val="22"/>
          <w:szCs w:val="22"/>
        </w:rPr>
      </w:pPr>
    </w:p>
    <w:p w14:paraId="70FDAEFA" w14:textId="372EE20F" w:rsidR="00C12CDF" w:rsidRDefault="00C12CDF" w:rsidP="00C12CDF">
      <w:pPr>
        <w:autoSpaceDE w:val="0"/>
        <w:autoSpaceDN w:val="0"/>
        <w:adjustRightInd w:val="0"/>
        <w:jc w:val="center"/>
        <w:rPr>
          <w:rFonts w:ascii="LM Roman 10" w:hAnsi="LM Roman 10" w:cs="Times New Roman"/>
          <w:sz w:val="22"/>
          <w:szCs w:val="22"/>
        </w:rPr>
      </w:pPr>
      <w:r w:rsidRPr="00C12CDF">
        <w:rPr>
          <w:rFonts w:ascii="LM Roman 10" w:hAnsi="LM Roman 10" w:cs="Times New Roman"/>
          <w:noProof/>
          <w:sz w:val="22"/>
          <w:szCs w:val="22"/>
        </w:rPr>
        <w:lastRenderedPageBreak/>
        <w:drawing>
          <wp:inline distT="0" distB="0" distL="0" distR="0" wp14:anchorId="1890D305" wp14:editId="44381949">
            <wp:extent cx="6091881" cy="2653482"/>
            <wp:effectExtent l="0" t="0" r="444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33908" cy="2671788"/>
                    </a:xfrm>
                    <a:prstGeom prst="rect">
                      <a:avLst/>
                    </a:prstGeom>
                  </pic:spPr>
                </pic:pic>
              </a:graphicData>
            </a:graphic>
          </wp:inline>
        </w:drawing>
      </w:r>
    </w:p>
    <w:p w14:paraId="39022089" w14:textId="3BD4B2B6" w:rsidR="00C12CDF" w:rsidRPr="00CF14CD" w:rsidRDefault="00C12CDF" w:rsidP="00C12CDF">
      <w:pPr>
        <w:autoSpaceDE w:val="0"/>
        <w:autoSpaceDN w:val="0"/>
        <w:adjustRightInd w:val="0"/>
        <w:jc w:val="center"/>
        <w:rPr>
          <w:rFonts w:ascii="LM Roman 10" w:hAnsi="LM Roman 10" w:cs="Times New Roman"/>
          <w:sz w:val="22"/>
          <w:szCs w:val="22"/>
        </w:rPr>
      </w:pPr>
      <w:r>
        <w:rPr>
          <w:rFonts w:ascii="LM Roman 10" w:hAnsi="LM Roman 10" w:cs="Times New Roman"/>
          <w:sz w:val="22"/>
          <w:szCs w:val="22"/>
        </w:rPr>
        <w:t>Figure 3: Histogram results for 2000 elements in 10 processes.</w:t>
      </w:r>
    </w:p>
    <w:p w14:paraId="767A0740" w14:textId="6D92A931" w:rsidR="00E2320D" w:rsidRDefault="00E2320D" w:rsidP="00E2320D">
      <w:pPr>
        <w:autoSpaceDE w:val="0"/>
        <w:autoSpaceDN w:val="0"/>
        <w:adjustRightInd w:val="0"/>
        <w:jc w:val="both"/>
        <w:rPr>
          <w:rFonts w:ascii="LM Roman 10" w:hAnsi="LM Roman 10" w:cs="Times New Roman"/>
          <w:sz w:val="22"/>
          <w:szCs w:val="22"/>
        </w:rPr>
      </w:pPr>
    </w:p>
    <w:p w14:paraId="2E71BDD4" w14:textId="7C0696C6" w:rsidR="00C12CDF" w:rsidRDefault="00E6395B" w:rsidP="00E2320D">
      <w:pPr>
        <w:autoSpaceDE w:val="0"/>
        <w:autoSpaceDN w:val="0"/>
        <w:adjustRightInd w:val="0"/>
        <w:jc w:val="both"/>
        <w:rPr>
          <w:rFonts w:ascii="LM Roman 10" w:hAnsi="LM Roman 10" w:cs="Times New Roman"/>
          <w:sz w:val="22"/>
          <w:szCs w:val="22"/>
        </w:rPr>
      </w:pPr>
      <w:r>
        <w:rPr>
          <w:rFonts w:ascii="LM Roman 10" w:hAnsi="LM Roman 10" w:cs="Times New Roman"/>
          <w:sz w:val="22"/>
          <w:szCs w:val="22"/>
        </w:rPr>
        <w:t xml:space="preserve">Once the proper </w:t>
      </w:r>
      <w:r w:rsidR="003B65E7">
        <w:rPr>
          <w:rFonts w:ascii="LM Roman 10" w:hAnsi="LM Roman 10" w:cs="Times New Roman"/>
          <w:sz w:val="22"/>
          <w:szCs w:val="22"/>
        </w:rPr>
        <w:t>operation of the code is confirmed, the same 10 run test for each configuration has been performed</w:t>
      </w:r>
      <w:r w:rsidR="002909D1">
        <w:rPr>
          <w:rFonts w:ascii="LM Roman 10" w:hAnsi="LM Roman 10" w:cs="Times New Roman"/>
          <w:sz w:val="22"/>
          <w:szCs w:val="22"/>
        </w:rPr>
        <w:t>, using files “Q2b_2nodes</w:t>
      </w:r>
      <w:r w:rsidR="009647EE">
        <w:rPr>
          <w:rFonts w:ascii="LM Roman 10" w:hAnsi="LM Roman 10" w:cs="Times New Roman"/>
          <w:sz w:val="22"/>
          <w:szCs w:val="22"/>
        </w:rPr>
        <w:t>.script” and “Q2b_4nodes.script” respectively</w:t>
      </w:r>
      <w:r w:rsidR="003B65E7">
        <w:rPr>
          <w:rFonts w:ascii="LM Roman 10" w:hAnsi="LM Roman 10" w:cs="Times New Roman"/>
          <w:sz w:val="22"/>
          <w:szCs w:val="22"/>
        </w:rPr>
        <w:t>. Results are reported in Figure 4.</w:t>
      </w:r>
      <w:r w:rsidR="00FB4EF4">
        <w:rPr>
          <w:rFonts w:ascii="LM Roman 10" w:hAnsi="LM Roman 10" w:cs="Times New Roman"/>
          <w:sz w:val="22"/>
          <w:szCs w:val="22"/>
        </w:rPr>
        <w:t xml:space="preserve"> This time not only we observe a similar performance </w:t>
      </w:r>
      <w:r w:rsidR="00480348">
        <w:rPr>
          <w:rFonts w:ascii="LM Roman 10" w:hAnsi="LM Roman 10" w:cs="Times New Roman"/>
          <w:sz w:val="22"/>
          <w:szCs w:val="22"/>
        </w:rPr>
        <w:t xml:space="preserve">for both configurations but even a slightly worse performance in the case of 4 nodes. In this scenario, each </w:t>
      </w:r>
      <w:r w:rsidR="00001ABE">
        <w:rPr>
          <w:rFonts w:ascii="LM Roman 10" w:hAnsi="LM Roman 10" w:cs="Times New Roman"/>
          <w:sz w:val="22"/>
          <w:szCs w:val="22"/>
        </w:rPr>
        <w:t>process</w:t>
      </w:r>
      <w:r w:rsidR="00480348">
        <w:rPr>
          <w:rFonts w:ascii="LM Roman 10" w:hAnsi="LM Roman 10" w:cs="Times New Roman"/>
          <w:sz w:val="22"/>
          <w:szCs w:val="22"/>
        </w:rPr>
        <w:t xml:space="preserve"> only </w:t>
      </w:r>
      <w:proofErr w:type="gramStart"/>
      <w:r w:rsidR="00480348">
        <w:rPr>
          <w:rFonts w:ascii="LM Roman 10" w:hAnsi="LM Roman 10" w:cs="Times New Roman"/>
          <w:sz w:val="22"/>
          <w:szCs w:val="22"/>
        </w:rPr>
        <w:t>has to</w:t>
      </w:r>
      <w:proofErr w:type="gramEnd"/>
      <w:r w:rsidR="00480348">
        <w:rPr>
          <w:rFonts w:ascii="LM Roman 10" w:hAnsi="LM Roman 10" w:cs="Times New Roman"/>
          <w:sz w:val="22"/>
          <w:szCs w:val="22"/>
        </w:rPr>
        <w:t xml:space="preserve"> </w:t>
      </w:r>
      <w:r w:rsidR="00001ABE">
        <w:rPr>
          <w:rFonts w:ascii="LM Roman 10" w:hAnsi="LM Roman 10" w:cs="Times New Roman"/>
          <w:sz w:val="22"/>
          <w:szCs w:val="22"/>
        </w:rPr>
        <w:t xml:space="preserve">go through at most 10 bins for each of the 2 </w:t>
      </w:r>
      <w:proofErr w:type="spellStart"/>
      <w:r w:rsidR="00001ABE">
        <w:rPr>
          <w:rFonts w:ascii="LM Roman 10" w:hAnsi="LM Roman 10" w:cs="Times New Roman"/>
          <w:sz w:val="22"/>
          <w:szCs w:val="22"/>
        </w:rPr>
        <w:t>milion</w:t>
      </w:r>
      <w:proofErr w:type="spellEnd"/>
      <w:r w:rsidR="00001ABE">
        <w:rPr>
          <w:rFonts w:ascii="LM Roman 10" w:hAnsi="LM Roman 10" w:cs="Times New Roman"/>
          <w:sz w:val="22"/>
          <w:szCs w:val="22"/>
        </w:rPr>
        <w:t xml:space="preserve"> values to find its bin. This means that the computat</w:t>
      </w:r>
      <w:r w:rsidR="00886B81">
        <w:rPr>
          <w:rFonts w:ascii="LM Roman 10" w:hAnsi="LM Roman 10" w:cs="Times New Roman"/>
          <w:sz w:val="22"/>
          <w:szCs w:val="22"/>
        </w:rPr>
        <w:t>ional burden on each process is much lower and the bottleneck this time is in the communications between nodes. This bottleneck is reflected in a</w:t>
      </w:r>
      <w:r w:rsidR="004057E2">
        <w:rPr>
          <w:rFonts w:ascii="LM Roman 10" w:hAnsi="LM Roman 10" w:cs="Times New Roman"/>
          <w:sz w:val="22"/>
          <w:szCs w:val="22"/>
        </w:rPr>
        <w:t>n average</w:t>
      </w:r>
      <w:r w:rsidR="00886B81">
        <w:rPr>
          <w:rFonts w:ascii="LM Roman 10" w:hAnsi="LM Roman 10" w:cs="Times New Roman"/>
          <w:sz w:val="22"/>
          <w:szCs w:val="22"/>
        </w:rPr>
        <w:t xml:space="preserve"> </w:t>
      </w:r>
      <w:r w:rsidR="00F16713" w:rsidRPr="00F16713">
        <w:rPr>
          <w:rFonts w:ascii="LM Roman 10" w:hAnsi="LM Roman 10" w:cs="Times New Roman"/>
          <w:b/>
          <w:bCs/>
          <w:sz w:val="22"/>
          <w:szCs w:val="22"/>
        </w:rPr>
        <w:t>7</w:t>
      </w:r>
      <w:r w:rsidR="004057E2" w:rsidRPr="00F16713">
        <w:rPr>
          <w:rFonts w:ascii="LM Roman 10" w:hAnsi="LM Roman 10" w:cs="Times New Roman"/>
          <w:b/>
          <w:bCs/>
          <w:sz w:val="22"/>
          <w:szCs w:val="22"/>
        </w:rPr>
        <w:t>%</w:t>
      </w:r>
      <w:r w:rsidR="004057E2">
        <w:rPr>
          <w:rFonts w:ascii="LM Roman 10" w:hAnsi="LM Roman 10" w:cs="Times New Roman"/>
          <w:sz w:val="22"/>
          <w:szCs w:val="22"/>
        </w:rPr>
        <w:t xml:space="preserve"> </w:t>
      </w:r>
      <w:r w:rsidR="004057E2" w:rsidRPr="00F16713">
        <w:rPr>
          <w:rFonts w:ascii="LM Roman 10" w:hAnsi="LM Roman 10" w:cs="Times New Roman"/>
          <w:b/>
          <w:bCs/>
          <w:sz w:val="22"/>
          <w:szCs w:val="22"/>
        </w:rPr>
        <w:t>difference</w:t>
      </w:r>
      <w:r w:rsidR="004057E2">
        <w:rPr>
          <w:rFonts w:ascii="LM Roman 10" w:hAnsi="LM Roman 10" w:cs="Times New Roman"/>
          <w:sz w:val="22"/>
          <w:szCs w:val="22"/>
        </w:rPr>
        <w:t xml:space="preserve"> in computing time </w:t>
      </w:r>
      <w:r w:rsidR="00C91B8B">
        <w:rPr>
          <w:rFonts w:ascii="LM Roman 10" w:hAnsi="LM Roman 10" w:cs="Times New Roman"/>
          <w:sz w:val="22"/>
          <w:szCs w:val="22"/>
        </w:rPr>
        <w:t xml:space="preserve">for the </w:t>
      </w:r>
      <w:proofErr w:type="gramStart"/>
      <w:r w:rsidR="00C91B8B">
        <w:rPr>
          <w:rFonts w:ascii="LM Roman 10" w:hAnsi="LM Roman 10" w:cs="Times New Roman"/>
          <w:sz w:val="22"/>
          <w:szCs w:val="22"/>
        </w:rPr>
        <w:t>4 node</w:t>
      </w:r>
      <w:proofErr w:type="gramEnd"/>
      <w:r w:rsidR="00C91B8B">
        <w:rPr>
          <w:rFonts w:ascii="LM Roman 10" w:hAnsi="LM Roman 10" w:cs="Times New Roman"/>
          <w:sz w:val="22"/>
          <w:szCs w:val="22"/>
        </w:rPr>
        <w:t xml:space="preserve"> case.</w:t>
      </w:r>
    </w:p>
    <w:p w14:paraId="790CD792" w14:textId="7CB705E7" w:rsidR="003B65E7" w:rsidRDefault="003B65E7" w:rsidP="00E2320D">
      <w:pPr>
        <w:autoSpaceDE w:val="0"/>
        <w:autoSpaceDN w:val="0"/>
        <w:adjustRightInd w:val="0"/>
        <w:jc w:val="both"/>
        <w:rPr>
          <w:rFonts w:ascii="LM Roman 10" w:hAnsi="LM Roman 10" w:cs="Times New Roman"/>
          <w:sz w:val="22"/>
          <w:szCs w:val="22"/>
        </w:rPr>
      </w:pPr>
    </w:p>
    <w:p w14:paraId="146A7784" w14:textId="23C113B6" w:rsidR="003B65E7" w:rsidRDefault="003B65E7" w:rsidP="00FB4EF4">
      <w:pPr>
        <w:autoSpaceDE w:val="0"/>
        <w:autoSpaceDN w:val="0"/>
        <w:adjustRightInd w:val="0"/>
        <w:jc w:val="center"/>
        <w:rPr>
          <w:rFonts w:ascii="LM Roman 10" w:hAnsi="LM Roman 10" w:cs="Times New Roman"/>
          <w:sz w:val="22"/>
          <w:szCs w:val="22"/>
        </w:rPr>
      </w:pPr>
      <w:r>
        <w:rPr>
          <w:noProof/>
        </w:rPr>
        <w:drawing>
          <wp:inline distT="0" distB="0" distL="0" distR="0" wp14:anchorId="5825B419" wp14:editId="1768B8ED">
            <wp:extent cx="5609590" cy="2755557"/>
            <wp:effectExtent l="0" t="0" r="16510" b="13335"/>
            <wp:docPr id="5" name="Chart 5">
              <a:extLst xmlns:a="http://schemas.openxmlformats.org/drawingml/2006/main">
                <a:ext uri="{FF2B5EF4-FFF2-40B4-BE49-F238E27FC236}">
                  <a16:creationId xmlns:a16="http://schemas.microsoft.com/office/drawing/2014/main" id="{EF49524A-0BCC-AA45-B123-6E0F364BB8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1B8F1D4" w14:textId="3F006369" w:rsidR="00C91B8B" w:rsidRPr="00E6602B" w:rsidRDefault="00C91B8B" w:rsidP="00C91B8B">
      <w:pPr>
        <w:autoSpaceDE w:val="0"/>
        <w:autoSpaceDN w:val="0"/>
        <w:adjustRightInd w:val="0"/>
        <w:jc w:val="center"/>
        <w:rPr>
          <w:rFonts w:ascii="LM Roman 10" w:hAnsi="LM Roman 10" w:cs="Times New Roman"/>
          <w:sz w:val="22"/>
          <w:szCs w:val="22"/>
        </w:rPr>
      </w:pPr>
      <w:r>
        <w:rPr>
          <w:rFonts w:ascii="LM Roman 10" w:hAnsi="LM Roman 10" w:cs="Times New Roman"/>
          <w:sz w:val="22"/>
          <w:szCs w:val="22"/>
        </w:rPr>
        <w:t>Figure 4: Computing time for calculating the histogram of 2e6 numbers between 1 and 1e6 with 10 bins (and 10 processes).</w:t>
      </w:r>
    </w:p>
    <w:p w14:paraId="411DEFE1" w14:textId="7F220257" w:rsidR="00C91B8B" w:rsidRDefault="00C91B8B" w:rsidP="00FB4EF4">
      <w:pPr>
        <w:autoSpaceDE w:val="0"/>
        <w:autoSpaceDN w:val="0"/>
        <w:adjustRightInd w:val="0"/>
        <w:jc w:val="center"/>
        <w:rPr>
          <w:rFonts w:ascii="LM Roman 10" w:hAnsi="LM Roman 10" w:cs="Times New Roman"/>
          <w:sz w:val="22"/>
          <w:szCs w:val="22"/>
        </w:rPr>
      </w:pPr>
    </w:p>
    <w:p w14:paraId="0B76FC33" w14:textId="77777777" w:rsidR="00C12CDF" w:rsidRPr="00E2320D" w:rsidRDefault="00C12CDF" w:rsidP="00E2320D">
      <w:pPr>
        <w:autoSpaceDE w:val="0"/>
        <w:autoSpaceDN w:val="0"/>
        <w:adjustRightInd w:val="0"/>
        <w:jc w:val="both"/>
        <w:rPr>
          <w:rFonts w:ascii="LM Roman 10" w:hAnsi="LM Roman 10" w:cs="Times New Roman"/>
          <w:sz w:val="22"/>
          <w:szCs w:val="22"/>
        </w:rPr>
      </w:pPr>
    </w:p>
    <w:p w14:paraId="3D584A8E" w14:textId="7B4E6232" w:rsidR="00445CF2" w:rsidRPr="00761CA2" w:rsidRDefault="00761CA2" w:rsidP="00224024">
      <w:pPr>
        <w:pStyle w:val="ListParagraph"/>
        <w:numPr>
          <w:ilvl w:val="0"/>
          <w:numId w:val="10"/>
        </w:numPr>
        <w:autoSpaceDE w:val="0"/>
        <w:autoSpaceDN w:val="0"/>
        <w:adjustRightInd w:val="0"/>
        <w:jc w:val="both"/>
        <w:rPr>
          <w:rFonts w:ascii="LM Roman 10" w:hAnsi="LM Roman 10" w:cs="Times New Roman"/>
          <w:i/>
          <w:iCs/>
          <w:sz w:val="22"/>
          <w:szCs w:val="22"/>
        </w:rPr>
      </w:pPr>
      <w:r w:rsidRPr="00761CA2">
        <w:rPr>
          <w:rFonts w:ascii="LM Roman 10" w:hAnsi="LM Roman 10" w:cs="Times New Roman"/>
          <w:i/>
          <w:iCs/>
          <w:sz w:val="22"/>
          <w:szCs w:val="22"/>
        </w:rPr>
        <w:t>Compare the performance measured in parts a.) and b.). Try to explain why one</w:t>
      </w:r>
      <w:r>
        <w:rPr>
          <w:rFonts w:ascii="LM Roman 10" w:hAnsi="LM Roman 10" w:cs="Times New Roman"/>
          <w:i/>
          <w:iCs/>
          <w:sz w:val="22"/>
          <w:szCs w:val="22"/>
        </w:rPr>
        <w:t xml:space="preserve"> </w:t>
      </w:r>
      <w:r w:rsidRPr="00761CA2">
        <w:rPr>
          <w:rFonts w:ascii="LM Roman 10" w:hAnsi="LM Roman 10" w:cs="Times New Roman"/>
          <w:i/>
          <w:iCs/>
          <w:sz w:val="22"/>
          <w:szCs w:val="22"/>
        </w:rPr>
        <w:t>is faster than the other and run additional experiments to support your claims.</w:t>
      </w:r>
    </w:p>
    <w:p w14:paraId="1AA0B5EC" w14:textId="2ADBB518" w:rsidR="00CF14CD" w:rsidRPr="00BA5146" w:rsidRDefault="00BA5146" w:rsidP="00D5164A">
      <w:pPr>
        <w:autoSpaceDE w:val="0"/>
        <w:autoSpaceDN w:val="0"/>
        <w:adjustRightInd w:val="0"/>
        <w:jc w:val="both"/>
        <w:rPr>
          <w:rFonts w:ascii="LM Roman 10" w:hAnsi="LM Roman 10" w:cs="Times New Roman"/>
          <w:sz w:val="22"/>
          <w:szCs w:val="22"/>
        </w:rPr>
      </w:pPr>
      <w:r>
        <w:rPr>
          <w:rFonts w:ascii="LM Roman 10" w:hAnsi="LM Roman 10" w:cs="Times New Roman"/>
          <w:sz w:val="22"/>
          <w:szCs w:val="22"/>
        </w:rPr>
        <w:t xml:space="preserve">As explained, in part a) each </w:t>
      </w:r>
      <w:r w:rsidR="00E44D5E">
        <w:rPr>
          <w:rFonts w:ascii="LM Roman 10" w:hAnsi="LM Roman 10" w:cs="Times New Roman"/>
          <w:sz w:val="22"/>
          <w:szCs w:val="22"/>
        </w:rPr>
        <w:t>process</w:t>
      </w:r>
      <w:r>
        <w:rPr>
          <w:rFonts w:ascii="LM Roman 10" w:hAnsi="LM Roman 10" w:cs="Times New Roman"/>
          <w:sz w:val="22"/>
          <w:szCs w:val="22"/>
        </w:rPr>
        <w:t xml:space="preserve"> has </w:t>
      </w:r>
      <w:r w:rsidR="00E44D5E">
        <w:rPr>
          <w:rFonts w:ascii="LM Roman 10" w:hAnsi="LM Roman 10" w:cs="Times New Roman"/>
          <w:sz w:val="22"/>
          <w:szCs w:val="22"/>
        </w:rPr>
        <w:t xml:space="preserve">to find the bin for a smaller </w:t>
      </w:r>
      <w:proofErr w:type="gramStart"/>
      <w:r w:rsidR="00E44D5E">
        <w:rPr>
          <w:rFonts w:ascii="LM Roman 10" w:hAnsi="LM Roman 10" w:cs="Times New Roman"/>
          <w:sz w:val="22"/>
          <w:szCs w:val="22"/>
        </w:rPr>
        <w:t>amount</w:t>
      </w:r>
      <w:proofErr w:type="gramEnd"/>
      <w:r w:rsidR="00E44D5E">
        <w:rPr>
          <w:rFonts w:ascii="LM Roman 10" w:hAnsi="LM Roman 10" w:cs="Times New Roman"/>
          <w:sz w:val="22"/>
          <w:szCs w:val="22"/>
        </w:rPr>
        <w:t xml:space="preserve"> of numbers</w:t>
      </w:r>
      <w:r w:rsidR="00276490">
        <w:rPr>
          <w:rFonts w:ascii="LM Roman 10" w:hAnsi="LM Roman 10" w:cs="Times New Roman"/>
          <w:sz w:val="22"/>
          <w:szCs w:val="22"/>
        </w:rPr>
        <w:t>,</w:t>
      </w:r>
      <w:r w:rsidR="00E44D5E">
        <w:rPr>
          <w:rFonts w:ascii="LM Roman 10" w:hAnsi="LM Roman 10" w:cs="Times New Roman"/>
          <w:sz w:val="22"/>
          <w:szCs w:val="22"/>
        </w:rPr>
        <w:t xml:space="preserve"> since there are more processes than in part b). However, </w:t>
      </w:r>
      <w:r w:rsidR="00E655D4">
        <w:rPr>
          <w:rFonts w:ascii="LM Roman 10" w:hAnsi="LM Roman 10" w:cs="Times New Roman"/>
          <w:sz w:val="22"/>
          <w:szCs w:val="22"/>
        </w:rPr>
        <w:t xml:space="preserve">finding the bin of each number means checking at most 100 bins, which results in a larger computational burden than the </w:t>
      </w:r>
      <w:proofErr w:type="gramStart"/>
      <w:r w:rsidR="00E655D4">
        <w:rPr>
          <w:rFonts w:ascii="LM Roman 10" w:hAnsi="LM Roman 10" w:cs="Times New Roman"/>
          <w:sz w:val="22"/>
          <w:szCs w:val="22"/>
        </w:rPr>
        <w:t>10 bin</w:t>
      </w:r>
      <w:proofErr w:type="gramEnd"/>
      <w:r w:rsidR="00E655D4">
        <w:rPr>
          <w:rFonts w:ascii="LM Roman 10" w:hAnsi="LM Roman 10" w:cs="Times New Roman"/>
          <w:sz w:val="22"/>
          <w:szCs w:val="22"/>
        </w:rPr>
        <w:t xml:space="preserve"> scenario. </w:t>
      </w:r>
      <w:r w:rsidR="00276490">
        <w:rPr>
          <w:rFonts w:ascii="LM Roman 10" w:hAnsi="LM Roman 10" w:cs="Times New Roman"/>
          <w:sz w:val="22"/>
          <w:szCs w:val="22"/>
        </w:rPr>
        <w:t xml:space="preserve">For this reason, in </w:t>
      </w:r>
      <w:proofErr w:type="gramStart"/>
      <w:r w:rsidR="00276490">
        <w:rPr>
          <w:rFonts w:ascii="LM Roman 10" w:hAnsi="LM Roman 10" w:cs="Times New Roman"/>
          <w:sz w:val="22"/>
          <w:szCs w:val="22"/>
        </w:rPr>
        <w:t xml:space="preserve">part </w:t>
      </w:r>
      <w:r w:rsidR="00E655D4">
        <w:rPr>
          <w:rFonts w:ascii="LM Roman 10" w:hAnsi="LM Roman 10" w:cs="Times New Roman"/>
          <w:sz w:val="22"/>
          <w:szCs w:val="22"/>
        </w:rPr>
        <w:t xml:space="preserve"> </w:t>
      </w:r>
      <w:r w:rsidR="00BA04C5">
        <w:rPr>
          <w:rFonts w:ascii="LM Roman 10" w:hAnsi="LM Roman 10" w:cs="Times New Roman"/>
          <w:sz w:val="22"/>
          <w:szCs w:val="22"/>
        </w:rPr>
        <w:t>a</w:t>
      </w:r>
      <w:proofErr w:type="gramEnd"/>
      <w:r w:rsidR="00BA04C5">
        <w:rPr>
          <w:rFonts w:ascii="LM Roman 10" w:hAnsi="LM Roman 10" w:cs="Times New Roman"/>
          <w:sz w:val="22"/>
          <w:szCs w:val="22"/>
        </w:rPr>
        <w:t xml:space="preserve">) we can observe that the bottleneck is in the actual binning at each process and therefore, </w:t>
      </w:r>
      <w:r w:rsidR="000B596D">
        <w:rPr>
          <w:rFonts w:ascii="LM Roman 10" w:hAnsi="LM Roman 10" w:cs="Times New Roman"/>
          <w:sz w:val="22"/>
          <w:szCs w:val="22"/>
        </w:rPr>
        <w:t>more nodes result into a significantly better performance. On the other hand, in part b) the bottleneck resides in the communication between nodes since the computational burden is much lower for 10 bins. This results into a better performance in the case of 2 nodes.</w:t>
      </w:r>
    </w:p>
    <w:sectPr w:rsidR="00CF14CD" w:rsidRPr="00BA514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77F8E" w14:textId="77777777" w:rsidR="00E67C69" w:rsidRDefault="00E67C69" w:rsidP="008D2C0B">
      <w:r>
        <w:separator/>
      </w:r>
    </w:p>
  </w:endnote>
  <w:endnote w:type="continuationSeparator" w:id="0">
    <w:p w14:paraId="32EAA138" w14:textId="77777777" w:rsidR="00E67C69" w:rsidRDefault="00E67C69" w:rsidP="008D2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M Roman 10">
    <w:panose1 w:val="00000500000000000000"/>
    <w:charset w:val="4D"/>
    <w:family w:val="auto"/>
    <w:notTrueType/>
    <w:pitch w:val="variable"/>
    <w:sig w:usb0="20000007" w:usb1="00000000" w:usb2="00000000" w:usb3="00000000" w:csb0="00000193"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90B76" w14:textId="77777777" w:rsidR="00E67C69" w:rsidRDefault="00E67C69" w:rsidP="008D2C0B">
      <w:r>
        <w:separator/>
      </w:r>
    </w:p>
  </w:footnote>
  <w:footnote w:type="continuationSeparator" w:id="0">
    <w:p w14:paraId="423C5796" w14:textId="77777777" w:rsidR="00E67C69" w:rsidRDefault="00E67C69" w:rsidP="008D2C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0E734" w14:textId="1DE3D196" w:rsidR="008D2C0B" w:rsidRPr="004E1DE2" w:rsidRDefault="00024297">
    <w:pPr>
      <w:pStyle w:val="Header"/>
      <w:rPr>
        <w:rFonts w:ascii="LM Roman 10" w:hAnsi="LM Roman 10"/>
        <w:sz w:val="22"/>
        <w:szCs w:val="22"/>
      </w:rPr>
    </w:pPr>
    <w:r w:rsidRPr="004E1DE2">
      <w:rPr>
        <w:rFonts w:ascii="LM Roman 10" w:hAnsi="LM Roman 10"/>
        <w:noProof/>
        <w:sz w:val="22"/>
        <w:szCs w:val="22"/>
      </w:rPr>
      <w:drawing>
        <wp:anchor distT="0" distB="0" distL="114300" distR="114300" simplePos="0" relativeHeight="251658240" behindDoc="0" locked="0" layoutInCell="1" allowOverlap="1" wp14:anchorId="2C9A1FBB" wp14:editId="62A72A6F">
          <wp:simplePos x="0" y="0"/>
          <wp:positionH relativeFrom="column">
            <wp:posOffset>4733925</wp:posOffset>
          </wp:positionH>
          <wp:positionV relativeFrom="paragraph">
            <wp:posOffset>-133181</wp:posOffset>
          </wp:positionV>
          <wp:extent cx="1203325" cy="454025"/>
          <wp:effectExtent l="0" t="0" r="317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203325" cy="454025"/>
                  </a:xfrm>
                  <a:prstGeom prst="rect">
                    <a:avLst/>
                  </a:prstGeom>
                </pic:spPr>
              </pic:pic>
            </a:graphicData>
          </a:graphic>
          <wp14:sizeRelH relativeFrom="page">
            <wp14:pctWidth>0</wp14:pctWidth>
          </wp14:sizeRelH>
          <wp14:sizeRelV relativeFrom="page">
            <wp14:pctHeight>0</wp14:pctHeight>
          </wp14:sizeRelV>
        </wp:anchor>
      </w:drawing>
    </w:r>
    <w:r w:rsidR="00565770" w:rsidRPr="004E1DE2">
      <w:rPr>
        <w:rFonts w:ascii="LM Roman 10" w:hAnsi="LM Roman 10"/>
        <w:sz w:val="22"/>
        <w:szCs w:val="22"/>
      </w:rPr>
      <w:t>Sergi Aliaga</w:t>
    </w:r>
    <w:r w:rsidR="00565770" w:rsidRPr="004E1DE2">
      <w:rPr>
        <w:rFonts w:ascii="LM Roman 10" w:hAnsi="LM Roman 10"/>
        <w:sz w:val="22"/>
        <w:szCs w:val="22"/>
      </w:rPr>
      <w:tab/>
    </w:r>
    <w:r w:rsidR="00565770" w:rsidRPr="004E1DE2">
      <w:rPr>
        <w:rFonts w:ascii="LM Roman 10" w:hAnsi="LM Roman 10"/>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00053"/>
    <w:multiLevelType w:val="hybridMultilevel"/>
    <w:tmpl w:val="CC345D94"/>
    <w:lvl w:ilvl="0" w:tplc="0C242B92">
      <w:start w:val="1"/>
      <w:numFmt w:val="lowerLetter"/>
      <w:lvlText w:val="%1)"/>
      <w:lvlJc w:val="left"/>
      <w:pPr>
        <w:ind w:left="6480" w:hanging="43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8564DA2"/>
    <w:multiLevelType w:val="hybridMultilevel"/>
    <w:tmpl w:val="9EB4D8D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9A5C84"/>
    <w:multiLevelType w:val="hybridMultilevel"/>
    <w:tmpl w:val="1E808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DC50F1"/>
    <w:multiLevelType w:val="hybridMultilevel"/>
    <w:tmpl w:val="F1FAB5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C25C8"/>
    <w:multiLevelType w:val="hybridMultilevel"/>
    <w:tmpl w:val="87A2F5AE"/>
    <w:lvl w:ilvl="0" w:tplc="5CC425E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4A125EFF"/>
    <w:multiLevelType w:val="hybridMultilevel"/>
    <w:tmpl w:val="9EB4D8D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B5D72DB"/>
    <w:multiLevelType w:val="hybridMultilevel"/>
    <w:tmpl w:val="26501644"/>
    <w:lvl w:ilvl="0" w:tplc="7F6CCF60">
      <w:start w:val="1"/>
      <w:numFmt w:val="bullet"/>
      <w:lvlText w:val="-"/>
      <w:lvlJc w:val="left"/>
      <w:pPr>
        <w:ind w:left="720" w:hanging="360"/>
      </w:pPr>
      <w:rPr>
        <w:rFonts w:ascii="LM Roman 10" w:eastAsiaTheme="minorHAnsi" w:hAnsi="LM Roman 10"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C30612"/>
    <w:multiLevelType w:val="hybridMultilevel"/>
    <w:tmpl w:val="985C81FA"/>
    <w:lvl w:ilvl="0" w:tplc="AEAC85A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5141768C"/>
    <w:multiLevelType w:val="hybridMultilevel"/>
    <w:tmpl w:val="146E3E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C217E9"/>
    <w:multiLevelType w:val="hybridMultilevel"/>
    <w:tmpl w:val="3244DD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970108"/>
    <w:multiLevelType w:val="hybridMultilevel"/>
    <w:tmpl w:val="5B903F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EA6579"/>
    <w:multiLevelType w:val="hybridMultilevel"/>
    <w:tmpl w:val="9EB4D8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10"/>
  </w:num>
  <w:num w:numId="4">
    <w:abstractNumId w:val="6"/>
  </w:num>
  <w:num w:numId="5">
    <w:abstractNumId w:val="3"/>
  </w:num>
  <w:num w:numId="6">
    <w:abstractNumId w:val="4"/>
  </w:num>
  <w:num w:numId="7">
    <w:abstractNumId w:val="7"/>
  </w:num>
  <w:num w:numId="8">
    <w:abstractNumId w:val="0"/>
  </w:num>
  <w:num w:numId="9">
    <w:abstractNumId w:val="8"/>
  </w:num>
  <w:num w:numId="10">
    <w:abstractNumId w:val="11"/>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6A3"/>
    <w:rsid w:val="00001ABE"/>
    <w:rsid w:val="00022B99"/>
    <w:rsid w:val="00024297"/>
    <w:rsid w:val="000324F8"/>
    <w:rsid w:val="00037662"/>
    <w:rsid w:val="000501D4"/>
    <w:rsid w:val="000616A3"/>
    <w:rsid w:val="00077109"/>
    <w:rsid w:val="00082CD6"/>
    <w:rsid w:val="000A0536"/>
    <w:rsid w:val="000B596D"/>
    <w:rsid w:val="000B687A"/>
    <w:rsid w:val="000C1604"/>
    <w:rsid w:val="000D367B"/>
    <w:rsid w:val="00107089"/>
    <w:rsid w:val="001154AE"/>
    <w:rsid w:val="0012437D"/>
    <w:rsid w:val="00151AE5"/>
    <w:rsid w:val="001536F1"/>
    <w:rsid w:val="00157765"/>
    <w:rsid w:val="0017115D"/>
    <w:rsid w:val="0017194E"/>
    <w:rsid w:val="001B0EB9"/>
    <w:rsid w:val="001B6759"/>
    <w:rsid w:val="001D3275"/>
    <w:rsid w:val="001D370E"/>
    <w:rsid w:val="001E391E"/>
    <w:rsid w:val="001E581B"/>
    <w:rsid w:val="001F2B61"/>
    <w:rsid w:val="00200BBE"/>
    <w:rsid w:val="00214630"/>
    <w:rsid w:val="0023141D"/>
    <w:rsid w:val="002316B1"/>
    <w:rsid w:val="00236493"/>
    <w:rsid w:val="00236B2F"/>
    <w:rsid w:val="00240C6B"/>
    <w:rsid w:val="00241E9A"/>
    <w:rsid w:val="00244300"/>
    <w:rsid w:val="00246C32"/>
    <w:rsid w:val="00250129"/>
    <w:rsid w:val="002649F5"/>
    <w:rsid w:val="00276490"/>
    <w:rsid w:val="00277279"/>
    <w:rsid w:val="00281A9D"/>
    <w:rsid w:val="002909D1"/>
    <w:rsid w:val="002F53D2"/>
    <w:rsid w:val="00302F2C"/>
    <w:rsid w:val="00307132"/>
    <w:rsid w:val="00312DC0"/>
    <w:rsid w:val="00315FE5"/>
    <w:rsid w:val="0032349C"/>
    <w:rsid w:val="00334452"/>
    <w:rsid w:val="00335668"/>
    <w:rsid w:val="00345F61"/>
    <w:rsid w:val="003501EB"/>
    <w:rsid w:val="003705EC"/>
    <w:rsid w:val="00375DB4"/>
    <w:rsid w:val="00377C7B"/>
    <w:rsid w:val="00384564"/>
    <w:rsid w:val="003B65E7"/>
    <w:rsid w:val="003E5634"/>
    <w:rsid w:val="003E7988"/>
    <w:rsid w:val="003F27FD"/>
    <w:rsid w:val="003F58B6"/>
    <w:rsid w:val="004057E2"/>
    <w:rsid w:val="004231B1"/>
    <w:rsid w:val="0043172E"/>
    <w:rsid w:val="00435A0A"/>
    <w:rsid w:val="00436255"/>
    <w:rsid w:val="00445CF2"/>
    <w:rsid w:val="00454146"/>
    <w:rsid w:val="00474D6C"/>
    <w:rsid w:val="00480348"/>
    <w:rsid w:val="00483659"/>
    <w:rsid w:val="004A069A"/>
    <w:rsid w:val="004C20D5"/>
    <w:rsid w:val="004C2BF3"/>
    <w:rsid w:val="004E1DE2"/>
    <w:rsid w:val="004E4815"/>
    <w:rsid w:val="005079F0"/>
    <w:rsid w:val="00531A71"/>
    <w:rsid w:val="00532D35"/>
    <w:rsid w:val="00541024"/>
    <w:rsid w:val="00547553"/>
    <w:rsid w:val="00565770"/>
    <w:rsid w:val="00566E4E"/>
    <w:rsid w:val="0056766B"/>
    <w:rsid w:val="00596FC6"/>
    <w:rsid w:val="005D4D41"/>
    <w:rsid w:val="005D6FF2"/>
    <w:rsid w:val="005F371C"/>
    <w:rsid w:val="005F402A"/>
    <w:rsid w:val="005F4CA2"/>
    <w:rsid w:val="005F7AC4"/>
    <w:rsid w:val="00602308"/>
    <w:rsid w:val="0062337A"/>
    <w:rsid w:val="0062594F"/>
    <w:rsid w:val="00632BB9"/>
    <w:rsid w:val="006339A1"/>
    <w:rsid w:val="006476C0"/>
    <w:rsid w:val="006567E9"/>
    <w:rsid w:val="006A3F09"/>
    <w:rsid w:val="006C25EB"/>
    <w:rsid w:val="006D13D8"/>
    <w:rsid w:val="006D140B"/>
    <w:rsid w:val="006E5703"/>
    <w:rsid w:val="006E6525"/>
    <w:rsid w:val="006F4E5B"/>
    <w:rsid w:val="006F7787"/>
    <w:rsid w:val="007040E1"/>
    <w:rsid w:val="00721432"/>
    <w:rsid w:val="00727DF0"/>
    <w:rsid w:val="00736C09"/>
    <w:rsid w:val="00744D30"/>
    <w:rsid w:val="00761CA2"/>
    <w:rsid w:val="0076506F"/>
    <w:rsid w:val="0079353C"/>
    <w:rsid w:val="007939C2"/>
    <w:rsid w:val="007B1090"/>
    <w:rsid w:val="007D2D32"/>
    <w:rsid w:val="007D3F08"/>
    <w:rsid w:val="007D4094"/>
    <w:rsid w:val="00817EAB"/>
    <w:rsid w:val="00820629"/>
    <w:rsid w:val="008277F7"/>
    <w:rsid w:val="00844692"/>
    <w:rsid w:val="00874E92"/>
    <w:rsid w:val="008770F3"/>
    <w:rsid w:val="00886B81"/>
    <w:rsid w:val="0089323F"/>
    <w:rsid w:val="008A1007"/>
    <w:rsid w:val="008D2C0B"/>
    <w:rsid w:val="008D5B2E"/>
    <w:rsid w:val="008F1DB5"/>
    <w:rsid w:val="00925DB7"/>
    <w:rsid w:val="009377B3"/>
    <w:rsid w:val="009419F3"/>
    <w:rsid w:val="00954B4F"/>
    <w:rsid w:val="00956337"/>
    <w:rsid w:val="009647EE"/>
    <w:rsid w:val="00975B94"/>
    <w:rsid w:val="009806E8"/>
    <w:rsid w:val="00987F48"/>
    <w:rsid w:val="0099556F"/>
    <w:rsid w:val="009C23F5"/>
    <w:rsid w:val="009D169A"/>
    <w:rsid w:val="009D7C3D"/>
    <w:rsid w:val="00A0239D"/>
    <w:rsid w:val="00A60BF2"/>
    <w:rsid w:val="00A6206F"/>
    <w:rsid w:val="00A841DE"/>
    <w:rsid w:val="00A94712"/>
    <w:rsid w:val="00A948D7"/>
    <w:rsid w:val="00AB2E6C"/>
    <w:rsid w:val="00AC0307"/>
    <w:rsid w:val="00AC44F7"/>
    <w:rsid w:val="00AC7F37"/>
    <w:rsid w:val="00AD0967"/>
    <w:rsid w:val="00AE4201"/>
    <w:rsid w:val="00AF28A7"/>
    <w:rsid w:val="00B03445"/>
    <w:rsid w:val="00B0384E"/>
    <w:rsid w:val="00B1222F"/>
    <w:rsid w:val="00B25A50"/>
    <w:rsid w:val="00B30789"/>
    <w:rsid w:val="00B532A6"/>
    <w:rsid w:val="00B579D0"/>
    <w:rsid w:val="00B712C0"/>
    <w:rsid w:val="00B86F4B"/>
    <w:rsid w:val="00BA04C5"/>
    <w:rsid w:val="00BA1000"/>
    <w:rsid w:val="00BA5146"/>
    <w:rsid w:val="00C1017C"/>
    <w:rsid w:val="00C10B2C"/>
    <w:rsid w:val="00C12CDF"/>
    <w:rsid w:val="00C14219"/>
    <w:rsid w:val="00C20EE8"/>
    <w:rsid w:val="00C30783"/>
    <w:rsid w:val="00C37562"/>
    <w:rsid w:val="00C37C47"/>
    <w:rsid w:val="00C73276"/>
    <w:rsid w:val="00C905A0"/>
    <w:rsid w:val="00C9077C"/>
    <w:rsid w:val="00C91B8B"/>
    <w:rsid w:val="00C93293"/>
    <w:rsid w:val="00CC7EC9"/>
    <w:rsid w:val="00CD5E2E"/>
    <w:rsid w:val="00CD705E"/>
    <w:rsid w:val="00CF14CD"/>
    <w:rsid w:val="00CF1CB9"/>
    <w:rsid w:val="00CF7D12"/>
    <w:rsid w:val="00D07DE5"/>
    <w:rsid w:val="00D20F48"/>
    <w:rsid w:val="00D21545"/>
    <w:rsid w:val="00D451B9"/>
    <w:rsid w:val="00D46873"/>
    <w:rsid w:val="00D5164A"/>
    <w:rsid w:val="00D67909"/>
    <w:rsid w:val="00D76AEA"/>
    <w:rsid w:val="00D9173A"/>
    <w:rsid w:val="00DB5C6A"/>
    <w:rsid w:val="00DD2681"/>
    <w:rsid w:val="00DD6606"/>
    <w:rsid w:val="00DD7316"/>
    <w:rsid w:val="00DF54E8"/>
    <w:rsid w:val="00DF5A7F"/>
    <w:rsid w:val="00E13352"/>
    <w:rsid w:val="00E20A71"/>
    <w:rsid w:val="00E2320D"/>
    <w:rsid w:val="00E43AD8"/>
    <w:rsid w:val="00E44D5E"/>
    <w:rsid w:val="00E461A1"/>
    <w:rsid w:val="00E50120"/>
    <w:rsid w:val="00E5367A"/>
    <w:rsid w:val="00E6367D"/>
    <w:rsid w:val="00E6395B"/>
    <w:rsid w:val="00E655D4"/>
    <w:rsid w:val="00E6602B"/>
    <w:rsid w:val="00E67C69"/>
    <w:rsid w:val="00E71F84"/>
    <w:rsid w:val="00E9200E"/>
    <w:rsid w:val="00EA57A3"/>
    <w:rsid w:val="00EB1CB8"/>
    <w:rsid w:val="00EC31CF"/>
    <w:rsid w:val="00EE0B90"/>
    <w:rsid w:val="00EE6B00"/>
    <w:rsid w:val="00EF4C1C"/>
    <w:rsid w:val="00F16713"/>
    <w:rsid w:val="00F25D6E"/>
    <w:rsid w:val="00F27EB5"/>
    <w:rsid w:val="00F33B8D"/>
    <w:rsid w:val="00F345CF"/>
    <w:rsid w:val="00F52035"/>
    <w:rsid w:val="00F976F8"/>
    <w:rsid w:val="00FB4EF4"/>
    <w:rsid w:val="00FD3011"/>
    <w:rsid w:val="00FE1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62C38"/>
  <w15:chartTrackingRefBased/>
  <w15:docId w15:val="{8A5EEEC6-D792-FB48-BA68-CE4B15921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C0B"/>
    <w:pPr>
      <w:tabs>
        <w:tab w:val="center" w:pos="4680"/>
        <w:tab w:val="right" w:pos="9360"/>
      </w:tabs>
    </w:pPr>
  </w:style>
  <w:style w:type="character" w:customStyle="1" w:styleId="HeaderChar">
    <w:name w:val="Header Char"/>
    <w:basedOn w:val="DefaultParagraphFont"/>
    <w:link w:val="Header"/>
    <w:uiPriority w:val="99"/>
    <w:rsid w:val="008D2C0B"/>
  </w:style>
  <w:style w:type="paragraph" w:styleId="Footer">
    <w:name w:val="footer"/>
    <w:basedOn w:val="Normal"/>
    <w:link w:val="FooterChar"/>
    <w:uiPriority w:val="99"/>
    <w:unhideWhenUsed/>
    <w:rsid w:val="008D2C0B"/>
    <w:pPr>
      <w:tabs>
        <w:tab w:val="center" w:pos="4680"/>
        <w:tab w:val="right" w:pos="9360"/>
      </w:tabs>
    </w:pPr>
  </w:style>
  <w:style w:type="character" w:customStyle="1" w:styleId="FooterChar">
    <w:name w:val="Footer Char"/>
    <w:basedOn w:val="DefaultParagraphFont"/>
    <w:link w:val="Footer"/>
    <w:uiPriority w:val="99"/>
    <w:rsid w:val="008D2C0B"/>
  </w:style>
  <w:style w:type="character" w:styleId="Hyperlink">
    <w:name w:val="Hyperlink"/>
    <w:basedOn w:val="DefaultParagraphFont"/>
    <w:uiPriority w:val="99"/>
    <w:unhideWhenUsed/>
    <w:rsid w:val="001154AE"/>
    <w:rPr>
      <w:color w:val="0563C1" w:themeColor="hyperlink"/>
      <w:u w:val="single"/>
    </w:rPr>
  </w:style>
  <w:style w:type="character" w:styleId="UnresolvedMention">
    <w:name w:val="Unresolved Mention"/>
    <w:basedOn w:val="DefaultParagraphFont"/>
    <w:uiPriority w:val="99"/>
    <w:semiHidden/>
    <w:unhideWhenUsed/>
    <w:rsid w:val="001154AE"/>
    <w:rPr>
      <w:color w:val="605E5C"/>
      <w:shd w:val="clear" w:color="auto" w:fill="E1DFDD"/>
    </w:rPr>
  </w:style>
  <w:style w:type="paragraph" w:styleId="ListParagraph">
    <w:name w:val="List Paragraph"/>
    <w:basedOn w:val="Normal"/>
    <w:uiPriority w:val="34"/>
    <w:qFormat/>
    <w:rsid w:val="005D4D41"/>
    <w:pPr>
      <w:ind w:left="720"/>
      <w:contextualSpacing/>
    </w:pPr>
  </w:style>
  <w:style w:type="table" w:styleId="TableGrid">
    <w:name w:val="Table Grid"/>
    <w:basedOn w:val="TableNormal"/>
    <w:uiPriority w:val="39"/>
    <w:rsid w:val="003F5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D37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44285">
      <w:bodyDiv w:val="1"/>
      <w:marLeft w:val="0"/>
      <w:marRight w:val="0"/>
      <w:marTop w:val="0"/>
      <w:marBottom w:val="0"/>
      <w:divBdr>
        <w:top w:val="none" w:sz="0" w:space="0" w:color="auto"/>
        <w:left w:val="none" w:sz="0" w:space="0" w:color="auto"/>
        <w:bottom w:val="none" w:sz="0" w:space="0" w:color="auto"/>
        <w:right w:val="none" w:sz="0" w:space="0" w:color="auto"/>
      </w:divBdr>
      <w:divsChild>
        <w:div w:id="506747440">
          <w:marLeft w:val="0"/>
          <w:marRight w:val="0"/>
          <w:marTop w:val="0"/>
          <w:marBottom w:val="0"/>
          <w:divBdr>
            <w:top w:val="none" w:sz="0" w:space="0" w:color="auto"/>
            <w:left w:val="none" w:sz="0" w:space="0" w:color="auto"/>
            <w:bottom w:val="none" w:sz="0" w:space="0" w:color="auto"/>
            <w:right w:val="none" w:sz="0" w:space="0" w:color="auto"/>
          </w:divBdr>
          <w:divsChild>
            <w:div w:id="42534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23037">
      <w:bodyDiv w:val="1"/>
      <w:marLeft w:val="0"/>
      <w:marRight w:val="0"/>
      <w:marTop w:val="0"/>
      <w:marBottom w:val="0"/>
      <w:divBdr>
        <w:top w:val="none" w:sz="0" w:space="0" w:color="auto"/>
        <w:left w:val="none" w:sz="0" w:space="0" w:color="auto"/>
        <w:bottom w:val="none" w:sz="0" w:space="0" w:color="auto"/>
        <w:right w:val="none" w:sz="0" w:space="0" w:color="auto"/>
      </w:divBdr>
    </w:div>
    <w:div w:id="1287347861">
      <w:bodyDiv w:val="1"/>
      <w:marLeft w:val="0"/>
      <w:marRight w:val="0"/>
      <w:marTop w:val="0"/>
      <w:marBottom w:val="0"/>
      <w:divBdr>
        <w:top w:val="none" w:sz="0" w:space="0" w:color="auto"/>
        <w:left w:val="none" w:sz="0" w:space="0" w:color="auto"/>
        <w:bottom w:val="none" w:sz="0" w:space="0" w:color="auto"/>
        <w:right w:val="none" w:sz="0" w:space="0" w:color="auto"/>
      </w:divBdr>
      <w:divsChild>
        <w:div w:id="23751162">
          <w:marLeft w:val="0"/>
          <w:marRight w:val="0"/>
          <w:marTop w:val="0"/>
          <w:marBottom w:val="0"/>
          <w:divBdr>
            <w:top w:val="none" w:sz="0" w:space="0" w:color="auto"/>
            <w:left w:val="none" w:sz="0" w:space="0" w:color="auto"/>
            <w:bottom w:val="none" w:sz="0" w:space="0" w:color="auto"/>
            <w:right w:val="none" w:sz="0" w:space="0" w:color="auto"/>
          </w:divBdr>
          <w:divsChild>
            <w:div w:id="13094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5420">
      <w:bodyDiv w:val="1"/>
      <w:marLeft w:val="0"/>
      <w:marRight w:val="0"/>
      <w:marTop w:val="0"/>
      <w:marBottom w:val="0"/>
      <w:divBdr>
        <w:top w:val="none" w:sz="0" w:space="0" w:color="auto"/>
        <w:left w:val="none" w:sz="0" w:space="0" w:color="auto"/>
        <w:bottom w:val="none" w:sz="0" w:space="0" w:color="auto"/>
        <w:right w:val="none" w:sz="0" w:space="0" w:color="auto"/>
      </w:divBdr>
    </w:div>
    <w:div w:id="1529561050">
      <w:bodyDiv w:val="1"/>
      <w:marLeft w:val="0"/>
      <w:marRight w:val="0"/>
      <w:marTop w:val="0"/>
      <w:marBottom w:val="0"/>
      <w:divBdr>
        <w:top w:val="none" w:sz="0" w:space="0" w:color="auto"/>
        <w:left w:val="none" w:sz="0" w:space="0" w:color="auto"/>
        <w:bottom w:val="none" w:sz="0" w:space="0" w:color="auto"/>
        <w:right w:val="none" w:sz="0" w:space="0" w:color="auto"/>
      </w:divBdr>
    </w:div>
    <w:div w:id="153021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https://northeastern-my.sharepoint.com/personal/aliaga_s_northeastern_edu/Documents/Master/Courses/High%20Performance%20Computing/hw/Homework4_SergiAliaga/Question2/Q2_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northeastern-my.sharepoint.com/personal/aliaga_s_northeastern_edu/Documents/Master/Courses/High%20Performance%20Computing/hw/Homework4_SergiAliaga/Question2/Q2_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0" i="0" u="none" strike="noStrike" kern="1200" spc="0" baseline="0">
                <a:solidFill>
                  <a:schemeClr val="tx1">
                    <a:lumMod val="65000"/>
                    <a:lumOff val="35000"/>
                  </a:schemeClr>
                </a:solidFill>
                <a:latin typeface="LM Roman 10" pitchFamily="2" charset="77"/>
                <a:ea typeface="+mn-ea"/>
                <a:cs typeface="+mn-cs"/>
              </a:defRPr>
            </a:pPr>
            <a:r>
              <a:rPr lang="en-US"/>
              <a:t>Histogram computing time</a:t>
            </a:r>
          </a:p>
        </c:rich>
      </c:tx>
      <c:overlay val="0"/>
      <c:spPr>
        <a:noFill/>
        <a:ln>
          <a:noFill/>
        </a:ln>
        <a:effectLst/>
      </c:spPr>
      <c:txPr>
        <a:bodyPr rot="0" spcFirstLastPara="1" vertOverflow="ellipsis" vert="horz" wrap="square" anchor="ctr" anchorCtr="1"/>
        <a:lstStyle/>
        <a:p>
          <a:pPr>
            <a:defRPr sz="1260" b="0" i="0" u="none" strike="noStrike" kern="1200" spc="0" baseline="0">
              <a:solidFill>
                <a:schemeClr val="tx1">
                  <a:lumMod val="65000"/>
                  <a:lumOff val="35000"/>
                </a:schemeClr>
              </a:solidFill>
              <a:latin typeface="LM Roman 10" pitchFamily="2" charset="77"/>
              <a:ea typeface="+mn-ea"/>
              <a:cs typeface="+mn-cs"/>
            </a:defRPr>
          </a:pPr>
          <a:endParaRPr lang="en-US"/>
        </a:p>
      </c:txPr>
    </c:title>
    <c:autoTitleDeleted val="0"/>
    <c:plotArea>
      <c:layout/>
      <c:scatterChart>
        <c:scatterStyle val="lineMarker"/>
        <c:varyColors val="0"/>
        <c:ser>
          <c:idx val="0"/>
          <c:order val="0"/>
          <c:tx>
            <c:strRef>
              <c:f>Q2a!$B$2</c:f>
              <c:strCache>
                <c:ptCount val="1"/>
                <c:pt idx="0">
                  <c:v>2 nodes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Q2a!$A$3:$A$12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Q2a!$B$3:$B$12</c:f>
              <c:numCache>
                <c:formatCode>General</c:formatCode>
                <c:ptCount val="10"/>
                <c:pt idx="0">
                  <c:v>5.4415079999999998</c:v>
                </c:pt>
                <c:pt idx="1">
                  <c:v>5.2037399999999998</c:v>
                </c:pt>
                <c:pt idx="2">
                  <c:v>5.3829750000000001</c:v>
                </c:pt>
                <c:pt idx="3">
                  <c:v>5.8381819999999998</c:v>
                </c:pt>
                <c:pt idx="4">
                  <c:v>4.748068</c:v>
                </c:pt>
                <c:pt idx="5">
                  <c:v>5.6393810000000002</c:v>
                </c:pt>
                <c:pt idx="6">
                  <c:v>5.4520900000000001</c:v>
                </c:pt>
                <c:pt idx="7">
                  <c:v>5.7769310000000003</c:v>
                </c:pt>
                <c:pt idx="8">
                  <c:v>5.0178630000000002</c:v>
                </c:pt>
                <c:pt idx="9">
                  <c:v>4.9783099999999996</c:v>
                </c:pt>
              </c:numCache>
            </c:numRef>
          </c:yVal>
          <c:smooth val="0"/>
          <c:extLst>
            <c:ext xmlns:c16="http://schemas.microsoft.com/office/drawing/2014/chart" uri="{C3380CC4-5D6E-409C-BE32-E72D297353CC}">
              <c16:uniqueId val="{00000000-ACDA-C547-AF83-9AA9A8EBF97B}"/>
            </c:ext>
          </c:extLst>
        </c:ser>
        <c:ser>
          <c:idx val="1"/>
          <c:order val="1"/>
          <c:tx>
            <c:strRef>
              <c:f>Q2a!$C$2</c:f>
              <c:strCache>
                <c:ptCount val="1"/>
                <c:pt idx="0">
                  <c:v>4 nodes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Q2a!$A$3:$A$12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Q2a!$C$3:$C$12</c:f>
              <c:numCache>
                <c:formatCode>General</c:formatCode>
                <c:ptCount val="10"/>
                <c:pt idx="0">
                  <c:v>2.7342680000000001</c:v>
                </c:pt>
                <c:pt idx="1">
                  <c:v>3.2718720000000001</c:v>
                </c:pt>
                <c:pt idx="2">
                  <c:v>2.8723839999999998</c:v>
                </c:pt>
                <c:pt idx="3">
                  <c:v>3.0633119999999998</c:v>
                </c:pt>
                <c:pt idx="4">
                  <c:v>3.165486</c:v>
                </c:pt>
                <c:pt idx="5">
                  <c:v>3.3664179999999999</c:v>
                </c:pt>
                <c:pt idx="6">
                  <c:v>3.2046890000000001</c:v>
                </c:pt>
                <c:pt idx="7">
                  <c:v>3.0705499999999999</c:v>
                </c:pt>
                <c:pt idx="8">
                  <c:v>3.3063250000000002</c:v>
                </c:pt>
                <c:pt idx="9">
                  <c:v>3.1319110000000001</c:v>
                </c:pt>
              </c:numCache>
            </c:numRef>
          </c:yVal>
          <c:smooth val="0"/>
          <c:extLst>
            <c:ext xmlns:c16="http://schemas.microsoft.com/office/drawing/2014/chart" uri="{C3380CC4-5D6E-409C-BE32-E72D297353CC}">
              <c16:uniqueId val="{00000001-ACDA-C547-AF83-9AA9A8EBF97B}"/>
            </c:ext>
          </c:extLst>
        </c:ser>
        <c:dLbls>
          <c:showLegendKey val="0"/>
          <c:showVal val="0"/>
          <c:showCatName val="0"/>
          <c:showSerName val="0"/>
          <c:showPercent val="0"/>
          <c:showBubbleSize val="0"/>
        </c:dLbls>
        <c:axId val="358966320"/>
        <c:axId val="359095520"/>
      </c:scatterChart>
      <c:valAx>
        <c:axId val="3589663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chemeClr val="tx1">
                        <a:lumMod val="65000"/>
                        <a:lumOff val="35000"/>
                      </a:schemeClr>
                    </a:solidFill>
                    <a:latin typeface="LM Roman 10" pitchFamily="2" charset="77"/>
                    <a:ea typeface="+mn-ea"/>
                    <a:cs typeface="+mn-cs"/>
                  </a:defRPr>
                </a:pPr>
                <a:r>
                  <a:rPr lang="en-US"/>
                  <a:t>Run</a:t>
                </a:r>
              </a:p>
            </c:rich>
          </c:tx>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LM Roman 10" pitchFamily="2" charset="77"/>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LM Roman 10" pitchFamily="2" charset="77"/>
                <a:ea typeface="+mn-ea"/>
                <a:cs typeface="+mn-cs"/>
              </a:defRPr>
            </a:pPr>
            <a:endParaRPr lang="en-US"/>
          </a:p>
        </c:txPr>
        <c:crossAx val="359095520"/>
        <c:crosses val="autoZero"/>
        <c:crossBetween val="midCat"/>
      </c:valAx>
      <c:valAx>
        <c:axId val="359095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chemeClr val="tx1">
                        <a:lumMod val="65000"/>
                        <a:lumOff val="35000"/>
                      </a:schemeClr>
                    </a:solidFill>
                    <a:latin typeface="LM Roman 10" pitchFamily="2" charset="77"/>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50" b="0" i="0" u="none" strike="noStrike" kern="1200" baseline="0">
                  <a:solidFill>
                    <a:schemeClr val="tx1">
                      <a:lumMod val="65000"/>
                      <a:lumOff val="35000"/>
                    </a:schemeClr>
                  </a:solidFill>
                  <a:latin typeface="LM Roman 10" pitchFamily="2" charset="77"/>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LM Roman 10" pitchFamily="2" charset="77"/>
                <a:ea typeface="+mn-ea"/>
                <a:cs typeface="+mn-cs"/>
              </a:defRPr>
            </a:pPr>
            <a:endParaRPr lang="en-US"/>
          </a:p>
        </c:txPr>
        <c:crossAx val="3589663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LM Roman 10" pitchFamily="2" charset="77"/>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050">
          <a:latin typeface="LM Roman 10" pitchFamily="2" charset="77"/>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0" i="0" u="none" strike="noStrike" kern="1200" spc="0" baseline="0">
                <a:solidFill>
                  <a:schemeClr val="tx1">
                    <a:lumMod val="65000"/>
                    <a:lumOff val="35000"/>
                  </a:schemeClr>
                </a:solidFill>
                <a:latin typeface="LM Roman 10" pitchFamily="2" charset="77"/>
                <a:ea typeface="+mn-ea"/>
                <a:cs typeface="+mn-cs"/>
              </a:defRPr>
            </a:pPr>
            <a:r>
              <a:rPr lang="en-US"/>
              <a:t>10 bins histogram computing time</a:t>
            </a:r>
          </a:p>
        </c:rich>
      </c:tx>
      <c:overlay val="0"/>
      <c:spPr>
        <a:noFill/>
        <a:ln>
          <a:noFill/>
        </a:ln>
        <a:effectLst/>
      </c:spPr>
      <c:txPr>
        <a:bodyPr rot="0" spcFirstLastPara="1" vertOverflow="ellipsis" vert="horz" wrap="square" anchor="ctr" anchorCtr="1"/>
        <a:lstStyle/>
        <a:p>
          <a:pPr>
            <a:defRPr sz="1260" b="0" i="0" u="none" strike="noStrike" kern="1200" spc="0" baseline="0">
              <a:solidFill>
                <a:schemeClr val="tx1">
                  <a:lumMod val="65000"/>
                  <a:lumOff val="35000"/>
                </a:schemeClr>
              </a:solidFill>
              <a:latin typeface="LM Roman 10" pitchFamily="2" charset="77"/>
              <a:ea typeface="+mn-ea"/>
              <a:cs typeface="+mn-cs"/>
            </a:defRPr>
          </a:pPr>
          <a:endParaRPr lang="en-US"/>
        </a:p>
      </c:txPr>
    </c:title>
    <c:autoTitleDeleted val="0"/>
    <c:plotArea>
      <c:layout/>
      <c:scatterChart>
        <c:scatterStyle val="lineMarker"/>
        <c:varyColors val="0"/>
        <c:ser>
          <c:idx val="0"/>
          <c:order val="0"/>
          <c:tx>
            <c:strRef>
              <c:f>Q2b!$B$2</c:f>
              <c:strCache>
                <c:ptCount val="1"/>
                <c:pt idx="0">
                  <c:v>2 nodes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Q2b!$A$3:$A$12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Q2b!$B$3:$B$12</c:f>
              <c:numCache>
                <c:formatCode>General</c:formatCode>
                <c:ptCount val="10"/>
                <c:pt idx="0">
                  <c:v>0.18346999999999999</c:v>
                </c:pt>
                <c:pt idx="1">
                  <c:v>0.193774</c:v>
                </c:pt>
                <c:pt idx="2">
                  <c:v>0.17394000000000001</c:v>
                </c:pt>
                <c:pt idx="3">
                  <c:v>0.15431300000000001</c:v>
                </c:pt>
                <c:pt idx="4">
                  <c:v>0.1749</c:v>
                </c:pt>
                <c:pt idx="5">
                  <c:v>0.16645299999999999</c:v>
                </c:pt>
                <c:pt idx="6">
                  <c:v>0.174479</c:v>
                </c:pt>
                <c:pt idx="7">
                  <c:v>0.16697699999999999</c:v>
                </c:pt>
                <c:pt idx="8">
                  <c:v>0.17974200000000001</c:v>
                </c:pt>
                <c:pt idx="9">
                  <c:v>0.16244900000000001</c:v>
                </c:pt>
              </c:numCache>
            </c:numRef>
          </c:yVal>
          <c:smooth val="0"/>
          <c:extLst>
            <c:ext xmlns:c16="http://schemas.microsoft.com/office/drawing/2014/chart" uri="{C3380CC4-5D6E-409C-BE32-E72D297353CC}">
              <c16:uniqueId val="{00000000-26A2-7A4E-B739-99E3FB5E2285}"/>
            </c:ext>
          </c:extLst>
        </c:ser>
        <c:ser>
          <c:idx val="1"/>
          <c:order val="1"/>
          <c:tx>
            <c:strRef>
              <c:f>Q2b!$C$2</c:f>
              <c:strCache>
                <c:ptCount val="1"/>
                <c:pt idx="0">
                  <c:v>4 nodes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Q2b!$A$3:$A$12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Q2b!$C$3:$C$12</c:f>
              <c:numCache>
                <c:formatCode>General</c:formatCode>
                <c:ptCount val="10"/>
                <c:pt idx="0">
                  <c:v>0.201401</c:v>
                </c:pt>
                <c:pt idx="1">
                  <c:v>0.21431900000000001</c:v>
                </c:pt>
                <c:pt idx="2">
                  <c:v>0.18454899999999999</c:v>
                </c:pt>
                <c:pt idx="3">
                  <c:v>0.17341799999999999</c:v>
                </c:pt>
                <c:pt idx="4">
                  <c:v>0.170435</c:v>
                </c:pt>
                <c:pt idx="5">
                  <c:v>0.16353100000000001</c:v>
                </c:pt>
                <c:pt idx="6">
                  <c:v>0.213752</c:v>
                </c:pt>
                <c:pt idx="7">
                  <c:v>0.195937</c:v>
                </c:pt>
                <c:pt idx="8">
                  <c:v>0.17857999999999999</c:v>
                </c:pt>
                <c:pt idx="9">
                  <c:v>0.16000400000000001</c:v>
                </c:pt>
              </c:numCache>
            </c:numRef>
          </c:yVal>
          <c:smooth val="0"/>
          <c:extLst>
            <c:ext xmlns:c16="http://schemas.microsoft.com/office/drawing/2014/chart" uri="{C3380CC4-5D6E-409C-BE32-E72D297353CC}">
              <c16:uniqueId val="{00000001-26A2-7A4E-B739-99E3FB5E2285}"/>
            </c:ext>
          </c:extLst>
        </c:ser>
        <c:dLbls>
          <c:showLegendKey val="0"/>
          <c:showVal val="0"/>
          <c:showCatName val="0"/>
          <c:showSerName val="0"/>
          <c:showPercent val="0"/>
          <c:showBubbleSize val="0"/>
        </c:dLbls>
        <c:axId val="358966320"/>
        <c:axId val="359095520"/>
      </c:scatterChart>
      <c:valAx>
        <c:axId val="3589663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chemeClr val="tx1">
                        <a:lumMod val="65000"/>
                        <a:lumOff val="35000"/>
                      </a:schemeClr>
                    </a:solidFill>
                    <a:latin typeface="LM Roman 10" pitchFamily="2" charset="77"/>
                    <a:ea typeface="+mn-ea"/>
                    <a:cs typeface="+mn-cs"/>
                  </a:defRPr>
                </a:pPr>
                <a:r>
                  <a:rPr lang="en-US"/>
                  <a:t>Run</a:t>
                </a:r>
              </a:p>
            </c:rich>
          </c:tx>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LM Roman 10" pitchFamily="2" charset="77"/>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LM Roman 10" pitchFamily="2" charset="77"/>
                <a:ea typeface="+mn-ea"/>
                <a:cs typeface="+mn-cs"/>
              </a:defRPr>
            </a:pPr>
            <a:endParaRPr lang="en-US"/>
          </a:p>
        </c:txPr>
        <c:crossAx val="359095520"/>
        <c:crosses val="autoZero"/>
        <c:crossBetween val="midCat"/>
      </c:valAx>
      <c:valAx>
        <c:axId val="359095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chemeClr val="tx1">
                        <a:lumMod val="65000"/>
                        <a:lumOff val="35000"/>
                      </a:schemeClr>
                    </a:solidFill>
                    <a:latin typeface="LM Roman 10" pitchFamily="2" charset="77"/>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50" b="0" i="0" u="none" strike="noStrike" kern="1200" baseline="0">
                  <a:solidFill>
                    <a:schemeClr val="tx1">
                      <a:lumMod val="65000"/>
                      <a:lumOff val="35000"/>
                    </a:schemeClr>
                  </a:solidFill>
                  <a:latin typeface="LM Roman 10" pitchFamily="2" charset="77"/>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LM Roman 10" pitchFamily="2" charset="77"/>
                <a:ea typeface="+mn-ea"/>
                <a:cs typeface="+mn-cs"/>
              </a:defRPr>
            </a:pPr>
            <a:endParaRPr lang="en-US"/>
          </a:p>
        </c:txPr>
        <c:crossAx val="3589663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LM Roman 10" pitchFamily="2" charset="77"/>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050">
          <a:latin typeface="LM Roman 10" pitchFamily="2" charset="77"/>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780</Words>
  <Characters>4452</Characters>
  <Application>Microsoft Office Word</Application>
  <DocSecurity>0</DocSecurity>
  <Lines>37</Lines>
  <Paragraphs>10</Paragraphs>
  <ScaleCrop>false</ScaleCrop>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 Aliaga</dc:creator>
  <cp:keywords/>
  <dc:description/>
  <cp:lastModifiedBy>Sergi Aliaga</cp:lastModifiedBy>
  <cp:revision>57</cp:revision>
  <dcterms:created xsi:type="dcterms:W3CDTF">2022-03-24T19:12:00Z</dcterms:created>
  <dcterms:modified xsi:type="dcterms:W3CDTF">2022-04-04T14:53:00Z</dcterms:modified>
</cp:coreProperties>
</file>