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9488"/>
          <w:sz w:val="56"/>
          <w:szCs w:val="56"/>
        </w:rPr>
        <w:t xml:space="preserve">Jawab24</w:t>
      </w:r>
    </w:p>
    <w:p>
      <w:pPr>
        <w:spacing w:after="100"/>
        <w:jc w:val="center"/>
      </w:pPr>
      <w:r>
        <w:rPr>
          <w:rFonts w:ascii="Arial" w:cs="Arial" w:eastAsia="Arial" w:hAnsi="Arial"/>
          <w:color w:val="1E293B"/>
          <w:sz w:val="36"/>
          <w:szCs w:val="36"/>
        </w:rPr>
        <w:t xml:space="preserve">Meta App Review</w:t>
      </w:r>
    </w:p>
    <w:p>
      <w:pPr>
        <w:spacing w:after="80"/>
        <w:jc w:val="center"/>
      </w:pPr>
      <w:r>
        <w:rPr>
          <w:rFonts w:ascii="Arial" w:cs="Arial" w:eastAsia="Arial" w:hAnsi="Arial"/>
          <w:color w:val="1E293B"/>
          <w:sz w:val="36"/>
          <w:szCs w:val="36"/>
        </w:rPr>
        <w:t xml:space="preserve">Resubmission Package</w:t>
      </w:r>
    </w:p>
    <w:p>
      <w:pPr>
        <w:spacing w:after="600"/>
        <w:jc w:val="center"/>
      </w:pPr>
      <w:r>
        <w:rPr>
          <w:rFonts w:ascii="Arial" w:cs="Arial" w:eastAsia="Arial" w:hAnsi="Arial"/>
          <w:color w:val="64748B"/>
          <w:sz w:val="24"/>
          <w:szCs w:val="24"/>
        </w:rPr>
        <w:t xml:space="preserve">Screencast Script &amp; Use Case Descriptions</w:t>
      </w:r>
    </w:p>
    <w:p>
      <w:pPr>
        <w:spacing w:after="100"/>
        <w:jc w:val="center"/>
      </w:pPr>
      <w:r>
        <w:rPr>
          <w:rFonts w:ascii="Arial" w:cs="Arial" w:eastAsia="Arial" w:hAnsi="Arial"/>
          <w:color w:val="64748B"/>
          <w:sz w:val="22"/>
          <w:szCs w:val="22"/>
        </w:rPr>
        <w:t xml:space="preserve">App ID: 774211662298446</w:t>
      </w:r>
    </w:p>
    <w:p>
      <w:pPr>
        <w:spacing w:after="100"/>
        <w:jc w:val="center"/>
      </w:pPr>
      <w:r>
        <w:rPr>
          <w:rFonts w:ascii="Arial" w:cs="Arial" w:eastAsia="Arial" w:hAnsi="Arial"/>
          <w:color w:val="64748B"/>
          <w:sz w:val="22"/>
          <w:szCs w:val="22"/>
        </w:rPr>
        <w:t xml:space="preserve">Submission ID: 774213112298301</w:t>
      </w:r>
    </w:p>
    <w:p>
      <w:pPr>
        <w:spacing w:after="100"/>
        <w:jc w:val="center"/>
      </w:pPr>
      <w:r>
        <w:rPr>
          <w:rFonts w:ascii="Arial" w:cs="Arial" w:eastAsia="Arial" w:hAnsi="Arial"/>
          <w:color w:val="64748B"/>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293B"/>
          <w:sz w:val="32"/>
          <w:szCs w:val="32"/>
        </w:rPr>
        <w:t xml:space="preserve">Part 1: Screencast Script</w:t>
      </w:r>
    </w:p>
    <w:p>
      <w:pPr>
        <w:spacing w:after="120"/>
      </w:pPr>
      <w:r>
        <w:rPr>
          <w:rFonts w:ascii="Arial" w:cs="Arial" w:eastAsia="Arial" w:hAnsi="Arial"/>
          <w:color w:val="1E293B"/>
          <w:sz w:val="21"/>
          <w:szCs w:val="21"/>
        </w:rPr>
        <w:t xml:space="preserve">This script covers all 9 rejected permissions in 6 scenes. Follow it step-by-step while recording your screen. Total estimated recording time: 3–5 minutes.</w:t>
      </w:r>
    </w:p>
    <w:p>
      <w:pPr>
        <w:pStyle w:val="Heading2"/>
        <w:spacing w:after="160" w:before="280"/>
      </w:pPr>
      <w:r>
        <w:rPr>
          <w:rFonts w:ascii="Arial" w:cs="Arial" w:eastAsia="Arial" w:hAnsi="Arial"/>
          <w:b/>
          <w:bCs/>
          <w:color w:val="0D9488"/>
          <w:sz w:val="26"/>
          <w:szCs w:val="26"/>
        </w:rPr>
        <w:t xml:space="preserve">Rejected Permissions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3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Covered in Scene</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instagram_business_manage_messages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Scene 1 + Scene 5</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instagram_business_basic</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Scene 1 + Scene 5</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instagram_manage_comments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Scene 1 + Scene 6</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instagram_manage_messages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Scene 1 + Scene 5</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instagram_basic</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Scene 1 + Scene 6</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pages_manage_metadata</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Scene 1 + Scene 2</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pages_read_engagement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Scene 1 + Scene 2</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pages_show_list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Scene 1 + Scene 2</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pages_messaging</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Scene 1 + Scene 3</w:t>
            </w:r>
          </w:p>
        </w:tc>
      </w:tr>
    </w:tbl>
    <w:p>
      <w:pPr>
        <w:spacing w:after="200"/>
      </w:pPr>
    </w:p>
    <w:p>
      <w:pPr>
        <w:pStyle w:val="Heading2"/>
        <w:spacing w:after="160" w:before="280"/>
      </w:pPr>
      <w:r>
        <w:rPr>
          <w:rFonts w:ascii="Arial" w:cs="Arial" w:eastAsia="Arial" w:hAnsi="Arial"/>
          <w:b/>
          <w:bCs/>
          <w:color w:val="0D9488"/>
          <w:sz w:val="26"/>
          <w:szCs w:val="26"/>
        </w:rPr>
        <w:t xml:space="preserve">Before You Record</w:t>
      </w:r>
    </w:p>
    <w:p>
      <w:pPr>
        <w:pStyle w:val="ListParagraph"/>
        <w:numPr>
          <w:ilvl w:val="0"/>
          <w:numId w:val="2"/>
        </w:numPr>
        <w:spacing w:after="80"/>
      </w:pPr>
      <w:r>
        <w:rPr>
          <w:rFonts w:ascii="Arial" w:cs="Arial" w:eastAsia="Arial" w:hAnsi="Arial"/>
          <w:color w:val="1E293B"/>
          <w:sz w:val="21"/>
          <w:szCs w:val="21"/>
        </w:rPr>
        <w:t xml:space="preserve">Set Jawab24 UI language to English (Settings &gt; Language &gt; English)</w:t>
      </w:r>
    </w:p>
    <w:p>
      <w:pPr>
        <w:pStyle w:val="ListParagraph"/>
        <w:numPr>
          <w:ilvl w:val="0"/>
          <w:numId w:val="2"/>
        </w:numPr>
        <w:spacing w:after="80"/>
      </w:pPr>
      <w:r>
        <w:rPr>
          <w:rFonts w:ascii="Arial" w:cs="Arial" w:eastAsia="Arial" w:hAnsi="Arial"/>
          <w:color w:val="1E293B"/>
          <w:sz w:val="21"/>
          <w:szCs w:val="21"/>
        </w:rPr>
        <w:t xml:space="preserve">Use a test Facebook Page with some recent posts (for comment testing)</w:t>
      </w:r>
    </w:p>
    <w:p>
      <w:pPr>
        <w:pStyle w:val="ListParagraph"/>
        <w:numPr>
          <w:ilvl w:val="0"/>
          <w:numId w:val="2"/>
        </w:numPr>
        <w:spacing w:after="80"/>
      </w:pPr>
      <w:r>
        <w:rPr>
          <w:rFonts w:ascii="Arial" w:cs="Arial" w:eastAsia="Arial" w:hAnsi="Arial"/>
          <w:color w:val="1E293B"/>
          <w:sz w:val="21"/>
          <w:szCs w:val="21"/>
        </w:rPr>
        <w:t xml:space="preserve">Have a second account or phone ready to send test messages and comments</w:t>
      </w:r>
    </w:p>
    <w:p>
      <w:pPr>
        <w:pStyle w:val="ListParagraph"/>
        <w:numPr>
          <w:ilvl w:val="0"/>
          <w:numId w:val="2"/>
        </w:numPr>
        <w:spacing w:after="80"/>
      </w:pPr>
      <w:r>
        <w:rPr>
          <w:rFonts w:ascii="Arial" w:cs="Arial" w:eastAsia="Arial" w:hAnsi="Arial"/>
          <w:color w:val="1E293B"/>
          <w:sz w:val="21"/>
          <w:szCs w:val="21"/>
        </w:rPr>
        <w:t xml:space="preserve">Open both Jawab24 and the native client (Messenger/Instagram) side by side or in split screen</w:t>
      </w:r>
    </w:p>
    <w:p>
      <w:pPr>
        <w:pStyle w:val="ListParagraph"/>
        <w:numPr>
          <w:ilvl w:val="0"/>
          <w:numId w:val="2"/>
        </w:numPr>
        <w:spacing w:after="80"/>
      </w:pPr>
      <w:r>
        <w:rPr>
          <w:rFonts w:ascii="Arial" w:cs="Arial" w:eastAsia="Arial" w:hAnsi="Arial"/>
          <w:color w:val="1E293B"/>
          <w:sz w:val="21"/>
          <w:szCs w:val="21"/>
        </w:rPr>
        <w:t xml:space="preserve">Use a screen recording tool (QuickTime, OBS, or Loom) — no audio needed</w:t>
      </w:r>
    </w:p>
    <w:p>
      <w:pPr>
        <w:pStyle w:val="ListParagraph"/>
        <w:numPr>
          <w:ilvl w:val="0"/>
          <w:numId w:val="2"/>
        </w:numPr>
        <w:spacing w:after="80"/>
      </w:pPr>
      <w:r>
        <w:rPr>
          <w:rFonts w:ascii="Arial" w:cs="Arial" w:eastAsia="Arial" w:hAnsi="Arial"/>
          <w:color w:val="1E293B"/>
          <w:sz w:val="21"/>
          <w:szCs w:val="21"/>
        </w:rPr>
        <w:t xml:space="preserve">Increase cursor size in System Preferences for visibility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The #1 rejection reason was: screencast did not show messages appearing in the native client. Make sure to show the Messenger/Instagram app after EVERY send action.</w:t>
            </w:r>
          </w:p>
        </w:tc>
      </w:tr>
    </w:tbl>
    <w:p>
      <w:r>
        <w:br w:type="page"/>
      </w:r>
    </w:p>
    <w:p>
      <w:pPr>
        <w:pStyle w:val="Heading2"/>
        <w:spacing w:after="160" w:before="280"/>
      </w:pPr>
      <w:r>
        <w:rPr>
          <w:rFonts w:ascii="Arial" w:cs="Arial" w:eastAsia="Arial" w:hAnsi="Arial"/>
          <w:b/>
          <w:bCs/>
          <w:color w:val="0D9488"/>
          <w:sz w:val="26"/>
          <w:szCs w:val="26"/>
        </w:rPr>
        <w:t xml:space="preserve">Scene 1: Login &amp; Permission Grant</w:t>
      </w:r>
    </w:p>
    <w:p>
      <w:pPr>
        <w:spacing w:after="120"/>
      </w:pPr>
      <w:r>
        <w:rPr>
          <w:rFonts w:ascii="Arial" w:cs="Arial" w:eastAsia="Arial" w:hAnsi="Arial"/>
          <w:i/>
          <w:iCs/>
          <w:color w:val="64748B"/>
          <w:sz w:val="21"/>
          <w:szCs w:val="21"/>
        </w:rPr>
        <w:t xml:space="preserve">Duration: ~30 seconds</w:t>
      </w:r>
    </w:p>
    <w:p>
      <w:pPr>
        <w:spacing w:after="120"/>
      </w:pPr>
      <w:r>
        <w:rPr>
          <w:rFonts w:ascii="Arial" w:cs="Arial" w:eastAsia="Arial" w:hAnsi="Arial"/>
          <w:color w:val="1E293B"/>
          <w:sz w:val="21"/>
          <w:szCs w:val="21"/>
        </w:rPr>
        <w:t xml:space="preserve">Permissions covered: All 9 (authentication is the entry point for every permission)</w:t>
      </w:r>
    </w:p>
    <w:p>
      <w:pPr>
        <w:spacing w:after="80"/>
      </w:pPr>
    </w:p>
    <w:p>
      <w:pPr>
        <w:pStyle w:val="Heading3"/>
        <w:spacing w:after="120" w:before="200"/>
      </w:pPr>
      <w:r>
        <w:rPr>
          <w:rFonts w:ascii="Arial" w:cs="Arial" w:eastAsia="Arial" w:hAnsi="Arial"/>
          <w:b/>
          <w:bCs/>
          <w:color w:val="1E293B"/>
          <w:sz w:val="22"/>
          <w:szCs w:val="22"/>
        </w:rPr>
        <w:t xml:space="preserve">Steps</w:t>
      </w:r>
    </w:p>
    <w:p>
      <w:pPr>
        <w:pStyle w:val="ListParagraph"/>
        <w:numPr>
          <w:ilvl w:val="0"/>
          <w:numId w:val="3"/>
        </w:numPr>
        <w:spacing w:after="80"/>
      </w:pPr>
      <w:r>
        <w:rPr>
          <w:rFonts w:ascii="Arial" w:cs="Arial" w:eastAsia="Arial" w:hAnsi="Arial"/>
          <w:color w:val="1E293B"/>
          <w:sz w:val="21"/>
          <w:szCs w:val="21"/>
        </w:rPr>
        <w:t xml:space="preserve">Open jawab24.com/en/login in your browser</w:t>
      </w:r>
    </w:p>
    <w:p>
      <w:pPr>
        <w:pStyle w:val="ListParagraph"/>
        <w:numPr>
          <w:ilvl w:val="0"/>
          <w:numId w:val="3"/>
        </w:numPr>
        <w:spacing w:after="80"/>
      </w:pPr>
      <w:r>
        <w:rPr>
          <w:rFonts w:ascii="Arial" w:cs="Arial" w:eastAsia="Arial" w:hAnsi="Arial"/>
          <w:color w:val="1E293B"/>
          <w:sz w:val="21"/>
          <w:szCs w:val="21"/>
        </w:rPr>
        <w:t xml:space="preserve">Briefly show the login page ("Login with Facebook" button visible)</w:t>
      </w:r>
    </w:p>
    <w:p>
      <w:pPr>
        <w:pStyle w:val="ListParagraph"/>
        <w:numPr>
          <w:ilvl w:val="0"/>
          <w:numId w:val="3"/>
        </w:numPr>
        <w:spacing w:after="80"/>
      </w:pPr>
      <w:r>
        <w:rPr>
          <w:rFonts w:ascii="Arial" w:cs="Arial" w:eastAsia="Arial" w:hAnsi="Arial"/>
          <w:color w:val="1E293B"/>
          <w:sz w:val="21"/>
          <w:szCs w:val="21"/>
        </w:rPr>
        <w:t xml:space="preserve">Click "Login with Facebook"</w:t>
      </w:r>
    </w:p>
    <w:p>
      <w:pPr>
        <w:pStyle w:val="ListParagraph"/>
        <w:numPr>
          <w:ilvl w:val="0"/>
          <w:numId w:val="3"/>
        </w:numPr>
        <w:spacing w:after="80"/>
      </w:pPr>
      <w:r>
        <w:rPr>
          <w:rFonts w:ascii="Arial" w:cs="Arial" w:eastAsia="Arial" w:hAnsi="Arial"/>
          <w:color w:val="1E293B"/>
          <w:sz w:val="21"/>
          <w:szCs w:val="21"/>
        </w:rPr>
        <w:t xml:space="preserve">The Meta OAuth dialog appears — pause for 2–3 seconds so the reviewer can see the permissions list</w:t>
      </w:r>
    </w:p>
    <w:p>
      <w:pPr>
        <w:pStyle w:val="ListParagraph"/>
        <w:numPr>
          <w:ilvl w:val="0"/>
          <w:numId w:val="3"/>
        </w:numPr>
        <w:spacing w:after="80"/>
      </w:pPr>
      <w:r>
        <w:rPr>
          <w:rFonts w:ascii="Arial" w:cs="Arial" w:eastAsia="Arial" w:hAnsi="Arial"/>
          <w:color w:val="1E293B"/>
          <w:sz w:val="21"/>
          <w:szCs w:val="21"/>
        </w:rPr>
        <w:t xml:space="preserve">Click "Continue" to grant all permissions</w:t>
      </w:r>
    </w:p>
    <w:p>
      <w:pPr>
        <w:pStyle w:val="ListParagraph"/>
        <w:numPr>
          <w:ilvl w:val="0"/>
          <w:numId w:val="3"/>
        </w:numPr>
        <w:spacing w:after="80"/>
      </w:pPr>
      <w:r>
        <w:rPr>
          <w:rFonts w:ascii="Arial" w:cs="Arial" w:eastAsia="Arial" w:hAnsi="Arial"/>
          <w:color w:val="1E293B"/>
          <w:sz w:val="21"/>
          <w:szCs w:val="21"/>
        </w:rPr>
        <w:t xml:space="preserve">You land on the Jawab24 Dashboard — briefly show the welcome screen with stats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TEXT:</w:t>
            </w:r>
          </w:p>
          <w:p>
            <w:r>
              <w:rPr>
                <w:rFonts w:ascii="Arial" w:cs="Arial" w:eastAsia="Arial" w:hAnsi="Arial"/>
                <w:i/>
                <w:iCs/>
                <w:color w:val="1E293B"/>
                <w:sz w:val="20"/>
                <w:szCs w:val="20"/>
              </w:rPr>
              <w:t xml:space="preserve">User opens Jawab24 and authenticates via Facebook Login. The Meta OAuth dialog shows the permissions being granted: manage pages, read engagement, manage messages, and Instagram access. After granting access, the user lands on the Jawab24 dashboard.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If you are already logged in, log out first (click Logout at the bottom of the sidebar), then start the recording from the login page.</w:t>
            </w:r>
          </w:p>
        </w:tc>
      </w:tr>
    </w:tbl>
    <w:p>
      <w:r>
        <w:br w:type="page"/>
      </w:r>
    </w:p>
    <w:p>
      <w:pPr>
        <w:pStyle w:val="Heading2"/>
        <w:spacing w:after="160" w:before="280"/>
      </w:pPr>
      <w:r>
        <w:rPr>
          <w:rFonts w:ascii="Arial" w:cs="Arial" w:eastAsia="Arial" w:hAnsi="Arial"/>
          <w:b/>
          <w:bCs/>
          <w:color w:val="0D9488"/>
          <w:sz w:val="26"/>
          <w:szCs w:val="26"/>
        </w:rPr>
        <w:t xml:space="preserve">Scene 2: Page Selection &amp; Metadata</w:t>
      </w:r>
    </w:p>
    <w:p>
      <w:pPr>
        <w:spacing w:after="120"/>
      </w:pPr>
      <w:r>
        <w:rPr>
          <w:rFonts w:ascii="Arial" w:cs="Arial" w:eastAsia="Arial" w:hAnsi="Arial"/>
          <w:i/>
          <w:iCs/>
          <w:color w:val="64748B"/>
          <w:sz w:val="21"/>
          <w:szCs w:val="21"/>
        </w:rPr>
        <w:t xml:space="preserve">Duration: ~30 seconds</w:t>
      </w:r>
    </w:p>
    <w:p>
      <w:pPr>
        <w:spacing w:after="120"/>
      </w:pPr>
      <w:r>
        <w:rPr>
          <w:rFonts w:ascii="Arial" w:cs="Arial" w:eastAsia="Arial" w:hAnsi="Arial"/>
          <w:color w:val="1E293B"/>
          <w:sz w:val="21"/>
          <w:szCs w:val="21"/>
        </w:rPr>
        <w:t xml:space="preserve">Permissions covered: pages_show_list, pages_read_engagement, pages_manage_metadata</w:t>
      </w:r>
    </w:p>
    <w:p>
      <w:pPr>
        <w:spacing w:after="80"/>
      </w:pPr>
    </w:p>
    <w:p>
      <w:pPr>
        <w:pStyle w:val="Heading3"/>
        <w:spacing w:after="120" w:before="200"/>
      </w:pPr>
      <w:r>
        <w:rPr>
          <w:rFonts w:ascii="Arial" w:cs="Arial" w:eastAsia="Arial" w:hAnsi="Arial"/>
          <w:b/>
          <w:bCs/>
          <w:color w:val="1E293B"/>
          <w:sz w:val="22"/>
          <w:szCs w:val="22"/>
        </w:rPr>
        <w:t xml:space="preserve">Steps</w:t>
      </w:r>
    </w:p>
    <w:p>
      <w:pPr>
        <w:pStyle w:val="ListParagraph"/>
        <w:numPr>
          <w:ilvl w:val="0"/>
          <w:numId w:val="4"/>
        </w:numPr>
        <w:spacing w:after="80"/>
      </w:pPr>
      <w:r>
        <w:rPr>
          <w:rFonts w:ascii="Arial" w:cs="Arial" w:eastAsia="Arial" w:hAnsi="Arial"/>
          <w:color w:val="1E293B"/>
          <w:sz w:val="21"/>
          <w:szCs w:val="21"/>
        </w:rPr>
        <w:t xml:space="preserve">Click "My Pages" in the left sidebar</w:t>
      </w:r>
    </w:p>
    <w:p>
      <w:pPr>
        <w:pStyle w:val="ListParagraph"/>
        <w:numPr>
          <w:ilvl w:val="0"/>
          <w:numId w:val="4"/>
        </w:numPr>
        <w:spacing w:after="80"/>
      </w:pPr>
      <w:r>
        <w:rPr>
          <w:rFonts w:ascii="Arial" w:cs="Arial" w:eastAsia="Arial" w:hAnsi="Arial"/>
          <w:color w:val="1E293B"/>
          <w:sz w:val="21"/>
          <w:szCs w:val="21"/>
        </w:rPr>
        <w:t xml:space="preserve">Show the list of connected Facebook Pages (page names, profile photos, connection status visible)</w:t>
      </w:r>
    </w:p>
    <w:p>
      <w:pPr>
        <w:pStyle w:val="ListParagraph"/>
        <w:numPr>
          <w:ilvl w:val="0"/>
          <w:numId w:val="4"/>
        </w:numPr>
        <w:spacing w:after="80"/>
      </w:pPr>
      <w:r>
        <w:rPr>
          <w:rFonts w:ascii="Arial" w:cs="Arial" w:eastAsia="Arial" w:hAnsi="Arial"/>
          <w:color w:val="1E293B"/>
          <w:sz w:val="21"/>
          <w:szCs w:val="21"/>
        </w:rPr>
        <w:t xml:space="preserve">Point out the Facebook and Instagram toggles on each page card</w:t>
      </w:r>
    </w:p>
    <w:p>
      <w:pPr>
        <w:pStyle w:val="ListParagraph"/>
        <w:numPr>
          <w:ilvl w:val="0"/>
          <w:numId w:val="4"/>
        </w:numPr>
        <w:spacing w:after="80"/>
      </w:pPr>
      <w:r>
        <w:rPr>
          <w:rFonts w:ascii="Arial" w:cs="Arial" w:eastAsia="Arial" w:hAnsi="Arial"/>
          <w:color w:val="1E293B"/>
          <w:sz w:val="21"/>
          <w:szCs w:val="21"/>
        </w:rPr>
        <w:t xml:space="preserve">Toggle Facebook auto-reply ON for a page (if not already on)</w:t>
      </w:r>
    </w:p>
    <w:p>
      <w:pPr>
        <w:pStyle w:val="ListParagraph"/>
        <w:numPr>
          <w:ilvl w:val="0"/>
          <w:numId w:val="4"/>
        </w:numPr>
        <w:spacing w:after="80"/>
      </w:pPr>
      <w:r>
        <w:rPr>
          <w:rFonts w:ascii="Arial" w:cs="Arial" w:eastAsia="Arial" w:hAnsi="Arial"/>
          <w:color w:val="1E293B"/>
          <w:sz w:val="21"/>
          <w:szCs w:val="21"/>
        </w:rPr>
        <w:t xml:space="preserve">Show the page stats: Incoming count, Smart Replies count, Reply Rate</w:t>
      </w:r>
    </w:p>
    <w:p>
      <w:pPr>
        <w:pStyle w:val="ListParagraph"/>
        <w:numPr>
          <w:ilvl w:val="0"/>
          <w:numId w:val="4"/>
        </w:numPr>
        <w:spacing w:after="80"/>
      </w:pPr>
      <w:r>
        <w:rPr>
          <w:rFonts w:ascii="Arial" w:cs="Arial" w:eastAsia="Arial" w:hAnsi="Arial"/>
          <w:color w:val="1E293B"/>
          <w:sz w:val="21"/>
          <w:szCs w:val="21"/>
        </w:rPr>
        <w:t xml:space="preserve">Click on a page’s external link icon to show it links to the real Facebook Page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TEXT:</w:t>
            </w:r>
          </w:p>
          <w:p>
            <w:r>
              <w:rPr>
                <w:rFonts w:ascii="Arial" w:cs="Arial" w:eastAsia="Arial" w:hAnsi="Arial"/>
                <w:i/>
                <w:iCs/>
                <w:color w:val="1E293B"/>
                <w:sz w:val="20"/>
                <w:szCs w:val="20"/>
              </w:rPr>
              <w:t xml:space="preserve">The My Pages screen displays all Facebook Pages the user has connected. Each page shows its name, profile photo, Facebook/Instagram toggle switches, and engagement statistics (incoming messages, smart replies, reply rate). The app uses pages_show_list to retrieve the page list, pages_read_engagement to display engagement metrics, and pages_manage_metadata to manage page settings and auto-reply configuration.</w:t>
            </w:r>
          </w:p>
        </w:tc>
      </w:tr>
    </w:tbl>
    <w:p>
      <w:r>
        <w:br w:type="page"/>
      </w:r>
    </w:p>
    <w:p>
      <w:pPr>
        <w:pStyle w:val="Heading2"/>
        <w:spacing w:after="160" w:before="280"/>
      </w:pPr>
      <w:r>
        <w:rPr>
          <w:rFonts w:ascii="Arial" w:cs="Arial" w:eastAsia="Arial" w:hAnsi="Arial"/>
          <w:b/>
          <w:bCs/>
          <w:color w:val="0D9488"/>
          <w:sz w:val="26"/>
          <w:szCs w:val="26"/>
        </w:rPr>
        <w:t xml:space="preserve">Scene 3: Facebook Messenger</w:t>
      </w:r>
    </w:p>
    <w:p>
      <w:pPr>
        <w:spacing w:after="120"/>
      </w:pPr>
      <w:r>
        <w:rPr>
          <w:rFonts w:ascii="Arial" w:cs="Arial" w:eastAsia="Arial" w:hAnsi="Arial"/>
          <w:i/>
          <w:iCs/>
          <w:color w:val="64748B"/>
          <w:sz w:val="21"/>
          <w:szCs w:val="21"/>
        </w:rPr>
        <w:t xml:space="preserve">Duration: ~45 seconds</w:t>
      </w:r>
    </w:p>
    <w:p>
      <w:pPr>
        <w:spacing w:after="120"/>
      </w:pPr>
      <w:r>
        <w:rPr>
          <w:rFonts w:ascii="Arial" w:cs="Arial" w:eastAsia="Arial" w:hAnsi="Arial"/>
          <w:color w:val="1E293B"/>
          <w:sz w:val="21"/>
          <w:szCs w:val="21"/>
        </w:rPr>
        <w:t xml:space="preserve">Permissions covered: pages_messaging</w:t>
      </w:r>
    </w:p>
    <w:p>
      <w:pPr>
        <w:spacing w:after="80"/>
      </w:pPr>
    </w:p>
    <w:p>
      <w:pPr>
        <w:pStyle w:val="Heading3"/>
        <w:spacing w:after="120" w:before="200"/>
      </w:pPr>
      <w:r>
        <w:rPr>
          <w:rFonts w:ascii="Arial" w:cs="Arial" w:eastAsia="Arial" w:hAnsi="Arial"/>
          <w:b/>
          <w:bCs/>
          <w:color w:val="1E293B"/>
          <w:sz w:val="22"/>
          <w:szCs w:val="22"/>
        </w:rPr>
        <w:t xml:space="preserve">Steps</w:t>
      </w:r>
    </w:p>
    <w:p>
      <w:pPr>
        <w:pStyle w:val="ListParagraph"/>
        <w:numPr>
          <w:ilvl w:val="0"/>
          <w:numId w:val="5"/>
        </w:numPr>
        <w:spacing w:after="80"/>
      </w:pPr>
      <w:r>
        <w:rPr>
          <w:rFonts w:ascii="Arial" w:cs="Arial" w:eastAsia="Arial" w:hAnsi="Arial"/>
          <w:color w:val="1E293B"/>
          <w:sz w:val="21"/>
          <w:szCs w:val="21"/>
        </w:rPr>
        <w:t xml:space="preserve">Click "Messages" in the left sidebar</w:t>
      </w:r>
    </w:p>
    <w:p>
      <w:pPr>
        <w:pStyle w:val="ListParagraph"/>
        <w:numPr>
          <w:ilvl w:val="0"/>
          <w:numId w:val="5"/>
        </w:numPr>
        <w:spacing w:after="80"/>
      </w:pPr>
      <w:r>
        <w:rPr>
          <w:rFonts w:ascii="Arial" w:cs="Arial" w:eastAsia="Arial" w:hAnsi="Arial"/>
          <w:color w:val="1E293B"/>
          <w:sz w:val="21"/>
          <w:szCs w:val="21"/>
        </w:rPr>
        <w:t xml:space="preserve">Show the Messages inbox with incoming messages (you should have messages in the queue)</w:t>
      </w:r>
    </w:p>
    <w:p>
      <w:pPr>
        <w:pStyle w:val="ListParagraph"/>
        <w:numPr>
          <w:ilvl w:val="0"/>
          <w:numId w:val="5"/>
        </w:numPr>
        <w:spacing w:after="80"/>
      </w:pPr>
      <w:r>
        <w:rPr>
          <w:rFonts w:ascii="Arial" w:cs="Arial" w:eastAsia="Arial" w:hAnsi="Arial"/>
          <w:color w:val="1E293B"/>
          <w:sz w:val="21"/>
          <w:szCs w:val="21"/>
        </w:rPr>
        <w:t xml:space="preserve">Click "Reply" on a message to open the reply dialog</w:t>
      </w:r>
    </w:p>
    <w:p>
      <w:pPr>
        <w:pStyle w:val="ListParagraph"/>
        <w:numPr>
          <w:ilvl w:val="0"/>
          <w:numId w:val="5"/>
        </w:numPr>
        <w:spacing w:after="80"/>
      </w:pPr>
      <w:r>
        <w:rPr>
          <w:rFonts w:ascii="Arial" w:cs="Arial" w:eastAsia="Arial" w:hAnsi="Arial"/>
          <w:color w:val="1E293B"/>
          <w:sz w:val="21"/>
          <w:szCs w:val="21"/>
        </w:rPr>
        <w:t xml:space="preserve">Type a reply or show the auto-generated Smart Reply</w:t>
      </w:r>
    </w:p>
    <w:p>
      <w:pPr>
        <w:pStyle w:val="ListParagraph"/>
        <w:numPr>
          <w:ilvl w:val="0"/>
          <w:numId w:val="5"/>
        </w:numPr>
        <w:spacing w:after="80"/>
      </w:pPr>
      <w:r>
        <w:rPr>
          <w:rFonts w:ascii="Arial" w:cs="Arial" w:eastAsia="Arial" w:hAnsi="Arial"/>
          <w:color w:val="1E293B"/>
          <w:sz w:val="21"/>
          <w:szCs w:val="21"/>
        </w:rPr>
        <w:t xml:space="preserve">Send the reply from Jawab24</w:t>
      </w:r>
    </w:p>
    <w:p>
      <w:pPr>
        <w:pStyle w:val="ListParagraph"/>
        <w:numPr>
          <w:ilvl w:val="0"/>
          <w:numId w:val="5"/>
        </w:numPr>
        <w:spacing w:after="80"/>
      </w:pPr>
      <w:r>
        <w:rPr>
          <w:rFonts w:ascii="Arial" w:cs="Arial" w:eastAsia="Arial" w:hAnsi="Arial"/>
          <w:color w:val="1E293B"/>
          <w:sz w:val="21"/>
          <w:szCs w:val="21"/>
        </w:rPr>
        <w:t xml:space="preserve">CRITICAL: Switch to Messenger (native app or messenger.com) and show the same conversation with the reply delivered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TEXT:</w:t>
            </w:r>
          </w:p>
          <w:p>
            <w:r>
              <w:rPr>
                <w:rFonts w:ascii="Arial" w:cs="Arial" w:eastAsia="Arial" w:hAnsi="Arial"/>
                <w:i/>
                <w:iCs/>
                <w:color w:val="1E293B"/>
                <w:sz w:val="20"/>
                <w:szCs w:val="20"/>
              </w:rPr>
              <w:t xml:space="preserve">A customer sends a message via Facebook Messenger to the business page. Jawab24 receives the message via webhook and displays it in the Messages inbox. The business owner replies from Jawab24 — the reply is sent via the pages_messaging permission and appears in the customer’s Messenger conversation.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This is the most critical scene. The reviewer explicitly asked to see: (1) asset selection (page visible), (2) a live send action, and (3) the delivered message in the native client. Do NOT skip the Messenger verification.</w:t>
            </w:r>
          </w:p>
        </w:tc>
      </w:tr>
    </w:tbl>
    <w:p>
      <w:r>
        <w:br w:type="page"/>
      </w:r>
    </w:p>
    <w:p>
      <w:pPr>
        <w:pStyle w:val="Heading2"/>
        <w:spacing w:after="160" w:before="280"/>
      </w:pPr>
      <w:r>
        <w:rPr>
          <w:rFonts w:ascii="Arial" w:cs="Arial" w:eastAsia="Arial" w:hAnsi="Arial"/>
          <w:b/>
          <w:bCs/>
          <w:color w:val="0D9488"/>
          <w:sz w:val="26"/>
          <w:szCs w:val="26"/>
        </w:rPr>
        <w:t xml:space="preserve">Scene 4: Facebook Comments</w:t>
      </w:r>
    </w:p>
    <w:p>
      <w:pPr>
        <w:spacing w:after="120"/>
      </w:pPr>
      <w:r>
        <w:rPr>
          <w:rFonts w:ascii="Arial" w:cs="Arial" w:eastAsia="Arial" w:hAnsi="Arial"/>
          <w:i/>
          <w:iCs/>
          <w:color w:val="64748B"/>
          <w:sz w:val="21"/>
          <w:szCs w:val="21"/>
        </w:rPr>
        <w:t xml:space="preserve">Duration: ~45 seconds</w:t>
      </w:r>
    </w:p>
    <w:p>
      <w:pPr>
        <w:spacing w:after="120"/>
      </w:pPr>
      <w:r>
        <w:rPr>
          <w:rFonts w:ascii="Arial" w:cs="Arial" w:eastAsia="Arial" w:hAnsi="Arial"/>
          <w:color w:val="1E293B"/>
          <w:sz w:val="21"/>
          <w:szCs w:val="21"/>
        </w:rPr>
        <w:t xml:space="preserve">Permissions covered: instagram_manage_comments (also covers FB comments)</w:t>
      </w:r>
    </w:p>
    <w:p>
      <w:pPr>
        <w:spacing w:after="80"/>
      </w:pPr>
    </w:p>
    <w:p>
      <w:pPr>
        <w:pStyle w:val="Heading3"/>
        <w:spacing w:after="120" w:before="200"/>
      </w:pPr>
      <w:r>
        <w:rPr>
          <w:rFonts w:ascii="Arial" w:cs="Arial" w:eastAsia="Arial" w:hAnsi="Arial"/>
          <w:b/>
          <w:bCs/>
          <w:color w:val="1E293B"/>
          <w:sz w:val="22"/>
          <w:szCs w:val="22"/>
        </w:rPr>
        <w:t xml:space="preserve">Steps</w:t>
      </w:r>
    </w:p>
    <w:p>
      <w:pPr>
        <w:pStyle w:val="ListParagraph"/>
        <w:numPr>
          <w:ilvl w:val="0"/>
          <w:numId w:val="6"/>
        </w:numPr>
        <w:spacing w:after="80"/>
      </w:pPr>
      <w:r>
        <w:rPr>
          <w:rFonts w:ascii="Arial" w:cs="Arial" w:eastAsia="Arial" w:hAnsi="Arial"/>
          <w:color w:val="1E293B"/>
          <w:sz w:val="21"/>
          <w:szCs w:val="21"/>
        </w:rPr>
        <w:t xml:space="preserve">Click "Comments" in the left sidebar</w:t>
      </w:r>
    </w:p>
    <w:p>
      <w:pPr>
        <w:pStyle w:val="ListParagraph"/>
        <w:numPr>
          <w:ilvl w:val="0"/>
          <w:numId w:val="6"/>
        </w:numPr>
        <w:spacing w:after="80"/>
      </w:pPr>
      <w:r>
        <w:rPr>
          <w:rFonts w:ascii="Arial" w:cs="Arial" w:eastAsia="Arial" w:hAnsi="Arial"/>
          <w:color w:val="1E293B"/>
          <w:sz w:val="21"/>
          <w:szCs w:val="21"/>
        </w:rPr>
        <w:t xml:space="preserve">Show the Comments inbox with incoming comments from your Facebook Page</w:t>
      </w:r>
    </w:p>
    <w:p>
      <w:pPr>
        <w:pStyle w:val="ListParagraph"/>
        <w:numPr>
          <w:ilvl w:val="0"/>
          <w:numId w:val="6"/>
        </w:numPr>
        <w:spacing w:after="80"/>
      </w:pPr>
      <w:r>
        <w:rPr>
          <w:rFonts w:ascii="Arial" w:cs="Arial" w:eastAsia="Arial" w:hAnsi="Arial"/>
          <w:color w:val="1E293B"/>
          <w:sz w:val="21"/>
          <w:szCs w:val="21"/>
        </w:rPr>
        <w:t xml:space="preserve">Show a comment with the "Reply" option</w:t>
      </w:r>
    </w:p>
    <w:p>
      <w:pPr>
        <w:pStyle w:val="ListParagraph"/>
        <w:numPr>
          <w:ilvl w:val="0"/>
          <w:numId w:val="6"/>
        </w:numPr>
        <w:spacing w:after="80"/>
      </w:pPr>
      <w:r>
        <w:rPr>
          <w:rFonts w:ascii="Arial" w:cs="Arial" w:eastAsia="Arial" w:hAnsi="Arial"/>
          <w:color w:val="1E293B"/>
          <w:sz w:val="21"/>
          <w:szCs w:val="21"/>
        </w:rPr>
        <w:t xml:space="preserve">Reply to the comment from Jawab24 (either manually or show an auto-reply being generated)</w:t>
      </w:r>
    </w:p>
    <w:p>
      <w:pPr>
        <w:pStyle w:val="ListParagraph"/>
        <w:numPr>
          <w:ilvl w:val="0"/>
          <w:numId w:val="6"/>
        </w:numPr>
        <w:spacing w:after="80"/>
      </w:pPr>
      <w:r>
        <w:rPr>
          <w:rFonts w:ascii="Arial" w:cs="Arial" w:eastAsia="Arial" w:hAnsi="Arial"/>
          <w:color w:val="1E293B"/>
          <w:sz w:val="21"/>
          <w:szCs w:val="21"/>
        </w:rPr>
        <w:t xml:space="preserve">CRITICAL: Switch to Facebook and navigate to the post — show the reply appearing under the original comment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TEXT:</w:t>
            </w:r>
          </w:p>
          <w:p>
            <w:r>
              <w:rPr>
                <w:rFonts w:ascii="Arial" w:cs="Arial" w:eastAsia="Arial" w:hAnsi="Arial"/>
                <w:i/>
                <w:iCs/>
                <w:color w:val="1E293B"/>
                <w:sz w:val="20"/>
                <w:szCs w:val="20"/>
              </w:rPr>
              <w:t xml:space="preserve">Jawab24 monitors comments on the business’s Facebook Page posts via webhooks. When a new comment arrives, it appears in the Comments inbox. The app generates an AI-powered reply and posts it as a comment reply. The reply is visible on the original Facebook post.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color w:val="92400E"/>
                <w:sz w:val="20"/>
                <w:szCs w:val="20"/>
              </w:rPr>
              <w:t xml:space="preserve">⚠ If Comments are empty: go to your Facebook Page from another account and post a comment on a recent post. Wait for it to appear in Jawab24, then record this scene.</w:t>
            </w:r>
          </w:p>
        </w:tc>
      </w:tr>
    </w:tbl>
    <w:p>
      <w:r>
        <w:br w:type="page"/>
      </w:r>
    </w:p>
    <w:p>
      <w:pPr>
        <w:pStyle w:val="Heading2"/>
        <w:spacing w:after="160" w:before="280"/>
      </w:pPr>
      <w:r>
        <w:rPr>
          <w:rFonts w:ascii="Arial" w:cs="Arial" w:eastAsia="Arial" w:hAnsi="Arial"/>
          <w:b/>
          <w:bCs/>
          <w:color w:val="0D9488"/>
          <w:sz w:val="26"/>
          <w:szCs w:val="26"/>
        </w:rPr>
        <w:t xml:space="preserve">Scene 5: Instagram DMs</w:t>
      </w:r>
    </w:p>
    <w:p>
      <w:pPr>
        <w:spacing w:after="120"/>
      </w:pPr>
      <w:r>
        <w:rPr>
          <w:rFonts w:ascii="Arial" w:cs="Arial" w:eastAsia="Arial" w:hAnsi="Arial"/>
          <w:i/>
          <w:iCs/>
          <w:color w:val="64748B"/>
          <w:sz w:val="21"/>
          <w:szCs w:val="21"/>
        </w:rPr>
        <w:t xml:space="preserve">Duration: ~45 seconds</w:t>
      </w:r>
    </w:p>
    <w:p>
      <w:pPr>
        <w:spacing w:after="120"/>
      </w:pPr>
      <w:r>
        <w:rPr>
          <w:rFonts w:ascii="Arial" w:cs="Arial" w:eastAsia="Arial" w:hAnsi="Arial"/>
          <w:color w:val="1E293B"/>
          <w:sz w:val="21"/>
          <w:szCs w:val="21"/>
        </w:rPr>
        <w:t xml:space="preserve">Permissions covered: instagram_business_basic, instagram_business_manage_messages, instagram_manage_messages</w:t>
      </w:r>
    </w:p>
    <w:p>
      <w:pPr>
        <w:spacing w:after="80"/>
      </w:pPr>
    </w:p>
    <w:p>
      <w:pPr>
        <w:pStyle w:val="Heading3"/>
        <w:spacing w:after="120" w:before="200"/>
      </w:pPr>
      <w:r>
        <w:rPr>
          <w:rFonts w:ascii="Arial" w:cs="Arial" w:eastAsia="Arial" w:hAnsi="Arial"/>
          <w:b/>
          <w:bCs/>
          <w:color w:val="1E293B"/>
          <w:sz w:val="22"/>
          <w:szCs w:val="22"/>
        </w:rPr>
        <w:t xml:space="preserve">Steps</w:t>
      </w:r>
    </w:p>
    <w:p>
      <w:pPr>
        <w:pStyle w:val="ListParagraph"/>
        <w:numPr>
          <w:ilvl w:val="0"/>
          <w:numId w:val="7"/>
        </w:numPr>
        <w:spacing w:after="80"/>
      </w:pPr>
      <w:r>
        <w:rPr>
          <w:rFonts w:ascii="Arial" w:cs="Arial" w:eastAsia="Arial" w:hAnsi="Arial"/>
          <w:color w:val="1E293B"/>
          <w:sz w:val="21"/>
          <w:szCs w:val="21"/>
        </w:rPr>
        <w:t xml:space="preserve">Go back to "My Pages" and show a page with Instagram linked (@ali.ahdab visible)</w:t>
      </w:r>
    </w:p>
    <w:p>
      <w:pPr>
        <w:pStyle w:val="ListParagraph"/>
        <w:numPr>
          <w:ilvl w:val="0"/>
          <w:numId w:val="7"/>
        </w:numPr>
        <w:spacing w:after="80"/>
      </w:pPr>
      <w:r>
        <w:rPr>
          <w:rFonts w:ascii="Arial" w:cs="Arial" w:eastAsia="Arial" w:hAnsi="Arial"/>
          <w:color w:val="1E293B"/>
          <w:sz w:val="21"/>
          <w:szCs w:val="21"/>
        </w:rPr>
        <w:t xml:space="preserve">Toggle Instagram ON for that page</w:t>
      </w:r>
    </w:p>
    <w:p>
      <w:pPr>
        <w:pStyle w:val="ListParagraph"/>
        <w:numPr>
          <w:ilvl w:val="0"/>
          <w:numId w:val="7"/>
        </w:numPr>
        <w:spacing w:after="80"/>
      </w:pPr>
      <w:r>
        <w:rPr>
          <w:rFonts w:ascii="Arial" w:cs="Arial" w:eastAsia="Arial" w:hAnsi="Arial"/>
          <w:color w:val="1E293B"/>
          <w:sz w:val="21"/>
          <w:szCs w:val="21"/>
        </w:rPr>
        <w:t xml:space="preserve">Go to "Messages" — show an Instagram DM in the inbox (send one from another account first if needed)</w:t>
      </w:r>
    </w:p>
    <w:p>
      <w:pPr>
        <w:pStyle w:val="ListParagraph"/>
        <w:numPr>
          <w:ilvl w:val="0"/>
          <w:numId w:val="7"/>
        </w:numPr>
        <w:spacing w:after="80"/>
      </w:pPr>
      <w:r>
        <w:rPr>
          <w:rFonts w:ascii="Arial" w:cs="Arial" w:eastAsia="Arial" w:hAnsi="Arial"/>
          <w:color w:val="1E293B"/>
          <w:sz w:val="21"/>
          <w:szCs w:val="21"/>
        </w:rPr>
        <w:t xml:space="preserve">Reply to the Instagram DM from Jawab24</w:t>
      </w:r>
    </w:p>
    <w:p>
      <w:pPr>
        <w:pStyle w:val="ListParagraph"/>
        <w:numPr>
          <w:ilvl w:val="0"/>
          <w:numId w:val="7"/>
        </w:numPr>
        <w:spacing w:after="80"/>
      </w:pPr>
      <w:r>
        <w:rPr>
          <w:rFonts w:ascii="Arial" w:cs="Arial" w:eastAsia="Arial" w:hAnsi="Arial"/>
          <w:color w:val="1E293B"/>
          <w:sz w:val="21"/>
          <w:szCs w:val="21"/>
        </w:rPr>
        <w:t xml:space="preserve">CRITICAL: Open the Instagram app and show the DM conversation with the reply delivered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TEXT:</w:t>
            </w:r>
          </w:p>
          <w:p>
            <w:r>
              <w:rPr>
                <w:rFonts w:ascii="Arial" w:cs="Arial" w:eastAsia="Arial" w:hAnsi="Arial"/>
                <w:i/>
                <w:iCs/>
                <w:color w:val="1E293B"/>
                <w:sz w:val="20"/>
                <w:szCs w:val="20"/>
              </w:rPr>
              <w:t xml:space="preserve">The Jawab24 page has an Instagram Business Account linked (@ali.ahdab). When a customer sends a DM on Instagram, it arrives in Jawab24’s Messages inbox. The business owner replies from Jawab24 using instagram_business_manage_messages — the reply appears in the customer’s Instagram DM thread.</w:t>
            </w:r>
          </w:p>
        </w:tc>
      </w:tr>
    </w:tbl>
    <w:p>
      <w:r>
        <w:br w:type="page"/>
      </w:r>
    </w:p>
    <w:p>
      <w:pPr>
        <w:pStyle w:val="Heading2"/>
        <w:spacing w:after="160" w:before="280"/>
      </w:pPr>
      <w:r>
        <w:rPr>
          <w:rFonts w:ascii="Arial" w:cs="Arial" w:eastAsia="Arial" w:hAnsi="Arial"/>
          <w:b/>
          <w:bCs/>
          <w:color w:val="0D9488"/>
          <w:sz w:val="26"/>
          <w:szCs w:val="26"/>
        </w:rPr>
        <w:t xml:space="preserve">Scene 6: Instagram Comments</w:t>
      </w:r>
    </w:p>
    <w:p>
      <w:pPr>
        <w:spacing w:after="120"/>
      </w:pPr>
      <w:r>
        <w:rPr>
          <w:rFonts w:ascii="Arial" w:cs="Arial" w:eastAsia="Arial" w:hAnsi="Arial"/>
          <w:i/>
          <w:iCs/>
          <w:color w:val="64748B"/>
          <w:sz w:val="21"/>
          <w:szCs w:val="21"/>
        </w:rPr>
        <w:t xml:space="preserve">Duration: ~45 seconds</w:t>
      </w:r>
    </w:p>
    <w:p>
      <w:pPr>
        <w:spacing w:after="120"/>
      </w:pPr>
      <w:r>
        <w:rPr>
          <w:rFonts w:ascii="Arial" w:cs="Arial" w:eastAsia="Arial" w:hAnsi="Arial"/>
          <w:color w:val="1E293B"/>
          <w:sz w:val="21"/>
          <w:szCs w:val="21"/>
        </w:rPr>
        <w:t xml:space="preserve">Permissions covered: instagram_manage_comments, instagram_basic</w:t>
      </w:r>
    </w:p>
    <w:p>
      <w:pPr>
        <w:spacing w:after="80"/>
      </w:pPr>
    </w:p>
    <w:p>
      <w:pPr>
        <w:pStyle w:val="Heading3"/>
        <w:spacing w:after="120" w:before="200"/>
      </w:pPr>
      <w:r>
        <w:rPr>
          <w:rFonts w:ascii="Arial" w:cs="Arial" w:eastAsia="Arial" w:hAnsi="Arial"/>
          <w:b/>
          <w:bCs/>
          <w:color w:val="1E293B"/>
          <w:sz w:val="22"/>
          <w:szCs w:val="22"/>
        </w:rPr>
        <w:t xml:space="preserve">Steps</w:t>
      </w:r>
    </w:p>
    <w:p>
      <w:pPr>
        <w:pStyle w:val="ListParagraph"/>
        <w:numPr>
          <w:ilvl w:val="0"/>
          <w:numId w:val="8"/>
        </w:numPr>
        <w:spacing w:after="80"/>
      </w:pPr>
      <w:r>
        <w:rPr>
          <w:rFonts w:ascii="Arial" w:cs="Arial" w:eastAsia="Arial" w:hAnsi="Arial"/>
          <w:color w:val="1E293B"/>
          <w:sz w:val="21"/>
          <w:szCs w:val="21"/>
        </w:rPr>
        <w:t xml:space="preserve">Go to "Comments" and filter or show Instagram comments (if available)</w:t>
      </w:r>
    </w:p>
    <w:p>
      <w:pPr>
        <w:pStyle w:val="ListParagraph"/>
        <w:numPr>
          <w:ilvl w:val="0"/>
          <w:numId w:val="8"/>
        </w:numPr>
        <w:spacing w:after="80"/>
      </w:pPr>
      <w:r>
        <w:rPr>
          <w:rFonts w:ascii="Arial" w:cs="Arial" w:eastAsia="Arial" w:hAnsi="Arial"/>
          <w:color w:val="1E293B"/>
          <w:sz w:val="21"/>
          <w:szCs w:val="21"/>
        </w:rPr>
        <w:t xml:space="preserve">Show an Instagram comment on one of your posts</w:t>
      </w:r>
    </w:p>
    <w:p>
      <w:pPr>
        <w:pStyle w:val="ListParagraph"/>
        <w:numPr>
          <w:ilvl w:val="0"/>
          <w:numId w:val="8"/>
        </w:numPr>
        <w:spacing w:after="80"/>
      </w:pPr>
      <w:r>
        <w:rPr>
          <w:rFonts w:ascii="Arial" w:cs="Arial" w:eastAsia="Arial" w:hAnsi="Arial"/>
          <w:color w:val="1E293B"/>
          <w:sz w:val="21"/>
          <w:szCs w:val="21"/>
        </w:rPr>
        <w:t xml:space="preserve">Reply to the comment from Jawab24</w:t>
      </w:r>
    </w:p>
    <w:p>
      <w:pPr>
        <w:pStyle w:val="ListParagraph"/>
        <w:numPr>
          <w:ilvl w:val="0"/>
          <w:numId w:val="8"/>
        </w:numPr>
        <w:spacing w:after="80"/>
      </w:pPr>
      <w:r>
        <w:rPr>
          <w:rFonts w:ascii="Arial" w:cs="Arial" w:eastAsia="Arial" w:hAnsi="Arial"/>
          <w:color w:val="1E293B"/>
          <w:sz w:val="21"/>
          <w:szCs w:val="21"/>
        </w:rPr>
        <w:t xml:space="preserve">CRITICAL: Open Instagram and navigate to the post — show the reply visible under the comment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A" w:val="clear"/>
            <w:tcMar>
              <w:top w:type="dxa" w:w="120"/>
              <w:left w:type="dxa" w:w="200"/>
              <w:bottom w:type="dxa" w:w="120"/>
              <w:right w:type="dxa" w:w="200"/>
            </w:tcMar>
          </w:tcPr>
          <w:p>
            <w:pPr>
              <w:spacing w:after="40"/>
            </w:pPr>
            <w:r>
              <w:rPr>
                <w:rFonts w:ascii="Arial" w:cs="Arial" w:eastAsia="Arial" w:hAnsi="Arial"/>
                <w:b/>
                <w:bCs/>
                <w:color w:val="0D9488"/>
                <w:sz w:val="18"/>
                <w:szCs w:val="18"/>
              </w:rPr>
              <w:t xml:space="preserve">CAPTION TEXT:</w:t>
            </w:r>
          </w:p>
          <w:p>
            <w:r>
              <w:rPr>
                <w:rFonts w:ascii="Arial" w:cs="Arial" w:eastAsia="Arial" w:hAnsi="Arial"/>
                <w:i/>
                <w:iCs/>
                <w:color w:val="1E293B"/>
                <w:sz w:val="20"/>
                <w:szCs w:val="20"/>
              </w:rPr>
              <w:t xml:space="preserve">Jawab24 also monitors comments on the Instagram Business Account’s posts. When a new comment is posted, the app detects it and can auto-reply. The reply appears on the Instagram post, visible to all followers.</w:t>
            </w:r>
          </w:p>
        </w:tc>
      </w:tr>
    </w:tbl>
    <w:p>
      <w:r>
        <w:br w:type="page"/>
      </w:r>
    </w:p>
    <w:p>
      <w:pPr>
        <w:pStyle w:val="Heading2"/>
        <w:spacing w:after="160" w:before="280"/>
      </w:pPr>
      <w:r>
        <w:rPr>
          <w:rFonts w:ascii="Arial" w:cs="Arial" w:eastAsia="Arial" w:hAnsi="Arial"/>
          <w:b/>
          <w:bCs/>
          <w:color w:val="0D9488"/>
          <w:sz w:val="26"/>
          <w:szCs w:val="26"/>
        </w:rPr>
        <w:t xml:space="preserve">Recording Tips</w:t>
      </w:r>
    </w:p>
    <w:p>
      <w:pPr>
        <w:pStyle w:val="ListParagraph"/>
        <w:numPr>
          <w:ilvl w:val="0"/>
          <w:numId w:val="9"/>
        </w:numPr>
        <w:spacing w:after="80"/>
      </w:pPr>
      <w:r>
        <w:rPr>
          <w:rFonts w:ascii="Arial" w:cs="Arial" w:eastAsia="Arial" w:hAnsi="Arial"/>
          <w:color w:val="1E293B"/>
          <w:sz w:val="21"/>
          <w:szCs w:val="21"/>
        </w:rPr>
        <w:t xml:space="preserve">Use English UI throughout — make sure Settings &gt; Language is set to English before recording</w:t>
      </w:r>
    </w:p>
    <w:p>
      <w:pPr>
        <w:pStyle w:val="ListParagraph"/>
        <w:numPr>
          <w:ilvl w:val="0"/>
          <w:numId w:val="9"/>
        </w:numPr>
        <w:spacing w:after="80"/>
      </w:pPr>
      <w:r>
        <w:rPr>
          <w:rFonts w:ascii="Arial" w:cs="Arial" w:eastAsia="Arial" w:hAnsi="Arial"/>
          <w:color w:val="1E293B"/>
          <w:sz w:val="21"/>
          <w:szCs w:val="21"/>
        </w:rPr>
        <w:t xml:space="preserve">No audio needed — Meta reviewers will not listen to it</w:t>
      </w:r>
    </w:p>
    <w:p>
      <w:pPr>
        <w:pStyle w:val="ListParagraph"/>
        <w:numPr>
          <w:ilvl w:val="0"/>
          <w:numId w:val="9"/>
        </w:numPr>
        <w:spacing w:after="80"/>
      </w:pPr>
      <w:r>
        <w:rPr>
          <w:rFonts w:ascii="Arial" w:cs="Arial" w:eastAsia="Arial" w:hAnsi="Arial"/>
          <w:color w:val="1E293B"/>
          <w:sz w:val="21"/>
          <w:szCs w:val="21"/>
        </w:rPr>
        <w:t xml:space="preserve">Add captions/tooltips explaining each button click and action (use your recording software’s text overlay or add in post-production)</w:t>
      </w:r>
    </w:p>
    <w:p>
      <w:pPr>
        <w:pStyle w:val="ListParagraph"/>
        <w:numPr>
          <w:ilvl w:val="0"/>
          <w:numId w:val="9"/>
        </w:numPr>
        <w:spacing w:after="80"/>
      </w:pPr>
      <w:r>
        <w:rPr>
          <w:rFonts w:ascii="Arial" w:cs="Arial" w:eastAsia="Arial" w:hAnsi="Arial"/>
          <w:color w:val="1E293B"/>
          <w:sz w:val="21"/>
          <w:szCs w:val="21"/>
        </w:rPr>
        <w:t xml:space="preserve">Show the native client (Messenger/Instagram) AFTER every send action — this was the #1 rejection reason</w:t>
      </w:r>
    </w:p>
    <w:p>
      <w:pPr>
        <w:pStyle w:val="ListParagraph"/>
        <w:numPr>
          <w:ilvl w:val="0"/>
          <w:numId w:val="9"/>
        </w:numPr>
        <w:spacing w:after="80"/>
      </w:pPr>
      <w:r>
        <w:rPr>
          <w:rFonts w:ascii="Arial" w:cs="Arial" w:eastAsia="Arial" w:hAnsi="Arial"/>
          <w:color w:val="1E293B"/>
          <w:sz w:val="21"/>
          <w:szCs w:val="21"/>
        </w:rPr>
        <w:t xml:space="preserve">Split-screen or quick tab-switch between Jawab24 and the native client works well</w:t>
      </w:r>
    </w:p>
    <w:p>
      <w:pPr>
        <w:pStyle w:val="ListParagraph"/>
        <w:numPr>
          <w:ilvl w:val="0"/>
          <w:numId w:val="9"/>
        </w:numPr>
        <w:spacing w:after="80"/>
      </w:pPr>
      <w:r>
        <w:rPr>
          <w:rFonts w:ascii="Arial" w:cs="Arial" w:eastAsia="Arial" w:hAnsi="Arial"/>
          <w:color w:val="1E293B"/>
          <w:sz w:val="21"/>
          <w:szCs w:val="21"/>
        </w:rPr>
        <w:t xml:space="preserve">Keep total recording under 5 minutes</w:t>
      </w:r>
    </w:p>
    <w:p>
      <w:pPr>
        <w:pStyle w:val="ListParagraph"/>
        <w:numPr>
          <w:ilvl w:val="0"/>
          <w:numId w:val="9"/>
        </w:numPr>
        <w:spacing w:after="80"/>
      </w:pPr>
      <w:r>
        <w:rPr>
          <w:rFonts w:ascii="Arial" w:cs="Arial" w:eastAsia="Arial" w:hAnsi="Arial"/>
          <w:color w:val="1E293B"/>
          <w:sz w:val="21"/>
          <w:szCs w:val="21"/>
        </w:rPr>
        <w:t xml:space="preserve">Increase your mouse cursor size for visibility</w:t>
      </w:r>
    </w:p>
    <w:p>
      <w:pPr>
        <w:pStyle w:val="ListParagraph"/>
        <w:numPr>
          <w:ilvl w:val="0"/>
          <w:numId w:val="9"/>
        </w:numPr>
        <w:spacing w:after="80"/>
      </w:pPr>
      <w:r>
        <w:rPr>
          <w:rFonts w:ascii="Arial" w:cs="Arial" w:eastAsia="Arial" w:hAnsi="Arial"/>
          <w:color w:val="1E293B"/>
          <w:sz w:val="21"/>
          <w:szCs w:val="21"/>
        </w:rPr>
        <w:t xml:space="preserve">Record each scene separately if easier — you can merge them with a free video editor</w:t>
      </w:r>
    </w:p>
    <w:p>
      <w:pPr>
        <w:pStyle w:val="ListParagraph"/>
        <w:numPr>
          <w:ilvl w:val="0"/>
          <w:numId w:val="9"/>
        </w:numPr>
        <w:spacing w:after="80"/>
      </w:pPr>
      <w:r>
        <w:rPr>
          <w:rFonts w:ascii="Arial" w:cs="Arial" w:eastAsia="Arial" w:hAnsi="Arial"/>
          <w:color w:val="1E293B"/>
          <w:sz w:val="21"/>
          <w:szCs w:val="21"/>
        </w:rPr>
        <w:t xml:space="preserve">Use MP4 format (H.264 codec) for the final upload</w:t>
      </w:r>
    </w:p>
    <w:p>
      <w:r>
        <w:br w:type="page"/>
      </w:r>
    </w:p>
    <w:p>
      <w:pPr>
        <w:pStyle w:val="Heading1"/>
        <w:spacing w:after="200" w:before="360"/>
      </w:pPr>
      <w:r>
        <w:rPr>
          <w:rFonts w:ascii="Arial" w:cs="Arial" w:eastAsia="Arial" w:hAnsi="Arial"/>
          <w:b/>
          <w:bCs/>
          <w:color w:val="1E293B"/>
          <w:sz w:val="32"/>
          <w:szCs w:val="32"/>
        </w:rPr>
        <w:t xml:space="preserve">Part 2: Use Case Descriptions</w:t>
      </w:r>
    </w:p>
    <w:p>
      <w:pPr>
        <w:spacing w:after="120"/>
      </w:pPr>
      <w:r>
        <w:rPr>
          <w:rFonts w:ascii="Arial" w:cs="Arial" w:eastAsia="Arial" w:hAnsi="Arial"/>
          <w:color w:val="1E293B"/>
          <w:sz w:val="21"/>
          <w:szCs w:val="21"/>
        </w:rPr>
        <w:t xml:space="preserve">Copy and paste these descriptions into Meta’s submission form for each permission. These explain what Jawab24 does and why each permission is needed.</w:t>
      </w:r>
    </w:p>
    <w:p>
      <w:pPr>
        <w:spacing w:after="200"/>
      </w:pPr>
    </w:p>
    <w:p>
      <w:pPr>
        <w:pStyle w:val="Heading3"/>
        <w:spacing w:after="120" w:before="200"/>
      </w:pPr>
      <w:r>
        <w:rPr>
          <w:rFonts w:ascii="Arial" w:cs="Arial" w:eastAsia="Arial" w:hAnsi="Arial"/>
          <w:b/>
          <w:bCs/>
          <w:color w:val="1E293B"/>
          <w:sz w:val="22"/>
          <w:szCs w:val="22"/>
        </w:rPr>
        <w:t xml:space="preserve">pages_show_list</w:t>
      </w:r>
    </w:p>
    <w:p>
      <w:pPr>
        <w:spacing w:after="120"/>
      </w:pPr>
      <w:r>
        <w:rPr>
          <w:rFonts w:ascii="Arial" w:cs="Arial" w:eastAsia="Arial" w:hAnsi="Arial"/>
          <w:color w:val="1E293B"/>
          <w:sz w:val="21"/>
          <w:szCs w:val="21"/>
        </w:rPr>
        <w:t xml:space="preserve">Jawab24 is an AI-powered auto-reply platform for Facebook and Instagram business pages. We use pages_show_list to display the user’s connected Facebook Pages in the "My Pages" dashboard. When a user logs in, they see all their Pages listed with toggles to enable or disable auto-reply for each one. Without this permission, users cannot select which Pages to manage.</w:t>
      </w:r>
    </w:p>
    <w:p>
      <w:pPr>
        <w:spacing w:after="120"/>
      </w:pPr>
      <w:r>
        <w:rPr>
          <w:rFonts w:ascii="Arial" w:cs="Arial" w:eastAsia="Arial" w:hAnsi="Arial"/>
          <w:color w:val="1E293B"/>
          <w:sz w:val="21"/>
          <w:szCs w:val="21"/>
        </w:rPr>
        <w:t xml:space="preserve">In the screencast, you can see the My Pages screen showing the user’s connected Pages with their names, profile photos, and per-page auto-reply toggle switches.</w:t>
      </w:r>
    </w:p>
    <w:p>
      <w:pPr>
        <w:spacing w:after="200"/>
      </w:pPr>
    </w:p>
    <w:p>
      <w:pPr>
        <w:pStyle w:val="Heading3"/>
        <w:spacing w:after="120" w:before="200"/>
      </w:pPr>
      <w:r>
        <w:rPr>
          <w:rFonts w:ascii="Arial" w:cs="Arial" w:eastAsia="Arial" w:hAnsi="Arial"/>
          <w:b/>
          <w:bCs/>
          <w:color w:val="1E293B"/>
          <w:sz w:val="22"/>
          <w:szCs w:val="22"/>
        </w:rPr>
        <w:t xml:space="preserve">pages_read_engagement</w:t>
      </w:r>
    </w:p>
    <w:p>
      <w:pPr>
        <w:spacing w:after="120"/>
      </w:pPr>
      <w:r>
        <w:rPr>
          <w:rFonts w:ascii="Arial" w:cs="Arial" w:eastAsia="Arial" w:hAnsi="Arial"/>
          <w:color w:val="1E293B"/>
          <w:sz w:val="21"/>
          <w:szCs w:val="21"/>
        </w:rPr>
        <w:t xml:space="preserve">Jawab24 uses pages_read_engagement to display engagement metrics for each connected Page on the dashboard. This includes tracking the number of incoming comments and messages, counting how many were auto-replied to, and calculating the reply rate. These metrics help business owners understand their page activity and the value of automated replies.</w:t>
      </w:r>
    </w:p>
    <w:p>
      <w:pPr>
        <w:spacing w:after="120"/>
      </w:pPr>
      <w:r>
        <w:rPr>
          <w:rFonts w:ascii="Arial" w:cs="Arial" w:eastAsia="Arial" w:hAnsi="Arial"/>
          <w:color w:val="1E293B"/>
          <w:sz w:val="21"/>
          <w:szCs w:val="21"/>
        </w:rPr>
        <w:t xml:space="preserve">In the screencast, the My Pages screen shows per-page statistics: Incoming count, Smart Replies count, and Reply Rate percentage.</w:t>
      </w:r>
    </w:p>
    <w:p>
      <w:pPr>
        <w:spacing w:after="200"/>
      </w:pPr>
    </w:p>
    <w:p>
      <w:pPr>
        <w:pStyle w:val="Heading3"/>
        <w:spacing w:after="120" w:before="200"/>
      </w:pPr>
      <w:r>
        <w:rPr>
          <w:rFonts w:ascii="Arial" w:cs="Arial" w:eastAsia="Arial" w:hAnsi="Arial"/>
          <w:b/>
          <w:bCs/>
          <w:color w:val="1E293B"/>
          <w:sz w:val="22"/>
          <w:szCs w:val="22"/>
        </w:rPr>
        <w:t xml:space="preserve">pages_manage_metadata</w:t>
      </w:r>
    </w:p>
    <w:p>
      <w:pPr>
        <w:spacing w:after="120"/>
      </w:pPr>
      <w:r>
        <w:rPr>
          <w:rFonts w:ascii="Arial" w:cs="Arial" w:eastAsia="Arial" w:hAnsi="Arial"/>
          <w:color w:val="1E293B"/>
          <w:sz w:val="21"/>
          <w:szCs w:val="21"/>
        </w:rPr>
        <w:t xml:space="preserve">Jawab24 uses pages_manage_metadata to read and manage Page metadata, including the Page name, category, profile picture, and connection status. This information is displayed in the My Pages dashboard and is used to correctly identify and configure each Page for auto-reply. The app also manages webhook subscriptions for each Page to receive real-time notifications of new comments and messages.</w:t>
      </w:r>
    </w:p>
    <w:p>
      <w:pPr>
        <w:spacing w:after="120"/>
      </w:pPr>
      <w:r>
        <w:rPr>
          <w:rFonts w:ascii="Arial" w:cs="Arial" w:eastAsia="Arial" w:hAnsi="Arial"/>
          <w:color w:val="1E293B"/>
          <w:sz w:val="21"/>
          <w:szCs w:val="21"/>
        </w:rPr>
        <w:t xml:space="preserve">In the screencast, each Page card displays its metadata (name, profile photo, category) and shows the connection timestamp and status.</w:t>
      </w:r>
    </w:p>
    <w:p>
      <w:pPr>
        <w:spacing w:after="200"/>
      </w:pPr>
    </w:p>
    <w:p>
      <w:pPr>
        <w:pStyle w:val="Heading3"/>
        <w:spacing w:after="120" w:before="200"/>
      </w:pPr>
      <w:r>
        <w:rPr>
          <w:rFonts w:ascii="Arial" w:cs="Arial" w:eastAsia="Arial" w:hAnsi="Arial"/>
          <w:b/>
          <w:bCs/>
          <w:color w:val="1E293B"/>
          <w:sz w:val="22"/>
          <w:szCs w:val="22"/>
        </w:rPr>
        <w:t xml:space="preserve">pages_messaging</w:t>
      </w:r>
    </w:p>
    <w:p>
      <w:pPr>
        <w:spacing w:after="120"/>
      </w:pPr>
      <w:r>
        <w:rPr>
          <w:rFonts w:ascii="Arial" w:cs="Arial" w:eastAsia="Arial" w:hAnsi="Arial"/>
          <w:color w:val="1E293B"/>
          <w:sz w:val="21"/>
          <w:szCs w:val="21"/>
        </w:rPr>
        <w:t xml:space="preserve">Jawab24 uses pages_messaging to send replies to customer messages received via Facebook Messenger. When a customer messages a business Page on Messenger, the message arrives in Jawab24’s Messages inbox via webhook. The business owner can then reply from Jawab24 — either manually or via AI-generated Smart Replies. The reply is delivered back to the customer’s Messenger conversation.</w:t>
      </w:r>
    </w:p>
    <w:p>
      <w:pPr>
        <w:spacing w:after="120"/>
      </w:pPr>
      <w:r>
        <w:rPr>
          <w:rFonts w:ascii="Arial" w:cs="Arial" w:eastAsia="Arial" w:hAnsi="Arial"/>
          <w:color w:val="1E293B"/>
          <w:sz w:val="21"/>
          <w:szCs w:val="21"/>
        </w:rPr>
        <w:t xml:space="preserve">In the screencast, you can see: (1) a customer message arriving in the Messages inbox, (2) a reply being sent from Jawab24, and (3) the same reply appearing in the Messenger native app on the customer’s side.</w:t>
      </w:r>
    </w:p>
    <w:p>
      <w:pPr>
        <w:spacing w:after="200"/>
      </w:pPr>
    </w:p>
    <w:p>
      <w:pPr>
        <w:pStyle w:val="Heading3"/>
        <w:spacing w:after="120" w:before="200"/>
      </w:pPr>
      <w:r>
        <w:rPr>
          <w:rFonts w:ascii="Arial" w:cs="Arial" w:eastAsia="Arial" w:hAnsi="Arial"/>
          <w:b/>
          <w:bCs/>
          <w:color w:val="1E293B"/>
          <w:sz w:val="22"/>
          <w:szCs w:val="22"/>
        </w:rPr>
        <w:t xml:space="preserve">instagram_business_basic</w:t>
      </w:r>
    </w:p>
    <w:p>
      <w:pPr>
        <w:spacing w:after="120"/>
      </w:pPr>
      <w:r>
        <w:rPr>
          <w:rFonts w:ascii="Arial" w:cs="Arial" w:eastAsia="Arial" w:hAnsi="Arial"/>
          <w:color w:val="1E293B"/>
          <w:sz w:val="21"/>
          <w:szCs w:val="21"/>
        </w:rPr>
        <w:t xml:space="preserve">Jawab24 uses instagram_business_basic to identify Instagram Business Accounts linked to the user’s Facebook Pages. This allows the app to display the Instagram account handle (e.g., @ali.ahdab) on the My Pages screen and enable Instagram-specific features like DM auto-reply and comment monitoring.</w:t>
      </w:r>
    </w:p>
    <w:p>
      <w:pPr>
        <w:spacing w:after="120"/>
      </w:pPr>
      <w:r>
        <w:rPr>
          <w:rFonts w:ascii="Arial" w:cs="Arial" w:eastAsia="Arial" w:hAnsi="Arial"/>
          <w:color w:val="1E293B"/>
          <w:sz w:val="21"/>
          <w:szCs w:val="21"/>
        </w:rPr>
        <w:t xml:space="preserve">In the screencast, the My Pages screen shows the linked Instagram Business Account with its handle, and the user can toggle Instagram auto-reply independently from Facebook.</w:t>
      </w:r>
    </w:p>
    <w:p>
      <w:pPr>
        <w:spacing w:after="200"/>
      </w:pPr>
    </w:p>
    <w:p>
      <w:pPr>
        <w:pStyle w:val="Heading3"/>
        <w:spacing w:after="120" w:before="200"/>
      </w:pPr>
      <w:r>
        <w:rPr>
          <w:rFonts w:ascii="Arial" w:cs="Arial" w:eastAsia="Arial" w:hAnsi="Arial"/>
          <w:b/>
          <w:bCs/>
          <w:color w:val="1E293B"/>
          <w:sz w:val="22"/>
          <w:szCs w:val="22"/>
        </w:rPr>
        <w:t xml:space="preserve">instagram_business_manage_messages</w:t>
      </w:r>
    </w:p>
    <w:p>
      <w:pPr>
        <w:spacing w:after="120"/>
      </w:pPr>
      <w:r>
        <w:rPr>
          <w:rFonts w:ascii="Arial" w:cs="Arial" w:eastAsia="Arial" w:hAnsi="Arial"/>
          <w:color w:val="1E293B"/>
          <w:sz w:val="21"/>
          <w:szCs w:val="21"/>
        </w:rPr>
        <w:t xml:space="preserve">Jawab24 uses instagram_business_manage_messages to send and receive Instagram Direct Messages on behalf of the business. When a customer sends a DM to the Instagram Business Account, the message arrives in Jawab24’s Messages inbox. The business owner can reply from Jawab24, and the reply is delivered to the customer’s Instagram DM thread.</w:t>
      </w:r>
    </w:p>
    <w:p>
      <w:pPr>
        <w:spacing w:after="120"/>
      </w:pPr>
      <w:r>
        <w:rPr>
          <w:rFonts w:ascii="Arial" w:cs="Arial" w:eastAsia="Arial" w:hAnsi="Arial"/>
          <w:color w:val="1E293B"/>
          <w:sz w:val="21"/>
          <w:szCs w:val="21"/>
        </w:rPr>
        <w:t xml:space="preserve">In the screencast, you can see: (1) an Instagram DM arriving in the Messages inbox, (2) a reply being composed and sent from Jawab24, and (3) the reply appearing in the Instagram app’s DM conversation.</w:t>
      </w:r>
    </w:p>
    <w:p>
      <w:pPr>
        <w:spacing w:after="200"/>
      </w:pPr>
    </w:p>
    <w:p>
      <w:pPr>
        <w:pStyle w:val="Heading3"/>
        <w:spacing w:after="120" w:before="200"/>
      </w:pPr>
      <w:r>
        <w:rPr>
          <w:rFonts w:ascii="Arial" w:cs="Arial" w:eastAsia="Arial" w:hAnsi="Arial"/>
          <w:b/>
          <w:bCs/>
          <w:color w:val="1E293B"/>
          <w:sz w:val="22"/>
          <w:szCs w:val="22"/>
        </w:rPr>
        <w:t xml:space="preserve">instagram_manage_messages</w:t>
      </w:r>
    </w:p>
    <w:p>
      <w:pPr>
        <w:spacing w:after="120"/>
      </w:pPr>
      <w:r>
        <w:rPr>
          <w:rFonts w:ascii="Arial" w:cs="Arial" w:eastAsia="Arial" w:hAnsi="Arial"/>
          <w:color w:val="1E293B"/>
          <w:sz w:val="21"/>
          <w:szCs w:val="21"/>
        </w:rPr>
        <w:t xml:space="preserve">Jawab24 uses instagram_manage_messages alongside instagram_business_manage_messages to provide full Instagram DM management. This permission enables the app to read message threads, track conversation history, and manage message status (read/unread, resolved/pending). It works in conjunction with instagram_business_manage_messages to provide a complete inbox experience.</w:t>
      </w:r>
    </w:p>
    <w:p>
      <w:pPr>
        <w:spacing w:after="120"/>
      </w:pPr>
      <w:r>
        <w:rPr>
          <w:rFonts w:ascii="Arial" w:cs="Arial" w:eastAsia="Arial" w:hAnsi="Arial"/>
          <w:color w:val="1E293B"/>
          <w:sz w:val="21"/>
          <w:szCs w:val="21"/>
        </w:rPr>
        <w:t xml:space="preserve">In the screencast, the Messages screen shows the full conversation thread with message timestamps, read status, and the ability to resolve or reply to conversations.</w:t>
      </w:r>
    </w:p>
    <w:p>
      <w:pPr>
        <w:spacing w:after="200"/>
      </w:pPr>
    </w:p>
    <w:p>
      <w:pPr>
        <w:pStyle w:val="Heading3"/>
        <w:spacing w:after="120" w:before="200"/>
      </w:pPr>
      <w:r>
        <w:rPr>
          <w:rFonts w:ascii="Arial" w:cs="Arial" w:eastAsia="Arial" w:hAnsi="Arial"/>
          <w:b/>
          <w:bCs/>
          <w:color w:val="1E293B"/>
          <w:sz w:val="22"/>
          <w:szCs w:val="22"/>
        </w:rPr>
        <w:t xml:space="preserve">instagram_manage_comments</w:t>
      </w:r>
    </w:p>
    <w:p>
      <w:pPr>
        <w:spacing w:after="120"/>
      </w:pPr>
      <w:r>
        <w:rPr>
          <w:rFonts w:ascii="Arial" w:cs="Arial" w:eastAsia="Arial" w:hAnsi="Arial"/>
          <w:color w:val="1E293B"/>
          <w:sz w:val="21"/>
          <w:szCs w:val="21"/>
        </w:rPr>
        <w:t xml:space="preserve">Jawab24 uses instagram_manage_comments to monitor and reply to comments on Instagram Business Account posts. When a customer comments on a post, the comment appears in Jawab24’s Comments inbox. The app can then generate an AI-powered reply and post it as a comment reply. This also covers Facebook Page comment management.</w:t>
      </w:r>
    </w:p>
    <w:p>
      <w:pPr>
        <w:spacing w:after="120"/>
      </w:pPr>
      <w:r>
        <w:rPr>
          <w:rFonts w:ascii="Arial" w:cs="Arial" w:eastAsia="Arial" w:hAnsi="Arial"/>
          <w:color w:val="1E293B"/>
          <w:sz w:val="21"/>
          <w:szCs w:val="21"/>
        </w:rPr>
        <w:t xml:space="preserve">In the screencast, you can see: (1) a comment appearing in the Comments inbox from an Instagram post, (2) a reply being generated and sent from Jawab24, and (3) the reply visible under the original comment on Instagram.</w:t>
      </w:r>
    </w:p>
    <w:p>
      <w:pPr>
        <w:spacing w:after="200"/>
      </w:pPr>
    </w:p>
    <w:p>
      <w:pPr>
        <w:pStyle w:val="Heading3"/>
        <w:spacing w:after="120" w:before="200"/>
      </w:pPr>
      <w:r>
        <w:rPr>
          <w:rFonts w:ascii="Arial" w:cs="Arial" w:eastAsia="Arial" w:hAnsi="Arial"/>
          <w:b/>
          <w:bCs/>
          <w:color w:val="1E293B"/>
          <w:sz w:val="22"/>
          <w:szCs w:val="22"/>
        </w:rPr>
        <w:t xml:space="preserve">instagram_basic</w:t>
      </w:r>
    </w:p>
    <w:p>
      <w:pPr>
        <w:spacing w:after="120"/>
      </w:pPr>
      <w:r>
        <w:rPr>
          <w:rFonts w:ascii="Arial" w:cs="Arial" w:eastAsia="Arial" w:hAnsi="Arial"/>
          <w:color w:val="1E293B"/>
          <w:sz w:val="21"/>
          <w:szCs w:val="21"/>
        </w:rPr>
        <w:t xml:space="preserve">Jawab24 uses instagram_basic to read basic Instagram account information and media. This enables the Comments dashboard to display the context of which post a comment was made on, and to correctly attribute comments to the right Instagram Business Account when the user manages multiple accounts.</w:t>
      </w:r>
    </w:p>
    <w:p>
      <w:pPr>
        <w:spacing w:after="120"/>
      </w:pPr>
      <w:r>
        <w:rPr>
          <w:rFonts w:ascii="Arial" w:cs="Arial" w:eastAsia="Arial" w:hAnsi="Arial"/>
          <w:color w:val="1E293B"/>
          <w:sz w:val="21"/>
          <w:szCs w:val="21"/>
        </w:rPr>
        <w:t xml:space="preserve">In the screencast, the Comments screen shows Instagram comments with their associated post context, and the My Pages screen shows the linked Instagram account information.</w:t>
      </w:r>
    </w:p>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Jawab24 — Meta App Review Resubmission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94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2026-03-12T12:49:50.322Z</dcterms:created>
  <dcterms:modified xsi:type="dcterms:W3CDTF">2026-03-12T12:49:50.322Z</dcterms:modified>
</cp:coreProperties>
</file>

<file path=docProps/custom.xml><?xml version="1.0" encoding="utf-8"?>
<Properties xmlns="http://schemas.openxmlformats.org/officeDocument/2006/custom-properties" xmlns:vt="http://schemas.openxmlformats.org/officeDocument/2006/docPropsVTypes"/>
</file>