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47B" w:rsidRPr="00895C2D" w:rsidTr="006A6342">
        <w:tc>
          <w:tcPr>
            <w:tcW w:w="9345" w:type="dxa"/>
          </w:tcPr>
          <w:p w:rsidR="000B347B" w:rsidRDefault="000B347B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B347B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B347B" w:rsidRDefault="000B347B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0B347B" w:rsidRPr="00895C2D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9" w:type="dxa"/>
                  <w:gridSpan w:val="2"/>
                  <w:shd w:val="clear" w:color="auto" w:fill="auto"/>
                </w:tcPr>
                <w:p w:rsidR="000B347B" w:rsidRDefault="000B347B" w:rsidP="00B53CB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&lt;&lt;if [!</w:t>
                  </w:r>
                  <w:r w:rsidR="00F81FF3">
                    <w:rPr>
                      <w:lang w:val="en-US"/>
                    </w:rPr>
                    <w:t>getContracts().</w:t>
                  </w:r>
                  <w:r w:rsidR="00B53CB7">
                    <w:rPr>
                      <w:lang w:val="en-US"/>
                    </w:rPr>
                    <w:t>a</w:t>
                  </w:r>
                  <w:r>
                    <w:rPr>
                      <w:noProof/>
                      <w:lang w:val="en-US"/>
                    </w:rPr>
                    <w:t>ny</w:t>
                  </w:r>
                  <w:r>
                    <w:rPr>
                      <w:lang w:val="en-US"/>
                    </w:rPr>
                    <w:t>()]&gt;&gt;No data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F8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&lt;&lt;else&gt;&gt;&lt;&lt;foreach [in </w:t>
                  </w:r>
                  <w:r w:rsidR="00F81FF3">
                    <w:rPr>
                      <w:lang w:val="en-US"/>
                    </w:rPr>
                    <w:t>getC</w:t>
                  </w:r>
                  <w:r>
                    <w:rPr>
                      <w:lang w:val="en-US"/>
                    </w:rPr>
                    <w:t>ontracts</w:t>
                  </w:r>
                  <w:r w:rsidR="00F81FF3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]&gt;&gt;&lt;&lt;[</w:t>
                  </w:r>
                  <w:r w:rsidR="00B53CB7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Client</w:t>
                  </w:r>
                  <w:r w:rsidR="00B53CB7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B53CB7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B53CB7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347B" w:rsidRDefault="000B347B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B53CB7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B53CB7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]&gt;&gt;&lt;&lt;/foreach&gt;&gt;</w:t>
                  </w:r>
                </w:p>
              </w:tc>
            </w:tr>
            <w:tr w:rsidR="000B347B" w:rsidRPr="00895C2D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895C2D" w:rsidRDefault="000B347B" w:rsidP="00B53C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F81FF3">
                    <w:rPr>
                      <w:lang w:val="en-US"/>
                    </w:rPr>
                    <w:t>getContracts().</w:t>
                  </w:r>
                  <w:r w:rsidR="00B53CB7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B347B" w:rsidRDefault="00895C2D" w:rsidP="00B53C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bookmarkStart w:id="0" w:name="_GoBack"/>
                  <w:bookmarkEnd w:id="0"/>
                  <w:r w:rsidR="000B347B">
                    <w:rPr>
                      <w:lang w:val="en-US"/>
                    </w:rPr>
                    <w:t>c =&gt; c.</w:t>
                  </w:r>
                  <w:r w:rsidR="00B53CB7">
                    <w:rPr>
                      <w:lang w:val="en-US"/>
                    </w:rPr>
                    <w:t>get</w:t>
                  </w:r>
                  <w:r w:rsidR="000B347B">
                    <w:rPr>
                      <w:noProof/>
                      <w:lang w:val="en-US"/>
                    </w:rPr>
                    <w:t>Price</w:t>
                  </w:r>
                  <w:r w:rsidR="00B53CB7">
                    <w:rPr>
                      <w:noProof/>
                      <w:lang w:val="en-US"/>
                    </w:rPr>
                    <w:t>()</w:t>
                  </w:r>
                  <w:r w:rsidR="000B347B">
                    <w:rPr>
                      <w:lang w:val="en-US"/>
                    </w:rPr>
                    <w:t>)]&gt;&gt;&lt;&lt;/if&gt;&gt;</w:t>
                  </w:r>
                </w:p>
              </w:tc>
            </w:tr>
          </w:tbl>
          <w:p w:rsidR="000B347B" w:rsidRDefault="000B347B" w:rsidP="006A6342">
            <w:pPr>
              <w:rPr>
                <w:lang w:val="en-US"/>
              </w:rPr>
            </w:pPr>
          </w:p>
          <w:p w:rsidR="000B347B" w:rsidRDefault="000B347B" w:rsidP="006A6342">
            <w:pPr>
              <w:rPr>
                <w:lang w:val="en-US"/>
              </w:rPr>
            </w:pPr>
          </w:p>
        </w:tc>
      </w:tr>
    </w:tbl>
    <w:p w:rsidR="00067D0F" w:rsidRPr="000B347B" w:rsidRDefault="00067D0F" w:rsidP="000B347B">
      <w:pPr>
        <w:rPr>
          <w:lang w:val="en-US"/>
        </w:rPr>
      </w:pPr>
    </w:p>
    <w:sectPr w:rsidR="00067D0F" w:rsidRPr="000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4"/>
    <w:rsid w:val="00067D0F"/>
    <w:rsid w:val="000B347B"/>
    <w:rsid w:val="00327F44"/>
    <w:rsid w:val="00895C2D"/>
    <w:rsid w:val="00B53CB7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2F3D5-2148-4A2E-82B4-A48F356D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B3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2015-10-25T17:02:00Z</dcterms:created>
  <dcterms:modified xsi:type="dcterms:W3CDTF">2016-11-29T08:20:00Z</dcterms:modified>
</cp:coreProperties>
</file>