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COURT FEE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specific court fee is prescribed for Khula, as the matter falls outside the purview of the Court Fees Act.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