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1"/>
        <w:spacing w:after="100" w:before="0" w:line="240" w:lineRule="auto"/>
        <w:jc w:val="center"/>
        <w:rPr>
          <w:color w:val="000000"/>
        </w:rPr>
      </w:pPr>
      <w:bookmarkStart w:colFirst="0" w:colLast="0" w:name="_heading=h.jt8u2cehtm9k" w:id="0"/>
      <w:bookmarkEnd w:id="0"/>
      <w:r w:rsidDel="00000000" w:rsidR="00000000" w:rsidRPr="00000000">
        <w:rPr>
          <w:color w:val="000000"/>
          <w:rtl w:val="0"/>
        </w:rPr>
        <w:t xml:space="preserve">Family cases</w:t>
      </w:r>
    </w:p>
    <w:p w:rsidR="00000000" w:rsidDel="00000000" w:rsidP="00000000" w:rsidRDefault="00000000" w:rsidRPr="00000000" w14:paraId="00000002">
      <w:pPr>
        <w:pStyle w:val="Subtitle"/>
        <w:keepLines w:val="1"/>
        <w:spacing w:after="100" w:before="0" w:line="240" w:lineRule="auto"/>
        <w:jc w:val="center"/>
        <w:rPr>
          <w:b w:val="1"/>
          <w:bCs w:val="1"/>
          <w:color w:val="000000"/>
          <w:u w:val="single"/>
        </w:rPr>
      </w:pPr>
      <w:bookmarkStart w:colFirst="0" w:colLast="0" w:name="_heading=h.aphmaf184gzu" w:id="1"/>
      <w:bookmarkEnd w:id="1"/>
      <w:r w:rsidDel="00000000" w:rsidR="00000000" w:rsidRPr="00000000">
        <w:rPr>
          <w:b w:val="1"/>
          <w:bCs w:val="1"/>
          <w:color w:val="000000"/>
          <w:u w:val="single"/>
          <w:rtl w:val="0"/>
        </w:rPr>
        <w:t xml:space="preserve"> Table of Contents</w:t>
      </w:r>
    </w:p>
    <w:p w:rsidR="00000000" w:rsidDel="00000000" w:rsidP="00000000" w:rsidRDefault="00000000" w:rsidRPr="00000000" w14:paraId="00000003">
      <w:pPr>
        <w:pStyle w:val="Heading1"/>
        <w:keepLines w:val="1"/>
        <w:spacing w:after="100" w:before="0" w:line="240" w:lineRule="auto"/>
        <w:rPr>
          <w:color w:val="000000"/>
        </w:rPr>
      </w:pPr>
      <w:bookmarkStart w:colFirst="0" w:colLast="0" w:name="_heading=h.zftfnfw80p0g" w:id="2"/>
      <w:bookmarkEnd w:id="2"/>
      <w:r w:rsidDel="00000000" w:rsidR="00000000" w:rsidRPr="00000000">
        <w:rPr>
          <w:color w:val="000000"/>
          <w:rtl w:val="0"/>
        </w:rPr>
        <w:t xml:space="preserve">1.1 All Governing Laws</w:t>
      </w:r>
    </w:p>
    <w:p w:rsidR="00000000" w:rsidDel="00000000" w:rsidP="00000000" w:rsidRDefault="00000000" w:rsidRPr="00000000" w14:paraId="00000004">
      <w:pPr>
        <w:pStyle w:val="Heading1"/>
        <w:keepLines w:val="1"/>
        <w:spacing w:after="100" w:before="0" w:line="240" w:lineRule="auto"/>
        <w:rPr>
          <w:color w:val="000000"/>
        </w:rPr>
      </w:pPr>
      <w:bookmarkStart w:colFirst="0" w:colLast="0" w:name="_heading=h.5wifzke7x7c" w:id="3"/>
      <w:bookmarkEnd w:id="3"/>
      <w:r w:rsidDel="00000000" w:rsidR="00000000" w:rsidRPr="00000000">
        <w:rPr>
          <w:color w:val="000000"/>
          <w:rtl w:val="0"/>
        </w:rPr>
        <w:t xml:space="preserve">1.2 Common Forums / Courts</w:t>
      </w:r>
    </w:p>
    <w:p w:rsidR="00000000" w:rsidDel="00000000" w:rsidP="00000000" w:rsidRDefault="00000000" w:rsidRPr="00000000" w14:paraId="00000005">
      <w:pPr>
        <w:pStyle w:val="Heading1"/>
        <w:keepLines w:val="1"/>
        <w:spacing w:after="100" w:before="0" w:line="240" w:lineRule="auto"/>
        <w:rPr>
          <w:color w:val="000000"/>
        </w:rPr>
      </w:pPr>
      <w:bookmarkStart w:colFirst="0" w:colLast="0" w:name="_heading=h.orx90j58kso6" w:id="4"/>
      <w:bookmarkEnd w:id="4"/>
      <w:r w:rsidDel="00000000" w:rsidR="00000000" w:rsidRPr="00000000">
        <w:rPr>
          <w:color w:val="000000"/>
          <w:rtl w:val="0"/>
        </w:rPr>
        <w:t xml:space="preserve">1.3 Categories of cases under Family cases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Lines w:val="1"/>
        <w:spacing w:after="100" w:before="0" w:line="240" w:lineRule="auto"/>
        <w:rPr/>
      </w:pPr>
      <w:bookmarkStart w:colFirst="0" w:colLast="0" w:name="_heading=h.wzvui2b3pgdf" w:id="5"/>
      <w:bookmarkEnd w:id="5"/>
      <w:r w:rsidDel="00000000" w:rsidR="00000000" w:rsidRPr="00000000">
        <w:rPr>
          <w:rtl w:val="0"/>
        </w:rPr>
        <w:t xml:space="preserve">1.3.1 Khula (Dissolution at Wife's Instance)</w:t>
      </w:r>
    </w:p>
    <w:p w:rsidR="00000000" w:rsidDel="00000000" w:rsidP="00000000" w:rsidRDefault="00000000" w:rsidRPr="00000000" w14:paraId="00000008">
      <w:pPr>
        <w:keepLines w:val="1"/>
        <w:spacing w:after="100" w:before="0" w:line="240" w:lineRule="auto"/>
        <w:rPr>
          <w:sz w:val="24"/>
          <w:szCs w:val="24"/>
        </w:rPr>
      </w:pPr>
      <w:r w:rsidDel="00000000" w:rsidR="00000000" w:rsidRPr="00000000">
        <w:rPr>
          <w:sz w:val="24"/>
          <w:szCs w:val="24"/>
          <w:rtl w:val="0"/>
        </w:rPr>
        <w:t xml:space="preserve">i) Applicable Laws</w:t>
      </w:r>
    </w:p>
    <w:p w:rsidR="00000000" w:rsidDel="00000000" w:rsidP="00000000" w:rsidRDefault="00000000" w:rsidRPr="00000000" w14:paraId="00000009">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0A">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0B">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0C">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0D">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0E">
      <w:pPr>
        <w:keepLines w:val="1"/>
        <w:spacing w:after="100" w:before="0" w:line="240" w:lineRule="auto"/>
        <w:rPr>
          <w:sz w:val="24"/>
          <w:szCs w:val="24"/>
        </w:rPr>
      </w:pPr>
      <w:r w:rsidDel="00000000" w:rsidR="00000000" w:rsidRPr="00000000">
        <w:rPr>
          <w:sz w:val="24"/>
          <w:szCs w:val="24"/>
          <w:rtl w:val="0"/>
        </w:rPr>
        <w:t xml:space="preserve">vii) Special scenarios</w:t>
      </w:r>
    </w:p>
    <w:p w:rsidR="00000000" w:rsidDel="00000000" w:rsidP="00000000" w:rsidRDefault="00000000" w:rsidRPr="00000000" w14:paraId="0000000F">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10">
      <w:pPr>
        <w:keepLines w:val="1"/>
        <w:spacing w:after="100" w:before="0" w:line="240" w:lineRule="auto"/>
        <w:rPr>
          <w:sz w:val="24"/>
          <w:szCs w:val="24"/>
        </w:rPr>
      </w:pPr>
      <w:r w:rsidDel="00000000" w:rsidR="00000000" w:rsidRPr="00000000">
        <w:rPr>
          <w:sz w:val="24"/>
          <w:szCs w:val="24"/>
          <w:rtl w:val="0"/>
        </w:rPr>
        <w:t xml:space="preserve">ix) Timeline</w:t>
      </w:r>
    </w:p>
    <w:p w:rsidR="00000000" w:rsidDel="00000000" w:rsidP="00000000" w:rsidRDefault="00000000" w:rsidRPr="00000000" w14:paraId="00000011">
      <w:pPr>
        <w:pStyle w:val="Heading3"/>
        <w:keepLines w:val="1"/>
        <w:spacing w:after="100" w:before="0" w:line="240" w:lineRule="auto"/>
        <w:rPr/>
      </w:pPr>
      <w:bookmarkStart w:colFirst="0" w:colLast="0" w:name="_heading=h.vykzb1ux4nuv" w:id="6"/>
      <w:bookmarkEnd w:id="6"/>
      <w:r w:rsidDel="00000000" w:rsidR="00000000" w:rsidRPr="00000000">
        <w:rPr>
          <w:rtl w:val="0"/>
        </w:rPr>
        <w:t xml:space="preserve">1.3.2 Talaq / Divorce (Husband's Instance)</w:t>
      </w:r>
    </w:p>
    <w:p w:rsidR="00000000" w:rsidDel="00000000" w:rsidP="00000000" w:rsidRDefault="00000000" w:rsidRPr="00000000" w14:paraId="00000012">
      <w:pPr>
        <w:keepLines w:val="1"/>
        <w:spacing w:after="100" w:before="0" w:line="240" w:lineRule="auto"/>
        <w:rPr>
          <w:sz w:val="24"/>
          <w:szCs w:val="24"/>
        </w:rPr>
      </w:pPr>
      <w:r w:rsidDel="00000000" w:rsidR="00000000" w:rsidRPr="00000000">
        <w:rPr>
          <w:sz w:val="24"/>
          <w:szCs w:val="24"/>
          <w:rtl w:val="0"/>
        </w:rPr>
        <w:t xml:space="preserve">i) Applicable Laws</w:t>
      </w:r>
    </w:p>
    <w:p w:rsidR="00000000" w:rsidDel="00000000" w:rsidP="00000000" w:rsidRDefault="00000000" w:rsidRPr="00000000" w14:paraId="00000013">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14">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15">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16">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17">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18">
      <w:pPr>
        <w:keepLines w:val="1"/>
        <w:spacing w:after="100" w:before="0" w:line="240" w:lineRule="auto"/>
        <w:rPr>
          <w:sz w:val="24"/>
          <w:szCs w:val="24"/>
        </w:rPr>
      </w:pPr>
      <w:r w:rsidDel="00000000" w:rsidR="00000000" w:rsidRPr="00000000">
        <w:rPr>
          <w:sz w:val="24"/>
          <w:szCs w:val="24"/>
          <w:rtl w:val="0"/>
        </w:rPr>
        <w:t xml:space="preserve">vii) Special scenarios</w:t>
      </w:r>
    </w:p>
    <w:p w:rsidR="00000000" w:rsidDel="00000000" w:rsidP="00000000" w:rsidRDefault="00000000" w:rsidRPr="00000000" w14:paraId="00000019">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1A">
      <w:pPr>
        <w:keepLines w:val="1"/>
        <w:spacing w:after="100" w:before="0" w:line="240" w:lineRule="auto"/>
        <w:rPr>
          <w:sz w:val="24"/>
          <w:szCs w:val="24"/>
        </w:rPr>
      </w:pPr>
      <w:r w:rsidDel="00000000" w:rsidR="00000000" w:rsidRPr="00000000">
        <w:rPr>
          <w:sz w:val="24"/>
          <w:szCs w:val="24"/>
          <w:rtl w:val="0"/>
        </w:rPr>
        <w:t xml:space="preserve">ix) Timeline</w:t>
      </w:r>
    </w:p>
    <w:p w:rsidR="00000000" w:rsidDel="00000000" w:rsidP="00000000" w:rsidRDefault="00000000" w:rsidRPr="00000000" w14:paraId="0000001B">
      <w:pPr>
        <w:pStyle w:val="Heading3"/>
        <w:keepLines w:val="1"/>
        <w:spacing w:after="100" w:before="0" w:line="240" w:lineRule="auto"/>
        <w:rPr/>
      </w:pPr>
      <w:bookmarkStart w:colFirst="0" w:colLast="0" w:name="_heading=h.a7tn1ykhzdl5" w:id="7"/>
      <w:bookmarkEnd w:id="7"/>
      <w:r w:rsidDel="00000000" w:rsidR="00000000" w:rsidRPr="00000000">
        <w:rPr>
          <w:sz w:val="26"/>
          <w:szCs w:val="26"/>
          <w:rtl w:val="0"/>
        </w:rPr>
        <w:t xml:space="preserve"> </w:t>
      </w:r>
      <w:r w:rsidDel="00000000" w:rsidR="00000000" w:rsidRPr="00000000">
        <w:rPr>
          <w:rtl w:val="0"/>
        </w:rPr>
        <w:t xml:space="preserve">1.3.3 Succession</w:t>
      </w:r>
    </w:p>
    <w:p w:rsidR="00000000" w:rsidDel="00000000" w:rsidP="00000000" w:rsidRDefault="00000000" w:rsidRPr="00000000" w14:paraId="0000001C">
      <w:pPr>
        <w:keepLines w:val="1"/>
        <w:spacing w:after="100" w:before="0" w:line="240" w:lineRule="auto"/>
        <w:rPr>
          <w:sz w:val="24"/>
          <w:szCs w:val="24"/>
        </w:rPr>
      </w:pPr>
      <w:r w:rsidDel="00000000" w:rsidR="00000000" w:rsidRPr="00000000">
        <w:rPr>
          <w:sz w:val="24"/>
          <w:szCs w:val="24"/>
          <w:rtl w:val="0"/>
        </w:rPr>
        <w:t xml:space="preserve"> i) Applicable Laws</w:t>
      </w:r>
    </w:p>
    <w:p w:rsidR="00000000" w:rsidDel="00000000" w:rsidP="00000000" w:rsidRDefault="00000000" w:rsidRPr="00000000" w14:paraId="0000001D">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1E">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1F">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20">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21">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22">
      <w:pPr>
        <w:keepLines w:val="1"/>
        <w:spacing w:after="100" w:before="0" w:line="240" w:lineRule="auto"/>
        <w:rPr>
          <w:sz w:val="24"/>
          <w:szCs w:val="24"/>
        </w:rPr>
      </w:pPr>
      <w:r w:rsidDel="00000000" w:rsidR="00000000" w:rsidRPr="00000000">
        <w:rPr>
          <w:sz w:val="24"/>
          <w:szCs w:val="24"/>
          <w:rtl w:val="0"/>
        </w:rPr>
        <w:t xml:space="preserve">vii) Special scenarios</w:t>
      </w:r>
    </w:p>
    <w:p w:rsidR="00000000" w:rsidDel="00000000" w:rsidP="00000000" w:rsidRDefault="00000000" w:rsidRPr="00000000" w14:paraId="00000023">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24">
      <w:pPr>
        <w:keepLines w:val="1"/>
        <w:spacing w:after="100" w:before="0" w:line="240" w:lineRule="auto"/>
        <w:rPr>
          <w:sz w:val="24"/>
          <w:szCs w:val="24"/>
        </w:rPr>
      </w:pPr>
      <w:r w:rsidDel="00000000" w:rsidR="00000000" w:rsidRPr="00000000">
        <w:rPr>
          <w:sz w:val="24"/>
          <w:szCs w:val="24"/>
          <w:rtl w:val="0"/>
        </w:rPr>
        <w:t xml:space="preserve">ix) Timeline</w:t>
      </w:r>
    </w:p>
    <w:p w:rsidR="00000000" w:rsidDel="00000000" w:rsidP="00000000" w:rsidRDefault="00000000" w:rsidRPr="00000000" w14:paraId="00000025">
      <w:pPr>
        <w:keepLines w:val="1"/>
        <w:spacing w:after="100" w:before="0" w:line="240" w:lineRule="auto"/>
        <w:rPr>
          <w:sz w:val="24"/>
          <w:szCs w:val="24"/>
        </w:rPr>
      </w:pPr>
      <w:r w:rsidDel="00000000" w:rsidR="00000000" w:rsidRPr="00000000">
        <w:rPr>
          <w:sz w:val="24"/>
          <w:szCs w:val="24"/>
          <w:rtl w:val="0"/>
        </w:rPr>
        <w:t xml:space="preserve">x) Required documents(names in file)</w:t>
      </w:r>
    </w:p>
    <w:p w:rsidR="00000000" w:rsidDel="00000000" w:rsidP="00000000" w:rsidRDefault="00000000" w:rsidRPr="00000000" w14:paraId="00000026">
      <w:pPr>
        <w:keepLines w:val="1"/>
        <w:spacing w:after="100" w:before="0" w:line="240" w:lineRule="auto"/>
        <w:rPr/>
      </w:pPr>
      <w:r w:rsidDel="00000000" w:rsidR="00000000" w:rsidRPr="00000000">
        <w:rPr>
          <w:sz w:val="24"/>
          <w:szCs w:val="24"/>
          <w:rtl w:val="0"/>
        </w:rPr>
        <w:t xml:space="preserve">xi) User questions </w:t>
      </w:r>
      <w:r w:rsidDel="00000000" w:rsidR="00000000" w:rsidRPr="00000000">
        <w:rPr>
          <w:rtl w:val="0"/>
        </w:rPr>
      </w:r>
    </w:p>
    <w:p w:rsidR="00000000" w:rsidDel="00000000" w:rsidP="00000000" w:rsidRDefault="00000000" w:rsidRPr="00000000" w14:paraId="00000027">
      <w:pPr>
        <w:pStyle w:val="Heading3"/>
        <w:keepLines w:val="1"/>
        <w:spacing w:after="100" w:before="0" w:line="240" w:lineRule="auto"/>
        <w:rPr/>
      </w:pPr>
      <w:bookmarkStart w:colFirst="0" w:colLast="0" w:name="_heading=h.ae08qu6duf4x" w:id="8"/>
      <w:bookmarkEnd w:id="8"/>
      <w:r w:rsidDel="00000000" w:rsidR="00000000" w:rsidRPr="00000000">
        <w:rPr>
          <w:rtl w:val="0"/>
        </w:rPr>
        <w:t xml:space="preserve">1.3.4 Maintenance (Nafaqa) for Wife &amp; Children</w:t>
      </w:r>
    </w:p>
    <w:p w:rsidR="00000000" w:rsidDel="00000000" w:rsidP="00000000" w:rsidRDefault="00000000" w:rsidRPr="00000000" w14:paraId="00000028">
      <w:pPr>
        <w:keepLines w:val="1"/>
        <w:spacing w:after="100" w:before="0" w:line="240" w:lineRule="auto"/>
        <w:rPr>
          <w:sz w:val="24"/>
          <w:szCs w:val="24"/>
        </w:rPr>
      </w:pPr>
      <w:r w:rsidDel="00000000" w:rsidR="00000000" w:rsidRPr="00000000">
        <w:rPr>
          <w:sz w:val="24"/>
          <w:szCs w:val="24"/>
          <w:rtl w:val="0"/>
        </w:rPr>
        <w:t xml:space="preserve"> i) Applicable Laws</w:t>
      </w:r>
    </w:p>
    <w:p w:rsidR="00000000" w:rsidDel="00000000" w:rsidP="00000000" w:rsidRDefault="00000000" w:rsidRPr="00000000" w14:paraId="00000029">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2A">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2B">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2C">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2D">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2E">
      <w:pPr>
        <w:keepLines w:val="1"/>
        <w:spacing w:after="100" w:before="0" w:line="240" w:lineRule="auto"/>
        <w:rPr>
          <w:sz w:val="24"/>
          <w:szCs w:val="24"/>
        </w:rPr>
      </w:pPr>
      <w:r w:rsidDel="00000000" w:rsidR="00000000" w:rsidRPr="00000000">
        <w:rPr>
          <w:sz w:val="24"/>
          <w:szCs w:val="24"/>
          <w:rtl w:val="0"/>
        </w:rPr>
        <w:t xml:space="preserve">vii) Special scenarios</w:t>
      </w:r>
    </w:p>
    <w:p w:rsidR="00000000" w:rsidDel="00000000" w:rsidP="00000000" w:rsidRDefault="00000000" w:rsidRPr="00000000" w14:paraId="0000002F">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30">
      <w:pPr>
        <w:keepLines w:val="1"/>
        <w:spacing w:after="100" w:before="0" w:line="240" w:lineRule="auto"/>
        <w:rPr>
          <w:sz w:val="24"/>
          <w:szCs w:val="24"/>
        </w:rPr>
      </w:pPr>
      <w:r w:rsidDel="00000000" w:rsidR="00000000" w:rsidRPr="00000000">
        <w:rPr>
          <w:sz w:val="24"/>
          <w:szCs w:val="24"/>
          <w:rtl w:val="0"/>
        </w:rPr>
        <w:t xml:space="preserve">ix) Timeline</w:t>
      </w:r>
    </w:p>
    <w:p w:rsidR="00000000" w:rsidDel="00000000" w:rsidP="00000000" w:rsidRDefault="00000000" w:rsidRPr="00000000" w14:paraId="00000031">
      <w:pPr>
        <w:pStyle w:val="Heading3"/>
        <w:keepLines w:val="1"/>
        <w:spacing w:after="100" w:before="0" w:line="240" w:lineRule="auto"/>
        <w:rPr/>
      </w:pPr>
      <w:bookmarkStart w:colFirst="0" w:colLast="0" w:name="_heading=h.ln0oqtj91y0s" w:id="9"/>
      <w:bookmarkEnd w:id="9"/>
      <w:r w:rsidDel="00000000" w:rsidR="00000000" w:rsidRPr="00000000">
        <w:rPr>
          <w:rtl w:val="0"/>
        </w:rPr>
        <w:t xml:space="preserve"> 1.3.5 Custody &amp; Guardianship of Minors (Hizanat)</w:t>
      </w:r>
    </w:p>
    <w:p w:rsidR="00000000" w:rsidDel="00000000" w:rsidP="00000000" w:rsidRDefault="00000000" w:rsidRPr="00000000" w14:paraId="00000032">
      <w:pPr>
        <w:keepLines w:val="1"/>
        <w:spacing w:after="100" w:before="0" w:line="240" w:lineRule="auto"/>
        <w:rPr>
          <w:sz w:val="24"/>
          <w:szCs w:val="24"/>
        </w:rPr>
      </w:pPr>
      <w:r w:rsidDel="00000000" w:rsidR="00000000" w:rsidRPr="00000000">
        <w:rPr>
          <w:sz w:val="24"/>
          <w:szCs w:val="24"/>
          <w:rtl w:val="0"/>
        </w:rPr>
        <w:t xml:space="preserve"> i) Applicable Laws</w:t>
      </w:r>
    </w:p>
    <w:p w:rsidR="00000000" w:rsidDel="00000000" w:rsidP="00000000" w:rsidRDefault="00000000" w:rsidRPr="00000000" w14:paraId="00000033">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34">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35">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36">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37">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38">
      <w:pPr>
        <w:keepLines w:val="1"/>
        <w:spacing w:after="100" w:before="0" w:line="240" w:lineRule="auto"/>
        <w:rPr>
          <w:sz w:val="24"/>
          <w:szCs w:val="24"/>
        </w:rPr>
      </w:pPr>
      <w:r w:rsidDel="00000000" w:rsidR="00000000" w:rsidRPr="00000000">
        <w:rPr>
          <w:sz w:val="24"/>
          <w:szCs w:val="24"/>
          <w:rtl w:val="0"/>
        </w:rPr>
        <w:t xml:space="preserve">vii) Special scenarios</w:t>
      </w:r>
    </w:p>
    <w:p w:rsidR="00000000" w:rsidDel="00000000" w:rsidP="00000000" w:rsidRDefault="00000000" w:rsidRPr="00000000" w14:paraId="00000039">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3A">
      <w:pPr>
        <w:keepLines w:val="1"/>
        <w:spacing w:after="100" w:before="0" w:line="240" w:lineRule="auto"/>
        <w:rPr>
          <w:sz w:val="24"/>
          <w:szCs w:val="24"/>
        </w:rPr>
      </w:pPr>
      <w:r w:rsidDel="00000000" w:rsidR="00000000" w:rsidRPr="00000000">
        <w:rPr>
          <w:sz w:val="24"/>
          <w:szCs w:val="24"/>
          <w:rtl w:val="0"/>
        </w:rPr>
        <w:t xml:space="preserve">ix) Timeline</w:t>
      </w:r>
    </w:p>
    <w:p w:rsidR="00000000" w:rsidDel="00000000" w:rsidP="00000000" w:rsidRDefault="00000000" w:rsidRPr="00000000" w14:paraId="0000003B">
      <w:pPr>
        <w:pStyle w:val="Heading3"/>
        <w:keepLines w:val="1"/>
        <w:spacing w:after="100" w:before="0" w:line="240" w:lineRule="auto"/>
        <w:rPr/>
      </w:pPr>
      <w:bookmarkStart w:colFirst="0" w:colLast="0" w:name="_heading=h.tolbgo85qoh5" w:id="10"/>
      <w:bookmarkEnd w:id="10"/>
      <w:r w:rsidDel="00000000" w:rsidR="00000000" w:rsidRPr="00000000">
        <w:rPr>
          <w:rtl w:val="0"/>
        </w:rPr>
        <w:t xml:space="preserve">1.3.6 Recovery of Dower (Haq Mehr)</w:t>
      </w:r>
    </w:p>
    <w:p w:rsidR="00000000" w:rsidDel="00000000" w:rsidP="00000000" w:rsidRDefault="00000000" w:rsidRPr="00000000" w14:paraId="0000003C">
      <w:pPr>
        <w:keepLines w:val="1"/>
        <w:spacing w:after="100" w:before="0" w:line="240" w:lineRule="auto"/>
        <w:rPr>
          <w:sz w:val="24"/>
          <w:szCs w:val="24"/>
        </w:rPr>
      </w:pPr>
      <w:r w:rsidDel="00000000" w:rsidR="00000000" w:rsidRPr="00000000">
        <w:rPr>
          <w:sz w:val="24"/>
          <w:szCs w:val="24"/>
          <w:rtl w:val="0"/>
        </w:rPr>
        <w:t xml:space="preserve"> i) Applicable Laws</w:t>
      </w:r>
    </w:p>
    <w:p w:rsidR="00000000" w:rsidDel="00000000" w:rsidP="00000000" w:rsidRDefault="00000000" w:rsidRPr="00000000" w14:paraId="0000003D">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3E">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3F">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40">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41">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42">
      <w:pPr>
        <w:keepLines w:val="1"/>
        <w:spacing w:after="100" w:before="0" w:line="240" w:lineRule="auto"/>
        <w:rPr>
          <w:sz w:val="24"/>
          <w:szCs w:val="24"/>
        </w:rPr>
      </w:pPr>
      <w:r w:rsidDel="00000000" w:rsidR="00000000" w:rsidRPr="00000000">
        <w:rPr>
          <w:sz w:val="24"/>
          <w:szCs w:val="24"/>
          <w:rtl w:val="0"/>
        </w:rPr>
        <w:t xml:space="preserve">vii) Special scenarios</w:t>
      </w:r>
    </w:p>
    <w:p w:rsidR="00000000" w:rsidDel="00000000" w:rsidP="00000000" w:rsidRDefault="00000000" w:rsidRPr="00000000" w14:paraId="00000043">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44">
      <w:pPr>
        <w:keepLines w:val="1"/>
        <w:spacing w:after="100" w:before="0" w:line="240" w:lineRule="auto"/>
        <w:rPr>
          <w:sz w:val="24"/>
          <w:szCs w:val="24"/>
        </w:rPr>
      </w:pPr>
      <w:r w:rsidDel="00000000" w:rsidR="00000000" w:rsidRPr="00000000">
        <w:rPr>
          <w:sz w:val="24"/>
          <w:szCs w:val="24"/>
          <w:rtl w:val="0"/>
        </w:rPr>
        <w:t xml:space="preserve">ix) Timeline</w:t>
      </w:r>
    </w:p>
    <w:p w:rsidR="00000000" w:rsidDel="00000000" w:rsidP="00000000" w:rsidRDefault="00000000" w:rsidRPr="00000000" w14:paraId="00000045">
      <w:pPr>
        <w:pStyle w:val="Heading3"/>
        <w:keepLines w:val="1"/>
        <w:spacing w:after="100" w:before="0" w:line="240" w:lineRule="auto"/>
        <w:rPr/>
      </w:pPr>
      <w:bookmarkStart w:colFirst="0" w:colLast="0" w:name="_heading=h.ovio1ags8np7" w:id="11"/>
      <w:bookmarkEnd w:id="11"/>
      <w:r w:rsidDel="00000000" w:rsidR="00000000" w:rsidRPr="00000000">
        <w:rPr>
          <w:rtl w:val="0"/>
        </w:rPr>
        <w:t xml:space="preserve">1.3.7 Recovery of Dowry Articles (Jahez)</w:t>
      </w:r>
    </w:p>
    <w:p w:rsidR="00000000" w:rsidDel="00000000" w:rsidP="00000000" w:rsidRDefault="00000000" w:rsidRPr="00000000" w14:paraId="00000046">
      <w:pPr>
        <w:keepLines w:val="1"/>
        <w:spacing w:after="100" w:before="0" w:line="240" w:lineRule="auto"/>
        <w:rPr>
          <w:sz w:val="24"/>
          <w:szCs w:val="24"/>
        </w:rPr>
      </w:pPr>
      <w:r w:rsidDel="00000000" w:rsidR="00000000" w:rsidRPr="00000000">
        <w:rPr>
          <w:sz w:val="24"/>
          <w:szCs w:val="24"/>
          <w:rtl w:val="0"/>
        </w:rPr>
        <w:t xml:space="preserve"> i) Applicable Laws</w:t>
      </w:r>
    </w:p>
    <w:p w:rsidR="00000000" w:rsidDel="00000000" w:rsidP="00000000" w:rsidRDefault="00000000" w:rsidRPr="00000000" w14:paraId="00000047">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48">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49">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4A">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4B">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4C">
      <w:pPr>
        <w:keepLines w:val="1"/>
        <w:spacing w:after="100" w:before="0" w:line="240" w:lineRule="auto"/>
        <w:rPr>
          <w:sz w:val="24"/>
          <w:szCs w:val="24"/>
        </w:rPr>
      </w:pPr>
      <w:r w:rsidDel="00000000" w:rsidR="00000000" w:rsidRPr="00000000">
        <w:rPr>
          <w:sz w:val="24"/>
          <w:szCs w:val="24"/>
          <w:rtl w:val="0"/>
        </w:rPr>
        <w:t xml:space="preserve">vii) Special scenarios</w:t>
      </w:r>
    </w:p>
    <w:p w:rsidR="00000000" w:rsidDel="00000000" w:rsidP="00000000" w:rsidRDefault="00000000" w:rsidRPr="00000000" w14:paraId="0000004D">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4E">
      <w:pPr>
        <w:keepLines w:val="1"/>
        <w:spacing w:after="100" w:before="0" w:line="240" w:lineRule="auto"/>
        <w:rPr>
          <w:sz w:val="24"/>
          <w:szCs w:val="24"/>
        </w:rPr>
      </w:pPr>
      <w:r w:rsidDel="00000000" w:rsidR="00000000" w:rsidRPr="00000000">
        <w:rPr>
          <w:sz w:val="24"/>
          <w:szCs w:val="24"/>
          <w:rtl w:val="0"/>
        </w:rPr>
        <w:t xml:space="preserve">ix) Timeline</w:t>
      </w:r>
    </w:p>
    <w:p w:rsidR="00000000" w:rsidDel="00000000" w:rsidP="00000000" w:rsidRDefault="00000000" w:rsidRPr="00000000" w14:paraId="0000004F">
      <w:pPr>
        <w:pStyle w:val="Heading3"/>
        <w:keepLines w:val="1"/>
        <w:spacing w:after="100" w:before="0" w:line="240" w:lineRule="auto"/>
        <w:rPr/>
      </w:pPr>
      <w:bookmarkStart w:colFirst="0" w:colLast="0" w:name="_heading=h.cgdx55zgy7nf" w:id="12"/>
      <w:bookmarkEnd w:id="12"/>
      <w:r w:rsidDel="00000000" w:rsidR="00000000" w:rsidRPr="00000000">
        <w:rPr>
          <w:rtl w:val="0"/>
        </w:rPr>
        <w:t xml:space="preserve"> 1.3.8 Restitution of Conjugal Rights</w:t>
      </w:r>
    </w:p>
    <w:p w:rsidR="00000000" w:rsidDel="00000000" w:rsidP="00000000" w:rsidRDefault="00000000" w:rsidRPr="00000000" w14:paraId="00000050">
      <w:pPr>
        <w:keepLines w:val="1"/>
        <w:spacing w:after="100" w:before="0" w:line="240" w:lineRule="auto"/>
        <w:rPr>
          <w:sz w:val="24"/>
          <w:szCs w:val="24"/>
        </w:rPr>
      </w:pPr>
      <w:r w:rsidDel="00000000" w:rsidR="00000000" w:rsidRPr="00000000">
        <w:rPr>
          <w:sz w:val="24"/>
          <w:szCs w:val="24"/>
          <w:rtl w:val="0"/>
        </w:rPr>
        <w:t xml:space="preserve"> i) Applicable Laws</w:t>
      </w:r>
    </w:p>
    <w:p w:rsidR="00000000" w:rsidDel="00000000" w:rsidP="00000000" w:rsidRDefault="00000000" w:rsidRPr="00000000" w14:paraId="00000051">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52">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53">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54">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55">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56">
      <w:pPr>
        <w:keepLines w:val="1"/>
        <w:spacing w:after="100" w:before="0" w:line="240" w:lineRule="auto"/>
        <w:rPr>
          <w:sz w:val="24"/>
          <w:szCs w:val="24"/>
        </w:rPr>
      </w:pPr>
      <w:r w:rsidDel="00000000" w:rsidR="00000000" w:rsidRPr="00000000">
        <w:rPr>
          <w:sz w:val="24"/>
          <w:szCs w:val="24"/>
          <w:rtl w:val="0"/>
        </w:rPr>
        <w:t xml:space="preserve">vii) Special scenarios</w:t>
      </w:r>
    </w:p>
    <w:p w:rsidR="00000000" w:rsidDel="00000000" w:rsidP="00000000" w:rsidRDefault="00000000" w:rsidRPr="00000000" w14:paraId="00000057">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58">
      <w:pPr>
        <w:keepLines w:val="1"/>
        <w:spacing w:after="100" w:before="0" w:line="240" w:lineRule="auto"/>
        <w:rPr/>
      </w:pPr>
      <w:r w:rsidDel="00000000" w:rsidR="00000000" w:rsidRPr="00000000">
        <w:rPr>
          <w:sz w:val="24"/>
          <w:szCs w:val="24"/>
          <w:rtl w:val="0"/>
        </w:rPr>
        <w:t xml:space="preserve">ix) Timeline </w:t>
      </w:r>
      <w:r w:rsidDel="00000000" w:rsidR="00000000" w:rsidRPr="00000000">
        <w:rPr>
          <w:rtl w:val="0"/>
        </w:rPr>
      </w:r>
    </w:p>
    <w:p w:rsidR="00000000" w:rsidDel="00000000" w:rsidP="00000000" w:rsidRDefault="00000000" w:rsidRPr="00000000" w14:paraId="00000059">
      <w:pPr>
        <w:pStyle w:val="Heading3"/>
        <w:keepLines w:val="1"/>
        <w:spacing w:after="100" w:before="0" w:line="240" w:lineRule="auto"/>
        <w:rPr/>
      </w:pPr>
      <w:bookmarkStart w:colFirst="0" w:colLast="0" w:name="_heading=h.xz0chgb3mk1h" w:id="13"/>
      <w:bookmarkEnd w:id="13"/>
      <w:r w:rsidDel="00000000" w:rsidR="00000000" w:rsidRPr="00000000">
        <w:rPr>
          <w:rtl w:val="0"/>
        </w:rPr>
        <w:t xml:space="preserve">1.3.9 Guardian &amp; Wards Matters</w:t>
      </w:r>
    </w:p>
    <w:p w:rsidR="00000000" w:rsidDel="00000000" w:rsidP="00000000" w:rsidRDefault="00000000" w:rsidRPr="00000000" w14:paraId="0000005A">
      <w:pPr>
        <w:keepLines w:val="1"/>
        <w:spacing w:after="100" w:before="0" w:line="240" w:lineRule="auto"/>
        <w:rPr>
          <w:sz w:val="24"/>
          <w:szCs w:val="24"/>
        </w:rPr>
      </w:pPr>
      <w:r w:rsidDel="00000000" w:rsidR="00000000" w:rsidRPr="00000000">
        <w:rPr>
          <w:sz w:val="24"/>
          <w:szCs w:val="24"/>
          <w:rtl w:val="0"/>
        </w:rPr>
        <w:t xml:space="preserve"> i) Applicable Laws</w:t>
      </w:r>
    </w:p>
    <w:p w:rsidR="00000000" w:rsidDel="00000000" w:rsidP="00000000" w:rsidRDefault="00000000" w:rsidRPr="00000000" w14:paraId="0000005B">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5C">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5D">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5E">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5F">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60">
      <w:pPr>
        <w:keepLines w:val="1"/>
        <w:spacing w:after="100" w:before="0" w:line="240" w:lineRule="auto"/>
        <w:rPr>
          <w:sz w:val="24"/>
          <w:szCs w:val="24"/>
        </w:rPr>
      </w:pPr>
      <w:r w:rsidDel="00000000" w:rsidR="00000000" w:rsidRPr="00000000">
        <w:rPr>
          <w:sz w:val="24"/>
          <w:szCs w:val="24"/>
          <w:rtl w:val="0"/>
        </w:rPr>
        <w:t xml:space="preserve">vii) Special scenarios</w:t>
      </w:r>
    </w:p>
    <w:p w:rsidR="00000000" w:rsidDel="00000000" w:rsidP="00000000" w:rsidRDefault="00000000" w:rsidRPr="00000000" w14:paraId="00000061">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62">
      <w:pPr>
        <w:keepLines w:val="1"/>
        <w:spacing w:after="100" w:before="0" w:line="240" w:lineRule="auto"/>
        <w:rPr>
          <w:sz w:val="24"/>
          <w:szCs w:val="24"/>
        </w:rPr>
      </w:pPr>
      <w:r w:rsidDel="00000000" w:rsidR="00000000" w:rsidRPr="00000000">
        <w:rPr>
          <w:sz w:val="24"/>
          <w:szCs w:val="24"/>
          <w:rtl w:val="0"/>
        </w:rPr>
        <w:t xml:space="preserve">ix) Timeline</w:t>
      </w:r>
    </w:p>
    <w:p w:rsidR="00000000" w:rsidDel="00000000" w:rsidP="00000000" w:rsidRDefault="00000000" w:rsidRPr="00000000" w14:paraId="00000063">
      <w:pPr>
        <w:pStyle w:val="Heading3"/>
        <w:keepLines w:val="1"/>
        <w:spacing w:after="100" w:before="0" w:line="240" w:lineRule="auto"/>
        <w:rPr/>
      </w:pPr>
      <w:bookmarkStart w:colFirst="0" w:colLast="0" w:name="_heading=h.hbauv2vfe5gl" w:id="14"/>
      <w:bookmarkEnd w:id="14"/>
      <w:r w:rsidDel="00000000" w:rsidR="00000000" w:rsidRPr="00000000">
        <w:rPr>
          <w:rtl w:val="0"/>
        </w:rPr>
        <w:t xml:space="preserve">1.3.10 Registration of Nikah / Divorce</w:t>
      </w:r>
    </w:p>
    <w:p w:rsidR="00000000" w:rsidDel="00000000" w:rsidP="00000000" w:rsidRDefault="00000000" w:rsidRPr="00000000" w14:paraId="00000064">
      <w:pPr>
        <w:keepLines w:val="1"/>
        <w:spacing w:after="100" w:before="0" w:line="240" w:lineRule="auto"/>
        <w:rPr>
          <w:sz w:val="24"/>
          <w:szCs w:val="24"/>
        </w:rPr>
      </w:pPr>
      <w:r w:rsidDel="00000000" w:rsidR="00000000" w:rsidRPr="00000000">
        <w:rPr>
          <w:sz w:val="24"/>
          <w:szCs w:val="24"/>
          <w:rtl w:val="0"/>
        </w:rPr>
        <w:t xml:space="preserve"> i) Applicable Laws</w:t>
      </w:r>
    </w:p>
    <w:p w:rsidR="00000000" w:rsidDel="00000000" w:rsidP="00000000" w:rsidRDefault="00000000" w:rsidRPr="00000000" w14:paraId="00000065">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66">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67">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68">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69">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6A">
      <w:pPr>
        <w:keepLines w:val="1"/>
        <w:spacing w:after="100" w:before="0" w:line="240" w:lineRule="auto"/>
        <w:rPr>
          <w:sz w:val="24"/>
          <w:szCs w:val="24"/>
        </w:rPr>
      </w:pPr>
      <w:r w:rsidDel="00000000" w:rsidR="00000000" w:rsidRPr="00000000">
        <w:rPr>
          <w:sz w:val="24"/>
          <w:szCs w:val="24"/>
          <w:rtl w:val="0"/>
        </w:rPr>
        <w:t xml:space="preserve">vii) Special scenarios in registration of nikah nama</w:t>
      </w:r>
    </w:p>
    <w:p w:rsidR="00000000" w:rsidDel="00000000" w:rsidP="00000000" w:rsidRDefault="00000000" w:rsidRPr="00000000" w14:paraId="0000006B">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6C">
      <w:pPr>
        <w:keepLines w:val="1"/>
        <w:spacing w:after="100" w:before="0" w:line="240" w:lineRule="auto"/>
        <w:rPr>
          <w:sz w:val="24"/>
          <w:szCs w:val="24"/>
        </w:rPr>
      </w:pPr>
      <w:r w:rsidDel="00000000" w:rsidR="00000000" w:rsidRPr="00000000">
        <w:rPr>
          <w:sz w:val="24"/>
          <w:szCs w:val="24"/>
          <w:rtl w:val="0"/>
        </w:rPr>
        <w:t xml:space="preserve">ix) Timeline</w:t>
      </w:r>
    </w:p>
    <w:p w:rsidR="00000000" w:rsidDel="00000000" w:rsidP="00000000" w:rsidRDefault="00000000" w:rsidRPr="00000000" w14:paraId="0000006D">
      <w:pPr>
        <w:pStyle w:val="Heading3"/>
        <w:keepLines w:val="1"/>
        <w:spacing w:after="100" w:before="0" w:line="240" w:lineRule="auto"/>
        <w:rPr/>
      </w:pPr>
      <w:bookmarkStart w:colFirst="0" w:colLast="0" w:name="_heading=h.okwxx2y160qo" w:id="15"/>
      <w:bookmarkEnd w:id="15"/>
      <w:r w:rsidDel="00000000" w:rsidR="00000000" w:rsidRPr="00000000">
        <w:rPr>
          <w:rtl w:val="0"/>
        </w:rPr>
        <w:t xml:space="preserve">1.3.11 Domestic Violence (Family Court Remedies)</w:t>
      </w:r>
    </w:p>
    <w:p w:rsidR="00000000" w:rsidDel="00000000" w:rsidP="00000000" w:rsidRDefault="00000000" w:rsidRPr="00000000" w14:paraId="0000006E">
      <w:pPr>
        <w:keepLines w:val="1"/>
        <w:spacing w:after="100" w:before="0" w:line="240" w:lineRule="auto"/>
        <w:rPr>
          <w:sz w:val="24"/>
          <w:szCs w:val="24"/>
        </w:rPr>
      </w:pPr>
      <w:r w:rsidDel="00000000" w:rsidR="00000000" w:rsidRPr="00000000">
        <w:rPr>
          <w:sz w:val="24"/>
          <w:szCs w:val="24"/>
          <w:rtl w:val="0"/>
        </w:rPr>
        <w:t xml:space="preserve">i) Applicable Laws</w:t>
      </w:r>
    </w:p>
    <w:p w:rsidR="00000000" w:rsidDel="00000000" w:rsidP="00000000" w:rsidRDefault="00000000" w:rsidRPr="00000000" w14:paraId="0000006F">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70">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71">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72">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73">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74">
      <w:pPr>
        <w:keepLines w:val="1"/>
        <w:spacing w:after="100" w:before="0" w:line="240" w:lineRule="auto"/>
        <w:rPr>
          <w:sz w:val="24"/>
          <w:szCs w:val="24"/>
        </w:rPr>
      </w:pPr>
      <w:r w:rsidDel="00000000" w:rsidR="00000000" w:rsidRPr="00000000">
        <w:rPr>
          <w:sz w:val="24"/>
          <w:szCs w:val="24"/>
          <w:rtl w:val="0"/>
        </w:rPr>
        <w:t xml:space="preserve">vii) Special scenarios</w:t>
      </w:r>
    </w:p>
    <w:p w:rsidR="00000000" w:rsidDel="00000000" w:rsidP="00000000" w:rsidRDefault="00000000" w:rsidRPr="00000000" w14:paraId="00000075">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76">
      <w:pPr>
        <w:keepLines w:val="1"/>
        <w:spacing w:after="100" w:before="0" w:line="240" w:lineRule="auto"/>
        <w:rPr/>
      </w:pPr>
      <w:r w:rsidDel="00000000" w:rsidR="00000000" w:rsidRPr="00000000">
        <w:rPr>
          <w:sz w:val="24"/>
          <w:szCs w:val="24"/>
          <w:rtl w:val="0"/>
        </w:rPr>
        <w:t xml:space="preserve">ix) Timeline </w:t>
      </w:r>
      <w:r w:rsidDel="00000000" w:rsidR="00000000" w:rsidRPr="00000000">
        <w:rPr>
          <w:rtl w:val="0"/>
        </w:rPr>
      </w:r>
    </w:p>
    <w:p w:rsidR="00000000" w:rsidDel="00000000" w:rsidP="00000000" w:rsidRDefault="00000000" w:rsidRPr="00000000" w14:paraId="00000077">
      <w:pPr>
        <w:pStyle w:val="Heading3"/>
        <w:keepLines w:val="1"/>
        <w:spacing w:after="100" w:before="0" w:line="240" w:lineRule="auto"/>
        <w:rPr/>
      </w:pPr>
      <w:bookmarkStart w:colFirst="0" w:colLast="0" w:name="_heading=h.pvl31r4s57d1" w:id="16"/>
      <w:bookmarkEnd w:id="16"/>
      <w:r w:rsidDel="00000000" w:rsidR="00000000" w:rsidRPr="00000000">
        <w:rPr>
          <w:rtl w:val="0"/>
        </w:rPr>
        <w:t xml:space="preserve">1.3.12 visitation rights</w:t>
      </w:r>
    </w:p>
    <w:p w:rsidR="00000000" w:rsidDel="00000000" w:rsidP="00000000" w:rsidRDefault="00000000" w:rsidRPr="00000000" w14:paraId="00000078">
      <w:pPr>
        <w:keepLines w:val="1"/>
        <w:spacing w:after="100" w:before="0" w:line="240" w:lineRule="auto"/>
        <w:rPr>
          <w:sz w:val="24"/>
          <w:szCs w:val="24"/>
        </w:rPr>
      </w:pPr>
      <w:r w:rsidDel="00000000" w:rsidR="00000000" w:rsidRPr="00000000">
        <w:rPr>
          <w:sz w:val="24"/>
          <w:szCs w:val="24"/>
          <w:rtl w:val="0"/>
        </w:rPr>
        <w:t xml:space="preserve">i) Applicable Laws</w:t>
      </w:r>
    </w:p>
    <w:p w:rsidR="00000000" w:rsidDel="00000000" w:rsidP="00000000" w:rsidRDefault="00000000" w:rsidRPr="00000000" w14:paraId="00000079">
      <w:pPr>
        <w:keepLines w:val="1"/>
        <w:spacing w:after="100" w:before="0" w:line="240" w:lineRule="auto"/>
        <w:rPr>
          <w:sz w:val="24"/>
          <w:szCs w:val="24"/>
        </w:rPr>
      </w:pPr>
      <w:r w:rsidDel="00000000" w:rsidR="00000000" w:rsidRPr="00000000">
        <w:rPr>
          <w:sz w:val="24"/>
          <w:szCs w:val="24"/>
          <w:rtl w:val="0"/>
        </w:rPr>
        <w:t xml:space="preserve">ii) Court Fees &amp; Costs Matrix (Pakistani Legal Framework)</w:t>
      </w:r>
    </w:p>
    <w:p w:rsidR="00000000" w:rsidDel="00000000" w:rsidP="00000000" w:rsidRDefault="00000000" w:rsidRPr="00000000" w14:paraId="0000007A">
      <w:pPr>
        <w:keepLines w:val="1"/>
        <w:spacing w:after="100" w:before="0" w:line="240" w:lineRule="auto"/>
        <w:rPr>
          <w:sz w:val="24"/>
          <w:szCs w:val="24"/>
        </w:rPr>
      </w:pPr>
      <w:r w:rsidDel="00000000" w:rsidR="00000000" w:rsidRPr="00000000">
        <w:rPr>
          <w:sz w:val="24"/>
          <w:szCs w:val="24"/>
          <w:rtl w:val="0"/>
        </w:rPr>
        <w:t xml:space="preserve">iii) Jurisdiction</w:t>
      </w:r>
    </w:p>
    <w:p w:rsidR="00000000" w:rsidDel="00000000" w:rsidP="00000000" w:rsidRDefault="00000000" w:rsidRPr="00000000" w14:paraId="0000007B">
      <w:pPr>
        <w:keepLines w:val="1"/>
        <w:spacing w:after="100" w:before="0" w:line="240" w:lineRule="auto"/>
        <w:rPr>
          <w:sz w:val="24"/>
          <w:szCs w:val="24"/>
        </w:rPr>
      </w:pPr>
      <w:r w:rsidDel="00000000" w:rsidR="00000000" w:rsidRPr="00000000">
        <w:rPr>
          <w:sz w:val="24"/>
          <w:szCs w:val="24"/>
          <w:rtl w:val="0"/>
        </w:rPr>
        <w:t xml:space="preserve">iv) Procedure</w:t>
      </w:r>
    </w:p>
    <w:p w:rsidR="00000000" w:rsidDel="00000000" w:rsidP="00000000" w:rsidRDefault="00000000" w:rsidRPr="00000000" w14:paraId="0000007C">
      <w:pPr>
        <w:keepLines w:val="1"/>
        <w:spacing w:after="100" w:before="0" w:line="240" w:lineRule="auto"/>
        <w:rPr>
          <w:sz w:val="24"/>
          <w:szCs w:val="24"/>
        </w:rPr>
      </w:pPr>
      <w:r w:rsidDel="00000000" w:rsidR="00000000" w:rsidRPr="00000000">
        <w:rPr>
          <w:sz w:val="24"/>
          <w:szCs w:val="24"/>
          <w:rtl w:val="0"/>
        </w:rPr>
        <w:t xml:space="preserve">v) Required evidence</w:t>
      </w:r>
    </w:p>
    <w:p w:rsidR="00000000" w:rsidDel="00000000" w:rsidP="00000000" w:rsidRDefault="00000000" w:rsidRPr="00000000" w14:paraId="0000007D">
      <w:pPr>
        <w:keepLines w:val="1"/>
        <w:spacing w:after="100" w:before="0" w:line="240" w:lineRule="auto"/>
        <w:rPr>
          <w:sz w:val="24"/>
          <w:szCs w:val="24"/>
        </w:rPr>
      </w:pPr>
      <w:r w:rsidDel="00000000" w:rsidR="00000000" w:rsidRPr="00000000">
        <w:rPr>
          <w:sz w:val="24"/>
          <w:szCs w:val="24"/>
          <w:rtl w:val="0"/>
        </w:rPr>
        <w:t xml:space="preserve">vi) Legal and administrative remedies</w:t>
      </w:r>
    </w:p>
    <w:p w:rsidR="00000000" w:rsidDel="00000000" w:rsidP="00000000" w:rsidRDefault="00000000" w:rsidRPr="00000000" w14:paraId="0000007E">
      <w:pPr>
        <w:keepLines w:val="1"/>
        <w:spacing w:after="100" w:before="0" w:line="240" w:lineRule="auto"/>
        <w:rPr>
          <w:sz w:val="24"/>
          <w:szCs w:val="24"/>
        </w:rPr>
      </w:pPr>
      <w:r w:rsidDel="00000000" w:rsidR="00000000" w:rsidRPr="00000000">
        <w:rPr>
          <w:sz w:val="24"/>
          <w:szCs w:val="24"/>
          <w:rtl w:val="0"/>
        </w:rPr>
        <w:t xml:space="preserve">vii) Special scenarios</w:t>
      </w:r>
    </w:p>
    <w:p w:rsidR="00000000" w:rsidDel="00000000" w:rsidP="00000000" w:rsidRDefault="00000000" w:rsidRPr="00000000" w14:paraId="0000007F">
      <w:pPr>
        <w:keepLines w:val="1"/>
        <w:spacing w:after="100" w:before="0" w:line="240" w:lineRule="auto"/>
        <w:rPr>
          <w:sz w:val="24"/>
          <w:szCs w:val="24"/>
        </w:rPr>
      </w:pPr>
      <w:r w:rsidDel="00000000" w:rsidR="00000000" w:rsidRPr="00000000">
        <w:rPr>
          <w:sz w:val="24"/>
          <w:szCs w:val="24"/>
          <w:rtl w:val="0"/>
        </w:rPr>
        <w:t xml:space="preserve">viii) users list</w:t>
      </w:r>
    </w:p>
    <w:p w:rsidR="00000000" w:rsidDel="00000000" w:rsidP="00000000" w:rsidRDefault="00000000" w:rsidRPr="00000000" w14:paraId="00000080">
      <w:pPr>
        <w:keepLines w:val="1"/>
        <w:spacing w:after="100" w:before="0" w:line="240" w:lineRule="auto"/>
        <w:rPr>
          <w:sz w:val="24"/>
          <w:szCs w:val="24"/>
        </w:rPr>
      </w:pPr>
      <w:r w:rsidDel="00000000" w:rsidR="00000000" w:rsidRPr="00000000">
        <w:rPr>
          <w:sz w:val="24"/>
          <w:szCs w:val="24"/>
          <w:rtl w:val="0"/>
        </w:rPr>
        <w:t xml:space="preserve">ix) Timelin</w:t>
      </w:r>
      <w:r w:rsidDel="00000000" w:rsidR="00000000" w:rsidRPr="00000000">
        <w:rPr>
          <w:rtl w:val="0"/>
        </w:rPr>
        <w:t xml:space="preserve">e</w:t>
      </w:r>
      <w:r w:rsidDel="00000000" w:rsidR="00000000" w:rsidRPr="00000000">
        <w:rPr>
          <w:rtl w:val="0"/>
        </w:rPr>
      </w:r>
    </w:p>
    <w:p w:rsidR="00000000" w:rsidDel="00000000" w:rsidP="00000000" w:rsidRDefault="00000000" w:rsidRPr="00000000" w14:paraId="00000081">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082">
      <w:pPr>
        <w:pStyle w:val="Heading1"/>
        <w:keepLines w:val="1"/>
        <w:spacing w:after="100" w:before="0" w:line="240" w:lineRule="auto"/>
        <w:rPr>
          <w:color w:val="000000"/>
        </w:rPr>
      </w:pPr>
      <w:bookmarkStart w:colFirst="0" w:colLast="0" w:name="_heading=h.9zy7liaeix3f" w:id="17"/>
      <w:bookmarkEnd w:id="17"/>
      <w:r w:rsidDel="00000000" w:rsidR="00000000" w:rsidRPr="00000000">
        <w:rPr>
          <w:color w:val="000000"/>
          <w:rtl w:val="0"/>
        </w:rPr>
        <w:t xml:space="preserve">1.1 All Governing Laws</w:t>
      </w:r>
    </w:p>
    <w:p w:rsidR="00000000" w:rsidDel="00000000" w:rsidP="00000000" w:rsidRDefault="00000000" w:rsidRPr="00000000" w14:paraId="00000083">
      <w:pPr>
        <w:keepLines w:val="1"/>
        <w:numPr>
          <w:ilvl w:val="0"/>
          <w:numId w:val="277"/>
        </w:numPr>
        <w:spacing w:after="100" w:before="0" w:line="240" w:lineRule="auto"/>
        <w:ind w:left="720" w:hanging="360"/>
        <w:rPr/>
      </w:pPr>
      <w:r w:rsidDel="00000000" w:rsidR="00000000" w:rsidRPr="00000000">
        <w:rPr>
          <w:sz w:val="24"/>
          <w:szCs w:val="24"/>
          <w:rtl w:val="0"/>
        </w:rPr>
        <w:t xml:space="preserve"> Child Marriage Restraint Act, 1929</w:t>
      </w:r>
      <w:r w:rsidDel="00000000" w:rsidR="00000000" w:rsidRPr="00000000">
        <w:rPr>
          <w:rtl w:val="0"/>
        </w:rPr>
      </w:r>
    </w:p>
    <w:p w:rsidR="00000000" w:rsidDel="00000000" w:rsidP="00000000" w:rsidRDefault="00000000" w:rsidRPr="00000000" w14:paraId="00000084">
      <w:pPr>
        <w:keepLines w:val="1"/>
        <w:numPr>
          <w:ilvl w:val="0"/>
          <w:numId w:val="277"/>
        </w:numPr>
        <w:spacing w:after="100" w:before="0" w:line="240" w:lineRule="auto"/>
        <w:ind w:left="720" w:hanging="360"/>
        <w:rPr>
          <w:sz w:val="24"/>
          <w:szCs w:val="24"/>
        </w:rPr>
      </w:pPr>
      <w:r w:rsidDel="00000000" w:rsidR="00000000" w:rsidRPr="00000000">
        <w:rPr>
          <w:sz w:val="24"/>
          <w:szCs w:val="24"/>
          <w:rtl w:val="0"/>
        </w:rPr>
        <w:t xml:space="preserve">Muslim Family Laws Ordinance, 1961</w:t>
      </w:r>
    </w:p>
    <w:p w:rsidR="00000000" w:rsidDel="00000000" w:rsidP="00000000" w:rsidRDefault="00000000" w:rsidRPr="00000000" w14:paraId="00000085">
      <w:pPr>
        <w:keepLines w:val="1"/>
        <w:numPr>
          <w:ilvl w:val="0"/>
          <w:numId w:val="277"/>
        </w:numPr>
        <w:spacing w:after="100" w:before="0" w:line="240" w:lineRule="auto"/>
        <w:ind w:left="720" w:hanging="360"/>
        <w:rPr>
          <w:sz w:val="24"/>
          <w:szCs w:val="24"/>
        </w:rPr>
      </w:pPr>
      <w:r w:rsidDel="00000000" w:rsidR="00000000" w:rsidRPr="00000000">
        <w:rPr>
          <w:sz w:val="24"/>
          <w:szCs w:val="24"/>
          <w:rtl w:val="0"/>
        </w:rPr>
        <w:t xml:space="preserve">Dowry and Bridal Gifts (Restriction) Act, 1976</w:t>
      </w:r>
    </w:p>
    <w:p w:rsidR="00000000" w:rsidDel="00000000" w:rsidP="00000000" w:rsidRDefault="00000000" w:rsidRPr="00000000" w14:paraId="00000086">
      <w:pPr>
        <w:keepLines w:val="1"/>
        <w:numPr>
          <w:ilvl w:val="0"/>
          <w:numId w:val="277"/>
        </w:numPr>
        <w:spacing w:after="100" w:before="0" w:line="240" w:lineRule="auto"/>
        <w:ind w:left="720" w:hanging="360"/>
        <w:rPr>
          <w:sz w:val="24"/>
          <w:szCs w:val="24"/>
        </w:rPr>
      </w:pPr>
      <w:r w:rsidDel="00000000" w:rsidR="00000000" w:rsidRPr="00000000">
        <w:rPr>
          <w:sz w:val="24"/>
          <w:szCs w:val="24"/>
          <w:rtl w:val="0"/>
        </w:rPr>
        <w:t xml:space="preserve">Dissolution of Muslim Marriages Act, 1939</w:t>
      </w:r>
    </w:p>
    <w:p w:rsidR="00000000" w:rsidDel="00000000" w:rsidP="00000000" w:rsidRDefault="00000000" w:rsidRPr="00000000" w14:paraId="00000087">
      <w:pPr>
        <w:keepLines w:val="1"/>
        <w:numPr>
          <w:ilvl w:val="0"/>
          <w:numId w:val="277"/>
        </w:numPr>
        <w:spacing w:after="100" w:before="0" w:line="240" w:lineRule="auto"/>
        <w:ind w:left="720" w:hanging="360"/>
        <w:rPr>
          <w:sz w:val="24"/>
          <w:szCs w:val="24"/>
        </w:rPr>
      </w:pPr>
      <w:r w:rsidDel="00000000" w:rsidR="00000000" w:rsidRPr="00000000">
        <w:rPr>
          <w:sz w:val="24"/>
          <w:szCs w:val="24"/>
          <w:rtl w:val="0"/>
        </w:rPr>
        <w:t xml:space="preserve">Family Courts Rules, 1965</w:t>
      </w:r>
    </w:p>
    <w:p w:rsidR="00000000" w:rsidDel="00000000" w:rsidP="00000000" w:rsidRDefault="00000000" w:rsidRPr="00000000" w14:paraId="00000088">
      <w:pPr>
        <w:keepLines w:val="1"/>
        <w:numPr>
          <w:ilvl w:val="0"/>
          <w:numId w:val="277"/>
        </w:numPr>
        <w:spacing w:after="100" w:before="0" w:line="240" w:lineRule="auto"/>
        <w:ind w:left="720" w:hanging="360"/>
        <w:rPr>
          <w:sz w:val="24"/>
          <w:szCs w:val="24"/>
        </w:rPr>
      </w:pPr>
      <w:r w:rsidDel="00000000" w:rsidR="00000000" w:rsidRPr="00000000">
        <w:rPr>
          <w:sz w:val="24"/>
          <w:szCs w:val="24"/>
          <w:rtl w:val="0"/>
        </w:rPr>
        <w:t xml:space="preserve">West Pakistan Family Courts Act, 1964 (Act XXXV of 1964)</w:t>
      </w:r>
    </w:p>
    <w:p w:rsidR="00000000" w:rsidDel="00000000" w:rsidP="00000000" w:rsidRDefault="00000000" w:rsidRPr="00000000" w14:paraId="00000089">
      <w:pPr>
        <w:keepLines w:val="1"/>
        <w:numPr>
          <w:ilvl w:val="0"/>
          <w:numId w:val="277"/>
        </w:numPr>
        <w:spacing w:after="100" w:before="0" w:line="240" w:lineRule="auto"/>
        <w:ind w:left="720" w:hanging="360"/>
        <w:rPr>
          <w:sz w:val="24"/>
          <w:szCs w:val="24"/>
        </w:rPr>
      </w:pPr>
      <w:r w:rsidDel="00000000" w:rsidR="00000000" w:rsidRPr="00000000">
        <w:rPr>
          <w:sz w:val="24"/>
          <w:szCs w:val="24"/>
          <w:rtl w:val="0"/>
        </w:rPr>
        <w:t xml:space="preserve">Guardians and Wards Act, 1890</w:t>
      </w:r>
    </w:p>
    <w:p w:rsidR="00000000" w:rsidDel="00000000" w:rsidP="00000000" w:rsidRDefault="00000000" w:rsidRPr="00000000" w14:paraId="0000008A">
      <w:pPr>
        <w:keepLines w:val="1"/>
        <w:numPr>
          <w:ilvl w:val="0"/>
          <w:numId w:val="277"/>
        </w:numPr>
        <w:spacing w:after="100" w:before="0" w:line="240" w:lineRule="auto"/>
        <w:ind w:left="720" w:hanging="360"/>
        <w:rPr>
          <w:sz w:val="24"/>
          <w:szCs w:val="24"/>
        </w:rPr>
      </w:pPr>
      <w:r w:rsidDel="00000000" w:rsidR="00000000" w:rsidRPr="00000000">
        <w:rPr>
          <w:sz w:val="24"/>
          <w:szCs w:val="24"/>
          <w:rtl w:val="0"/>
        </w:rPr>
        <w:t xml:space="preserve">Succession Act, 1925</w:t>
      </w:r>
    </w:p>
    <w:p w:rsidR="00000000" w:rsidDel="00000000" w:rsidP="00000000" w:rsidRDefault="00000000" w:rsidRPr="00000000" w14:paraId="0000008B">
      <w:pPr>
        <w:keepLines w:val="1"/>
        <w:numPr>
          <w:ilvl w:val="0"/>
          <w:numId w:val="277"/>
        </w:numPr>
        <w:spacing w:after="100" w:before="0" w:line="240" w:lineRule="auto"/>
        <w:ind w:left="720" w:hanging="360"/>
        <w:rPr>
          <w:sz w:val="24"/>
          <w:szCs w:val="24"/>
        </w:rPr>
      </w:pPr>
      <w:r w:rsidDel="00000000" w:rsidR="00000000" w:rsidRPr="00000000">
        <w:rPr>
          <w:sz w:val="24"/>
          <w:szCs w:val="24"/>
          <w:rtl w:val="0"/>
        </w:rPr>
        <w:t xml:space="preserve">Punjab Protection of Women Against Violence Act, 2016</w:t>
      </w:r>
    </w:p>
    <w:p w:rsidR="00000000" w:rsidDel="00000000" w:rsidP="00000000" w:rsidRDefault="00000000" w:rsidRPr="00000000" w14:paraId="0000008C">
      <w:pPr>
        <w:keepLines w:val="1"/>
        <w:numPr>
          <w:ilvl w:val="0"/>
          <w:numId w:val="277"/>
        </w:numPr>
        <w:spacing w:after="100" w:before="0" w:line="240" w:lineRule="auto"/>
        <w:ind w:left="720" w:hanging="360"/>
        <w:rPr>
          <w:sz w:val="24"/>
          <w:szCs w:val="24"/>
        </w:rPr>
      </w:pPr>
      <w:r w:rsidDel="00000000" w:rsidR="00000000" w:rsidRPr="00000000">
        <w:rPr>
          <w:sz w:val="24"/>
          <w:szCs w:val="24"/>
          <w:rtl w:val="0"/>
        </w:rPr>
        <w:t xml:space="preserve">Punjab Letters of Administration and Succession Certificates Act, 2021</w:t>
      </w:r>
    </w:p>
    <w:p w:rsidR="00000000" w:rsidDel="00000000" w:rsidP="00000000" w:rsidRDefault="00000000" w:rsidRPr="00000000" w14:paraId="0000008D">
      <w:pPr>
        <w:keepLines w:val="1"/>
        <w:numPr>
          <w:ilvl w:val="0"/>
          <w:numId w:val="277"/>
        </w:numPr>
        <w:spacing w:after="100" w:before="0" w:line="240" w:lineRule="auto"/>
        <w:ind w:left="720" w:hanging="360"/>
        <w:rPr>
          <w:sz w:val="24"/>
          <w:szCs w:val="24"/>
        </w:rPr>
      </w:pPr>
      <w:r w:rsidDel="00000000" w:rsidR="00000000" w:rsidRPr="00000000">
        <w:rPr>
          <w:sz w:val="24"/>
          <w:szCs w:val="24"/>
          <w:rtl w:val="0"/>
        </w:rPr>
        <w:t xml:space="preserve">Qanun-e-Shahadat Order, 1984</w:t>
      </w:r>
    </w:p>
    <w:p w:rsidR="00000000" w:rsidDel="00000000" w:rsidP="00000000" w:rsidRDefault="00000000" w:rsidRPr="00000000" w14:paraId="0000008E">
      <w:pPr>
        <w:keepLines w:val="1"/>
        <w:numPr>
          <w:ilvl w:val="0"/>
          <w:numId w:val="277"/>
        </w:numPr>
        <w:spacing w:after="100" w:before="0" w:line="240" w:lineRule="auto"/>
        <w:ind w:left="720" w:hanging="360"/>
        <w:rPr/>
      </w:pPr>
      <w:r w:rsidDel="00000000" w:rsidR="00000000" w:rsidRPr="00000000">
        <w:rPr>
          <w:sz w:val="24"/>
          <w:szCs w:val="24"/>
          <w:rtl w:val="0"/>
        </w:rPr>
        <w:t xml:space="preserve">West Pakistan Muslim Personal Law (Shariat) Application Act, 1962 </w:t>
      </w:r>
      <w:r w:rsidDel="00000000" w:rsidR="00000000" w:rsidRPr="00000000">
        <w:rPr>
          <w:rtl w:val="0"/>
        </w:rPr>
      </w:r>
    </w:p>
    <w:p w:rsidR="00000000" w:rsidDel="00000000" w:rsidP="00000000" w:rsidRDefault="00000000" w:rsidRPr="00000000" w14:paraId="0000008F">
      <w:pPr>
        <w:pStyle w:val="Heading1"/>
        <w:keepLines w:val="1"/>
        <w:spacing w:after="100" w:before="0" w:line="240" w:lineRule="auto"/>
        <w:rPr>
          <w:color w:val="000000"/>
        </w:rPr>
      </w:pPr>
      <w:bookmarkStart w:colFirst="0" w:colLast="0" w:name="_heading=h.367ga4mnly3x" w:id="18"/>
      <w:bookmarkEnd w:id="18"/>
      <w:r w:rsidDel="00000000" w:rsidR="00000000" w:rsidRPr="00000000">
        <w:rPr>
          <w:color w:val="000000"/>
          <w:rtl w:val="0"/>
        </w:rPr>
        <w:t xml:space="preserve">1.2 Common Forums / Courts</w:t>
      </w:r>
    </w:p>
    <w:p w:rsidR="00000000" w:rsidDel="00000000" w:rsidP="00000000" w:rsidRDefault="00000000" w:rsidRPr="00000000" w14:paraId="00000090">
      <w:pPr>
        <w:pStyle w:val="Heading2"/>
        <w:keepLines w:val="1"/>
        <w:numPr>
          <w:ilvl w:val="0"/>
          <w:numId w:val="8"/>
        </w:numPr>
        <w:spacing w:after="100" w:before="0" w:line="240" w:lineRule="auto"/>
        <w:ind w:left="720" w:hanging="360"/>
        <w:rPr>
          <w:color w:val="000000"/>
        </w:rPr>
      </w:pPr>
      <w:bookmarkStart w:colFirst="0" w:colLast="0" w:name="_heading=h.sppuctaewase" w:id="19"/>
      <w:bookmarkEnd w:id="19"/>
      <w:r w:rsidDel="00000000" w:rsidR="00000000" w:rsidRPr="00000000">
        <w:rPr>
          <w:color w:val="000000"/>
          <w:rtl w:val="0"/>
        </w:rPr>
        <w:t xml:space="preserve">Family Court</w:t>
      </w:r>
    </w:p>
    <w:p w:rsidR="00000000" w:rsidDel="00000000" w:rsidP="00000000" w:rsidRDefault="00000000" w:rsidRPr="00000000" w14:paraId="00000091">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Marriage disputes</w:t>
      </w:r>
    </w:p>
    <w:p w:rsidR="00000000" w:rsidDel="00000000" w:rsidP="00000000" w:rsidRDefault="00000000" w:rsidRPr="00000000" w14:paraId="00000092">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Dissolution of marriage (Khula, Judicial Divorce)</w:t>
      </w:r>
    </w:p>
    <w:p w:rsidR="00000000" w:rsidDel="00000000" w:rsidP="00000000" w:rsidRDefault="00000000" w:rsidRPr="00000000" w14:paraId="00000093">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Dower (Haq Mehr)</w:t>
      </w:r>
    </w:p>
    <w:p w:rsidR="00000000" w:rsidDel="00000000" w:rsidP="00000000" w:rsidRDefault="00000000" w:rsidRPr="00000000" w14:paraId="00000094">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Maintenance (Nafaqa)</w:t>
      </w:r>
    </w:p>
    <w:p w:rsidR="00000000" w:rsidDel="00000000" w:rsidP="00000000" w:rsidRDefault="00000000" w:rsidRPr="00000000" w14:paraId="00000095">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Custody of minor children</w:t>
      </w:r>
    </w:p>
    <w:p w:rsidR="00000000" w:rsidDel="00000000" w:rsidP="00000000" w:rsidRDefault="00000000" w:rsidRPr="00000000" w14:paraId="00000096">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Recovery of dowry and bridal gifts</w:t>
      </w:r>
    </w:p>
    <w:p w:rsidR="00000000" w:rsidDel="00000000" w:rsidP="00000000" w:rsidRDefault="00000000" w:rsidRPr="00000000" w14:paraId="00000097">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Restitution of conjugal rights</w:t>
      </w:r>
    </w:p>
    <w:p w:rsidR="00000000" w:rsidDel="00000000" w:rsidP="00000000" w:rsidRDefault="00000000" w:rsidRPr="00000000" w14:paraId="00000098">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Parentage and legitimacy</w:t>
      </w:r>
    </w:p>
    <w:p w:rsidR="00000000" w:rsidDel="00000000" w:rsidP="00000000" w:rsidRDefault="00000000" w:rsidRPr="00000000" w14:paraId="00000099">
      <w:pPr>
        <w:pStyle w:val="Heading2"/>
        <w:keepLines w:val="1"/>
        <w:numPr>
          <w:ilvl w:val="0"/>
          <w:numId w:val="8"/>
        </w:numPr>
        <w:spacing w:after="100" w:before="0" w:line="240" w:lineRule="auto"/>
        <w:ind w:left="720" w:hanging="360"/>
        <w:rPr>
          <w:color w:val="000000"/>
        </w:rPr>
      </w:pPr>
      <w:bookmarkStart w:colFirst="0" w:colLast="0" w:name="_heading=h.uvz0ljwurcqr" w:id="20"/>
      <w:bookmarkEnd w:id="20"/>
      <w:r w:rsidDel="00000000" w:rsidR="00000000" w:rsidRPr="00000000">
        <w:rPr>
          <w:color w:val="000000"/>
          <w:rtl w:val="0"/>
        </w:rPr>
        <w:t xml:space="preserve">Guardian Court</w:t>
      </w:r>
    </w:p>
    <w:p w:rsidR="00000000" w:rsidDel="00000000" w:rsidP="00000000" w:rsidRDefault="00000000" w:rsidRPr="00000000" w14:paraId="0000009A">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Appointment and declaration of guardians</w:t>
      </w:r>
    </w:p>
    <w:p w:rsidR="00000000" w:rsidDel="00000000" w:rsidP="00000000" w:rsidRDefault="00000000" w:rsidRPr="00000000" w14:paraId="0000009B">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Custody and welfare of minors</w:t>
      </w:r>
    </w:p>
    <w:p w:rsidR="00000000" w:rsidDel="00000000" w:rsidP="00000000" w:rsidRDefault="00000000" w:rsidRPr="00000000" w14:paraId="0000009C">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Guardianship of the person and property of minors</w:t>
      </w:r>
    </w:p>
    <w:p w:rsidR="00000000" w:rsidDel="00000000" w:rsidP="00000000" w:rsidRDefault="00000000" w:rsidRPr="00000000" w14:paraId="0000009D">
      <w:pPr>
        <w:pStyle w:val="Heading2"/>
        <w:keepLines w:val="1"/>
        <w:numPr>
          <w:ilvl w:val="0"/>
          <w:numId w:val="8"/>
        </w:numPr>
        <w:spacing w:after="100" w:before="0" w:line="240" w:lineRule="auto"/>
        <w:ind w:left="720" w:hanging="360"/>
        <w:rPr>
          <w:color w:val="000000"/>
        </w:rPr>
      </w:pPr>
      <w:bookmarkStart w:colFirst="0" w:colLast="0" w:name="_heading=h.pz7sunb3atzp" w:id="21"/>
      <w:bookmarkEnd w:id="21"/>
      <w:r w:rsidDel="00000000" w:rsidR="00000000" w:rsidRPr="00000000">
        <w:rPr>
          <w:color w:val="000000"/>
          <w:rtl w:val="0"/>
        </w:rPr>
        <w:t xml:space="preserve">Civil Court</w:t>
      </w:r>
    </w:p>
    <w:p w:rsidR="00000000" w:rsidDel="00000000" w:rsidP="00000000" w:rsidRDefault="00000000" w:rsidRPr="00000000" w14:paraId="0000009E">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Declaration of legal heirs</w:t>
      </w:r>
    </w:p>
    <w:p w:rsidR="00000000" w:rsidDel="00000000" w:rsidP="00000000" w:rsidRDefault="00000000" w:rsidRPr="00000000" w14:paraId="0000009F">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Partition of inherited property</w:t>
      </w:r>
    </w:p>
    <w:p w:rsidR="00000000" w:rsidDel="00000000" w:rsidP="00000000" w:rsidRDefault="00000000" w:rsidRPr="00000000" w14:paraId="000000A0">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Declaration of title</w:t>
      </w:r>
    </w:p>
    <w:p w:rsidR="00000000" w:rsidDel="00000000" w:rsidP="00000000" w:rsidRDefault="00000000" w:rsidRPr="00000000" w14:paraId="000000A1">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Possession of inherited property</w:t>
      </w:r>
    </w:p>
    <w:p w:rsidR="00000000" w:rsidDel="00000000" w:rsidP="00000000" w:rsidRDefault="00000000" w:rsidRPr="00000000" w14:paraId="000000A2">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Cancellation of documents</w:t>
      </w:r>
    </w:p>
    <w:p w:rsidR="00000000" w:rsidDel="00000000" w:rsidP="00000000" w:rsidRDefault="00000000" w:rsidRPr="00000000" w14:paraId="000000A3">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Permanent and mandatory injunctions</w:t>
      </w:r>
    </w:p>
    <w:p w:rsidR="00000000" w:rsidDel="00000000" w:rsidP="00000000" w:rsidRDefault="00000000" w:rsidRPr="00000000" w14:paraId="000000A4">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Other civil disputes relating to inheritance and succession</w:t>
      </w:r>
    </w:p>
    <w:p w:rsidR="00000000" w:rsidDel="00000000" w:rsidP="00000000" w:rsidRDefault="00000000" w:rsidRPr="00000000" w14:paraId="000000A5">
      <w:pPr>
        <w:pStyle w:val="Heading3"/>
        <w:keepLines w:val="1"/>
        <w:numPr>
          <w:ilvl w:val="0"/>
          <w:numId w:val="8"/>
        </w:numPr>
        <w:spacing w:after="100" w:before="0" w:line="240" w:lineRule="auto"/>
        <w:ind w:left="720" w:hanging="360"/>
        <w:rPr>
          <w:color w:val="000000"/>
        </w:rPr>
      </w:pPr>
      <w:bookmarkStart w:colFirst="0" w:colLast="0" w:name="_heading=h.qddkqx83eadf" w:id="22"/>
      <w:bookmarkEnd w:id="22"/>
      <w:r w:rsidDel="00000000" w:rsidR="00000000" w:rsidRPr="00000000">
        <w:rPr>
          <w:color w:val="000000"/>
          <w:rtl w:val="0"/>
        </w:rPr>
        <w:t xml:space="preserve">District Judge / Additional District Judge</w:t>
      </w:r>
    </w:p>
    <w:p w:rsidR="00000000" w:rsidDel="00000000" w:rsidP="00000000" w:rsidRDefault="00000000" w:rsidRPr="00000000" w14:paraId="000000A6">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Appeals from Family Courts (where provided by law)</w:t>
      </w:r>
    </w:p>
    <w:p w:rsidR="00000000" w:rsidDel="00000000" w:rsidP="00000000" w:rsidRDefault="00000000" w:rsidRPr="00000000" w14:paraId="000000A7">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Appeals under the Guardians and Wards Act, 1890</w:t>
      </w:r>
    </w:p>
    <w:p w:rsidR="00000000" w:rsidDel="00000000" w:rsidP="00000000" w:rsidRDefault="00000000" w:rsidRPr="00000000" w14:paraId="000000A8">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Probate and letters of administration (where jurisdiction is vested)</w:t>
      </w:r>
    </w:p>
    <w:p w:rsidR="00000000" w:rsidDel="00000000" w:rsidP="00000000" w:rsidRDefault="00000000" w:rsidRPr="00000000" w14:paraId="000000A9">
      <w:pPr>
        <w:pStyle w:val="Heading3"/>
        <w:keepLines w:val="1"/>
        <w:numPr>
          <w:ilvl w:val="0"/>
          <w:numId w:val="8"/>
        </w:numPr>
        <w:spacing w:after="100" w:before="0" w:line="240" w:lineRule="auto"/>
        <w:ind w:left="720" w:hanging="360"/>
        <w:rPr>
          <w:color w:val="000000"/>
        </w:rPr>
      </w:pPr>
      <w:bookmarkStart w:colFirst="0" w:colLast="0" w:name="_heading=h.h9mgl7u2lioy" w:id="23"/>
      <w:bookmarkEnd w:id="23"/>
      <w:r w:rsidDel="00000000" w:rsidR="00000000" w:rsidRPr="00000000">
        <w:rPr>
          <w:color w:val="000000"/>
          <w:rtl w:val="0"/>
        </w:rPr>
        <w:t xml:space="preserve">Union Council</w:t>
      </w:r>
    </w:p>
    <w:p w:rsidR="00000000" w:rsidDel="00000000" w:rsidP="00000000" w:rsidRDefault="00000000" w:rsidRPr="00000000" w14:paraId="000000AA">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Registration of marriages</w:t>
      </w:r>
    </w:p>
    <w:p w:rsidR="00000000" w:rsidDel="00000000" w:rsidP="00000000" w:rsidRDefault="00000000" w:rsidRPr="00000000" w14:paraId="000000AB">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Registration of divorces</w:t>
      </w:r>
    </w:p>
    <w:p w:rsidR="00000000" w:rsidDel="00000000" w:rsidP="00000000" w:rsidRDefault="00000000" w:rsidRPr="00000000" w14:paraId="000000AC">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Constitution of Arbitration Councils</w:t>
      </w:r>
    </w:p>
    <w:p w:rsidR="00000000" w:rsidDel="00000000" w:rsidP="00000000" w:rsidRDefault="00000000" w:rsidRPr="00000000" w14:paraId="000000AD">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Issuance of Divorce Effectiveness Certificates</w:t>
      </w:r>
    </w:p>
    <w:p w:rsidR="00000000" w:rsidDel="00000000" w:rsidP="00000000" w:rsidRDefault="00000000" w:rsidRPr="00000000" w14:paraId="000000AE">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Maintenance of marriage and divorce records</w:t>
      </w:r>
    </w:p>
    <w:p w:rsidR="00000000" w:rsidDel="00000000" w:rsidP="00000000" w:rsidRDefault="00000000" w:rsidRPr="00000000" w14:paraId="000000AF">
      <w:pPr>
        <w:pStyle w:val="Heading3"/>
        <w:keepLines w:val="1"/>
        <w:numPr>
          <w:ilvl w:val="0"/>
          <w:numId w:val="8"/>
        </w:numPr>
        <w:spacing w:after="100" w:before="0" w:line="240" w:lineRule="auto"/>
        <w:ind w:left="720" w:hanging="360"/>
        <w:rPr>
          <w:color w:val="000000"/>
        </w:rPr>
      </w:pPr>
      <w:bookmarkStart w:colFirst="0" w:colLast="0" w:name="_heading=h.m2rk37mu1rxr" w:id="24"/>
      <w:bookmarkEnd w:id="24"/>
      <w:r w:rsidDel="00000000" w:rsidR="00000000" w:rsidRPr="00000000">
        <w:rPr>
          <w:color w:val="000000"/>
          <w:rtl w:val="0"/>
        </w:rPr>
        <w:t xml:space="preserve">Arbitration Council</w:t>
      </w:r>
    </w:p>
    <w:p w:rsidR="00000000" w:rsidDel="00000000" w:rsidP="00000000" w:rsidRDefault="00000000" w:rsidRPr="00000000" w14:paraId="000000B0">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Reconciliation proceedings following notice of Talaq</w:t>
      </w:r>
    </w:p>
    <w:p w:rsidR="00000000" w:rsidDel="00000000" w:rsidP="00000000" w:rsidRDefault="00000000" w:rsidRPr="00000000" w14:paraId="000000B1">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Applications for permission to contract a subsequent marriage under the Muslim Family Laws Ordinance, 1961</w:t>
      </w:r>
    </w:p>
    <w:p w:rsidR="00000000" w:rsidDel="00000000" w:rsidP="00000000" w:rsidRDefault="00000000" w:rsidRPr="00000000" w14:paraId="000000B2">
      <w:pPr>
        <w:pStyle w:val="Heading3"/>
        <w:keepLines w:val="1"/>
        <w:numPr>
          <w:ilvl w:val="0"/>
          <w:numId w:val="8"/>
        </w:numPr>
        <w:spacing w:after="100" w:before="0" w:line="240" w:lineRule="auto"/>
        <w:ind w:left="720" w:hanging="360"/>
        <w:rPr>
          <w:color w:val="000000"/>
        </w:rPr>
      </w:pPr>
      <w:bookmarkStart w:colFirst="0" w:colLast="0" w:name="_heading=h.p8ubeil4xqj9" w:id="25"/>
      <w:bookmarkEnd w:id="25"/>
      <w:r w:rsidDel="00000000" w:rsidR="00000000" w:rsidRPr="00000000">
        <w:rPr>
          <w:color w:val="000000"/>
          <w:rtl w:val="0"/>
        </w:rPr>
        <w:t xml:space="preserve">NADRA Succession Facilitation Centre</w:t>
      </w:r>
    </w:p>
    <w:p w:rsidR="00000000" w:rsidDel="00000000" w:rsidP="00000000" w:rsidRDefault="00000000" w:rsidRPr="00000000" w14:paraId="000000B3">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Issuance of Succession Certificates</w:t>
      </w:r>
    </w:p>
    <w:p w:rsidR="00000000" w:rsidDel="00000000" w:rsidP="00000000" w:rsidRDefault="00000000" w:rsidRPr="00000000" w14:paraId="000000B4">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Issuance of Letters of Administration</w:t>
      </w:r>
    </w:p>
    <w:p w:rsidR="00000000" w:rsidDel="00000000" w:rsidP="00000000" w:rsidRDefault="00000000" w:rsidRPr="00000000" w14:paraId="000000B5">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Verification of legal heirs under the Letters of Administration and Succession Certificates Act, 2021</w:t>
      </w:r>
    </w:p>
    <w:p w:rsidR="00000000" w:rsidDel="00000000" w:rsidP="00000000" w:rsidRDefault="00000000" w:rsidRPr="00000000" w14:paraId="000000B6">
      <w:pPr>
        <w:pStyle w:val="Heading3"/>
        <w:keepLines w:val="1"/>
        <w:numPr>
          <w:ilvl w:val="0"/>
          <w:numId w:val="8"/>
        </w:numPr>
        <w:spacing w:after="100" w:before="0" w:line="240" w:lineRule="auto"/>
        <w:ind w:left="720" w:hanging="360"/>
        <w:rPr>
          <w:color w:val="000000"/>
        </w:rPr>
      </w:pPr>
      <w:bookmarkStart w:colFirst="0" w:colLast="0" w:name="_heading=h.2qt0c7v3b739" w:id="26"/>
      <w:bookmarkEnd w:id="26"/>
      <w:r w:rsidDel="00000000" w:rsidR="00000000" w:rsidRPr="00000000">
        <w:rPr>
          <w:color w:val="000000"/>
          <w:rtl w:val="0"/>
        </w:rPr>
        <w:t xml:space="preserve">High Court</w:t>
      </w:r>
    </w:p>
    <w:p w:rsidR="00000000" w:rsidDel="00000000" w:rsidP="00000000" w:rsidRDefault="00000000" w:rsidRPr="00000000" w14:paraId="000000B7">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Constitutional petitions under Article 199 of the Constitution</w:t>
      </w:r>
    </w:p>
    <w:p w:rsidR="00000000" w:rsidDel="00000000" w:rsidP="00000000" w:rsidRDefault="00000000" w:rsidRPr="00000000" w14:paraId="000000B8">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Judicial review of orders passed by subordinate courts and authorities</w:t>
      </w:r>
    </w:p>
    <w:p w:rsidR="00000000" w:rsidDel="00000000" w:rsidP="00000000" w:rsidRDefault="00000000" w:rsidRPr="00000000" w14:paraId="000000B9">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Transfer of cases</w:t>
      </w:r>
    </w:p>
    <w:p w:rsidR="00000000" w:rsidDel="00000000" w:rsidP="00000000" w:rsidRDefault="00000000" w:rsidRPr="00000000" w14:paraId="000000BA">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Supervisory jurisdiction</w:t>
      </w:r>
    </w:p>
    <w:p w:rsidR="00000000" w:rsidDel="00000000" w:rsidP="00000000" w:rsidRDefault="00000000" w:rsidRPr="00000000" w14:paraId="000000BB">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Appeals and revisions where maintainable</w:t>
      </w:r>
    </w:p>
    <w:p w:rsidR="00000000" w:rsidDel="00000000" w:rsidP="00000000" w:rsidRDefault="00000000" w:rsidRPr="00000000" w14:paraId="000000BC">
      <w:pPr>
        <w:pStyle w:val="Heading3"/>
        <w:keepLines w:val="1"/>
        <w:numPr>
          <w:ilvl w:val="0"/>
          <w:numId w:val="8"/>
        </w:numPr>
        <w:spacing w:after="100" w:before="0" w:line="240" w:lineRule="auto"/>
        <w:ind w:left="720" w:hanging="360"/>
        <w:rPr>
          <w:color w:val="000000"/>
        </w:rPr>
      </w:pPr>
      <w:bookmarkStart w:colFirst="0" w:colLast="0" w:name="_heading=h.3rlu2bktsz3y" w:id="27"/>
      <w:bookmarkEnd w:id="27"/>
      <w:r w:rsidDel="00000000" w:rsidR="00000000" w:rsidRPr="00000000">
        <w:rPr>
          <w:color w:val="000000"/>
          <w:rtl w:val="0"/>
        </w:rPr>
        <w:t xml:space="preserve">Supreme Court of Pakistan</w:t>
      </w:r>
    </w:p>
    <w:p w:rsidR="00000000" w:rsidDel="00000000" w:rsidP="00000000" w:rsidRDefault="00000000" w:rsidRPr="00000000" w14:paraId="000000BD">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Civil appeals by leave</w:t>
      </w:r>
    </w:p>
    <w:p w:rsidR="00000000" w:rsidDel="00000000" w:rsidP="00000000" w:rsidRDefault="00000000" w:rsidRPr="00000000" w14:paraId="000000BE">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Constitutional jurisdiction</w:t>
      </w:r>
    </w:p>
    <w:p w:rsidR="00000000" w:rsidDel="00000000" w:rsidP="00000000" w:rsidRDefault="00000000" w:rsidRPr="00000000" w14:paraId="000000BF">
      <w:pPr>
        <w:keepLines w:val="1"/>
        <w:numPr>
          <w:ilvl w:val="1"/>
          <w:numId w:val="8"/>
        </w:numPr>
        <w:spacing w:after="100" w:before="0" w:line="240" w:lineRule="auto"/>
        <w:ind w:left="1440" w:hanging="360"/>
        <w:rPr>
          <w:sz w:val="24"/>
          <w:szCs w:val="24"/>
        </w:rPr>
      </w:pPr>
      <w:r w:rsidDel="00000000" w:rsidR="00000000" w:rsidRPr="00000000">
        <w:rPr>
          <w:sz w:val="24"/>
          <w:szCs w:val="24"/>
          <w:rtl w:val="0"/>
        </w:rPr>
        <w:t xml:space="preserve">Review petitions</w:t>
      </w:r>
    </w:p>
    <w:p w:rsidR="00000000" w:rsidDel="00000000" w:rsidP="00000000" w:rsidRDefault="00000000" w:rsidRPr="00000000" w14:paraId="000000C0">
      <w:pPr>
        <w:keepLines w:val="1"/>
        <w:numPr>
          <w:ilvl w:val="1"/>
          <w:numId w:val="8"/>
        </w:numPr>
        <w:spacing w:after="100" w:before="0" w:line="240" w:lineRule="auto"/>
        <w:ind w:left="1440" w:hanging="360"/>
        <w:rPr/>
      </w:pPr>
      <w:r w:rsidDel="00000000" w:rsidR="00000000" w:rsidRPr="00000000">
        <w:rPr>
          <w:sz w:val="24"/>
          <w:szCs w:val="24"/>
          <w:rtl w:val="0"/>
        </w:rPr>
        <w:t xml:space="preserve">Interpretation of family and succession laws </w:t>
      </w:r>
      <w:r w:rsidDel="00000000" w:rsidR="00000000" w:rsidRPr="00000000">
        <w:rPr>
          <w:rtl w:val="0"/>
        </w:rPr>
      </w:r>
    </w:p>
    <w:p w:rsidR="00000000" w:rsidDel="00000000" w:rsidP="00000000" w:rsidRDefault="00000000" w:rsidRPr="00000000" w14:paraId="000000C1">
      <w:pPr>
        <w:pStyle w:val="Heading1"/>
        <w:keepLines w:val="1"/>
        <w:spacing w:after="100" w:before="0" w:line="240" w:lineRule="auto"/>
        <w:rPr/>
      </w:pPr>
      <w:bookmarkStart w:colFirst="0" w:colLast="0" w:name="_heading=h.kr93wvtitgfc" w:id="28"/>
      <w:bookmarkEnd w:id="28"/>
      <w:r w:rsidDel="00000000" w:rsidR="00000000" w:rsidRPr="00000000">
        <w:rPr>
          <w:color w:val="000000"/>
          <w:rtl w:val="0"/>
        </w:rPr>
        <w:t xml:space="preserve">1.3 Categories of cases under Family case</w:t>
      </w:r>
      <w:r w:rsidDel="00000000" w:rsidR="00000000" w:rsidRPr="00000000">
        <w:rPr>
          <w:rtl w:val="0"/>
        </w:rPr>
        <w:t xml:space="preserve">s</w:t>
      </w:r>
    </w:p>
    <w:p w:rsidR="00000000" w:rsidDel="00000000" w:rsidP="00000000" w:rsidRDefault="00000000" w:rsidRPr="00000000" w14:paraId="000000C2">
      <w:pPr>
        <w:pStyle w:val="Heading1"/>
        <w:keepLines w:val="1"/>
        <w:spacing w:after="100" w:before="0" w:line="240" w:lineRule="auto"/>
        <w:rPr>
          <w:sz w:val="40"/>
          <w:szCs w:val="40"/>
        </w:rPr>
      </w:pPr>
      <w:bookmarkStart w:colFirst="0" w:colLast="0" w:name="_heading=h.9n9ll0ysmvs4" w:id="29"/>
      <w:bookmarkEnd w:id="29"/>
      <w:r w:rsidDel="00000000" w:rsidR="00000000" w:rsidRPr="00000000">
        <w:rPr>
          <w:sz w:val="40"/>
          <w:szCs w:val="40"/>
          <w:rtl w:val="0"/>
        </w:rPr>
        <w:t xml:space="preserve">1.3.1 Khula (Dissolution at Wife's Instance)</w:t>
      </w:r>
    </w:p>
    <w:p w:rsidR="00000000" w:rsidDel="00000000" w:rsidP="00000000" w:rsidRDefault="00000000" w:rsidRPr="00000000" w14:paraId="000000C3">
      <w:pPr>
        <w:pStyle w:val="Heading2"/>
        <w:keepLines w:val="1"/>
        <w:spacing w:after="100" w:before="0" w:line="240" w:lineRule="auto"/>
        <w:ind w:firstLine="0"/>
        <w:rPr>
          <w:sz w:val="38"/>
          <w:szCs w:val="38"/>
        </w:rPr>
      </w:pPr>
      <w:bookmarkStart w:colFirst="0" w:colLast="0" w:name="_heading=h.s5fmqho3ta7i" w:id="30"/>
      <w:bookmarkEnd w:id="30"/>
      <w:r w:rsidDel="00000000" w:rsidR="00000000" w:rsidRPr="00000000">
        <w:rPr>
          <w:sz w:val="38"/>
          <w:szCs w:val="38"/>
          <w:rtl w:val="0"/>
        </w:rPr>
        <w:t xml:space="preserve">i) Applicable Laws</w:t>
      </w:r>
    </w:p>
    <w:p w:rsidR="00000000" w:rsidDel="00000000" w:rsidP="00000000" w:rsidRDefault="00000000" w:rsidRPr="00000000" w14:paraId="000000C4">
      <w:pPr>
        <w:keepLines w:val="1"/>
        <w:spacing w:after="100" w:before="0" w:line="240" w:lineRule="auto"/>
        <w:ind w:left="720" w:firstLine="0"/>
        <w:rPr>
          <w:b w:val="1"/>
          <w:bCs w:val="1"/>
        </w:rPr>
      </w:pPr>
      <w:r w:rsidDel="00000000" w:rsidR="00000000" w:rsidRPr="00000000">
        <w:rPr>
          <w:b w:val="1"/>
          <w:bCs w:val="1"/>
          <w:rtl w:val="0"/>
        </w:rPr>
        <w:t xml:space="preserve">1. Pure Khula (Aversion)</w:t>
      </w:r>
    </w:p>
    <w:p w:rsidR="00000000" w:rsidDel="00000000" w:rsidP="00000000" w:rsidRDefault="00000000" w:rsidRPr="00000000" w14:paraId="000000C5">
      <w:pPr>
        <w:keepLines w:val="1"/>
        <w:numPr>
          <w:ilvl w:val="0"/>
          <w:numId w:val="116"/>
        </w:numPr>
        <w:spacing w:after="100" w:before="0" w:line="240" w:lineRule="auto"/>
        <w:ind w:left="720" w:hanging="360"/>
        <w:rPr>
          <w:sz w:val="24"/>
          <w:szCs w:val="24"/>
        </w:rPr>
      </w:pPr>
      <w:r w:rsidDel="00000000" w:rsidR="00000000" w:rsidRPr="00000000">
        <w:rPr>
          <w:sz w:val="24"/>
          <w:szCs w:val="24"/>
          <w:rtl w:val="0"/>
        </w:rPr>
        <w:t xml:space="preserve">Muslim Personal Law — right to seek separation by relinquishing financial rights</w:t>
      </w:r>
    </w:p>
    <w:p w:rsidR="00000000" w:rsidDel="00000000" w:rsidP="00000000" w:rsidRDefault="00000000" w:rsidRPr="00000000" w14:paraId="000000C6">
      <w:pPr>
        <w:keepLines w:val="1"/>
        <w:numPr>
          <w:ilvl w:val="0"/>
          <w:numId w:val="116"/>
        </w:numPr>
        <w:spacing w:after="100" w:before="0" w:line="240" w:lineRule="auto"/>
        <w:ind w:left="720" w:hanging="360"/>
        <w:rPr>
          <w:sz w:val="24"/>
          <w:szCs w:val="24"/>
        </w:rPr>
      </w:pPr>
      <w:r w:rsidDel="00000000" w:rsidR="00000000" w:rsidRPr="00000000">
        <w:rPr>
          <w:sz w:val="24"/>
          <w:szCs w:val="24"/>
          <w:rtl w:val="0"/>
        </w:rPr>
        <w:t xml:space="preserve">Section 2(ix), t</w:t>
      </w:r>
    </w:p>
    <w:p w:rsidR="00000000" w:rsidDel="00000000" w:rsidP="00000000" w:rsidRDefault="00000000" w:rsidRPr="00000000" w14:paraId="000000C7">
      <w:pPr>
        <w:keepLines w:val="1"/>
        <w:numPr>
          <w:ilvl w:val="0"/>
          <w:numId w:val="116"/>
        </w:numPr>
        <w:spacing w:after="100" w:before="0" w:line="240" w:lineRule="auto"/>
        <w:ind w:left="720" w:hanging="360"/>
        <w:rPr>
          <w:sz w:val="24"/>
          <w:szCs w:val="24"/>
        </w:rPr>
      </w:pPr>
      <w:r w:rsidDel="00000000" w:rsidR="00000000" w:rsidRPr="00000000">
        <w:rPr>
          <w:sz w:val="24"/>
          <w:szCs w:val="24"/>
          <w:rtl w:val="0"/>
        </w:rPr>
        <w:t xml:space="preserve">Section 10(3) &amp; 10(4), FCA 1964</w:t>
      </w:r>
    </w:p>
    <w:p w:rsidR="00000000" w:rsidDel="00000000" w:rsidP="00000000" w:rsidRDefault="00000000" w:rsidRPr="00000000" w14:paraId="000000C8">
      <w:pPr>
        <w:keepLines w:val="1"/>
        <w:numPr>
          <w:ilvl w:val="0"/>
          <w:numId w:val="116"/>
        </w:numPr>
        <w:spacing w:after="100" w:before="0" w:line="240" w:lineRule="auto"/>
        <w:ind w:left="720" w:hanging="360"/>
        <w:rPr>
          <w:sz w:val="24"/>
          <w:szCs w:val="24"/>
        </w:rPr>
      </w:pPr>
      <w:r w:rsidDel="00000000" w:rsidR="00000000" w:rsidRPr="00000000">
        <w:rPr>
          <w:sz w:val="24"/>
          <w:szCs w:val="24"/>
          <w:rtl w:val="0"/>
        </w:rPr>
        <w:t xml:space="preserve">PLD 2022 FSC 25, Imran Anwar Khan v. Government of Punjab</w:t>
      </w:r>
    </w:p>
    <w:p w:rsidR="00000000" w:rsidDel="00000000" w:rsidP="00000000" w:rsidRDefault="00000000" w:rsidRPr="00000000" w14:paraId="000000C9">
      <w:pPr>
        <w:keepLines w:val="1"/>
        <w:spacing w:after="100" w:before="0" w:line="240" w:lineRule="auto"/>
        <w:rPr>
          <w:b w:val="1"/>
          <w:bCs w:val="1"/>
        </w:rPr>
      </w:pPr>
      <w:r w:rsidDel="00000000" w:rsidR="00000000" w:rsidRPr="00000000">
        <w:rPr>
          <w:b w:val="1"/>
          <w:bCs w:val="1"/>
          <w:rtl w:val="0"/>
        </w:rPr>
        <w:t xml:space="preserve"> 2. Fault-Based Dissolution</w:t>
      </w:r>
    </w:p>
    <w:p w:rsidR="00000000" w:rsidDel="00000000" w:rsidP="00000000" w:rsidRDefault="00000000" w:rsidRPr="00000000" w14:paraId="000000CA">
      <w:pPr>
        <w:keepLines w:val="1"/>
        <w:numPr>
          <w:ilvl w:val="0"/>
          <w:numId w:val="273"/>
        </w:numPr>
        <w:spacing w:after="100" w:before="0" w:line="240" w:lineRule="auto"/>
        <w:ind w:left="720" w:hanging="360"/>
        <w:rPr/>
      </w:pPr>
      <w:r w:rsidDel="00000000" w:rsidR="00000000" w:rsidRPr="00000000">
        <w:rPr>
          <w:rtl w:val="0"/>
        </w:rPr>
        <w:t xml:space="preserve">Section 2, DMMA 1939 (9 enumerated grounds)</w:t>
      </w:r>
    </w:p>
    <w:p w:rsidR="00000000" w:rsidDel="00000000" w:rsidP="00000000" w:rsidRDefault="00000000" w:rsidRPr="00000000" w14:paraId="000000CB">
      <w:pPr>
        <w:keepLines w:val="1"/>
        <w:numPr>
          <w:ilvl w:val="0"/>
          <w:numId w:val="273"/>
        </w:numPr>
        <w:spacing w:after="100" w:before="0" w:line="240" w:lineRule="auto"/>
        <w:ind w:left="720" w:hanging="360"/>
        <w:rPr/>
      </w:pPr>
      <w:r w:rsidDel="00000000" w:rsidR="00000000" w:rsidRPr="00000000">
        <w:rPr>
          <w:rtl w:val="0"/>
        </w:rPr>
        <w:t xml:space="preserve">Section 10(4), FCA 1964</w:t>
      </w:r>
    </w:p>
    <w:p w:rsidR="00000000" w:rsidDel="00000000" w:rsidP="00000000" w:rsidRDefault="00000000" w:rsidRPr="00000000" w14:paraId="000000CC">
      <w:pPr>
        <w:keepLines w:val="1"/>
        <w:numPr>
          <w:ilvl w:val="0"/>
          <w:numId w:val="273"/>
        </w:numPr>
        <w:spacing w:after="100" w:before="0" w:line="240" w:lineRule="auto"/>
        <w:ind w:left="720" w:hanging="360"/>
        <w:rPr/>
      </w:pPr>
      <w:r w:rsidDel="00000000" w:rsidR="00000000" w:rsidRPr="00000000">
        <w:rPr>
          <w:rtl w:val="0"/>
        </w:rPr>
        <w:t xml:space="preserve">Section 11, FCA 1964</w:t>
      </w:r>
    </w:p>
    <w:p w:rsidR="00000000" w:rsidDel="00000000" w:rsidP="00000000" w:rsidRDefault="00000000" w:rsidRPr="00000000" w14:paraId="000000CD">
      <w:pPr>
        <w:keepLines w:val="1"/>
        <w:spacing w:after="100" w:before="0" w:line="240" w:lineRule="auto"/>
        <w:rPr>
          <w:b w:val="1"/>
          <w:bCs w:val="1"/>
        </w:rPr>
      </w:pPr>
      <w:r w:rsidDel="00000000" w:rsidR="00000000" w:rsidRPr="00000000">
        <w:rPr>
          <w:b w:val="1"/>
          <w:bCs w:val="1"/>
          <w:rtl w:val="0"/>
        </w:rPr>
        <w:t xml:space="preserve"> 3. Recovery of Haq Mehr</w:t>
      </w:r>
    </w:p>
    <w:p w:rsidR="00000000" w:rsidDel="00000000" w:rsidP="00000000" w:rsidRDefault="00000000" w:rsidRPr="00000000" w14:paraId="000000CE">
      <w:pPr>
        <w:keepLines w:val="1"/>
        <w:numPr>
          <w:ilvl w:val="0"/>
          <w:numId w:val="397"/>
        </w:numPr>
        <w:spacing w:after="100" w:before="0" w:line="240" w:lineRule="auto"/>
        <w:ind w:left="720" w:hanging="360"/>
        <w:rPr/>
      </w:pPr>
      <w:r w:rsidDel="00000000" w:rsidR="00000000" w:rsidRPr="00000000">
        <w:rPr>
          <w:rtl w:val="0"/>
        </w:rPr>
        <w:t xml:space="preserve">Section 10(5)-(6), FCA 1964</w:t>
      </w:r>
    </w:p>
    <w:p w:rsidR="00000000" w:rsidDel="00000000" w:rsidP="00000000" w:rsidRDefault="00000000" w:rsidRPr="00000000" w14:paraId="000000CF">
      <w:pPr>
        <w:keepLines w:val="1"/>
        <w:numPr>
          <w:ilvl w:val="0"/>
          <w:numId w:val="397"/>
        </w:numPr>
        <w:spacing w:after="100" w:before="0" w:line="240" w:lineRule="auto"/>
        <w:ind w:left="720" w:hanging="360"/>
        <w:rPr/>
      </w:pPr>
      <w:r w:rsidDel="00000000" w:rsidR="00000000" w:rsidRPr="00000000">
        <w:rPr>
          <w:rtl w:val="0"/>
        </w:rPr>
        <w:t xml:space="preserve">PLD 2022 FSC 25</w:t>
      </w:r>
    </w:p>
    <w:p w:rsidR="00000000" w:rsidDel="00000000" w:rsidP="00000000" w:rsidRDefault="00000000" w:rsidRPr="00000000" w14:paraId="000000D0">
      <w:pPr>
        <w:keepLines w:val="1"/>
        <w:numPr>
          <w:ilvl w:val="0"/>
          <w:numId w:val="397"/>
        </w:numPr>
        <w:spacing w:after="100" w:before="0" w:line="240" w:lineRule="auto"/>
        <w:ind w:left="720" w:hanging="360"/>
        <w:rPr/>
      </w:pPr>
      <w:r w:rsidDel="00000000" w:rsidR="00000000" w:rsidRPr="00000000">
        <w:rPr>
          <w:rtl w:val="0"/>
        </w:rPr>
        <w:t xml:space="preserve">Section 7(2), FCA 1964</w:t>
      </w:r>
    </w:p>
    <w:p w:rsidR="00000000" w:rsidDel="00000000" w:rsidP="00000000" w:rsidRDefault="00000000" w:rsidRPr="00000000" w14:paraId="000000D1">
      <w:pPr>
        <w:keepLines w:val="1"/>
        <w:spacing w:after="100" w:before="0" w:line="240" w:lineRule="auto"/>
        <w:rPr>
          <w:b w:val="1"/>
          <w:bCs w:val="1"/>
        </w:rPr>
      </w:pPr>
      <w:r w:rsidDel="00000000" w:rsidR="00000000" w:rsidRPr="00000000">
        <w:rPr>
          <w:b w:val="1"/>
          <w:bCs w:val="1"/>
          <w:rtl w:val="0"/>
        </w:rPr>
        <w:t xml:space="preserve">4. Recovery of Dowry Articles</w:t>
      </w:r>
    </w:p>
    <w:p w:rsidR="00000000" w:rsidDel="00000000" w:rsidP="00000000" w:rsidRDefault="00000000" w:rsidRPr="00000000" w14:paraId="000000D2">
      <w:pPr>
        <w:keepLines w:val="1"/>
        <w:numPr>
          <w:ilvl w:val="0"/>
          <w:numId w:val="217"/>
        </w:numPr>
        <w:spacing w:after="100" w:before="0" w:line="240" w:lineRule="auto"/>
        <w:ind w:left="720" w:hanging="360"/>
        <w:rPr/>
      </w:pPr>
      <w:r w:rsidDel="00000000" w:rsidR="00000000" w:rsidRPr="00000000">
        <w:rPr>
          <w:rtl w:val="0"/>
        </w:rPr>
        <w:t xml:space="preserve">Section 5, DMMA 1939</w:t>
      </w:r>
    </w:p>
    <w:p w:rsidR="00000000" w:rsidDel="00000000" w:rsidP="00000000" w:rsidRDefault="00000000" w:rsidRPr="00000000" w14:paraId="000000D3">
      <w:pPr>
        <w:keepLines w:val="1"/>
        <w:numPr>
          <w:ilvl w:val="0"/>
          <w:numId w:val="217"/>
        </w:numPr>
        <w:spacing w:after="100" w:before="0" w:line="240" w:lineRule="auto"/>
        <w:ind w:left="720" w:hanging="360"/>
        <w:rPr/>
      </w:pPr>
      <w:r w:rsidDel="00000000" w:rsidR="00000000" w:rsidRPr="00000000">
        <w:rPr>
          <w:rtl w:val="0"/>
        </w:rPr>
        <w:t xml:space="preserve">Section 7(2), FCA 1964</w:t>
      </w:r>
    </w:p>
    <w:p w:rsidR="00000000" w:rsidDel="00000000" w:rsidP="00000000" w:rsidRDefault="00000000" w:rsidRPr="00000000" w14:paraId="000000D4">
      <w:pPr>
        <w:keepLines w:val="1"/>
        <w:spacing w:after="100" w:before="0" w:line="240" w:lineRule="auto"/>
        <w:rPr>
          <w:b w:val="1"/>
          <w:bCs w:val="1"/>
        </w:rPr>
      </w:pPr>
      <w:r w:rsidDel="00000000" w:rsidR="00000000" w:rsidRPr="00000000">
        <w:rPr>
          <w:b w:val="1"/>
          <w:bCs w:val="1"/>
          <w:rtl w:val="0"/>
        </w:rPr>
        <w:t xml:space="preserve">5. Maintenance</w:t>
      </w:r>
    </w:p>
    <w:p w:rsidR="00000000" w:rsidDel="00000000" w:rsidP="00000000" w:rsidRDefault="00000000" w:rsidRPr="00000000" w14:paraId="000000D5">
      <w:pPr>
        <w:keepLines w:val="1"/>
        <w:numPr>
          <w:ilvl w:val="0"/>
          <w:numId w:val="258"/>
        </w:numPr>
        <w:spacing w:after="100" w:before="0" w:line="240" w:lineRule="auto"/>
        <w:ind w:left="720" w:hanging="360"/>
        <w:rPr/>
      </w:pPr>
      <w:r w:rsidDel="00000000" w:rsidR="00000000" w:rsidRPr="00000000">
        <w:rPr>
          <w:rtl w:val="0"/>
        </w:rPr>
        <w:t xml:space="preserve">Section 17A, FCA 1964</w:t>
      </w:r>
    </w:p>
    <w:p w:rsidR="00000000" w:rsidDel="00000000" w:rsidP="00000000" w:rsidRDefault="00000000" w:rsidRPr="00000000" w14:paraId="000000D6">
      <w:pPr>
        <w:keepLines w:val="1"/>
        <w:numPr>
          <w:ilvl w:val="0"/>
          <w:numId w:val="258"/>
        </w:numPr>
        <w:spacing w:after="100" w:before="0" w:line="240" w:lineRule="auto"/>
        <w:ind w:left="720" w:hanging="360"/>
        <w:rPr/>
      </w:pPr>
      <w:r w:rsidDel="00000000" w:rsidR="00000000" w:rsidRPr="00000000">
        <w:rPr>
          <w:rtl w:val="0"/>
        </w:rPr>
        <w:t xml:space="preserve">Section 7(2), FCA 1964</w:t>
      </w:r>
    </w:p>
    <w:p w:rsidR="00000000" w:rsidDel="00000000" w:rsidP="00000000" w:rsidRDefault="00000000" w:rsidRPr="00000000" w14:paraId="000000D7">
      <w:pPr>
        <w:keepLines w:val="1"/>
        <w:numPr>
          <w:ilvl w:val="0"/>
          <w:numId w:val="258"/>
        </w:numPr>
        <w:spacing w:after="100" w:before="0" w:line="240" w:lineRule="auto"/>
        <w:ind w:left="720" w:hanging="360"/>
        <w:rPr/>
      </w:pPr>
      <w:r w:rsidDel="00000000" w:rsidR="00000000" w:rsidRPr="00000000">
        <w:rPr>
          <w:rtl w:val="0"/>
        </w:rPr>
        <w:t xml:space="preserve">Section 2, DMMA 1939 (non-maintenance as fault ground)</w:t>
      </w:r>
    </w:p>
    <w:p w:rsidR="00000000" w:rsidDel="00000000" w:rsidP="00000000" w:rsidRDefault="00000000" w:rsidRPr="00000000" w14:paraId="000000D8">
      <w:pPr>
        <w:keepLines w:val="1"/>
        <w:spacing w:after="100" w:before="0" w:line="240" w:lineRule="auto"/>
        <w:rPr>
          <w:b w:val="1"/>
          <w:bCs w:val="1"/>
        </w:rPr>
      </w:pPr>
      <w:r w:rsidDel="00000000" w:rsidR="00000000" w:rsidRPr="00000000">
        <w:rPr>
          <w:b w:val="1"/>
          <w:bCs w:val="1"/>
          <w:rtl w:val="0"/>
        </w:rPr>
        <w:t xml:space="preserve"> 6. Child Custody</w:t>
      </w:r>
    </w:p>
    <w:p w:rsidR="00000000" w:rsidDel="00000000" w:rsidP="00000000" w:rsidRDefault="00000000" w:rsidRPr="00000000" w14:paraId="000000D9">
      <w:pPr>
        <w:keepLines w:val="1"/>
        <w:numPr>
          <w:ilvl w:val="0"/>
          <w:numId w:val="109"/>
        </w:numPr>
        <w:spacing w:after="100" w:before="0" w:line="240" w:lineRule="auto"/>
        <w:ind w:left="720" w:hanging="360"/>
        <w:rPr/>
      </w:pPr>
      <w:r w:rsidDel="00000000" w:rsidR="00000000" w:rsidRPr="00000000">
        <w:rPr>
          <w:rtl w:val="0"/>
        </w:rPr>
        <w:t xml:space="preserve">Section 7(2), FCA 1964</w:t>
      </w:r>
    </w:p>
    <w:p w:rsidR="00000000" w:rsidDel="00000000" w:rsidP="00000000" w:rsidRDefault="00000000" w:rsidRPr="00000000" w14:paraId="000000DA">
      <w:pPr>
        <w:keepLines w:val="1"/>
        <w:numPr>
          <w:ilvl w:val="0"/>
          <w:numId w:val="109"/>
        </w:numPr>
        <w:spacing w:after="100" w:before="0" w:line="240" w:lineRule="auto"/>
        <w:ind w:left="720" w:hanging="360"/>
        <w:rPr/>
      </w:pPr>
      <w:r w:rsidDel="00000000" w:rsidR="00000000" w:rsidRPr="00000000">
        <w:rPr>
          <w:rtl w:val="0"/>
        </w:rPr>
        <w:t xml:space="preserve">Section 25, FCA 1964 (Guardians and Wards Act, 1890)</w:t>
      </w:r>
    </w:p>
    <w:p w:rsidR="00000000" w:rsidDel="00000000" w:rsidP="00000000" w:rsidRDefault="00000000" w:rsidRPr="00000000" w14:paraId="000000DB">
      <w:pPr>
        <w:keepLines w:val="1"/>
        <w:spacing w:after="100" w:before="0" w:line="240" w:lineRule="auto"/>
        <w:rPr>
          <w:b w:val="1"/>
          <w:bCs w:val="1"/>
        </w:rPr>
      </w:pPr>
      <w:r w:rsidDel="00000000" w:rsidR="00000000" w:rsidRPr="00000000">
        <w:rPr>
          <w:b w:val="1"/>
          <w:bCs w:val="1"/>
          <w:rtl w:val="0"/>
        </w:rPr>
        <w:t xml:space="preserve"> 7. Execution / Iddat / Certificate of Effectiveness</w:t>
      </w:r>
    </w:p>
    <w:p w:rsidR="00000000" w:rsidDel="00000000" w:rsidP="00000000" w:rsidRDefault="00000000" w:rsidRPr="00000000" w14:paraId="000000DC">
      <w:pPr>
        <w:keepLines w:val="1"/>
        <w:numPr>
          <w:ilvl w:val="0"/>
          <w:numId w:val="169"/>
        </w:numPr>
        <w:spacing w:after="100" w:before="0" w:line="240" w:lineRule="auto"/>
        <w:ind w:left="720" w:hanging="360"/>
        <w:rPr/>
      </w:pPr>
      <w:r w:rsidDel="00000000" w:rsidR="00000000" w:rsidRPr="00000000">
        <w:rPr>
          <w:rtl w:val="0"/>
        </w:rPr>
        <w:t xml:space="preserve">Section 21, FCA 1964</w:t>
      </w:r>
    </w:p>
    <w:p w:rsidR="00000000" w:rsidDel="00000000" w:rsidP="00000000" w:rsidRDefault="00000000" w:rsidRPr="00000000" w14:paraId="000000DD">
      <w:pPr>
        <w:keepLines w:val="1"/>
        <w:numPr>
          <w:ilvl w:val="0"/>
          <w:numId w:val="169"/>
        </w:numPr>
        <w:spacing w:after="100" w:before="0" w:line="240" w:lineRule="auto"/>
        <w:ind w:left="720" w:hanging="360"/>
        <w:rPr/>
      </w:pPr>
      <w:r w:rsidDel="00000000" w:rsidR="00000000" w:rsidRPr="00000000">
        <w:rPr>
          <w:rtl w:val="0"/>
        </w:rPr>
        <w:t xml:space="preserve">Section 7 &amp; 8, MFLO 1961</w:t>
      </w:r>
    </w:p>
    <w:p w:rsidR="00000000" w:rsidDel="00000000" w:rsidP="00000000" w:rsidRDefault="00000000" w:rsidRPr="00000000" w14:paraId="000000DE">
      <w:pPr>
        <w:keepLines w:val="1"/>
        <w:spacing w:after="100" w:before="0" w:line="240" w:lineRule="auto"/>
        <w:rPr>
          <w:b w:val="1"/>
          <w:bCs w:val="1"/>
        </w:rPr>
      </w:pPr>
      <w:r w:rsidDel="00000000" w:rsidR="00000000" w:rsidRPr="00000000">
        <w:rPr>
          <w:b w:val="1"/>
          <w:bCs w:val="1"/>
          <w:rtl w:val="0"/>
        </w:rPr>
        <w:t xml:space="preserve"> 8. Appeal on Ancillary Matters</w:t>
      </w:r>
    </w:p>
    <w:p w:rsidR="00000000" w:rsidDel="00000000" w:rsidP="00000000" w:rsidRDefault="00000000" w:rsidRPr="00000000" w14:paraId="000000DF">
      <w:pPr>
        <w:keepLines w:val="1"/>
        <w:numPr>
          <w:ilvl w:val="0"/>
          <w:numId w:val="186"/>
        </w:numPr>
        <w:spacing w:after="100" w:before="0" w:line="240" w:lineRule="auto"/>
        <w:ind w:left="720" w:hanging="360"/>
        <w:rPr/>
      </w:pPr>
      <w:r w:rsidDel="00000000" w:rsidR="00000000" w:rsidRPr="00000000">
        <w:rPr>
          <w:rtl w:val="0"/>
        </w:rPr>
        <w:t xml:space="preserve">Section 14, FCA 1964</w:t>
      </w:r>
    </w:p>
    <w:p w:rsidR="00000000" w:rsidDel="00000000" w:rsidP="00000000" w:rsidRDefault="00000000" w:rsidRPr="00000000" w14:paraId="000000E0">
      <w:pPr>
        <w:keepLines w:val="1"/>
        <w:numPr>
          <w:ilvl w:val="0"/>
          <w:numId w:val="186"/>
        </w:numPr>
        <w:spacing w:after="100" w:before="0" w:line="240" w:lineRule="auto"/>
        <w:ind w:left="720" w:hanging="360"/>
        <w:rPr>
          <w:sz w:val="24"/>
          <w:szCs w:val="24"/>
        </w:rPr>
      </w:pPr>
      <w:r w:rsidDel="00000000" w:rsidR="00000000" w:rsidRPr="00000000">
        <w:rPr>
          <w:rtl w:val="0"/>
        </w:rPr>
        <w:t xml:space="preserve">Article 155, Limitation Act, 1908</w:t>
      </w:r>
      <w:r w:rsidDel="00000000" w:rsidR="00000000" w:rsidRPr="00000000">
        <w:rPr>
          <w:rtl w:val="0"/>
        </w:rPr>
      </w:r>
    </w:p>
    <w:p w:rsidR="00000000" w:rsidDel="00000000" w:rsidP="00000000" w:rsidRDefault="00000000" w:rsidRPr="00000000" w14:paraId="000000E1">
      <w:pPr>
        <w:pStyle w:val="Heading2"/>
        <w:keepLines w:val="1"/>
        <w:spacing w:after="100" w:before="0" w:line="240" w:lineRule="auto"/>
        <w:ind w:firstLine="0"/>
        <w:rPr/>
      </w:pPr>
      <w:bookmarkStart w:colFirst="0" w:colLast="0" w:name="_heading=h.s07gjivdvywj" w:id="31"/>
      <w:bookmarkEnd w:id="31"/>
      <w:r w:rsidDel="00000000" w:rsidR="00000000" w:rsidRPr="00000000">
        <w:rPr>
          <w:rtl w:val="0"/>
        </w:rPr>
        <w:t xml:space="preserve">ii) Court Fees &amp; Costs Matrix (Pakistani Legal Framework)</w:t>
      </w:r>
    </w:p>
    <w:p w:rsidR="00000000" w:rsidDel="00000000" w:rsidP="00000000" w:rsidRDefault="00000000" w:rsidRPr="00000000" w14:paraId="000000E2">
      <w:pPr>
        <w:keepLines w:val="1"/>
        <w:spacing w:after="100" w:before="0" w:line="240" w:lineRule="auto"/>
        <w:rPr/>
      </w:pPr>
      <w:r w:rsidDel="00000000" w:rsidR="00000000" w:rsidRPr="00000000">
        <w:rPr>
          <w:rtl w:val="0"/>
        </w:rPr>
        <w:t xml:space="preserve"> No specific court fee is prescribed for Khula, as the matter falls outside the purview of the Court Fees Act.</w:t>
      </w:r>
    </w:p>
    <w:p w:rsidR="00000000" w:rsidDel="00000000" w:rsidP="00000000" w:rsidRDefault="00000000" w:rsidRPr="00000000" w14:paraId="000000E3">
      <w:pPr>
        <w:pStyle w:val="Heading2"/>
        <w:keepLines w:val="1"/>
        <w:spacing w:after="100" w:before="0" w:line="240" w:lineRule="auto"/>
        <w:ind w:firstLine="0"/>
        <w:rPr/>
      </w:pPr>
      <w:bookmarkStart w:colFirst="0" w:colLast="0" w:name="_heading=h.fpghhydkbo8f" w:id="32"/>
      <w:bookmarkEnd w:id="32"/>
      <w:r w:rsidDel="00000000" w:rsidR="00000000" w:rsidRPr="00000000">
        <w:rPr>
          <w:rtl w:val="0"/>
        </w:rPr>
        <w:t xml:space="preserve">iii) Jurisdiction</w:t>
      </w:r>
    </w:p>
    <w:p w:rsidR="00000000" w:rsidDel="00000000" w:rsidP="00000000" w:rsidRDefault="00000000" w:rsidRPr="00000000" w14:paraId="000000E4">
      <w:pPr>
        <w:keepLines w:val="1"/>
        <w:spacing w:after="100" w:before="0" w:line="240" w:lineRule="auto"/>
        <w:rPr>
          <w:b w:val="1"/>
          <w:bCs w:val="1"/>
        </w:rPr>
      </w:pPr>
      <w:r w:rsidDel="00000000" w:rsidR="00000000" w:rsidRPr="00000000">
        <w:rPr>
          <w:b w:val="1"/>
          <w:bCs w:val="1"/>
          <w:rtl w:val="0"/>
        </w:rPr>
        <w:t xml:space="preserve">1. Pure Khula 14</w:t>
      </w:r>
    </w:p>
    <w:p w:rsidR="00000000" w:rsidDel="00000000" w:rsidP="00000000" w:rsidRDefault="00000000" w:rsidRPr="00000000" w14:paraId="000000E5">
      <w:pPr>
        <w:keepLines w:val="1"/>
        <w:numPr>
          <w:ilvl w:val="0"/>
          <w:numId w:val="174"/>
        </w:numPr>
        <w:spacing w:after="100" w:before="0" w:line="240" w:lineRule="auto"/>
        <w:ind w:left="720" w:hanging="360"/>
        <w:rPr/>
      </w:pPr>
      <w:r w:rsidDel="00000000" w:rsidR="00000000" w:rsidRPr="00000000">
        <w:rPr>
          <w:rtl w:val="0"/>
        </w:rPr>
        <w:t xml:space="preserve">Original: Family Court — Section 5 r/w Schedule Item 2, FCA 1964</w:t>
      </w:r>
    </w:p>
    <w:p w:rsidR="00000000" w:rsidDel="00000000" w:rsidP="00000000" w:rsidRDefault="00000000" w:rsidRPr="00000000" w14:paraId="000000E6">
      <w:pPr>
        <w:keepLines w:val="1"/>
        <w:numPr>
          <w:ilvl w:val="0"/>
          <w:numId w:val="174"/>
        </w:numPr>
        <w:spacing w:after="100" w:before="0" w:line="240" w:lineRule="auto"/>
        <w:ind w:left="720" w:hanging="360"/>
        <w:rPr/>
      </w:pPr>
      <w:r w:rsidDel="00000000" w:rsidR="00000000" w:rsidRPr="00000000">
        <w:rPr>
          <w:rtl w:val="0"/>
        </w:rPr>
        <w:t xml:space="preserve">Territorial: Where wife ordinarily resides — Rule 6, 1965 Rules</w:t>
      </w:r>
    </w:p>
    <w:p w:rsidR="00000000" w:rsidDel="00000000" w:rsidP="00000000" w:rsidRDefault="00000000" w:rsidRPr="00000000" w14:paraId="000000E7">
      <w:pPr>
        <w:keepLines w:val="1"/>
        <w:numPr>
          <w:ilvl w:val="0"/>
          <w:numId w:val="174"/>
        </w:numPr>
        <w:spacing w:after="100" w:before="0" w:line="240" w:lineRule="auto"/>
        <w:ind w:left="720" w:hanging="360"/>
        <w:rPr/>
      </w:pPr>
      <w:r w:rsidDel="00000000" w:rsidR="00000000" w:rsidRPr="00000000">
        <w:rPr>
          <w:rtl w:val="0"/>
        </w:rPr>
        <w:t xml:space="preserve">Appellate: Non-appealable — Section 14(2)(a), FCA 1964</w:t>
      </w:r>
    </w:p>
    <w:p w:rsidR="00000000" w:rsidDel="00000000" w:rsidP="00000000" w:rsidRDefault="00000000" w:rsidRPr="00000000" w14:paraId="000000E8">
      <w:pPr>
        <w:keepLines w:val="1"/>
        <w:spacing w:after="100" w:before="0" w:line="240" w:lineRule="auto"/>
        <w:rPr>
          <w:b w:val="1"/>
          <w:bCs w:val="1"/>
        </w:rPr>
      </w:pPr>
      <w:r w:rsidDel="00000000" w:rsidR="00000000" w:rsidRPr="00000000">
        <w:rPr>
          <w:b w:val="1"/>
          <w:bCs w:val="1"/>
          <w:rtl w:val="0"/>
        </w:rPr>
        <w:t xml:space="preserve">2. Fault-Based Dissolution</w:t>
      </w:r>
    </w:p>
    <w:p w:rsidR="00000000" w:rsidDel="00000000" w:rsidP="00000000" w:rsidRDefault="00000000" w:rsidRPr="00000000" w14:paraId="000000E9">
      <w:pPr>
        <w:keepLines w:val="1"/>
        <w:numPr>
          <w:ilvl w:val="0"/>
          <w:numId w:val="48"/>
        </w:numPr>
        <w:spacing w:after="100" w:before="0" w:line="240" w:lineRule="auto"/>
        <w:ind w:left="720" w:hanging="360"/>
        <w:rPr/>
      </w:pPr>
      <w:r w:rsidDel="00000000" w:rsidR="00000000" w:rsidRPr="00000000">
        <w:rPr>
          <w:rtl w:val="0"/>
        </w:rPr>
        <w:t xml:space="preserve">Original: Family Court — Section 5 r/w Schedule Item 2, FCA 1964</w:t>
      </w:r>
    </w:p>
    <w:p w:rsidR="00000000" w:rsidDel="00000000" w:rsidP="00000000" w:rsidRDefault="00000000" w:rsidRPr="00000000" w14:paraId="000000EA">
      <w:pPr>
        <w:keepLines w:val="1"/>
        <w:numPr>
          <w:ilvl w:val="0"/>
          <w:numId w:val="48"/>
        </w:numPr>
        <w:spacing w:after="100" w:before="0" w:line="240" w:lineRule="auto"/>
        <w:ind w:left="720" w:hanging="360"/>
        <w:rPr/>
      </w:pPr>
      <w:r w:rsidDel="00000000" w:rsidR="00000000" w:rsidRPr="00000000">
        <w:rPr>
          <w:rtl w:val="0"/>
        </w:rPr>
        <w:t xml:space="preserve">Territorial: Where wife ordinarily resides — Rule 6, 1965 Rules</w:t>
      </w:r>
    </w:p>
    <w:p w:rsidR="00000000" w:rsidDel="00000000" w:rsidP="00000000" w:rsidRDefault="00000000" w:rsidRPr="00000000" w14:paraId="000000EB">
      <w:pPr>
        <w:keepLines w:val="1"/>
        <w:numPr>
          <w:ilvl w:val="0"/>
          <w:numId w:val="48"/>
        </w:numPr>
        <w:spacing w:after="100" w:before="0" w:line="240" w:lineRule="auto"/>
        <w:ind w:left="720" w:hanging="360"/>
        <w:rPr/>
      </w:pPr>
      <w:r w:rsidDel="00000000" w:rsidR="00000000" w:rsidRPr="00000000">
        <w:rPr>
          <w:rtl w:val="0"/>
        </w:rPr>
        <w:t xml:space="preserve">Appellate: Decree itself non-appealable — Section 14(2)(a), FCA 1964; ancillary matters appealable</w:t>
      </w:r>
    </w:p>
    <w:p w:rsidR="00000000" w:rsidDel="00000000" w:rsidP="00000000" w:rsidRDefault="00000000" w:rsidRPr="00000000" w14:paraId="000000EC">
      <w:pPr>
        <w:keepLines w:val="1"/>
        <w:spacing w:after="100" w:before="0" w:line="240" w:lineRule="auto"/>
        <w:rPr>
          <w:b w:val="1"/>
          <w:bCs w:val="1"/>
        </w:rPr>
      </w:pPr>
      <w:r w:rsidDel="00000000" w:rsidR="00000000" w:rsidRPr="00000000">
        <w:rPr>
          <w:b w:val="1"/>
          <w:bCs w:val="1"/>
          <w:rtl w:val="0"/>
        </w:rPr>
        <w:t xml:space="preserve"> 3. Recovery of Haq Mehr</w:t>
      </w:r>
    </w:p>
    <w:p w:rsidR="00000000" w:rsidDel="00000000" w:rsidP="00000000" w:rsidRDefault="00000000" w:rsidRPr="00000000" w14:paraId="000000ED">
      <w:pPr>
        <w:keepLines w:val="1"/>
        <w:numPr>
          <w:ilvl w:val="0"/>
          <w:numId w:val="16"/>
        </w:numPr>
        <w:spacing w:after="100" w:before="0" w:line="240" w:lineRule="auto"/>
        <w:ind w:left="720" w:hanging="360"/>
        <w:rPr>
          <w:sz w:val="24"/>
          <w:szCs w:val="24"/>
        </w:rPr>
      </w:pPr>
      <w:r w:rsidDel="00000000" w:rsidR="00000000" w:rsidRPr="00000000">
        <w:rPr>
          <w:sz w:val="24"/>
          <w:szCs w:val="24"/>
          <w:rtl w:val="0"/>
        </w:rPr>
        <w:t xml:space="preserve">Original: Family Court — Section 5 r/w Schedule Item 2, FCA 1964</w:t>
      </w:r>
    </w:p>
    <w:p w:rsidR="00000000" w:rsidDel="00000000" w:rsidP="00000000" w:rsidRDefault="00000000" w:rsidRPr="00000000" w14:paraId="000000EE">
      <w:pPr>
        <w:keepLines w:val="1"/>
        <w:numPr>
          <w:ilvl w:val="0"/>
          <w:numId w:val="16"/>
        </w:numPr>
        <w:spacing w:after="100" w:before="0" w:line="240" w:lineRule="auto"/>
        <w:ind w:left="720" w:hanging="360"/>
        <w:rPr>
          <w:sz w:val="24"/>
          <w:szCs w:val="24"/>
        </w:rPr>
      </w:pPr>
      <w:r w:rsidDel="00000000" w:rsidR="00000000" w:rsidRPr="00000000">
        <w:rPr>
          <w:sz w:val="24"/>
          <w:szCs w:val="24"/>
          <w:rtl w:val="0"/>
        </w:rPr>
        <w:t xml:space="preserve">Territorial: Where wife ordinarily resides — Rule 6, 1965 Rules</w:t>
      </w:r>
    </w:p>
    <w:p w:rsidR="00000000" w:rsidDel="00000000" w:rsidP="00000000" w:rsidRDefault="00000000" w:rsidRPr="00000000" w14:paraId="000000EF">
      <w:pPr>
        <w:keepLines w:val="1"/>
        <w:numPr>
          <w:ilvl w:val="0"/>
          <w:numId w:val="16"/>
        </w:numPr>
        <w:spacing w:after="100" w:before="0" w:line="240" w:lineRule="auto"/>
        <w:ind w:left="720" w:hanging="360"/>
        <w:rPr>
          <w:sz w:val="24"/>
          <w:szCs w:val="24"/>
        </w:rPr>
      </w:pPr>
      <w:r w:rsidDel="00000000" w:rsidR="00000000" w:rsidRPr="00000000">
        <w:rPr>
          <w:sz w:val="24"/>
          <w:szCs w:val="24"/>
          <w:rtl w:val="0"/>
        </w:rPr>
        <w:t xml:space="preserve">Appellate: Within 30 days — Section 14, FCA 1964 read with Article 155, Limitation Act, 1908</w:t>
      </w:r>
    </w:p>
    <w:p w:rsidR="00000000" w:rsidDel="00000000" w:rsidP="00000000" w:rsidRDefault="00000000" w:rsidRPr="00000000" w14:paraId="000000F0">
      <w:pPr>
        <w:keepLines w:val="1"/>
        <w:spacing w:after="100" w:before="0" w:line="240" w:lineRule="auto"/>
        <w:rPr>
          <w:b w:val="1"/>
          <w:bCs w:val="1"/>
        </w:rPr>
      </w:pPr>
      <w:r w:rsidDel="00000000" w:rsidR="00000000" w:rsidRPr="00000000">
        <w:rPr>
          <w:b w:val="1"/>
          <w:bCs w:val="1"/>
          <w:rtl w:val="0"/>
        </w:rPr>
        <w:t xml:space="preserve">4. Recovery of Dowry Articles</w:t>
      </w:r>
    </w:p>
    <w:p w:rsidR="00000000" w:rsidDel="00000000" w:rsidP="00000000" w:rsidRDefault="00000000" w:rsidRPr="00000000" w14:paraId="000000F1">
      <w:pPr>
        <w:keepLines w:val="1"/>
        <w:numPr>
          <w:ilvl w:val="0"/>
          <w:numId w:val="63"/>
        </w:numPr>
        <w:spacing w:after="100" w:before="0" w:line="240" w:lineRule="auto"/>
        <w:ind w:left="720" w:hanging="360"/>
        <w:rPr/>
      </w:pPr>
      <w:r w:rsidDel="00000000" w:rsidR="00000000" w:rsidRPr="00000000">
        <w:rPr>
          <w:rtl w:val="0"/>
        </w:rPr>
        <w:t xml:space="preserve">Original: Family Court — Section 5 r/w Schedule Item 2, FCA 1964</w:t>
      </w:r>
    </w:p>
    <w:p w:rsidR="00000000" w:rsidDel="00000000" w:rsidP="00000000" w:rsidRDefault="00000000" w:rsidRPr="00000000" w14:paraId="000000F2">
      <w:pPr>
        <w:keepLines w:val="1"/>
        <w:numPr>
          <w:ilvl w:val="0"/>
          <w:numId w:val="63"/>
        </w:numPr>
        <w:spacing w:after="100" w:before="0" w:line="240" w:lineRule="auto"/>
        <w:ind w:left="720" w:hanging="360"/>
        <w:rPr/>
      </w:pPr>
      <w:r w:rsidDel="00000000" w:rsidR="00000000" w:rsidRPr="00000000">
        <w:rPr>
          <w:rtl w:val="0"/>
        </w:rPr>
        <w:t xml:space="preserve">Territorial: Where wife ordinarily resides — Rule 6, 1965 Rules</w:t>
      </w:r>
    </w:p>
    <w:p w:rsidR="00000000" w:rsidDel="00000000" w:rsidP="00000000" w:rsidRDefault="00000000" w:rsidRPr="00000000" w14:paraId="000000F3">
      <w:pPr>
        <w:keepLines w:val="1"/>
        <w:numPr>
          <w:ilvl w:val="0"/>
          <w:numId w:val="63"/>
        </w:numPr>
        <w:spacing w:after="100" w:before="0" w:line="240" w:lineRule="auto"/>
        <w:ind w:left="720" w:hanging="360"/>
        <w:rPr/>
      </w:pPr>
      <w:r w:rsidDel="00000000" w:rsidR="00000000" w:rsidRPr="00000000">
        <w:rPr>
          <w:rtl w:val="0"/>
        </w:rPr>
        <w:t xml:space="preserve">Appellate: Within 30 days — Section 14, FCA 1964 read with Article 155, Limitation Act, 1908</w:t>
      </w:r>
    </w:p>
    <w:p w:rsidR="00000000" w:rsidDel="00000000" w:rsidP="00000000" w:rsidRDefault="00000000" w:rsidRPr="00000000" w14:paraId="000000F4">
      <w:pPr>
        <w:keepLines w:val="1"/>
        <w:spacing w:after="100" w:before="0" w:line="240" w:lineRule="auto"/>
        <w:rPr>
          <w:b w:val="1"/>
          <w:bCs w:val="1"/>
        </w:rPr>
      </w:pPr>
      <w:r w:rsidDel="00000000" w:rsidR="00000000" w:rsidRPr="00000000">
        <w:rPr>
          <w:b w:val="1"/>
          <w:bCs w:val="1"/>
          <w:rtl w:val="0"/>
        </w:rPr>
        <w:t xml:space="preserve">5. Maintenance</w:t>
      </w:r>
    </w:p>
    <w:p w:rsidR="00000000" w:rsidDel="00000000" w:rsidP="00000000" w:rsidRDefault="00000000" w:rsidRPr="00000000" w14:paraId="000000F5">
      <w:pPr>
        <w:keepLines w:val="1"/>
        <w:numPr>
          <w:ilvl w:val="0"/>
          <w:numId w:val="253"/>
        </w:numPr>
        <w:spacing w:after="100" w:before="0" w:line="240" w:lineRule="auto"/>
        <w:ind w:left="720" w:hanging="360"/>
        <w:rPr/>
      </w:pPr>
      <w:r w:rsidDel="00000000" w:rsidR="00000000" w:rsidRPr="00000000">
        <w:rPr>
          <w:rtl w:val="0"/>
        </w:rPr>
        <w:t xml:space="preserve">Original: Family Court — Section 5 r/w Schedule Item 2, FCA 1964</w:t>
      </w:r>
    </w:p>
    <w:p w:rsidR="00000000" w:rsidDel="00000000" w:rsidP="00000000" w:rsidRDefault="00000000" w:rsidRPr="00000000" w14:paraId="000000F6">
      <w:pPr>
        <w:keepLines w:val="1"/>
        <w:numPr>
          <w:ilvl w:val="0"/>
          <w:numId w:val="253"/>
        </w:numPr>
        <w:spacing w:after="100" w:before="0" w:line="240" w:lineRule="auto"/>
        <w:ind w:left="720" w:hanging="360"/>
        <w:rPr/>
      </w:pPr>
      <w:r w:rsidDel="00000000" w:rsidR="00000000" w:rsidRPr="00000000">
        <w:rPr>
          <w:rtl w:val="0"/>
        </w:rPr>
        <w:t xml:space="preserve">Territorial: Where wife ordinarily resides — Rule 6, 1965 Rules</w:t>
      </w:r>
    </w:p>
    <w:p w:rsidR="00000000" w:rsidDel="00000000" w:rsidP="00000000" w:rsidRDefault="00000000" w:rsidRPr="00000000" w14:paraId="000000F7">
      <w:pPr>
        <w:keepLines w:val="1"/>
        <w:numPr>
          <w:ilvl w:val="0"/>
          <w:numId w:val="253"/>
        </w:numPr>
        <w:spacing w:after="100" w:before="0" w:line="240" w:lineRule="auto"/>
        <w:ind w:left="720" w:hanging="360"/>
        <w:rPr/>
      </w:pPr>
      <w:r w:rsidDel="00000000" w:rsidR="00000000" w:rsidRPr="00000000">
        <w:rPr>
          <w:rtl w:val="0"/>
        </w:rPr>
        <w:t xml:space="preserve">Appellate: Within 30 days — Section 14, FCA 1964 read with Article 155, Limitation Act, 1908</w:t>
      </w:r>
    </w:p>
    <w:p w:rsidR="00000000" w:rsidDel="00000000" w:rsidP="00000000" w:rsidRDefault="00000000" w:rsidRPr="00000000" w14:paraId="000000F8">
      <w:pPr>
        <w:keepLines w:val="1"/>
        <w:spacing w:after="100" w:before="0" w:line="240" w:lineRule="auto"/>
        <w:rPr>
          <w:b w:val="1"/>
          <w:bCs w:val="1"/>
        </w:rPr>
      </w:pPr>
      <w:r w:rsidDel="00000000" w:rsidR="00000000" w:rsidRPr="00000000">
        <w:rPr>
          <w:b w:val="1"/>
          <w:bCs w:val="1"/>
          <w:rtl w:val="0"/>
        </w:rPr>
        <w:t xml:space="preserve">6. Child Custody</w:t>
      </w:r>
    </w:p>
    <w:p w:rsidR="00000000" w:rsidDel="00000000" w:rsidP="00000000" w:rsidRDefault="00000000" w:rsidRPr="00000000" w14:paraId="000000F9">
      <w:pPr>
        <w:keepLines w:val="1"/>
        <w:numPr>
          <w:ilvl w:val="0"/>
          <w:numId w:val="107"/>
        </w:numPr>
        <w:spacing w:after="100" w:before="0" w:line="240" w:lineRule="auto"/>
        <w:ind w:left="720" w:hanging="360"/>
        <w:rPr/>
      </w:pPr>
      <w:r w:rsidDel="00000000" w:rsidR="00000000" w:rsidRPr="00000000">
        <w:rPr>
          <w:rtl w:val="0"/>
        </w:rPr>
        <w:t xml:space="preserve">Original: Family Court acting as District Court — Section 25, FCA 1964</w:t>
      </w:r>
    </w:p>
    <w:p w:rsidR="00000000" w:rsidDel="00000000" w:rsidP="00000000" w:rsidRDefault="00000000" w:rsidRPr="00000000" w14:paraId="000000FA">
      <w:pPr>
        <w:keepLines w:val="1"/>
        <w:numPr>
          <w:ilvl w:val="0"/>
          <w:numId w:val="107"/>
        </w:numPr>
        <w:spacing w:after="100" w:before="0" w:line="240" w:lineRule="auto"/>
        <w:ind w:left="720" w:hanging="360"/>
        <w:rPr/>
      </w:pPr>
      <w:r w:rsidDel="00000000" w:rsidR="00000000" w:rsidRPr="00000000">
        <w:rPr>
          <w:rtl w:val="0"/>
        </w:rPr>
        <w:t xml:space="preserve">Territorial: Where wife ordinarily resides — Rule 6, 1965 Rules</w:t>
      </w:r>
    </w:p>
    <w:p w:rsidR="00000000" w:rsidDel="00000000" w:rsidP="00000000" w:rsidRDefault="00000000" w:rsidRPr="00000000" w14:paraId="000000FB">
      <w:pPr>
        <w:keepLines w:val="1"/>
        <w:numPr>
          <w:ilvl w:val="0"/>
          <w:numId w:val="107"/>
        </w:numPr>
        <w:spacing w:after="100" w:before="0" w:line="240" w:lineRule="auto"/>
        <w:ind w:left="720" w:hanging="360"/>
        <w:rPr/>
      </w:pPr>
      <w:r w:rsidDel="00000000" w:rsidR="00000000" w:rsidRPr="00000000">
        <w:rPr>
          <w:rtl w:val="0"/>
        </w:rPr>
        <w:t xml:space="preserve">Appellate: Within 30 days — Section 14, FCA 1964 read with Article 155, Limitation Act, 1908</w:t>
      </w:r>
    </w:p>
    <w:p w:rsidR="00000000" w:rsidDel="00000000" w:rsidP="00000000" w:rsidRDefault="00000000" w:rsidRPr="00000000" w14:paraId="000000FC">
      <w:pPr>
        <w:keepLines w:val="1"/>
        <w:spacing w:after="100" w:before="0" w:line="240" w:lineRule="auto"/>
        <w:rPr>
          <w:b w:val="1"/>
          <w:bCs w:val="1"/>
        </w:rPr>
      </w:pPr>
      <w:r w:rsidDel="00000000" w:rsidR="00000000" w:rsidRPr="00000000">
        <w:rPr>
          <w:b w:val="1"/>
          <w:bCs w:val="1"/>
          <w:rtl w:val="0"/>
        </w:rPr>
        <w:t xml:space="preserve">7. Execution / Iddat</w:t>
      </w:r>
    </w:p>
    <w:p w:rsidR="00000000" w:rsidDel="00000000" w:rsidP="00000000" w:rsidRDefault="00000000" w:rsidRPr="00000000" w14:paraId="000000FD">
      <w:pPr>
        <w:keepLines w:val="1"/>
        <w:numPr>
          <w:ilvl w:val="0"/>
          <w:numId w:val="192"/>
        </w:numPr>
        <w:spacing w:after="100" w:before="0" w:line="240" w:lineRule="auto"/>
        <w:ind w:left="720" w:hanging="360"/>
        <w:rPr/>
      </w:pPr>
      <w:r w:rsidDel="00000000" w:rsidR="00000000" w:rsidRPr="00000000">
        <w:rPr>
          <w:rtl w:val="0"/>
        </w:rPr>
        <w:t xml:space="preserve">Original/Administrative: Union Council (Chairman/Arbitration Council) — Section 7, MFLO 1961</w:t>
      </w:r>
    </w:p>
    <w:p w:rsidR="00000000" w:rsidDel="00000000" w:rsidP="00000000" w:rsidRDefault="00000000" w:rsidRPr="00000000" w14:paraId="000000FE">
      <w:pPr>
        <w:keepLines w:val="1"/>
        <w:numPr>
          <w:ilvl w:val="0"/>
          <w:numId w:val="192"/>
        </w:numPr>
        <w:spacing w:after="100" w:before="0" w:line="240" w:lineRule="auto"/>
        <w:ind w:left="720" w:hanging="360"/>
        <w:rPr/>
      </w:pPr>
      <w:r w:rsidDel="00000000" w:rsidR="00000000" w:rsidRPr="00000000">
        <w:rPr>
          <w:rtl w:val="0"/>
        </w:rPr>
        <w:t xml:space="preserve">Territorial: Concerned Union Council receiving decree — Section 21, FCA 1964</w:t>
      </w:r>
    </w:p>
    <w:p w:rsidR="00000000" w:rsidDel="00000000" w:rsidP="00000000" w:rsidRDefault="00000000" w:rsidRPr="00000000" w14:paraId="000000FF">
      <w:pPr>
        <w:keepLines w:val="1"/>
        <w:numPr>
          <w:ilvl w:val="0"/>
          <w:numId w:val="192"/>
        </w:numPr>
        <w:spacing w:after="100" w:before="0" w:line="240" w:lineRule="auto"/>
        <w:ind w:left="720" w:hanging="360"/>
        <w:rPr/>
      </w:pPr>
      <w:r w:rsidDel="00000000" w:rsidR="00000000" w:rsidRPr="00000000">
        <w:rPr>
          <w:rtl w:val="0"/>
        </w:rPr>
        <w:t xml:space="preserve">Appellate: Not applicable at this stage — Section 14(2)(a), FCA 1964</w:t>
      </w:r>
    </w:p>
    <w:p w:rsidR="00000000" w:rsidDel="00000000" w:rsidP="00000000" w:rsidRDefault="00000000" w:rsidRPr="00000000" w14:paraId="00000100">
      <w:pPr>
        <w:keepLines w:val="1"/>
        <w:spacing w:after="100" w:before="0" w:line="240" w:lineRule="auto"/>
        <w:rPr>
          <w:b w:val="1"/>
          <w:bCs w:val="1"/>
        </w:rPr>
      </w:pPr>
      <w:r w:rsidDel="00000000" w:rsidR="00000000" w:rsidRPr="00000000">
        <w:rPr>
          <w:b w:val="1"/>
          <w:bCs w:val="1"/>
          <w:rtl w:val="0"/>
        </w:rPr>
        <w:t xml:space="preserve">8. Appeal on Ancillary Matters</w:t>
      </w:r>
    </w:p>
    <w:p w:rsidR="00000000" w:rsidDel="00000000" w:rsidP="00000000" w:rsidRDefault="00000000" w:rsidRPr="00000000" w14:paraId="00000101">
      <w:pPr>
        <w:keepLines w:val="1"/>
        <w:numPr>
          <w:ilvl w:val="0"/>
          <w:numId w:val="74"/>
        </w:numPr>
        <w:spacing w:after="100" w:before="0" w:line="240" w:lineRule="auto"/>
        <w:ind w:left="720" w:hanging="360"/>
        <w:rPr/>
      </w:pPr>
      <w:r w:rsidDel="00000000" w:rsidR="00000000" w:rsidRPr="00000000">
        <w:rPr>
          <w:rtl w:val="0"/>
        </w:rPr>
        <w:t xml:space="preserve">Original (order appealed from): Family Court — Section 5 r/w Schedule Item 2, FCA 1964</w:t>
      </w:r>
    </w:p>
    <w:p w:rsidR="00000000" w:rsidDel="00000000" w:rsidP="00000000" w:rsidRDefault="00000000" w:rsidRPr="00000000" w14:paraId="00000102">
      <w:pPr>
        <w:keepLines w:val="1"/>
        <w:numPr>
          <w:ilvl w:val="0"/>
          <w:numId w:val="74"/>
        </w:numPr>
        <w:spacing w:after="100" w:before="0" w:line="240" w:lineRule="auto"/>
        <w:ind w:left="720" w:hanging="360"/>
        <w:rPr/>
      </w:pPr>
      <w:r w:rsidDel="00000000" w:rsidR="00000000" w:rsidRPr="00000000">
        <w:rPr>
          <w:rtl w:val="0"/>
        </w:rPr>
        <w:t xml:space="preserve">Territorial: Per the Family Court's jurisdiction — Rule 6, 1965 Rules read with Section 14, FCA 1964</w:t>
      </w:r>
    </w:p>
    <w:p w:rsidR="00000000" w:rsidDel="00000000" w:rsidP="00000000" w:rsidRDefault="00000000" w:rsidRPr="00000000" w14:paraId="00000103">
      <w:pPr>
        <w:keepLines w:val="1"/>
        <w:numPr>
          <w:ilvl w:val="0"/>
          <w:numId w:val="74"/>
        </w:numPr>
        <w:spacing w:after="100" w:before="0" w:line="240" w:lineRule="auto"/>
        <w:ind w:left="720" w:hanging="360"/>
        <w:rPr>
          <w:sz w:val="24"/>
          <w:szCs w:val="24"/>
        </w:rPr>
      </w:pPr>
      <w:r w:rsidDel="00000000" w:rsidR="00000000" w:rsidRPr="00000000">
        <w:rPr>
          <w:rtl w:val="0"/>
        </w:rPr>
        <w:t xml:space="preserve">Appellate: Lahore High Court (if District/Additional District Judge presided) or District Court (other cases) — Section 14, FCA 1964</w:t>
      </w:r>
      <w:r w:rsidDel="00000000" w:rsidR="00000000" w:rsidRPr="00000000">
        <w:rPr>
          <w:rtl w:val="0"/>
        </w:rPr>
      </w:r>
    </w:p>
    <w:p w:rsidR="00000000" w:rsidDel="00000000" w:rsidP="00000000" w:rsidRDefault="00000000" w:rsidRPr="00000000" w14:paraId="00000104">
      <w:pPr>
        <w:pStyle w:val="Heading2"/>
        <w:keepLines w:val="1"/>
        <w:spacing w:after="100" w:before="0" w:line="240" w:lineRule="auto"/>
        <w:ind w:firstLine="0"/>
        <w:rPr/>
      </w:pPr>
      <w:bookmarkStart w:colFirst="0" w:colLast="0" w:name="_heading=h.11hiubvwv1t6" w:id="33"/>
      <w:bookmarkEnd w:id="33"/>
      <w:r w:rsidDel="00000000" w:rsidR="00000000" w:rsidRPr="00000000">
        <w:rPr>
          <w:rtl w:val="0"/>
        </w:rPr>
        <w:t xml:space="preserve">iv) Procedure</w:t>
      </w:r>
    </w:p>
    <w:p w:rsidR="00000000" w:rsidDel="00000000" w:rsidP="00000000" w:rsidRDefault="00000000" w:rsidRPr="00000000" w14:paraId="00000105">
      <w:pPr>
        <w:pStyle w:val="Heading4"/>
        <w:keepLines w:val="1"/>
        <w:spacing w:after="100" w:before="0" w:line="240" w:lineRule="auto"/>
        <w:rPr>
          <w:i w:val="0"/>
          <w:iCs w:val="0"/>
        </w:rPr>
      </w:pPr>
      <w:bookmarkStart w:colFirst="0" w:colLast="0" w:name="_heading=h.70erfx7sqiql" w:id="34"/>
      <w:bookmarkEnd w:id="34"/>
      <w:r w:rsidDel="00000000" w:rsidR="00000000" w:rsidRPr="00000000">
        <w:rPr>
          <w:i w:val="0"/>
          <w:iCs w:val="0"/>
          <w:rtl w:val="0"/>
        </w:rPr>
        <w:t xml:space="preserve">1. Pre-Suit Stage</w:t>
      </w:r>
    </w:p>
    <w:p w:rsidR="00000000" w:rsidDel="00000000" w:rsidP="00000000" w:rsidRDefault="00000000" w:rsidRPr="00000000" w14:paraId="00000106">
      <w:pPr>
        <w:pStyle w:val="Heading5"/>
        <w:keepLines w:val="1"/>
        <w:spacing w:after="100" w:before="0" w:line="240" w:lineRule="auto"/>
        <w:rPr>
          <w:b w:val="1"/>
          <w:bCs w:val="1"/>
        </w:rPr>
      </w:pPr>
      <w:bookmarkStart w:colFirst="0" w:colLast="0" w:name="_heading=h.gx0kxc5lcnum" w:id="35"/>
      <w:bookmarkEnd w:id="35"/>
      <w:r w:rsidDel="00000000" w:rsidR="00000000" w:rsidRPr="00000000">
        <w:rPr>
          <w:b w:val="1"/>
          <w:bCs w:val="1"/>
          <w:rtl w:val="0"/>
        </w:rPr>
        <w:t xml:space="preserve">1.1 Legal Notice 10</w:t>
      </w:r>
    </w:p>
    <w:p w:rsidR="00000000" w:rsidDel="00000000" w:rsidP="00000000" w:rsidRDefault="00000000" w:rsidRPr="00000000" w14:paraId="00000107">
      <w:pPr>
        <w:keepLines w:val="1"/>
        <w:spacing w:after="100" w:before="0" w:line="240" w:lineRule="auto"/>
        <w:jc w:val="both"/>
        <w:rPr/>
      </w:pPr>
      <w:r w:rsidDel="00000000" w:rsidR="00000000" w:rsidRPr="00000000">
        <w:rPr>
          <w:rtl w:val="0"/>
        </w:rPr>
        <w:t xml:space="preserve">No statutory requirement under the Family Courts Act, 1964 to serve a legal notice prior to filing a suit for Khula. A notice is nonetheless advisable to establish refusal to maintain and to support a claim for arrears.</w:t>
      </w:r>
    </w:p>
    <w:p w:rsidR="00000000" w:rsidDel="00000000" w:rsidP="00000000" w:rsidRDefault="00000000" w:rsidRPr="00000000" w14:paraId="00000108">
      <w:pPr>
        <w:pStyle w:val="Heading5"/>
        <w:keepLines w:val="1"/>
        <w:spacing w:after="100" w:before="0" w:line="240" w:lineRule="auto"/>
        <w:rPr>
          <w:b w:val="1"/>
          <w:bCs w:val="1"/>
        </w:rPr>
      </w:pPr>
      <w:bookmarkStart w:colFirst="0" w:colLast="0" w:name="_heading=h.tz15s3wtazv2" w:id="36"/>
      <w:bookmarkEnd w:id="36"/>
      <w:r w:rsidDel="00000000" w:rsidR="00000000" w:rsidRPr="00000000">
        <w:rPr>
          <w:b w:val="1"/>
          <w:bCs w:val="1"/>
          <w:rtl w:val="0"/>
        </w:rPr>
        <w:t xml:space="preserve">1.2 Limitation Period 10</w:t>
      </w:r>
    </w:p>
    <w:p w:rsidR="00000000" w:rsidDel="00000000" w:rsidP="00000000" w:rsidRDefault="00000000" w:rsidRPr="00000000" w14:paraId="00000109">
      <w:pPr>
        <w:keepLines w:val="1"/>
        <w:spacing w:after="100" w:before="0" w:line="240" w:lineRule="auto"/>
        <w:jc w:val="both"/>
        <w:rPr/>
      </w:pPr>
      <w:r w:rsidDel="00000000" w:rsidR="00000000" w:rsidRPr="00000000">
        <w:rPr>
          <w:rtl w:val="0"/>
        </w:rPr>
        <w:t xml:space="preserve">No limitation period applies to filing a suit for dissolution of marriage or Khula. Claims for recovery of dower, maintenance, and dowry articles remain subject to the general law of limitation.</w:t>
      </w:r>
    </w:p>
    <w:p w:rsidR="00000000" w:rsidDel="00000000" w:rsidP="00000000" w:rsidRDefault="00000000" w:rsidRPr="00000000" w14:paraId="0000010A">
      <w:pPr>
        <w:pStyle w:val="Heading5"/>
        <w:keepLines w:val="1"/>
        <w:spacing w:after="100" w:before="0" w:line="240" w:lineRule="auto"/>
        <w:rPr>
          <w:b w:val="1"/>
          <w:bCs w:val="1"/>
        </w:rPr>
      </w:pPr>
      <w:bookmarkStart w:colFirst="0" w:colLast="0" w:name="_heading=h.6c2hnd6k3we5" w:id="37"/>
      <w:bookmarkEnd w:id="37"/>
      <w:r w:rsidDel="00000000" w:rsidR="00000000" w:rsidRPr="00000000">
        <w:rPr>
          <w:b w:val="1"/>
          <w:bCs w:val="1"/>
          <w:rtl w:val="0"/>
        </w:rPr>
        <w:t xml:space="preserve">1.3 Alternative Dispute Resolution (ADR) 10</w:t>
      </w:r>
    </w:p>
    <w:p w:rsidR="00000000" w:rsidDel="00000000" w:rsidP="00000000" w:rsidRDefault="00000000" w:rsidRPr="00000000" w14:paraId="0000010B">
      <w:pPr>
        <w:keepLines w:val="1"/>
        <w:spacing w:after="100" w:before="0" w:line="240" w:lineRule="auto"/>
        <w:rPr>
          <w:i w:val="1"/>
          <w:iCs w:val="1"/>
        </w:rPr>
      </w:pPr>
      <w:r w:rsidDel="00000000" w:rsidR="00000000" w:rsidRPr="00000000">
        <w:rPr>
          <w:i w:val="1"/>
          <w:iCs w:val="1"/>
          <w:rtl w:val="0"/>
        </w:rPr>
        <w:t xml:space="preserve">Section 10(3), Family Courts Act 1964 (9)</w:t>
      </w:r>
    </w:p>
    <w:p w:rsidR="00000000" w:rsidDel="00000000" w:rsidP="00000000" w:rsidRDefault="00000000" w:rsidRPr="00000000" w14:paraId="0000010C">
      <w:pPr>
        <w:keepLines w:val="1"/>
        <w:spacing w:after="100" w:before="0" w:line="240" w:lineRule="auto"/>
        <w:jc w:val="both"/>
        <w:rPr/>
      </w:pPr>
      <w:r w:rsidDel="00000000" w:rsidR="00000000" w:rsidRPr="00000000">
        <w:rPr>
          <w:rtl w:val="0"/>
        </w:rPr>
        <w:t xml:space="preserve">After the written statement is filed, the Court is bound to make efforts for reconciliation. If the wife remains firm in her assertion of aversion and desire for Khula, the Court cannot compel her to continue the marriage and must proceed to pass a decree of dissolution.</w:t>
      </w:r>
    </w:p>
    <w:p w:rsidR="00000000" w:rsidDel="00000000" w:rsidP="00000000" w:rsidRDefault="00000000" w:rsidRPr="00000000" w14:paraId="0000010D">
      <w:pPr>
        <w:pStyle w:val="Heading4"/>
        <w:keepLines w:val="1"/>
        <w:spacing w:after="100" w:before="0" w:line="240" w:lineRule="auto"/>
        <w:rPr/>
      </w:pPr>
      <w:bookmarkStart w:colFirst="0" w:colLast="0" w:name="_heading=h.sgvgs2c562xt" w:id="38"/>
      <w:bookmarkEnd w:id="38"/>
      <w:r w:rsidDel="00000000" w:rsidR="00000000" w:rsidRPr="00000000">
        <w:rPr>
          <w:i w:val="0"/>
          <w:iCs w:val="0"/>
          <w:rtl w:val="0"/>
        </w:rPr>
        <w:t xml:space="preserve">2. Pre-Trial Stag</w:t>
      </w:r>
      <w:r w:rsidDel="00000000" w:rsidR="00000000" w:rsidRPr="00000000">
        <w:rPr>
          <w:rtl w:val="0"/>
        </w:rPr>
        <w:t xml:space="preserve">e</w:t>
      </w:r>
    </w:p>
    <w:p w:rsidR="00000000" w:rsidDel="00000000" w:rsidP="00000000" w:rsidRDefault="00000000" w:rsidRPr="00000000" w14:paraId="0000010E">
      <w:pPr>
        <w:pStyle w:val="Heading5"/>
        <w:keepLines w:val="1"/>
        <w:spacing w:after="100" w:before="0" w:line="240" w:lineRule="auto"/>
        <w:rPr/>
      </w:pPr>
      <w:bookmarkStart w:colFirst="0" w:colLast="0" w:name="_heading=h.5xu0lcetc19p" w:id="39"/>
      <w:bookmarkEnd w:id="39"/>
      <w:r w:rsidDel="00000000" w:rsidR="00000000" w:rsidRPr="00000000">
        <w:rPr>
          <w:b w:val="1"/>
          <w:bCs w:val="1"/>
          <w:rtl w:val="0"/>
        </w:rPr>
        <w:t xml:space="preserve">2.1 Plaint</w:t>
      </w:r>
      <w:r w:rsidDel="00000000" w:rsidR="00000000" w:rsidRPr="00000000">
        <w:rPr>
          <w:rtl w:val="0"/>
        </w:rPr>
      </w:r>
    </w:p>
    <w:p w:rsidR="00000000" w:rsidDel="00000000" w:rsidP="00000000" w:rsidRDefault="00000000" w:rsidRPr="00000000" w14:paraId="0000010F">
      <w:pPr>
        <w:keepLines w:val="1"/>
        <w:spacing w:after="100" w:before="0" w:line="240" w:lineRule="auto"/>
        <w:rPr/>
      </w:pPr>
      <w:r w:rsidDel="00000000" w:rsidR="00000000" w:rsidRPr="00000000">
        <w:rPr>
          <w:rtl w:val="0"/>
        </w:rPr>
        <w:t xml:space="preserve">Sections 5 and 7, Family Courts Act 1964, read with Section 2, Dissolution of Muslim Marriages Act 1939</w:t>
      </w:r>
    </w:p>
    <w:p w:rsidR="00000000" w:rsidDel="00000000" w:rsidP="00000000" w:rsidRDefault="00000000" w:rsidRPr="00000000" w14:paraId="00000110">
      <w:pPr>
        <w:keepLines w:val="1"/>
        <w:spacing w:after="100" w:before="0" w:line="240" w:lineRule="auto"/>
        <w:rPr/>
      </w:pPr>
      <w:r w:rsidDel="00000000" w:rsidR="00000000" w:rsidRPr="00000000">
        <w:rPr>
          <w:rtl w:val="0"/>
        </w:rPr>
        <w:t xml:space="preserve">(9) Competent Court (Rule 6, 1965 Rules): The suit is to be filed before the Family Court within whose jurisdiction the wife ordinarily resides.</w:t>
      </w:r>
    </w:p>
    <w:p w:rsidR="00000000" w:rsidDel="00000000" w:rsidP="00000000" w:rsidRDefault="00000000" w:rsidRPr="00000000" w14:paraId="00000111">
      <w:pPr>
        <w:keepLines w:val="1"/>
        <w:spacing w:after="100" w:before="0" w:line="240" w:lineRule="auto"/>
        <w:jc w:val="both"/>
        <w:rPr/>
      </w:pPr>
      <w:r w:rsidDel="00000000" w:rsidR="00000000" w:rsidRPr="00000000">
        <w:rPr>
          <w:rtl w:val="0"/>
        </w:rPr>
        <w:t xml:space="preserve">Who can file: The wife.</w:t>
      </w:r>
    </w:p>
    <w:p w:rsidR="00000000" w:rsidDel="00000000" w:rsidP="00000000" w:rsidRDefault="00000000" w:rsidRPr="00000000" w14:paraId="00000112">
      <w:pPr>
        <w:keepLines w:val="1"/>
        <w:spacing w:after="100" w:before="0" w:line="240" w:lineRule="auto"/>
        <w:jc w:val="both"/>
        <w:rPr/>
      </w:pPr>
      <w:r w:rsidDel="00000000" w:rsidR="00000000" w:rsidRPr="00000000">
        <w:rPr>
          <w:rtl w:val="0"/>
        </w:rPr>
        <w:t xml:space="preserve">Contents of the plaint:</w:t>
      </w:r>
    </w:p>
    <w:p w:rsidR="00000000" w:rsidDel="00000000" w:rsidP="00000000" w:rsidRDefault="00000000" w:rsidRPr="00000000" w14:paraId="00000113">
      <w:pPr>
        <w:keepLines w:val="1"/>
        <w:numPr>
          <w:ilvl w:val="0"/>
          <w:numId w:val="232"/>
        </w:numPr>
        <w:spacing w:after="100" w:before="0" w:line="240" w:lineRule="auto"/>
        <w:ind w:left="720" w:hanging="360"/>
        <w:rPr/>
      </w:pPr>
      <w:r w:rsidDel="00000000" w:rsidR="00000000" w:rsidRPr="00000000">
        <w:rPr>
          <w:rtl w:val="0"/>
        </w:rPr>
        <w:t xml:space="preserve">Particulars of marriage with Nikahnama details</w:t>
      </w:r>
    </w:p>
    <w:p w:rsidR="00000000" w:rsidDel="00000000" w:rsidP="00000000" w:rsidRDefault="00000000" w:rsidRPr="00000000" w14:paraId="00000114">
      <w:pPr>
        <w:keepLines w:val="1"/>
        <w:numPr>
          <w:ilvl w:val="0"/>
          <w:numId w:val="232"/>
        </w:numPr>
        <w:spacing w:after="100" w:before="0" w:line="240" w:lineRule="auto"/>
        <w:ind w:left="720" w:hanging="360"/>
        <w:rPr/>
      </w:pPr>
      <w:r w:rsidDel="00000000" w:rsidR="00000000" w:rsidRPr="00000000">
        <w:rPr>
          <w:rtl w:val="0"/>
        </w:rPr>
        <w:t xml:space="preserve">Fault grounds under Section 2, DMMA 1939, if claimed</w:t>
      </w:r>
    </w:p>
    <w:p w:rsidR="00000000" w:rsidDel="00000000" w:rsidP="00000000" w:rsidRDefault="00000000" w:rsidRPr="00000000" w14:paraId="00000115">
      <w:pPr>
        <w:keepLines w:val="1"/>
        <w:numPr>
          <w:ilvl w:val="0"/>
          <w:numId w:val="232"/>
        </w:numPr>
        <w:spacing w:after="100" w:before="0" w:line="240" w:lineRule="auto"/>
        <w:ind w:left="720" w:hanging="360"/>
        <w:rPr/>
      </w:pPr>
      <w:r w:rsidDel="00000000" w:rsidR="00000000" w:rsidRPr="00000000">
        <w:rPr>
          <w:rtl w:val="0"/>
        </w:rPr>
        <w:t xml:space="preserve">Alternative plea of Khula under Section 2(ix), DMMA 1939, on the basis of irreconcilable aversion</w:t>
      </w:r>
    </w:p>
    <w:p w:rsidR="00000000" w:rsidDel="00000000" w:rsidP="00000000" w:rsidRDefault="00000000" w:rsidRPr="00000000" w14:paraId="00000116">
      <w:pPr>
        <w:keepLines w:val="1"/>
        <w:numPr>
          <w:ilvl w:val="0"/>
          <w:numId w:val="232"/>
        </w:numPr>
        <w:spacing w:after="100" w:before="0" w:line="240" w:lineRule="auto"/>
        <w:ind w:left="720" w:hanging="360"/>
        <w:rPr/>
      </w:pPr>
      <w:r w:rsidDel="00000000" w:rsidR="00000000" w:rsidRPr="00000000">
        <w:rPr>
          <w:rtl w:val="0"/>
        </w:rPr>
        <w:t xml:space="preserve">Names, ages and B-Forms of minor children</w:t>
      </w:r>
    </w:p>
    <w:p w:rsidR="00000000" w:rsidDel="00000000" w:rsidP="00000000" w:rsidRDefault="00000000" w:rsidRPr="00000000" w14:paraId="00000117">
      <w:pPr>
        <w:keepLines w:val="1"/>
        <w:numPr>
          <w:ilvl w:val="0"/>
          <w:numId w:val="232"/>
        </w:numPr>
        <w:spacing w:after="100" w:before="0" w:line="240" w:lineRule="auto"/>
        <w:ind w:left="720" w:hanging="360"/>
        <w:rPr/>
      </w:pPr>
      <w:r w:rsidDel="00000000" w:rsidR="00000000" w:rsidRPr="00000000">
        <w:rPr>
          <w:rtl w:val="0"/>
        </w:rPr>
        <w:t xml:space="preserve">Claim for Haq Mehr, maintenance, custody and dowry articles</w:t>
      </w:r>
    </w:p>
    <w:p w:rsidR="00000000" w:rsidDel="00000000" w:rsidP="00000000" w:rsidRDefault="00000000" w:rsidRPr="00000000" w14:paraId="00000118">
      <w:pPr>
        <w:keepLines w:val="1"/>
        <w:spacing w:after="100" w:before="0" w:line="240" w:lineRule="auto"/>
        <w:jc w:val="both"/>
        <w:rPr/>
      </w:pPr>
      <w:r w:rsidDel="00000000" w:rsidR="00000000" w:rsidRPr="00000000">
        <w:rPr>
          <w:rtl w:val="0"/>
        </w:rPr>
        <w:t xml:space="preserve">Joiner of Claims (Section 7(2), FCA): Claims for Khula, recovery of Haq Mehr, maintenance, child custody and dowry articles may be joined in one suit.</w:t>
      </w:r>
    </w:p>
    <w:p w:rsidR="00000000" w:rsidDel="00000000" w:rsidP="00000000" w:rsidRDefault="00000000" w:rsidRPr="00000000" w14:paraId="00000119">
      <w:pPr>
        <w:pStyle w:val="Heading5"/>
        <w:keepLines w:val="1"/>
        <w:spacing w:after="100" w:before="0" w:line="240" w:lineRule="auto"/>
        <w:rPr>
          <w:b w:val="1"/>
          <w:bCs w:val="1"/>
        </w:rPr>
      </w:pPr>
      <w:bookmarkStart w:colFirst="0" w:colLast="0" w:name="_heading=h.512y1sn39b5a" w:id="40"/>
      <w:bookmarkEnd w:id="40"/>
      <w:r w:rsidDel="00000000" w:rsidR="00000000" w:rsidRPr="00000000">
        <w:rPr>
          <w:b w:val="1"/>
          <w:bCs w:val="1"/>
          <w:rtl w:val="0"/>
        </w:rPr>
        <w:t xml:space="preserve">2.2 Written Statement</w:t>
      </w:r>
    </w:p>
    <w:p w:rsidR="00000000" w:rsidDel="00000000" w:rsidP="00000000" w:rsidRDefault="00000000" w:rsidRPr="00000000" w14:paraId="0000011A">
      <w:pPr>
        <w:keepLines w:val="1"/>
        <w:spacing w:after="100" w:before="0" w:line="240" w:lineRule="auto"/>
        <w:rPr/>
      </w:pPr>
      <w:r w:rsidDel="00000000" w:rsidR="00000000" w:rsidRPr="00000000">
        <w:rPr>
          <w:rtl w:val="0"/>
        </w:rPr>
        <w:t xml:space="preserve">Section 9, Family Courts Act 1964</w:t>
      </w:r>
    </w:p>
    <w:p w:rsidR="00000000" w:rsidDel="00000000" w:rsidP="00000000" w:rsidRDefault="00000000" w:rsidRPr="00000000" w14:paraId="0000011B">
      <w:pPr>
        <w:keepLines w:val="1"/>
        <w:spacing w:after="100" w:before="0" w:line="240" w:lineRule="auto"/>
        <w:jc w:val="both"/>
        <w:rPr/>
      </w:pPr>
      <w:r w:rsidDel="00000000" w:rsidR="00000000" w:rsidRPr="00000000">
        <w:rPr>
          <w:rtl w:val="0"/>
        </w:rPr>
        <w:t xml:space="preserve">The defendant must appear within fifteen days and file a written statement on the date of first appearance. One further adjournment not exceeding fifteen days may be granted for sufficient reason.</w:t>
      </w:r>
    </w:p>
    <w:p w:rsidR="00000000" w:rsidDel="00000000" w:rsidP="00000000" w:rsidRDefault="00000000" w:rsidRPr="00000000" w14:paraId="0000011C">
      <w:pPr>
        <w:keepLines w:val="1"/>
        <w:spacing w:after="100" w:before="0" w:line="240" w:lineRule="auto"/>
        <w:jc w:val="both"/>
        <w:rPr/>
      </w:pPr>
      <w:r w:rsidDel="00000000" w:rsidR="00000000" w:rsidRPr="00000000">
        <w:rPr>
          <w:rtl w:val="0"/>
        </w:rPr>
        <w:t xml:space="preserve">Interim Maintenance (Section 17-A(1), FCA): If a claim for maintenance is also joined, the Court shall fix interim monthly maintenance for the wife and children on the date of first appearance.</w:t>
      </w:r>
    </w:p>
    <w:p w:rsidR="00000000" w:rsidDel="00000000" w:rsidP="00000000" w:rsidRDefault="00000000" w:rsidRPr="00000000" w14:paraId="0000011D">
      <w:pPr>
        <w:pStyle w:val="Heading5"/>
        <w:keepLines w:val="1"/>
        <w:spacing w:after="100" w:before="0" w:line="240" w:lineRule="auto"/>
        <w:rPr>
          <w:b w:val="1"/>
          <w:bCs w:val="1"/>
        </w:rPr>
      </w:pPr>
      <w:bookmarkStart w:colFirst="0" w:colLast="0" w:name="_heading=h.uyvo6349fdhr" w:id="41"/>
      <w:bookmarkEnd w:id="41"/>
      <w:r w:rsidDel="00000000" w:rsidR="00000000" w:rsidRPr="00000000">
        <w:rPr>
          <w:b w:val="1"/>
          <w:bCs w:val="1"/>
          <w:rtl w:val="0"/>
        </w:rPr>
        <w:t xml:space="preserve">2.3 Framing of Issues</w:t>
      </w:r>
    </w:p>
    <w:p w:rsidR="00000000" w:rsidDel="00000000" w:rsidP="00000000" w:rsidRDefault="00000000" w:rsidRPr="00000000" w14:paraId="0000011E">
      <w:pPr>
        <w:keepLines w:val="1"/>
        <w:spacing w:after="100" w:before="0" w:line="240" w:lineRule="auto"/>
        <w:rPr/>
      </w:pPr>
      <w:r w:rsidDel="00000000" w:rsidR="00000000" w:rsidRPr="00000000">
        <w:rPr>
          <w:rtl w:val="0"/>
        </w:rPr>
        <w:t xml:space="preserve">Section 10(4), Family Courts Act 1964</w:t>
      </w:r>
    </w:p>
    <w:p w:rsidR="00000000" w:rsidDel="00000000" w:rsidP="00000000" w:rsidRDefault="00000000" w:rsidRPr="00000000" w14:paraId="0000011F">
      <w:pPr>
        <w:keepLines w:val="1"/>
        <w:spacing w:after="100" w:before="0" w:line="240" w:lineRule="auto"/>
        <w:jc w:val="both"/>
        <w:rPr/>
      </w:pPr>
      <w:r w:rsidDel="00000000" w:rsidR="00000000" w:rsidRPr="00000000">
        <w:rPr>
          <w:rtl w:val="0"/>
        </w:rPr>
        <w:t xml:space="preserve">If reconciliation fails, the Court frames the points of controversy. In Khula matters, once the wife persists in her demand, the Court proceeds to pass a decree of dissolution without a prolonged trial on the merits.</w:t>
      </w:r>
    </w:p>
    <w:p w:rsidR="00000000" w:rsidDel="00000000" w:rsidP="00000000" w:rsidRDefault="00000000" w:rsidRPr="00000000" w14:paraId="00000120">
      <w:pPr>
        <w:pStyle w:val="Heading4"/>
        <w:keepLines w:val="1"/>
        <w:spacing w:after="100" w:before="0" w:line="240" w:lineRule="auto"/>
        <w:rPr>
          <w:i w:val="0"/>
          <w:iCs w:val="0"/>
        </w:rPr>
      </w:pPr>
      <w:bookmarkStart w:colFirst="0" w:colLast="0" w:name="_heading=h.wqmll3nhjsfj" w:id="42"/>
      <w:bookmarkEnd w:id="42"/>
      <w:r w:rsidDel="00000000" w:rsidR="00000000" w:rsidRPr="00000000">
        <w:rPr>
          <w:i w:val="0"/>
          <w:iCs w:val="0"/>
          <w:rtl w:val="0"/>
        </w:rPr>
        <w:t xml:space="preserve">3. Trial</w:t>
      </w:r>
    </w:p>
    <w:p w:rsidR="00000000" w:rsidDel="00000000" w:rsidP="00000000" w:rsidRDefault="00000000" w:rsidRPr="00000000" w14:paraId="00000121">
      <w:pPr>
        <w:pStyle w:val="Heading5"/>
        <w:keepLines w:val="1"/>
        <w:spacing w:after="100" w:before="0" w:line="240" w:lineRule="auto"/>
        <w:rPr>
          <w:b w:val="1"/>
          <w:bCs w:val="1"/>
        </w:rPr>
      </w:pPr>
      <w:bookmarkStart w:colFirst="0" w:colLast="0" w:name="_heading=h.q5s4b5p4zfvq" w:id="43"/>
      <w:bookmarkEnd w:id="43"/>
      <w:r w:rsidDel="00000000" w:rsidR="00000000" w:rsidRPr="00000000">
        <w:rPr>
          <w:b w:val="1"/>
          <w:bCs w:val="1"/>
          <w:rtl w:val="0"/>
        </w:rPr>
        <w:t xml:space="preserve">3.1 Evidence Presentation</w:t>
      </w:r>
    </w:p>
    <w:p w:rsidR="00000000" w:rsidDel="00000000" w:rsidP="00000000" w:rsidRDefault="00000000" w:rsidRPr="00000000" w14:paraId="00000122">
      <w:pPr>
        <w:keepLines w:val="1"/>
        <w:spacing w:after="100" w:before="0" w:line="240" w:lineRule="auto"/>
        <w:rPr/>
      </w:pPr>
      <w:r w:rsidDel="00000000" w:rsidR="00000000" w:rsidRPr="00000000">
        <w:rPr>
          <w:rtl w:val="0"/>
        </w:rPr>
        <w:t xml:space="preserve">Section 11, Family Courts Act 1964</w:t>
      </w:r>
    </w:p>
    <w:p w:rsidR="00000000" w:rsidDel="00000000" w:rsidP="00000000" w:rsidRDefault="00000000" w:rsidRPr="00000000" w14:paraId="00000123">
      <w:pPr>
        <w:keepLines w:val="1"/>
        <w:spacing w:after="100" w:before="0" w:line="240" w:lineRule="auto"/>
        <w:jc w:val="both"/>
        <w:rPr/>
      </w:pPr>
      <w:r w:rsidDel="00000000" w:rsidR="00000000" w:rsidRPr="00000000">
        <w:rPr>
          <w:rtl w:val="0"/>
        </w:rPr>
        <w:t xml:space="preserve">Detailed evidence is recorded only where fault grounds under Section 2, DMMA 1939 are contested. In Khula founded on aversion, the Court relies on the plaintiff's statement.</w:t>
      </w:r>
    </w:p>
    <w:p w:rsidR="00000000" w:rsidDel="00000000" w:rsidP="00000000" w:rsidRDefault="00000000" w:rsidRPr="00000000" w14:paraId="00000124">
      <w:pPr>
        <w:pStyle w:val="Heading6"/>
        <w:keepLines w:val="1"/>
        <w:spacing w:after="100" w:before="0" w:line="240" w:lineRule="auto"/>
        <w:rPr>
          <w:b w:val="1"/>
          <w:bCs w:val="1"/>
          <w:i w:val="0"/>
          <w:iCs w:val="0"/>
        </w:rPr>
      </w:pPr>
      <w:bookmarkStart w:colFirst="0" w:colLast="0" w:name="_heading=h.ssr0m88qmtay" w:id="44"/>
      <w:bookmarkEnd w:id="44"/>
      <w:r w:rsidDel="00000000" w:rsidR="00000000" w:rsidRPr="00000000">
        <w:rPr>
          <w:b w:val="1"/>
          <w:bCs w:val="1"/>
          <w:i w:val="0"/>
          <w:iCs w:val="0"/>
          <w:rtl w:val="0"/>
        </w:rPr>
        <w:t xml:space="preserve"> 3.1.1 Plaintiff's Evidence and Cross-Examination</w:t>
      </w:r>
    </w:p>
    <w:p w:rsidR="00000000" w:rsidDel="00000000" w:rsidP="00000000" w:rsidRDefault="00000000" w:rsidRPr="00000000" w14:paraId="00000125">
      <w:pPr>
        <w:keepLines w:val="1"/>
        <w:spacing w:after="100" w:before="0" w:line="240" w:lineRule="auto"/>
        <w:jc w:val="both"/>
        <w:rPr/>
      </w:pPr>
      <w:r w:rsidDel="00000000" w:rsidR="00000000" w:rsidRPr="00000000">
        <w:rPr>
          <w:rtl w:val="0"/>
        </w:rPr>
        <w:t xml:space="preserve">The wife leads evidence to prove grounds such as cruelty, desertion, or non-maintenance, if pleaded. For Khula, she affirms irreconcilable aversion.</w:t>
      </w:r>
    </w:p>
    <w:p w:rsidR="00000000" w:rsidDel="00000000" w:rsidP="00000000" w:rsidRDefault="00000000" w:rsidRPr="00000000" w14:paraId="00000126">
      <w:pPr>
        <w:pStyle w:val="Heading6"/>
        <w:keepLines w:val="1"/>
        <w:spacing w:after="100" w:before="0" w:line="240" w:lineRule="auto"/>
        <w:rPr>
          <w:b w:val="1"/>
          <w:bCs w:val="1"/>
          <w:i w:val="0"/>
          <w:iCs w:val="0"/>
        </w:rPr>
      </w:pPr>
      <w:bookmarkStart w:colFirst="0" w:colLast="0" w:name="_heading=h.m27c3zuae5ff" w:id="45"/>
      <w:bookmarkEnd w:id="45"/>
      <w:r w:rsidDel="00000000" w:rsidR="00000000" w:rsidRPr="00000000">
        <w:rPr>
          <w:b w:val="1"/>
          <w:bCs w:val="1"/>
          <w:i w:val="0"/>
          <w:iCs w:val="0"/>
          <w:rtl w:val="0"/>
        </w:rPr>
        <w:t xml:space="preserve"> 3.1.2 Defendant's Evidence and Cross-Examination</w:t>
      </w:r>
    </w:p>
    <w:p w:rsidR="00000000" w:rsidDel="00000000" w:rsidP="00000000" w:rsidRDefault="00000000" w:rsidRPr="00000000" w14:paraId="00000127">
      <w:pPr>
        <w:keepLines w:val="1"/>
        <w:spacing w:after="100" w:before="0" w:line="240" w:lineRule="auto"/>
        <w:jc w:val="both"/>
        <w:rPr/>
      </w:pPr>
      <w:r w:rsidDel="00000000" w:rsidR="00000000" w:rsidRPr="00000000">
        <w:rPr>
          <w:rtl w:val="0"/>
        </w:rPr>
        <w:t xml:space="preserve">The husband may rebut allegations of fault or claim restitution of dower.</w:t>
      </w:r>
    </w:p>
    <w:p w:rsidR="00000000" w:rsidDel="00000000" w:rsidP="00000000" w:rsidRDefault="00000000" w:rsidRPr="00000000" w14:paraId="00000128">
      <w:pPr>
        <w:pStyle w:val="Heading5"/>
        <w:keepLines w:val="1"/>
        <w:spacing w:after="100" w:before="0" w:line="240" w:lineRule="auto"/>
        <w:rPr>
          <w:b w:val="1"/>
          <w:bCs w:val="1"/>
        </w:rPr>
      </w:pPr>
      <w:bookmarkStart w:colFirst="0" w:colLast="0" w:name="_heading=h.58oyy25tz00g" w:id="46"/>
      <w:bookmarkEnd w:id="46"/>
      <w:r w:rsidDel="00000000" w:rsidR="00000000" w:rsidRPr="00000000">
        <w:rPr>
          <w:b w:val="1"/>
          <w:bCs w:val="1"/>
          <w:rtl w:val="0"/>
        </w:rPr>
        <w:t xml:space="preserve">3.2 Final Arguments</w:t>
      </w:r>
    </w:p>
    <w:p w:rsidR="00000000" w:rsidDel="00000000" w:rsidP="00000000" w:rsidRDefault="00000000" w:rsidRPr="00000000" w14:paraId="00000129">
      <w:pPr>
        <w:keepLines w:val="1"/>
        <w:spacing w:after="100" w:before="0" w:line="240" w:lineRule="auto"/>
        <w:jc w:val="both"/>
        <w:rPr/>
      </w:pPr>
      <w:r w:rsidDel="00000000" w:rsidR="00000000" w:rsidRPr="00000000">
        <w:rPr>
          <w:rtl w:val="0"/>
        </w:rPr>
        <w:t xml:space="preserve">Counsel addresses the Court on dissolution, determination of dower, custody, maintenance and return of dowry articles.</w:t>
      </w:r>
    </w:p>
    <w:p w:rsidR="00000000" w:rsidDel="00000000" w:rsidP="00000000" w:rsidRDefault="00000000" w:rsidRPr="00000000" w14:paraId="0000012A">
      <w:pPr>
        <w:pStyle w:val="Heading5"/>
        <w:keepLines w:val="1"/>
        <w:spacing w:after="100" w:before="0" w:line="240" w:lineRule="auto"/>
        <w:rPr>
          <w:b w:val="1"/>
          <w:bCs w:val="1"/>
        </w:rPr>
      </w:pPr>
      <w:bookmarkStart w:colFirst="0" w:colLast="0" w:name="_heading=h.s4n5b6ux0wvk" w:id="47"/>
      <w:bookmarkEnd w:id="47"/>
      <w:r w:rsidDel="00000000" w:rsidR="00000000" w:rsidRPr="00000000">
        <w:rPr>
          <w:b w:val="1"/>
          <w:bCs w:val="1"/>
          <w:rtl w:val="0"/>
        </w:rPr>
        <w:t xml:space="preserve">3.3 Judgment and Decree</w:t>
      </w:r>
    </w:p>
    <w:p w:rsidR="00000000" w:rsidDel="00000000" w:rsidP="00000000" w:rsidRDefault="00000000" w:rsidRPr="00000000" w14:paraId="0000012B">
      <w:pPr>
        <w:keepLines w:val="1"/>
        <w:spacing w:after="100" w:before="0" w:line="240" w:lineRule="auto"/>
        <w:rPr/>
      </w:pPr>
      <w:r w:rsidDel="00000000" w:rsidR="00000000" w:rsidRPr="00000000">
        <w:rPr>
          <w:rtl w:val="0"/>
        </w:rPr>
        <w:t xml:space="preserve">Section 10(4), Family Courts Act 1964 Dissolution:</w:t>
      </w:r>
    </w:p>
    <w:p w:rsidR="00000000" w:rsidDel="00000000" w:rsidP="00000000" w:rsidRDefault="00000000" w:rsidRPr="00000000" w14:paraId="0000012C">
      <w:pPr>
        <w:keepLines w:val="1"/>
        <w:spacing w:after="100" w:before="0" w:line="240" w:lineRule="auto"/>
        <w:jc w:val="both"/>
        <w:rPr/>
      </w:pPr>
      <w:r w:rsidDel="00000000" w:rsidR="00000000" w:rsidRPr="00000000">
        <w:rPr>
          <w:rtl w:val="0"/>
        </w:rPr>
        <w:t xml:space="preserve">The marriage is dissolved immediately upon passing of the decree by the Family Court.</w:t>
      </w:r>
    </w:p>
    <w:p w:rsidR="00000000" w:rsidDel="00000000" w:rsidP="00000000" w:rsidRDefault="00000000" w:rsidRPr="00000000" w14:paraId="0000012D">
      <w:pPr>
        <w:keepLines w:val="1"/>
        <w:spacing w:after="100" w:before="0" w:line="240" w:lineRule="auto"/>
        <w:jc w:val="both"/>
        <w:rPr/>
      </w:pPr>
      <w:r w:rsidDel="00000000" w:rsidR="00000000" w:rsidRPr="00000000">
        <w:rPr>
          <w:rtl w:val="0"/>
        </w:rPr>
        <w:t xml:space="preserve">Determination of Dower: Subsections (5) and (6) of Section 10, FCA 1964, which formerly fixed the portion of dower a wife could be directed to surrender on a Khula decree, were struck down as repugnant to the Injunctions of Islam by the Federal Shariat Court in Imran Anwar Khan v. Government of Punjab (PLD 2022 FSC 25) and are currently void. No substitute statutory formula has been enacted. On the present state of case law, where the wife proves a fault ground under Section 2, DMMA 1939 (such as cruelty), her dower — prompt and deferred, paid or unpaid — is protected in full under Section 5 of that Act, and is not reduced according to the severity of the fault proved. Where the dissolution is genuine Khula founded on aversion alone, with no fault proved, forfeiture of dower is not automatic; the Family Court must independently decide, with recorded reasons, what amount, if any, should be returned, and a decree is not treated as Khula merely because that word appears in the pleadings or decree sheet. This remains an unsettled and actively litigated area — the Lahore High Court has, as recently as July 2026, called for fresh legislation to fill the gap left by the 2022 verdict, and practitioners should confirm the current position before advising on quantum.</w:t>
      </w:r>
    </w:p>
    <w:p w:rsidR="00000000" w:rsidDel="00000000" w:rsidP="00000000" w:rsidRDefault="00000000" w:rsidRPr="00000000" w14:paraId="0000012E">
      <w:pPr>
        <w:keepLines w:val="1"/>
        <w:spacing w:after="100" w:before="0" w:line="240" w:lineRule="auto"/>
        <w:jc w:val="both"/>
        <w:rPr/>
      </w:pPr>
      <w:r w:rsidDel="00000000" w:rsidR="00000000" w:rsidRPr="00000000">
        <w:rPr>
          <w:rtl w:val="0"/>
        </w:rPr>
        <w:t xml:space="preserve">Dowry Articles (Section 5, Dowry and Bridal Gifts (Restriction) Act 1976): The wife's right to recover Jehez, gifts and jewellery given to her vests absolutely in her and is unaffected by the dissolution of the marriage, whether by Khula or otherwise.</w:t>
      </w:r>
    </w:p>
    <w:p w:rsidR="00000000" w:rsidDel="00000000" w:rsidP="00000000" w:rsidRDefault="00000000" w:rsidRPr="00000000" w14:paraId="0000012F">
      <w:pPr>
        <w:pStyle w:val="Heading4"/>
        <w:keepLines w:val="1"/>
        <w:spacing w:after="100" w:before="0" w:line="240" w:lineRule="auto"/>
        <w:rPr/>
      </w:pPr>
      <w:bookmarkStart w:colFirst="0" w:colLast="0" w:name="_heading=h.l3ah3uhl2tlm" w:id="48"/>
      <w:bookmarkEnd w:id="48"/>
      <w:r w:rsidDel="00000000" w:rsidR="00000000" w:rsidRPr="00000000">
        <w:rPr>
          <w:rtl w:val="0"/>
        </w:rPr>
        <w:t xml:space="preserve">4. Post-Trial</w:t>
      </w:r>
    </w:p>
    <w:p w:rsidR="00000000" w:rsidDel="00000000" w:rsidP="00000000" w:rsidRDefault="00000000" w:rsidRPr="00000000" w14:paraId="00000130">
      <w:pPr>
        <w:pStyle w:val="Heading5"/>
        <w:keepLines w:val="1"/>
        <w:spacing w:after="100" w:before="0" w:line="240" w:lineRule="auto"/>
        <w:rPr>
          <w:b w:val="1"/>
          <w:bCs w:val="1"/>
        </w:rPr>
      </w:pPr>
      <w:bookmarkStart w:colFirst="0" w:colLast="0" w:name="_heading=h.bx7j5av5n4p2" w:id="49"/>
      <w:bookmarkEnd w:id="49"/>
      <w:r w:rsidDel="00000000" w:rsidR="00000000" w:rsidRPr="00000000">
        <w:rPr>
          <w:b w:val="1"/>
          <w:bCs w:val="1"/>
          <w:rtl w:val="0"/>
        </w:rPr>
        <w:t xml:space="preserve">4.1 Execution</w:t>
      </w:r>
    </w:p>
    <w:p w:rsidR="00000000" w:rsidDel="00000000" w:rsidP="00000000" w:rsidRDefault="00000000" w:rsidRPr="00000000" w14:paraId="00000131">
      <w:pPr>
        <w:keepLines w:val="1"/>
        <w:spacing w:after="100" w:before="0" w:line="240" w:lineRule="auto"/>
        <w:rPr/>
      </w:pPr>
      <w:r w:rsidDel="00000000" w:rsidR="00000000" w:rsidRPr="00000000">
        <w:rPr>
          <w:rtl w:val="0"/>
        </w:rPr>
        <w:t xml:space="preserve">Section 21-B, Family Courts Act 1964, read with Section 7, Muslim Family Laws Ordinance 1961</w:t>
      </w:r>
    </w:p>
    <w:p w:rsidR="00000000" w:rsidDel="00000000" w:rsidP="00000000" w:rsidRDefault="00000000" w:rsidRPr="00000000" w14:paraId="00000132">
      <w:pPr>
        <w:keepLines w:val="1"/>
        <w:spacing w:after="100" w:before="0" w:line="240" w:lineRule="auto"/>
        <w:jc w:val="both"/>
        <w:rPr/>
      </w:pPr>
      <w:r w:rsidDel="00000000" w:rsidR="00000000" w:rsidRPr="00000000">
        <w:rPr>
          <w:rtl w:val="0"/>
        </w:rPr>
        <w:t xml:space="preserve">Within three days of decreeing dissolution, the Family Court shall transmit a certified copy of the decree to the concerned Chairman of the Arbitration Council, who shall then proceed as if he had received intimation of Talaq under the Muslim Family Laws Ordinance, 1961:</w:t>
      </w:r>
    </w:p>
    <w:p w:rsidR="00000000" w:rsidDel="00000000" w:rsidP="00000000" w:rsidRDefault="00000000" w:rsidRPr="00000000" w14:paraId="00000133">
      <w:pPr>
        <w:keepLines w:val="1"/>
        <w:numPr>
          <w:ilvl w:val="0"/>
          <w:numId w:val="244"/>
        </w:numPr>
        <w:spacing w:after="100" w:before="0" w:line="240" w:lineRule="auto"/>
        <w:ind w:left="720" w:hanging="360"/>
        <w:rPr/>
      </w:pPr>
      <w:r w:rsidDel="00000000" w:rsidR="00000000" w:rsidRPr="00000000">
        <w:rPr>
          <w:rtl w:val="0"/>
        </w:rPr>
        <w:t xml:space="preserve">The 90-day Iddat period commences from the Chairman's receipt of the decree.</w:t>
      </w:r>
    </w:p>
    <w:p w:rsidR="00000000" w:rsidDel="00000000" w:rsidP="00000000" w:rsidRDefault="00000000" w:rsidRPr="00000000" w14:paraId="00000134">
      <w:pPr>
        <w:keepLines w:val="1"/>
        <w:numPr>
          <w:ilvl w:val="0"/>
          <w:numId w:val="244"/>
        </w:numPr>
        <w:spacing w:after="100" w:before="0" w:line="240" w:lineRule="auto"/>
        <w:ind w:left="720" w:hanging="360"/>
        <w:rPr/>
      </w:pPr>
      <w:r w:rsidDel="00000000" w:rsidR="00000000" w:rsidRPr="00000000">
        <w:rPr>
          <w:rtl w:val="0"/>
        </w:rPr>
        <w:t xml:space="preserve">The Chairman constitutes an Arbitration Council for a final reconciliation attempt.</w:t>
      </w:r>
    </w:p>
    <w:p w:rsidR="00000000" w:rsidDel="00000000" w:rsidP="00000000" w:rsidRDefault="00000000" w:rsidRPr="00000000" w14:paraId="00000135">
      <w:pPr>
        <w:keepLines w:val="1"/>
        <w:numPr>
          <w:ilvl w:val="0"/>
          <w:numId w:val="244"/>
        </w:numPr>
        <w:spacing w:after="100" w:before="0" w:line="240" w:lineRule="auto"/>
        <w:ind w:left="720" w:hanging="360"/>
        <w:rPr/>
      </w:pPr>
      <w:r w:rsidDel="00000000" w:rsidR="00000000" w:rsidRPr="00000000">
        <w:rPr>
          <w:rtl w:val="0"/>
        </w:rPr>
        <w:t xml:space="preserve">If the wife is pregnant, Iddat continues until delivery.</w:t>
      </w:r>
    </w:p>
    <w:p w:rsidR="00000000" w:rsidDel="00000000" w:rsidP="00000000" w:rsidRDefault="00000000" w:rsidRPr="00000000" w14:paraId="00000136">
      <w:pPr>
        <w:keepLines w:val="1"/>
        <w:numPr>
          <w:ilvl w:val="0"/>
          <w:numId w:val="244"/>
        </w:numPr>
        <w:spacing w:after="100" w:before="0" w:line="240" w:lineRule="auto"/>
        <w:ind w:left="720" w:hanging="360"/>
        <w:rPr/>
      </w:pPr>
      <w:r w:rsidDel="00000000" w:rsidR="00000000" w:rsidRPr="00000000">
        <w:rPr>
          <w:rtl w:val="0"/>
        </w:rPr>
        <w:t xml:space="preserve">On expiry of 90 days without reconciliation, the Arbitration Council issues a Certificate of Effectiveness of Divorce, and the marriage stands finally dissolved for purposes of law and the NADRA record.</w:t>
      </w:r>
    </w:p>
    <w:p w:rsidR="00000000" w:rsidDel="00000000" w:rsidP="00000000" w:rsidRDefault="00000000" w:rsidRPr="00000000" w14:paraId="00000137">
      <w:pPr>
        <w:pStyle w:val="Heading5"/>
        <w:keepLines w:val="1"/>
        <w:spacing w:after="100" w:before="0" w:line="240" w:lineRule="auto"/>
        <w:rPr>
          <w:b w:val="1"/>
          <w:bCs w:val="1"/>
        </w:rPr>
      </w:pPr>
      <w:bookmarkStart w:colFirst="0" w:colLast="0" w:name="_heading=h.h114i3rf3hvc" w:id="50"/>
      <w:bookmarkEnd w:id="50"/>
      <w:r w:rsidDel="00000000" w:rsidR="00000000" w:rsidRPr="00000000">
        <w:rPr>
          <w:b w:val="1"/>
          <w:bCs w:val="1"/>
          <w:rtl w:val="0"/>
        </w:rPr>
        <w:t xml:space="preserve">4.2 Appeal</w:t>
      </w:r>
    </w:p>
    <w:p w:rsidR="00000000" w:rsidDel="00000000" w:rsidP="00000000" w:rsidRDefault="00000000" w:rsidRPr="00000000" w14:paraId="00000138">
      <w:pPr>
        <w:keepLines w:val="1"/>
        <w:spacing w:after="100" w:before="0" w:line="240" w:lineRule="auto"/>
        <w:rPr/>
      </w:pPr>
      <w:r w:rsidDel="00000000" w:rsidR="00000000" w:rsidRPr="00000000">
        <w:rPr>
          <w:rtl w:val="0"/>
        </w:rPr>
        <w:t xml:space="preserve">Section 14, Family Courts Act 1964; Rule 22(1), West Pakistan Family Courts Rules 1965</w:t>
      </w:r>
    </w:p>
    <w:p w:rsidR="00000000" w:rsidDel="00000000" w:rsidP="00000000" w:rsidRDefault="00000000" w:rsidRPr="00000000" w14:paraId="00000139">
      <w:pPr>
        <w:keepLines w:val="1"/>
        <w:spacing w:after="100" w:before="0" w:line="240" w:lineRule="auto"/>
        <w:jc w:val="both"/>
        <w:rPr/>
      </w:pPr>
      <w:r w:rsidDel="00000000" w:rsidR="00000000" w:rsidRPr="00000000">
        <w:rPr>
          <w:rtl w:val="0"/>
        </w:rPr>
        <w:t xml:space="preserve">Non-Appealable (Section 14(2)(a)): A decree for dissolution of marriage, including Khula, is generally not appealable, and the husband cannot appeal to restore the marriage — except where the dissolution was decreed specifically on the cruelty ground in clause (d) of item (viii) of Section 2, DMMA 1939 (disposing of the wife's property or preventing her from exercising her legal rights over it), which remains appealable.</w:t>
      </w:r>
    </w:p>
    <w:p w:rsidR="00000000" w:rsidDel="00000000" w:rsidP="00000000" w:rsidRDefault="00000000" w:rsidRPr="00000000" w14:paraId="0000013A">
      <w:pPr>
        <w:keepLines w:val="1"/>
        <w:spacing w:after="100" w:before="0" w:line="240" w:lineRule="auto"/>
        <w:jc w:val="both"/>
        <w:rPr/>
      </w:pPr>
      <w:r w:rsidDel="00000000" w:rsidR="00000000" w:rsidRPr="00000000">
        <w:rPr>
          <w:rtl w:val="0"/>
        </w:rPr>
        <w:t xml:space="preserve">Appealable within 30 days: Ancillary matters, including determination of dower, valuation and return of dowry, child custody, and maintenance.</w:t>
      </w:r>
    </w:p>
    <w:p w:rsidR="00000000" w:rsidDel="00000000" w:rsidP="00000000" w:rsidRDefault="00000000" w:rsidRPr="00000000" w14:paraId="0000013B">
      <w:pPr>
        <w:keepLines w:val="1"/>
        <w:spacing w:after="100" w:before="0" w:line="240" w:lineRule="auto"/>
        <w:jc w:val="both"/>
        <w:rPr/>
      </w:pPr>
      <w:r w:rsidDel="00000000" w:rsidR="00000000" w:rsidRPr="00000000">
        <w:rPr>
          <w:rtl w:val="0"/>
        </w:rPr>
        <w:t xml:space="preserve">Forum: To the High Court where the Family Court is presided over by a District Judge, an Additional District Judge, or a person notified by Government to be of that rank and status; to the District Court in any other case.</w:t>
      </w:r>
    </w:p>
    <w:p w:rsidR="00000000" w:rsidDel="00000000" w:rsidP="00000000" w:rsidRDefault="00000000" w:rsidRPr="00000000" w14:paraId="0000013C">
      <w:pPr>
        <w:keepLines w:val="1"/>
        <w:spacing w:after="100" w:before="0" w:line="240" w:lineRule="auto"/>
        <w:jc w:val="both"/>
        <w:rPr/>
      </w:pPr>
      <w:r w:rsidDel="00000000" w:rsidR="00000000" w:rsidRPr="00000000">
        <w:rPr>
          <w:rtl w:val="0"/>
        </w:rPr>
        <w:t xml:space="preserve">Limitation: Thirty days from the passing of the decree or decision, excluding time requisite for obtaining copies, as fixed by Rule 22(1) of the West Pakistan Family Courts Rules, 1965 (extendable by the appellate court for sufficient cause).</w:t>
      </w:r>
    </w:p>
    <w:p w:rsidR="00000000" w:rsidDel="00000000" w:rsidP="00000000" w:rsidRDefault="00000000" w:rsidRPr="00000000" w14:paraId="0000013D">
      <w:pPr>
        <w:keepLines w:val="1"/>
        <w:spacing w:after="100" w:before="0" w:line="240" w:lineRule="auto"/>
        <w:rPr/>
      </w:pPr>
      <w:r w:rsidDel="00000000" w:rsidR="00000000" w:rsidRPr="00000000">
        <w:rPr>
          <w:rtl w:val="0"/>
        </w:rPr>
      </w:r>
    </w:p>
    <w:p w:rsidR="00000000" w:rsidDel="00000000" w:rsidP="00000000" w:rsidRDefault="00000000" w:rsidRPr="00000000" w14:paraId="0000013E">
      <w:pPr>
        <w:pStyle w:val="Heading5"/>
        <w:keepLines w:val="1"/>
        <w:spacing w:after="100" w:before="0" w:line="240" w:lineRule="auto"/>
        <w:rPr>
          <w:b w:val="1"/>
          <w:bCs w:val="1"/>
        </w:rPr>
      </w:pPr>
      <w:bookmarkStart w:colFirst="0" w:colLast="0" w:name="_heading=h.x3hk3nvfu0up" w:id="51"/>
      <w:bookmarkEnd w:id="51"/>
      <w:r w:rsidDel="00000000" w:rsidR="00000000" w:rsidRPr="00000000">
        <w:rPr>
          <w:b w:val="1"/>
          <w:bCs w:val="1"/>
          <w:rtl w:val="0"/>
        </w:rPr>
        <w:t xml:space="preserve">KEY LEGAL PRINCIPLES</w:t>
      </w:r>
    </w:p>
    <w:p w:rsidR="00000000" w:rsidDel="00000000" w:rsidP="00000000" w:rsidRDefault="00000000" w:rsidRPr="00000000" w14:paraId="0000013F">
      <w:pPr>
        <w:keepLines w:val="1"/>
        <w:numPr>
          <w:ilvl w:val="0"/>
          <w:numId w:val="256"/>
        </w:numPr>
        <w:spacing w:after="100" w:before="0" w:line="240" w:lineRule="auto"/>
        <w:ind w:left="720" w:hanging="360"/>
        <w:rPr/>
      </w:pPr>
      <w:r w:rsidDel="00000000" w:rsidR="00000000" w:rsidRPr="00000000">
        <w:rPr>
          <w:rtl w:val="0"/>
        </w:rPr>
        <w:t xml:space="preserve">Speed and Liberty: Khula is granted expeditiously on the wife's firm assertion of aversion. No prolonged trial on the merits is required.</w:t>
      </w:r>
    </w:p>
    <w:p w:rsidR="00000000" w:rsidDel="00000000" w:rsidP="00000000" w:rsidRDefault="00000000" w:rsidRPr="00000000" w14:paraId="00000140">
      <w:pPr>
        <w:keepLines w:val="1"/>
        <w:numPr>
          <w:ilvl w:val="0"/>
          <w:numId w:val="256"/>
        </w:numPr>
        <w:spacing w:after="100" w:before="0" w:line="240" w:lineRule="auto"/>
        <w:ind w:left="720" w:hanging="360"/>
        <w:rPr/>
      </w:pPr>
      <w:r w:rsidDel="00000000" w:rsidR="00000000" w:rsidRPr="00000000">
        <w:rPr>
          <w:rtl w:val="0"/>
        </w:rPr>
        <w:t xml:space="preserve">Financial Justice — Unsettled and Evolving: Since the 2022 Federal Shariat Court ruling voided the fixed dower-forfeiture formula in Section 10(5)–(6), FCA 1964, there is no automatic, fixed rule for dower on Khula. Family Courts decide the question case-by-case; where fault is proved under Section 2, DMMA 1939, dower is protected in full, while in genuine no-fault Khula, forfeiture is not automatic and requires a reasoned finding. Fresh legislation has been called for but not yet enacted; the current position should be confirmed against the latest case law.</w:t>
      </w:r>
    </w:p>
    <w:p w:rsidR="00000000" w:rsidDel="00000000" w:rsidP="00000000" w:rsidRDefault="00000000" w:rsidRPr="00000000" w14:paraId="00000141">
      <w:pPr>
        <w:keepLines w:val="1"/>
        <w:numPr>
          <w:ilvl w:val="0"/>
          <w:numId w:val="256"/>
        </w:numPr>
        <w:spacing w:after="100" w:before="0" w:line="240" w:lineRule="auto"/>
        <w:ind w:left="720" w:hanging="360"/>
        <w:rPr/>
      </w:pPr>
      <w:r w:rsidDel="00000000" w:rsidR="00000000" w:rsidRPr="00000000">
        <w:rPr>
          <w:rtl w:val="0"/>
        </w:rPr>
        <w:t xml:space="preserve">Two-Stage Finality: Judicial decree, followed by the Arbitration Council's 90-day process under Section 21-B, FCA and Section 7, MFLO 1961, together constitute final dissolution.</w:t>
      </w:r>
    </w:p>
    <w:p w:rsidR="00000000" w:rsidDel="00000000" w:rsidP="00000000" w:rsidRDefault="00000000" w:rsidRPr="00000000" w14:paraId="00000142">
      <w:pPr>
        <w:keepLines w:val="1"/>
        <w:spacing w:after="100" w:before="0" w:line="240" w:lineRule="auto"/>
        <w:rPr/>
      </w:pPr>
      <w:r w:rsidDel="00000000" w:rsidR="00000000" w:rsidRPr="00000000">
        <w:rPr>
          <w:rtl w:val="0"/>
        </w:rPr>
        <w:t xml:space="preserve">Mandatory Timeline: The suit must be decided within six months under Section 12-A, FCA 1964, subject to a party's right to seek High Court direction if that period is exceeded.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43">
      <w:pPr>
        <w:pStyle w:val="Heading2"/>
        <w:keepLines w:val="1"/>
        <w:spacing w:after="100" w:before="0" w:line="240" w:lineRule="auto"/>
        <w:ind w:firstLine="0"/>
        <w:rPr/>
      </w:pPr>
      <w:bookmarkStart w:colFirst="0" w:colLast="0" w:name="_heading=h.uwlgnhs6wmwz" w:id="52"/>
      <w:bookmarkEnd w:id="52"/>
      <w:r w:rsidDel="00000000" w:rsidR="00000000" w:rsidRPr="00000000">
        <w:rPr>
          <w:rtl w:val="0"/>
        </w:rPr>
        <w:t xml:space="preserve">v) Required evidence</w:t>
      </w:r>
    </w:p>
    <w:p w:rsidR="00000000" w:rsidDel="00000000" w:rsidP="00000000" w:rsidRDefault="00000000" w:rsidRPr="00000000" w14:paraId="00000144">
      <w:pPr>
        <w:keepLines w:val="1"/>
        <w:spacing w:after="100" w:before="0" w:line="240" w:lineRule="auto"/>
        <w:rPr>
          <w:b w:val="1"/>
          <w:bCs w:val="1"/>
          <w:sz w:val="24"/>
          <w:szCs w:val="24"/>
        </w:rPr>
      </w:pPr>
      <w:r w:rsidDel="00000000" w:rsidR="00000000" w:rsidRPr="00000000">
        <w:rPr>
          <w:b w:val="1"/>
          <w:bCs w:val="1"/>
          <w:rtl w:val="0"/>
        </w:rPr>
        <w:t xml:space="preserve"> </w:t>
      </w:r>
      <w:r w:rsidDel="00000000" w:rsidR="00000000" w:rsidRPr="00000000">
        <w:rPr>
          <w:b w:val="1"/>
          <w:bCs w:val="1"/>
          <w:sz w:val="26"/>
          <w:szCs w:val="26"/>
          <w:rtl w:val="0"/>
        </w:rPr>
        <w:t xml:space="preserve"> 1. Pure Khula</w:t>
      </w:r>
      <w:r w:rsidDel="00000000" w:rsidR="00000000" w:rsidRPr="00000000">
        <w:rPr>
          <w:rtl w:val="0"/>
        </w:rPr>
      </w:r>
    </w:p>
    <w:p w:rsidR="00000000" w:rsidDel="00000000" w:rsidP="00000000" w:rsidRDefault="00000000" w:rsidRPr="00000000" w14:paraId="00000145">
      <w:pPr>
        <w:keepLines w:val="1"/>
        <w:numPr>
          <w:ilvl w:val="0"/>
          <w:numId w:val="400"/>
        </w:numPr>
        <w:spacing w:after="100" w:before="0" w:line="240" w:lineRule="auto"/>
        <w:ind w:left="720" w:hanging="360"/>
        <w:rPr>
          <w:sz w:val="24"/>
          <w:szCs w:val="24"/>
        </w:rPr>
      </w:pPr>
      <w:r w:rsidDel="00000000" w:rsidR="00000000" w:rsidRPr="00000000">
        <w:rPr>
          <w:sz w:val="24"/>
          <w:szCs w:val="24"/>
          <w:rtl w:val="0"/>
        </w:rPr>
        <w:t xml:space="preserve">Plaint with Nikahnama particulars — Section 7, FCA 1964; Rule 4, 1965 Rules</w:t>
      </w:r>
    </w:p>
    <w:p w:rsidR="00000000" w:rsidDel="00000000" w:rsidP="00000000" w:rsidRDefault="00000000" w:rsidRPr="00000000" w14:paraId="00000146">
      <w:pPr>
        <w:keepLines w:val="1"/>
        <w:numPr>
          <w:ilvl w:val="0"/>
          <w:numId w:val="400"/>
        </w:numPr>
        <w:spacing w:after="100" w:before="0" w:line="240" w:lineRule="auto"/>
        <w:ind w:left="720" w:hanging="360"/>
        <w:rPr>
          <w:sz w:val="24"/>
          <w:szCs w:val="24"/>
        </w:rPr>
      </w:pPr>
      <w:r w:rsidDel="00000000" w:rsidR="00000000" w:rsidRPr="00000000">
        <w:rPr>
          <w:sz w:val="24"/>
          <w:szCs w:val="24"/>
          <w:rtl w:val="0"/>
        </w:rPr>
        <w:t xml:space="preserve">Plea of Khula under Section 2(ix), DMMA 1939</w:t>
      </w:r>
    </w:p>
    <w:p w:rsidR="00000000" w:rsidDel="00000000" w:rsidP="00000000" w:rsidRDefault="00000000" w:rsidRPr="00000000" w14:paraId="00000147">
      <w:pPr>
        <w:keepLines w:val="1"/>
        <w:numPr>
          <w:ilvl w:val="0"/>
          <w:numId w:val="400"/>
        </w:numPr>
        <w:spacing w:after="100" w:before="0" w:line="240" w:lineRule="auto"/>
        <w:ind w:left="720" w:hanging="360"/>
        <w:rPr>
          <w:sz w:val="24"/>
          <w:szCs w:val="24"/>
        </w:rPr>
      </w:pPr>
      <w:r w:rsidDel="00000000" w:rsidR="00000000" w:rsidRPr="00000000">
        <w:rPr>
          <w:sz w:val="24"/>
          <w:szCs w:val="24"/>
          <w:rtl w:val="0"/>
        </w:rPr>
        <w:t xml:space="preserve">Names, ages and B-Forms of minor children — content of plaint, Section 7, FCA 1964</w:t>
      </w:r>
    </w:p>
    <w:p w:rsidR="00000000" w:rsidDel="00000000" w:rsidP="00000000" w:rsidRDefault="00000000" w:rsidRPr="00000000" w14:paraId="00000148">
      <w:pPr>
        <w:keepLines w:val="1"/>
        <w:spacing w:after="100" w:before="0" w:line="240" w:lineRule="auto"/>
        <w:rPr>
          <w:sz w:val="24"/>
          <w:szCs w:val="24"/>
        </w:rPr>
      </w:pPr>
      <w:r w:rsidDel="00000000" w:rsidR="00000000" w:rsidRPr="00000000">
        <w:rPr>
          <w:b w:val="1"/>
          <w:bCs w:val="1"/>
          <w:rtl w:val="0"/>
        </w:rPr>
        <w:t xml:space="preserve"> 2. Fault-Based Dissolutio</w:t>
      </w:r>
      <w:r w:rsidDel="00000000" w:rsidR="00000000" w:rsidRPr="00000000">
        <w:rPr>
          <w:sz w:val="24"/>
          <w:szCs w:val="24"/>
          <w:rtl w:val="0"/>
        </w:rPr>
        <w:t xml:space="preserve">n</w:t>
      </w:r>
    </w:p>
    <w:p w:rsidR="00000000" w:rsidDel="00000000" w:rsidP="00000000" w:rsidRDefault="00000000" w:rsidRPr="00000000" w14:paraId="00000149">
      <w:pPr>
        <w:keepLines w:val="1"/>
        <w:numPr>
          <w:ilvl w:val="0"/>
          <w:numId w:val="274"/>
        </w:numPr>
        <w:spacing w:after="100" w:before="0" w:line="240" w:lineRule="auto"/>
        <w:ind w:left="720" w:hanging="360"/>
        <w:rPr>
          <w:sz w:val="24"/>
          <w:szCs w:val="24"/>
        </w:rPr>
      </w:pPr>
      <w:r w:rsidDel="00000000" w:rsidR="00000000" w:rsidRPr="00000000">
        <w:rPr>
          <w:sz w:val="24"/>
          <w:szCs w:val="24"/>
          <w:rtl w:val="0"/>
        </w:rPr>
        <w:t xml:space="preserve">Plaint stating fault grounds — Section 7, FCA 1964, read with Section 2, DMMA 1939</w:t>
      </w:r>
    </w:p>
    <w:p w:rsidR="00000000" w:rsidDel="00000000" w:rsidP="00000000" w:rsidRDefault="00000000" w:rsidRPr="00000000" w14:paraId="0000014A">
      <w:pPr>
        <w:keepLines w:val="1"/>
        <w:numPr>
          <w:ilvl w:val="0"/>
          <w:numId w:val="274"/>
        </w:numPr>
        <w:spacing w:after="100" w:before="0" w:line="240" w:lineRule="auto"/>
        <w:ind w:left="720" w:hanging="360"/>
        <w:rPr>
          <w:sz w:val="24"/>
          <w:szCs w:val="24"/>
        </w:rPr>
      </w:pPr>
      <w:r w:rsidDel="00000000" w:rsidR="00000000" w:rsidRPr="00000000">
        <w:rPr>
          <w:sz w:val="24"/>
          <w:szCs w:val="24"/>
          <w:rtl w:val="0"/>
        </w:rPr>
        <w:t xml:space="preserve">Nikahnama particulars — Section 7, FCA 1964</w:t>
      </w:r>
    </w:p>
    <w:p w:rsidR="00000000" w:rsidDel="00000000" w:rsidP="00000000" w:rsidRDefault="00000000" w:rsidRPr="00000000" w14:paraId="0000014B">
      <w:pPr>
        <w:keepLines w:val="1"/>
        <w:numPr>
          <w:ilvl w:val="0"/>
          <w:numId w:val="274"/>
        </w:numPr>
        <w:spacing w:after="100" w:before="0" w:line="240" w:lineRule="auto"/>
        <w:ind w:left="720" w:hanging="360"/>
        <w:rPr>
          <w:sz w:val="24"/>
          <w:szCs w:val="24"/>
        </w:rPr>
      </w:pPr>
      <w:r w:rsidDel="00000000" w:rsidR="00000000" w:rsidRPr="00000000">
        <w:rPr>
          <w:sz w:val="24"/>
          <w:szCs w:val="24"/>
          <w:rtl w:val="0"/>
        </w:rPr>
        <w:t xml:space="preserve">Evidence/witnesses on the specific ground — Section 11, FCA 1964</w:t>
      </w:r>
    </w:p>
    <w:p w:rsidR="00000000" w:rsidDel="00000000" w:rsidP="00000000" w:rsidRDefault="00000000" w:rsidRPr="00000000" w14:paraId="0000014C">
      <w:pPr>
        <w:keepLines w:val="1"/>
        <w:spacing w:after="100" w:before="0" w:line="240" w:lineRule="auto"/>
        <w:rPr>
          <w:b w:val="1"/>
          <w:bCs w:val="1"/>
        </w:rPr>
      </w:pPr>
      <w:r w:rsidDel="00000000" w:rsidR="00000000" w:rsidRPr="00000000">
        <w:rPr>
          <w:b w:val="1"/>
          <w:bCs w:val="1"/>
          <w:rtl w:val="0"/>
        </w:rPr>
        <w:t xml:space="preserve"> 3. Recovery of Haq Mehr</w:t>
      </w:r>
    </w:p>
    <w:p w:rsidR="00000000" w:rsidDel="00000000" w:rsidP="00000000" w:rsidRDefault="00000000" w:rsidRPr="00000000" w14:paraId="0000014D">
      <w:pPr>
        <w:keepLines w:val="1"/>
        <w:numPr>
          <w:ilvl w:val="0"/>
          <w:numId w:val="172"/>
        </w:numPr>
        <w:spacing w:after="100" w:before="0" w:line="240" w:lineRule="auto"/>
        <w:ind w:left="720" w:hanging="360"/>
        <w:rPr>
          <w:sz w:val="24"/>
          <w:szCs w:val="24"/>
        </w:rPr>
      </w:pPr>
      <w:r w:rsidDel="00000000" w:rsidR="00000000" w:rsidRPr="00000000">
        <w:rPr>
          <w:sz w:val="24"/>
          <w:szCs w:val="24"/>
          <w:rtl w:val="0"/>
        </w:rPr>
        <w:t xml:space="preserve">Plaint joining Haq Mehr claim — Section 7(2), FCA 1964</w:t>
      </w:r>
    </w:p>
    <w:p w:rsidR="00000000" w:rsidDel="00000000" w:rsidP="00000000" w:rsidRDefault="00000000" w:rsidRPr="00000000" w14:paraId="0000014E">
      <w:pPr>
        <w:keepLines w:val="1"/>
        <w:numPr>
          <w:ilvl w:val="0"/>
          <w:numId w:val="172"/>
        </w:numPr>
        <w:spacing w:after="100" w:before="0" w:line="240" w:lineRule="auto"/>
        <w:ind w:left="720" w:hanging="360"/>
        <w:rPr>
          <w:sz w:val="24"/>
          <w:szCs w:val="24"/>
        </w:rPr>
      </w:pPr>
      <w:r w:rsidDel="00000000" w:rsidR="00000000" w:rsidRPr="00000000">
        <w:rPr>
          <w:sz w:val="24"/>
          <w:szCs w:val="24"/>
          <w:rtl w:val="0"/>
        </w:rPr>
        <w:t xml:space="preserve">Nikahnama recording prompt/deferred dower amount — Section 7, FCA 1964</w:t>
      </w:r>
    </w:p>
    <w:p w:rsidR="00000000" w:rsidDel="00000000" w:rsidP="00000000" w:rsidRDefault="00000000" w:rsidRPr="00000000" w14:paraId="0000014F">
      <w:pPr>
        <w:keepLines w:val="1"/>
        <w:spacing w:after="100" w:before="0" w:line="240" w:lineRule="auto"/>
        <w:rPr>
          <w:b w:val="1"/>
          <w:bCs w:val="1"/>
        </w:rPr>
      </w:pPr>
      <w:r w:rsidDel="00000000" w:rsidR="00000000" w:rsidRPr="00000000">
        <w:rPr>
          <w:b w:val="1"/>
          <w:bCs w:val="1"/>
          <w:rtl w:val="0"/>
        </w:rPr>
        <w:t xml:space="preserve"> 4. Recovery of Dowry Articles</w:t>
      </w:r>
    </w:p>
    <w:p w:rsidR="00000000" w:rsidDel="00000000" w:rsidP="00000000" w:rsidRDefault="00000000" w:rsidRPr="00000000" w14:paraId="00000150">
      <w:pPr>
        <w:keepLines w:val="1"/>
        <w:numPr>
          <w:ilvl w:val="0"/>
          <w:numId w:val="198"/>
        </w:numPr>
        <w:spacing w:after="100" w:before="0" w:line="240" w:lineRule="auto"/>
        <w:ind w:left="720" w:hanging="360"/>
        <w:rPr>
          <w:sz w:val="24"/>
          <w:szCs w:val="24"/>
        </w:rPr>
      </w:pPr>
      <w:r w:rsidDel="00000000" w:rsidR="00000000" w:rsidRPr="00000000">
        <w:rPr>
          <w:sz w:val="24"/>
          <w:szCs w:val="24"/>
          <w:rtl w:val="0"/>
        </w:rPr>
        <w:t xml:space="preserve">Plaint with dowry claim — Section 7(2), FCA 1964</w:t>
      </w:r>
    </w:p>
    <w:p w:rsidR="00000000" w:rsidDel="00000000" w:rsidP="00000000" w:rsidRDefault="00000000" w:rsidRPr="00000000" w14:paraId="00000151">
      <w:pPr>
        <w:keepLines w:val="1"/>
        <w:numPr>
          <w:ilvl w:val="0"/>
          <w:numId w:val="198"/>
        </w:numPr>
        <w:spacing w:after="100" w:before="0" w:line="240" w:lineRule="auto"/>
        <w:ind w:left="720" w:hanging="360"/>
        <w:rPr>
          <w:sz w:val="24"/>
          <w:szCs w:val="24"/>
        </w:rPr>
      </w:pPr>
      <w:r w:rsidDel="00000000" w:rsidR="00000000" w:rsidRPr="00000000">
        <w:rPr>
          <w:sz w:val="24"/>
          <w:szCs w:val="24"/>
          <w:rtl w:val="0"/>
        </w:rPr>
        <w:t xml:space="preserve">List/valuation of dowry articles, gifts, jewelry</w:t>
      </w:r>
    </w:p>
    <w:p w:rsidR="00000000" w:rsidDel="00000000" w:rsidP="00000000" w:rsidRDefault="00000000" w:rsidRPr="00000000" w14:paraId="00000152">
      <w:pPr>
        <w:keepLines w:val="1"/>
        <w:spacing w:after="100" w:before="0" w:line="240" w:lineRule="auto"/>
        <w:rPr>
          <w:b w:val="1"/>
          <w:bCs w:val="1"/>
        </w:rPr>
      </w:pPr>
      <w:r w:rsidDel="00000000" w:rsidR="00000000" w:rsidRPr="00000000">
        <w:rPr>
          <w:b w:val="1"/>
          <w:bCs w:val="1"/>
          <w:rtl w:val="0"/>
        </w:rPr>
        <w:t xml:space="preserve"> 5. Maintenance</w:t>
      </w:r>
    </w:p>
    <w:p w:rsidR="00000000" w:rsidDel="00000000" w:rsidP="00000000" w:rsidRDefault="00000000" w:rsidRPr="00000000" w14:paraId="00000153">
      <w:pPr>
        <w:keepLines w:val="1"/>
        <w:numPr>
          <w:ilvl w:val="0"/>
          <w:numId w:val="133"/>
        </w:numPr>
        <w:spacing w:after="100" w:before="0" w:line="240" w:lineRule="auto"/>
        <w:ind w:left="720" w:hanging="360"/>
        <w:rPr>
          <w:sz w:val="24"/>
          <w:szCs w:val="24"/>
        </w:rPr>
      </w:pPr>
      <w:r w:rsidDel="00000000" w:rsidR="00000000" w:rsidRPr="00000000">
        <w:rPr>
          <w:sz w:val="24"/>
          <w:szCs w:val="24"/>
          <w:rtl w:val="0"/>
        </w:rPr>
        <w:t xml:space="preserve">Plaint joining maintenance claim — Section 7(2), FCA 1964</w:t>
      </w:r>
    </w:p>
    <w:p w:rsidR="00000000" w:rsidDel="00000000" w:rsidP="00000000" w:rsidRDefault="00000000" w:rsidRPr="00000000" w14:paraId="00000154">
      <w:pPr>
        <w:keepLines w:val="1"/>
        <w:numPr>
          <w:ilvl w:val="0"/>
          <w:numId w:val="133"/>
        </w:numPr>
        <w:spacing w:after="100" w:before="0" w:line="240" w:lineRule="auto"/>
        <w:ind w:left="720" w:hanging="360"/>
        <w:rPr>
          <w:sz w:val="24"/>
          <w:szCs w:val="24"/>
        </w:rPr>
      </w:pPr>
      <w:r w:rsidDel="00000000" w:rsidR="00000000" w:rsidRPr="00000000">
        <w:rPr>
          <w:sz w:val="24"/>
          <w:szCs w:val="24"/>
          <w:rtl w:val="0"/>
        </w:rPr>
        <w:t xml:space="preserve">Proof of income/needs relevant to maintenance</w:t>
      </w:r>
    </w:p>
    <w:p w:rsidR="00000000" w:rsidDel="00000000" w:rsidP="00000000" w:rsidRDefault="00000000" w:rsidRPr="00000000" w14:paraId="00000155">
      <w:pPr>
        <w:keepLines w:val="1"/>
        <w:spacing w:after="100" w:before="0" w:line="240" w:lineRule="auto"/>
        <w:rPr>
          <w:b w:val="1"/>
          <w:bCs w:val="1"/>
        </w:rPr>
      </w:pPr>
      <w:r w:rsidDel="00000000" w:rsidR="00000000" w:rsidRPr="00000000">
        <w:rPr>
          <w:b w:val="1"/>
          <w:bCs w:val="1"/>
          <w:rtl w:val="0"/>
        </w:rPr>
        <w:t xml:space="preserve"> 6. Child Custody</w:t>
      </w:r>
    </w:p>
    <w:p w:rsidR="00000000" w:rsidDel="00000000" w:rsidP="00000000" w:rsidRDefault="00000000" w:rsidRPr="00000000" w14:paraId="00000156">
      <w:pPr>
        <w:keepLines w:val="1"/>
        <w:numPr>
          <w:ilvl w:val="0"/>
          <w:numId w:val="383"/>
        </w:numPr>
        <w:spacing w:after="100" w:before="0" w:line="240" w:lineRule="auto"/>
        <w:ind w:left="720" w:hanging="360"/>
        <w:rPr>
          <w:sz w:val="24"/>
          <w:szCs w:val="24"/>
        </w:rPr>
      </w:pPr>
      <w:r w:rsidDel="00000000" w:rsidR="00000000" w:rsidRPr="00000000">
        <w:rPr>
          <w:sz w:val="24"/>
          <w:szCs w:val="24"/>
          <w:rtl w:val="0"/>
        </w:rPr>
        <w:t xml:space="preserve">Plaint stating names, ages and B-Forms of minor children — Section 7, FCA 1964</w:t>
      </w:r>
    </w:p>
    <w:p w:rsidR="00000000" w:rsidDel="00000000" w:rsidP="00000000" w:rsidRDefault="00000000" w:rsidRPr="00000000" w14:paraId="00000157">
      <w:pPr>
        <w:keepLines w:val="1"/>
        <w:numPr>
          <w:ilvl w:val="0"/>
          <w:numId w:val="383"/>
        </w:numPr>
        <w:spacing w:after="100" w:before="0" w:line="240" w:lineRule="auto"/>
        <w:ind w:left="720" w:hanging="360"/>
        <w:rPr>
          <w:sz w:val="24"/>
          <w:szCs w:val="24"/>
        </w:rPr>
      </w:pPr>
      <w:r w:rsidDel="00000000" w:rsidR="00000000" w:rsidRPr="00000000">
        <w:rPr>
          <w:sz w:val="24"/>
          <w:szCs w:val="24"/>
          <w:rtl w:val="0"/>
        </w:rPr>
        <w:t xml:space="preserve">Custody claim joined in plaint — Section 7(2), FCA 1964</w:t>
      </w:r>
    </w:p>
    <w:p w:rsidR="00000000" w:rsidDel="00000000" w:rsidP="00000000" w:rsidRDefault="00000000" w:rsidRPr="00000000" w14:paraId="00000158">
      <w:pPr>
        <w:keepLines w:val="1"/>
        <w:spacing w:after="100" w:before="0" w:line="240" w:lineRule="auto"/>
        <w:rPr>
          <w:b w:val="1"/>
          <w:bCs w:val="1"/>
        </w:rPr>
      </w:pPr>
      <w:r w:rsidDel="00000000" w:rsidR="00000000" w:rsidRPr="00000000">
        <w:rPr>
          <w:b w:val="1"/>
          <w:bCs w:val="1"/>
          <w:rtl w:val="0"/>
        </w:rPr>
        <w:t xml:space="preserve">7. Execution / Iddat</w:t>
      </w:r>
    </w:p>
    <w:p w:rsidR="00000000" w:rsidDel="00000000" w:rsidP="00000000" w:rsidRDefault="00000000" w:rsidRPr="00000000" w14:paraId="00000159">
      <w:pPr>
        <w:keepLines w:val="1"/>
        <w:numPr>
          <w:ilvl w:val="0"/>
          <w:numId w:val="197"/>
        </w:numPr>
        <w:spacing w:after="100" w:before="0" w:line="240" w:lineRule="auto"/>
        <w:ind w:left="720" w:hanging="360"/>
        <w:rPr>
          <w:sz w:val="24"/>
          <w:szCs w:val="24"/>
        </w:rPr>
      </w:pPr>
      <w:r w:rsidDel="00000000" w:rsidR="00000000" w:rsidRPr="00000000">
        <w:rPr>
          <w:sz w:val="24"/>
          <w:szCs w:val="24"/>
          <w:rtl w:val="0"/>
        </w:rPr>
        <w:t xml:space="preserve">Certified copy of decree — Section 21, FCA 1964</w:t>
      </w:r>
    </w:p>
    <w:p w:rsidR="00000000" w:rsidDel="00000000" w:rsidP="00000000" w:rsidRDefault="00000000" w:rsidRPr="00000000" w14:paraId="0000015A">
      <w:pPr>
        <w:keepLines w:val="1"/>
        <w:numPr>
          <w:ilvl w:val="0"/>
          <w:numId w:val="197"/>
        </w:numPr>
        <w:spacing w:after="100" w:before="0" w:line="240" w:lineRule="auto"/>
        <w:ind w:left="720" w:hanging="360"/>
        <w:rPr>
          <w:sz w:val="24"/>
          <w:szCs w:val="24"/>
        </w:rPr>
      </w:pPr>
      <w:r w:rsidDel="00000000" w:rsidR="00000000" w:rsidRPr="00000000">
        <w:rPr>
          <w:sz w:val="24"/>
          <w:szCs w:val="24"/>
          <w:rtl w:val="0"/>
        </w:rPr>
        <w:t xml:space="preserve">Notice to Union Council — Section 7, MFLO 1961</w:t>
      </w:r>
    </w:p>
    <w:p w:rsidR="00000000" w:rsidDel="00000000" w:rsidP="00000000" w:rsidRDefault="00000000" w:rsidRPr="00000000" w14:paraId="0000015B">
      <w:pPr>
        <w:keepLines w:val="1"/>
        <w:spacing w:after="100" w:before="0" w:line="240" w:lineRule="auto"/>
        <w:rPr>
          <w:b w:val="1"/>
          <w:bCs w:val="1"/>
        </w:rPr>
      </w:pPr>
      <w:r w:rsidDel="00000000" w:rsidR="00000000" w:rsidRPr="00000000">
        <w:rPr>
          <w:b w:val="1"/>
          <w:bCs w:val="1"/>
          <w:rtl w:val="0"/>
        </w:rPr>
        <w:t xml:space="preserve"> 8. Appeal on Ancillary Matters</w:t>
      </w:r>
    </w:p>
    <w:p w:rsidR="00000000" w:rsidDel="00000000" w:rsidP="00000000" w:rsidRDefault="00000000" w:rsidRPr="00000000" w14:paraId="0000015C">
      <w:pPr>
        <w:keepLines w:val="1"/>
        <w:numPr>
          <w:ilvl w:val="0"/>
          <w:numId w:val="177"/>
        </w:numPr>
        <w:spacing w:after="100" w:before="0" w:line="240" w:lineRule="auto"/>
        <w:ind w:left="720" w:hanging="360"/>
        <w:rPr>
          <w:sz w:val="24"/>
          <w:szCs w:val="24"/>
        </w:rPr>
      </w:pPr>
      <w:r w:rsidDel="00000000" w:rsidR="00000000" w:rsidRPr="00000000">
        <w:rPr>
          <w:sz w:val="24"/>
          <w:szCs w:val="24"/>
          <w:rtl w:val="0"/>
        </w:rPr>
        <w:t xml:space="preserve">Certified copy of impugned order/decree</w:t>
      </w:r>
    </w:p>
    <w:p w:rsidR="00000000" w:rsidDel="00000000" w:rsidP="00000000" w:rsidRDefault="00000000" w:rsidRPr="00000000" w14:paraId="0000015D">
      <w:pPr>
        <w:keepLines w:val="1"/>
        <w:numPr>
          <w:ilvl w:val="0"/>
          <w:numId w:val="177"/>
        </w:numPr>
        <w:spacing w:after="100" w:before="0" w:line="240" w:lineRule="auto"/>
        <w:ind w:left="720" w:hanging="360"/>
        <w:rPr>
          <w:sz w:val="24"/>
          <w:szCs w:val="24"/>
        </w:rPr>
      </w:pPr>
      <w:r w:rsidDel="00000000" w:rsidR="00000000" w:rsidRPr="00000000">
        <w:rPr>
          <w:sz w:val="24"/>
          <w:szCs w:val="24"/>
          <w:rtl w:val="0"/>
        </w:rPr>
        <w:t xml:space="preserve">Memorandum of appeal filed within limitation — Section 14, FCA 1964</w:t>
      </w:r>
    </w:p>
    <w:p w:rsidR="00000000" w:rsidDel="00000000" w:rsidP="00000000" w:rsidRDefault="00000000" w:rsidRPr="00000000" w14:paraId="0000015E">
      <w:pPr>
        <w:keepLines w:val="1"/>
        <w:spacing w:after="100" w:before="0" w:line="240" w:lineRule="auto"/>
        <w:rPr/>
      </w:pPr>
      <w:r w:rsidDel="00000000" w:rsidR="00000000" w:rsidRPr="00000000">
        <w:rPr>
          <w:rtl w:val="0"/>
        </w:rPr>
      </w:r>
    </w:p>
    <w:p w:rsidR="00000000" w:rsidDel="00000000" w:rsidP="00000000" w:rsidRDefault="00000000" w:rsidRPr="00000000" w14:paraId="0000015F">
      <w:pPr>
        <w:pStyle w:val="Heading2"/>
        <w:keepLines w:val="1"/>
        <w:spacing w:after="100" w:before="0" w:line="240" w:lineRule="auto"/>
        <w:ind w:firstLine="0"/>
        <w:rPr/>
      </w:pPr>
      <w:bookmarkStart w:colFirst="0" w:colLast="0" w:name="_heading=h.kn1aihagjwwa" w:id="53"/>
      <w:bookmarkEnd w:id="53"/>
      <w:r w:rsidDel="00000000" w:rsidR="00000000" w:rsidRPr="00000000">
        <w:rPr>
          <w:rtl w:val="0"/>
        </w:rPr>
        <w:t xml:space="preserve">vi) Legal and administrative remedies</w:t>
      </w:r>
    </w:p>
    <w:p w:rsidR="00000000" w:rsidDel="00000000" w:rsidP="00000000" w:rsidRDefault="00000000" w:rsidRPr="00000000" w14:paraId="00000160">
      <w:pPr>
        <w:keepLines w:val="1"/>
        <w:spacing w:after="100" w:before="0" w:line="240" w:lineRule="auto"/>
        <w:rPr>
          <w:b w:val="1"/>
          <w:bCs w:val="1"/>
          <w:sz w:val="24"/>
          <w:szCs w:val="24"/>
        </w:rPr>
      </w:pPr>
      <w:r w:rsidDel="00000000" w:rsidR="00000000" w:rsidRPr="00000000">
        <w:rPr>
          <w:b w:val="1"/>
          <w:bCs w:val="1"/>
          <w:rtl w:val="0"/>
        </w:rPr>
        <w:t xml:space="preserve"> </w:t>
      </w:r>
      <w:r w:rsidDel="00000000" w:rsidR="00000000" w:rsidRPr="00000000">
        <w:rPr>
          <w:b w:val="1"/>
          <w:bCs w:val="1"/>
          <w:sz w:val="26"/>
          <w:szCs w:val="26"/>
          <w:rtl w:val="0"/>
        </w:rPr>
        <w:t xml:space="preserve"> 1. Pure Khula</w:t>
      </w:r>
      <w:r w:rsidDel="00000000" w:rsidR="00000000" w:rsidRPr="00000000">
        <w:rPr>
          <w:rtl w:val="0"/>
        </w:rPr>
      </w:r>
    </w:p>
    <w:p w:rsidR="00000000" w:rsidDel="00000000" w:rsidP="00000000" w:rsidRDefault="00000000" w:rsidRPr="00000000" w14:paraId="00000161">
      <w:pPr>
        <w:keepLines w:val="1"/>
        <w:numPr>
          <w:ilvl w:val="0"/>
          <w:numId w:val="260"/>
        </w:numPr>
        <w:spacing w:after="100" w:before="0" w:line="240" w:lineRule="auto"/>
        <w:ind w:left="720" w:hanging="360"/>
        <w:rPr>
          <w:sz w:val="24"/>
          <w:szCs w:val="24"/>
        </w:rPr>
      </w:pPr>
      <w:r w:rsidDel="00000000" w:rsidR="00000000" w:rsidRPr="00000000">
        <w:rPr>
          <w:sz w:val="24"/>
          <w:szCs w:val="24"/>
          <w:rtl w:val="0"/>
        </w:rPr>
        <w:t xml:space="preserve">Immediate decree of dissolution on passing — Section 10(5)-(6), FCA 1964</w:t>
      </w:r>
    </w:p>
    <w:p w:rsidR="00000000" w:rsidDel="00000000" w:rsidP="00000000" w:rsidRDefault="00000000" w:rsidRPr="00000000" w14:paraId="00000162">
      <w:pPr>
        <w:keepLines w:val="1"/>
        <w:numPr>
          <w:ilvl w:val="0"/>
          <w:numId w:val="260"/>
        </w:numPr>
        <w:spacing w:after="100" w:before="0" w:line="240" w:lineRule="auto"/>
        <w:ind w:left="720" w:hanging="360"/>
        <w:rPr>
          <w:sz w:val="24"/>
          <w:szCs w:val="24"/>
        </w:rPr>
      </w:pPr>
      <w:r w:rsidDel="00000000" w:rsidR="00000000" w:rsidRPr="00000000">
        <w:rPr>
          <w:sz w:val="24"/>
          <w:szCs w:val="24"/>
          <w:rtl w:val="0"/>
        </w:rPr>
        <w:t xml:space="preserve">Restitution of prompt dower/forfeiture of deferred dower where no fault proved — PLD 2022 FSC 25</w:t>
      </w:r>
    </w:p>
    <w:p w:rsidR="00000000" w:rsidDel="00000000" w:rsidP="00000000" w:rsidRDefault="00000000" w:rsidRPr="00000000" w14:paraId="00000163">
      <w:pPr>
        <w:keepLines w:val="1"/>
        <w:numPr>
          <w:ilvl w:val="0"/>
          <w:numId w:val="260"/>
        </w:numPr>
        <w:spacing w:after="100" w:before="0" w:line="240" w:lineRule="auto"/>
        <w:ind w:left="720" w:hanging="360"/>
        <w:rPr>
          <w:sz w:val="24"/>
          <w:szCs w:val="24"/>
        </w:rPr>
      </w:pPr>
      <w:r w:rsidDel="00000000" w:rsidR="00000000" w:rsidRPr="00000000">
        <w:rPr>
          <w:sz w:val="24"/>
          <w:szCs w:val="24"/>
          <w:rtl w:val="0"/>
        </w:rPr>
        <w:t xml:space="preserve">No appeal available to husband to restore marriage — Section 14(2)(a), FCA 1964</w:t>
      </w:r>
    </w:p>
    <w:p w:rsidR="00000000" w:rsidDel="00000000" w:rsidP="00000000" w:rsidRDefault="00000000" w:rsidRPr="00000000" w14:paraId="00000164">
      <w:pPr>
        <w:keepLines w:val="1"/>
        <w:spacing w:after="100" w:before="0" w:line="240" w:lineRule="auto"/>
        <w:rPr>
          <w:b w:val="1"/>
          <w:bCs w:val="1"/>
          <w:sz w:val="24"/>
          <w:szCs w:val="24"/>
        </w:rPr>
      </w:pPr>
      <w:r w:rsidDel="00000000" w:rsidR="00000000" w:rsidRPr="00000000">
        <w:rPr>
          <w:b w:val="1"/>
          <w:bCs w:val="1"/>
          <w:sz w:val="26"/>
          <w:szCs w:val="26"/>
          <w:rtl w:val="0"/>
        </w:rPr>
        <w:t xml:space="preserve">2. Fault-Based Dissolution</w:t>
      </w:r>
      <w:r w:rsidDel="00000000" w:rsidR="00000000" w:rsidRPr="00000000">
        <w:rPr>
          <w:rtl w:val="0"/>
        </w:rPr>
      </w:r>
    </w:p>
    <w:p w:rsidR="00000000" w:rsidDel="00000000" w:rsidP="00000000" w:rsidRDefault="00000000" w:rsidRPr="00000000" w14:paraId="00000165">
      <w:pPr>
        <w:keepLines w:val="1"/>
        <w:numPr>
          <w:ilvl w:val="0"/>
          <w:numId w:val="23"/>
        </w:numPr>
        <w:spacing w:after="100" w:before="0" w:line="240" w:lineRule="auto"/>
        <w:ind w:left="720" w:hanging="360"/>
        <w:rPr>
          <w:sz w:val="24"/>
          <w:szCs w:val="24"/>
        </w:rPr>
      </w:pPr>
      <w:r w:rsidDel="00000000" w:rsidR="00000000" w:rsidRPr="00000000">
        <w:rPr>
          <w:sz w:val="24"/>
          <w:szCs w:val="24"/>
          <w:rtl w:val="0"/>
        </w:rPr>
        <w:t xml:space="preserve">Full retention of dower where fault proved — Section 10(5)-(6), FCA 1964 read with PLD 2022 FSC 25</w:t>
      </w:r>
    </w:p>
    <w:p w:rsidR="00000000" w:rsidDel="00000000" w:rsidP="00000000" w:rsidRDefault="00000000" w:rsidRPr="00000000" w14:paraId="00000166">
      <w:pPr>
        <w:keepLines w:val="1"/>
        <w:numPr>
          <w:ilvl w:val="0"/>
          <w:numId w:val="23"/>
        </w:numPr>
        <w:spacing w:after="100" w:before="0" w:line="240" w:lineRule="auto"/>
        <w:ind w:left="720" w:hanging="360"/>
        <w:rPr>
          <w:sz w:val="24"/>
          <w:szCs w:val="24"/>
        </w:rPr>
      </w:pPr>
      <w:r w:rsidDel="00000000" w:rsidR="00000000" w:rsidRPr="00000000">
        <w:rPr>
          <w:sz w:val="24"/>
          <w:szCs w:val="24"/>
          <w:rtl w:val="0"/>
        </w:rPr>
        <w:t xml:space="preserve">Decree of dissolution, non-appealable — Section 14(2)(a), FCA 1964</w:t>
      </w:r>
    </w:p>
    <w:p w:rsidR="00000000" w:rsidDel="00000000" w:rsidP="00000000" w:rsidRDefault="00000000" w:rsidRPr="00000000" w14:paraId="00000167">
      <w:pPr>
        <w:keepLines w:val="1"/>
        <w:spacing w:after="100" w:before="0" w:line="240" w:lineRule="auto"/>
        <w:rPr>
          <w:b w:val="1"/>
          <w:bCs w:val="1"/>
          <w:sz w:val="24"/>
          <w:szCs w:val="24"/>
        </w:rPr>
      </w:pPr>
      <w:r w:rsidDel="00000000" w:rsidR="00000000" w:rsidRPr="00000000">
        <w:rPr>
          <w:b w:val="1"/>
          <w:bCs w:val="1"/>
          <w:sz w:val="26"/>
          <w:szCs w:val="26"/>
          <w:rtl w:val="0"/>
        </w:rPr>
        <w:t xml:space="preserve"> 3. Recovery of Haq Mehr</w:t>
      </w:r>
      <w:r w:rsidDel="00000000" w:rsidR="00000000" w:rsidRPr="00000000">
        <w:rPr>
          <w:rtl w:val="0"/>
        </w:rPr>
      </w:r>
    </w:p>
    <w:p w:rsidR="00000000" w:rsidDel="00000000" w:rsidP="00000000" w:rsidRDefault="00000000" w:rsidRPr="00000000" w14:paraId="00000168">
      <w:pPr>
        <w:keepLines w:val="1"/>
        <w:numPr>
          <w:ilvl w:val="0"/>
          <w:numId w:val="166"/>
        </w:numPr>
        <w:spacing w:after="100" w:before="0" w:line="240" w:lineRule="auto"/>
        <w:ind w:left="720" w:hanging="360"/>
        <w:rPr>
          <w:sz w:val="24"/>
          <w:szCs w:val="24"/>
        </w:rPr>
      </w:pPr>
      <w:r w:rsidDel="00000000" w:rsidR="00000000" w:rsidRPr="00000000">
        <w:rPr>
          <w:sz w:val="24"/>
          <w:szCs w:val="24"/>
          <w:rtl w:val="0"/>
        </w:rPr>
        <w:t xml:space="preserve">Court determination and order of restitution — Section 10(5)-(6), FCA 1964</w:t>
      </w:r>
    </w:p>
    <w:p w:rsidR="00000000" w:rsidDel="00000000" w:rsidP="00000000" w:rsidRDefault="00000000" w:rsidRPr="00000000" w14:paraId="00000169">
      <w:pPr>
        <w:keepLines w:val="1"/>
        <w:numPr>
          <w:ilvl w:val="0"/>
          <w:numId w:val="166"/>
        </w:numPr>
        <w:spacing w:after="100" w:before="0" w:line="240" w:lineRule="auto"/>
        <w:ind w:left="720" w:hanging="360"/>
        <w:rPr>
          <w:sz w:val="24"/>
          <w:szCs w:val="24"/>
        </w:rPr>
      </w:pPr>
      <w:r w:rsidDel="00000000" w:rsidR="00000000" w:rsidRPr="00000000">
        <w:rPr>
          <w:sz w:val="24"/>
          <w:szCs w:val="24"/>
          <w:rtl w:val="0"/>
        </w:rPr>
        <w:t xml:space="preserve">Appeal to Lahore High Court/District Court — Section 14, FCA 1964</w:t>
      </w:r>
    </w:p>
    <w:p w:rsidR="00000000" w:rsidDel="00000000" w:rsidP="00000000" w:rsidRDefault="00000000" w:rsidRPr="00000000" w14:paraId="0000016A">
      <w:pPr>
        <w:keepLines w:val="1"/>
        <w:spacing w:after="100" w:before="0" w:line="240" w:lineRule="auto"/>
        <w:rPr>
          <w:b w:val="1"/>
          <w:bCs w:val="1"/>
          <w:sz w:val="24"/>
          <w:szCs w:val="24"/>
        </w:rPr>
      </w:pPr>
      <w:r w:rsidDel="00000000" w:rsidR="00000000" w:rsidRPr="00000000">
        <w:rPr>
          <w:b w:val="1"/>
          <w:bCs w:val="1"/>
          <w:sz w:val="26"/>
          <w:szCs w:val="26"/>
          <w:rtl w:val="0"/>
        </w:rPr>
        <w:t xml:space="preserve">4. Recovery of Dowry Articles</w:t>
      </w:r>
      <w:r w:rsidDel="00000000" w:rsidR="00000000" w:rsidRPr="00000000">
        <w:rPr>
          <w:rtl w:val="0"/>
        </w:rPr>
      </w:r>
    </w:p>
    <w:p w:rsidR="00000000" w:rsidDel="00000000" w:rsidP="00000000" w:rsidRDefault="00000000" w:rsidRPr="00000000" w14:paraId="0000016B">
      <w:pPr>
        <w:keepLines w:val="1"/>
        <w:numPr>
          <w:ilvl w:val="0"/>
          <w:numId w:val="38"/>
        </w:numPr>
        <w:spacing w:after="100" w:before="0" w:line="240" w:lineRule="auto"/>
        <w:ind w:left="720" w:hanging="360"/>
        <w:rPr>
          <w:sz w:val="24"/>
          <w:szCs w:val="24"/>
        </w:rPr>
      </w:pPr>
      <w:r w:rsidDel="00000000" w:rsidR="00000000" w:rsidRPr="00000000">
        <w:rPr>
          <w:sz w:val="24"/>
          <w:szCs w:val="24"/>
          <w:rtl w:val="0"/>
        </w:rPr>
        <w:t xml:space="preserve">Court order for return/recovery of articles — Section 5, DMMA 1939</w:t>
      </w:r>
    </w:p>
    <w:p w:rsidR="00000000" w:rsidDel="00000000" w:rsidP="00000000" w:rsidRDefault="00000000" w:rsidRPr="00000000" w14:paraId="0000016C">
      <w:pPr>
        <w:keepLines w:val="1"/>
        <w:numPr>
          <w:ilvl w:val="0"/>
          <w:numId w:val="38"/>
        </w:numPr>
        <w:spacing w:after="100" w:before="0" w:line="240" w:lineRule="auto"/>
        <w:ind w:left="720" w:hanging="360"/>
        <w:rPr>
          <w:sz w:val="24"/>
          <w:szCs w:val="24"/>
        </w:rPr>
      </w:pPr>
      <w:r w:rsidDel="00000000" w:rsidR="00000000" w:rsidRPr="00000000">
        <w:rPr>
          <w:sz w:val="24"/>
          <w:szCs w:val="24"/>
          <w:rtl w:val="0"/>
        </w:rPr>
        <w:t xml:space="preserve">Appeal on valuation/return — Section 14, FCA 1964</w:t>
      </w:r>
    </w:p>
    <w:p w:rsidR="00000000" w:rsidDel="00000000" w:rsidP="00000000" w:rsidRDefault="00000000" w:rsidRPr="00000000" w14:paraId="0000016D">
      <w:pPr>
        <w:keepLines w:val="1"/>
        <w:spacing w:after="100" w:before="0" w:line="240" w:lineRule="auto"/>
        <w:rPr>
          <w:b w:val="1"/>
          <w:bCs w:val="1"/>
          <w:sz w:val="24"/>
          <w:szCs w:val="24"/>
        </w:rPr>
      </w:pPr>
      <w:r w:rsidDel="00000000" w:rsidR="00000000" w:rsidRPr="00000000">
        <w:rPr>
          <w:b w:val="1"/>
          <w:bCs w:val="1"/>
          <w:sz w:val="26"/>
          <w:szCs w:val="26"/>
          <w:rtl w:val="0"/>
        </w:rPr>
        <w:t xml:space="preserve">5. Maintenance</w:t>
      </w:r>
      <w:r w:rsidDel="00000000" w:rsidR="00000000" w:rsidRPr="00000000">
        <w:rPr>
          <w:rtl w:val="0"/>
        </w:rPr>
      </w:r>
    </w:p>
    <w:p w:rsidR="00000000" w:rsidDel="00000000" w:rsidP="00000000" w:rsidRDefault="00000000" w:rsidRPr="00000000" w14:paraId="0000016E">
      <w:pPr>
        <w:keepLines w:val="1"/>
        <w:numPr>
          <w:ilvl w:val="0"/>
          <w:numId w:val="237"/>
        </w:numPr>
        <w:spacing w:after="100" w:before="0" w:line="240" w:lineRule="auto"/>
        <w:ind w:left="720" w:hanging="360"/>
        <w:rPr>
          <w:sz w:val="24"/>
          <w:szCs w:val="24"/>
        </w:rPr>
      </w:pPr>
      <w:r w:rsidDel="00000000" w:rsidR="00000000" w:rsidRPr="00000000">
        <w:rPr>
          <w:sz w:val="24"/>
          <w:szCs w:val="24"/>
          <w:rtl w:val="0"/>
        </w:rPr>
        <w:t xml:space="preserve">Interim maintenance order — Section 17A(1), FCA 1964</w:t>
      </w:r>
    </w:p>
    <w:p w:rsidR="00000000" w:rsidDel="00000000" w:rsidP="00000000" w:rsidRDefault="00000000" w:rsidRPr="00000000" w14:paraId="0000016F">
      <w:pPr>
        <w:keepLines w:val="1"/>
        <w:numPr>
          <w:ilvl w:val="0"/>
          <w:numId w:val="237"/>
        </w:numPr>
        <w:spacing w:after="100" w:before="0" w:line="240" w:lineRule="auto"/>
        <w:ind w:left="720" w:hanging="360"/>
        <w:rPr>
          <w:sz w:val="24"/>
          <w:szCs w:val="24"/>
        </w:rPr>
      </w:pPr>
      <w:r w:rsidDel="00000000" w:rsidR="00000000" w:rsidRPr="00000000">
        <w:rPr>
          <w:sz w:val="24"/>
          <w:szCs w:val="24"/>
          <w:rtl w:val="0"/>
        </w:rPr>
        <w:t xml:space="preserve">Appeal to Lahore High Court/District Court — Section 14, FCA 1964</w:t>
      </w:r>
    </w:p>
    <w:p w:rsidR="00000000" w:rsidDel="00000000" w:rsidP="00000000" w:rsidRDefault="00000000" w:rsidRPr="00000000" w14:paraId="00000170">
      <w:pPr>
        <w:keepLines w:val="1"/>
        <w:spacing w:after="100" w:before="0" w:line="240" w:lineRule="auto"/>
        <w:rPr>
          <w:b w:val="1"/>
          <w:bCs w:val="1"/>
          <w:sz w:val="24"/>
          <w:szCs w:val="24"/>
        </w:rPr>
      </w:pPr>
      <w:r w:rsidDel="00000000" w:rsidR="00000000" w:rsidRPr="00000000">
        <w:rPr>
          <w:b w:val="1"/>
          <w:bCs w:val="1"/>
          <w:sz w:val="26"/>
          <w:szCs w:val="26"/>
          <w:rtl w:val="0"/>
        </w:rPr>
        <w:t xml:space="preserve"> 6. Child Custody</w:t>
      </w:r>
      <w:r w:rsidDel="00000000" w:rsidR="00000000" w:rsidRPr="00000000">
        <w:rPr>
          <w:rtl w:val="0"/>
        </w:rPr>
      </w:r>
    </w:p>
    <w:p w:rsidR="00000000" w:rsidDel="00000000" w:rsidP="00000000" w:rsidRDefault="00000000" w:rsidRPr="00000000" w14:paraId="00000171">
      <w:pPr>
        <w:keepLines w:val="1"/>
        <w:numPr>
          <w:ilvl w:val="0"/>
          <w:numId w:val="393"/>
        </w:numPr>
        <w:spacing w:after="100" w:before="0" w:line="240" w:lineRule="auto"/>
        <w:ind w:left="720" w:hanging="360"/>
        <w:rPr>
          <w:sz w:val="24"/>
          <w:szCs w:val="24"/>
        </w:rPr>
      </w:pPr>
      <w:r w:rsidDel="00000000" w:rsidR="00000000" w:rsidRPr="00000000">
        <w:rPr>
          <w:sz w:val="24"/>
          <w:szCs w:val="24"/>
          <w:rtl w:val="0"/>
        </w:rPr>
        <w:t xml:space="preserve">Custody order by Family Court — Section 25, FCA 1964</w:t>
      </w:r>
    </w:p>
    <w:p w:rsidR="00000000" w:rsidDel="00000000" w:rsidP="00000000" w:rsidRDefault="00000000" w:rsidRPr="00000000" w14:paraId="00000172">
      <w:pPr>
        <w:keepLines w:val="1"/>
        <w:numPr>
          <w:ilvl w:val="0"/>
          <w:numId w:val="393"/>
        </w:numPr>
        <w:spacing w:after="100" w:before="0" w:line="240" w:lineRule="auto"/>
        <w:ind w:left="720" w:hanging="360"/>
        <w:rPr>
          <w:sz w:val="24"/>
          <w:szCs w:val="24"/>
        </w:rPr>
      </w:pPr>
      <w:r w:rsidDel="00000000" w:rsidR="00000000" w:rsidRPr="00000000">
        <w:rPr>
          <w:sz w:val="24"/>
          <w:szCs w:val="24"/>
          <w:rtl w:val="0"/>
        </w:rPr>
        <w:t xml:space="preserve">Appeal to Lahore High Court/District Court — Section 14, FCA 1964</w:t>
      </w:r>
    </w:p>
    <w:p w:rsidR="00000000" w:rsidDel="00000000" w:rsidP="00000000" w:rsidRDefault="00000000" w:rsidRPr="00000000" w14:paraId="00000173">
      <w:pPr>
        <w:keepLines w:val="1"/>
        <w:spacing w:after="100" w:before="0" w:line="240" w:lineRule="auto"/>
        <w:rPr>
          <w:b w:val="1"/>
          <w:bCs w:val="1"/>
          <w:sz w:val="24"/>
          <w:szCs w:val="24"/>
        </w:rPr>
      </w:pPr>
      <w:r w:rsidDel="00000000" w:rsidR="00000000" w:rsidRPr="00000000">
        <w:rPr>
          <w:b w:val="1"/>
          <w:bCs w:val="1"/>
          <w:sz w:val="26"/>
          <w:szCs w:val="26"/>
          <w:rtl w:val="0"/>
        </w:rPr>
        <w:t xml:space="preserve">7. Execution / Iddat</w:t>
      </w:r>
      <w:r w:rsidDel="00000000" w:rsidR="00000000" w:rsidRPr="00000000">
        <w:rPr>
          <w:rtl w:val="0"/>
        </w:rPr>
      </w:r>
    </w:p>
    <w:p w:rsidR="00000000" w:rsidDel="00000000" w:rsidP="00000000" w:rsidRDefault="00000000" w:rsidRPr="00000000" w14:paraId="00000174">
      <w:pPr>
        <w:keepLines w:val="1"/>
        <w:numPr>
          <w:ilvl w:val="0"/>
          <w:numId w:val="187"/>
        </w:numPr>
        <w:spacing w:after="100" w:before="0" w:line="240" w:lineRule="auto"/>
        <w:ind w:left="720" w:hanging="360"/>
        <w:rPr>
          <w:sz w:val="24"/>
          <w:szCs w:val="24"/>
        </w:rPr>
      </w:pPr>
      <w:r w:rsidDel="00000000" w:rsidR="00000000" w:rsidRPr="00000000">
        <w:rPr>
          <w:sz w:val="24"/>
          <w:szCs w:val="24"/>
          <w:rtl w:val="0"/>
        </w:rPr>
        <w:t xml:space="preserve">Issuance of Certificate of Effectiveness of Divorce — Section 7, MFLO 1961</w:t>
      </w:r>
    </w:p>
    <w:p w:rsidR="00000000" w:rsidDel="00000000" w:rsidP="00000000" w:rsidRDefault="00000000" w:rsidRPr="00000000" w14:paraId="00000175">
      <w:pPr>
        <w:keepLines w:val="1"/>
        <w:numPr>
          <w:ilvl w:val="0"/>
          <w:numId w:val="187"/>
        </w:numPr>
        <w:spacing w:after="100" w:before="0" w:line="240" w:lineRule="auto"/>
        <w:ind w:left="720" w:hanging="360"/>
        <w:rPr>
          <w:sz w:val="24"/>
          <w:szCs w:val="24"/>
        </w:rPr>
      </w:pPr>
      <w:r w:rsidDel="00000000" w:rsidR="00000000" w:rsidRPr="00000000">
        <w:rPr>
          <w:sz w:val="24"/>
          <w:szCs w:val="24"/>
          <w:rtl w:val="0"/>
        </w:rPr>
        <w:t xml:space="preserve">Two-stage finality: judicial decree + administrative certificate after 90 days</w:t>
      </w:r>
    </w:p>
    <w:p w:rsidR="00000000" w:rsidDel="00000000" w:rsidP="00000000" w:rsidRDefault="00000000" w:rsidRPr="00000000" w14:paraId="00000176">
      <w:pPr>
        <w:keepLines w:val="1"/>
        <w:spacing w:after="100" w:before="0" w:line="240" w:lineRule="auto"/>
        <w:rPr>
          <w:b w:val="1"/>
          <w:bCs w:val="1"/>
          <w:sz w:val="24"/>
          <w:szCs w:val="24"/>
        </w:rPr>
      </w:pPr>
      <w:r w:rsidDel="00000000" w:rsidR="00000000" w:rsidRPr="00000000">
        <w:rPr>
          <w:b w:val="1"/>
          <w:bCs w:val="1"/>
          <w:sz w:val="26"/>
          <w:szCs w:val="26"/>
          <w:rtl w:val="0"/>
        </w:rPr>
        <w:t xml:space="preserve"> 8. Appeal on Ancillary Matters</w:t>
      </w:r>
      <w:r w:rsidDel="00000000" w:rsidR="00000000" w:rsidRPr="00000000">
        <w:rPr>
          <w:rtl w:val="0"/>
        </w:rPr>
      </w:r>
    </w:p>
    <w:p w:rsidR="00000000" w:rsidDel="00000000" w:rsidP="00000000" w:rsidRDefault="00000000" w:rsidRPr="00000000" w14:paraId="00000177">
      <w:pPr>
        <w:keepLines w:val="1"/>
        <w:numPr>
          <w:ilvl w:val="0"/>
          <w:numId w:val="40"/>
        </w:numPr>
        <w:spacing w:after="100" w:before="0" w:line="240" w:lineRule="auto"/>
        <w:ind w:left="720" w:hanging="360"/>
        <w:rPr>
          <w:sz w:val="24"/>
          <w:szCs w:val="24"/>
        </w:rPr>
      </w:pPr>
      <w:r w:rsidDel="00000000" w:rsidR="00000000" w:rsidRPr="00000000">
        <w:rPr>
          <w:sz w:val="24"/>
          <w:szCs w:val="24"/>
          <w:rtl w:val="0"/>
        </w:rPr>
        <w:t xml:space="preserve">Appeal to Lahore High Court or District Court depending on presiding officer — Section 14, FCA 1964</w:t>
      </w:r>
    </w:p>
    <w:p w:rsidR="00000000" w:rsidDel="00000000" w:rsidP="00000000" w:rsidRDefault="00000000" w:rsidRPr="00000000" w14:paraId="00000178">
      <w:pPr>
        <w:keepLines w:val="1"/>
        <w:spacing w:after="100" w:before="0" w:line="240" w:lineRule="auto"/>
        <w:rPr/>
      </w:pPr>
      <w:r w:rsidDel="00000000" w:rsidR="00000000" w:rsidRPr="00000000">
        <w:rPr>
          <w:rtl w:val="0"/>
        </w:rPr>
      </w:r>
    </w:p>
    <w:p w:rsidR="00000000" w:rsidDel="00000000" w:rsidP="00000000" w:rsidRDefault="00000000" w:rsidRPr="00000000" w14:paraId="00000179">
      <w:pPr>
        <w:pStyle w:val="Heading2"/>
        <w:keepLines w:val="1"/>
        <w:spacing w:after="100" w:before="0" w:line="240" w:lineRule="auto"/>
        <w:ind w:firstLine="0"/>
        <w:rPr/>
      </w:pPr>
      <w:bookmarkStart w:colFirst="0" w:colLast="0" w:name="_heading=h.3zmj7rm2tbkh" w:id="54"/>
      <w:bookmarkEnd w:id="54"/>
      <w:r w:rsidDel="00000000" w:rsidR="00000000" w:rsidRPr="00000000">
        <w:rPr>
          <w:rtl w:val="0"/>
        </w:rPr>
        <w:t xml:space="preserve">vii) Special scenarios</w:t>
      </w:r>
    </w:p>
    <w:p w:rsidR="00000000" w:rsidDel="00000000" w:rsidP="00000000" w:rsidRDefault="00000000" w:rsidRPr="00000000" w14:paraId="0000017A">
      <w:pPr>
        <w:keepLines w:val="1"/>
        <w:spacing w:after="100" w:before="0" w:line="240" w:lineRule="auto"/>
        <w:rPr>
          <w:sz w:val="24"/>
          <w:szCs w:val="24"/>
        </w:rPr>
      </w:pPr>
      <w:r w:rsidDel="00000000" w:rsidR="00000000" w:rsidRPr="00000000">
        <w:rPr>
          <w:rtl w:val="0"/>
        </w:rPr>
        <w:t xml:space="preserve"> 1. </w:t>
      </w:r>
      <w:r w:rsidDel="00000000" w:rsidR="00000000" w:rsidRPr="00000000">
        <w:rPr>
          <w:sz w:val="24"/>
          <w:szCs w:val="24"/>
          <w:rtl w:val="0"/>
        </w:rPr>
        <w:t xml:space="preserve">Wife seeks Khula on ground of irreconcilable aversion (Pure Khula)</w:t>
      </w:r>
    </w:p>
    <w:p w:rsidR="00000000" w:rsidDel="00000000" w:rsidP="00000000" w:rsidRDefault="00000000" w:rsidRPr="00000000" w14:paraId="0000017B">
      <w:pPr>
        <w:keepLines w:val="1"/>
        <w:spacing w:after="100" w:before="0" w:line="240" w:lineRule="auto"/>
        <w:rPr>
          <w:sz w:val="24"/>
          <w:szCs w:val="24"/>
        </w:rPr>
      </w:pPr>
      <w:r w:rsidDel="00000000" w:rsidR="00000000" w:rsidRPr="00000000">
        <w:rPr>
          <w:sz w:val="24"/>
          <w:szCs w:val="24"/>
          <w:rtl w:val="0"/>
        </w:rPr>
        <w:t xml:space="preserve">2. Wife seeks dissolution on fault-based grounds (cruelty, desertion, non-maintenance, imprisonment, impotency, etc.)</w:t>
      </w:r>
    </w:p>
    <w:p w:rsidR="00000000" w:rsidDel="00000000" w:rsidP="00000000" w:rsidRDefault="00000000" w:rsidRPr="00000000" w14:paraId="0000017C">
      <w:pPr>
        <w:keepLines w:val="1"/>
        <w:spacing w:after="100" w:before="0" w:line="240" w:lineRule="auto"/>
        <w:rPr>
          <w:sz w:val="24"/>
          <w:szCs w:val="24"/>
        </w:rPr>
      </w:pPr>
      <w:r w:rsidDel="00000000" w:rsidR="00000000" w:rsidRPr="00000000">
        <w:rPr>
          <w:sz w:val="24"/>
          <w:szCs w:val="24"/>
          <w:rtl w:val="0"/>
        </w:rPr>
        <w:t xml:space="preserve">3. Recovery of Haq Mehr (Dower)</w:t>
      </w:r>
    </w:p>
    <w:p w:rsidR="00000000" w:rsidDel="00000000" w:rsidP="00000000" w:rsidRDefault="00000000" w:rsidRPr="00000000" w14:paraId="0000017D">
      <w:pPr>
        <w:keepLines w:val="1"/>
        <w:spacing w:after="100" w:before="0" w:line="240" w:lineRule="auto"/>
        <w:ind w:left="0" w:firstLine="0"/>
        <w:rPr>
          <w:sz w:val="24"/>
          <w:szCs w:val="24"/>
        </w:rPr>
      </w:pPr>
      <w:r w:rsidDel="00000000" w:rsidR="00000000" w:rsidRPr="00000000">
        <w:rPr>
          <w:sz w:val="24"/>
          <w:szCs w:val="24"/>
          <w:rtl w:val="0"/>
        </w:rPr>
        <w:t xml:space="preserve">4. Recovery of Dowry Articles / Jehez / Gifts / Jewelry</w:t>
      </w:r>
    </w:p>
    <w:p w:rsidR="00000000" w:rsidDel="00000000" w:rsidP="00000000" w:rsidRDefault="00000000" w:rsidRPr="00000000" w14:paraId="0000017E">
      <w:pPr>
        <w:keepLines w:val="1"/>
        <w:spacing w:after="100" w:before="0" w:line="240" w:lineRule="auto"/>
        <w:ind w:left="0" w:firstLine="0"/>
        <w:rPr>
          <w:sz w:val="24"/>
          <w:szCs w:val="24"/>
        </w:rPr>
      </w:pPr>
      <w:r w:rsidDel="00000000" w:rsidR="00000000" w:rsidRPr="00000000">
        <w:rPr>
          <w:sz w:val="24"/>
          <w:szCs w:val="24"/>
          <w:rtl w:val="0"/>
        </w:rPr>
        <w:t xml:space="preserve">5. Claim for Maintenance (interim and final, wife and children)</w:t>
      </w:r>
    </w:p>
    <w:p w:rsidR="00000000" w:rsidDel="00000000" w:rsidP="00000000" w:rsidRDefault="00000000" w:rsidRPr="00000000" w14:paraId="0000017F">
      <w:pPr>
        <w:keepLines w:val="1"/>
        <w:spacing w:after="100" w:before="0" w:line="240" w:lineRule="auto"/>
        <w:ind w:left="0" w:firstLine="0"/>
        <w:rPr>
          <w:sz w:val="24"/>
          <w:szCs w:val="24"/>
        </w:rPr>
      </w:pPr>
      <w:r w:rsidDel="00000000" w:rsidR="00000000" w:rsidRPr="00000000">
        <w:rPr>
          <w:sz w:val="24"/>
          <w:szCs w:val="24"/>
          <w:rtl w:val="0"/>
        </w:rPr>
        <w:t xml:space="preserve">6. Child Custody claimed along with Khula suit</w:t>
      </w:r>
    </w:p>
    <w:p w:rsidR="00000000" w:rsidDel="00000000" w:rsidP="00000000" w:rsidRDefault="00000000" w:rsidRPr="00000000" w14:paraId="00000180">
      <w:pPr>
        <w:keepLines w:val="1"/>
        <w:spacing w:after="100" w:before="0" w:line="240" w:lineRule="auto"/>
        <w:ind w:left="0" w:firstLine="0"/>
        <w:rPr>
          <w:sz w:val="24"/>
          <w:szCs w:val="24"/>
        </w:rPr>
      </w:pPr>
      <w:r w:rsidDel="00000000" w:rsidR="00000000" w:rsidRPr="00000000">
        <w:rPr>
          <w:sz w:val="24"/>
          <w:szCs w:val="24"/>
          <w:rtl w:val="0"/>
        </w:rPr>
        <w:t xml:space="preserve">7. Execution of Decree / Iddat Period / Certificate of Effectiveness.</w:t>
      </w:r>
    </w:p>
    <w:p w:rsidR="00000000" w:rsidDel="00000000" w:rsidP="00000000" w:rsidRDefault="00000000" w:rsidRPr="00000000" w14:paraId="00000181">
      <w:pPr>
        <w:keepLines w:val="1"/>
        <w:spacing w:after="100" w:before="0" w:line="240" w:lineRule="auto"/>
        <w:ind w:left="0" w:firstLine="0"/>
        <w:rPr>
          <w:sz w:val="24"/>
          <w:szCs w:val="24"/>
        </w:rPr>
      </w:pPr>
      <w:r w:rsidDel="00000000" w:rsidR="00000000" w:rsidRPr="00000000">
        <w:rPr>
          <w:sz w:val="24"/>
          <w:szCs w:val="24"/>
          <w:rtl w:val="0"/>
        </w:rPr>
        <w:t xml:space="preserve">8. Appeal against ancillary matters (Haq Mehr, dowry, custody, maintenance)</w:t>
      </w:r>
    </w:p>
    <w:p w:rsidR="00000000" w:rsidDel="00000000" w:rsidP="00000000" w:rsidRDefault="00000000" w:rsidRPr="00000000" w14:paraId="00000182">
      <w:pPr>
        <w:keepLines w:val="1"/>
        <w:spacing w:after="100" w:before="0" w:line="240" w:lineRule="auto"/>
        <w:rPr/>
      </w:pPr>
      <w:r w:rsidDel="00000000" w:rsidR="00000000" w:rsidRPr="00000000">
        <w:rPr>
          <w:rtl w:val="0"/>
        </w:rPr>
      </w:r>
    </w:p>
    <w:p w:rsidR="00000000" w:rsidDel="00000000" w:rsidP="00000000" w:rsidRDefault="00000000" w:rsidRPr="00000000" w14:paraId="00000183">
      <w:pPr>
        <w:pStyle w:val="Heading2"/>
        <w:keepLines w:val="1"/>
        <w:spacing w:after="100" w:before="0" w:line="240" w:lineRule="auto"/>
        <w:ind w:firstLine="0"/>
        <w:rPr/>
      </w:pPr>
      <w:bookmarkStart w:colFirst="0" w:colLast="0" w:name="_heading=h.9xydpw3ft06p" w:id="55"/>
      <w:bookmarkEnd w:id="55"/>
      <w:r w:rsidDel="00000000" w:rsidR="00000000" w:rsidRPr="00000000">
        <w:rPr>
          <w:rtl w:val="0"/>
        </w:rPr>
        <w:t xml:space="preserve">viii) Users list</w:t>
      </w:r>
    </w:p>
    <w:p w:rsidR="00000000" w:rsidDel="00000000" w:rsidP="00000000" w:rsidRDefault="00000000" w:rsidRPr="00000000" w14:paraId="00000184">
      <w:pPr>
        <w:keepNext w:val="0"/>
        <w:keepLines w:val="1"/>
        <w:spacing w:after="100" w:before="0" w:line="240" w:lineRule="auto"/>
        <w:rPr>
          <w:b w:val="1"/>
          <w:bCs w:val="1"/>
        </w:rPr>
      </w:pPr>
      <w:r w:rsidDel="00000000" w:rsidR="00000000" w:rsidRPr="00000000">
        <w:rPr>
          <w:sz w:val="24"/>
          <w:szCs w:val="24"/>
          <w:rtl w:val="0"/>
        </w:rPr>
        <w:t xml:space="preserve"> </w:t>
      </w:r>
      <w:r w:rsidDel="00000000" w:rsidR="00000000" w:rsidRPr="00000000">
        <w:rPr>
          <w:b w:val="1"/>
          <w:bCs w:val="1"/>
          <w:rtl w:val="0"/>
        </w:rPr>
        <w:t xml:space="preserve"> Primary Users</w:t>
      </w:r>
    </w:p>
    <w:p w:rsidR="00000000" w:rsidDel="00000000" w:rsidP="00000000" w:rsidRDefault="00000000" w:rsidRPr="00000000" w14:paraId="00000185">
      <w:pPr>
        <w:keepLines w:val="1"/>
        <w:numPr>
          <w:ilvl w:val="0"/>
          <w:numId w:val="247"/>
        </w:numPr>
        <w:spacing w:after="100" w:before="0" w:line="240" w:lineRule="auto"/>
        <w:ind w:left="720" w:hanging="360"/>
        <w:rPr>
          <w:sz w:val="24"/>
          <w:szCs w:val="24"/>
        </w:rPr>
      </w:pPr>
      <w:r w:rsidDel="00000000" w:rsidR="00000000" w:rsidRPr="00000000">
        <w:rPr>
          <w:sz w:val="24"/>
          <w:szCs w:val="24"/>
          <w:rtl w:val="0"/>
        </w:rPr>
        <w:t xml:space="preserve">Wife (Petitioner)</w:t>
      </w:r>
    </w:p>
    <w:p w:rsidR="00000000" w:rsidDel="00000000" w:rsidP="00000000" w:rsidRDefault="00000000" w:rsidRPr="00000000" w14:paraId="00000186">
      <w:pPr>
        <w:keepLines w:val="1"/>
        <w:numPr>
          <w:ilvl w:val="0"/>
          <w:numId w:val="247"/>
        </w:numPr>
        <w:spacing w:after="100" w:before="0" w:line="240" w:lineRule="auto"/>
        <w:ind w:left="720" w:hanging="360"/>
        <w:rPr>
          <w:sz w:val="24"/>
          <w:szCs w:val="24"/>
        </w:rPr>
      </w:pPr>
      <w:r w:rsidDel="00000000" w:rsidR="00000000" w:rsidRPr="00000000">
        <w:rPr>
          <w:sz w:val="24"/>
          <w:szCs w:val="24"/>
          <w:rtl w:val="0"/>
        </w:rPr>
        <w:t xml:space="preserve">Husband (Respondent)</w:t>
      </w:r>
    </w:p>
    <w:p w:rsidR="00000000" w:rsidDel="00000000" w:rsidP="00000000" w:rsidRDefault="00000000" w:rsidRPr="00000000" w14:paraId="00000187">
      <w:pPr>
        <w:keepLines w:val="1"/>
        <w:numPr>
          <w:ilvl w:val="0"/>
          <w:numId w:val="247"/>
        </w:numPr>
        <w:spacing w:after="100" w:before="0" w:line="240" w:lineRule="auto"/>
        <w:ind w:left="720" w:hanging="360"/>
        <w:rPr>
          <w:sz w:val="24"/>
          <w:szCs w:val="24"/>
        </w:rPr>
      </w:pPr>
      <w:r w:rsidDel="00000000" w:rsidR="00000000" w:rsidRPr="00000000">
        <w:rPr>
          <w:sz w:val="24"/>
          <w:szCs w:val="24"/>
          <w:rtl w:val="0"/>
        </w:rPr>
        <w:t xml:space="preserve">Family Court Judge</w:t>
      </w:r>
    </w:p>
    <w:p w:rsidR="00000000" w:rsidDel="00000000" w:rsidP="00000000" w:rsidRDefault="00000000" w:rsidRPr="00000000" w14:paraId="00000188">
      <w:pPr>
        <w:keepLines w:val="1"/>
        <w:spacing w:after="100" w:before="0" w:line="240" w:lineRule="auto"/>
        <w:rPr>
          <w:b w:val="1"/>
          <w:bCs w:val="1"/>
          <w:sz w:val="24"/>
          <w:szCs w:val="24"/>
        </w:rPr>
      </w:pPr>
      <w:r w:rsidDel="00000000" w:rsidR="00000000" w:rsidRPr="00000000">
        <w:rPr>
          <w:b w:val="1"/>
          <w:bCs w:val="1"/>
          <w:sz w:val="26"/>
          <w:szCs w:val="26"/>
          <w:rtl w:val="0"/>
        </w:rPr>
        <w:t xml:space="preserve">Secondary Users</w:t>
      </w:r>
      <w:r w:rsidDel="00000000" w:rsidR="00000000" w:rsidRPr="00000000">
        <w:rPr>
          <w:rtl w:val="0"/>
        </w:rPr>
      </w:r>
    </w:p>
    <w:p w:rsidR="00000000" w:rsidDel="00000000" w:rsidP="00000000" w:rsidRDefault="00000000" w:rsidRPr="00000000" w14:paraId="00000189">
      <w:pPr>
        <w:keepLines w:val="1"/>
        <w:numPr>
          <w:ilvl w:val="0"/>
          <w:numId w:val="156"/>
        </w:numPr>
        <w:spacing w:after="100" w:before="0" w:line="240" w:lineRule="auto"/>
        <w:ind w:left="720" w:hanging="360"/>
        <w:rPr>
          <w:sz w:val="24"/>
          <w:szCs w:val="24"/>
        </w:rPr>
      </w:pPr>
      <w:r w:rsidDel="00000000" w:rsidR="00000000" w:rsidRPr="00000000">
        <w:rPr>
          <w:sz w:val="24"/>
          <w:szCs w:val="24"/>
          <w:rtl w:val="0"/>
        </w:rPr>
        <w:t xml:space="preserve">Advocate/Lawyer</w:t>
      </w:r>
    </w:p>
    <w:p w:rsidR="00000000" w:rsidDel="00000000" w:rsidP="00000000" w:rsidRDefault="00000000" w:rsidRPr="00000000" w14:paraId="0000018A">
      <w:pPr>
        <w:keepLines w:val="1"/>
        <w:numPr>
          <w:ilvl w:val="0"/>
          <w:numId w:val="156"/>
        </w:numPr>
        <w:spacing w:after="100" w:before="0" w:line="240" w:lineRule="auto"/>
        <w:ind w:left="720" w:hanging="360"/>
        <w:rPr>
          <w:sz w:val="24"/>
          <w:szCs w:val="24"/>
        </w:rPr>
      </w:pPr>
      <w:r w:rsidDel="00000000" w:rsidR="00000000" w:rsidRPr="00000000">
        <w:rPr>
          <w:sz w:val="24"/>
          <w:szCs w:val="24"/>
          <w:rtl w:val="0"/>
        </w:rPr>
        <w:t xml:space="preserve">Chairman, Union Council</w:t>
      </w:r>
    </w:p>
    <w:p w:rsidR="00000000" w:rsidDel="00000000" w:rsidP="00000000" w:rsidRDefault="00000000" w:rsidRPr="00000000" w14:paraId="0000018B">
      <w:pPr>
        <w:keepLines w:val="1"/>
        <w:numPr>
          <w:ilvl w:val="0"/>
          <w:numId w:val="156"/>
        </w:numPr>
        <w:spacing w:after="100" w:before="0" w:line="240" w:lineRule="auto"/>
        <w:ind w:left="720" w:hanging="360"/>
        <w:rPr>
          <w:sz w:val="24"/>
          <w:szCs w:val="24"/>
        </w:rPr>
      </w:pPr>
      <w:r w:rsidDel="00000000" w:rsidR="00000000" w:rsidRPr="00000000">
        <w:rPr>
          <w:sz w:val="24"/>
          <w:szCs w:val="24"/>
          <w:rtl w:val="0"/>
        </w:rPr>
        <w:t xml:space="preserve">Union Council Secretary</w:t>
      </w:r>
    </w:p>
    <w:p w:rsidR="00000000" w:rsidDel="00000000" w:rsidP="00000000" w:rsidRDefault="00000000" w:rsidRPr="00000000" w14:paraId="0000018C">
      <w:pPr>
        <w:keepLines w:val="1"/>
        <w:numPr>
          <w:ilvl w:val="0"/>
          <w:numId w:val="156"/>
        </w:numPr>
        <w:spacing w:after="100" w:before="0" w:line="240" w:lineRule="auto"/>
        <w:ind w:left="720" w:hanging="360"/>
        <w:rPr>
          <w:sz w:val="24"/>
          <w:szCs w:val="24"/>
        </w:rPr>
      </w:pPr>
      <w:r w:rsidDel="00000000" w:rsidR="00000000" w:rsidRPr="00000000">
        <w:rPr>
          <w:sz w:val="24"/>
          <w:szCs w:val="24"/>
          <w:rtl w:val="0"/>
        </w:rPr>
        <w:t xml:space="preserve">NADRA Officer (after decree, where applicable)</w:t>
      </w:r>
    </w:p>
    <w:p w:rsidR="00000000" w:rsidDel="00000000" w:rsidP="00000000" w:rsidRDefault="00000000" w:rsidRPr="00000000" w14:paraId="0000018D">
      <w:pPr>
        <w:keepLines w:val="1"/>
        <w:spacing w:after="100" w:before="0" w:line="240" w:lineRule="auto"/>
        <w:rPr/>
      </w:pPr>
      <w:r w:rsidDel="00000000" w:rsidR="00000000" w:rsidRPr="00000000">
        <w:rPr>
          <w:rtl w:val="0"/>
        </w:rPr>
      </w:r>
    </w:p>
    <w:p w:rsidR="00000000" w:rsidDel="00000000" w:rsidP="00000000" w:rsidRDefault="00000000" w:rsidRPr="00000000" w14:paraId="0000018E">
      <w:pPr>
        <w:pStyle w:val="Heading2"/>
        <w:keepLines w:val="1"/>
        <w:spacing w:after="100" w:before="0" w:line="240" w:lineRule="auto"/>
        <w:ind w:firstLine="0"/>
        <w:rPr/>
      </w:pPr>
      <w:bookmarkStart w:colFirst="0" w:colLast="0" w:name="_heading=h.1kru6ujixe00" w:id="56"/>
      <w:bookmarkEnd w:id="56"/>
      <w:r w:rsidDel="00000000" w:rsidR="00000000" w:rsidRPr="00000000">
        <w:rPr>
          <w:rtl w:val="0"/>
        </w:rPr>
        <w:t xml:space="preserve">ix) Timeline</w:t>
      </w:r>
    </w:p>
    <w:p w:rsidR="00000000" w:rsidDel="00000000" w:rsidP="00000000" w:rsidRDefault="00000000" w:rsidRPr="00000000" w14:paraId="0000018F">
      <w:pPr>
        <w:keepLines w:val="1"/>
        <w:spacing w:after="100" w:before="0" w:line="240" w:lineRule="auto"/>
        <w:rPr>
          <w:b w:val="1"/>
          <w:bCs w:val="1"/>
          <w:sz w:val="24"/>
          <w:szCs w:val="24"/>
        </w:rPr>
      </w:pPr>
      <w:r w:rsidDel="00000000" w:rsidR="00000000" w:rsidRPr="00000000">
        <w:rPr>
          <w:b w:val="1"/>
          <w:bCs w:val="1"/>
          <w:rtl w:val="0"/>
        </w:rPr>
        <w:t xml:space="preserve"> </w:t>
      </w:r>
      <w:r w:rsidDel="00000000" w:rsidR="00000000" w:rsidRPr="00000000">
        <w:rPr>
          <w:b w:val="1"/>
          <w:bCs w:val="1"/>
          <w:sz w:val="26"/>
          <w:szCs w:val="26"/>
          <w:rtl w:val="0"/>
        </w:rPr>
        <w:t xml:space="preserve">1. Pure Khula</w:t>
      </w:r>
      <w:r w:rsidDel="00000000" w:rsidR="00000000" w:rsidRPr="00000000">
        <w:rPr>
          <w:rtl w:val="0"/>
        </w:rPr>
      </w:r>
    </w:p>
    <w:p w:rsidR="00000000" w:rsidDel="00000000" w:rsidP="00000000" w:rsidRDefault="00000000" w:rsidRPr="00000000" w14:paraId="00000190">
      <w:pPr>
        <w:keepLines w:val="1"/>
        <w:numPr>
          <w:ilvl w:val="0"/>
          <w:numId w:val="252"/>
        </w:numPr>
        <w:spacing w:after="100" w:before="0" w:line="240" w:lineRule="auto"/>
        <w:ind w:left="720" w:hanging="360"/>
        <w:rPr>
          <w:sz w:val="24"/>
          <w:szCs w:val="24"/>
        </w:rPr>
      </w:pPr>
      <w:r w:rsidDel="00000000" w:rsidR="00000000" w:rsidRPr="00000000">
        <w:rPr>
          <w:sz w:val="24"/>
          <w:szCs w:val="24"/>
          <w:rtl w:val="0"/>
        </w:rPr>
        <w:t xml:space="preserve">Appearance/written statement within 15 days — Section 8 &amp; 9, FCA 1964</w:t>
      </w:r>
    </w:p>
    <w:p w:rsidR="00000000" w:rsidDel="00000000" w:rsidP="00000000" w:rsidRDefault="00000000" w:rsidRPr="00000000" w14:paraId="00000191">
      <w:pPr>
        <w:keepLines w:val="1"/>
        <w:numPr>
          <w:ilvl w:val="0"/>
          <w:numId w:val="252"/>
        </w:numPr>
        <w:spacing w:after="100" w:before="0" w:line="240" w:lineRule="auto"/>
        <w:ind w:left="720" w:hanging="360"/>
        <w:rPr>
          <w:sz w:val="24"/>
          <w:szCs w:val="24"/>
        </w:rPr>
      </w:pPr>
      <w:r w:rsidDel="00000000" w:rsidR="00000000" w:rsidRPr="00000000">
        <w:rPr>
          <w:sz w:val="24"/>
          <w:szCs w:val="24"/>
          <w:rtl w:val="0"/>
        </w:rPr>
        <w:t xml:space="preserve">Reconciliation after written statement — Section 10(3), FCA 1964</w:t>
      </w:r>
    </w:p>
    <w:p w:rsidR="00000000" w:rsidDel="00000000" w:rsidP="00000000" w:rsidRDefault="00000000" w:rsidRPr="00000000" w14:paraId="00000192">
      <w:pPr>
        <w:keepLines w:val="1"/>
        <w:numPr>
          <w:ilvl w:val="0"/>
          <w:numId w:val="252"/>
        </w:numPr>
        <w:spacing w:after="100" w:before="0" w:line="240" w:lineRule="auto"/>
        <w:ind w:left="720" w:hanging="360"/>
        <w:rPr>
          <w:sz w:val="24"/>
          <w:szCs w:val="24"/>
        </w:rPr>
      </w:pPr>
      <w:r w:rsidDel="00000000" w:rsidR="00000000" w:rsidRPr="00000000">
        <w:rPr>
          <w:sz w:val="24"/>
          <w:szCs w:val="24"/>
          <w:rtl w:val="0"/>
        </w:rPr>
        <w:t xml:space="preserve">Decree without prolonged trial if wife persists — Section 10(4), FCA 1964</w:t>
      </w:r>
    </w:p>
    <w:p w:rsidR="00000000" w:rsidDel="00000000" w:rsidP="00000000" w:rsidRDefault="00000000" w:rsidRPr="00000000" w14:paraId="00000193">
      <w:pPr>
        <w:keepLines w:val="1"/>
        <w:numPr>
          <w:ilvl w:val="0"/>
          <w:numId w:val="252"/>
        </w:numPr>
        <w:spacing w:after="100" w:before="0" w:line="240" w:lineRule="auto"/>
        <w:ind w:left="720" w:hanging="360"/>
        <w:rPr>
          <w:sz w:val="24"/>
          <w:szCs w:val="24"/>
        </w:rPr>
      </w:pPr>
      <w:r w:rsidDel="00000000" w:rsidR="00000000" w:rsidRPr="00000000">
        <w:rPr>
          <w:sz w:val="24"/>
          <w:szCs w:val="24"/>
          <w:rtl w:val="0"/>
        </w:rPr>
        <w:t xml:space="preserve">Suit decided within 6 months — Section 12A, FCA 1964</w:t>
      </w:r>
    </w:p>
    <w:p w:rsidR="00000000" w:rsidDel="00000000" w:rsidP="00000000" w:rsidRDefault="00000000" w:rsidRPr="00000000" w14:paraId="00000194">
      <w:pPr>
        <w:keepLines w:val="1"/>
        <w:spacing w:after="100" w:before="0" w:line="240" w:lineRule="auto"/>
        <w:rPr>
          <w:b w:val="1"/>
          <w:bCs w:val="1"/>
          <w:sz w:val="24"/>
          <w:szCs w:val="24"/>
        </w:rPr>
      </w:pPr>
      <w:r w:rsidDel="00000000" w:rsidR="00000000" w:rsidRPr="00000000">
        <w:rPr>
          <w:b w:val="1"/>
          <w:bCs w:val="1"/>
          <w:sz w:val="26"/>
          <w:szCs w:val="26"/>
          <w:rtl w:val="0"/>
        </w:rPr>
        <w:t xml:space="preserve"> 2. Fault-Based Dissolution</w:t>
      </w:r>
      <w:r w:rsidDel="00000000" w:rsidR="00000000" w:rsidRPr="00000000">
        <w:rPr>
          <w:rtl w:val="0"/>
        </w:rPr>
      </w:r>
    </w:p>
    <w:p w:rsidR="00000000" w:rsidDel="00000000" w:rsidP="00000000" w:rsidRDefault="00000000" w:rsidRPr="00000000" w14:paraId="00000195">
      <w:pPr>
        <w:keepLines w:val="1"/>
        <w:numPr>
          <w:ilvl w:val="0"/>
          <w:numId w:val="220"/>
        </w:numPr>
        <w:spacing w:after="100" w:before="0" w:line="240" w:lineRule="auto"/>
        <w:ind w:left="720" w:hanging="360"/>
        <w:rPr>
          <w:sz w:val="24"/>
          <w:szCs w:val="24"/>
        </w:rPr>
      </w:pPr>
      <w:r w:rsidDel="00000000" w:rsidR="00000000" w:rsidRPr="00000000">
        <w:rPr>
          <w:sz w:val="24"/>
          <w:szCs w:val="24"/>
          <w:rtl w:val="0"/>
        </w:rPr>
        <w:t xml:space="preserve">Written statement within 15 days, one adjournment up to 15 days — Section 9, FCA 1964</w:t>
      </w:r>
    </w:p>
    <w:p w:rsidR="00000000" w:rsidDel="00000000" w:rsidP="00000000" w:rsidRDefault="00000000" w:rsidRPr="00000000" w14:paraId="00000196">
      <w:pPr>
        <w:keepLines w:val="1"/>
        <w:numPr>
          <w:ilvl w:val="0"/>
          <w:numId w:val="220"/>
        </w:numPr>
        <w:spacing w:after="100" w:before="0" w:line="240" w:lineRule="auto"/>
        <w:ind w:left="720" w:hanging="360"/>
        <w:rPr>
          <w:sz w:val="24"/>
          <w:szCs w:val="24"/>
        </w:rPr>
      </w:pPr>
      <w:r w:rsidDel="00000000" w:rsidR="00000000" w:rsidRPr="00000000">
        <w:rPr>
          <w:sz w:val="24"/>
          <w:szCs w:val="24"/>
          <w:rtl w:val="0"/>
        </w:rPr>
        <w:t xml:space="preserve">Evidence recorded where grounds contested — Section 11, FCA 1964</w:t>
      </w:r>
    </w:p>
    <w:p w:rsidR="00000000" w:rsidDel="00000000" w:rsidP="00000000" w:rsidRDefault="00000000" w:rsidRPr="00000000" w14:paraId="00000197">
      <w:pPr>
        <w:keepLines w:val="1"/>
        <w:numPr>
          <w:ilvl w:val="0"/>
          <w:numId w:val="220"/>
        </w:numPr>
        <w:spacing w:after="100" w:before="0" w:line="240" w:lineRule="auto"/>
        <w:ind w:left="720" w:hanging="360"/>
        <w:rPr>
          <w:sz w:val="24"/>
          <w:szCs w:val="24"/>
        </w:rPr>
      </w:pPr>
      <w:r w:rsidDel="00000000" w:rsidR="00000000" w:rsidRPr="00000000">
        <w:rPr>
          <w:sz w:val="24"/>
          <w:szCs w:val="24"/>
          <w:rtl w:val="0"/>
        </w:rPr>
        <w:t xml:space="preserve">Suit decided within 6 months — Section 12A, FCA 1964</w:t>
      </w:r>
    </w:p>
    <w:p w:rsidR="00000000" w:rsidDel="00000000" w:rsidP="00000000" w:rsidRDefault="00000000" w:rsidRPr="00000000" w14:paraId="00000198">
      <w:pPr>
        <w:keepLines w:val="1"/>
        <w:spacing w:after="100" w:before="0" w:line="240" w:lineRule="auto"/>
        <w:rPr>
          <w:b w:val="1"/>
          <w:bCs w:val="1"/>
          <w:sz w:val="24"/>
          <w:szCs w:val="24"/>
        </w:rPr>
      </w:pPr>
      <w:r w:rsidDel="00000000" w:rsidR="00000000" w:rsidRPr="00000000">
        <w:rPr>
          <w:b w:val="1"/>
          <w:bCs w:val="1"/>
          <w:sz w:val="26"/>
          <w:szCs w:val="26"/>
          <w:rtl w:val="0"/>
        </w:rPr>
        <w:t xml:space="preserve"> 3. Recovery of Haq Mehr</w:t>
      </w:r>
      <w:r w:rsidDel="00000000" w:rsidR="00000000" w:rsidRPr="00000000">
        <w:rPr>
          <w:rtl w:val="0"/>
        </w:rPr>
      </w:r>
    </w:p>
    <w:p w:rsidR="00000000" w:rsidDel="00000000" w:rsidP="00000000" w:rsidRDefault="00000000" w:rsidRPr="00000000" w14:paraId="00000199">
      <w:pPr>
        <w:keepLines w:val="1"/>
        <w:numPr>
          <w:ilvl w:val="0"/>
          <w:numId w:val="242"/>
        </w:numPr>
        <w:spacing w:after="100" w:before="0" w:line="240" w:lineRule="auto"/>
        <w:ind w:left="720" w:hanging="360"/>
        <w:rPr>
          <w:sz w:val="24"/>
          <w:szCs w:val="24"/>
        </w:rPr>
      </w:pPr>
      <w:r w:rsidDel="00000000" w:rsidR="00000000" w:rsidRPr="00000000">
        <w:rPr>
          <w:sz w:val="24"/>
          <w:szCs w:val="24"/>
          <w:rtl w:val="0"/>
        </w:rPr>
        <w:t xml:space="preserve">Decided with main suit within 6 months — Section 12A, FCA 1964</w:t>
      </w:r>
    </w:p>
    <w:p w:rsidR="00000000" w:rsidDel="00000000" w:rsidP="00000000" w:rsidRDefault="00000000" w:rsidRPr="00000000" w14:paraId="0000019A">
      <w:pPr>
        <w:keepLines w:val="1"/>
        <w:numPr>
          <w:ilvl w:val="0"/>
          <w:numId w:val="242"/>
        </w:numPr>
        <w:spacing w:after="100" w:before="0" w:line="240" w:lineRule="auto"/>
        <w:ind w:left="720" w:hanging="360"/>
        <w:rPr>
          <w:sz w:val="24"/>
          <w:szCs w:val="24"/>
        </w:rPr>
      </w:pPr>
      <w:r w:rsidDel="00000000" w:rsidR="00000000" w:rsidRPr="00000000">
        <w:rPr>
          <w:sz w:val="24"/>
          <w:szCs w:val="24"/>
          <w:rtl w:val="0"/>
        </w:rPr>
        <w:t xml:space="preserve">Appeal within 30 days — Article 155, Limitation Act, 1908</w:t>
      </w:r>
    </w:p>
    <w:p w:rsidR="00000000" w:rsidDel="00000000" w:rsidP="00000000" w:rsidRDefault="00000000" w:rsidRPr="00000000" w14:paraId="0000019B">
      <w:pPr>
        <w:keepLines w:val="1"/>
        <w:spacing w:after="100" w:before="0" w:line="240" w:lineRule="auto"/>
        <w:rPr>
          <w:b w:val="1"/>
          <w:bCs w:val="1"/>
          <w:sz w:val="24"/>
          <w:szCs w:val="24"/>
        </w:rPr>
      </w:pPr>
      <w:r w:rsidDel="00000000" w:rsidR="00000000" w:rsidRPr="00000000">
        <w:rPr>
          <w:b w:val="1"/>
          <w:bCs w:val="1"/>
          <w:sz w:val="26"/>
          <w:szCs w:val="26"/>
          <w:rtl w:val="0"/>
        </w:rPr>
        <w:t xml:space="preserve"> 4. Recovery of Dowry Articles</w:t>
      </w:r>
      <w:r w:rsidDel="00000000" w:rsidR="00000000" w:rsidRPr="00000000">
        <w:rPr>
          <w:rtl w:val="0"/>
        </w:rPr>
      </w:r>
    </w:p>
    <w:p w:rsidR="00000000" w:rsidDel="00000000" w:rsidP="00000000" w:rsidRDefault="00000000" w:rsidRPr="00000000" w14:paraId="0000019C">
      <w:pPr>
        <w:keepLines w:val="1"/>
        <w:numPr>
          <w:ilvl w:val="0"/>
          <w:numId w:val="228"/>
        </w:numPr>
        <w:spacing w:after="100" w:before="0" w:line="240" w:lineRule="auto"/>
        <w:ind w:left="720" w:hanging="360"/>
        <w:rPr>
          <w:sz w:val="24"/>
          <w:szCs w:val="24"/>
        </w:rPr>
      </w:pPr>
      <w:r w:rsidDel="00000000" w:rsidR="00000000" w:rsidRPr="00000000">
        <w:rPr>
          <w:sz w:val="24"/>
          <w:szCs w:val="24"/>
          <w:rtl w:val="0"/>
        </w:rPr>
        <w:t xml:space="preserve">Decided with main suit within 6 months — Section 12A, FCA 1964</w:t>
      </w:r>
    </w:p>
    <w:p w:rsidR="00000000" w:rsidDel="00000000" w:rsidP="00000000" w:rsidRDefault="00000000" w:rsidRPr="00000000" w14:paraId="0000019D">
      <w:pPr>
        <w:keepLines w:val="1"/>
        <w:numPr>
          <w:ilvl w:val="0"/>
          <w:numId w:val="228"/>
        </w:numPr>
        <w:spacing w:after="100" w:before="0" w:line="240" w:lineRule="auto"/>
        <w:ind w:left="720" w:hanging="360"/>
        <w:rPr>
          <w:sz w:val="24"/>
          <w:szCs w:val="24"/>
        </w:rPr>
      </w:pPr>
      <w:r w:rsidDel="00000000" w:rsidR="00000000" w:rsidRPr="00000000">
        <w:rPr>
          <w:sz w:val="24"/>
          <w:szCs w:val="24"/>
          <w:rtl w:val="0"/>
        </w:rPr>
        <w:t xml:space="preserve">Appeal within 30 days — Article 155, Limitation Act, 1908</w:t>
      </w:r>
    </w:p>
    <w:p w:rsidR="00000000" w:rsidDel="00000000" w:rsidP="00000000" w:rsidRDefault="00000000" w:rsidRPr="00000000" w14:paraId="0000019E">
      <w:pPr>
        <w:keepLines w:val="1"/>
        <w:spacing w:after="100" w:before="0" w:line="240" w:lineRule="auto"/>
        <w:rPr>
          <w:b w:val="1"/>
          <w:bCs w:val="1"/>
          <w:sz w:val="24"/>
          <w:szCs w:val="24"/>
        </w:rPr>
      </w:pPr>
      <w:r w:rsidDel="00000000" w:rsidR="00000000" w:rsidRPr="00000000">
        <w:rPr>
          <w:b w:val="1"/>
          <w:bCs w:val="1"/>
          <w:sz w:val="26"/>
          <w:szCs w:val="26"/>
          <w:rtl w:val="0"/>
        </w:rPr>
        <w:t xml:space="preserve"> 5. Maintenance</w:t>
      </w:r>
      <w:r w:rsidDel="00000000" w:rsidR="00000000" w:rsidRPr="00000000">
        <w:rPr>
          <w:rtl w:val="0"/>
        </w:rPr>
      </w:r>
    </w:p>
    <w:p w:rsidR="00000000" w:rsidDel="00000000" w:rsidP="00000000" w:rsidRDefault="00000000" w:rsidRPr="00000000" w14:paraId="0000019F">
      <w:pPr>
        <w:keepLines w:val="1"/>
        <w:numPr>
          <w:ilvl w:val="0"/>
          <w:numId w:val="236"/>
        </w:numPr>
        <w:spacing w:after="100" w:before="0" w:line="240" w:lineRule="auto"/>
        <w:ind w:left="720" w:hanging="360"/>
        <w:rPr>
          <w:sz w:val="24"/>
          <w:szCs w:val="24"/>
        </w:rPr>
      </w:pPr>
      <w:r w:rsidDel="00000000" w:rsidR="00000000" w:rsidRPr="00000000">
        <w:rPr>
          <w:sz w:val="24"/>
          <w:szCs w:val="24"/>
          <w:rtl w:val="0"/>
        </w:rPr>
        <w:t xml:space="preserve">Interim maintenance fixed on date of first appearance — Section 17A(1), FCA 1964</w:t>
      </w:r>
    </w:p>
    <w:p w:rsidR="00000000" w:rsidDel="00000000" w:rsidP="00000000" w:rsidRDefault="00000000" w:rsidRPr="00000000" w14:paraId="000001A0">
      <w:pPr>
        <w:keepLines w:val="1"/>
        <w:numPr>
          <w:ilvl w:val="0"/>
          <w:numId w:val="236"/>
        </w:numPr>
        <w:spacing w:after="100" w:before="0" w:line="240" w:lineRule="auto"/>
        <w:ind w:left="720" w:hanging="360"/>
        <w:rPr>
          <w:sz w:val="24"/>
          <w:szCs w:val="24"/>
        </w:rPr>
      </w:pPr>
      <w:r w:rsidDel="00000000" w:rsidR="00000000" w:rsidRPr="00000000">
        <w:rPr>
          <w:sz w:val="24"/>
          <w:szCs w:val="24"/>
          <w:rtl w:val="0"/>
        </w:rPr>
        <w:t xml:space="preserve">Final determination within 6 months — Section 12A, FCA 1964</w:t>
      </w:r>
    </w:p>
    <w:p w:rsidR="00000000" w:rsidDel="00000000" w:rsidP="00000000" w:rsidRDefault="00000000" w:rsidRPr="00000000" w14:paraId="000001A1">
      <w:pPr>
        <w:keepLines w:val="1"/>
        <w:spacing w:after="100" w:before="0" w:line="240" w:lineRule="auto"/>
        <w:rPr>
          <w:b w:val="1"/>
          <w:bCs w:val="1"/>
          <w:sz w:val="24"/>
          <w:szCs w:val="24"/>
        </w:rPr>
      </w:pPr>
      <w:r w:rsidDel="00000000" w:rsidR="00000000" w:rsidRPr="00000000">
        <w:rPr>
          <w:b w:val="1"/>
          <w:bCs w:val="1"/>
          <w:sz w:val="26"/>
          <w:szCs w:val="26"/>
          <w:rtl w:val="0"/>
        </w:rPr>
        <w:t xml:space="preserve"> 6. Child Custody</w:t>
      </w:r>
      <w:r w:rsidDel="00000000" w:rsidR="00000000" w:rsidRPr="00000000">
        <w:rPr>
          <w:rtl w:val="0"/>
        </w:rPr>
      </w:r>
    </w:p>
    <w:p w:rsidR="00000000" w:rsidDel="00000000" w:rsidP="00000000" w:rsidRDefault="00000000" w:rsidRPr="00000000" w14:paraId="000001A2">
      <w:pPr>
        <w:keepLines w:val="1"/>
        <w:numPr>
          <w:ilvl w:val="0"/>
          <w:numId w:val="392"/>
        </w:numPr>
        <w:spacing w:after="100" w:before="0" w:line="240" w:lineRule="auto"/>
        <w:ind w:left="720" w:hanging="360"/>
        <w:rPr>
          <w:sz w:val="24"/>
          <w:szCs w:val="24"/>
        </w:rPr>
      </w:pPr>
      <w:r w:rsidDel="00000000" w:rsidR="00000000" w:rsidRPr="00000000">
        <w:rPr>
          <w:sz w:val="24"/>
          <w:szCs w:val="24"/>
          <w:rtl w:val="0"/>
        </w:rPr>
        <w:t xml:space="preserve">Decided with main suit within 6 months — Section 12A, FCA 1964</w:t>
      </w:r>
    </w:p>
    <w:p w:rsidR="00000000" w:rsidDel="00000000" w:rsidP="00000000" w:rsidRDefault="00000000" w:rsidRPr="00000000" w14:paraId="000001A3">
      <w:pPr>
        <w:keepLines w:val="1"/>
        <w:numPr>
          <w:ilvl w:val="0"/>
          <w:numId w:val="392"/>
        </w:numPr>
        <w:spacing w:after="100" w:before="0" w:line="240" w:lineRule="auto"/>
        <w:ind w:left="720" w:hanging="360"/>
        <w:rPr>
          <w:sz w:val="24"/>
          <w:szCs w:val="24"/>
        </w:rPr>
      </w:pPr>
      <w:r w:rsidDel="00000000" w:rsidR="00000000" w:rsidRPr="00000000">
        <w:rPr>
          <w:sz w:val="24"/>
          <w:szCs w:val="24"/>
          <w:rtl w:val="0"/>
        </w:rPr>
        <w:t xml:space="preserve">Appeal within 30 days — Article 155, Limitation Act, 1908</w:t>
      </w:r>
    </w:p>
    <w:p w:rsidR="00000000" w:rsidDel="00000000" w:rsidP="00000000" w:rsidRDefault="00000000" w:rsidRPr="00000000" w14:paraId="000001A4">
      <w:pPr>
        <w:keepLines w:val="1"/>
        <w:spacing w:after="100" w:before="0" w:line="240" w:lineRule="auto"/>
        <w:rPr>
          <w:b w:val="1"/>
          <w:bCs w:val="1"/>
          <w:sz w:val="24"/>
          <w:szCs w:val="24"/>
        </w:rPr>
      </w:pPr>
      <w:r w:rsidDel="00000000" w:rsidR="00000000" w:rsidRPr="00000000">
        <w:rPr>
          <w:b w:val="1"/>
          <w:bCs w:val="1"/>
          <w:sz w:val="26"/>
          <w:szCs w:val="26"/>
          <w:rtl w:val="0"/>
        </w:rPr>
        <w:t xml:space="preserve"> 7. Execution / Iddat</w:t>
      </w:r>
      <w:r w:rsidDel="00000000" w:rsidR="00000000" w:rsidRPr="00000000">
        <w:rPr>
          <w:rtl w:val="0"/>
        </w:rPr>
      </w:r>
    </w:p>
    <w:p w:rsidR="00000000" w:rsidDel="00000000" w:rsidP="00000000" w:rsidRDefault="00000000" w:rsidRPr="00000000" w14:paraId="000001A5">
      <w:pPr>
        <w:keepLines w:val="1"/>
        <w:numPr>
          <w:ilvl w:val="0"/>
          <w:numId w:val="210"/>
        </w:numPr>
        <w:spacing w:after="100" w:before="0" w:line="240" w:lineRule="auto"/>
        <w:ind w:left="720" w:hanging="360"/>
        <w:rPr>
          <w:sz w:val="24"/>
          <w:szCs w:val="24"/>
        </w:rPr>
      </w:pPr>
      <w:r w:rsidDel="00000000" w:rsidR="00000000" w:rsidRPr="00000000">
        <w:rPr>
          <w:sz w:val="24"/>
          <w:szCs w:val="24"/>
          <w:rtl w:val="0"/>
        </w:rPr>
        <w:t xml:space="preserve">Certified copy transmitted after decree — Section 21, FCA 1964</w:t>
      </w:r>
    </w:p>
    <w:p w:rsidR="00000000" w:rsidDel="00000000" w:rsidP="00000000" w:rsidRDefault="00000000" w:rsidRPr="00000000" w14:paraId="000001A6">
      <w:pPr>
        <w:keepLines w:val="1"/>
        <w:numPr>
          <w:ilvl w:val="0"/>
          <w:numId w:val="210"/>
        </w:numPr>
        <w:spacing w:after="100" w:before="0" w:line="240" w:lineRule="auto"/>
        <w:ind w:left="720" w:hanging="360"/>
        <w:rPr>
          <w:sz w:val="24"/>
          <w:szCs w:val="24"/>
        </w:rPr>
      </w:pPr>
      <w:r w:rsidDel="00000000" w:rsidR="00000000" w:rsidRPr="00000000">
        <w:rPr>
          <w:sz w:val="24"/>
          <w:szCs w:val="24"/>
          <w:rtl w:val="0"/>
        </w:rPr>
        <w:t xml:space="preserve">90-day Iddat from Union Council's receipt of decree — Section 7, MFLO 1961</w:t>
      </w:r>
    </w:p>
    <w:p w:rsidR="00000000" w:rsidDel="00000000" w:rsidP="00000000" w:rsidRDefault="00000000" w:rsidRPr="00000000" w14:paraId="000001A7">
      <w:pPr>
        <w:keepLines w:val="1"/>
        <w:numPr>
          <w:ilvl w:val="0"/>
          <w:numId w:val="210"/>
        </w:numPr>
        <w:spacing w:after="100" w:before="0" w:line="240" w:lineRule="auto"/>
        <w:ind w:left="720" w:hanging="360"/>
        <w:rPr>
          <w:sz w:val="24"/>
          <w:szCs w:val="24"/>
        </w:rPr>
      </w:pPr>
      <w:r w:rsidDel="00000000" w:rsidR="00000000" w:rsidRPr="00000000">
        <w:rPr>
          <w:sz w:val="24"/>
          <w:szCs w:val="24"/>
          <w:rtl w:val="0"/>
        </w:rPr>
        <w:t xml:space="preserve">Iddat continues till delivery if wife pregnant — Section 7, MFLO 1961</w:t>
      </w:r>
    </w:p>
    <w:p w:rsidR="00000000" w:rsidDel="00000000" w:rsidP="00000000" w:rsidRDefault="00000000" w:rsidRPr="00000000" w14:paraId="000001A8">
      <w:pPr>
        <w:keepLines w:val="1"/>
        <w:numPr>
          <w:ilvl w:val="0"/>
          <w:numId w:val="210"/>
        </w:numPr>
        <w:spacing w:after="100" w:before="0" w:line="240" w:lineRule="auto"/>
        <w:ind w:left="720" w:hanging="360"/>
        <w:rPr>
          <w:sz w:val="24"/>
          <w:szCs w:val="24"/>
        </w:rPr>
      </w:pPr>
      <w:r w:rsidDel="00000000" w:rsidR="00000000" w:rsidRPr="00000000">
        <w:rPr>
          <w:sz w:val="24"/>
          <w:szCs w:val="24"/>
          <w:rtl w:val="0"/>
        </w:rPr>
        <w:t xml:space="preserve">Certificate of Effectiveness on expiry of 90 days — Section 7, MFLO 1961</w:t>
      </w:r>
    </w:p>
    <w:p w:rsidR="00000000" w:rsidDel="00000000" w:rsidP="00000000" w:rsidRDefault="00000000" w:rsidRPr="00000000" w14:paraId="000001A9">
      <w:pPr>
        <w:keepLines w:val="1"/>
        <w:spacing w:after="100" w:before="0" w:line="240" w:lineRule="auto"/>
        <w:rPr>
          <w:b w:val="1"/>
          <w:bCs w:val="1"/>
          <w:sz w:val="24"/>
          <w:szCs w:val="24"/>
        </w:rPr>
      </w:pPr>
      <w:r w:rsidDel="00000000" w:rsidR="00000000" w:rsidRPr="00000000">
        <w:rPr>
          <w:b w:val="1"/>
          <w:bCs w:val="1"/>
          <w:sz w:val="26"/>
          <w:szCs w:val="26"/>
          <w:rtl w:val="0"/>
        </w:rPr>
        <w:t xml:space="preserve"> 8. Appeal on Ancillary Matters</w:t>
      </w:r>
      <w:r w:rsidDel="00000000" w:rsidR="00000000" w:rsidRPr="00000000">
        <w:rPr>
          <w:rtl w:val="0"/>
        </w:rPr>
      </w:r>
    </w:p>
    <w:p w:rsidR="00000000" w:rsidDel="00000000" w:rsidP="00000000" w:rsidRDefault="00000000" w:rsidRPr="00000000" w14:paraId="000001AA">
      <w:pPr>
        <w:keepLines w:val="1"/>
        <w:numPr>
          <w:ilvl w:val="0"/>
          <w:numId w:val="372"/>
        </w:numPr>
        <w:spacing w:after="100" w:before="0" w:line="240" w:lineRule="auto"/>
        <w:ind w:left="720" w:hanging="360"/>
        <w:rPr>
          <w:sz w:val="24"/>
          <w:szCs w:val="24"/>
        </w:rPr>
      </w:pPr>
      <w:r w:rsidDel="00000000" w:rsidR="00000000" w:rsidRPr="00000000">
        <w:rPr>
          <w:sz w:val="24"/>
          <w:szCs w:val="24"/>
          <w:rtl w:val="0"/>
        </w:rPr>
        <w:t xml:space="preserve">Filed within 30 days — Section 14, FCA 1964 read with Article 155, Limitation Act, 1908</w:t>
      </w:r>
    </w:p>
    <w:p w:rsidR="00000000" w:rsidDel="00000000" w:rsidP="00000000" w:rsidRDefault="00000000" w:rsidRPr="00000000" w14:paraId="000001AB">
      <w:pPr>
        <w:keepLines w:val="1"/>
        <w:spacing w:after="100" w:before="0" w:line="240" w:lineRule="auto"/>
        <w:rPr/>
      </w:pPr>
      <w:r w:rsidDel="00000000" w:rsidR="00000000" w:rsidRPr="00000000">
        <w:rPr>
          <w:rtl w:val="0"/>
        </w:rPr>
      </w:r>
    </w:p>
    <w:p w:rsidR="00000000" w:rsidDel="00000000" w:rsidP="00000000" w:rsidRDefault="00000000" w:rsidRPr="00000000" w14:paraId="000001AC">
      <w:pPr>
        <w:keepLines w:val="1"/>
        <w:spacing w:after="100" w:before="0" w:line="240" w:lineRule="auto"/>
        <w:rPr/>
      </w:pPr>
      <w:r w:rsidDel="00000000" w:rsidR="00000000" w:rsidRPr="00000000">
        <w:rPr>
          <w:rtl w:val="0"/>
        </w:rPr>
      </w:r>
    </w:p>
    <w:p w:rsidR="00000000" w:rsidDel="00000000" w:rsidP="00000000" w:rsidRDefault="00000000" w:rsidRPr="00000000" w14:paraId="000001AD">
      <w:pPr>
        <w:pStyle w:val="Heading1"/>
        <w:keepLines w:val="1"/>
        <w:spacing w:after="100" w:before="0" w:line="240" w:lineRule="auto"/>
        <w:rPr/>
      </w:pPr>
      <w:bookmarkStart w:colFirst="0" w:colLast="0" w:name="_heading=h.f4mltwieu62a" w:id="57"/>
      <w:bookmarkEnd w:id="57"/>
      <w:r w:rsidDel="00000000" w:rsidR="00000000" w:rsidRPr="00000000">
        <w:rPr>
          <w:rtl w:val="0"/>
        </w:rPr>
        <w:t xml:space="preserve">1.3.2 Talaq / Divorce(Husband's Instance)</w:t>
      </w:r>
    </w:p>
    <w:p w:rsidR="00000000" w:rsidDel="00000000" w:rsidP="00000000" w:rsidRDefault="00000000" w:rsidRPr="00000000" w14:paraId="000001AE">
      <w:pPr>
        <w:pStyle w:val="Heading2"/>
        <w:keepLines w:val="1"/>
        <w:spacing w:after="100" w:before="0" w:line="240" w:lineRule="auto"/>
        <w:ind w:firstLine="0"/>
        <w:rPr/>
      </w:pPr>
      <w:bookmarkStart w:colFirst="0" w:colLast="0" w:name="_heading=h.rkgu0lz6qfsh" w:id="58"/>
      <w:bookmarkEnd w:id="58"/>
      <w:r w:rsidDel="00000000" w:rsidR="00000000" w:rsidRPr="00000000">
        <w:rPr>
          <w:rtl w:val="0"/>
        </w:rPr>
        <w:t xml:space="preserve">i) Applicable Laws</w:t>
      </w:r>
    </w:p>
    <w:p w:rsidR="00000000" w:rsidDel="00000000" w:rsidP="00000000" w:rsidRDefault="00000000" w:rsidRPr="00000000" w14:paraId="000001AF">
      <w:pPr>
        <w:pStyle w:val="Heading4"/>
        <w:keepLines w:val="1"/>
        <w:spacing w:after="100" w:before="0" w:line="240" w:lineRule="auto"/>
        <w:rPr>
          <w:i w:val="0"/>
          <w:iCs w:val="0"/>
        </w:rPr>
      </w:pPr>
      <w:bookmarkStart w:colFirst="0" w:colLast="0" w:name="_heading=h.5aiu7xi3udfb" w:id="59"/>
      <w:bookmarkEnd w:id="59"/>
      <w:r w:rsidDel="00000000" w:rsidR="00000000" w:rsidRPr="00000000">
        <w:rPr>
          <w:i w:val="0"/>
          <w:iCs w:val="0"/>
          <w:rtl w:val="0"/>
        </w:rPr>
        <w:t xml:space="preserve">1. Standard Compliance Scenario</w:t>
      </w:r>
    </w:p>
    <w:p w:rsidR="00000000" w:rsidDel="00000000" w:rsidP="00000000" w:rsidRDefault="00000000" w:rsidRPr="00000000" w14:paraId="000001B0">
      <w:pPr>
        <w:keepLines w:val="1"/>
        <w:numPr>
          <w:ilvl w:val="0"/>
          <w:numId w:val="256"/>
        </w:numPr>
        <w:pBdr>
          <w:top w:color="000000" w:space="0" w:sz="0" w:val="none"/>
          <w:bottom w:color="000000" w:space="0" w:sz="0" w:val="none"/>
          <w:right w:color="000000" w:space="0" w:sz="0" w:val="none"/>
          <w:between w:color="000000" w:space="0" w:sz="0" w:val="none"/>
        </w:pBdr>
        <w:spacing w:after="100" w:before="0" w:line="240" w:lineRule="auto"/>
        <w:ind w:left="720" w:hanging="360"/>
        <w:rPr>
          <w:b w:val="1"/>
          <w:bCs w:val="1"/>
          <w:sz w:val="24"/>
          <w:szCs w:val="24"/>
        </w:rPr>
      </w:pPr>
      <w:r w:rsidDel="00000000" w:rsidR="00000000" w:rsidRPr="00000000">
        <w:rPr>
          <w:b w:val="1"/>
          <w:bCs w:val="1"/>
          <w:sz w:val="26"/>
          <w:szCs w:val="26"/>
          <w:rtl w:val="0"/>
        </w:rPr>
        <w:t xml:space="preserve">Governing Law:</w:t>
      </w:r>
      <w:r w:rsidDel="00000000" w:rsidR="00000000" w:rsidRPr="00000000">
        <w:rPr>
          <w:rtl w:val="0"/>
        </w:rPr>
      </w:r>
    </w:p>
    <w:p w:rsidR="00000000" w:rsidDel="00000000" w:rsidP="00000000" w:rsidRDefault="00000000" w:rsidRPr="00000000" w14:paraId="000001B1">
      <w:pPr>
        <w:keepLines w:val="1"/>
        <w:numPr>
          <w:ilvl w:val="1"/>
          <w:numId w:val="256"/>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Section 7(1) &amp; 7(3), Muslim Family Laws Ordinance (MFLO), 1961</w:t>
      </w:r>
      <w:r w:rsidDel="00000000" w:rsidR="00000000" w:rsidRPr="00000000">
        <w:rPr>
          <w:sz w:val="24"/>
          <w:szCs w:val="24"/>
          <w:rtl w:val="0"/>
        </w:rPr>
        <w:t xml:space="preserve"> (Governs valid notice, mandatory 90-day waiting period, and finality of divorce).</w:t>
      </w:r>
      <w:r w:rsidDel="00000000" w:rsidR="00000000" w:rsidRPr="00000000">
        <w:rPr>
          <w:rtl w:val="0"/>
        </w:rPr>
      </w:r>
    </w:p>
    <w:p w:rsidR="00000000" w:rsidDel="00000000" w:rsidP="00000000" w:rsidRDefault="00000000" w:rsidRPr="00000000" w14:paraId="000001B2">
      <w:pPr>
        <w:keepLines w:val="1"/>
        <w:numPr>
          <w:ilvl w:val="0"/>
          <w:numId w:val="256"/>
        </w:numPr>
        <w:pBdr>
          <w:top w:color="000000" w:space="0" w:sz="0" w:val="none"/>
          <w:bottom w:color="000000" w:space="0" w:sz="0" w:val="none"/>
          <w:right w:color="000000" w:space="0" w:sz="0" w:val="none"/>
          <w:between w:color="000000" w:space="0" w:sz="0" w:val="none"/>
        </w:pBdr>
        <w:spacing w:after="100" w:before="0" w:line="240" w:lineRule="auto"/>
        <w:ind w:left="720" w:hanging="360"/>
        <w:rPr>
          <w:b w:val="1"/>
          <w:bCs w:val="1"/>
          <w:sz w:val="24"/>
          <w:szCs w:val="24"/>
        </w:rPr>
      </w:pPr>
      <w:r w:rsidDel="00000000" w:rsidR="00000000" w:rsidRPr="00000000">
        <w:rPr>
          <w:b w:val="1"/>
          <w:bCs w:val="1"/>
          <w:sz w:val="26"/>
          <w:szCs w:val="26"/>
          <w:rtl w:val="0"/>
        </w:rPr>
        <w:t xml:space="preserve">Procedural Law:</w:t>
      </w:r>
      <w:r w:rsidDel="00000000" w:rsidR="00000000" w:rsidRPr="00000000">
        <w:rPr>
          <w:rtl w:val="0"/>
        </w:rPr>
      </w:r>
    </w:p>
    <w:p w:rsidR="00000000" w:rsidDel="00000000" w:rsidP="00000000" w:rsidRDefault="00000000" w:rsidRPr="00000000" w14:paraId="000001B3">
      <w:pPr>
        <w:keepLines w:val="1"/>
        <w:numPr>
          <w:ilvl w:val="1"/>
          <w:numId w:val="256"/>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Rule 3 &amp; 3A, Muslim Family Laws Rules, 1961</w:t>
      </w:r>
      <w:r w:rsidDel="00000000" w:rsidR="00000000" w:rsidRPr="00000000">
        <w:rPr>
          <w:sz w:val="24"/>
          <w:szCs w:val="24"/>
          <w:rtl w:val="0"/>
        </w:rPr>
        <w:t xml:space="preserve"> (or provincial rules such as the </w:t>
      </w:r>
      <w:r w:rsidDel="00000000" w:rsidR="00000000" w:rsidRPr="00000000">
        <w:rPr>
          <w:sz w:val="26"/>
          <w:szCs w:val="26"/>
          <w:rtl w:val="0"/>
        </w:rPr>
        <w:t xml:space="preserve">Punjab Muslim Family Laws Rules, 1961</w:t>
      </w:r>
      <w:r w:rsidDel="00000000" w:rsidR="00000000" w:rsidRPr="00000000">
        <w:rPr>
          <w:sz w:val="24"/>
          <w:szCs w:val="24"/>
          <w:rtl w:val="0"/>
        </w:rPr>
        <w:t xml:space="preserve">) (Specifies Union Council territorial jurisdiction where the wife ordinarily resides).</w:t>
      </w:r>
      <w:r w:rsidDel="00000000" w:rsidR="00000000" w:rsidRPr="00000000">
        <w:rPr>
          <w:rtl w:val="0"/>
        </w:rPr>
      </w:r>
    </w:p>
    <w:p w:rsidR="00000000" w:rsidDel="00000000" w:rsidP="00000000" w:rsidRDefault="00000000" w:rsidRPr="00000000" w14:paraId="000001B4">
      <w:pPr>
        <w:keepLines w:val="1"/>
        <w:numPr>
          <w:ilvl w:val="1"/>
          <w:numId w:val="256"/>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Administrative Procedure of Local Government / Union Council</w:t>
      </w:r>
      <w:r w:rsidDel="00000000" w:rsidR="00000000" w:rsidRPr="00000000">
        <w:rPr>
          <w:sz w:val="24"/>
          <w:szCs w:val="24"/>
          <w:rtl w:val="0"/>
        </w:rPr>
        <w:t xml:space="preserve"> (Mechanics of issuing the Certificate of Effectiveness upon expiry of 90 days).</w:t>
      </w:r>
      <w:r w:rsidDel="00000000" w:rsidR="00000000" w:rsidRPr="00000000">
        <w:rPr>
          <w:rtl w:val="0"/>
        </w:rPr>
      </w:r>
    </w:p>
    <w:p w:rsidR="00000000" w:rsidDel="00000000" w:rsidP="00000000" w:rsidRDefault="00000000" w:rsidRPr="00000000" w14:paraId="000001B5">
      <w:pPr>
        <w:pStyle w:val="Heading4"/>
        <w:keepLines w:val="1"/>
        <w:spacing w:after="100" w:before="0" w:line="240" w:lineRule="auto"/>
        <w:rPr>
          <w:i w:val="0"/>
          <w:iCs w:val="0"/>
        </w:rPr>
      </w:pPr>
      <w:bookmarkStart w:colFirst="0" w:colLast="0" w:name="_heading=h.hnlq2cyjoo2q" w:id="60"/>
      <w:bookmarkEnd w:id="60"/>
      <w:r w:rsidDel="00000000" w:rsidR="00000000" w:rsidRPr="00000000">
        <w:rPr>
          <w:i w:val="0"/>
          <w:iCs w:val="0"/>
          <w:rtl w:val="0"/>
        </w:rPr>
        <w:t xml:space="preserve">2. Reconciliation Scenarios</w:t>
      </w:r>
    </w:p>
    <w:p w:rsidR="00000000" w:rsidDel="00000000" w:rsidP="00000000" w:rsidRDefault="00000000" w:rsidRPr="00000000" w14:paraId="000001B6">
      <w:pPr>
        <w:keepLines w:val="1"/>
        <w:numPr>
          <w:ilvl w:val="0"/>
          <w:numId w:val="244"/>
        </w:numPr>
        <w:pBdr>
          <w:top w:color="000000" w:space="0" w:sz="0" w:val="none"/>
          <w:bottom w:color="000000" w:space="0" w:sz="0" w:val="none"/>
          <w:right w:color="000000" w:space="0" w:sz="0" w:val="none"/>
          <w:between w:color="000000" w:space="0" w:sz="0" w:val="none"/>
        </w:pBdr>
        <w:spacing w:after="100" w:before="0" w:line="240" w:lineRule="auto"/>
        <w:ind w:left="720" w:hanging="360"/>
        <w:rPr>
          <w:b w:val="1"/>
          <w:bCs w:val="1"/>
          <w:sz w:val="22"/>
          <w:szCs w:val="22"/>
        </w:rPr>
      </w:pPr>
      <w:r w:rsidDel="00000000" w:rsidR="00000000" w:rsidRPr="00000000">
        <w:rPr>
          <w:b w:val="1"/>
          <w:bCs w:val="1"/>
          <w:rtl w:val="0"/>
        </w:rPr>
        <w:t xml:space="preserve">Governing Law:</w:t>
      </w:r>
      <w:r w:rsidDel="00000000" w:rsidR="00000000" w:rsidRPr="00000000">
        <w:rPr>
          <w:rtl w:val="0"/>
        </w:rPr>
      </w:r>
    </w:p>
    <w:p w:rsidR="00000000" w:rsidDel="00000000" w:rsidP="00000000" w:rsidRDefault="00000000" w:rsidRPr="00000000" w14:paraId="000001B7">
      <w:pPr>
        <w:keepLines w:val="1"/>
        <w:numPr>
          <w:ilvl w:val="1"/>
          <w:numId w:val="244"/>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Section 7(3) &amp; 7(4), MFLO, 1961</w:t>
      </w:r>
      <w:r w:rsidDel="00000000" w:rsidR="00000000" w:rsidRPr="00000000">
        <w:rPr>
          <w:sz w:val="24"/>
          <w:szCs w:val="24"/>
          <w:rtl w:val="0"/>
        </w:rPr>
        <w:t xml:space="preserve"> (Right to revoke Talaq before 90 days; mandatory mandate for reconciliation efforts).</w:t>
      </w:r>
      <w:r w:rsidDel="00000000" w:rsidR="00000000" w:rsidRPr="00000000">
        <w:rPr>
          <w:rtl w:val="0"/>
        </w:rPr>
      </w:r>
    </w:p>
    <w:p w:rsidR="00000000" w:rsidDel="00000000" w:rsidP="00000000" w:rsidRDefault="00000000" w:rsidRPr="00000000" w14:paraId="000001B8">
      <w:pPr>
        <w:keepLines w:val="1"/>
        <w:numPr>
          <w:ilvl w:val="0"/>
          <w:numId w:val="244"/>
        </w:numPr>
        <w:pBdr>
          <w:top w:color="000000" w:space="0" w:sz="0" w:val="none"/>
          <w:bottom w:color="000000" w:space="0" w:sz="0" w:val="none"/>
          <w:right w:color="000000" w:space="0" w:sz="0" w:val="none"/>
          <w:between w:color="000000" w:space="0" w:sz="0" w:val="none"/>
        </w:pBdr>
        <w:spacing w:after="100" w:before="0" w:line="240" w:lineRule="auto"/>
        <w:ind w:left="720" w:hanging="360"/>
        <w:rPr>
          <w:b w:val="1"/>
          <w:bCs w:val="1"/>
          <w:sz w:val="24"/>
          <w:szCs w:val="24"/>
        </w:rPr>
      </w:pPr>
      <w:r w:rsidDel="00000000" w:rsidR="00000000" w:rsidRPr="00000000">
        <w:rPr>
          <w:b w:val="1"/>
          <w:bCs w:val="1"/>
          <w:sz w:val="26"/>
          <w:szCs w:val="26"/>
          <w:rtl w:val="0"/>
        </w:rPr>
        <w:t xml:space="preserve">Procedural Law:</w:t>
      </w:r>
      <w:r w:rsidDel="00000000" w:rsidR="00000000" w:rsidRPr="00000000">
        <w:rPr>
          <w:rtl w:val="0"/>
        </w:rPr>
      </w:r>
    </w:p>
    <w:p w:rsidR="00000000" w:rsidDel="00000000" w:rsidP="00000000" w:rsidRDefault="00000000" w:rsidRPr="00000000" w14:paraId="000001B9">
      <w:pPr>
        <w:keepLines w:val="1"/>
        <w:numPr>
          <w:ilvl w:val="1"/>
          <w:numId w:val="244"/>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Rule 5 &amp; 6, Muslim Family Laws Rules, 1961</w:t>
      </w:r>
      <w:r w:rsidDel="00000000" w:rsidR="00000000" w:rsidRPr="00000000">
        <w:rPr>
          <w:sz w:val="24"/>
          <w:szCs w:val="24"/>
          <w:rtl w:val="0"/>
        </w:rPr>
        <w:t xml:space="preserve"> (Procedure for Chairman to issue notices to parties to nominate representatives for the Arbitration Council).</w:t>
      </w:r>
      <w:r w:rsidDel="00000000" w:rsidR="00000000" w:rsidRPr="00000000">
        <w:rPr>
          <w:rtl w:val="0"/>
        </w:rPr>
      </w:r>
    </w:p>
    <w:p w:rsidR="00000000" w:rsidDel="00000000" w:rsidP="00000000" w:rsidRDefault="00000000" w:rsidRPr="00000000" w14:paraId="000001BA">
      <w:pPr>
        <w:keepLines w:val="1"/>
        <w:numPr>
          <w:ilvl w:val="1"/>
          <w:numId w:val="244"/>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Section 10 &amp; 12, Family Courts Act (FCA), 1964</w:t>
      </w:r>
      <w:r w:rsidDel="00000000" w:rsidR="00000000" w:rsidRPr="00000000">
        <w:rPr>
          <w:sz w:val="24"/>
          <w:szCs w:val="24"/>
          <w:rtl w:val="0"/>
        </w:rPr>
        <w:t xml:space="preserve"> (Mandates pre-trial and post-trial judicial reconciliation attempts if brought before court).</w:t>
      </w:r>
      <w:r w:rsidDel="00000000" w:rsidR="00000000" w:rsidRPr="00000000">
        <w:rPr>
          <w:rtl w:val="0"/>
        </w:rPr>
      </w:r>
    </w:p>
    <w:p w:rsidR="00000000" w:rsidDel="00000000" w:rsidP="00000000" w:rsidRDefault="00000000" w:rsidRPr="00000000" w14:paraId="000001BB">
      <w:pPr>
        <w:pStyle w:val="Heading4"/>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i w:val="0"/>
          <w:iCs w:val="0"/>
          <w:sz w:val="30"/>
          <w:szCs w:val="30"/>
        </w:rPr>
      </w:pPr>
      <w:bookmarkStart w:colFirst="0" w:colLast="0" w:name="_heading=h.1s3hcctwx95g" w:id="61"/>
      <w:bookmarkEnd w:id="61"/>
      <w:r w:rsidDel="00000000" w:rsidR="00000000" w:rsidRPr="00000000">
        <w:rPr>
          <w:rtl w:val="0"/>
        </w:rPr>
        <w:t xml:space="preserve"> </w:t>
      </w:r>
      <w:r w:rsidDel="00000000" w:rsidR="00000000" w:rsidRPr="00000000">
        <w:rPr>
          <w:i w:val="0"/>
          <w:iCs w:val="0"/>
          <w:sz w:val="38"/>
          <w:szCs w:val="38"/>
          <w:rtl w:val="0"/>
        </w:rPr>
        <w:t xml:space="preserve"> </w:t>
      </w:r>
      <w:r w:rsidDel="00000000" w:rsidR="00000000" w:rsidRPr="00000000">
        <w:rPr>
          <w:i w:val="0"/>
          <w:iCs w:val="0"/>
          <w:rtl w:val="0"/>
        </w:rPr>
        <w:t xml:space="preserve">3. Procedural Non-Compliance Scenarios</w:t>
      </w:r>
      <w:r w:rsidDel="00000000" w:rsidR="00000000" w:rsidRPr="00000000">
        <w:rPr>
          <w:rtl w:val="0"/>
        </w:rPr>
      </w:r>
    </w:p>
    <w:p w:rsidR="00000000" w:rsidDel="00000000" w:rsidP="00000000" w:rsidRDefault="00000000" w:rsidRPr="00000000" w14:paraId="000001BC">
      <w:pPr>
        <w:keepLines w:val="1"/>
        <w:numPr>
          <w:ilvl w:val="0"/>
          <w:numId w:val="269"/>
        </w:numPr>
        <w:pBdr>
          <w:top w:color="000000" w:space="0" w:sz="0" w:val="none"/>
          <w:bottom w:color="000000" w:space="0" w:sz="0" w:val="none"/>
          <w:right w:color="000000" w:space="0" w:sz="0" w:val="none"/>
          <w:between w:color="000000" w:space="0" w:sz="0" w:val="none"/>
        </w:pBdr>
        <w:spacing w:after="100" w:before="0" w:line="240" w:lineRule="auto"/>
        <w:ind w:left="720" w:hanging="360"/>
        <w:rPr>
          <w:b w:val="1"/>
          <w:bCs w:val="1"/>
          <w:sz w:val="24"/>
          <w:szCs w:val="24"/>
        </w:rPr>
      </w:pPr>
      <w:r w:rsidDel="00000000" w:rsidR="00000000" w:rsidRPr="00000000">
        <w:rPr>
          <w:b w:val="1"/>
          <w:bCs w:val="1"/>
          <w:sz w:val="26"/>
          <w:szCs w:val="26"/>
          <w:rtl w:val="0"/>
        </w:rPr>
        <w:t xml:space="preserve">Governing Law:</w:t>
      </w:r>
      <w:r w:rsidDel="00000000" w:rsidR="00000000" w:rsidRPr="00000000">
        <w:rPr>
          <w:rtl w:val="0"/>
        </w:rPr>
      </w:r>
    </w:p>
    <w:p w:rsidR="00000000" w:rsidDel="00000000" w:rsidP="00000000" w:rsidRDefault="00000000" w:rsidRPr="00000000" w14:paraId="000001BD">
      <w:pPr>
        <w:keepLines w:val="1"/>
        <w:numPr>
          <w:ilvl w:val="1"/>
          <w:numId w:val="269"/>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Section 7(1) &amp; 7(2), MFLO, 1961</w:t>
      </w:r>
      <w:r w:rsidDel="00000000" w:rsidR="00000000" w:rsidRPr="00000000">
        <w:rPr>
          <w:sz w:val="24"/>
          <w:szCs w:val="24"/>
          <w:rtl w:val="0"/>
        </w:rPr>
        <w:t xml:space="preserve"> (Substantive obligation to give notice and statutory criminal offense for failure).</w:t>
      </w:r>
      <w:r w:rsidDel="00000000" w:rsidR="00000000" w:rsidRPr="00000000">
        <w:rPr>
          <w:rtl w:val="0"/>
        </w:rPr>
      </w:r>
    </w:p>
    <w:p w:rsidR="00000000" w:rsidDel="00000000" w:rsidP="00000000" w:rsidRDefault="00000000" w:rsidRPr="00000000" w14:paraId="000001BE">
      <w:pPr>
        <w:keepLines w:val="1"/>
        <w:numPr>
          <w:ilvl w:val="0"/>
          <w:numId w:val="269"/>
        </w:numPr>
        <w:pBdr>
          <w:top w:color="000000" w:space="0" w:sz="0" w:val="none"/>
          <w:bottom w:color="000000" w:space="0" w:sz="0" w:val="none"/>
          <w:right w:color="000000" w:space="0" w:sz="0" w:val="none"/>
          <w:between w:color="000000" w:space="0" w:sz="0" w:val="none"/>
        </w:pBdr>
        <w:spacing w:after="100" w:before="0" w:line="240" w:lineRule="auto"/>
        <w:ind w:left="720" w:hanging="360"/>
        <w:rPr>
          <w:b w:val="1"/>
          <w:bCs w:val="1"/>
          <w:sz w:val="24"/>
          <w:szCs w:val="24"/>
        </w:rPr>
      </w:pPr>
      <w:r w:rsidDel="00000000" w:rsidR="00000000" w:rsidRPr="00000000">
        <w:rPr>
          <w:b w:val="1"/>
          <w:bCs w:val="1"/>
          <w:sz w:val="26"/>
          <w:szCs w:val="26"/>
          <w:rtl w:val="0"/>
        </w:rPr>
        <w:t xml:space="preserve">Procedural Law:</w:t>
      </w:r>
      <w:r w:rsidDel="00000000" w:rsidR="00000000" w:rsidRPr="00000000">
        <w:rPr>
          <w:rtl w:val="0"/>
        </w:rPr>
      </w:r>
    </w:p>
    <w:p w:rsidR="00000000" w:rsidDel="00000000" w:rsidP="00000000" w:rsidRDefault="00000000" w:rsidRPr="00000000" w14:paraId="000001BF">
      <w:pPr>
        <w:keepLines w:val="1"/>
        <w:numPr>
          <w:ilvl w:val="1"/>
          <w:numId w:val="269"/>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Code of Criminal Procedure (CrPC), 1898</w:t>
      </w:r>
      <w:r w:rsidDel="00000000" w:rsidR="00000000" w:rsidRPr="00000000">
        <w:rPr>
          <w:sz w:val="24"/>
          <w:szCs w:val="24"/>
          <w:rtl w:val="0"/>
        </w:rPr>
        <w:t xml:space="preserve"> (Regulates criminal prosecution, complaint, and trial for offenses under Section 7(2) of MFLO).</w:t>
      </w:r>
      <w:r w:rsidDel="00000000" w:rsidR="00000000" w:rsidRPr="00000000">
        <w:rPr>
          <w:rtl w:val="0"/>
        </w:rPr>
      </w:r>
    </w:p>
    <w:p w:rsidR="00000000" w:rsidDel="00000000" w:rsidP="00000000" w:rsidRDefault="00000000" w:rsidRPr="00000000" w14:paraId="000001C0">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sz w:val="24"/>
          <w:szCs w:val="24"/>
        </w:rPr>
      </w:pPr>
      <w:r w:rsidDel="00000000" w:rsidR="00000000" w:rsidRPr="00000000">
        <w:rPr>
          <w:sz w:val="26"/>
          <w:szCs w:val="26"/>
          <w:rtl w:val="0"/>
        </w:rPr>
        <w:t xml:space="preserve">Article 199, Constitution of Pakistan, 1973</w:t>
      </w:r>
      <w:r w:rsidDel="00000000" w:rsidR="00000000" w:rsidRPr="00000000">
        <w:rPr>
          <w:sz w:val="24"/>
          <w:szCs w:val="24"/>
          <w:rtl w:val="0"/>
        </w:rPr>
        <w:t xml:space="preserve"> (Writ Jurisdiction before</w:t>
      </w:r>
      <w:r w:rsidDel="00000000" w:rsidR="00000000" w:rsidRPr="00000000">
        <w:rPr>
          <w:rtl w:val="0"/>
        </w:rPr>
        <w:t xml:space="preserve"> </w:t>
      </w:r>
      <w:r w:rsidDel="00000000" w:rsidR="00000000" w:rsidRPr="00000000">
        <w:rPr>
          <w:sz w:val="24"/>
          <w:szCs w:val="24"/>
          <w:rtl w:val="0"/>
        </w:rPr>
        <w:t xml:space="preserve">High Court to challenge or seek directions regarding Union Council certificates).</w:t>
      </w:r>
    </w:p>
    <w:p w:rsidR="00000000" w:rsidDel="00000000" w:rsidP="00000000" w:rsidRDefault="00000000" w:rsidRPr="00000000" w14:paraId="000001C1">
      <w:pPr>
        <w:pStyle w:val="Heading4"/>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i w:val="0"/>
          <w:iCs w:val="0"/>
          <w:sz w:val="30"/>
          <w:szCs w:val="30"/>
        </w:rPr>
      </w:pPr>
      <w:bookmarkStart w:colFirst="0" w:colLast="0" w:name="_heading=h.1e91t3jxzo25" w:id="62"/>
      <w:bookmarkEnd w:id="62"/>
      <w:r w:rsidDel="00000000" w:rsidR="00000000" w:rsidRPr="00000000">
        <w:rPr>
          <w:rtl w:val="0"/>
        </w:rPr>
        <w:t xml:space="preserve"> </w:t>
      </w:r>
      <w:r w:rsidDel="00000000" w:rsidR="00000000" w:rsidRPr="00000000">
        <w:rPr>
          <w:i w:val="0"/>
          <w:iCs w:val="0"/>
          <w:rtl w:val="0"/>
        </w:rPr>
        <w:t xml:space="preserve">4. Pregnancy &amp; Special Time-Frame Scenarios</w:t>
      </w:r>
      <w:r w:rsidDel="00000000" w:rsidR="00000000" w:rsidRPr="00000000">
        <w:rPr>
          <w:rtl w:val="0"/>
        </w:rPr>
      </w:r>
    </w:p>
    <w:p w:rsidR="00000000" w:rsidDel="00000000" w:rsidP="00000000" w:rsidRDefault="00000000" w:rsidRPr="00000000" w14:paraId="000001C2">
      <w:pPr>
        <w:keepLines w:val="1"/>
        <w:numPr>
          <w:ilvl w:val="0"/>
          <w:numId w:val="362"/>
        </w:numPr>
        <w:pBdr>
          <w:top w:color="000000" w:space="0" w:sz="0" w:val="none"/>
          <w:bottom w:color="000000" w:space="0" w:sz="0" w:val="none"/>
          <w:right w:color="000000" w:space="0" w:sz="0" w:val="none"/>
          <w:between w:color="000000" w:space="0" w:sz="0" w:val="none"/>
        </w:pBdr>
        <w:spacing w:after="100" w:before="0" w:line="240" w:lineRule="auto"/>
        <w:ind w:left="720" w:hanging="360"/>
        <w:rPr>
          <w:b w:val="1"/>
          <w:bCs w:val="1"/>
          <w:sz w:val="24"/>
          <w:szCs w:val="24"/>
        </w:rPr>
      </w:pPr>
      <w:r w:rsidDel="00000000" w:rsidR="00000000" w:rsidRPr="00000000">
        <w:rPr>
          <w:b w:val="1"/>
          <w:bCs w:val="1"/>
          <w:sz w:val="26"/>
          <w:szCs w:val="26"/>
          <w:rtl w:val="0"/>
        </w:rPr>
        <w:t xml:space="preserve">Governing Law:</w:t>
      </w:r>
      <w:r w:rsidDel="00000000" w:rsidR="00000000" w:rsidRPr="00000000">
        <w:rPr>
          <w:rtl w:val="0"/>
        </w:rPr>
      </w:r>
    </w:p>
    <w:p w:rsidR="00000000" w:rsidDel="00000000" w:rsidP="00000000" w:rsidRDefault="00000000" w:rsidRPr="00000000" w14:paraId="000001C3">
      <w:pPr>
        <w:keepLines w:val="1"/>
        <w:numPr>
          <w:ilvl w:val="1"/>
          <w:numId w:val="362"/>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Section 7(5), MFLO, 1961</w:t>
      </w:r>
      <w:r w:rsidDel="00000000" w:rsidR="00000000" w:rsidRPr="00000000">
        <w:rPr>
          <w:sz w:val="24"/>
          <w:szCs w:val="24"/>
          <w:rtl w:val="0"/>
        </w:rPr>
        <w:t xml:space="preserve"> (Overrides the standard 90-day period until delivery or termination of pregnancy).</w:t>
      </w:r>
      <w:r w:rsidDel="00000000" w:rsidR="00000000" w:rsidRPr="00000000">
        <w:rPr>
          <w:rtl w:val="0"/>
        </w:rPr>
      </w:r>
    </w:p>
    <w:p w:rsidR="00000000" w:rsidDel="00000000" w:rsidP="00000000" w:rsidRDefault="00000000" w:rsidRPr="00000000" w14:paraId="000001C4">
      <w:pPr>
        <w:keepLines w:val="1"/>
        <w:numPr>
          <w:ilvl w:val="1"/>
          <w:numId w:val="362"/>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Injunctions of Islam / Classical Islamic Jurisprudence</w:t>
      </w:r>
      <w:r w:rsidDel="00000000" w:rsidR="00000000" w:rsidRPr="00000000">
        <w:rPr>
          <w:sz w:val="24"/>
          <w:szCs w:val="24"/>
          <w:rtl w:val="0"/>
        </w:rPr>
        <w:t xml:space="preserve"> (Governing the statutory computation of the Iddat period during pregnancy).</w:t>
      </w:r>
      <w:r w:rsidDel="00000000" w:rsidR="00000000" w:rsidRPr="00000000">
        <w:rPr>
          <w:rtl w:val="0"/>
        </w:rPr>
      </w:r>
    </w:p>
    <w:p w:rsidR="00000000" w:rsidDel="00000000" w:rsidP="00000000" w:rsidRDefault="00000000" w:rsidRPr="00000000" w14:paraId="000001C5">
      <w:pPr>
        <w:keepLines w:val="1"/>
        <w:numPr>
          <w:ilvl w:val="0"/>
          <w:numId w:val="362"/>
        </w:numPr>
        <w:pBdr>
          <w:top w:color="000000" w:space="0" w:sz="0" w:val="none"/>
          <w:bottom w:color="000000" w:space="0" w:sz="0" w:val="none"/>
          <w:right w:color="000000" w:space="0" w:sz="0" w:val="none"/>
          <w:between w:color="000000" w:space="0" w:sz="0" w:val="none"/>
        </w:pBdr>
        <w:spacing w:after="100" w:before="0" w:line="240" w:lineRule="auto"/>
        <w:ind w:left="720" w:hanging="360"/>
        <w:rPr>
          <w:b w:val="1"/>
          <w:bCs w:val="1"/>
          <w:sz w:val="24"/>
          <w:szCs w:val="24"/>
        </w:rPr>
      </w:pPr>
      <w:r w:rsidDel="00000000" w:rsidR="00000000" w:rsidRPr="00000000">
        <w:rPr>
          <w:b w:val="1"/>
          <w:bCs w:val="1"/>
          <w:sz w:val="26"/>
          <w:szCs w:val="26"/>
          <w:rtl w:val="0"/>
        </w:rPr>
        <w:t xml:space="preserve">Procedural Law:</w:t>
      </w:r>
      <w:r w:rsidDel="00000000" w:rsidR="00000000" w:rsidRPr="00000000">
        <w:rPr>
          <w:rtl w:val="0"/>
        </w:rPr>
      </w:r>
    </w:p>
    <w:p w:rsidR="00000000" w:rsidDel="00000000" w:rsidP="00000000" w:rsidRDefault="00000000" w:rsidRPr="00000000" w14:paraId="000001C6">
      <w:pPr>
        <w:keepLines w:val="1"/>
        <w:numPr>
          <w:ilvl w:val="1"/>
          <w:numId w:val="362"/>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Rule 3, Muslim Family Laws Rules, 1961</w:t>
      </w:r>
      <w:r w:rsidDel="00000000" w:rsidR="00000000" w:rsidRPr="00000000">
        <w:rPr>
          <w:sz w:val="24"/>
          <w:szCs w:val="24"/>
          <w:rtl w:val="0"/>
        </w:rPr>
        <w:t xml:space="preserve"> (Submission of medical/factual proof of pregnancy to the Chairman, Union Council to toll the issuance of the effectiveness certificate).</w:t>
      </w:r>
      <w:r w:rsidDel="00000000" w:rsidR="00000000" w:rsidRPr="00000000">
        <w:rPr>
          <w:rtl w:val="0"/>
        </w:rPr>
      </w:r>
    </w:p>
    <w:p w:rsidR="00000000" w:rsidDel="00000000" w:rsidP="00000000" w:rsidRDefault="00000000" w:rsidRPr="00000000" w14:paraId="000001C7">
      <w:pPr>
        <w:pStyle w:val="Heading4"/>
        <w:keepLines w:val="1"/>
        <w:spacing w:after="100" w:before="0" w:line="240" w:lineRule="auto"/>
        <w:rPr>
          <w:i w:val="0"/>
          <w:iCs w:val="0"/>
        </w:rPr>
      </w:pPr>
      <w:bookmarkStart w:colFirst="0" w:colLast="0" w:name="_heading=h.aj4j5jmk5xhf" w:id="63"/>
      <w:bookmarkEnd w:id="63"/>
      <w:r w:rsidDel="00000000" w:rsidR="00000000" w:rsidRPr="00000000">
        <w:rPr>
          <w:i w:val="0"/>
          <w:iCs w:val="0"/>
          <w:rtl w:val="0"/>
        </w:rPr>
        <w:t xml:space="preserve"> 5. Delegated &amp; Alternative Dissolution Scenarios</w:t>
      </w:r>
    </w:p>
    <w:p w:rsidR="00000000" w:rsidDel="00000000" w:rsidP="00000000" w:rsidRDefault="00000000" w:rsidRPr="00000000" w14:paraId="000001C8">
      <w:pPr>
        <w:pStyle w:val="Heading5"/>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b w:val="1"/>
          <w:bCs w:val="1"/>
        </w:rPr>
      </w:pPr>
      <w:bookmarkStart w:colFirst="0" w:colLast="0" w:name="_heading=h.ix70n010kqwr" w:id="64"/>
      <w:bookmarkEnd w:id="64"/>
      <w:r w:rsidDel="00000000" w:rsidR="00000000" w:rsidRPr="00000000">
        <w:rPr>
          <w:b w:val="1"/>
          <w:bCs w:val="1"/>
          <w:rtl w:val="0"/>
        </w:rPr>
        <w:t xml:space="preserve">(A) Delegated Divorce (Talaq-e-Tafweez)</w:t>
      </w:r>
    </w:p>
    <w:p w:rsidR="00000000" w:rsidDel="00000000" w:rsidP="00000000" w:rsidRDefault="00000000" w:rsidRPr="00000000" w14:paraId="000001C9">
      <w:pPr>
        <w:keepLines w:val="1"/>
        <w:numPr>
          <w:ilvl w:val="0"/>
          <w:numId w:val="386"/>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Governing Law:</w:t>
      </w:r>
      <w:r w:rsidDel="00000000" w:rsidR="00000000" w:rsidRPr="00000000">
        <w:rPr>
          <w:sz w:val="24"/>
          <w:szCs w:val="24"/>
          <w:rtl w:val="0"/>
        </w:rPr>
        <w:t xml:space="preserve"> </w:t>
      </w:r>
      <w:r w:rsidDel="00000000" w:rsidR="00000000" w:rsidRPr="00000000">
        <w:rPr>
          <w:sz w:val="26"/>
          <w:szCs w:val="26"/>
          <w:rtl w:val="0"/>
        </w:rPr>
        <w:t xml:space="preserve">Section 8 read with Section 7, MFLO, 1961</w:t>
      </w:r>
      <w:r w:rsidDel="00000000" w:rsidR="00000000" w:rsidRPr="00000000">
        <w:rPr>
          <w:sz w:val="24"/>
          <w:szCs w:val="24"/>
          <w:rtl w:val="0"/>
        </w:rPr>
        <w:t xml:space="preserve"> &amp; </w:t>
      </w:r>
      <w:r w:rsidDel="00000000" w:rsidR="00000000" w:rsidRPr="00000000">
        <w:rPr>
          <w:sz w:val="26"/>
          <w:szCs w:val="26"/>
          <w:rtl w:val="0"/>
        </w:rPr>
        <w:t xml:space="preserve">Column 18 of Nikahnama</w:t>
      </w:r>
      <w:r w:rsidDel="00000000" w:rsidR="00000000" w:rsidRPr="00000000">
        <w:rPr>
          <w:sz w:val="24"/>
          <w:szCs w:val="24"/>
          <w:rtl w:val="0"/>
        </w:rPr>
        <w:t xml:space="preserve"> (Substantive delegated right).</w:t>
      </w:r>
      <w:r w:rsidDel="00000000" w:rsidR="00000000" w:rsidRPr="00000000">
        <w:rPr>
          <w:rtl w:val="0"/>
        </w:rPr>
      </w:r>
    </w:p>
    <w:p w:rsidR="00000000" w:rsidDel="00000000" w:rsidP="00000000" w:rsidRDefault="00000000" w:rsidRPr="00000000" w14:paraId="000001CA">
      <w:pPr>
        <w:keepLines w:val="1"/>
        <w:numPr>
          <w:ilvl w:val="0"/>
          <w:numId w:val="386"/>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Procedural Law:</w:t>
      </w:r>
      <w:r w:rsidDel="00000000" w:rsidR="00000000" w:rsidRPr="00000000">
        <w:rPr>
          <w:b w:val="1"/>
          <w:bCs w:val="1"/>
          <w:sz w:val="24"/>
          <w:szCs w:val="24"/>
          <w:rtl w:val="0"/>
        </w:rPr>
        <w:t xml:space="preserve"> </w:t>
      </w:r>
      <w:r w:rsidDel="00000000" w:rsidR="00000000" w:rsidRPr="00000000">
        <w:rPr>
          <w:sz w:val="26"/>
          <w:szCs w:val="26"/>
          <w:rtl w:val="0"/>
        </w:rPr>
        <w:t xml:space="preserve">Same Union Council Notice &amp; Arbitration Procedure under Section 7, MFLO, 1961</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CB">
      <w:pPr>
        <w:pStyle w:val="Heading5"/>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b w:val="1"/>
          <w:bCs w:val="1"/>
        </w:rPr>
      </w:pPr>
      <w:bookmarkStart w:colFirst="0" w:colLast="0" w:name="_heading=h.otrc33rr9z98" w:id="65"/>
      <w:bookmarkEnd w:id="65"/>
      <w:r w:rsidDel="00000000" w:rsidR="00000000" w:rsidRPr="00000000">
        <w:rPr>
          <w:b w:val="1"/>
          <w:bCs w:val="1"/>
          <w:rtl w:val="0"/>
        </w:rPr>
        <w:t xml:space="preserve">(B) Judicial Khula / Court Dissolution</w:t>
      </w:r>
    </w:p>
    <w:p w:rsidR="00000000" w:rsidDel="00000000" w:rsidP="00000000" w:rsidRDefault="00000000" w:rsidRPr="00000000" w14:paraId="000001CC">
      <w:pPr>
        <w:keepLines w:val="1"/>
        <w:numPr>
          <w:ilvl w:val="0"/>
          <w:numId w:val="374"/>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Governing Law</w:t>
      </w:r>
      <w:r w:rsidDel="00000000" w:rsidR="00000000" w:rsidRPr="00000000">
        <w:rPr>
          <w:sz w:val="26"/>
          <w:szCs w:val="26"/>
          <w:rtl w:val="0"/>
        </w:rPr>
        <w:t xml:space="preserve">:</w:t>
      </w:r>
      <w:r w:rsidDel="00000000" w:rsidR="00000000" w:rsidRPr="00000000">
        <w:rPr>
          <w:sz w:val="24"/>
          <w:szCs w:val="24"/>
          <w:rtl w:val="0"/>
        </w:rPr>
        <w:t xml:space="preserve"> </w:t>
      </w:r>
      <w:r w:rsidDel="00000000" w:rsidR="00000000" w:rsidRPr="00000000">
        <w:rPr>
          <w:sz w:val="26"/>
          <w:szCs w:val="26"/>
          <w:rtl w:val="0"/>
        </w:rPr>
        <w:t xml:space="preserve">Dissolution of Muslim Marriages Act (DMMA), 1939</w:t>
      </w:r>
      <w:r w:rsidDel="00000000" w:rsidR="00000000" w:rsidRPr="00000000">
        <w:rPr>
          <w:sz w:val="24"/>
          <w:szCs w:val="24"/>
          <w:rtl w:val="0"/>
        </w:rPr>
        <w:t xml:space="preserve"> (Grounds for judicial dissolution) &amp; </w:t>
      </w:r>
      <w:r w:rsidDel="00000000" w:rsidR="00000000" w:rsidRPr="00000000">
        <w:rPr>
          <w:sz w:val="26"/>
          <w:szCs w:val="26"/>
          <w:rtl w:val="0"/>
        </w:rPr>
        <w:t xml:space="preserve">Section 10(4), FCA, 1964</w:t>
      </w:r>
      <w:r w:rsidDel="00000000" w:rsidR="00000000" w:rsidRPr="00000000">
        <w:rPr>
          <w:sz w:val="24"/>
          <w:szCs w:val="24"/>
          <w:rtl w:val="0"/>
        </w:rPr>
        <w:t xml:space="preserve"> (Statutory right to Khula upon failure of reconciliation).</w:t>
      </w:r>
      <w:r w:rsidDel="00000000" w:rsidR="00000000" w:rsidRPr="00000000">
        <w:rPr>
          <w:rtl w:val="0"/>
        </w:rPr>
      </w:r>
    </w:p>
    <w:p w:rsidR="00000000" w:rsidDel="00000000" w:rsidP="00000000" w:rsidRDefault="00000000" w:rsidRPr="00000000" w14:paraId="000001CD">
      <w:pPr>
        <w:keepLines w:val="1"/>
        <w:numPr>
          <w:ilvl w:val="0"/>
          <w:numId w:val="374"/>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Procedural Law</w:t>
      </w:r>
      <w:r w:rsidDel="00000000" w:rsidR="00000000" w:rsidRPr="00000000">
        <w:rPr>
          <w:sz w:val="26"/>
          <w:szCs w:val="26"/>
          <w:rtl w:val="0"/>
        </w:rPr>
        <w:t xml:space="preserve">:</w:t>
      </w:r>
      <w:r w:rsidDel="00000000" w:rsidR="00000000" w:rsidRPr="00000000">
        <w:rPr>
          <w:sz w:val="24"/>
          <w:szCs w:val="24"/>
          <w:rtl w:val="0"/>
        </w:rPr>
        <w:t xml:space="preserve"> </w:t>
      </w:r>
      <w:r w:rsidDel="00000000" w:rsidR="00000000" w:rsidRPr="00000000">
        <w:rPr>
          <w:sz w:val="26"/>
          <w:szCs w:val="26"/>
          <w:rtl w:val="0"/>
        </w:rPr>
        <w:t xml:space="preserve">Sections 7, 10, &amp; 11, Family Courts Act, 1964</w:t>
      </w:r>
      <w:r w:rsidDel="00000000" w:rsidR="00000000" w:rsidRPr="00000000">
        <w:rPr>
          <w:sz w:val="24"/>
          <w:szCs w:val="24"/>
          <w:rtl w:val="0"/>
        </w:rPr>
        <w:t xml:space="preserve"> (Institution of suit by presentation of plaint, compulsory pre-trial reconciliation, and instant decree on Khula upon restoration of benefits/dower).</w:t>
      </w:r>
      <w:r w:rsidDel="00000000" w:rsidR="00000000" w:rsidRPr="00000000">
        <w:rPr>
          <w:rtl w:val="0"/>
        </w:rPr>
      </w:r>
    </w:p>
    <w:p w:rsidR="00000000" w:rsidDel="00000000" w:rsidP="00000000" w:rsidRDefault="00000000" w:rsidRPr="00000000" w14:paraId="000001CE">
      <w:pPr>
        <w:pStyle w:val="Heading4"/>
        <w:keepLines w:val="1"/>
        <w:spacing w:after="100" w:before="0" w:line="240" w:lineRule="auto"/>
        <w:rPr>
          <w:i w:val="0"/>
          <w:iCs w:val="0"/>
        </w:rPr>
      </w:pPr>
      <w:bookmarkStart w:colFirst="0" w:colLast="0" w:name="_heading=h.qpr5epfhorru" w:id="66"/>
      <w:bookmarkEnd w:id="66"/>
      <w:r w:rsidDel="00000000" w:rsidR="00000000" w:rsidRPr="00000000">
        <w:rPr>
          <w:i w:val="0"/>
          <w:iCs w:val="0"/>
          <w:rtl w:val="0"/>
        </w:rPr>
        <w:t xml:space="preserve"> 6. Financial &amp; Post-Divorce Dispute Scenarios</w:t>
      </w:r>
    </w:p>
    <w:p w:rsidR="00000000" w:rsidDel="00000000" w:rsidP="00000000" w:rsidRDefault="00000000" w:rsidRPr="00000000" w14:paraId="000001CF">
      <w:pPr>
        <w:pStyle w:val="Heading5"/>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b w:val="1"/>
          <w:bCs w:val="1"/>
        </w:rPr>
      </w:pPr>
      <w:bookmarkStart w:colFirst="0" w:colLast="0" w:name="_heading=h.xb9adg3j0odv" w:id="67"/>
      <w:bookmarkEnd w:id="67"/>
      <w:r w:rsidDel="00000000" w:rsidR="00000000" w:rsidRPr="00000000">
        <w:rPr>
          <w:b w:val="1"/>
          <w:bCs w:val="1"/>
          <w:rtl w:val="0"/>
        </w:rPr>
        <w:t xml:space="preserve">(A) Dower (Haq Mehr)</w:t>
      </w:r>
    </w:p>
    <w:p w:rsidR="00000000" w:rsidDel="00000000" w:rsidP="00000000" w:rsidRDefault="00000000" w:rsidRPr="00000000" w14:paraId="000001D0">
      <w:pPr>
        <w:keepLines w:val="1"/>
        <w:numPr>
          <w:ilvl w:val="0"/>
          <w:numId w:val="398"/>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Governing Law</w:t>
      </w:r>
      <w:r w:rsidDel="00000000" w:rsidR="00000000" w:rsidRPr="00000000">
        <w:rPr>
          <w:sz w:val="26"/>
          <w:szCs w:val="26"/>
          <w:rtl w:val="0"/>
        </w:rPr>
        <w:t xml:space="preserve">:</w:t>
      </w:r>
      <w:r w:rsidDel="00000000" w:rsidR="00000000" w:rsidRPr="00000000">
        <w:rPr>
          <w:sz w:val="24"/>
          <w:szCs w:val="24"/>
          <w:rtl w:val="0"/>
        </w:rPr>
        <w:t xml:space="preserve"> </w:t>
      </w:r>
      <w:r w:rsidDel="00000000" w:rsidR="00000000" w:rsidRPr="00000000">
        <w:rPr>
          <w:sz w:val="26"/>
          <w:szCs w:val="26"/>
          <w:rtl w:val="0"/>
        </w:rPr>
        <w:t xml:space="preserve">Section 10, MFLO, 1961</w:t>
      </w:r>
      <w:r w:rsidDel="00000000" w:rsidR="00000000" w:rsidRPr="00000000">
        <w:rPr>
          <w:sz w:val="24"/>
          <w:szCs w:val="24"/>
          <w:rtl w:val="0"/>
        </w:rPr>
        <w:t xml:space="preserve"> (Presumption of prompt dower if unspecified) &amp; </w:t>
      </w:r>
      <w:r w:rsidDel="00000000" w:rsidR="00000000" w:rsidRPr="00000000">
        <w:rPr>
          <w:sz w:val="26"/>
          <w:szCs w:val="26"/>
          <w:rtl w:val="0"/>
        </w:rPr>
        <w:t xml:space="preserve">Contract Act, 1872</w:t>
      </w:r>
      <w:r w:rsidDel="00000000" w:rsidR="00000000" w:rsidRPr="00000000">
        <w:rPr>
          <w:sz w:val="24"/>
          <w:szCs w:val="24"/>
          <w:rtl w:val="0"/>
        </w:rPr>
        <w:t xml:space="preserve"> (General contractual obligations under Nikahnama).</w:t>
      </w:r>
      <w:r w:rsidDel="00000000" w:rsidR="00000000" w:rsidRPr="00000000">
        <w:rPr>
          <w:rtl w:val="0"/>
        </w:rPr>
      </w:r>
    </w:p>
    <w:p w:rsidR="00000000" w:rsidDel="00000000" w:rsidP="00000000" w:rsidRDefault="00000000" w:rsidRPr="00000000" w14:paraId="000001D1">
      <w:pPr>
        <w:keepLines w:val="1"/>
        <w:numPr>
          <w:ilvl w:val="0"/>
          <w:numId w:val="398"/>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Procedural Law</w:t>
      </w:r>
      <w:r w:rsidDel="00000000" w:rsidR="00000000" w:rsidRPr="00000000">
        <w:rPr>
          <w:sz w:val="26"/>
          <w:szCs w:val="26"/>
          <w:rtl w:val="0"/>
        </w:rPr>
        <w:t xml:space="preserve">:</w:t>
      </w:r>
      <w:r w:rsidDel="00000000" w:rsidR="00000000" w:rsidRPr="00000000">
        <w:rPr>
          <w:sz w:val="24"/>
          <w:szCs w:val="24"/>
          <w:rtl w:val="0"/>
        </w:rPr>
        <w:t xml:space="preserve"> </w:t>
      </w:r>
      <w:r w:rsidDel="00000000" w:rsidR="00000000" w:rsidRPr="00000000">
        <w:rPr>
          <w:sz w:val="26"/>
          <w:szCs w:val="26"/>
          <w:rtl w:val="0"/>
        </w:rPr>
        <w:t xml:space="preserve">Section 5 &amp; Schedule, Item 2, Family Courts Act, 1964</w:t>
      </w:r>
      <w:r w:rsidDel="00000000" w:rsidR="00000000" w:rsidRPr="00000000">
        <w:rPr>
          <w:sz w:val="24"/>
          <w:szCs w:val="24"/>
          <w:rtl w:val="0"/>
        </w:rPr>
        <w:t xml:space="preserve"> (Exclusive jurisdiction of Family Court for recovery of Dower).</w:t>
      </w:r>
      <w:r w:rsidDel="00000000" w:rsidR="00000000" w:rsidRPr="00000000">
        <w:rPr>
          <w:rtl w:val="0"/>
        </w:rPr>
      </w:r>
    </w:p>
    <w:p w:rsidR="00000000" w:rsidDel="00000000" w:rsidP="00000000" w:rsidRDefault="00000000" w:rsidRPr="00000000" w14:paraId="000001D2">
      <w:pPr>
        <w:pStyle w:val="Heading5"/>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b w:val="1"/>
          <w:bCs w:val="1"/>
        </w:rPr>
      </w:pPr>
      <w:bookmarkStart w:colFirst="0" w:colLast="0" w:name="_heading=h.1m8dukkg0r53" w:id="68"/>
      <w:bookmarkEnd w:id="68"/>
      <w:r w:rsidDel="00000000" w:rsidR="00000000" w:rsidRPr="00000000">
        <w:rPr>
          <w:b w:val="1"/>
          <w:bCs w:val="1"/>
          <w:rtl w:val="0"/>
        </w:rPr>
        <w:t xml:space="preserve">(B) Past &amp; Iddat Maintenance</w:t>
      </w:r>
    </w:p>
    <w:p w:rsidR="00000000" w:rsidDel="00000000" w:rsidP="00000000" w:rsidRDefault="00000000" w:rsidRPr="00000000" w14:paraId="000001D3">
      <w:pPr>
        <w:keepLines w:val="1"/>
        <w:numPr>
          <w:ilvl w:val="0"/>
          <w:numId w:val="232"/>
        </w:numPr>
        <w:pBdr>
          <w:top w:color="000000" w:space="0" w:sz="0" w:val="none"/>
          <w:bottom w:color="000000" w:space="0" w:sz="0" w:val="none"/>
          <w:right w:color="000000" w:space="0" w:sz="0" w:val="none"/>
          <w:between w:color="000000" w:space="0" w:sz="0" w:val="none"/>
        </w:pBdr>
        <w:spacing w:after="100" w:before="0" w:line="240" w:lineRule="auto"/>
        <w:ind w:left="720" w:hanging="360"/>
        <w:rPr>
          <w:sz w:val="24"/>
          <w:szCs w:val="24"/>
        </w:rPr>
      </w:pPr>
      <w:r w:rsidDel="00000000" w:rsidR="00000000" w:rsidRPr="00000000">
        <w:rPr>
          <w:b w:val="1"/>
          <w:bCs w:val="1"/>
          <w:sz w:val="26"/>
          <w:szCs w:val="26"/>
          <w:rtl w:val="0"/>
        </w:rPr>
        <w:t xml:space="preserve">Governing Law:</w:t>
      </w:r>
      <w:r w:rsidDel="00000000" w:rsidR="00000000" w:rsidRPr="00000000">
        <w:rPr>
          <w:sz w:val="24"/>
          <w:szCs w:val="24"/>
          <w:rtl w:val="0"/>
        </w:rPr>
        <w:t xml:space="preserve"> </w:t>
      </w:r>
      <w:r w:rsidDel="00000000" w:rsidR="00000000" w:rsidRPr="00000000">
        <w:rPr>
          <w:sz w:val="26"/>
          <w:szCs w:val="26"/>
          <w:rtl w:val="0"/>
        </w:rPr>
        <w:t xml:space="preserve">Section 9, MFLO, 1961</w:t>
      </w:r>
      <w:r w:rsidDel="00000000" w:rsidR="00000000" w:rsidRPr="00000000">
        <w:rPr>
          <w:sz w:val="24"/>
          <w:szCs w:val="24"/>
          <w:rtl w:val="0"/>
        </w:rPr>
        <w:t xml:space="preserve"> (Right to claim maintenance before Chairman) &amp; </w:t>
      </w:r>
      <w:r w:rsidDel="00000000" w:rsidR="00000000" w:rsidRPr="00000000">
        <w:rPr>
          <w:sz w:val="26"/>
          <w:szCs w:val="26"/>
          <w:rtl w:val="0"/>
        </w:rPr>
        <w:t xml:space="preserve">Section 5, FCA, 1964</w:t>
      </w:r>
      <w:r w:rsidDel="00000000" w:rsidR="00000000" w:rsidRPr="00000000">
        <w:rPr>
          <w:sz w:val="24"/>
          <w:szCs w:val="24"/>
          <w:rtl w:val="0"/>
        </w:rPr>
        <w:t xml:space="preserve"> (Judicial claim for past and Iddat maintenance).</w:t>
      </w:r>
    </w:p>
    <w:p w:rsidR="00000000" w:rsidDel="00000000" w:rsidP="00000000" w:rsidRDefault="00000000" w:rsidRPr="00000000" w14:paraId="000001D4">
      <w:pPr>
        <w:keepLines w:val="1"/>
        <w:numPr>
          <w:ilvl w:val="0"/>
          <w:numId w:val="232"/>
        </w:numPr>
        <w:pBdr>
          <w:top w:color="000000" w:space="0" w:sz="0" w:val="none"/>
          <w:bottom w:color="000000" w:space="0" w:sz="0" w:val="none"/>
          <w:right w:color="000000" w:space="0" w:sz="0" w:val="none"/>
          <w:between w:color="000000" w:space="0" w:sz="0" w:val="none"/>
        </w:pBdr>
        <w:spacing w:after="100" w:before="0" w:line="240" w:lineRule="auto"/>
        <w:ind w:left="720" w:hanging="360"/>
        <w:rPr>
          <w:b w:val="1"/>
          <w:bCs w:val="1"/>
          <w:sz w:val="24"/>
          <w:szCs w:val="24"/>
        </w:rPr>
      </w:pPr>
      <w:r w:rsidDel="00000000" w:rsidR="00000000" w:rsidRPr="00000000">
        <w:rPr>
          <w:b w:val="1"/>
          <w:bCs w:val="1"/>
          <w:sz w:val="26"/>
          <w:szCs w:val="26"/>
          <w:rtl w:val="0"/>
        </w:rPr>
        <w:t xml:space="preserve">Procedural Law:</w:t>
      </w:r>
      <w:r w:rsidDel="00000000" w:rsidR="00000000" w:rsidRPr="00000000">
        <w:rPr>
          <w:rtl w:val="0"/>
        </w:rPr>
      </w:r>
    </w:p>
    <w:p w:rsidR="00000000" w:rsidDel="00000000" w:rsidP="00000000" w:rsidRDefault="00000000" w:rsidRPr="00000000" w14:paraId="000001D5">
      <w:pPr>
        <w:keepLines w:val="1"/>
        <w:numPr>
          <w:ilvl w:val="1"/>
          <w:numId w:val="232"/>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Section 9, MFLO read with Rules 5–10, Muslim Family Laws Rules, 1961</w:t>
      </w:r>
      <w:r w:rsidDel="00000000" w:rsidR="00000000" w:rsidRPr="00000000">
        <w:rPr>
          <w:sz w:val="24"/>
          <w:szCs w:val="24"/>
          <w:rtl w:val="0"/>
        </w:rPr>
        <w:t xml:space="preserve"> (Administrative maintenance application before Chairman).</w:t>
      </w:r>
      <w:r w:rsidDel="00000000" w:rsidR="00000000" w:rsidRPr="00000000">
        <w:rPr>
          <w:rtl w:val="0"/>
        </w:rPr>
      </w:r>
    </w:p>
    <w:p w:rsidR="00000000" w:rsidDel="00000000" w:rsidP="00000000" w:rsidRDefault="00000000" w:rsidRPr="00000000" w14:paraId="000001D6">
      <w:pPr>
        <w:keepLines w:val="1"/>
        <w:numPr>
          <w:ilvl w:val="1"/>
          <w:numId w:val="232"/>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Section 7 &amp; 17A, Family Courts Act, 1964</w:t>
      </w:r>
      <w:r w:rsidDel="00000000" w:rsidR="00000000" w:rsidRPr="00000000">
        <w:rPr>
          <w:sz w:val="24"/>
          <w:szCs w:val="24"/>
          <w:rtl w:val="0"/>
        </w:rPr>
        <w:t xml:space="preserve"> (Court procedure and mandatory interim maintenance orders during suit pendency).</w:t>
      </w:r>
      <w:r w:rsidDel="00000000" w:rsidR="00000000" w:rsidRPr="00000000">
        <w:rPr>
          <w:rtl w:val="0"/>
        </w:rPr>
      </w:r>
    </w:p>
    <w:p w:rsidR="00000000" w:rsidDel="00000000" w:rsidP="00000000" w:rsidRDefault="00000000" w:rsidRPr="00000000" w14:paraId="000001D7">
      <w:pPr>
        <w:keepLines w:val="1"/>
        <w:numPr>
          <w:ilvl w:val="1"/>
          <w:numId w:val="232"/>
        </w:numPr>
        <w:pBdr>
          <w:top w:color="000000" w:space="0" w:sz="0" w:val="none"/>
          <w:bottom w:color="000000" w:space="0" w:sz="0" w:val="none"/>
          <w:right w:color="000000" w:space="0" w:sz="0" w:val="none"/>
          <w:between w:color="000000" w:space="0" w:sz="0" w:val="none"/>
        </w:pBdr>
        <w:spacing w:after="100" w:before="0" w:line="240" w:lineRule="auto"/>
        <w:ind w:left="1440" w:hanging="360"/>
        <w:rPr>
          <w:rFonts w:ascii="Times New Roman" w:cs="Times New Roman" w:eastAsia="Times New Roman" w:hAnsi="Times New Roman"/>
          <w:sz w:val="24"/>
          <w:szCs w:val="24"/>
        </w:rPr>
      </w:pPr>
      <w:r w:rsidDel="00000000" w:rsidR="00000000" w:rsidRPr="00000000">
        <w:rPr>
          <w:sz w:val="26"/>
          <w:szCs w:val="26"/>
          <w:rtl w:val="0"/>
        </w:rPr>
        <w:t xml:space="preserve">Section 13 &amp; 14, FCA, 1964</w:t>
      </w:r>
      <w:r w:rsidDel="00000000" w:rsidR="00000000" w:rsidRPr="00000000">
        <w:rPr>
          <w:sz w:val="24"/>
          <w:szCs w:val="24"/>
          <w:rtl w:val="0"/>
        </w:rPr>
        <w:t xml:space="preserve"> (Execution of decrees as land revenue arrears or civil court decrees).</w:t>
      </w:r>
      <w:r w:rsidDel="00000000" w:rsidR="00000000" w:rsidRPr="00000000">
        <w:rPr>
          <w:rtl w:val="0"/>
        </w:rPr>
      </w:r>
    </w:p>
    <w:p w:rsidR="00000000" w:rsidDel="00000000" w:rsidP="00000000" w:rsidRDefault="00000000" w:rsidRPr="00000000" w14:paraId="000001D8">
      <w:pPr>
        <w:pStyle w:val="Heading5"/>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b w:val="1"/>
          <w:bCs w:val="1"/>
        </w:rPr>
      </w:pPr>
      <w:bookmarkStart w:colFirst="0" w:colLast="0" w:name="_heading=h.9bfbbpi6t6i7" w:id="69"/>
      <w:bookmarkEnd w:id="69"/>
      <w:r w:rsidDel="00000000" w:rsidR="00000000" w:rsidRPr="00000000">
        <w:rPr>
          <w:b w:val="1"/>
          <w:bCs w:val="1"/>
          <w:rtl w:val="0"/>
        </w:rPr>
        <w:t xml:space="preserve">(C) Child Custody &amp; Guardianship</w:t>
      </w:r>
    </w:p>
    <w:p w:rsidR="00000000" w:rsidDel="00000000" w:rsidP="00000000" w:rsidRDefault="00000000" w:rsidRPr="00000000" w14:paraId="000001D9">
      <w:pPr>
        <w:keepLines w:val="1"/>
        <w:numPr>
          <w:ilvl w:val="0"/>
          <w:numId w:val="219"/>
        </w:numPr>
        <w:pBdr>
          <w:top w:color="000000" w:space="0" w:sz="0" w:val="none"/>
          <w:bottom w:color="000000" w:space="0" w:sz="0" w:val="none"/>
          <w:right w:color="000000" w:space="0" w:sz="0" w:val="none"/>
          <w:between w:color="000000" w:space="0" w:sz="0" w:val="none"/>
        </w:pBdr>
        <w:spacing w:after="100" w:before="0" w:line="240" w:lineRule="auto"/>
        <w:ind w:left="720" w:hanging="360"/>
        <w:rPr>
          <w:sz w:val="24"/>
          <w:szCs w:val="24"/>
        </w:rPr>
      </w:pPr>
      <w:r w:rsidDel="00000000" w:rsidR="00000000" w:rsidRPr="00000000">
        <w:rPr>
          <w:b w:val="1"/>
          <w:bCs w:val="1"/>
          <w:sz w:val="26"/>
          <w:szCs w:val="26"/>
          <w:rtl w:val="0"/>
        </w:rPr>
        <w:t xml:space="preserve">Governing Law:</w:t>
      </w:r>
      <w:r w:rsidDel="00000000" w:rsidR="00000000" w:rsidRPr="00000000">
        <w:rPr>
          <w:sz w:val="24"/>
          <w:szCs w:val="24"/>
          <w:rtl w:val="0"/>
        </w:rPr>
        <w:t xml:space="preserve"> </w:t>
      </w:r>
      <w:r w:rsidDel="00000000" w:rsidR="00000000" w:rsidRPr="00000000">
        <w:rPr>
          <w:sz w:val="26"/>
          <w:szCs w:val="26"/>
          <w:rtl w:val="0"/>
        </w:rPr>
        <w:t xml:space="preserve">Guardians and Wards Act (GWA), 1890</w:t>
      </w:r>
      <w:r w:rsidDel="00000000" w:rsidR="00000000" w:rsidRPr="00000000">
        <w:rPr>
          <w:sz w:val="24"/>
          <w:szCs w:val="24"/>
          <w:rtl w:val="0"/>
        </w:rPr>
        <w:t xml:space="preserve"> (Principles of welfare of the minor).</w:t>
      </w:r>
    </w:p>
    <w:p w:rsidR="00000000" w:rsidDel="00000000" w:rsidP="00000000" w:rsidRDefault="00000000" w:rsidRPr="00000000" w14:paraId="000001DA">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pPr>
      <w:r w:rsidDel="00000000" w:rsidR="00000000" w:rsidRPr="00000000">
        <w:rPr>
          <w:b w:val="1"/>
          <w:bCs w:val="1"/>
          <w:sz w:val="26"/>
          <w:szCs w:val="26"/>
          <w:rtl w:val="0"/>
        </w:rPr>
        <w:t xml:space="preserve">Procedural Law</w:t>
      </w:r>
      <w:r w:rsidDel="00000000" w:rsidR="00000000" w:rsidRPr="00000000">
        <w:rPr>
          <w:sz w:val="26"/>
          <w:szCs w:val="26"/>
          <w:rtl w:val="0"/>
        </w:rPr>
        <w:t xml:space="preserve">:</w:t>
      </w:r>
      <w:r w:rsidDel="00000000" w:rsidR="00000000" w:rsidRPr="00000000">
        <w:rPr>
          <w:sz w:val="24"/>
          <w:szCs w:val="24"/>
          <w:rtl w:val="0"/>
        </w:rPr>
        <w:t xml:space="preserve"> </w:t>
      </w:r>
      <w:r w:rsidDel="00000000" w:rsidR="00000000" w:rsidRPr="00000000">
        <w:rPr>
          <w:sz w:val="26"/>
          <w:szCs w:val="26"/>
          <w:rtl w:val="0"/>
        </w:rPr>
        <w:t xml:space="preserve">Section 5 &amp; Schedule, Item 5, Family Courts Act, 1964</w:t>
      </w:r>
      <w:r w:rsidDel="00000000" w:rsidR="00000000" w:rsidRPr="00000000">
        <w:rPr>
          <w:sz w:val="24"/>
          <w:szCs w:val="24"/>
          <w:rtl w:val="0"/>
        </w:rPr>
        <w:t xml:space="preserve"> (Family Court sits as Guardian Court exercising procedural powers under GWA, </w:t>
      </w:r>
      <w:r w:rsidDel="00000000" w:rsidR="00000000" w:rsidRPr="00000000">
        <w:rPr>
          <w:rtl w:val="0"/>
        </w:rPr>
        <w:t xml:space="preserve">1890</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DB">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pPr>
      <w:r w:rsidDel="00000000" w:rsidR="00000000" w:rsidRPr="00000000">
        <w:rPr>
          <w:rtl w:val="0"/>
        </w:rPr>
      </w:r>
    </w:p>
    <w:p w:rsidR="00000000" w:rsidDel="00000000" w:rsidP="00000000" w:rsidRDefault="00000000" w:rsidRPr="00000000" w14:paraId="000001DC">
      <w:pPr>
        <w:pStyle w:val="Heading2"/>
        <w:keepLines w:val="1"/>
        <w:spacing w:after="100" w:before="0" w:line="240" w:lineRule="auto"/>
        <w:ind w:firstLine="0"/>
        <w:rPr/>
      </w:pPr>
      <w:bookmarkStart w:colFirst="0" w:colLast="0" w:name="_heading=h.sz9eeqcgps72" w:id="70"/>
      <w:bookmarkEnd w:id="70"/>
      <w:r w:rsidDel="00000000" w:rsidR="00000000" w:rsidRPr="00000000">
        <w:rPr>
          <w:rtl w:val="0"/>
        </w:rPr>
        <w:t xml:space="preserve">ii) Court Fees &amp; Costs Matrix (Pakistani Legal Framework)</w:t>
      </w:r>
    </w:p>
    <w:p w:rsidR="00000000" w:rsidDel="00000000" w:rsidP="00000000" w:rsidRDefault="00000000" w:rsidRPr="00000000" w14:paraId="000001DD">
      <w:pPr>
        <w:pStyle w:val="Heading3"/>
        <w:keepLines w:val="1"/>
        <w:spacing w:after="100" w:before="0" w:line="240" w:lineRule="auto"/>
        <w:rPr/>
      </w:pPr>
      <w:bookmarkStart w:colFirst="0" w:colLast="0" w:name="_heading=h.qgog8ftnmllq" w:id="71"/>
      <w:bookmarkEnd w:id="71"/>
      <w:r w:rsidDel="00000000" w:rsidR="00000000" w:rsidRPr="00000000">
        <w:rPr>
          <w:rtl w:val="0"/>
        </w:rPr>
      </w:r>
    </w:p>
    <w:tbl>
      <w:tblPr>
        <w:tblStyle w:val="Table1"/>
        <w:tblW w:w="967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565"/>
        <w:gridCol w:w="2790"/>
        <w:gridCol w:w="2085"/>
        <w:tblGridChange w:id="0">
          <w:tblGrid>
            <w:gridCol w:w="2235"/>
            <w:gridCol w:w="2565"/>
            <w:gridCol w:w="2790"/>
            <w:gridCol w:w="2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keepLines w:val="1"/>
              <w:spacing w:after="100" w:before="0" w:line="240" w:lineRule="auto"/>
              <w:jc w:val="center"/>
              <w:rPr>
                <w:b w:val="1"/>
                <w:bCs w:val="1"/>
                <w:sz w:val="32"/>
                <w:szCs w:val="32"/>
                <w:u w:val="single"/>
              </w:rPr>
            </w:pPr>
            <w:r w:rsidDel="00000000" w:rsidR="00000000" w:rsidRPr="00000000">
              <w:rPr>
                <w:b w:val="1"/>
                <w:bCs w:val="1"/>
                <w:sz w:val="32"/>
                <w:szCs w:val="32"/>
                <w:u w:val="single"/>
                <w:rtl w:val="0"/>
              </w:rPr>
              <w:t xml:space="preserve">Main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keepLines w:val="1"/>
              <w:spacing w:after="100" w:before="0" w:line="240" w:lineRule="auto"/>
              <w:jc w:val="center"/>
              <w:rPr>
                <w:b w:val="1"/>
                <w:bCs w:val="1"/>
                <w:sz w:val="32"/>
                <w:szCs w:val="32"/>
                <w:u w:val="single"/>
              </w:rPr>
            </w:pPr>
            <w:r w:rsidDel="00000000" w:rsidR="00000000" w:rsidRPr="00000000">
              <w:rPr>
                <w:b w:val="1"/>
                <w:bCs w:val="1"/>
                <w:sz w:val="32"/>
                <w:szCs w:val="32"/>
                <w:u w:val="single"/>
                <w:rtl w:val="0"/>
              </w:rPr>
              <w:t xml:space="preserve">Sub-Scenario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keepLines w:val="1"/>
              <w:spacing w:after="100" w:before="0" w:line="240" w:lineRule="auto"/>
              <w:jc w:val="center"/>
              <w:rPr>
                <w:b w:val="1"/>
                <w:bCs w:val="1"/>
                <w:sz w:val="32"/>
                <w:szCs w:val="32"/>
                <w:u w:val="single"/>
              </w:rPr>
            </w:pPr>
            <w:r w:rsidDel="00000000" w:rsidR="00000000" w:rsidRPr="00000000">
              <w:rPr>
                <w:b w:val="1"/>
                <w:bCs w:val="1"/>
                <w:sz w:val="32"/>
                <w:szCs w:val="32"/>
                <w:u w:val="single"/>
                <w:rtl w:val="0"/>
              </w:rPr>
              <w:t xml:space="preserve">Court Fee /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keepLines w:val="1"/>
              <w:spacing w:after="100" w:before="0" w:line="240" w:lineRule="auto"/>
              <w:jc w:val="center"/>
              <w:rPr>
                <w:b w:val="1"/>
                <w:bCs w:val="1"/>
                <w:sz w:val="32"/>
                <w:szCs w:val="32"/>
                <w:u w:val="single"/>
              </w:rPr>
            </w:pPr>
            <w:r w:rsidDel="00000000" w:rsidR="00000000" w:rsidRPr="00000000">
              <w:rPr>
                <w:b w:val="1"/>
                <w:bCs w:val="1"/>
                <w:sz w:val="32"/>
                <w:szCs w:val="32"/>
                <w:u w:val="single"/>
                <w:rtl w:val="0"/>
              </w:rPr>
              <w:t xml:space="preserve">Law Reference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keepLines w:val="1"/>
              <w:spacing w:after="100" w:before="0" w:line="240" w:lineRule="auto"/>
              <w:rPr>
                <w:sz w:val="24"/>
                <w:szCs w:val="24"/>
              </w:rPr>
            </w:pPr>
            <w:r w:rsidDel="00000000" w:rsidR="00000000" w:rsidRPr="00000000">
              <w:rPr>
                <w:b w:val="1"/>
                <w:bCs w:val="1"/>
                <w:sz w:val="26"/>
                <w:szCs w:val="26"/>
                <w:rtl w:val="0"/>
              </w:rPr>
              <w:t xml:space="preserve">1. Standard Compliance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keepLines w:val="1"/>
              <w:spacing w:after="100" w:before="0" w:line="240" w:lineRule="auto"/>
              <w:rPr>
                <w:sz w:val="24"/>
                <w:szCs w:val="24"/>
              </w:rPr>
            </w:pPr>
            <w:sdt>
              <w:sdtPr>
                <w:id w:val="-1441915062"/>
                <w:tag w:val="goog_rdk_0"/>
              </w:sdtPr>
              <w:sdtContent>
                <w:r w:rsidDel="00000000" w:rsidR="00000000" w:rsidRPr="00000000">
                  <w:rPr>
                    <w:rFonts w:ascii="Cardo" w:cs="Cardo" w:eastAsia="Cardo" w:hAnsi="Cardo"/>
                    <w:sz w:val="24"/>
                    <w:szCs w:val="24"/>
                    <w:rtl w:val="0"/>
                  </w:rPr>
                  <w:t xml:space="preserve">Fully Compliant Talaq Procedure (Notice sent → Arbitration fails → 90-day period completes → Certificate of Effectiveness issued)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keepLines w:val="1"/>
              <w:spacing w:after="100" w:before="0" w:line="240" w:lineRule="auto"/>
              <w:rPr>
                <w:sz w:val="24"/>
                <w:szCs w:val="24"/>
              </w:rPr>
            </w:pPr>
            <w:r w:rsidDel="00000000" w:rsidR="00000000" w:rsidRPr="00000000">
              <w:rPr>
                <w:sz w:val="24"/>
                <w:szCs w:val="24"/>
                <w:rtl w:val="0"/>
              </w:rPr>
              <w:t xml:space="preserve">No court fee — administrative Union Council process, not a court suit; only a nominal local processing charge, if 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keepLines w:val="1"/>
              <w:spacing w:after="100" w:before="0" w:line="240" w:lineRule="auto"/>
              <w:rPr>
                <w:sz w:val="24"/>
                <w:szCs w:val="24"/>
              </w:rPr>
            </w:pPr>
            <w:r w:rsidDel="00000000" w:rsidR="00000000" w:rsidRPr="00000000">
              <w:rPr>
                <w:sz w:val="24"/>
                <w:szCs w:val="24"/>
                <w:rtl w:val="0"/>
              </w:rPr>
              <w:t xml:space="preserve">Rule 3, MFL Rules 1961; Local Government administrative rules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keepLines w:val="1"/>
              <w:spacing w:after="100" w:before="0" w:line="240" w:lineRule="auto"/>
              <w:rPr>
                <w:sz w:val="24"/>
                <w:szCs w:val="24"/>
              </w:rPr>
            </w:pPr>
            <w:r w:rsidDel="00000000" w:rsidR="00000000" w:rsidRPr="00000000">
              <w:rPr>
                <w:b w:val="1"/>
                <w:bCs w:val="1"/>
                <w:sz w:val="26"/>
                <w:szCs w:val="26"/>
                <w:rtl w:val="0"/>
              </w:rPr>
              <w:t xml:space="preserve">2. Reconciliation Scenarios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keepLines w:val="1"/>
              <w:spacing w:after="100" w:before="0" w:line="240" w:lineRule="auto"/>
              <w:rPr>
                <w:sz w:val="24"/>
                <w:szCs w:val="24"/>
              </w:rPr>
            </w:pPr>
            <w:r w:rsidDel="00000000" w:rsidR="00000000" w:rsidRPr="00000000">
              <w:rPr>
                <w:sz w:val="24"/>
                <w:szCs w:val="24"/>
                <w:rtl w:val="0"/>
              </w:rPr>
              <w:t xml:space="preserve">Successful Reconciliation via Arbitration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keepLines w:val="1"/>
              <w:spacing w:after="100" w:before="0" w:line="240" w:lineRule="auto"/>
              <w:rPr>
                <w:sz w:val="24"/>
                <w:szCs w:val="24"/>
              </w:rPr>
            </w:pPr>
            <w:r w:rsidDel="00000000" w:rsidR="00000000" w:rsidRPr="00000000">
              <w:rPr>
                <w:sz w:val="24"/>
                <w:szCs w:val="24"/>
                <w:rtl w:val="0"/>
              </w:rPr>
              <w:t xml:space="preserve">No fee — administrative, not judicial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keepLines w:val="1"/>
              <w:spacing w:after="100" w:before="0" w:line="240" w:lineRule="auto"/>
              <w:rPr>
                <w:sz w:val="24"/>
                <w:szCs w:val="24"/>
              </w:rPr>
            </w:pPr>
            <w:r w:rsidDel="00000000" w:rsidR="00000000" w:rsidRPr="00000000">
              <w:rPr>
                <w:sz w:val="24"/>
                <w:szCs w:val="24"/>
                <w:rtl w:val="0"/>
              </w:rPr>
              <w:t xml:space="preserve">Rules 5–6, MFL Rules 1961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keepLines w:val="1"/>
              <w:spacing w:after="100" w:before="0"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keepLines w:val="1"/>
              <w:spacing w:after="100" w:before="0" w:line="240" w:lineRule="auto"/>
              <w:rPr>
                <w:sz w:val="24"/>
                <w:szCs w:val="24"/>
              </w:rPr>
            </w:pPr>
            <w:r w:rsidDel="00000000" w:rsidR="00000000" w:rsidRPr="00000000">
              <w:rPr>
                <w:sz w:val="24"/>
                <w:szCs w:val="24"/>
                <w:rtl w:val="0"/>
              </w:rPr>
              <w:t xml:space="preserve">Express or Implied Revocation by Husband (before 90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keepLines w:val="1"/>
              <w:spacing w:after="100" w:before="0" w:line="240" w:lineRule="auto"/>
              <w:rPr>
                <w:sz w:val="24"/>
                <w:szCs w:val="24"/>
              </w:rPr>
            </w:pPr>
            <w:r w:rsidDel="00000000" w:rsidR="00000000" w:rsidRPr="00000000">
              <w:rPr>
                <w:sz w:val="24"/>
                <w:szCs w:val="24"/>
                <w:rtl w:val="0"/>
              </w:rPr>
              <w:t xml:space="preserve">No fee — unilateral notice to Chairman, not a 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keepLines w:val="1"/>
              <w:spacing w:after="100" w:before="0" w:line="240" w:lineRule="auto"/>
              <w:rPr>
                <w:sz w:val="24"/>
                <w:szCs w:val="24"/>
              </w:rPr>
            </w:pPr>
            <w:r w:rsidDel="00000000" w:rsidR="00000000" w:rsidRPr="00000000">
              <w:rPr>
                <w:sz w:val="24"/>
                <w:szCs w:val="24"/>
                <w:rtl w:val="0"/>
              </w:rPr>
              <w:t xml:space="preserve">S.7(3), MFLO 1961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keepLines w:val="1"/>
              <w:spacing w:after="100" w:before="0" w:line="240" w:lineRule="auto"/>
              <w:rPr>
                <w:sz w:val="24"/>
                <w:szCs w:val="24"/>
              </w:rPr>
            </w:pPr>
            <w:r w:rsidDel="00000000" w:rsidR="00000000" w:rsidRPr="00000000">
              <w:rPr>
                <w:b w:val="1"/>
                <w:bCs w:val="1"/>
                <w:sz w:val="26"/>
                <w:szCs w:val="26"/>
                <w:rtl w:val="0"/>
              </w:rPr>
              <w:t xml:space="preserve">3. Procedural Non-Compliance Scenarios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keepLines w:val="1"/>
              <w:spacing w:after="100" w:before="0" w:line="240" w:lineRule="auto"/>
              <w:rPr>
                <w:sz w:val="24"/>
                <w:szCs w:val="24"/>
              </w:rPr>
            </w:pPr>
            <w:r w:rsidDel="00000000" w:rsidR="00000000" w:rsidRPr="00000000">
              <w:rPr>
                <w:sz w:val="24"/>
                <w:szCs w:val="24"/>
                <w:rtl w:val="0"/>
              </w:rPr>
              <w:t xml:space="preserve">Pronouncement Without Written Notice to Chairman (S.7(2) criminal 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keepLines w:val="1"/>
              <w:spacing w:after="100" w:before="0" w:line="240" w:lineRule="auto"/>
              <w:rPr>
                <w:sz w:val="24"/>
                <w:szCs w:val="24"/>
              </w:rPr>
            </w:pPr>
            <w:r w:rsidDel="00000000" w:rsidR="00000000" w:rsidRPr="00000000">
              <w:rPr>
                <w:sz w:val="24"/>
                <w:szCs w:val="24"/>
                <w:rtl w:val="0"/>
              </w:rPr>
              <w:t xml:space="preserve">No court fee — criminal complaints exempt from fee stamps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keepLines w:val="1"/>
              <w:spacing w:after="100" w:before="0" w:line="240" w:lineRule="auto"/>
              <w:rPr>
                <w:sz w:val="24"/>
                <w:szCs w:val="24"/>
              </w:rPr>
            </w:pPr>
            <w:r w:rsidDel="00000000" w:rsidR="00000000" w:rsidRPr="00000000">
              <w:rPr>
                <w:sz w:val="24"/>
                <w:szCs w:val="24"/>
                <w:rtl w:val="0"/>
              </w:rPr>
              <w:t xml:space="preserve">S.7(2), MFLO 1961; CrPC 1898</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keepLines w:val="1"/>
              <w:spacing w:after="100" w:before="0"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keepLines w:val="1"/>
              <w:spacing w:after="100" w:before="0" w:line="240" w:lineRule="auto"/>
              <w:rPr>
                <w:sz w:val="24"/>
                <w:szCs w:val="24"/>
              </w:rPr>
            </w:pPr>
            <w:r w:rsidDel="00000000" w:rsidR="00000000" w:rsidRPr="00000000">
              <w:rPr>
                <w:sz w:val="24"/>
                <w:szCs w:val="24"/>
                <w:rtl w:val="0"/>
              </w:rPr>
              <w:t xml:space="preserve">Failure to Serve Copy of Notice to Wife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keepLines w:val="1"/>
              <w:spacing w:after="100" w:before="0" w:line="240" w:lineRule="auto"/>
              <w:rPr>
                <w:sz w:val="24"/>
                <w:szCs w:val="24"/>
              </w:rPr>
            </w:pPr>
            <w:r w:rsidDel="00000000" w:rsidR="00000000" w:rsidRPr="00000000">
              <w:rPr>
                <w:sz w:val="24"/>
                <w:szCs w:val="24"/>
                <w:rtl w:val="0"/>
              </w:rPr>
              <w:t xml:space="preserve">Same fixed nominal fee as the underlying suit it's raised in (e.g., maintenance/Khula) — not separately fee-bearing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keepLines w:val="1"/>
              <w:spacing w:after="100" w:before="0" w:line="240" w:lineRule="auto"/>
              <w:rPr>
                <w:sz w:val="24"/>
                <w:szCs w:val="24"/>
              </w:rPr>
            </w:pPr>
            <w:r w:rsidDel="00000000" w:rsidR="00000000" w:rsidRPr="00000000">
              <w:rPr>
                <w:sz w:val="24"/>
                <w:szCs w:val="24"/>
                <w:rtl w:val="0"/>
              </w:rPr>
              <w:t xml:space="preserve">Court Fees Act 1870, family suits schedule; S.7, FCA 1964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keepLines w:val="1"/>
              <w:spacing w:after="100" w:before="0"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keepLines w:val="1"/>
              <w:spacing w:after="100" w:before="0" w:line="240" w:lineRule="auto"/>
              <w:rPr>
                <w:sz w:val="24"/>
                <w:szCs w:val="24"/>
              </w:rPr>
            </w:pPr>
            <w:r w:rsidDel="00000000" w:rsidR="00000000" w:rsidRPr="00000000">
              <w:rPr>
                <w:sz w:val="24"/>
                <w:szCs w:val="24"/>
                <w:rtl w:val="0"/>
              </w:rPr>
              <w:t xml:space="preserve">Failure or Delay in Constituting Arbitration Council (challenged via writ)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keepLines w:val="1"/>
              <w:spacing w:after="100" w:before="0" w:line="240" w:lineRule="auto"/>
              <w:rPr>
                <w:sz w:val="24"/>
                <w:szCs w:val="24"/>
              </w:rPr>
            </w:pPr>
            <w:r w:rsidDel="00000000" w:rsidR="00000000" w:rsidRPr="00000000">
              <w:rPr>
                <w:sz w:val="24"/>
                <w:szCs w:val="24"/>
                <w:rtl w:val="0"/>
              </w:rPr>
              <w:t xml:space="preserve">Writ petition fee under High Court Rules &amp; Orders — generally higher than Family Court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keepLines w:val="1"/>
              <w:spacing w:after="100" w:before="0" w:line="240" w:lineRule="auto"/>
              <w:rPr>
                <w:sz w:val="24"/>
                <w:szCs w:val="24"/>
              </w:rPr>
            </w:pPr>
            <w:r w:rsidDel="00000000" w:rsidR="00000000" w:rsidRPr="00000000">
              <w:rPr>
                <w:sz w:val="24"/>
                <w:szCs w:val="24"/>
                <w:rtl w:val="0"/>
              </w:rPr>
              <w:t xml:space="preserve">Article 199, Constitution 1973; Court Fees Act 1870 + High Court Rules &amp; Orders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keepLines w:val="1"/>
              <w:spacing w:after="100" w:before="0" w:line="240" w:lineRule="auto"/>
              <w:rPr>
                <w:sz w:val="24"/>
                <w:szCs w:val="24"/>
              </w:rPr>
            </w:pPr>
            <w:r w:rsidDel="00000000" w:rsidR="00000000" w:rsidRPr="00000000">
              <w:rPr>
                <w:b w:val="1"/>
                <w:bCs w:val="1"/>
                <w:sz w:val="26"/>
                <w:szCs w:val="26"/>
                <w:rtl w:val="0"/>
              </w:rPr>
              <w:t xml:space="preserve">4. Pregnancy &amp; Special Time-Frame Scenarios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keepLines w:val="1"/>
              <w:spacing w:after="100" w:before="0" w:line="240" w:lineRule="auto"/>
              <w:rPr>
                <w:sz w:val="24"/>
                <w:szCs w:val="24"/>
              </w:rPr>
            </w:pPr>
            <w:r w:rsidDel="00000000" w:rsidR="00000000" w:rsidRPr="00000000">
              <w:rPr>
                <w:sz w:val="24"/>
                <w:szCs w:val="24"/>
                <w:rtl w:val="0"/>
              </w:rPr>
              <w:t xml:space="preserve">Divorce Pronounced While Wife is Pregnant (extended effective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keepLines w:val="1"/>
              <w:spacing w:after="100" w:before="0" w:line="240" w:lineRule="auto"/>
              <w:rPr>
                <w:sz w:val="24"/>
                <w:szCs w:val="24"/>
              </w:rPr>
            </w:pPr>
            <w:r w:rsidDel="00000000" w:rsidR="00000000" w:rsidRPr="00000000">
              <w:rPr>
                <w:sz w:val="24"/>
                <w:szCs w:val="24"/>
                <w:rtl w:val="0"/>
              </w:rPr>
              <w:t xml:space="preserve">No fee — administrative tolling before Chairman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keepLines w:val="1"/>
              <w:spacing w:after="100" w:before="0" w:line="240" w:lineRule="auto"/>
              <w:rPr>
                <w:sz w:val="24"/>
                <w:szCs w:val="24"/>
              </w:rPr>
            </w:pPr>
            <w:r w:rsidDel="00000000" w:rsidR="00000000" w:rsidRPr="00000000">
              <w:rPr>
                <w:sz w:val="24"/>
                <w:szCs w:val="24"/>
                <w:rtl w:val="0"/>
              </w:rPr>
              <w:t xml:space="preserve">Rule 3, MFL Rules 1961; S.7(5), MFLO 1961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keepLines w:val="1"/>
              <w:spacing w:after="100" w:before="0"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keepLines w:val="1"/>
              <w:spacing w:after="100" w:before="0" w:line="240" w:lineRule="auto"/>
              <w:rPr>
                <w:sz w:val="24"/>
                <w:szCs w:val="24"/>
              </w:rPr>
            </w:pPr>
            <w:r w:rsidDel="00000000" w:rsidR="00000000" w:rsidRPr="00000000">
              <w:rPr>
                <w:sz w:val="24"/>
                <w:szCs w:val="24"/>
                <w:rtl w:val="0"/>
              </w:rPr>
              <w:t xml:space="preserve">Divorce Finalized Prior to Knowledge of Pregnancy (adjustment of effective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keepLines w:val="1"/>
              <w:spacing w:after="100" w:before="0" w:line="240" w:lineRule="auto"/>
              <w:rPr>
                <w:sz w:val="24"/>
                <w:szCs w:val="24"/>
              </w:rPr>
            </w:pPr>
            <w:r w:rsidDel="00000000" w:rsidR="00000000" w:rsidRPr="00000000">
              <w:rPr>
                <w:sz w:val="24"/>
                <w:szCs w:val="24"/>
                <w:rtl w:val="0"/>
              </w:rPr>
              <w:t xml:space="preserve">No fee if resolved administratively; fixed nominal Family Court fee if contested in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keepLines w:val="1"/>
              <w:spacing w:after="100" w:before="0" w:line="240" w:lineRule="auto"/>
              <w:rPr>
                <w:sz w:val="24"/>
                <w:szCs w:val="24"/>
              </w:rPr>
            </w:pPr>
            <w:r w:rsidDel="00000000" w:rsidR="00000000" w:rsidRPr="00000000">
              <w:rPr>
                <w:sz w:val="24"/>
                <w:szCs w:val="24"/>
                <w:rtl w:val="0"/>
              </w:rPr>
              <w:t xml:space="preserve">Rule 3, MFL Rules 1961; S.7(5), MFLO 1961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keepLines w:val="1"/>
              <w:spacing w:after="100" w:before="0" w:line="240" w:lineRule="auto"/>
              <w:rPr>
                <w:sz w:val="24"/>
                <w:szCs w:val="24"/>
              </w:rPr>
            </w:pPr>
            <w:r w:rsidDel="00000000" w:rsidR="00000000" w:rsidRPr="00000000">
              <w:rPr>
                <w:b w:val="1"/>
                <w:bCs w:val="1"/>
                <w:sz w:val="26"/>
                <w:szCs w:val="26"/>
                <w:rtl w:val="0"/>
              </w:rPr>
              <w:t xml:space="preserve">5. Delegated &amp; Alternative Dissolution Scenarios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keepLines w:val="1"/>
              <w:spacing w:after="100" w:before="0" w:line="240" w:lineRule="auto"/>
              <w:rPr>
                <w:sz w:val="24"/>
                <w:szCs w:val="24"/>
              </w:rPr>
            </w:pPr>
            <w:r w:rsidDel="00000000" w:rsidR="00000000" w:rsidRPr="00000000">
              <w:rPr>
                <w:sz w:val="24"/>
                <w:szCs w:val="24"/>
                <w:rtl w:val="0"/>
              </w:rPr>
              <w:t xml:space="preserve">Exercise of Talaq-e-Tafweez (Delegated Right by Wife)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keepLines w:val="1"/>
              <w:spacing w:after="100" w:before="0" w:line="240" w:lineRule="auto"/>
              <w:rPr>
                <w:sz w:val="24"/>
                <w:szCs w:val="24"/>
              </w:rPr>
            </w:pPr>
            <w:r w:rsidDel="00000000" w:rsidR="00000000" w:rsidRPr="00000000">
              <w:rPr>
                <w:sz w:val="24"/>
                <w:szCs w:val="24"/>
                <w:rtl w:val="0"/>
              </w:rPr>
              <w:t xml:space="preserve">No fee — same administrative Union Council process as Scenario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keepLines w:val="1"/>
              <w:spacing w:after="100" w:before="0" w:line="240" w:lineRule="auto"/>
              <w:rPr>
                <w:sz w:val="24"/>
                <w:szCs w:val="24"/>
              </w:rPr>
            </w:pPr>
            <w:r w:rsidDel="00000000" w:rsidR="00000000" w:rsidRPr="00000000">
              <w:rPr>
                <w:sz w:val="24"/>
                <w:szCs w:val="24"/>
                <w:rtl w:val="0"/>
              </w:rPr>
              <w:t xml:space="preserve">Col. 18, Nikahnama; S.8 r/w S.7, MFLO 1961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keepLines w:val="1"/>
              <w:spacing w:after="100" w:before="0"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keepLines w:val="1"/>
              <w:spacing w:after="100" w:before="0" w:line="240" w:lineRule="auto"/>
              <w:rPr>
                <w:sz w:val="24"/>
                <w:szCs w:val="24"/>
              </w:rPr>
            </w:pPr>
            <w:r w:rsidDel="00000000" w:rsidR="00000000" w:rsidRPr="00000000">
              <w:rPr>
                <w:sz w:val="24"/>
                <w:szCs w:val="24"/>
                <w:rtl w:val="0"/>
              </w:rPr>
              <w:t xml:space="preserve">Judicial Khula / Dissolution via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keepLines w:val="1"/>
              <w:spacing w:after="100" w:before="0" w:line="240" w:lineRule="auto"/>
              <w:rPr>
                <w:sz w:val="24"/>
                <w:szCs w:val="24"/>
              </w:rPr>
            </w:pPr>
            <w:r w:rsidDel="00000000" w:rsidR="00000000" w:rsidRPr="00000000">
              <w:rPr>
                <w:sz w:val="24"/>
                <w:szCs w:val="24"/>
                <w:rtl w:val="0"/>
              </w:rPr>
              <w:t xml:space="preserve">Fixed, nominal court fee — not ad valorem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keepLines w:val="1"/>
              <w:spacing w:after="100" w:before="0" w:line="240" w:lineRule="auto"/>
              <w:rPr>
                <w:sz w:val="24"/>
                <w:szCs w:val="24"/>
              </w:rPr>
            </w:pPr>
            <w:r w:rsidDel="00000000" w:rsidR="00000000" w:rsidRPr="00000000">
              <w:rPr>
                <w:sz w:val="24"/>
                <w:szCs w:val="24"/>
                <w:rtl w:val="0"/>
              </w:rPr>
              <w:t xml:space="preserve">Court Fees Act 1870, family suits schedule; S.10(4), FCA 1964; DMMA 1939</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keepLines w:val="1"/>
              <w:spacing w:after="100" w:before="0" w:line="240" w:lineRule="auto"/>
              <w:rPr>
                <w:sz w:val="24"/>
                <w:szCs w:val="24"/>
              </w:rPr>
            </w:pPr>
            <w:r w:rsidDel="00000000" w:rsidR="00000000" w:rsidRPr="00000000">
              <w:rPr>
                <w:b w:val="1"/>
                <w:bCs w:val="1"/>
                <w:sz w:val="26"/>
                <w:szCs w:val="26"/>
                <w:rtl w:val="0"/>
              </w:rPr>
              <w:t xml:space="preserve">6. Financial &amp; Post-Divorce Dispute Scenarios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keepLines w:val="1"/>
              <w:spacing w:after="100" w:before="0" w:line="240" w:lineRule="auto"/>
              <w:rPr>
                <w:sz w:val="24"/>
                <w:szCs w:val="24"/>
              </w:rPr>
            </w:pPr>
            <w:r w:rsidDel="00000000" w:rsidR="00000000" w:rsidRPr="00000000">
              <w:rPr>
                <w:sz w:val="24"/>
                <w:szCs w:val="24"/>
                <w:rtl w:val="0"/>
              </w:rPr>
              <w:t xml:space="preserve">Recovery of Unpaid Dower (Haq Mehr)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keepLines w:val="1"/>
              <w:spacing w:after="100" w:before="0" w:line="240" w:lineRule="auto"/>
              <w:rPr>
                <w:sz w:val="24"/>
                <w:szCs w:val="24"/>
              </w:rPr>
            </w:pPr>
            <w:r w:rsidDel="00000000" w:rsidR="00000000" w:rsidRPr="00000000">
              <w:rPr>
                <w:sz w:val="24"/>
                <w:szCs w:val="24"/>
                <w:rtl w:val="0"/>
              </w:rPr>
              <w:t xml:space="preserve">Fixed nominal fee — not based on amount of dower claimed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keepLines w:val="1"/>
              <w:spacing w:after="100" w:before="0" w:line="240" w:lineRule="auto"/>
              <w:rPr>
                <w:sz w:val="24"/>
                <w:szCs w:val="24"/>
              </w:rPr>
            </w:pPr>
            <w:r w:rsidDel="00000000" w:rsidR="00000000" w:rsidRPr="00000000">
              <w:rPr>
                <w:sz w:val="24"/>
                <w:szCs w:val="24"/>
                <w:rtl w:val="0"/>
              </w:rPr>
              <w:t xml:space="preserve">Court Fees Act 1870, family suits schedule; S.10, MFLO 1961; S.5, Sch. Item 2, FCA 1964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keepLines w:val="1"/>
              <w:spacing w:after="100" w:before="0"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keepLines w:val="1"/>
              <w:spacing w:after="100" w:before="0" w:line="240" w:lineRule="auto"/>
              <w:rPr>
                <w:sz w:val="24"/>
                <w:szCs w:val="24"/>
              </w:rPr>
            </w:pPr>
            <w:r w:rsidDel="00000000" w:rsidR="00000000" w:rsidRPr="00000000">
              <w:rPr>
                <w:sz w:val="24"/>
                <w:szCs w:val="24"/>
                <w:rtl w:val="0"/>
              </w:rPr>
              <w:t xml:space="preserve">Claim for Past &amp; Iddat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keepLines w:val="1"/>
              <w:spacing w:after="100" w:before="0" w:line="240" w:lineRule="auto"/>
              <w:rPr>
                <w:sz w:val="24"/>
                <w:szCs w:val="24"/>
              </w:rPr>
            </w:pPr>
            <w:r w:rsidDel="00000000" w:rsidR="00000000" w:rsidRPr="00000000">
              <w:rPr>
                <w:sz w:val="24"/>
                <w:szCs w:val="24"/>
                <w:rtl w:val="0"/>
              </w:rPr>
              <w:t xml:space="preserve">Fixed nominal fee for Family Court suit; administrative route before Chairman is fee-free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keepLines w:val="1"/>
              <w:spacing w:after="100" w:before="0" w:line="240" w:lineRule="auto"/>
              <w:rPr>
                <w:sz w:val="24"/>
                <w:szCs w:val="24"/>
              </w:rPr>
            </w:pPr>
            <w:r w:rsidDel="00000000" w:rsidR="00000000" w:rsidRPr="00000000">
              <w:rPr>
                <w:sz w:val="24"/>
                <w:szCs w:val="24"/>
                <w:rtl w:val="0"/>
              </w:rPr>
              <w:t xml:space="preserve">Court Fees Act 1870, family suits schedule; S.9, MFLO 1961; S.5, FCA 1964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keepLines w:val="1"/>
              <w:spacing w:after="100" w:before="0"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keepLines w:val="1"/>
              <w:spacing w:after="100" w:before="0" w:line="240" w:lineRule="auto"/>
              <w:rPr>
                <w:sz w:val="24"/>
                <w:szCs w:val="24"/>
              </w:rPr>
            </w:pPr>
            <w:r w:rsidDel="00000000" w:rsidR="00000000" w:rsidRPr="00000000">
              <w:rPr>
                <w:sz w:val="24"/>
                <w:szCs w:val="24"/>
                <w:rtl w:val="0"/>
              </w:rPr>
              <w:t xml:space="preserve">Custody &amp; Guardianship Disputes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keepLines w:val="1"/>
              <w:spacing w:after="100" w:before="0" w:line="240" w:lineRule="auto"/>
              <w:rPr>
                <w:sz w:val="24"/>
                <w:szCs w:val="24"/>
              </w:rPr>
            </w:pPr>
            <w:r w:rsidDel="00000000" w:rsidR="00000000" w:rsidRPr="00000000">
              <w:rPr>
                <w:sz w:val="24"/>
                <w:szCs w:val="24"/>
                <w:rtl w:val="0"/>
              </w:rPr>
              <w:t xml:space="preserve">Fixed nominal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keepLines w:val="1"/>
              <w:spacing w:after="100" w:before="0" w:line="240" w:lineRule="auto"/>
              <w:rPr>
                <w:sz w:val="24"/>
                <w:szCs w:val="24"/>
              </w:rPr>
            </w:pPr>
            <w:r w:rsidDel="00000000" w:rsidR="00000000" w:rsidRPr="00000000">
              <w:rPr>
                <w:sz w:val="24"/>
                <w:szCs w:val="24"/>
                <w:rtl w:val="0"/>
              </w:rPr>
              <w:t xml:space="preserve">Court Fees Act 1870, family suits schedule; GWA 1890; S.5, Sch. Item 5, FCA 1964</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keepLines w:val="1"/>
              <w:spacing w:after="100" w:before="0" w:lin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keepLines w:val="1"/>
              <w:spacing w:after="100" w:before="0" w:line="240" w:lineRule="auto"/>
              <w:rPr>
                <w:sz w:val="24"/>
                <w:szCs w:val="24"/>
              </w:rPr>
            </w:pPr>
            <w:r w:rsidDel="00000000" w:rsidR="00000000" w:rsidRPr="00000000">
              <w:rPr>
                <w:i w:val="1"/>
                <w:iCs w:val="1"/>
                <w:sz w:val="24"/>
                <w:szCs w:val="24"/>
                <w:rtl w:val="0"/>
              </w:rPr>
              <w:t xml:space="preserve">Appeal/Revision (arising from any suit above)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keepLines w:val="1"/>
              <w:spacing w:after="100" w:before="0" w:line="240" w:lineRule="auto"/>
              <w:rPr>
                <w:sz w:val="24"/>
                <w:szCs w:val="24"/>
              </w:rPr>
            </w:pPr>
            <w:r w:rsidDel="00000000" w:rsidR="00000000" w:rsidRPr="00000000">
              <w:rPr>
                <w:sz w:val="24"/>
                <w:szCs w:val="24"/>
                <w:rtl w:val="0"/>
              </w:rPr>
              <w:t xml:space="preserve">Separate, generally modest fixed appeal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keepLines w:val="1"/>
              <w:spacing w:after="100" w:before="0" w:line="240" w:lineRule="auto"/>
              <w:rPr>
                <w:sz w:val="24"/>
                <w:szCs w:val="24"/>
              </w:rPr>
            </w:pPr>
            <w:r w:rsidDel="00000000" w:rsidR="00000000" w:rsidRPr="00000000">
              <w:rPr>
                <w:sz w:val="24"/>
                <w:szCs w:val="24"/>
                <w:rtl w:val="0"/>
              </w:rPr>
              <w:t xml:space="preserve">Court Fees Act 1870; relevant High Court Rules &amp; Orders</w:t>
            </w:r>
          </w:p>
        </w:tc>
      </w:tr>
    </w:tbl>
    <w:p w:rsidR="00000000" w:rsidDel="00000000" w:rsidP="00000000" w:rsidRDefault="00000000" w:rsidRPr="00000000" w14:paraId="0000021A">
      <w:pPr>
        <w:keepLines w:val="1"/>
        <w:spacing w:after="100" w:before="0" w:line="240" w:lineRule="auto"/>
        <w:rPr/>
      </w:pPr>
      <w:r w:rsidDel="00000000" w:rsidR="00000000" w:rsidRPr="00000000">
        <w:rPr>
          <w:rtl w:val="0"/>
        </w:rPr>
      </w:r>
    </w:p>
    <w:p w:rsidR="00000000" w:rsidDel="00000000" w:rsidP="00000000" w:rsidRDefault="00000000" w:rsidRPr="00000000" w14:paraId="0000021B">
      <w:pPr>
        <w:pStyle w:val="Heading2"/>
        <w:keepLines w:val="1"/>
        <w:spacing w:after="100" w:before="0" w:line="240" w:lineRule="auto"/>
        <w:ind w:firstLine="0"/>
        <w:rPr>
          <w:color w:val="000000"/>
        </w:rPr>
      </w:pPr>
      <w:bookmarkStart w:colFirst="0" w:colLast="0" w:name="_heading=h.uotqg8ndhfwp" w:id="72"/>
      <w:bookmarkEnd w:id="72"/>
      <w:r w:rsidDel="00000000" w:rsidR="00000000" w:rsidRPr="00000000">
        <w:rPr>
          <w:rtl w:val="0"/>
        </w:rPr>
        <w:t xml:space="preserve">iii) Jurisdiction </w:t>
      </w:r>
      <w:r w:rsidDel="00000000" w:rsidR="00000000" w:rsidRPr="00000000">
        <w:rPr>
          <w:rtl w:val="0"/>
        </w:rPr>
      </w:r>
    </w:p>
    <w:sdt>
      <w:sdtPr>
        <w:lock w:val="contentLocked"/>
        <w:id w:val="1925230170"/>
        <w:tag w:val="goog_rdk_7"/>
      </w:sdtPr>
      <w:sdtContent>
        <w:tbl>
          <w:tblPr>
            <w:tblStyle w:val="Table2"/>
            <w:tblW w:w="976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755"/>
            <w:gridCol w:w="1395"/>
            <w:gridCol w:w="1350"/>
            <w:gridCol w:w="1785"/>
            <w:gridCol w:w="2550"/>
            <w:tblGridChange w:id="0">
              <w:tblGrid>
                <w:gridCol w:w="930"/>
                <w:gridCol w:w="1755"/>
                <w:gridCol w:w="1395"/>
                <w:gridCol w:w="1350"/>
                <w:gridCol w:w="1785"/>
                <w:gridCol w:w="25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keepLines w:val="1"/>
                  <w:spacing w:after="100" w:before="0" w:line="240" w:lineRule="auto"/>
                  <w:jc w:val="center"/>
                  <w:rPr>
                    <w:sz w:val="30"/>
                    <w:szCs w:val="30"/>
                    <w:u w:val="single"/>
                  </w:rPr>
                </w:pPr>
                <w:r w:rsidDel="00000000" w:rsidR="00000000" w:rsidRPr="00000000">
                  <w:rPr>
                    <w:b w:val="1"/>
                    <w:bCs w:val="1"/>
                    <w:sz w:val="30"/>
                    <w:szCs w:val="30"/>
                    <w:u w:val="singl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keepLines w:val="1"/>
                  <w:spacing w:after="100" w:before="0" w:line="240" w:lineRule="auto"/>
                  <w:jc w:val="center"/>
                  <w:rPr>
                    <w:sz w:val="30"/>
                    <w:szCs w:val="30"/>
                    <w:u w:val="single"/>
                  </w:rPr>
                </w:pPr>
                <w:r w:rsidDel="00000000" w:rsidR="00000000" w:rsidRPr="00000000">
                  <w:rPr>
                    <w:b w:val="1"/>
                    <w:bCs w:val="1"/>
                    <w:sz w:val="30"/>
                    <w:szCs w:val="30"/>
                    <w:u w:val="single"/>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keepLines w:val="1"/>
                  <w:spacing w:after="100" w:before="0" w:line="240" w:lineRule="auto"/>
                  <w:jc w:val="center"/>
                  <w:rPr>
                    <w:sz w:val="30"/>
                    <w:szCs w:val="30"/>
                    <w:u w:val="single"/>
                  </w:rPr>
                </w:pPr>
                <w:r w:rsidDel="00000000" w:rsidR="00000000" w:rsidRPr="00000000">
                  <w:rPr>
                    <w:b w:val="1"/>
                    <w:bCs w:val="1"/>
                    <w:sz w:val="30"/>
                    <w:szCs w:val="30"/>
                    <w:u w:val="single"/>
                    <w:rtl w:val="0"/>
                  </w:rPr>
                  <w:t xml:space="preserve">Governing 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keepLines w:val="1"/>
                  <w:spacing w:after="100" w:before="0" w:line="240" w:lineRule="auto"/>
                  <w:jc w:val="center"/>
                  <w:rPr>
                    <w:sz w:val="30"/>
                    <w:szCs w:val="30"/>
                    <w:u w:val="single"/>
                  </w:rPr>
                </w:pPr>
                <w:r w:rsidDel="00000000" w:rsidR="00000000" w:rsidRPr="00000000">
                  <w:rPr>
                    <w:b w:val="1"/>
                    <w:bCs w:val="1"/>
                    <w:sz w:val="30"/>
                    <w:szCs w:val="30"/>
                    <w:u w:val="single"/>
                    <w:rtl w:val="0"/>
                  </w:rPr>
                  <w:t xml:space="preserve">Original Forum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keepLines w:val="1"/>
                  <w:spacing w:after="100" w:before="0" w:line="240" w:lineRule="auto"/>
                  <w:jc w:val="center"/>
                  <w:rPr>
                    <w:sz w:val="30"/>
                    <w:szCs w:val="30"/>
                    <w:u w:val="single"/>
                  </w:rPr>
                </w:pPr>
                <w:r w:rsidDel="00000000" w:rsidR="00000000" w:rsidRPr="00000000">
                  <w:rPr>
                    <w:b w:val="1"/>
                    <w:bCs w:val="1"/>
                    <w:sz w:val="30"/>
                    <w:szCs w:val="30"/>
                    <w:u w:val="single"/>
                    <w:rtl w:val="0"/>
                  </w:rPr>
                  <w:t xml:space="preserve">Territorial Jurisdiction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keepLines w:val="1"/>
                  <w:spacing w:after="100" w:before="0" w:line="240" w:lineRule="auto"/>
                  <w:jc w:val="center"/>
                  <w:rPr>
                    <w:sz w:val="30"/>
                    <w:szCs w:val="30"/>
                    <w:u w:val="single"/>
                  </w:rPr>
                </w:pPr>
                <w:r w:rsidDel="00000000" w:rsidR="00000000" w:rsidRPr="00000000">
                  <w:rPr>
                    <w:b w:val="1"/>
                    <w:bCs w:val="1"/>
                    <w:sz w:val="30"/>
                    <w:szCs w:val="30"/>
                    <w:u w:val="single"/>
                    <w:rtl w:val="0"/>
                  </w:rPr>
                  <w:t xml:space="preserve">Appellate/Revisional Forum</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keepLines w:val="1"/>
                  <w:spacing w:after="100" w:before="0" w:lin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keepLines w:val="1"/>
                  <w:spacing w:after="100" w:before="0" w:line="240" w:lineRule="auto"/>
                  <w:rPr>
                    <w:b w:val="1"/>
                    <w:bCs w:val="1"/>
                    <w:sz w:val="24"/>
                    <w:szCs w:val="24"/>
                  </w:rPr>
                </w:pPr>
                <w:r w:rsidDel="00000000" w:rsidR="00000000" w:rsidRPr="00000000">
                  <w:rPr>
                    <w:b w:val="1"/>
                    <w:bCs w:val="1"/>
                    <w:sz w:val="26"/>
                    <w:szCs w:val="26"/>
                    <w:rtl w:val="0"/>
                  </w:rPr>
                  <w:t xml:space="preserve">Standard Compliance (Talaq Notice &amp; 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keepLines w:val="1"/>
                  <w:spacing w:after="100" w:before="0" w:line="240" w:lineRule="auto"/>
                  <w:rPr>
                    <w:sz w:val="24"/>
                    <w:szCs w:val="24"/>
                  </w:rPr>
                </w:pPr>
                <w:r w:rsidDel="00000000" w:rsidR="00000000" w:rsidRPr="00000000">
                  <w:rPr>
                    <w:sz w:val="24"/>
                    <w:szCs w:val="24"/>
                    <w:rtl w:val="0"/>
                  </w:rPr>
                  <w:t xml:space="preserve">S.7(1)(3), MFLO 1961; Rule 3, MFL Rules 1961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keepLines w:val="1"/>
                  <w:spacing w:after="100" w:before="0" w:line="240" w:lineRule="auto"/>
                  <w:rPr>
                    <w:sz w:val="24"/>
                    <w:szCs w:val="24"/>
                  </w:rPr>
                </w:pPr>
                <w:r w:rsidDel="00000000" w:rsidR="00000000" w:rsidRPr="00000000">
                  <w:rPr>
                    <w:sz w:val="24"/>
                    <w:szCs w:val="24"/>
                    <w:rtl w:val="0"/>
                  </w:rPr>
                  <w:t xml:space="preserve">Chairman, Union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keepLines w:val="1"/>
                  <w:spacing w:after="100" w:before="0" w:line="240" w:lineRule="auto"/>
                  <w:rPr>
                    <w:sz w:val="24"/>
                    <w:szCs w:val="24"/>
                  </w:rPr>
                </w:pPr>
                <w:r w:rsidDel="00000000" w:rsidR="00000000" w:rsidRPr="00000000">
                  <w:rPr>
                    <w:sz w:val="24"/>
                    <w:szCs w:val="24"/>
                    <w:rtl w:val="0"/>
                  </w:rPr>
                  <w:t xml:space="preserve">Union Council of wife's residence / marriage place / last cohabitation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keepLines w:val="1"/>
                  <w:spacing w:after="100" w:before="0" w:line="240" w:lineRule="auto"/>
                  <w:rPr>
                    <w:sz w:val="24"/>
                    <w:szCs w:val="24"/>
                  </w:rPr>
                </w:pPr>
                <w:sdt>
                  <w:sdtPr>
                    <w:id w:val="1247546571"/>
                    <w:tag w:val="goog_rdk_1"/>
                  </w:sdtPr>
                  <w:sdtContent>
                    <w:r w:rsidDel="00000000" w:rsidR="00000000" w:rsidRPr="00000000">
                      <w:rPr>
                        <w:rFonts w:ascii="Cardo" w:cs="Cardo" w:eastAsia="Cardo" w:hAnsi="Cardo"/>
                        <w:sz w:val="24"/>
                        <w:szCs w:val="24"/>
                        <w:rtl w:val="0"/>
                      </w:rPr>
                      <w:t xml:space="preserve">No appeal — Article 199 Writ → High Court → ICA (Division Bench) → CPLA (Supreme Court)</w:t>
                    </w:r>
                  </w:sdtContent>
                </w:sdt>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keepLines w:val="1"/>
                  <w:spacing w:after="100" w:before="0" w:lin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keepLines w:val="1"/>
                  <w:spacing w:after="100" w:before="0" w:line="240" w:lineRule="auto"/>
                  <w:rPr>
                    <w:b w:val="1"/>
                    <w:bCs w:val="1"/>
                    <w:sz w:val="24"/>
                    <w:szCs w:val="24"/>
                  </w:rPr>
                </w:pPr>
                <w:r w:rsidDel="00000000" w:rsidR="00000000" w:rsidRPr="00000000">
                  <w:rPr>
                    <w:b w:val="1"/>
                    <w:bCs w:val="1"/>
                    <w:sz w:val="26"/>
                    <w:szCs w:val="26"/>
                    <w:rtl w:val="0"/>
                  </w:rPr>
                  <w:t xml:space="preserve">Reconciliation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keepLines w:val="1"/>
                  <w:spacing w:after="100" w:before="0" w:line="240" w:lineRule="auto"/>
                  <w:rPr>
                    <w:sz w:val="24"/>
                    <w:szCs w:val="24"/>
                  </w:rPr>
                </w:pPr>
                <w:r w:rsidDel="00000000" w:rsidR="00000000" w:rsidRPr="00000000">
                  <w:rPr>
                    <w:sz w:val="24"/>
                    <w:szCs w:val="24"/>
                    <w:rtl w:val="0"/>
                  </w:rPr>
                  <w:t xml:space="preserve">S.7(3)(4), MFLO 1961; Rules 5–6, MFL Rules 1961; S.10 &amp; 12, FCA 1964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keepLines w:val="1"/>
                  <w:spacing w:after="100" w:before="0" w:line="240" w:lineRule="auto"/>
                  <w:rPr>
                    <w:sz w:val="24"/>
                    <w:szCs w:val="24"/>
                  </w:rPr>
                </w:pPr>
                <w:r w:rsidDel="00000000" w:rsidR="00000000" w:rsidRPr="00000000">
                  <w:rPr>
                    <w:sz w:val="24"/>
                    <w:szCs w:val="24"/>
                    <w:rtl w:val="0"/>
                  </w:rPr>
                  <w:t xml:space="preserve">Arbitration Council (Chairman + nominees); if suit filed,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keepLines w:val="1"/>
                  <w:spacing w:after="100" w:before="0" w:line="240" w:lineRule="auto"/>
                  <w:rPr>
                    <w:sz w:val="24"/>
                    <w:szCs w:val="24"/>
                  </w:rPr>
                </w:pPr>
                <w:r w:rsidDel="00000000" w:rsidR="00000000" w:rsidRPr="00000000">
                  <w:rPr>
                    <w:sz w:val="24"/>
                    <w:szCs w:val="24"/>
                    <w:rtl w:val="0"/>
                  </w:rPr>
                  <w:t xml:space="preserve">Same Union Council as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keepLines w:val="1"/>
                  <w:spacing w:after="100" w:before="0" w:line="240" w:lineRule="auto"/>
                  <w:rPr>
                    <w:sz w:val="24"/>
                    <w:szCs w:val="24"/>
                  </w:rPr>
                </w:pPr>
                <w:sdt>
                  <w:sdtPr>
                    <w:id w:val="1084593391"/>
                    <w:tag w:val="goog_rdk_2"/>
                  </w:sdtPr>
                  <w:sdtContent>
                    <w:r w:rsidDel="00000000" w:rsidR="00000000" w:rsidRPr="00000000">
                      <w:rPr>
                        <w:rFonts w:ascii="Cardo" w:cs="Cardo" w:eastAsia="Cardo" w:hAnsi="Cardo"/>
                        <w:sz w:val="24"/>
                        <w:szCs w:val="24"/>
                        <w:rtl w:val="0"/>
                      </w:rPr>
                      <w:t xml:space="preserve">No appeal on conciliation itself; if it becomes a suit → District Court (Punjab, post-2015) or High Court revision (other provinces)</w:t>
                    </w:r>
                  </w:sdtContent>
                </w:sdt>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keepLines w:val="1"/>
                  <w:spacing w:after="100" w:before="0" w:lin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keepLines w:val="1"/>
                  <w:spacing w:after="100" w:before="0" w:line="240" w:lineRule="auto"/>
                  <w:rPr>
                    <w:b w:val="1"/>
                    <w:bCs w:val="1"/>
                    <w:sz w:val="24"/>
                    <w:szCs w:val="24"/>
                  </w:rPr>
                </w:pPr>
                <w:r w:rsidDel="00000000" w:rsidR="00000000" w:rsidRPr="00000000">
                  <w:rPr>
                    <w:b w:val="1"/>
                    <w:bCs w:val="1"/>
                    <w:sz w:val="26"/>
                    <w:szCs w:val="26"/>
                    <w:rtl w:val="0"/>
                  </w:rPr>
                  <w:t xml:space="preserve">Procedural Non-Compliance (S.7(2) Offence)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keepLines w:val="1"/>
                  <w:spacing w:after="100" w:before="0" w:line="240" w:lineRule="auto"/>
                  <w:rPr>
                    <w:sz w:val="24"/>
                    <w:szCs w:val="24"/>
                  </w:rPr>
                </w:pPr>
                <w:r w:rsidDel="00000000" w:rsidR="00000000" w:rsidRPr="00000000">
                  <w:rPr>
                    <w:sz w:val="24"/>
                    <w:szCs w:val="24"/>
                    <w:rtl w:val="0"/>
                  </w:rPr>
                  <w:t xml:space="preserve">S.7(1)(2), MFLO 1961; CrPC 1898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keepLines w:val="1"/>
                  <w:spacing w:after="100" w:before="0" w:line="240" w:lineRule="auto"/>
                  <w:rPr>
                    <w:sz w:val="24"/>
                    <w:szCs w:val="24"/>
                  </w:rPr>
                </w:pPr>
                <w:r w:rsidDel="00000000" w:rsidR="00000000" w:rsidRPr="00000000">
                  <w:rPr>
                    <w:sz w:val="24"/>
                    <w:szCs w:val="24"/>
                    <w:rtl w:val="0"/>
                  </w:rPr>
                  <w:t xml:space="preserve">Judicial Magistrate 1st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keepLines w:val="1"/>
                  <w:spacing w:after="100" w:before="0" w:line="240" w:lineRule="auto"/>
                  <w:rPr>
                    <w:sz w:val="24"/>
                    <w:szCs w:val="24"/>
                  </w:rPr>
                </w:pPr>
                <w:r w:rsidDel="00000000" w:rsidR="00000000" w:rsidRPr="00000000">
                  <w:rPr>
                    <w:sz w:val="24"/>
                    <w:szCs w:val="24"/>
                    <w:rtl w:val="0"/>
                  </w:rPr>
                  <w:t xml:space="preserve">Where offence/non-service occurred — S.177–178, CrPC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keepLines w:val="1"/>
                  <w:spacing w:after="100" w:before="0" w:line="240" w:lineRule="auto"/>
                  <w:rPr>
                    <w:sz w:val="24"/>
                    <w:szCs w:val="24"/>
                  </w:rPr>
                </w:pPr>
                <w:sdt>
                  <w:sdtPr>
                    <w:id w:val="-1242202817"/>
                    <w:tag w:val="goog_rdk_3"/>
                  </w:sdtPr>
                  <w:sdtContent>
                    <w:r w:rsidDel="00000000" w:rsidR="00000000" w:rsidRPr="00000000">
                      <w:rPr>
                        <w:rFonts w:ascii="Cardo" w:cs="Cardo" w:eastAsia="Cardo" w:hAnsi="Cardo"/>
                        <w:sz w:val="24"/>
                        <w:szCs w:val="24"/>
                        <w:rtl w:val="0"/>
                      </w:rPr>
                      <w:t xml:space="preserve">Court of Session (appeal, S.408 CrPC) → High Court (revision, S.435/439 CrPC)</w:t>
                    </w:r>
                  </w:sdtContent>
                </w:sdt>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keepLines w:val="1"/>
                  <w:spacing w:after="100" w:before="0" w:lin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keepLines w:val="1"/>
                  <w:spacing w:after="100" w:before="0" w:line="240" w:lineRule="auto"/>
                  <w:rPr>
                    <w:b w:val="1"/>
                    <w:bCs w:val="1"/>
                    <w:sz w:val="24"/>
                    <w:szCs w:val="24"/>
                  </w:rPr>
                </w:pPr>
                <w:r w:rsidDel="00000000" w:rsidR="00000000" w:rsidRPr="00000000">
                  <w:rPr>
                    <w:b w:val="1"/>
                    <w:bCs w:val="1"/>
                    <w:sz w:val="26"/>
                    <w:szCs w:val="26"/>
                    <w:rtl w:val="0"/>
                  </w:rPr>
                  <w:t xml:space="preserve">Pregnancy &amp; Extended Iddat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keepLines w:val="1"/>
                  <w:spacing w:after="100" w:before="0" w:line="240" w:lineRule="auto"/>
                  <w:rPr>
                    <w:sz w:val="24"/>
                    <w:szCs w:val="24"/>
                  </w:rPr>
                </w:pPr>
                <w:r w:rsidDel="00000000" w:rsidR="00000000" w:rsidRPr="00000000">
                  <w:rPr>
                    <w:sz w:val="24"/>
                    <w:szCs w:val="24"/>
                    <w:rtl w:val="0"/>
                  </w:rPr>
                  <w:t xml:space="preserve">S.7(5), MFLO 1961; Rule 3, MFL Rules 1961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keepLines w:val="1"/>
                  <w:spacing w:after="100" w:before="0" w:line="240" w:lineRule="auto"/>
                  <w:rPr>
                    <w:sz w:val="24"/>
                    <w:szCs w:val="24"/>
                  </w:rPr>
                </w:pPr>
                <w:r w:rsidDel="00000000" w:rsidR="00000000" w:rsidRPr="00000000">
                  <w:rPr>
                    <w:sz w:val="24"/>
                    <w:szCs w:val="24"/>
                    <w:rtl w:val="0"/>
                  </w:rPr>
                  <w:t xml:space="preserve">Chairman, Union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keepLines w:val="1"/>
                  <w:spacing w:after="100" w:before="0" w:line="240" w:lineRule="auto"/>
                  <w:rPr>
                    <w:sz w:val="24"/>
                    <w:szCs w:val="24"/>
                  </w:rPr>
                </w:pPr>
                <w:r w:rsidDel="00000000" w:rsidR="00000000" w:rsidRPr="00000000">
                  <w:rPr>
                    <w:sz w:val="24"/>
                    <w:szCs w:val="24"/>
                    <w:rtl w:val="0"/>
                  </w:rPr>
                  <w:t xml:space="preserve">Same Union Council as Scenario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keepLines w:val="1"/>
                  <w:spacing w:after="100" w:before="0" w:line="240" w:lineRule="auto"/>
                  <w:rPr>
                    <w:sz w:val="24"/>
                    <w:szCs w:val="24"/>
                  </w:rPr>
                </w:pPr>
                <w:r w:rsidDel="00000000" w:rsidR="00000000" w:rsidRPr="00000000">
                  <w:rPr>
                    <w:sz w:val="24"/>
                    <w:szCs w:val="24"/>
                    <w:rtl w:val="0"/>
                  </w:rPr>
                  <w:t xml:space="preserve">Same as Scenario 1 — Writ only (Article 199)</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keepLines w:val="1"/>
                  <w:spacing w:after="100" w:before="0" w:line="240" w:lineRule="auto"/>
                  <w:rPr>
                    <w:sz w:val="24"/>
                    <w:szCs w:val="24"/>
                  </w:rPr>
                </w:pPr>
                <w:r w:rsidDel="00000000" w:rsidR="00000000" w:rsidRPr="00000000">
                  <w:rPr>
                    <w:sz w:val="24"/>
                    <w:szCs w:val="24"/>
                    <w:rtl w:val="0"/>
                  </w:rPr>
                  <w:t xml:space="preserve">5(A)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keepLines w:val="1"/>
                  <w:spacing w:after="100" w:before="0" w:line="240" w:lineRule="auto"/>
                  <w:ind w:left="90" w:firstLine="0"/>
                  <w:rPr>
                    <w:b w:val="1"/>
                    <w:bCs w:val="1"/>
                    <w:sz w:val="24"/>
                    <w:szCs w:val="24"/>
                  </w:rPr>
                </w:pPr>
                <w:r w:rsidDel="00000000" w:rsidR="00000000" w:rsidRPr="00000000">
                  <w:rPr>
                    <w:b w:val="1"/>
                    <w:bCs w:val="1"/>
                    <w:sz w:val="26"/>
                    <w:szCs w:val="26"/>
                    <w:rtl w:val="0"/>
                  </w:rPr>
                  <w:t xml:space="preserve">Talaq-e-Tafweez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keepLines w:val="1"/>
                  <w:spacing w:after="100" w:before="0" w:line="240" w:lineRule="auto"/>
                  <w:rPr>
                    <w:sz w:val="24"/>
                    <w:szCs w:val="24"/>
                  </w:rPr>
                </w:pPr>
                <w:r w:rsidDel="00000000" w:rsidR="00000000" w:rsidRPr="00000000">
                  <w:rPr>
                    <w:sz w:val="24"/>
                    <w:szCs w:val="24"/>
                    <w:rtl w:val="0"/>
                  </w:rPr>
                  <w:t xml:space="preserve">S.8 r/w S.7, MFLO 1961; Col. 18 Nikahnama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keepLines w:val="1"/>
                  <w:spacing w:after="100" w:before="0" w:line="240" w:lineRule="auto"/>
                  <w:rPr>
                    <w:sz w:val="24"/>
                    <w:szCs w:val="24"/>
                  </w:rPr>
                </w:pPr>
                <w:r w:rsidDel="00000000" w:rsidR="00000000" w:rsidRPr="00000000">
                  <w:rPr>
                    <w:sz w:val="24"/>
                    <w:szCs w:val="24"/>
                    <w:rtl w:val="0"/>
                  </w:rPr>
                  <w:t xml:space="preserve">Chairman, Union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keepLines w:val="1"/>
                  <w:spacing w:after="100" w:before="0" w:line="240" w:lineRule="auto"/>
                  <w:rPr>
                    <w:sz w:val="24"/>
                    <w:szCs w:val="24"/>
                  </w:rPr>
                </w:pPr>
                <w:r w:rsidDel="00000000" w:rsidR="00000000" w:rsidRPr="00000000">
                  <w:rPr>
                    <w:sz w:val="24"/>
                    <w:szCs w:val="24"/>
                    <w:rtl w:val="0"/>
                  </w:rPr>
                  <w:t xml:space="preserve">Same as Scenario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keepLines w:val="1"/>
                  <w:spacing w:after="100" w:before="0" w:line="240" w:lineRule="auto"/>
                  <w:rPr>
                    <w:sz w:val="24"/>
                    <w:szCs w:val="24"/>
                  </w:rPr>
                </w:pPr>
                <w:r w:rsidDel="00000000" w:rsidR="00000000" w:rsidRPr="00000000">
                  <w:rPr>
                    <w:sz w:val="24"/>
                    <w:szCs w:val="24"/>
                    <w:rtl w:val="0"/>
                  </w:rPr>
                  <w:t xml:space="preserve">Same as Scenario 1 — Writ only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keepLines w:val="1"/>
                  <w:spacing w:after="100" w:before="0" w:line="240" w:lineRule="auto"/>
                  <w:rPr>
                    <w:sz w:val="24"/>
                    <w:szCs w:val="24"/>
                  </w:rPr>
                </w:pPr>
                <w:r w:rsidDel="00000000" w:rsidR="00000000" w:rsidRPr="00000000">
                  <w:rPr>
                    <w:sz w:val="24"/>
                    <w:szCs w:val="24"/>
                    <w:rtl w:val="0"/>
                  </w:rPr>
                  <w:t xml:space="preserve">5(B)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keepLines w:val="1"/>
                  <w:spacing w:after="100" w:before="0" w:line="240" w:lineRule="auto"/>
                  <w:rPr>
                    <w:b w:val="1"/>
                    <w:bCs w:val="1"/>
                    <w:sz w:val="24"/>
                    <w:szCs w:val="24"/>
                  </w:rPr>
                </w:pPr>
                <w:r w:rsidDel="00000000" w:rsidR="00000000" w:rsidRPr="00000000">
                  <w:rPr>
                    <w:b w:val="1"/>
                    <w:bCs w:val="1"/>
                    <w:sz w:val="26"/>
                    <w:szCs w:val="26"/>
                    <w:rtl w:val="0"/>
                  </w:rPr>
                  <w:t xml:space="preserve">Judicial Khula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keepLines w:val="1"/>
                  <w:spacing w:after="100" w:before="0" w:line="240" w:lineRule="auto"/>
                  <w:rPr>
                    <w:sz w:val="24"/>
                    <w:szCs w:val="24"/>
                  </w:rPr>
                </w:pPr>
                <w:r w:rsidDel="00000000" w:rsidR="00000000" w:rsidRPr="00000000">
                  <w:rPr>
                    <w:sz w:val="24"/>
                    <w:szCs w:val="24"/>
                    <w:rtl w:val="0"/>
                  </w:rPr>
                  <w:t xml:space="preserve">DMMA 1939; S.10(4), FCA 1964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keepLines w:val="1"/>
                  <w:spacing w:after="100" w:before="0" w:line="240" w:lineRule="auto"/>
                  <w:rPr>
                    <w:sz w:val="24"/>
                    <w:szCs w:val="24"/>
                  </w:rPr>
                </w:pPr>
                <w:r w:rsidDel="00000000" w:rsidR="00000000" w:rsidRPr="00000000">
                  <w:rPr>
                    <w:sz w:val="24"/>
                    <w:szCs w:val="24"/>
                    <w:rtl w:val="0"/>
                  </w:rPr>
                  <w:t xml:space="preserve">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keepLines w:val="1"/>
                  <w:spacing w:after="100" w:before="0" w:line="240" w:lineRule="auto"/>
                  <w:rPr>
                    <w:sz w:val="24"/>
                    <w:szCs w:val="24"/>
                  </w:rPr>
                </w:pPr>
                <w:r w:rsidDel="00000000" w:rsidR="00000000" w:rsidRPr="00000000">
                  <w:rPr>
                    <w:sz w:val="24"/>
                    <w:szCs w:val="24"/>
                    <w:rtl w:val="0"/>
                  </w:rPr>
                  <w:t xml:space="preserve">Where cause of action arose / wife resides / marriage solemnized — S.9, FCA 1964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keepLines w:val="1"/>
                  <w:spacing w:after="100" w:before="0" w:line="240" w:lineRule="auto"/>
                  <w:rPr>
                    <w:sz w:val="24"/>
                    <w:szCs w:val="24"/>
                  </w:rPr>
                </w:pPr>
                <w:sdt>
                  <w:sdtPr>
                    <w:id w:val="-1038176520"/>
                    <w:tag w:val="goog_rdk_4"/>
                  </w:sdtPr>
                  <w:sdtContent>
                    <w:r w:rsidDel="00000000" w:rsidR="00000000" w:rsidRPr="00000000">
                      <w:rPr>
                        <w:rFonts w:ascii="Cardo" w:cs="Cardo" w:eastAsia="Cardo" w:hAnsi="Cardo"/>
                        <w:sz w:val="24"/>
                        <w:szCs w:val="24"/>
                        <w:rtl w:val="0"/>
                      </w:rPr>
                      <w:t xml:space="preserve">Historically revision only (High Court, S.14(3)/(4) FCA); Punjab (2015 amendment): appeal → District Court → revision, Lahore High Court</w:t>
                    </w:r>
                  </w:sdtContent>
                </w:sdt>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keepLines w:val="1"/>
                  <w:spacing w:after="100" w:before="0" w:line="240" w:lineRule="auto"/>
                  <w:rPr>
                    <w:sz w:val="24"/>
                    <w:szCs w:val="24"/>
                  </w:rPr>
                </w:pPr>
                <w:r w:rsidDel="00000000" w:rsidR="00000000" w:rsidRPr="00000000">
                  <w:rPr>
                    <w:sz w:val="24"/>
                    <w:szCs w:val="24"/>
                    <w:rtl w:val="0"/>
                  </w:rPr>
                  <w:t xml:space="preserve">6(A)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keepLines w:val="1"/>
                  <w:spacing w:after="100" w:before="0" w:line="240" w:lineRule="auto"/>
                  <w:rPr>
                    <w:b w:val="1"/>
                    <w:bCs w:val="1"/>
                    <w:sz w:val="24"/>
                    <w:szCs w:val="24"/>
                  </w:rPr>
                </w:pPr>
                <w:r w:rsidDel="00000000" w:rsidR="00000000" w:rsidRPr="00000000">
                  <w:rPr>
                    <w:b w:val="1"/>
                    <w:bCs w:val="1"/>
                    <w:sz w:val="26"/>
                    <w:szCs w:val="26"/>
                    <w:rtl w:val="0"/>
                  </w:rPr>
                  <w:t xml:space="preserve">Dower (Haq Mehr)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keepLines w:val="1"/>
                  <w:spacing w:after="100" w:before="0" w:line="240" w:lineRule="auto"/>
                  <w:rPr>
                    <w:sz w:val="24"/>
                    <w:szCs w:val="24"/>
                  </w:rPr>
                </w:pPr>
                <w:r w:rsidDel="00000000" w:rsidR="00000000" w:rsidRPr="00000000">
                  <w:rPr>
                    <w:sz w:val="24"/>
                    <w:szCs w:val="24"/>
                    <w:rtl w:val="0"/>
                  </w:rPr>
                  <w:t xml:space="preserve">S.10, MFLO 1961; Contract Act 1872; S.5 &amp; Sch. Item 2, FCA 1964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keepLines w:val="1"/>
                  <w:spacing w:after="100" w:before="0" w:line="240" w:lineRule="auto"/>
                  <w:rPr>
                    <w:sz w:val="24"/>
                    <w:szCs w:val="24"/>
                  </w:rPr>
                </w:pPr>
                <w:r w:rsidDel="00000000" w:rsidR="00000000" w:rsidRPr="00000000">
                  <w:rPr>
                    <w:sz w:val="24"/>
                    <w:szCs w:val="24"/>
                    <w:rtl w:val="0"/>
                  </w:rPr>
                  <w:t xml:space="preserve">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keepLines w:val="1"/>
                  <w:spacing w:after="100" w:before="0" w:line="240" w:lineRule="auto"/>
                  <w:rPr>
                    <w:sz w:val="24"/>
                    <w:szCs w:val="24"/>
                  </w:rPr>
                </w:pPr>
                <w:r w:rsidDel="00000000" w:rsidR="00000000" w:rsidRPr="00000000">
                  <w:rPr>
                    <w:sz w:val="24"/>
                    <w:szCs w:val="24"/>
                    <w:rtl w:val="0"/>
                  </w:rPr>
                  <w:t xml:space="preserve">Same as 5(B)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keepLines w:val="1"/>
                  <w:spacing w:after="100" w:before="0" w:line="240" w:lineRule="auto"/>
                  <w:rPr>
                    <w:sz w:val="24"/>
                    <w:szCs w:val="24"/>
                  </w:rPr>
                </w:pPr>
                <w:r w:rsidDel="00000000" w:rsidR="00000000" w:rsidRPr="00000000">
                  <w:rPr>
                    <w:sz w:val="24"/>
                    <w:szCs w:val="24"/>
                    <w:rtl w:val="0"/>
                  </w:rPr>
                  <w:t xml:space="preserve">District Court (Punjab, amended) or High Court (appeal/revision, other provinces)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keepLines w:val="1"/>
                  <w:spacing w:after="100" w:before="0" w:line="240" w:lineRule="auto"/>
                  <w:rPr>
                    <w:sz w:val="24"/>
                    <w:szCs w:val="24"/>
                  </w:rPr>
                </w:pPr>
                <w:r w:rsidDel="00000000" w:rsidR="00000000" w:rsidRPr="00000000">
                  <w:rPr>
                    <w:sz w:val="24"/>
                    <w:szCs w:val="24"/>
                    <w:rtl w:val="0"/>
                  </w:rPr>
                  <w:t xml:space="preserve">6(B)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keepLines w:val="1"/>
                  <w:spacing w:after="100" w:before="0" w:line="240" w:lineRule="auto"/>
                  <w:rPr>
                    <w:b w:val="1"/>
                    <w:bCs w:val="1"/>
                    <w:sz w:val="24"/>
                    <w:szCs w:val="24"/>
                  </w:rPr>
                </w:pPr>
                <w:r w:rsidDel="00000000" w:rsidR="00000000" w:rsidRPr="00000000">
                  <w:rPr>
                    <w:b w:val="1"/>
                    <w:bCs w:val="1"/>
                    <w:sz w:val="26"/>
                    <w:szCs w:val="26"/>
                    <w:rtl w:val="0"/>
                  </w:rPr>
                  <w:t xml:space="preserve">Past &amp; Iddat 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keepLines w:val="1"/>
                  <w:spacing w:after="100" w:before="0" w:line="240" w:lineRule="auto"/>
                  <w:rPr>
                    <w:sz w:val="24"/>
                    <w:szCs w:val="24"/>
                  </w:rPr>
                </w:pPr>
                <w:r w:rsidDel="00000000" w:rsidR="00000000" w:rsidRPr="00000000">
                  <w:rPr>
                    <w:sz w:val="24"/>
                    <w:szCs w:val="24"/>
                    <w:rtl w:val="0"/>
                  </w:rPr>
                  <w:t xml:space="preserve">S.9, MFLO 1961 r/w Rules 5–10, MFL Rules; S.5, FCA 1964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keepLines w:val="1"/>
                  <w:spacing w:after="100" w:before="0" w:line="240" w:lineRule="auto"/>
                  <w:rPr>
                    <w:sz w:val="24"/>
                    <w:szCs w:val="24"/>
                  </w:rPr>
                </w:pPr>
                <w:r w:rsidDel="00000000" w:rsidR="00000000" w:rsidRPr="00000000">
                  <w:rPr>
                    <w:sz w:val="24"/>
                    <w:szCs w:val="24"/>
                    <w:rtl w:val="0"/>
                  </w:rPr>
                  <w:t xml:space="preserve">Dual: Chairman, Union Council (admin) / Family Court (judicial)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keepLines w:val="1"/>
                  <w:spacing w:after="100" w:before="0" w:line="240" w:lineRule="auto"/>
                  <w:rPr>
                    <w:sz w:val="24"/>
                    <w:szCs w:val="24"/>
                  </w:rPr>
                </w:pPr>
                <w:r w:rsidDel="00000000" w:rsidR="00000000" w:rsidRPr="00000000">
                  <w:rPr>
                    <w:sz w:val="24"/>
                    <w:szCs w:val="24"/>
                    <w:rtl w:val="0"/>
                  </w:rPr>
                  <w:t xml:space="preserve">Union Council/Family Court of wife's residence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keepLines w:val="1"/>
                  <w:spacing w:after="100" w:before="0" w:line="240" w:lineRule="auto"/>
                  <w:rPr>
                    <w:sz w:val="24"/>
                    <w:szCs w:val="24"/>
                  </w:rPr>
                </w:pPr>
                <w:sdt>
                  <w:sdtPr>
                    <w:id w:val="1867589962"/>
                    <w:tag w:val="goog_rdk_5"/>
                  </w:sdtPr>
                  <w:sdtContent>
                    <w:r w:rsidDel="00000000" w:rsidR="00000000" w:rsidRPr="00000000">
                      <w:rPr>
                        <w:rFonts w:ascii="Cardo" w:cs="Cardo" w:eastAsia="Cardo" w:hAnsi="Cardo"/>
                        <w:sz w:val="24"/>
                        <w:szCs w:val="24"/>
                        <w:rtl w:val="0"/>
                      </w:rPr>
                      <w:t xml:space="preserve">From Chairman's order → Collector (proviso, S.9 MFLO); from Family Court decree → District Court (Punjab) or High Court (unamended provinces); execution S.13–14 FCA</w:t>
                    </w:r>
                  </w:sdtContent>
                </w:sdt>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keepLines w:val="1"/>
                  <w:spacing w:after="100" w:before="0" w:line="240" w:lineRule="auto"/>
                  <w:rPr>
                    <w:sz w:val="24"/>
                    <w:szCs w:val="24"/>
                  </w:rPr>
                </w:pPr>
                <w:r w:rsidDel="00000000" w:rsidR="00000000" w:rsidRPr="00000000">
                  <w:rPr>
                    <w:sz w:val="24"/>
                    <w:szCs w:val="24"/>
                    <w:rtl w:val="0"/>
                  </w:rPr>
                  <w:t xml:space="preserve">6(C)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keepLines w:val="1"/>
                  <w:spacing w:after="100" w:before="0" w:line="240" w:lineRule="auto"/>
                  <w:rPr>
                    <w:b w:val="1"/>
                    <w:bCs w:val="1"/>
                    <w:sz w:val="24"/>
                    <w:szCs w:val="24"/>
                  </w:rPr>
                </w:pPr>
                <w:r w:rsidDel="00000000" w:rsidR="00000000" w:rsidRPr="00000000">
                  <w:rPr>
                    <w:b w:val="1"/>
                    <w:bCs w:val="1"/>
                    <w:sz w:val="26"/>
                    <w:szCs w:val="26"/>
                    <w:rtl w:val="0"/>
                  </w:rPr>
                  <w:t xml:space="preserve">Child Custody &amp; Guardianship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keepLines w:val="1"/>
                  <w:spacing w:after="100" w:before="0" w:line="240" w:lineRule="auto"/>
                  <w:rPr>
                    <w:sz w:val="24"/>
                    <w:szCs w:val="24"/>
                  </w:rPr>
                </w:pPr>
                <w:r w:rsidDel="00000000" w:rsidR="00000000" w:rsidRPr="00000000">
                  <w:rPr>
                    <w:sz w:val="24"/>
                    <w:szCs w:val="24"/>
                    <w:rtl w:val="0"/>
                  </w:rPr>
                  <w:t xml:space="preserve">GWA 1890; S.5 &amp; Sch. Item 5, FCA 1964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keepLines w:val="1"/>
                  <w:spacing w:after="100" w:before="0" w:line="240" w:lineRule="auto"/>
                  <w:rPr>
                    <w:sz w:val="24"/>
                    <w:szCs w:val="24"/>
                  </w:rPr>
                </w:pPr>
                <w:r w:rsidDel="00000000" w:rsidR="00000000" w:rsidRPr="00000000">
                  <w:rPr>
                    <w:sz w:val="24"/>
                    <w:szCs w:val="24"/>
                    <w:rtl w:val="0"/>
                  </w:rPr>
                  <w:t xml:space="preserve">Family Court (as Guardian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keepLines w:val="1"/>
                  <w:spacing w:after="100" w:before="0" w:line="240" w:lineRule="auto"/>
                  <w:rPr>
                    <w:sz w:val="24"/>
                    <w:szCs w:val="24"/>
                  </w:rPr>
                </w:pPr>
                <w:r w:rsidDel="00000000" w:rsidR="00000000" w:rsidRPr="00000000">
                  <w:rPr>
                    <w:sz w:val="24"/>
                    <w:szCs w:val="24"/>
                    <w:rtl w:val="0"/>
                  </w:rPr>
                  <w:t xml:space="preserve">Where minor ordinarily resides — S.9, GWA 1890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keepLines w:val="1"/>
                  <w:spacing w:after="100" w:before="0" w:line="240" w:lineRule="auto"/>
                  <w:rPr>
                    <w:sz w:val="24"/>
                    <w:szCs w:val="24"/>
                  </w:rPr>
                </w:pPr>
                <w:sdt>
                  <w:sdtPr>
                    <w:id w:val="-2070087131"/>
                    <w:tag w:val="goog_rdk_6"/>
                  </w:sdtPr>
                  <w:sdtContent>
                    <w:r w:rsidDel="00000000" w:rsidR="00000000" w:rsidRPr="00000000">
                      <w:rPr>
                        <w:rFonts w:ascii="Cardo" w:cs="Cardo" w:eastAsia="Cardo" w:hAnsi="Cardo"/>
                        <w:sz w:val="24"/>
                        <w:szCs w:val="24"/>
                        <w:rtl w:val="0"/>
                      </w:rPr>
                      <w:t xml:space="preserve">Historically High Court (S.47, GWA); post-amendment Punjab → District Court, revision to High Court; other provinces may retain direct High Court appeal</w:t>
                    </w:r>
                  </w:sdtContent>
                </w:sdt>
                <w:r w:rsidDel="00000000" w:rsidR="00000000" w:rsidRPr="00000000">
                  <w:rPr>
                    <w:rtl w:val="0"/>
                  </w:rPr>
                </w:r>
              </w:p>
            </w:tc>
          </w:tr>
        </w:tbl>
      </w:sdtContent>
    </w:sdt>
    <w:p w:rsidR="00000000" w:rsidDel="00000000" w:rsidP="00000000" w:rsidRDefault="00000000" w:rsidRPr="00000000" w14:paraId="00000258">
      <w:pPr>
        <w:pStyle w:val="Heading3"/>
        <w:keepLines w:val="1"/>
        <w:spacing w:after="100" w:before="0" w:line="240" w:lineRule="auto"/>
        <w:rPr>
          <w:color w:val="000000"/>
        </w:rPr>
      </w:pPr>
      <w:bookmarkStart w:colFirst="0" w:colLast="0" w:name="_heading=h.fg8qmtp64m05" w:id="73"/>
      <w:bookmarkEnd w:id="73"/>
      <w:r w:rsidDel="00000000" w:rsidR="00000000" w:rsidRPr="00000000">
        <w:rPr>
          <w:rtl w:val="0"/>
        </w:rPr>
      </w:r>
    </w:p>
    <w:p w:rsidR="00000000" w:rsidDel="00000000" w:rsidP="00000000" w:rsidRDefault="00000000" w:rsidRPr="00000000" w14:paraId="00000259">
      <w:pPr>
        <w:pStyle w:val="Heading2"/>
        <w:keepLines w:val="1"/>
        <w:spacing w:after="100" w:before="0" w:line="240" w:lineRule="auto"/>
        <w:ind w:firstLine="0"/>
        <w:rPr/>
      </w:pPr>
      <w:bookmarkStart w:colFirst="0" w:colLast="0" w:name="_heading=h.6cjytz81qfzs" w:id="74"/>
      <w:bookmarkEnd w:id="74"/>
      <w:r w:rsidDel="00000000" w:rsidR="00000000" w:rsidRPr="00000000">
        <w:rPr>
          <w:rtl w:val="0"/>
        </w:rPr>
        <w:t xml:space="preserve">iv) Procedure</w:t>
      </w:r>
    </w:p>
    <w:p w:rsidR="00000000" w:rsidDel="00000000" w:rsidP="00000000" w:rsidRDefault="00000000" w:rsidRPr="00000000" w14:paraId="0000025A">
      <w:pPr>
        <w:pStyle w:val="Heading4"/>
        <w:keepLines w:val="1"/>
        <w:spacing w:after="100" w:before="0" w:line="240" w:lineRule="auto"/>
        <w:rPr>
          <w:i w:val="0"/>
          <w:iCs w:val="0"/>
        </w:rPr>
      </w:pPr>
      <w:bookmarkStart w:colFirst="0" w:colLast="0" w:name="_heading=h.v3ootpwsxu1t" w:id="75"/>
      <w:bookmarkEnd w:id="75"/>
      <w:r w:rsidDel="00000000" w:rsidR="00000000" w:rsidRPr="00000000">
        <w:rPr>
          <w:i w:val="0"/>
          <w:iCs w:val="0"/>
          <w:rtl w:val="0"/>
        </w:rPr>
        <w:t xml:space="preserve">Step 1:</w:t>
      </w:r>
    </w:p>
    <w:p w:rsidR="00000000" w:rsidDel="00000000" w:rsidP="00000000" w:rsidRDefault="00000000" w:rsidRPr="00000000" w14:paraId="0000025B">
      <w:pPr>
        <w:pStyle w:val="Heading5"/>
        <w:keepLines w:val="1"/>
        <w:spacing w:after="100" w:before="0" w:line="240" w:lineRule="auto"/>
        <w:rPr>
          <w:b w:val="1"/>
          <w:bCs w:val="1"/>
        </w:rPr>
      </w:pPr>
      <w:bookmarkStart w:colFirst="0" w:colLast="0" w:name="_heading=h.rm2sbwh7reyg" w:id="76"/>
      <w:bookmarkEnd w:id="76"/>
      <w:r w:rsidDel="00000000" w:rsidR="00000000" w:rsidRPr="00000000">
        <w:rPr>
          <w:b w:val="1"/>
          <w:bCs w:val="1"/>
          <w:rtl w:val="0"/>
        </w:rPr>
        <w:t xml:space="preserve">1.1 Written Talaqnama (Notice)</w:t>
      </w:r>
    </w:p>
    <w:p w:rsidR="00000000" w:rsidDel="00000000" w:rsidP="00000000" w:rsidRDefault="00000000" w:rsidRPr="00000000" w14:paraId="0000025C">
      <w:pPr>
        <w:keepLines w:val="1"/>
        <w:spacing w:after="100" w:before="0" w:line="240" w:lineRule="auto"/>
        <w:rPr>
          <w:sz w:val="24"/>
          <w:szCs w:val="24"/>
        </w:rPr>
      </w:pPr>
      <w:r w:rsidDel="00000000" w:rsidR="00000000" w:rsidRPr="00000000">
        <w:rPr>
          <w:sz w:val="26"/>
          <w:szCs w:val="26"/>
          <w:rtl w:val="0"/>
        </w:rPr>
        <w:t xml:space="preserve">Sections 7 and 8, Muslim Family Laws Ordinance 1961</w:t>
      </w:r>
      <w:r w:rsidDel="00000000" w:rsidR="00000000" w:rsidRPr="00000000">
        <w:rPr>
          <w:rtl w:val="0"/>
        </w:rPr>
      </w:r>
    </w:p>
    <w:p w:rsidR="00000000" w:rsidDel="00000000" w:rsidP="00000000" w:rsidRDefault="00000000" w:rsidRPr="00000000" w14:paraId="0000025D">
      <w:pPr>
        <w:keepLines w:val="1"/>
        <w:spacing w:after="100" w:before="0" w:line="240" w:lineRule="auto"/>
        <w:jc w:val="both"/>
        <w:rPr>
          <w:sz w:val="24"/>
          <w:szCs w:val="24"/>
        </w:rPr>
      </w:pPr>
      <w:r w:rsidDel="00000000" w:rsidR="00000000" w:rsidRPr="00000000">
        <w:rPr>
          <w:sz w:val="24"/>
          <w:szCs w:val="24"/>
          <w:rtl w:val="0"/>
        </w:rPr>
        <w:t xml:space="preserve">The husband pronounces Talaq verbally or executes a written Talaqnama. Where the wife possesses the delegated right of divorce (Talaq-e-Tafweez), she may exercise that right in accordance with Section 8, MFLO 1961, which applies the same notice-and-Iddat procedure of Section 7 to a delegated divorce, mutatis mutandis.</w:t>
      </w:r>
    </w:p>
    <w:p w:rsidR="00000000" w:rsidDel="00000000" w:rsidP="00000000" w:rsidRDefault="00000000" w:rsidRPr="00000000" w14:paraId="0000025E">
      <w:pPr>
        <w:keepNext w:val="0"/>
        <w:keepLines w:val="1"/>
        <w:spacing w:after="100" w:before="0" w:line="240" w:lineRule="auto"/>
        <w:rPr>
          <w:b w:val="1"/>
          <w:bCs w:val="1"/>
          <w:sz w:val="24"/>
          <w:szCs w:val="24"/>
        </w:rPr>
      </w:pPr>
      <w:r w:rsidDel="00000000" w:rsidR="00000000" w:rsidRPr="00000000">
        <w:rPr>
          <w:b w:val="1"/>
          <w:bCs w:val="1"/>
          <w:sz w:val="26"/>
          <w:szCs w:val="26"/>
          <w:rtl w:val="0"/>
        </w:rPr>
        <w:t xml:space="preserve"> 1.1.1 Service of Written Notice</w:t>
      </w:r>
      <w:r w:rsidDel="00000000" w:rsidR="00000000" w:rsidRPr="00000000">
        <w:rPr>
          <w:rtl w:val="0"/>
        </w:rPr>
      </w:r>
    </w:p>
    <w:p w:rsidR="00000000" w:rsidDel="00000000" w:rsidP="00000000" w:rsidRDefault="00000000" w:rsidRPr="00000000" w14:paraId="0000025F">
      <w:pPr>
        <w:keepLines w:val="1"/>
        <w:spacing w:after="100" w:before="0" w:line="240" w:lineRule="auto"/>
        <w:rPr>
          <w:sz w:val="24"/>
          <w:szCs w:val="24"/>
        </w:rPr>
      </w:pPr>
      <w:r w:rsidDel="00000000" w:rsidR="00000000" w:rsidRPr="00000000">
        <w:rPr>
          <w:sz w:val="26"/>
          <w:szCs w:val="26"/>
          <w:rtl w:val="0"/>
        </w:rPr>
        <w:t xml:space="preserve">Section 7(1)–(2), Muslim Family Laws Ordinance 1961</w:t>
      </w:r>
      <w:r w:rsidDel="00000000" w:rsidR="00000000" w:rsidRPr="00000000">
        <w:rPr>
          <w:rtl w:val="0"/>
        </w:rPr>
      </w:r>
    </w:p>
    <w:p w:rsidR="00000000" w:rsidDel="00000000" w:rsidP="00000000" w:rsidRDefault="00000000" w:rsidRPr="00000000" w14:paraId="00000260">
      <w:pPr>
        <w:keepLines w:val="1"/>
        <w:spacing w:after="100" w:before="0" w:line="240" w:lineRule="auto"/>
        <w:jc w:val="both"/>
        <w:rPr>
          <w:sz w:val="24"/>
          <w:szCs w:val="24"/>
        </w:rPr>
      </w:pPr>
      <w:r w:rsidDel="00000000" w:rsidR="00000000" w:rsidRPr="00000000">
        <w:rPr>
          <w:sz w:val="24"/>
          <w:szCs w:val="24"/>
          <w:rtl w:val="0"/>
        </w:rPr>
        <w:t xml:space="preserve">As soon as may be after pronouncing Talaq in any form whatsoever, the husband must:</w:t>
      </w:r>
    </w:p>
    <w:p w:rsidR="00000000" w:rsidDel="00000000" w:rsidP="00000000" w:rsidRDefault="00000000" w:rsidRPr="00000000" w14:paraId="00000261">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Give the Chairman notice in writing of the Talaq — in practice, the Chairman of the Union Council of the area where the wife ordinarily resides, though Section 7(1) itself does not expressly specify whose jurisdiction the notice must be given to; and</w:t>
      </w:r>
    </w:p>
    <w:p w:rsidR="00000000" w:rsidDel="00000000" w:rsidP="00000000" w:rsidRDefault="00000000" w:rsidRPr="00000000" w14:paraId="00000262">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Deliver a copy of the same notice to the wife, preferably through registered post (A.D.) or another verifiable mode of service.</w:t>
      </w:r>
    </w:p>
    <w:p w:rsidR="00000000" w:rsidDel="00000000" w:rsidP="00000000" w:rsidRDefault="00000000" w:rsidRPr="00000000" w14:paraId="00000263">
      <w:pPr>
        <w:keepLines w:val="1"/>
        <w:spacing w:after="100" w:before="0" w:line="240" w:lineRule="auto"/>
        <w:jc w:val="both"/>
        <w:rPr>
          <w:sz w:val="24"/>
          <w:szCs w:val="24"/>
        </w:rPr>
      </w:pPr>
      <w:r w:rsidDel="00000000" w:rsidR="00000000" w:rsidRPr="00000000">
        <w:rPr>
          <w:sz w:val="26"/>
          <w:szCs w:val="26"/>
          <w:rtl w:val="0"/>
        </w:rPr>
        <w:t xml:space="preserve">Penalty for non-compliance: </w:t>
      </w:r>
      <w:r w:rsidDel="00000000" w:rsidR="00000000" w:rsidRPr="00000000">
        <w:rPr>
          <w:sz w:val="24"/>
          <w:szCs w:val="24"/>
          <w:rtl w:val="0"/>
        </w:rPr>
        <w:t xml:space="preserve">Failure to give this notice is itself a punishable offence under Section 7(2), carrying simple imprisonment for a term which may extend to one year, or a fine which may extend to five thousand rupees, or both.</w:t>
      </w:r>
    </w:p>
    <w:p w:rsidR="00000000" w:rsidDel="00000000" w:rsidP="00000000" w:rsidRDefault="00000000" w:rsidRPr="00000000" w14:paraId="00000264">
      <w:pPr>
        <w:pStyle w:val="Heading4"/>
        <w:keepLines w:val="1"/>
        <w:spacing w:after="100" w:before="0" w:line="240" w:lineRule="auto"/>
        <w:rPr>
          <w:i w:val="0"/>
          <w:iCs w:val="0"/>
        </w:rPr>
      </w:pPr>
      <w:bookmarkStart w:colFirst="0" w:colLast="0" w:name="_heading=h.wru1srryom30" w:id="77"/>
      <w:bookmarkEnd w:id="77"/>
      <w:r w:rsidDel="00000000" w:rsidR="00000000" w:rsidRPr="00000000">
        <w:rPr>
          <w:i w:val="0"/>
          <w:iCs w:val="0"/>
          <w:rtl w:val="0"/>
        </w:rPr>
        <w:t xml:space="preserve">Step 2</w:t>
      </w:r>
    </w:p>
    <w:p w:rsidR="00000000" w:rsidDel="00000000" w:rsidP="00000000" w:rsidRDefault="00000000" w:rsidRPr="00000000" w14:paraId="00000265">
      <w:pPr>
        <w:pStyle w:val="Heading5"/>
        <w:keepLines w:val="1"/>
        <w:spacing w:after="100" w:before="0" w:line="240" w:lineRule="auto"/>
        <w:rPr>
          <w:b w:val="1"/>
          <w:bCs w:val="1"/>
        </w:rPr>
      </w:pPr>
      <w:bookmarkStart w:colFirst="0" w:colLast="0" w:name="_heading=h.4fxe535kilin" w:id="78"/>
      <w:bookmarkEnd w:id="78"/>
      <w:r w:rsidDel="00000000" w:rsidR="00000000" w:rsidRPr="00000000">
        <w:rPr>
          <w:b w:val="1"/>
          <w:bCs w:val="1"/>
          <w:rtl w:val="0"/>
        </w:rPr>
        <w:t xml:space="preserve">2.1 Alternative Dispute Resolution (ADR)</w:t>
      </w:r>
    </w:p>
    <w:p w:rsidR="00000000" w:rsidDel="00000000" w:rsidP="00000000" w:rsidRDefault="00000000" w:rsidRPr="00000000" w14:paraId="00000266">
      <w:pPr>
        <w:pStyle w:val="Heading6"/>
        <w:keepLines w:val="1"/>
        <w:spacing w:after="100" w:before="0" w:line="240" w:lineRule="auto"/>
        <w:rPr>
          <w:b w:val="1"/>
          <w:bCs w:val="1"/>
          <w:i w:val="0"/>
          <w:iCs w:val="0"/>
          <w:sz w:val="24"/>
          <w:szCs w:val="24"/>
        </w:rPr>
      </w:pPr>
      <w:bookmarkStart w:colFirst="0" w:colLast="0" w:name="_heading=h.idyy6lcfdjz5" w:id="79"/>
      <w:bookmarkEnd w:id="79"/>
      <w:r w:rsidDel="00000000" w:rsidR="00000000" w:rsidRPr="00000000">
        <w:rPr>
          <w:b w:val="1"/>
          <w:bCs w:val="1"/>
          <w:sz w:val="26"/>
          <w:szCs w:val="26"/>
          <w:rtl w:val="0"/>
        </w:rPr>
        <w:t xml:space="preserve"> </w:t>
      </w:r>
      <w:r w:rsidDel="00000000" w:rsidR="00000000" w:rsidRPr="00000000">
        <w:rPr>
          <w:b w:val="1"/>
          <w:bCs w:val="1"/>
          <w:i w:val="0"/>
          <w:iCs w:val="0"/>
          <w:sz w:val="26"/>
          <w:szCs w:val="26"/>
          <w:rtl w:val="0"/>
        </w:rPr>
        <w:t xml:space="preserve"> 2.1.1 Constitution of the Arbitration Council</w:t>
      </w:r>
      <w:r w:rsidDel="00000000" w:rsidR="00000000" w:rsidRPr="00000000">
        <w:rPr>
          <w:rtl w:val="0"/>
        </w:rPr>
      </w:r>
    </w:p>
    <w:p w:rsidR="00000000" w:rsidDel="00000000" w:rsidP="00000000" w:rsidRDefault="00000000" w:rsidRPr="00000000" w14:paraId="00000267">
      <w:pPr>
        <w:keepLines w:val="1"/>
        <w:spacing w:after="100" w:before="0" w:line="240" w:lineRule="auto"/>
        <w:rPr>
          <w:sz w:val="24"/>
          <w:szCs w:val="24"/>
        </w:rPr>
      </w:pPr>
      <w:r w:rsidDel="00000000" w:rsidR="00000000" w:rsidRPr="00000000">
        <w:rPr>
          <w:sz w:val="26"/>
          <w:szCs w:val="26"/>
          <w:rtl w:val="0"/>
        </w:rPr>
        <w:t xml:space="preserve">Section 7(4), read with Section 2(a), Muslim Family Laws Ordinance 1961</w:t>
      </w:r>
      <w:r w:rsidDel="00000000" w:rsidR="00000000" w:rsidRPr="00000000">
        <w:rPr>
          <w:rtl w:val="0"/>
        </w:rPr>
      </w:r>
    </w:p>
    <w:p w:rsidR="00000000" w:rsidDel="00000000" w:rsidP="00000000" w:rsidRDefault="00000000" w:rsidRPr="00000000" w14:paraId="00000268">
      <w:pPr>
        <w:keepLines w:val="1"/>
        <w:spacing w:after="100" w:before="0" w:line="240" w:lineRule="auto"/>
        <w:jc w:val="both"/>
        <w:rPr>
          <w:sz w:val="24"/>
          <w:szCs w:val="24"/>
        </w:rPr>
      </w:pPr>
      <w:r w:rsidDel="00000000" w:rsidR="00000000" w:rsidRPr="00000000">
        <w:rPr>
          <w:sz w:val="24"/>
          <w:szCs w:val="24"/>
          <w:rtl w:val="0"/>
        </w:rPr>
        <w:t xml:space="preserve">Within 30 days of receiving the notice, the Chairman shall constitute an Arbitration Council consisting of:</w:t>
      </w:r>
    </w:p>
    <w:p w:rsidR="00000000" w:rsidDel="00000000" w:rsidP="00000000" w:rsidRDefault="00000000" w:rsidRPr="00000000" w14:paraId="00000269">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The Chairman; and</w:t>
      </w:r>
    </w:p>
    <w:p w:rsidR="00000000" w:rsidDel="00000000" w:rsidP="00000000" w:rsidRDefault="00000000" w:rsidRPr="00000000" w14:paraId="0000026A">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One representative nominated by each spouse.</w:t>
      </w:r>
    </w:p>
    <w:p w:rsidR="00000000" w:rsidDel="00000000" w:rsidP="00000000" w:rsidRDefault="00000000" w:rsidRPr="00000000" w14:paraId="0000026B">
      <w:pPr>
        <w:keepLines w:val="1"/>
        <w:spacing w:after="100" w:before="0" w:line="240" w:lineRule="auto"/>
        <w:jc w:val="both"/>
        <w:rPr>
          <w:sz w:val="24"/>
          <w:szCs w:val="24"/>
        </w:rPr>
      </w:pPr>
      <w:r w:rsidDel="00000000" w:rsidR="00000000" w:rsidRPr="00000000">
        <w:rPr>
          <w:sz w:val="24"/>
          <w:szCs w:val="24"/>
          <w:rtl w:val="0"/>
        </w:rPr>
        <w:t xml:space="preserve">The Council is required to make every reasonable effort to reconcile the parties before the divorce becomes effective.</w:t>
      </w:r>
    </w:p>
    <w:p w:rsidR="00000000" w:rsidDel="00000000" w:rsidP="00000000" w:rsidRDefault="00000000" w:rsidRPr="00000000" w14:paraId="0000026C">
      <w:pPr>
        <w:pStyle w:val="Heading4"/>
        <w:keepLines w:val="1"/>
        <w:spacing w:after="100" w:before="0" w:line="240" w:lineRule="auto"/>
        <w:rPr>
          <w:i w:val="0"/>
          <w:iCs w:val="0"/>
        </w:rPr>
      </w:pPr>
      <w:bookmarkStart w:colFirst="0" w:colLast="0" w:name="_heading=h.ji0mql1eya77" w:id="80"/>
      <w:bookmarkEnd w:id="80"/>
      <w:r w:rsidDel="00000000" w:rsidR="00000000" w:rsidRPr="00000000">
        <w:rPr>
          <w:i w:val="0"/>
          <w:iCs w:val="0"/>
          <w:rtl w:val="0"/>
        </w:rPr>
        <w:t xml:space="preserve">Step 3</w:t>
      </w:r>
    </w:p>
    <w:p w:rsidR="00000000" w:rsidDel="00000000" w:rsidP="00000000" w:rsidRDefault="00000000" w:rsidRPr="00000000" w14:paraId="0000026D">
      <w:pPr>
        <w:pStyle w:val="Heading5"/>
        <w:keepLines w:val="1"/>
        <w:spacing w:after="100" w:before="0" w:line="240" w:lineRule="auto"/>
        <w:rPr>
          <w:b w:val="1"/>
          <w:bCs w:val="1"/>
        </w:rPr>
      </w:pPr>
      <w:bookmarkStart w:colFirst="0" w:colLast="0" w:name="_heading=h.2oqbf3gthcee" w:id="81"/>
      <w:bookmarkEnd w:id="81"/>
      <w:r w:rsidDel="00000000" w:rsidR="00000000" w:rsidRPr="00000000">
        <w:rPr>
          <w:b w:val="1"/>
          <w:bCs w:val="1"/>
          <w:rtl w:val="0"/>
        </w:rPr>
        <w:t xml:space="preserve">3.1 Statutory Waiting Period (Iddat)</w:t>
      </w:r>
    </w:p>
    <w:p w:rsidR="00000000" w:rsidDel="00000000" w:rsidP="00000000" w:rsidRDefault="00000000" w:rsidRPr="00000000" w14:paraId="0000026E">
      <w:pPr>
        <w:keepLines w:val="1"/>
        <w:spacing w:after="100" w:before="0" w:line="240" w:lineRule="auto"/>
        <w:rPr>
          <w:sz w:val="24"/>
          <w:szCs w:val="24"/>
        </w:rPr>
      </w:pPr>
      <w:r w:rsidDel="00000000" w:rsidR="00000000" w:rsidRPr="00000000">
        <w:rPr>
          <w:sz w:val="26"/>
          <w:szCs w:val="26"/>
          <w:rtl w:val="0"/>
        </w:rPr>
        <w:t xml:space="preserve">Section 7(3) and (5), Muslim Family Laws Ordinance 1961</w:t>
      </w:r>
      <w:r w:rsidDel="00000000" w:rsidR="00000000" w:rsidRPr="00000000">
        <w:rPr>
          <w:rtl w:val="0"/>
        </w:rPr>
      </w:r>
    </w:p>
    <w:p w:rsidR="00000000" w:rsidDel="00000000" w:rsidP="00000000" w:rsidRDefault="00000000" w:rsidRPr="00000000" w14:paraId="0000026F">
      <w:pPr>
        <w:keepLines w:val="1"/>
        <w:spacing w:after="100" w:before="0" w:line="240" w:lineRule="auto"/>
        <w:jc w:val="both"/>
        <w:rPr>
          <w:sz w:val="24"/>
          <w:szCs w:val="24"/>
        </w:rPr>
      </w:pPr>
      <w:r w:rsidDel="00000000" w:rsidR="00000000" w:rsidRPr="00000000">
        <w:rPr>
          <w:sz w:val="24"/>
          <w:szCs w:val="24"/>
          <w:rtl w:val="0"/>
        </w:rPr>
        <w:t xml:space="preserve">The law imposes a mandatory waiting period during which the Talaq remains ineffective.</w:t>
      </w:r>
    </w:p>
    <w:p w:rsidR="00000000" w:rsidDel="00000000" w:rsidP="00000000" w:rsidRDefault="00000000" w:rsidRPr="00000000" w14:paraId="00000270">
      <w:pPr>
        <w:pStyle w:val="Heading6"/>
        <w:keepLines w:val="1"/>
        <w:spacing w:after="100" w:before="0" w:line="240" w:lineRule="auto"/>
        <w:rPr>
          <w:b w:val="1"/>
          <w:bCs w:val="1"/>
          <w:i w:val="0"/>
          <w:iCs w:val="0"/>
          <w:sz w:val="24"/>
          <w:szCs w:val="24"/>
        </w:rPr>
      </w:pPr>
      <w:bookmarkStart w:colFirst="0" w:colLast="0" w:name="_heading=h.f2zcuihtew8q" w:id="82"/>
      <w:bookmarkEnd w:id="82"/>
      <w:r w:rsidDel="00000000" w:rsidR="00000000" w:rsidRPr="00000000">
        <w:rPr>
          <w:b w:val="1"/>
          <w:bCs w:val="1"/>
          <w:i w:val="0"/>
          <w:iCs w:val="0"/>
          <w:sz w:val="26"/>
          <w:szCs w:val="26"/>
          <w:rtl w:val="0"/>
        </w:rPr>
        <w:t xml:space="preserve"> 3.1.1 Normal Rule</w:t>
      </w:r>
      <w:r w:rsidDel="00000000" w:rsidR="00000000" w:rsidRPr="00000000">
        <w:rPr>
          <w:rtl w:val="0"/>
        </w:rPr>
      </w:r>
    </w:p>
    <w:p w:rsidR="00000000" w:rsidDel="00000000" w:rsidP="00000000" w:rsidRDefault="00000000" w:rsidRPr="00000000" w14:paraId="00000271">
      <w:pPr>
        <w:keepLines w:val="1"/>
        <w:spacing w:after="100" w:before="0" w:line="240" w:lineRule="auto"/>
        <w:jc w:val="both"/>
        <w:rPr>
          <w:sz w:val="24"/>
          <w:szCs w:val="24"/>
        </w:rPr>
      </w:pPr>
      <w:r w:rsidDel="00000000" w:rsidR="00000000" w:rsidRPr="00000000">
        <w:rPr>
          <w:sz w:val="24"/>
          <w:szCs w:val="24"/>
          <w:rtl w:val="0"/>
        </w:rPr>
        <w:t xml:space="preserve">The Talaq becomes effective only after 90 days from the date on which the Chairman receives the notice.</w:t>
      </w:r>
    </w:p>
    <w:p w:rsidR="00000000" w:rsidDel="00000000" w:rsidP="00000000" w:rsidRDefault="00000000" w:rsidRPr="00000000" w14:paraId="00000272">
      <w:pPr>
        <w:pStyle w:val="Heading6"/>
        <w:keepLines w:val="1"/>
        <w:spacing w:after="100" w:before="0" w:line="240" w:lineRule="auto"/>
        <w:rPr>
          <w:b w:val="1"/>
          <w:bCs w:val="1"/>
          <w:i w:val="0"/>
          <w:iCs w:val="0"/>
          <w:sz w:val="24"/>
          <w:szCs w:val="24"/>
        </w:rPr>
      </w:pPr>
      <w:bookmarkStart w:colFirst="0" w:colLast="0" w:name="_heading=h.x3wpouvav03o" w:id="83"/>
      <w:bookmarkEnd w:id="83"/>
      <w:r w:rsidDel="00000000" w:rsidR="00000000" w:rsidRPr="00000000">
        <w:rPr>
          <w:b w:val="1"/>
          <w:bCs w:val="1"/>
          <w:sz w:val="26"/>
          <w:szCs w:val="26"/>
          <w:rtl w:val="0"/>
        </w:rPr>
        <w:t xml:space="preserve"> </w:t>
      </w:r>
      <w:r w:rsidDel="00000000" w:rsidR="00000000" w:rsidRPr="00000000">
        <w:rPr>
          <w:b w:val="1"/>
          <w:bCs w:val="1"/>
          <w:i w:val="0"/>
          <w:iCs w:val="0"/>
          <w:sz w:val="26"/>
          <w:szCs w:val="26"/>
          <w:rtl w:val="0"/>
        </w:rPr>
        <w:t xml:space="preserve"> 3.1.2 If the Wife is Pregnant</w:t>
      </w:r>
      <w:r w:rsidDel="00000000" w:rsidR="00000000" w:rsidRPr="00000000">
        <w:rPr>
          <w:rtl w:val="0"/>
        </w:rPr>
      </w:r>
    </w:p>
    <w:p w:rsidR="00000000" w:rsidDel="00000000" w:rsidP="00000000" w:rsidRDefault="00000000" w:rsidRPr="00000000" w14:paraId="00000273">
      <w:pPr>
        <w:keepLines w:val="1"/>
        <w:spacing w:after="100" w:before="0" w:line="240" w:lineRule="auto"/>
        <w:jc w:val="both"/>
        <w:rPr>
          <w:sz w:val="24"/>
          <w:szCs w:val="24"/>
        </w:rPr>
      </w:pPr>
      <w:r w:rsidDel="00000000" w:rsidR="00000000" w:rsidRPr="00000000">
        <w:rPr>
          <w:sz w:val="24"/>
          <w:szCs w:val="24"/>
          <w:rtl w:val="0"/>
        </w:rPr>
        <w:t xml:space="preserve">Where the wife is pregnant, Talaq becomes effective only after:</w:t>
      </w:r>
    </w:p>
    <w:p w:rsidR="00000000" w:rsidDel="00000000" w:rsidP="00000000" w:rsidRDefault="00000000" w:rsidRPr="00000000" w14:paraId="00000274">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Expiry of 90 days, or</w:t>
      </w:r>
    </w:p>
    <w:p w:rsidR="00000000" w:rsidDel="00000000" w:rsidP="00000000" w:rsidRDefault="00000000" w:rsidRPr="00000000" w14:paraId="00000275">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Delivery of the child,</w:t>
      </w:r>
    </w:p>
    <w:p w:rsidR="00000000" w:rsidDel="00000000" w:rsidP="00000000" w:rsidRDefault="00000000" w:rsidRPr="00000000" w14:paraId="00000276">
      <w:pPr>
        <w:keepLines w:val="1"/>
        <w:spacing w:after="100" w:before="0" w:line="240" w:lineRule="auto"/>
        <w:jc w:val="both"/>
        <w:rPr>
          <w:sz w:val="24"/>
          <w:szCs w:val="24"/>
        </w:rPr>
      </w:pPr>
      <w:r w:rsidDel="00000000" w:rsidR="00000000" w:rsidRPr="00000000">
        <w:rPr>
          <w:sz w:val="24"/>
          <w:szCs w:val="24"/>
          <w:rtl w:val="0"/>
        </w:rPr>
        <w:t xml:space="preserve">whichever occurs later.</w:t>
      </w:r>
    </w:p>
    <w:p w:rsidR="00000000" w:rsidDel="00000000" w:rsidP="00000000" w:rsidRDefault="00000000" w:rsidRPr="00000000" w14:paraId="00000277">
      <w:pPr>
        <w:pStyle w:val="Heading6"/>
        <w:keepLines w:val="1"/>
        <w:spacing w:after="100" w:before="0" w:line="240" w:lineRule="auto"/>
        <w:rPr>
          <w:b w:val="1"/>
          <w:bCs w:val="1"/>
          <w:i w:val="0"/>
          <w:iCs w:val="0"/>
          <w:sz w:val="24"/>
          <w:szCs w:val="24"/>
        </w:rPr>
      </w:pPr>
      <w:bookmarkStart w:colFirst="0" w:colLast="0" w:name="_heading=h.emhdvjsuu23" w:id="84"/>
      <w:bookmarkEnd w:id="84"/>
      <w:r w:rsidDel="00000000" w:rsidR="00000000" w:rsidRPr="00000000">
        <w:rPr>
          <w:b w:val="1"/>
          <w:bCs w:val="1"/>
          <w:i w:val="0"/>
          <w:iCs w:val="0"/>
          <w:rtl w:val="0"/>
        </w:rPr>
        <w:t xml:space="preserve"> </w:t>
      </w:r>
      <w:r w:rsidDel="00000000" w:rsidR="00000000" w:rsidRPr="00000000">
        <w:rPr>
          <w:b w:val="1"/>
          <w:bCs w:val="1"/>
          <w:i w:val="0"/>
          <w:iCs w:val="0"/>
          <w:sz w:val="26"/>
          <w:szCs w:val="26"/>
          <w:rtl w:val="0"/>
        </w:rPr>
        <w:t xml:space="preserve"> 3.1.3 Revocation</w:t>
      </w:r>
      <w:r w:rsidDel="00000000" w:rsidR="00000000" w:rsidRPr="00000000">
        <w:rPr>
          <w:rtl w:val="0"/>
        </w:rPr>
      </w:r>
    </w:p>
    <w:p w:rsidR="00000000" w:rsidDel="00000000" w:rsidP="00000000" w:rsidRDefault="00000000" w:rsidRPr="00000000" w14:paraId="00000278">
      <w:pPr>
        <w:keepLines w:val="1"/>
        <w:spacing w:after="100" w:before="0" w:line="240" w:lineRule="auto"/>
        <w:jc w:val="both"/>
        <w:rPr>
          <w:sz w:val="24"/>
          <w:szCs w:val="24"/>
        </w:rPr>
      </w:pPr>
      <w:r w:rsidDel="00000000" w:rsidR="00000000" w:rsidRPr="00000000">
        <w:rPr>
          <w:sz w:val="24"/>
          <w:szCs w:val="24"/>
          <w:rtl w:val="0"/>
        </w:rPr>
        <w:t xml:space="preserve">The husband may revoke the Talaq, expressly or impliedly, before the expiry of the statutory period. Upon revocation, the divorce proceedings come to an end.</w:t>
      </w:r>
    </w:p>
    <w:p w:rsidR="00000000" w:rsidDel="00000000" w:rsidP="00000000" w:rsidRDefault="00000000" w:rsidRPr="00000000" w14:paraId="00000279">
      <w:pPr>
        <w:pStyle w:val="Heading4"/>
        <w:keepLines w:val="1"/>
        <w:spacing w:after="100" w:before="0" w:line="240" w:lineRule="auto"/>
        <w:rPr>
          <w:i w:val="0"/>
          <w:iCs w:val="0"/>
        </w:rPr>
      </w:pPr>
      <w:bookmarkStart w:colFirst="0" w:colLast="0" w:name="_heading=h.uavm0zz78qh7" w:id="85"/>
      <w:bookmarkEnd w:id="85"/>
      <w:r w:rsidDel="00000000" w:rsidR="00000000" w:rsidRPr="00000000">
        <w:rPr>
          <w:i w:val="0"/>
          <w:iCs w:val="0"/>
          <w:rtl w:val="0"/>
        </w:rPr>
        <w:t xml:space="preserve">Step 4</w:t>
      </w:r>
    </w:p>
    <w:p w:rsidR="00000000" w:rsidDel="00000000" w:rsidP="00000000" w:rsidRDefault="00000000" w:rsidRPr="00000000" w14:paraId="0000027A">
      <w:pPr>
        <w:pStyle w:val="Heading5"/>
        <w:keepLines w:val="1"/>
        <w:spacing w:after="100" w:before="0" w:line="240" w:lineRule="auto"/>
        <w:rPr/>
      </w:pPr>
      <w:bookmarkStart w:colFirst="0" w:colLast="0" w:name="_heading=h.b6trwqo2ngom" w:id="86"/>
      <w:bookmarkEnd w:id="86"/>
      <w:r w:rsidDel="00000000" w:rsidR="00000000" w:rsidRPr="00000000">
        <w:rPr>
          <w:b w:val="1"/>
          <w:bCs w:val="1"/>
          <w:rtl w:val="0"/>
        </w:rPr>
        <w:t xml:space="preserve">4.1 Certificate of Effectiveness</w:t>
      </w:r>
      <w:r w:rsidDel="00000000" w:rsidR="00000000" w:rsidRPr="00000000">
        <w:rPr>
          <w:rtl w:val="0"/>
        </w:rPr>
      </w:r>
    </w:p>
    <w:p w:rsidR="00000000" w:rsidDel="00000000" w:rsidP="00000000" w:rsidRDefault="00000000" w:rsidRPr="00000000" w14:paraId="0000027B">
      <w:pPr>
        <w:keepLines w:val="1"/>
        <w:spacing w:after="100" w:before="0" w:line="240" w:lineRule="auto"/>
        <w:rPr/>
      </w:pPr>
      <w:r w:rsidDel="00000000" w:rsidR="00000000" w:rsidRPr="00000000">
        <w:rPr>
          <w:sz w:val="24"/>
          <w:szCs w:val="24"/>
          <w:rtl w:val="0"/>
        </w:rPr>
        <w:t xml:space="preserve">If reconciliation fails and the statutory period expires without revocation, the Talaq becomes legally effective by operation of Section 7(3)–(5) itself — effectiveness follows automatically from expiry of the 90-day (or, where the wife is pregnant, the later) period without revocation; it is not made effective by, or contingent upon, any certificate. In practice, the Chairman records the failure of reconciliation and issues a Certificate of Effectiveness of Talaq as the administrative record and evidentiary proof of that fact, used for NADRA registration and subsequent remarriage. Under Section 7(6), a wife whose marriage has been terminated by an effective Talaq may remarry the same husband, without an intervening marriage to a third person, unless that Talaq is the third such termination between them. </w:t>
      </w:r>
      <w:r w:rsidDel="00000000" w:rsidR="00000000" w:rsidRPr="00000000">
        <w:rPr>
          <w:rtl w:val="0"/>
        </w:rPr>
      </w:r>
    </w:p>
    <w:p w:rsidR="00000000" w:rsidDel="00000000" w:rsidP="00000000" w:rsidRDefault="00000000" w:rsidRPr="00000000" w14:paraId="0000027C">
      <w:pPr>
        <w:pStyle w:val="Heading2"/>
        <w:keepLines w:val="1"/>
        <w:spacing w:after="100" w:before="0" w:line="240" w:lineRule="auto"/>
        <w:ind w:firstLine="0"/>
        <w:rPr/>
      </w:pPr>
      <w:bookmarkStart w:colFirst="0" w:colLast="0" w:name="_heading=h.f4p7yy17zhki" w:id="87"/>
      <w:bookmarkEnd w:id="87"/>
      <w:r w:rsidDel="00000000" w:rsidR="00000000" w:rsidRPr="00000000">
        <w:rPr>
          <w:rtl w:val="0"/>
        </w:rPr>
        <w:t xml:space="preserve">v) Required evidence</w:t>
      </w:r>
    </w:p>
    <w:p w:rsidR="00000000" w:rsidDel="00000000" w:rsidP="00000000" w:rsidRDefault="00000000" w:rsidRPr="00000000" w14:paraId="0000027D">
      <w:pPr>
        <w:pStyle w:val="Heading3"/>
        <w:keepLines w:val="1"/>
        <w:spacing w:after="100" w:before="0" w:line="240" w:lineRule="auto"/>
        <w:rPr>
          <w:b w:val="0"/>
          <w:bCs w:val="0"/>
        </w:rPr>
      </w:pPr>
      <w:bookmarkStart w:colFirst="0" w:colLast="0" w:name="_heading=h.khqkvgymekt1" w:id="88"/>
      <w:bookmarkEnd w:id="88"/>
      <w:r w:rsidDel="00000000" w:rsidR="00000000" w:rsidRPr="00000000">
        <w:rPr>
          <w:rtl w:val="0"/>
        </w:rPr>
      </w:r>
    </w:p>
    <w:sdt>
      <w:sdtPr>
        <w:lock w:val="contentLocked"/>
        <w:id w:val="-1711984825"/>
        <w:tag w:val="goog_rdk_8"/>
      </w:sdtPr>
      <w:sdtContent>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650"/>
            <w:gridCol w:w="4980"/>
            <w:gridCol w:w="1965"/>
            <w:tblGridChange w:id="0">
              <w:tblGrid>
                <w:gridCol w:w="765"/>
                <w:gridCol w:w="1650"/>
                <w:gridCol w:w="4980"/>
                <w:gridCol w:w="1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keepLines w:val="1"/>
                  <w:spacing w:after="100" w:before="0" w:line="240" w:lineRule="auto"/>
                  <w:jc w:val="center"/>
                  <w:rPr>
                    <w:b w:val="1"/>
                    <w:bCs w:val="1"/>
                    <w:sz w:val="28"/>
                    <w:szCs w:val="28"/>
                    <w:u w:val="single"/>
                  </w:rPr>
                </w:pPr>
                <w:r w:rsidDel="00000000" w:rsidR="00000000" w:rsidRPr="00000000">
                  <w:rPr>
                    <w:b w:val="1"/>
                    <w:bCs w:val="1"/>
                    <w:sz w:val="28"/>
                    <w:szCs w:val="28"/>
                    <w:u w:val="singl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keepLines w:val="1"/>
                  <w:spacing w:after="100" w:before="0" w:line="240" w:lineRule="auto"/>
                  <w:jc w:val="center"/>
                  <w:rPr>
                    <w:b w:val="1"/>
                    <w:bCs w:val="1"/>
                    <w:sz w:val="28"/>
                    <w:szCs w:val="28"/>
                    <w:u w:val="single"/>
                  </w:rPr>
                </w:pPr>
                <w:r w:rsidDel="00000000" w:rsidR="00000000" w:rsidRPr="00000000">
                  <w:rPr>
                    <w:b w:val="1"/>
                    <w:bCs w:val="1"/>
                    <w:sz w:val="28"/>
                    <w:szCs w:val="28"/>
                    <w:u w:val="single"/>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keepLines w:val="1"/>
                  <w:spacing w:after="100" w:before="0" w:line="240" w:lineRule="auto"/>
                  <w:jc w:val="center"/>
                  <w:rPr>
                    <w:b w:val="1"/>
                    <w:bCs w:val="1"/>
                    <w:sz w:val="28"/>
                    <w:szCs w:val="28"/>
                    <w:u w:val="single"/>
                  </w:rPr>
                </w:pPr>
                <w:r w:rsidDel="00000000" w:rsidR="00000000" w:rsidRPr="00000000">
                  <w:rPr>
                    <w:b w:val="1"/>
                    <w:bCs w:val="1"/>
                    <w:sz w:val="28"/>
                    <w:szCs w:val="28"/>
                    <w:u w:val="single"/>
                    <w:rtl w:val="0"/>
                  </w:rPr>
                  <w:t xml:space="preserve">Required Documents/Evidence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keepLines w:val="1"/>
                  <w:spacing w:after="100" w:before="0" w:line="240" w:lineRule="auto"/>
                  <w:jc w:val="center"/>
                  <w:rPr>
                    <w:b w:val="1"/>
                    <w:bCs w:val="1"/>
                    <w:sz w:val="28"/>
                    <w:szCs w:val="28"/>
                    <w:u w:val="single"/>
                  </w:rPr>
                </w:pPr>
                <w:r w:rsidDel="00000000" w:rsidR="00000000" w:rsidRPr="00000000">
                  <w:rPr>
                    <w:b w:val="1"/>
                    <w:bCs w:val="1"/>
                    <w:sz w:val="28"/>
                    <w:szCs w:val="28"/>
                    <w:u w:val="single"/>
                    <w:rtl w:val="0"/>
                  </w:rPr>
                  <w:t xml:space="preserve">Law Reference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keepLines w:val="1"/>
                  <w:spacing w:after="100" w:before="0" w:line="240" w:lineRule="auto"/>
                  <w:rPr>
                    <w:sz w:val="24"/>
                    <w:szCs w:val="24"/>
                  </w:rPr>
                </w:pPr>
                <w:r w:rsidDel="00000000" w:rsidR="00000000" w:rsidRPr="00000000">
                  <w:rPr>
                    <w:b w:val="1"/>
                    <w:bCs w:val="1"/>
                    <w:sz w:val="26"/>
                    <w:szCs w:val="26"/>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pStyle w:val="Heading5"/>
                  <w:keepLines w:val="1"/>
                  <w:spacing w:after="100" w:before="0" w:line="240" w:lineRule="auto"/>
                  <w:rPr>
                    <w:b w:val="1"/>
                    <w:bCs w:val="1"/>
                  </w:rPr>
                </w:pPr>
                <w:bookmarkStart w:colFirst="0" w:colLast="0" w:name="_heading=h.7sj6fvsby5xs" w:id="89"/>
                <w:bookmarkEnd w:id="89"/>
                <w:r w:rsidDel="00000000" w:rsidR="00000000" w:rsidRPr="00000000">
                  <w:rPr>
                    <w:b w:val="1"/>
                    <w:bCs w:val="1"/>
                    <w:rtl w:val="0"/>
                  </w:rPr>
                  <w:t xml:space="preserve">Standard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keepLines w:val="1"/>
                  <w:spacing w:after="100" w:before="0" w:line="240" w:lineRule="auto"/>
                  <w:rPr>
                    <w:sz w:val="24"/>
                    <w:szCs w:val="24"/>
                  </w:rPr>
                </w:pPr>
                <w:r w:rsidDel="00000000" w:rsidR="00000000" w:rsidRPr="00000000">
                  <w:rPr>
                    <w:sz w:val="24"/>
                    <w:szCs w:val="24"/>
                    <w:rtl w:val="0"/>
                  </w:rPr>
                  <w:t xml:space="preserve">Original Nikahnama (proof of marriage); written Talaq notice (copy served on Chairman &amp; wife); proof of delivery/receipt of notice (postal receipt/acknowledgment); CNIC of both parties; application for Certificate of Effectiveness after 90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keepLines w:val="1"/>
                  <w:spacing w:after="100" w:before="0" w:line="240" w:lineRule="auto"/>
                  <w:rPr>
                    <w:sz w:val="24"/>
                    <w:szCs w:val="24"/>
                  </w:rPr>
                </w:pPr>
                <w:r w:rsidDel="00000000" w:rsidR="00000000" w:rsidRPr="00000000">
                  <w:rPr>
                    <w:sz w:val="24"/>
                    <w:szCs w:val="24"/>
                    <w:rtl w:val="0"/>
                  </w:rPr>
                  <w:t xml:space="preserve">S.7(1)(3), MFLO 1961; Rule 3, MFL Rules 1961</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pStyle w:val="Heading5"/>
                  <w:keepLines w:val="1"/>
                  <w:spacing w:after="100" w:before="0" w:line="240" w:lineRule="auto"/>
                  <w:rPr>
                    <w:b w:val="1"/>
                    <w:bCs w:val="1"/>
                  </w:rPr>
                </w:pPr>
                <w:bookmarkStart w:colFirst="0" w:colLast="0" w:name="_heading=h.c11tt4whnxdn" w:id="90"/>
                <w:bookmarkEnd w:id="9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keepLines w:val="1"/>
                  <w:spacing w:after="100" w:before="0"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keepLines w:val="1"/>
                  <w:spacing w:after="100" w:before="0" w:line="240" w:lineRule="auto"/>
                  <w:rPr>
                    <w:sz w:val="24"/>
                    <w:szCs w:val="24"/>
                  </w:rPr>
                </w:pP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keepLines w:val="1"/>
                  <w:spacing w:after="100" w:before="0" w:line="240" w:lineRule="auto"/>
                  <w:rPr>
                    <w:sz w:val="24"/>
                    <w:szCs w:val="24"/>
                  </w:rPr>
                </w:pPr>
                <w:r w:rsidDel="00000000" w:rsidR="00000000" w:rsidRPr="00000000">
                  <w:rPr>
                    <w:b w:val="1"/>
                    <w:bCs w:val="1"/>
                    <w:sz w:val="26"/>
                    <w:szCs w:val="2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pStyle w:val="Heading5"/>
                  <w:keepLines w:val="1"/>
                  <w:spacing w:after="100" w:before="0" w:line="240" w:lineRule="auto"/>
                  <w:rPr>
                    <w:b w:val="1"/>
                    <w:bCs w:val="1"/>
                    <w:sz w:val="24"/>
                    <w:szCs w:val="24"/>
                  </w:rPr>
                </w:pPr>
                <w:bookmarkStart w:colFirst="0" w:colLast="0" w:name="_heading=h.9gvw63ojrtu3" w:id="91"/>
                <w:bookmarkEnd w:id="91"/>
                <w:r w:rsidDel="00000000" w:rsidR="00000000" w:rsidRPr="00000000">
                  <w:rPr>
                    <w:b w:val="1"/>
                    <w:bCs w:val="1"/>
                    <w:sz w:val="24"/>
                    <w:szCs w:val="24"/>
                    <w:rtl w:val="0"/>
                  </w:rPr>
                  <w:t xml:space="preserve">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keepLines w:val="1"/>
                  <w:spacing w:after="100" w:before="0" w:line="240" w:lineRule="auto"/>
                  <w:rPr>
                    <w:sz w:val="24"/>
                    <w:szCs w:val="24"/>
                  </w:rPr>
                </w:pPr>
                <w:r w:rsidDel="00000000" w:rsidR="00000000" w:rsidRPr="00000000">
                  <w:rPr>
                    <w:sz w:val="24"/>
                    <w:szCs w:val="24"/>
                    <w:rtl w:val="0"/>
                  </w:rPr>
                  <w:t xml:space="preserve">Notice of Talaq; nomination of representatives (in writing) by husband and wife; minutes/record of Arbitration Council proceedings; any written revocation of Talaq (if reconciled); plaint and reconciliation record if matter is before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keepLines w:val="1"/>
                  <w:spacing w:after="100" w:before="0" w:line="240" w:lineRule="auto"/>
                  <w:rPr>
                    <w:sz w:val="24"/>
                    <w:szCs w:val="24"/>
                  </w:rPr>
                </w:pPr>
                <w:r w:rsidDel="00000000" w:rsidR="00000000" w:rsidRPr="00000000">
                  <w:rPr>
                    <w:sz w:val="24"/>
                    <w:szCs w:val="24"/>
                    <w:rtl w:val="0"/>
                  </w:rPr>
                  <w:t xml:space="preserve">Rules 5–6, MFL Rules 1961; S.10 &amp; 12, FCA 1964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keepLines w:val="1"/>
                  <w:spacing w:after="100" w:before="0" w:line="240" w:lineRule="auto"/>
                  <w:rPr>
                    <w:sz w:val="24"/>
                    <w:szCs w:val="24"/>
                  </w:rPr>
                </w:pPr>
                <w:r w:rsidDel="00000000" w:rsidR="00000000" w:rsidRPr="00000000">
                  <w:rPr>
                    <w:b w:val="1"/>
                    <w:bCs w:val="1"/>
                    <w:sz w:val="26"/>
                    <w:szCs w:val="2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pStyle w:val="Heading5"/>
                  <w:keepLines w:val="1"/>
                  <w:spacing w:after="100" w:before="0" w:line="240" w:lineRule="auto"/>
                  <w:rPr>
                    <w:b w:val="1"/>
                    <w:bCs w:val="1"/>
                    <w:sz w:val="24"/>
                    <w:szCs w:val="24"/>
                  </w:rPr>
                </w:pPr>
                <w:bookmarkStart w:colFirst="0" w:colLast="0" w:name="_heading=h.l58lkufifabr" w:id="92"/>
                <w:bookmarkEnd w:id="92"/>
                <w:r w:rsidDel="00000000" w:rsidR="00000000" w:rsidRPr="00000000">
                  <w:rPr>
                    <w:b w:val="1"/>
                    <w:bCs w:val="1"/>
                    <w:sz w:val="24"/>
                    <w:szCs w:val="24"/>
                    <w:rtl w:val="0"/>
                  </w:rPr>
                  <w:t xml:space="preserve">Procedural Non-Compliance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keepLines w:val="1"/>
                  <w:spacing w:after="100" w:before="0" w:line="240" w:lineRule="auto"/>
                  <w:rPr>
                    <w:sz w:val="24"/>
                    <w:szCs w:val="24"/>
                  </w:rPr>
                </w:pPr>
                <w:r w:rsidDel="00000000" w:rsidR="00000000" w:rsidRPr="00000000">
                  <w:rPr>
                    <w:sz w:val="24"/>
                    <w:szCs w:val="24"/>
                    <w:rtl w:val="0"/>
                  </w:rPr>
                  <w:t xml:space="preserve">Written complaint/FIR alleging non-service of notice; Nikahnama; proof that no notice was given to Union Council (certified statement from Union Council); statement of witnesses; charge sheet/challan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keepLines w:val="1"/>
                  <w:spacing w:after="100" w:before="0" w:line="240" w:lineRule="auto"/>
                  <w:rPr>
                    <w:sz w:val="24"/>
                    <w:szCs w:val="24"/>
                  </w:rPr>
                </w:pPr>
                <w:r w:rsidDel="00000000" w:rsidR="00000000" w:rsidRPr="00000000">
                  <w:rPr>
                    <w:sz w:val="24"/>
                    <w:szCs w:val="24"/>
                    <w:rtl w:val="0"/>
                  </w:rPr>
                  <w:t xml:space="preserve">S.7(1)(2), MFLO 1961; CrPC 1898</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keepLines w:val="1"/>
                  <w:spacing w:after="100" w:before="0" w:line="240" w:lineRule="auto"/>
                  <w:rPr>
                    <w:sz w:val="24"/>
                    <w:szCs w:val="24"/>
                  </w:rPr>
                </w:pPr>
                <w:r w:rsidDel="00000000" w:rsidR="00000000" w:rsidRPr="00000000">
                  <w:rPr>
                    <w:b w:val="1"/>
                    <w:bCs w:val="1"/>
                    <w:sz w:val="26"/>
                    <w:szCs w:val="2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pStyle w:val="Heading5"/>
                  <w:keepLines w:val="1"/>
                  <w:spacing w:after="100" w:before="0" w:line="240" w:lineRule="auto"/>
                  <w:rPr>
                    <w:b w:val="1"/>
                    <w:bCs w:val="1"/>
                    <w:sz w:val="24"/>
                    <w:szCs w:val="24"/>
                  </w:rPr>
                </w:pPr>
                <w:bookmarkStart w:colFirst="0" w:colLast="0" w:name="_heading=h.h8iy98c3ccr" w:id="93"/>
                <w:bookmarkEnd w:id="93"/>
                <w:r w:rsidDel="00000000" w:rsidR="00000000" w:rsidRPr="00000000">
                  <w:rPr>
                    <w:b w:val="1"/>
                    <w:bCs w:val="1"/>
                    <w:sz w:val="24"/>
                    <w:szCs w:val="24"/>
                    <w:rtl w:val="0"/>
                  </w:rPr>
                  <w:t xml:space="preserve">Pregnancy &amp; Extended Iddat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keepLines w:val="1"/>
                  <w:spacing w:after="100" w:before="0" w:line="240" w:lineRule="auto"/>
                  <w:rPr>
                    <w:sz w:val="24"/>
                    <w:szCs w:val="24"/>
                  </w:rPr>
                </w:pPr>
                <w:r w:rsidDel="00000000" w:rsidR="00000000" w:rsidRPr="00000000">
                  <w:rPr>
                    <w:sz w:val="24"/>
                    <w:szCs w:val="24"/>
                    <w:rtl w:val="0"/>
                  </w:rPr>
                  <w:t xml:space="preserve">Medical certificate confirming pregnancy (from registered medical practitioner); date of delivery or termination certificate/medical record; original Talaq notice; Nikahnama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keepLines w:val="1"/>
                  <w:spacing w:after="100" w:before="0" w:line="240" w:lineRule="auto"/>
                  <w:rPr>
                    <w:sz w:val="24"/>
                    <w:szCs w:val="24"/>
                  </w:rPr>
                </w:pPr>
                <w:r w:rsidDel="00000000" w:rsidR="00000000" w:rsidRPr="00000000">
                  <w:rPr>
                    <w:sz w:val="24"/>
                    <w:szCs w:val="24"/>
                    <w:rtl w:val="0"/>
                  </w:rPr>
                  <w:t xml:space="preserve">S.7(5), MFLO 1961; Rule 3, MFL Rules 1961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keepLines w:val="1"/>
                  <w:spacing w:after="100" w:before="0" w:line="240" w:lineRule="auto"/>
                  <w:rPr>
                    <w:sz w:val="24"/>
                    <w:szCs w:val="24"/>
                  </w:rPr>
                </w:pPr>
                <w:r w:rsidDel="00000000" w:rsidR="00000000" w:rsidRPr="00000000">
                  <w:rPr>
                    <w:b w:val="1"/>
                    <w:bCs w:val="1"/>
                    <w:sz w:val="26"/>
                    <w:szCs w:val="26"/>
                    <w:rtl w:val="0"/>
                  </w:rPr>
                  <w:t xml:space="preserve">5(A)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pStyle w:val="Heading5"/>
                  <w:keepLines w:val="1"/>
                  <w:spacing w:after="100" w:before="0" w:line="240" w:lineRule="auto"/>
                  <w:rPr>
                    <w:b w:val="1"/>
                    <w:bCs w:val="1"/>
                    <w:sz w:val="24"/>
                    <w:szCs w:val="24"/>
                  </w:rPr>
                </w:pPr>
                <w:bookmarkStart w:colFirst="0" w:colLast="0" w:name="_heading=h.con8i7ipchmp" w:id="94"/>
                <w:bookmarkEnd w:id="94"/>
                <w:r w:rsidDel="00000000" w:rsidR="00000000" w:rsidRPr="00000000">
                  <w:rPr>
                    <w:b w:val="1"/>
                    <w:bCs w:val="1"/>
                    <w:sz w:val="24"/>
                    <w:szCs w:val="24"/>
                    <w:rtl w:val="0"/>
                  </w:rPr>
                  <w:t xml:space="preserve">Talaq-e-Tafweez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keepLines w:val="1"/>
                  <w:spacing w:after="100" w:before="0" w:line="240" w:lineRule="auto"/>
                  <w:rPr>
                    <w:sz w:val="24"/>
                    <w:szCs w:val="24"/>
                  </w:rPr>
                </w:pPr>
                <w:r w:rsidDel="00000000" w:rsidR="00000000" w:rsidRPr="00000000">
                  <w:rPr>
                    <w:sz w:val="24"/>
                    <w:szCs w:val="24"/>
                    <w:rtl w:val="0"/>
                  </w:rPr>
                  <w:t xml:space="preserve">Nikahnama with Column 18 filled specifying delegation; written exercise of delegated right by wife; subsequent notice to Union Council as in Scenario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keepLines w:val="1"/>
                  <w:spacing w:after="100" w:before="0" w:line="240" w:lineRule="auto"/>
                  <w:rPr>
                    <w:sz w:val="24"/>
                    <w:szCs w:val="24"/>
                  </w:rPr>
                </w:pPr>
                <w:r w:rsidDel="00000000" w:rsidR="00000000" w:rsidRPr="00000000">
                  <w:rPr>
                    <w:sz w:val="24"/>
                    <w:szCs w:val="24"/>
                    <w:rtl w:val="0"/>
                  </w:rPr>
                  <w:t xml:space="preserve">Col. 18, Nikahnama; S.8 r/w S.7, MFLO 1961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keepLines w:val="1"/>
                  <w:spacing w:after="100" w:before="0" w:line="240" w:lineRule="auto"/>
                  <w:rPr>
                    <w:sz w:val="24"/>
                    <w:szCs w:val="24"/>
                  </w:rPr>
                </w:pPr>
                <w:r w:rsidDel="00000000" w:rsidR="00000000" w:rsidRPr="00000000">
                  <w:rPr>
                    <w:b w:val="1"/>
                    <w:bCs w:val="1"/>
                    <w:sz w:val="26"/>
                    <w:szCs w:val="26"/>
                    <w:rtl w:val="0"/>
                  </w:rPr>
                  <w:t xml:space="preserve">5(B)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pStyle w:val="Heading5"/>
                  <w:keepLines w:val="1"/>
                  <w:spacing w:after="100" w:before="0" w:line="240" w:lineRule="auto"/>
                  <w:rPr>
                    <w:b w:val="1"/>
                    <w:bCs w:val="1"/>
                    <w:sz w:val="24"/>
                    <w:szCs w:val="24"/>
                  </w:rPr>
                </w:pPr>
                <w:bookmarkStart w:colFirst="0" w:colLast="0" w:name="_heading=h.2pzqyvl182bz" w:id="95"/>
                <w:bookmarkEnd w:id="95"/>
                <w:r w:rsidDel="00000000" w:rsidR="00000000" w:rsidRPr="00000000">
                  <w:rPr>
                    <w:b w:val="1"/>
                    <w:bCs w:val="1"/>
                    <w:sz w:val="24"/>
                    <w:szCs w:val="24"/>
                    <w:rtl w:val="0"/>
                  </w:rPr>
                  <w:t xml:space="preserve">Judicial Khula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keepLines w:val="1"/>
                  <w:spacing w:after="100" w:before="0" w:line="240" w:lineRule="auto"/>
                  <w:rPr>
                    <w:sz w:val="24"/>
                    <w:szCs w:val="24"/>
                  </w:rPr>
                </w:pPr>
                <w:r w:rsidDel="00000000" w:rsidR="00000000" w:rsidRPr="00000000">
                  <w:rPr>
                    <w:sz w:val="24"/>
                    <w:szCs w:val="24"/>
                    <w:rtl w:val="0"/>
                  </w:rPr>
                  <w:t xml:space="preserve">Plaint for dissolution; Nikahnama; CNIC of parties; proof of dower received (for offer to return); evidence of matrimonial discord/failure of reconciliation (statements, affidavits); Union Council/Arbitration Council record if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keepLines w:val="1"/>
                  <w:spacing w:after="100" w:before="0" w:line="240" w:lineRule="auto"/>
                  <w:rPr>
                    <w:sz w:val="24"/>
                    <w:szCs w:val="24"/>
                  </w:rPr>
                </w:pPr>
                <w:r w:rsidDel="00000000" w:rsidR="00000000" w:rsidRPr="00000000">
                  <w:rPr>
                    <w:sz w:val="24"/>
                    <w:szCs w:val="24"/>
                    <w:rtl w:val="0"/>
                  </w:rPr>
                  <w:t xml:space="preserve">S.7, 10(3)(4), FCA 1964; DMMA 1939</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keepLines w:val="1"/>
                  <w:spacing w:after="100" w:before="0" w:line="240" w:lineRule="auto"/>
                  <w:rPr>
                    <w:sz w:val="24"/>
                    <w:szCs w:val="24"/>
                  </w:rPr>
                </w:pPr>
                <w:r w:rsidDel="00000000" w:rsidR="00000000" w:rsidRPr="00000000">
                  <w:rPr>
                    <w:b w:val="1"/>
                    <w:bCs w:val="1"/>
                    <w:sz w:val="26"/>
                    <w:szCs w:val="26"/>
                    <w:rtl w:val="0"/>
                  </w:rPr>
                  <w:t xml:space="preserve">6(A)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pStyle w:val="Heading5"/>
                  <w:keepLines w:val="1"/>
                  <w:spacing w:after="100" w:before="0" w:line="240" w:lineRule="auto"/>
                  <w:rPr>
                    <w:b w:val="1"/>
                    <w:bCs w:val="1"/>
                    <w:sz w:val="24"/>
                    <w:szCs w:val="24"/>
                  </w:rPr>
                </w:pPr>
                <w:bookmarkStart w:colFirst="0" w:colLast="0" w:name="_heading=h.ta3852xwd42a" w:id="96"/>
                <w:bookmarkEnd w:id="96"/>
                <w:r w:rsidDel="00000000" w:rsidR="00000000" w:rsidRPr="00000000">
                  <w:rPr>
                    <w:b w:val="1"/>
                    <w:bCs w:val="1"/>
                    <w:sz w:val="24"/>
                    <w:szCs w:val="24"/>
                    <w:rtl w:val="0"/>
                  </w:rPr>
                  <w:t xml:space="preserve">Dower (Haq Mehr)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keepLines w:val="1"/>
                  <w:spacing w:after="100" w:before="0" w:line="240" w:lineRule="auto"/>
                  <w:rPr>
                    <w:sz w:val="24"/>
                    <w:szCs w:val="24"/>
                  </w:rPr>
                </w:pPr>
                <w:r w:rsidDel="00000000" w:rsidR="00000000" w:rsidRPr="00000000">
                  <w:rPr>
                    <w:sz w:val="24"/>
                    <w:szCs w:val="24"/>
                    <w:rtl w:val="0"/>
                  </w:rPr>
                  <w:t xml:space="preserve">Nikahnama specifying dower amount/mode (prompt/deferred); proof of non-payment (demand notice, bank statements if partial payment made); receipts (if any); witness affidavits on custom/usage where amount unspecified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keepLines w:val="1"/>
                  <w:spacing w:after="100" w:before="0" w:line="240" w:lineRule="auto"/>
                  <w:rPr>
                    <w:sz w:val="24"/>
                    <w:szCs w:val="24"/>
                  </w:rPr>
                </w:pPr>
                <w:r w:rsidDel="00000000" w:rsidR="00000000" w:rsidRPr="00000000">
                  <w:rPr>
                    <w:sz w:val="24"/>
                    <w:szCs w:val="24"/>
                    <w:rtl w:val="0"/>
                  </w:rPr>
                  <w:t xml:space="preserve">S.10, MFLO 1961; Contract Act 1872; S.5, Sch. Item 2, FCA 1964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keepLines w:val="1"/>
                  <w:spacing w:after="100" w:before="0" w:line="240" w:lineRule="auto"/>
                  <w:rPr>
                    <w:sz w:val="24"/>
                    <w:szCs w:val="24"/>
                  </w:rPr>
                </w:pPr>
                <w:r w:rsidDel="00000000" w:rsidR="00000000" w:rsidRPr="00000000">
                  <w:rPr>
                    <w:b w:val="1"/>
                    <w:bCs w:val="1"/>
                    <w:sz w:val="26"/>
                    <w:szCs w:val="26"/>
                    <w:rtl w:val="0"/>
                  </w:rPr>
                  <w:t xml:space="preserve">6(B)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pStyle w:val="Heading5"/>
                  <w:keepLines w:val="1"/>
                  <w:spacing w:after="100" w:before="0" w:line="240" w:lineRule="auto"/>
                  <w:rPr>
                    <w:b w:val="1"/>
                    <w:bCs w:val="1"/>
                    <w:sz w:val="24"/>
                    <w:szCs w:val="24"/>
                  </w:rPr>
                </w:pPr>
                <w:bookmarkStart w:colFirst="0" w:colLast="0" w:name="_heading=h.w9298gw8amcf" w:id="97"/>
                <w:bookmarkEnd w:id="97"/>
                <w:r w:rsidDel="00000000" w:rsidR="00000000" w:rsidRPr="00000000">
                  <w:rPr>
                    <w:b w:val="1"/>
                    <w:bCs w:val="1"/>
                    <w:sz w:val="24"/>
                    <w:szCs w:val="24"/>
                    <w:rtl w:val="0"/>
                  </w:rPr>
                  <w:t xml:space="preserve">Past &amp; Iddat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keepLines w:val="1"/>
                  <w:spacing w:after="100" w:before="0" w:line="240" w:lineRule="auto"/>
                  <w:rPr>
                    <w:sz w:val="24"/>
                    <w:szCs w:val="24"/>
                  </w:rPr>
                </w:pPr>
                <w:r w:rsidDel="00000000" w:rsidR="00000000" w:rsidRPr="00000000">
                  <w:rPr>
                    <w:sz w:val="24"/>
                    <w:szCs w:val="24"/>
                    <w:rtl w:val="0"/>
                  </w:rPr>
                  <w:t xml:space="preserve">Nikahnama; proof of marriage subsisting/dissolved and date; proof of income of husband (salary slips, bank statements, tax returns) for quantum; proof of expenses/needs of wife/children; talaq notice/certificate (to establish Iddat period); affidavit of non-payment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keepLines w:val="1"/>
                  <w:spacing w:after="100" w:before="0" w:line="240" w:lineRule="auto"/>
                  <w:rPr>
                    <w:sz w:val="24"/>
                    <w:szCs w:val="24"/>
                  </w:rPr>
                </w:pPr>
                <w:r w:rsidDel="00000000" w:rsidR="00000000" w:rsidRPr="00000000">
                  <w:rPr>
                    <w:sz w:val="24"/>
                    <w:szCs w:val="24"/>
                    <w:rtl w:val="0"/>
                  </w:rPr>
                  <w:t xml:space="preserve">S.9, MFLO 1961; Rules 5–10, MFL Rules 1961; S.5 &amp; 17A, FCA 1964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keepLines w:val="1"/>
                  <w:spacing w:after="100" w:before="0" w:line="240" w:lineRule="auto"/>
                  <w:rPr>
                    <w:sz w:val="24"/>
                    <w:szCs w:val="24"/>
                  </w:rPr>
                </w:pPr>
                <w:r w:rsidDel="00000000" w:rsidR="00000000" w:rsidRPr="00000000">
                  <w:rPr>
                    <w:b w:val="1"/>
                    <w:bCs w:val="1"/>
                    <w:sz w:val="26"/>
                    <w:szCs w:val="26"/>
                    <w:rtl w:val="0"/>
                  </w:rPr>
                  <w:t xml:space="preserve">6(C)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pStyle w:val="Heading5"/>
                  <w:keepLines w:val="1"/>
                  <w:spacing w:after="100" w:before="0" w:line="240" w:lineRule="auto"/>
                  <w:rPr>
                    <w:b w:val="1"/>
                    <w:bCs w:val="1"/>
                    <w:sz w:val="24"/>
                    <w:szCs w:val="24"/>
                  </w:rPr>
                </w:pPr>
                <w:bookmarkStart w:colFirst="0" w:colLast="0" w:name="_heading=h.5ntk1owepivs" w:id="98"/>
                <w:bookmarkEnd w:id="98"/>
                <w:r w:rsidDel="00000000" w:rsidR="00000000" w:rsidRPr="00000000">
                  <w:rPr>
                    <w:b w:val="1"/>
                    <w:bCs w:val="1"/>
                    <w:sz w:val="24"/>
                    <w:szCs w:val="24"/>
                    <w:rtl w:val="0"/>
                  </w:rPr>
                  <w:t xml:space="preserve">Child Custody &amp; Guardianship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keepLines w:val="1"/>
                  <w:spacing w:after="100" w:before="0" w:line="240" w:lineRule="auto"/>
                  <w:rPr>
                    <w:sz w:val="24"/>
                    <w:szCs w:val="24"/>
                  </w:rPr>
                </w:pPr>
                <w:r w:rsidDel="00000000" w:rsidR="00000000" w:rsidRPr="00000000">
                  <w:rPr>
                    <w:sz w:val="24"/>
                    <w:szCs w:val="24"/>
                    <w:rtl w:val="0"/>
                  </w:rPr>
                  <w:t xml:space="preserve">Birth certificate/B-Form of minor (proof of parentage/age); Nikahnama; proof of custodial arrangement/residence of minor; evidence of welfare factors (school records, medical records, character/conduct evidence of both parties); guardianship 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keepLines w:val="1"/>
                  <w:spacing w:after="100" w:before="0" w:line="240" w:lineRule="auto"/>
                  <w:rPr>
                    <w:sz w:val="24"/>
                    <w:szCs w:val="24"/>
                  </w:rPr>
                </w:pPr>
                <w:r w:rsidDel="00000000" w:rsidR="00000000" w:rsidRPr="00000000">
                  <w:rPr>
                    <w:sz w:val="24"/>
                    <w:szCs w:val="24"/>
                    <w:rtl w:val="0"/>
                  </w:rPr>
                  <w:t xml:space="preserve">GWA 1890; S.5, Sch. Item 5, FCA 1964</w:t>
                </w:r>
              </w:p>
            </w:tc>
          </w:tr>
        </w:tbl>
      </w:sdtContent>
    </w:sdt>
    <w:p w:rsidR="00000000" w:rsidDel="00000000" w:rsidP="00000000" w:rsidRDefault="00000000" w:rsidRPr="00000000" w14:paraId="000002AA">
      <w:pPr>
        <w:keepLines w:val="1"/>
        <w:spacing w:after="100" w:before="0" w:line="240" w:lineRule="auto"/>
        <w:rPr/>
      </w:pPr>
      <w:r w:rsidDel="00000000" w:rsidR="00000000" w:rsidRPr="00000000">
        <w:rPr>
          <w:rtl w:val="0"/>
        </w:rPr>
      </w:r>
    </w:p>
    <w:p w:rsidR="00000000" w:rsidDel="00000000" w:rsidP="00000000" w:rsidRDefault="00000000" w:rsidRPr="00000000" w14:paraId="000002AB">
      <w:pPr>
        <w:pStyle w:val="Heading2"/>
        <w:keepLines w:val="1"/>
        <w:spacing w:after="100" w:before="0" w:line="240" w:lineRule="auto"/>
        <w:ind w:firstLine="0"/>
        <w:rPr/>
      </w:pPr>
      <w:bookmarkStart w:colFirst="0" w:colLast="0" w:name="_heading=h.helnor38cs0e" w:id="99"/>
      <w:bookmarkEnd w:id="99"/>
      <w:r w:rsidDel="00000000" w:rsidR="00000000" w:rsidRPr="00000000">
        <w:rPr>
          <w:rtl w:val="0"/>
        </w:rPr>
        <w:t xml:space="preserve">vi) Legal and administrative remedies</w:t>
      </w:r>
    </w:p>
    <w:p w:rsidR="00000000" w:rsidDel="00000000" w:rsidP="00000000" w:rsidRDefault="00000000" w:rsidRPr="00000000" w14:paraId="000002AC">
      <w:pPr>
        <w:keepLines w:val="1"/>
        <w:spacing w:after="100" w:before="0" w:line="240" w:lineRule="auto"/>
        <w:rPr/>
      </w:pPr>
      <w:r w:rsidDel="00000000" w:rsidR="00000000" w:rsidRPr="00000000">
        <w:rPr>
          <w:rtl w:val="0"/>
        </w:rPr>
      </w:r>
    </w:p>
    <w:sdt>
      <w:sdtPr>
        <w:lock w:val="contentLocked"/>
        <w:id w:val="-1168992667"/>
        <w:tag w:val="goog_rdk_9"/>
      </w:sdtPr>
      <w:sdtContent>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100"/>
            <w:gridCol w:w="2205"/>
            <w:gridCol w:w="2430"/>
            <w:gridCol w:w="1365"/>
            <w:tblGridChange w:id="0">
              <w:tblGrid>
                <w:gridCol w:w="1275"/>
                <w:gridCol w:w="2100"/>
                <w:gridCol w:w="2205"/>
                <w:gridCol w:w="2430"/>
                <w:gridCol w:w="13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keepLines w:val="1"/>
                  <w:spacing w:after="100" w:before="0" w:line="240" w:lineRule="auto"/>
                  <w:jc w:val="center"/>
                  <w:rPr>
                    <w:b w:val="1"/>
                    <w:bCs w:val="1"/>
                    <w:sz w:val="28"/>
                    <w:szCs w:val="28"/>
                    <w:u w:val="single"/>
                  </w:rPr>
                </w:pPr>
                <w:r w:rsidDel="00000000" w:rsidR="00000000" w:rsidRPr="00000000">
                  <w:rPr>
                    <w:b w:val="1"/>
                    <w:bCs w:val="1"/>
                    <w:sz w:val="28"/>
                    <w:szCs w:val="28"/>
                    <w:u w:val="single"/>
                    <w:rtl w:val="0"/>
                  </w:rPr>
                  <w:t xml:space="preserve">Main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keepLines w:val="1"/>
                  <w:spacing w:after="100" w:before="0" w:line="240" w:lineRule="auto"/>
                  <w:jc w:val="left"/>
                  <w:rPr>
                    <w:sz w:val="28"/>
                    <w:szCs w:val="28"/>
                    <w:u w:val="single"/>
                  </w:rPr>
                </w:pPr>
                <w:r w:rsidDel="00000000" w:rsidR="00000000" w:rsidRPr="00000000">
                  <w:rPr>
                    <w:b w:val="1"/>
                    <w:bCs w:val="1"/>
                    <w:sz w:val="28"/>
                    <w:szCs w:val="28"/>
                    <w:u w:val="single"/>
                    <w:rtl w:val="0"/>
                  </w:rPr>
                  <w:t xml:space="preserve">Sub-Scenario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Rights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Legal Remedies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Law Reference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keepLines w:val="1"/>
                  <w:spacing w:after="100" w:before="0" w:line="240" w:lineRule="auto"/>
                  <w:rPr>
                    <w:b w:val="1"/>
                    <w:bCs w:val="1"/>
                    <w:sz w:val="24"/>
                    <w:szCs w:val="24"/>
                  </w:rPr>
                </w:pPr>
                <w:r w:rsidDel="00000000" w:rsidR="00000000" w:rsidRPr="00000000">
                  <w:rPr>
                    <w:b w:val="1"/>
                    <w:bCs w:val="1"/>
                    <w:sz w:val="26"/>
                    <w:szCs w:val="26"/>
                    <w:rtl w:val="0"/>
                  </w:rPr>
                  <w:t xml:space="preserve">1. Standard 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keepLines w:val="1"/>
                  <w:spacing w:after="100" w:before="0" w:line="240" w:lineRule="auto"/>
                  <w:rPr>
                    <w:sz w:val="24"/>
                    <w:szCs w:val="24"/>
                  </w:rPr>
                </w:pPr>
                <w:r w:rsidDel="00000000" w:rsidR="00000000" w:rsidRPr="00000000">
                  <w:rPr>
                    <w:sz w:val="24"/>
                    <w:szCs w:val="24"/>
                    <w:rtl w:val="0"/>
                  </w:rPr>
                  <w:t xml:space="preserve">Fully Compliant Talaq Procedure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keepLines w:val="1"/>
                  <w:spacing w:after="100" w:before="0" w:line="240" w:lineRule="auto"/>
                  <w:rPr>
                    <w:sz w:val="24"/>
                    <w:szCs w:val="24"/>
                  </w:rPr>
                </w:pPr>
                <w:r w:rsidDel="00000000" w:rsidR="00000000" w:rsidRPr="00000000">
                  <w:rPr>
                    <w:sz w:val="24"/>
                    <w:szCs w:val="24"/>
                    <w:rtl w:val="0"/>
                  </w:rPr>
                  <w:t xml:space="preserve">Wife: right to notice, to contest before Arbitration Council, to Iddat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keepLines w:val="1"/>
                  <w:spacing w:after="100" w:before="0" w:line="240" w:lineRule="auto"/>
                  <w:rPr>
                    <w:sz w:val="24"/>
                    <w:szCs w:val="24"/>
                  </w:rPr>
                </w:pPr>
                <w:r w:rsidDel="00000000" w:rsidR="00000000" w:rsidRPr="00000000">
                  <w:rPr>
                    <w:sz w:val="24"/>
                    <w:szCs w:val="24"/>
                    <w:rtl w:val="0"/>
                  </w:rPr>
                  <w:t xml:space="preserve">If Chairman refuses/delays certificate: </w:t>
                </w:r>
                <w:r w:rsidDel="00000000" w:rsidR="00000000" w:rsidRPr="00000000">
                  <w:rPr>
                    <w:sz w:val="26"/>
                    <w:szCs w:val="26"/>
                    <w:rtl w:val="0"/>
                  </w:rPr>
                  <w:t xml:space="preserve">Writ petition (Article 199)</w:t>
                </w:r>
                <w:r w:rsidDel="00000000" w:rsidR="00000000" w:rsidRPr="00000000">
                  <w:rPr>
                    <w:sz w:val="24"/>
                    <w:szCs w:val="24"/>
                    <w:rtl w:val="0"/>
                  </w:rPr>
                  <w:t xml:space="preserve"> before High Court to compel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keepLines w:val="1"/>
                  <w:spacing w:after="100" w:before="0" w:line="240" w:lineRule="auto"/>
                  <w:rPr>
                    <w:sz w:val="24"/>
                    <w:szCs w:val="24"/>
                  </w:rPr>
                </w:pPr>
                <w:r w:rsidDel="00000000" w:rsidR="00000000" w:rsidRPr="00000000">
                  <w:rPr>
                    <w:sz w:val="24"/>
                    <w:szCs w:val="24"/>
                    <w:rtl w:val="0"/>
                  </w:rPr>
                  <w:t xml:space="preserve">S.7(1)(3), MFLO 1961; Article 199, Constitution 1973</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keepLines w:val="1"/>
                  <w:spacing w:after="100" w:before="0" w:line="240" w:lineRule="auto"/>
                  <w:rPr>
                    <w:b w:val="1"/>
                    <w:bCs w:val="1"/>
                    <w:sz w:val="24"/>
                    <w:szCs w:val="24"/>
                  </w:rPr>
                </w:pPr>
                <w:r w:rsidDel="00000000" w:rsidR="00000000" w:rsidRPr="00000000">
                  <w:rPr>
                    <w:b w:val="1"/>
                    <w:bCs w:val="1"/>
                    <w:sz w:val="26"/>
                    <w:szCs w:val="26"/>
                    <w:rtl w:val="0"/>
                  </w:rPr>
                  <w:t xml:space="preserve">2. Reconciliation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keepLines w:val="1"/>
                  <w:spacing w:after="100" w:before="0" w:line="240" w:lineRule="auto"/>
                  <w:rPr>
                    <w:sz w:val="24"/>
                    <w:szCs w:val="24"/>
                  </w:rPr>
                </w:pPr>
                <w:r w:rsidDel="00000000" w:rsidR="00000000" w:rsidRPr="00000000">
                  <w:rPr>
                    <w:sz w:val="24"/>
                    <w:szCs w:val="24"/>
                    <w:rtl w:val="0"/>
                  </w:rPr>
                  <w:t xml:space="preserve">Successful Reconciliation via Arbitration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keepLines w:val="1"/>
                  <w:spacing w:after="100" w:before="0" w:line="240" w:lineRule="auto"/>
                  <w:rPr>
                    <w:sz w:val="24"/>
                    <w:szCs w:val="24"/>
                  </w:rPr>
                </w:pPr>
                <w:r w:rsidDel="00000000" w:rsidR="00000000" w:rsidRPr="00000000">
                  <w:rPr>
                    <w:sz w:val="24"/>
                    <w:szCs w:val="24"/>
                    <w:rtl w:val="0"/>
                  </w:rPr>
                  <w:t xml:space="preserve">Both spouses: right to continued marriage without fresh Nikah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keepLines w:val="1"/>
                  <w:spacing w:after="100" w:before="0" w:line="240" w:lineRule="auto"/>
                  <w:rPr>
                    <w:sz w:val="24"/>
                    <w:szCs w:val="24"/>
                  </w:rPr>
                </w:pPr>
                <w:r w:rsidDel="00000000" w:rsidR="00000000" w:rsidRPr="00000000">
                  <w:rPr>
                    <w:sz w:val="24"/>
                    <w:szCs w:val="24"/>
                    <w:rtl w:val="0"/>
                  </w:rPr>
                  <w:t xml:space="preserve">If either party disputes reconciliation occurred: </w:t>
                </w:r>
                <w:r w:rsidDel="00000000" w:rsidR="00000000" w:rsidRPr="00000000">
                  <w:rPr>
                    <w:sz w:val="26"/>
                    <w:szCs w:val="26"/>
                    <w:rtl w:val="0"/>
                  </w:rPr>
                  <w:t xml:space="preserve">suit for declaration</w:t>
                </w:r>
                <w:r w:rsidDel="00000000" w:rsidR="00000000" w:rsidRPr="00000000">
                  <w:rPr>
                    <w:sz w:val="24"/>
                    <w:szCs w:val="24"/>
                    <w:rtl w:val="0"/>
                  </w:rPr>
                  <w:t xml:space="preserve"> before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keepLines w:val="1"/>
                  <w:spacing w:after="100" w:before="0" w:line="240" w:lineRule="auto"/>
                  <w:rPr>
                    <w:sz w:val="24"/>
                    <w:szCs w:val="24"/>
                  </w:rPr>
                </w:pPr>
                <w:r w:rsidDel="00000000" w:rsidR="00000000" w:rsidRPr="00000000">
                  <w:rPr>
                    <w:sz w:val="24"/>
                    <w:szCs w:val="24"/>
                    <w:rtl w:val="0"/>
                  </w:rPr>
                  <w:t xml:space="preserve">Rules 5–6, MFL Rules 1961; S.5, FCA 1964</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keepLines w:val="1"/>
                  <w:spacing w:after="100" w:before="0" w:line="240" w:lineRule="auto"/>
                  <w:rPr>
                    <w:sz w:val="24"/>
                    <w:szCs w:val="24"/>
                  </w:rPr>
                </w:pPr>
                <w:r w:rsidDel="00000000" w:rsidR="00000000" w:rsidRPr="00000000">
                  <w:rPr>
                    <w:sz w:val="24"/>
                    <w:szCs w:val="24"/>
                    <w:rtl w:val="0"/>
                  </w:rPr>
                  <w:t xml:space="preserve">Express/Implied Revocation by Husband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keepLines w:val="1"/>
                  <w:spacing w:after="100" w:before="0" w:line="240" w:lineRule="auto"/>
                  <w:rPr>
                    <w:sz w:val="24"/>
                    <w:szCs w:val="24"/>
                  </w:rPr>
                </w:pPr>
                <w:r w:rsidDel="00000000" w:rsidR="00000000" w:rsidRPr="00000000">
                  <w:rPr>
                    <w:sz w:val="24"/>
                    <w:szCs w:val="24"/>
                    <w:rtl w:val="0"/>
                  </w:rPr>
                  <w:t xml:space="preserve">Husband: right to revoke before 90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keepLines w:val="1"/>
                  <w:spacing w:after="100" w:before="0" w:line="240" w:lineRule="auto"/>
                  <w:rPr>
                    <w:sz w:val="24"/>
                    <w:szCs w:val="24"/>
                  </w:rPr>
                </w:pPr>
                <w:r w:rsidDel="00000000" w:rsidR="00000000" w:rsidRPr="00000000">
                  <w:rPr>
                    <w:sz w:val="24"/>
                    <w:szCs w:val="24"/>
                    <w:rtl w:val="0"/>
                  </w:rPr>
                  <w:t xml:space="preserve">If Chairman refuses to record/act on revocation: </w:t>
                </w:r>
                <w:r w:rsidDel="00000000" w:rsidR="00000000" w:rsidRPr="00000000">
                  <w:rPr>
                    <w:sz w:val="26"/>
                    <w:szCs w:val="26"/>
                    <w:rtl w:val="0"/>
                  </w:rPr>
                  <w:t xml:space="preserve">Writ petition</w:t>
                </w:r>
                <w:r w:rsidDel="00000000" w:rsidR="00000000" w:rsidRPr="00000000">
                  <w:rPr>
                    <w:sz w:val="24"/>
                    <w:szCs w:val="24"/>
                    <w:rtl w:val="0"/>
                  </w:rPr>
                  <w:t xml:space="preserve"> before High Court; wife may seek </w:t>
                </w:r>
                <w:r w:rsidDel="00000000" w:rsidR="00000000" w:rsidRPr="00000000">
                  <w:rPr>
                    <w:sz w:val="26"/>
                    <w:szCs w:val="26"/>
                    <w:rtl w:val="0"/>
                  </w:rPr>
                  <w:t xml:space="preserve">declaration suit</w:t>
                </w:r>
                <w:r w:rsidDel="00000000" w:rsidR="00000000" w:rsidRPr="00000000">
                  <w:rPr>
                    <w:sz w:val="24"/>
                    <w:szCs w:val="24"/>
                    <w:rtl w:val="0"/>
                  </w:rPr>
                  <w:t xml:space="preserve"> if effectiveness certificate wrongly issued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keepLines w:val="1"/>
                  <w:spacing w:after="100" w:before="0" w:line="240" w:lineRule="auto"/>
                  <w:rPr>
                    <w:sz w:val="24"/>
                    <w:szCs w:val="24"/>
                  </w:rPr>
                </w:pPr>
                <w:r w:rsidDel="00000000" w:rsidR="00000000" w:rsidRPr="00000000">
                  <w:rPr>
                    <w:sz w:val="24"/>
                    <w:szCs w:val="24"/>
                    <w:rtl w:val="0"/>
                  </w:rPr>
                  <w:t xml:space="preserve">S.7(3), MFLO 1961; Article 199, Constitution 1973</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keepLines w:val="1"/>
                  <w:spacing w:after="100" w:before="0" w:line="240" w:lineRule="auto"/>
                  <w:rPr>
                    <w:b w:val="1"/>
                    <w:bCs w:val="1"/>
                    <w:sz w:val="24"/>
                    <w:szCs w:val="24"/>
                  </w:rPr>
                </w:pPr>
                <w:r w:rsidDel="00000000" w:rsidR="00000000" w:rsidRPr="00000000">
                  <w:rPr>
                    <w:b w:val="1"/>
                    <w:bCs w:val="1"/>
                    <w:sz w:val="26"/>
                    <w:szCs w:val="26"/>
                    <w:rtl w:val="0"/>
                  </w:rPr>
                  <w:t xml:space="preserve">3. Procedural Non-Compliance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keepLines w:val="1"/>
                  <w:spacing w:after="100" w:before="0" w:line="240" w:lineRule="auto"/>
                  <w:rPr>
                    <w:sz w:val="24"/>
                    <w:szCs w:val="24"/>
                  </w:rPr>
                </w:pPr>
                <w:r w:rsidDel="00000000" w:rsidR="00000000" w:rsidRPr="00000000">
                  <w:rPr>
                    <w:sz w:val="24"/>
                    <w:szCs w:val="24"/>
                    <w:rtl w:val="0"/>
                  </w:rPr>
                  <w:t xml:space="preserve">Pronouncement Without Written Notice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keepLines w:val="1"/>
                  <w:spacing w:after="100" w:before="0" w:line="240" w:lineRule="auto"/>
                  <w:rPr>
                    <w:sz w:val="24"/>
                    <w:szCs w:val="24"/>
                  </w:rPr>
                </w:pPr>
                <w:r w:rsidDel="00000000" w:rsidR="00000000" w:rsidRPr="00000000">
                  <w:rPr>
                    <w:sz w:val="24"/>
                    <w:szCs w:val="24"/>
                    <w:rtl w:val="0"/>
                  </w:rPr>
                  <w:t xml:space="preserve">Wife: right to treat Talaq as ineffective/contested; right to prosecute husband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keepLines w:val="1"/>
                  <w:spacing w:after="100" w:before="0" w:line="240" w:lineRule="auto"/>
                  <w:rPr>
                    <w:sz w:val="24"/>
                    <w:szCs w:val="24"/>
                  </w:rPr>
                </w:pPr>
                <w:r w:rsidDel="00000000" w:rsidR="00000000" w:rsidRPr="00000000">
                  <w:rPr>
                    <w:sz w:val="26"/>
                    <w:szCs w:val="26"/>
                    <w:rtl w:val="0"/>
                  </w:rPr>
                  <w:t xml:space="preserve">Criminal complaint</w:t>
                </w:r>
                <w:r w:rsidDel="00000000" w:rsidR="00000000" w:rsidRPr="00000000">
                  <w:rPr>
                    <w:sz w:val="24"/>
                    <w:szCs w:val="24"/>
                    <w:rtl w:val="0"/>
                  </w:rPr>
                  <w:t xml:space="preserve"> under S.7(2) before Judicial Magistrate; </w:t>
                </w:r>
                <w:r w:rsidDel="00000000" w:rsidR="00000000" w:rsidRPr="00000000">
                  <w:rPr>
                    <w:sz w:val="26"/>
                    <w:szCs w:val="26"/>
                    <w:rtl w:val="0"/>
                  </w:rPr>
                  <w:t xml:space="preserve">declaratory suit</w:t>
                </w:r>
                <w:r w:rsidDel="00000000" w:rsidR="00000000" w:rsidRPr="00000000">
                  <w:rPr>
                    <w:sz w:val="24"/>
                    <w:szCs w:val="24"/>
                    <w:rtl w:val="0"/>
                  </w:rPr>
                  <w:t xml:space="preserve"> before Family Court on status of marriage; wife may continue claiming maintenance as if undivorced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keepLines w:val="1"/>
                  <w:spacing w:after="100" w:before="0" w:line="240" w:lineRule="auto"/>
                  <w:rPr>
                    <w:sz w:val="24"/>
                    <w:szCs w:val="24"/>
                  </w:rPr>
                </w:pPr>
                <w:r w:rsidDel="00000000" w:rsidR="00000000" w:rsidRPr="00000000">
                  <w:rPr>
                    <w:sz w:val="24"/>
                    <w:szCs w:val="24"/>
                    <w:rtl w:val="0"/>
                  </w:rPr>
                  <w:t xml:space="preserve">S.7(2), MFLO 1961; CrPC 1898; S.5, FCA 1964</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keepLines w:val="1"/>
                  <w:spacing w:after="100" w:before="0" w:line="240" w:lineRule="auto"/>
                  <w:rPr>
                    <w:sz w:val="24"/>
                    <w:szCs w:val="24"/>
                  </w:rPr>
                </w:pPr>
                <w:r w:rsidDel="00000000" w:rsidR="00000000" w:rsidRPr="00000000">
                  <w:rPr>
                    <w:sz w:val="24"/>
                    <w:szCs w:val="24"/>
                    <w:rtl w:val="0"/>
                  </w:rPr>
                  <w:t xml:space="preserve">Failure to Serve Copy of Notice to Wife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keepLines w:val="1"/>
                  <w:spacing w:after="100" w:before="0" w:line="240" w:lineRule="auto"/>
                  <w:rPr>
                    <w:sz w:val="24"/>
                    <w:szCs w:val="24"/>
                  </w:rPr>
                </w:pPr>
                <w:r w:rsidDel="00000000" w:rsidR="00000000" w:rsidRPr="00000000">
                  <w:rPr>
                    <w:sz w:val="24"/>
                    <w:szCs w:val="24"/>
                    <w:rtl w:val="0"/>
                  </w:rPr>
                  <w:t xml:space="preserve">Wife: right to full statutory process before status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keepLines w:val="1"/>
                  <w:spacing w:after="100" w:before="0" w:line="240" w:lineRule="auto"/>
                  <w:rPr>
                    <w:sz w:val="24"/>
                    <w:szCs w:val="24"/>
                  </w:rPr>
                </w:pPr>
                <w:r w:rsidDel="00000000" w:rsidR="00000000" w:rsidRPr="00000000">
                  <w:rPr>
                    <w:sz w:val="26"/>
                    <w:szCs w:val="26"/>
                    <w:rtl w:val="0"/>
                  </w:rPr>
                  <w:t xml:space="preserve">Application/complaint to Chairman</w:t>
                </w:r>
                <w:r w:rsidDel="00000000" w:rsidR="00000000" w:rsidRPr="00000000">
                  <w:rPr>
                    <w:sz w:val="24"/>
                    <w:szCs w:val="24"/>
                    <w:rtl w:val="0"/>
                  </w:rPr>
                  <w:t xml:space="preserve"> to rectify service; if prejudiced, raise as a </w:t>
                </w:r>
                <w:r w:rsidDel="00000000" w:rsidR="00000000" w:rsidRPr="00000000">
                  <w:rPr>
                    <w:sz w:val="26"/>
                    <w:szCs w:val="26"/>
                    <w:rtl w:val="0"/>
                  </w:rPr>
                  <w:t xml:space="preserve">defence/ground in a maintenance or declaratory suit</w:t>
                </w:r>
                <w:r w:rsidDel="00000000" w:rsidR="00000000" w:rsidRPr="00000000">
                  <w:rPr>
                    <w:sz w:val="24"/>
                    <w:szCs w:val="24"/>
                    <w:rtl w:val="0"/>
                  </w:rPr>
                  <w:t xml:space="preserve"> in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keepLines w:val="1"/>
                  <w:spacing w:after="100" w:before="0" w:line="240" w:lineRule="auto"/>
                  <w:rPr>
                    <w:sz w:val="24"/>
                    <w:szCs w:val="24"/>
                  </w:rPr>
                </w:pPr>
                <w:r w:rsidDel="00000000" w:rsidR="00000000" w:rsidRPr="00000000">
                  <w:rPr>
                    <w:sz w:val="24"/>
                    <w:szCs w:val="24"/>
                    <w:rtl w:val="0"/>
                  </w:rPr>
                  <w:t xml:space="preserve">Rule 3, MFL Rules 1961; S.5, FCA 1964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keepLines w:val="1"/>
                  <w:spacing w:after="100" w:before="0" w:line="240" w:lineRule="auto"/>
                  <w:rPr>
                    <w:sz w:val="24"/>
                    <w:szCs w:val="24"/>
                  </w:rPr>
                </w:pPr>
                <w:r w:rsidDel="00000000" w:rsidR="00000000" w:rsidRPr="00000000">
                  <w:rPr>
                    <w:sz w:val="24"/>
                    <w:szCs w:val="24"/>
                    <w:rtl w:val="0"/>
                  </w:rPr>
                  <w:t xml:space="preserve">Failure/Delay in Constituting Arbitration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keepLines w:val="1"/>
                  <w:spacing w:after="100" w:before="0" w:line="240" w:lineRule="auto"/>
                  <w:rPr>
                    <w:sz w:val="24"/>
                    <w:szCs w:val="24"/>
                  </w:rPr>
                </w:pPr>
                <w:r w:rsidDel="00000000" w:rsidR="00000000" w:rsidRPr="00000000">
                  <w:rPr>
                    <w:sz w:val="24"/>
                    <w:szCs w:val="24"/>
                    <w:rtl w:val="0"/>
                  </w:rPr>
                  <w:t xml:space="preserve">Parties: right to timely constitution of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keepLines w:val="1"/>
                  <w:spacing w:after="100" w:before="0" w:line="240" w:lineRule="auto"/>
                  <w:rPr>
                    <w:sz w:val="24"/>
                    <w:szCs w:val="24"/>
                  </w:rPr>
                </w:pPr>
                <w:r w:rsidDel="00000000" w:rsidR="00000000" w:rsidRPr="00000000">
                  <w:rPr>
                    <w:sz w:val="26"/>
                    <w:szCs w:val="26"/>
                    <w:rtl w:val="0"/>
                  </w:rPr>
                  <w:t xml:space="preserve">Writ petition (Article 199)</w:t>
                </w:r>
                <w:r w:rsidDel="00000000" w:rsidR="00000000" w:rsidRPr="00000000">
                  <w:rPr>
                    <w:sz w:val="24"/>
                    <w:szCs w:val="24"/>
                    <w:rtl w:val="0"/>
                  </w:rPr>
                  <w:t xml:space="preserve"> — mandamus-type direction compelling Chairman to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keepLines w:val="1"/>
                  <w:spacing w:after="100" w:before="0" w:line="240" w:lineRule="auto"/>
                  <w:rPr>
                    <w:sz w:val="24"/>
                    <w:szCs w:val="24"/>
                  </w:rPr>
                </w:pPr>
                <w:r w:rsidDel="00000000" w:rsidR="00000000" w:rsidRPr="00000000">
                  <w:rPr>
                    <w:sz w:val="24"/>
                    <w:szCs w:val="24"/>
                    <w:rtl w:val="0"/>
                  </w:rPr>
                  <w:t xml:space="preserve">S.7(4), MFLO 1961; Article 199, Constitution 1973</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keepLines w:val="1"/>
                  <w:spacing w:after="100" w:before="0" w:line="240" w:lineRule="auto"/>
                  <w:rPr>
                    <w:b w:val="1"/>
                    <w:bCs w:val="1"/>
                    <w:sz w:val="24"/>
                    <w:szCs w:val="24"/>
                  </w:rPr>
                </w:pPr>
                <w:r w:rsidDel="00000000" w:rsidR="00000000" w:rsidRPr="00000000">
                  <w:rPr>
                    <w:b w:val="1"/>
                    <w:bCs w:val="1"/>
                    <w:sz w:val="26"/>
                    <w:szCs w:val="26"/>
                    <w:rtl w:val="0"/>
                  </w:rPr>
                  <w:t xml:space="preserve">4. Pregnancy &amp; Special Time-Frame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keepLines w:val="1"/>
                  <w:spacing w:after="100" w:before="0" w:line="240" w:lineRule="auto"/>
                  <w:rPr>
                    <w:sz w:val="24"/>
                    <w:szCs w:val="24"/>
                  </w:rPr>
                </w:pPr>
                <w:r w:rsidDel="00000000" w:rsidR="00000000" w:rsidRPr="00000000">
                  <w:rPr>
                    <w:sz w:val="24"/>
                    <w:szCs w:val="24"/>
                    <w:rtl w:val="0"/>
                  </w:rPr>
                  <w:t xml:space="preserve">Divorce Pronounced While Wife is Pregnant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keepLines w:val="1"/>
                  <w:spacing w:after="100" w:before="0" w:line="240" w:lineRule="auto"/>
                  <w:rPr>
                    <w:sz w:val="24"/>
                    <w:szCs w:val="24"/>
                  </w:rPr>
                </w:pPr>
                <w:r w:rsidDel="00000000" w:rsidR="00000000" w:rsidRPr="00000000">
                  <w:rPr>
                    <w:sz w:val="24"/>
                    <w:szCs w:val="24"/>
                    <w:rtl w:val="0"/>
                  </w:rPr>
                  <w:t xml:space="preserve">Wife: right to extended Iddat and maintenance through delivery/termination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keepLines w:val="1"/>
                  <w:spacing w:after="100" w:before="0" w:line="240" w:lineRule="auto"/>
                  <w:rPr>
                    <w:sz w:val="24"/>
                    <w:szCs w:val="24"/>
                  </w:rPr>
                </w:pPr>
                <w:r w:rsidDel="00000000" w:rsidR="00000000" w:rsidRPr="00000000">
                  <w:rPr>
                    <w:sz w:val="26"/>
                    <w:szCs w:val="26"/>
                    <w:rtl w:val="0"/>
                  </w:rPr>
                  <w:t xml:space="preserve">Maintenance suit</w:t>
                </w:r>
                <w:r w:rsidDel="00000000" w:rsidR="00000000" w:rsidRPr="00000000">
                  <w:rPr>
                    <w:sz w:val="24"/>
                    <w:szCs w:val="24"/>
                    <w:rtl w:val="0"/>
                  </w:rPr>
                  <w:t xml:space="preserve"> before Family Court if husband stops payment; </w:t>
                </w:r>
                <w:r w:rsidDel="00000000" w:rsidR="00000000" w:rsidRPr="00000000">
                  <w:rPr>
                    <w:sz w:val="26"/>
                    <w:szCs w:val="26"/>
                    <w:rtl w:val="0"/>
                  </w:rPr>
                  <w:t xml:space="preserve">application to Chairman</w:t>
                </w:r>
                <w:r w:rsidDel="00000000" w:rsidR="00000000" w:rsidRPr="00000000">
                  <w:rPr>
                    <w:sz w:val="24"/>
                    <w:szCs w:val="24"/>
                    <w:rtl w:val="0"/>
                  </w:rPr>
                  <w:t xml:space="preserve"> to toll certificate pending proof of pregnancy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keepLines w:val="1"/>
                  <w:spacing w:after="100" w:before="0" w:line="240" w:lineRule="auto"/>
                  <w:rPr>
                    <w:sz w:val="24"/>
                    <w:szCs w:val="24"/>
                  </w:rPr>
                </w:pPr>
                <w:r w:rsidDel="00000000" w:rsidR="00000000" w:rsidRPr="00000000">
                  <w:rPr>
                    <w:sz w:val="24"/>
                    <w:szCs w:val="24"/>
                    <w:rtl w:val="0"/>
                  </w:rPr>
                  <w:t xml:space="preserve">S.7(5), MFLO 1961; S.9, MFLO 1961; S.5, FCA 1964</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keepLines w:val="1"/>
                  <w:spacing w:after="100" w:before="0" w:line="240" w:lineRule="auto"/>
                  <w:rPr>
                    <w:sz w:val="24"/>
                    <w:szCs w:val="24"/>
                  </w:rPr>
                </w:pPr>
                <w:r w:rsidDel="00000000" w:rsidR="00000000" w:rsidRPr="00000000">
                  <w:rPr>
                    <w:sz w:val="24"/>
                    <w:szCs w:val="24"/>
                    <w:rtl w:val="0"/>
                  </w:rPr>
                  <w:t xml:space="preserve">Divorce Finalized Prior to Knowledge of Pregnancy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keepLines w:val="1"/>
                  <w:spacing w:after="100" w:before="0" w:line="240" w:lineRule="auto"/>
                  <w:rPr>
                    <w:sz w:val="24"/>
                    <w:szCs w:val="24"/>
                  </w:rPr>
                </w:pPr>
                <w:r w:rsidDel="00000000" w:rsidR="00000000" w:rsidRPr="00000000">
                  <w:rPr>
                    <w:sz w:val="24"/>
                    <w:szCs w:val="24"/>
                    <w:rtl w:val="0"/>
                  </w:rPr>
                  <w:t xml:space="preserve">Wife: right to retroactive adjustment of effective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keepLines w:val="1"/>
                  <w:spacing w:after="100" w:before="0" w:line="240" w:lineRule="auto"/>
                  <w:rPr>
                    <w:sz w:val="24"/>
                    <w:szCs w:val="24"/>
                  </w:rPr>
                </w:pPr>
                <w:r w:rsidDel="00000000" w:rsidR="00000000" w:rsidRPr="00000000">
                  <w:rPr>
                    <w:sz w:val="26"/>
                    <w:szCs w:val="26"/>
                    <w:rtl w:val="0"/>
                  </w:rPr>
                  <w:t xml:space="preserve">Application to Chairman</w:t>
                </w:r>
                <w:r w:rsidDel="00000000" w:rsidR="00000000" w:rsidRPr="00000000">
                  <w:rPr>
                    <w:sz w:val="24"/>
                    <w:szCs w:val="24"/>
                    <w:rtl w:val="0"/>
                  </w:rPr>
                  <w:t xml:space="preserve"> for correction; if certificate already issued, </w:t>
                </w:r>
                <w:r w:rsidDel="00000000" w:rsidR="00000000" w:rsidRPr="00000000">
                  <w:rPr>
                    <w:sz w:val="26"/>
                    <w:szCs w:val="26"/>
                    <w:rtl w:val="0"/>
                  </w:rPr>
                  <w:t xml:space="preserve">declaratory suit</w:t>
                </w:r>
                <w:r w:rsidDel="00000000" w:rsidR="00000000" w:rsidRPr="00000000">
                  <w:rPr>
                    <w:sz w:val="24"/>
                    <w:szCs w:val="24"/>
                    <w:rtl w:val="0"/>
                  </w:rPr>
                  <w:t xml:space="preserve"> before Family Court to establish continuing Iddat/maintenance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keepLines w:val="1"/>
                  <w:spacing w:after="100" w:before="0" w:line="240" w:lineRule="auto"/>
                  <w:rPr>
                    <w:sz w:val="24"/>
                    <w:szCs w:val="24"/>
                  </w:rPr>
                </w:pPr>
                <w:r w:rsidDel="00000000" w:rsidR="00000000" w:rsidRPr="00000000">
                  <w:rPr>
                    <w:sz w:val="24"/>
                    <w:szCs w:val="24"/>
                    <w:rtl w:val="0"/>
                  </w:rPr>
                  <w:t xml:space="preserve">S.7(5), MFLO 1961; S.5, FCA 1964</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keepLines w:val="1"/>
                  <w:spacing w:after="100" w:before="0" w:line="240" w:lineRule="auto"/>
                  <w:rPr>
                    <w:b w:val="1"/>
                    <w:bCs w:val="1"/>
                    <w:sz w:val="24"/>
                    <w:szCs w:val="24"/>
                  </w:rPr>
                </w:pPr>
                <w:r w:rsidDel="00000000" w:rsidR="00000000" w:rsidRPr="00000000">
                  <w:rPr>
                    <w:b w:val="1"/>
                    <w:bCs w:val="1"/>
                    <w:sz w:val="26"/>
                    <w:szCs w:val="26"/>
                    <w:rtl w:val="0"/>
                  </w:rPr>
                  <w:t xml:space="preserve">5. Delegated &amp; Alternative Dissolution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keepLines w:val="1"/>
                  <w:spacing w:after="100" w:before="0" w:line="240" w:lineRule="auto"/>
                  <w:rPr>
                    <w:sz w:val="24"/>
                    <w:szCs w:val="24"/>
                  </w:rPr>
                </w:pPr>
                <w:r w:rsidDel="00000000" w:rsidR="00000000" w:rsidRPr="00000000">
                  <w:rPr>
                    <w:sz w:val="24"/>
                    <w:szCs w:val="24"/>
                    <w:rtl w:val="0"/>
                  </w:rPr>
                  <w:t xml:space="preserve">Talaq-e-Tafweez (Delegated Right by Wife)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keepLines w:val="1"/>
                  <w:spacing w:after="100" w:before="0" w:line="240" w:lineRule="auto"/>
                  <w:rPr>
                    <w:sz w:val="24"/>
                    <w:szCs w:val="24"/>
                  </w:rPr>
                </w:pPr>
                <w:r w:rsidDel="00000000" w:rsidR="00000000" w:rsidRPr="00000000">
                  <w:rPr>
                    <w:sz w:val="24"/>
                    <w:szCs w:val="24"/>
                    <w:rtl w:val="0"/>
                  </w:rPr>
                  <w:t xml:space="preserve">Wife: right to exercise delegated Talaq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keepLines w:val="1"/>
                  <w:spacing w:after="100" w:before="0" w:line="240" w:lineRule="auto"/>
                  <w:rPr>
                    <w:sz w:val="24"/>
                    <w:szCs w:val="24"/>
                  </w:rPr>
                </w:pPr>
                <w:r w:rsidDel="00000000" w:rsidR="00000000" w:rsidRPr="00000000">
                  <w:rPr>
                    <w:sz w:val="24"/>
                    <w:szCs w:val="24"/>
                    <w:rtl w:val="0"/>
                  </w:rPr>
                  <w:t xml:space="preserve">If husband/Chairman disputes validity of delegation: </w:t>
                </w:r>
                <w:r w:rsidDel="00000000" w:rsidR="00000000" w:rsidRPr="00000000">
                  <w:rPr>
                    <w:sz w:val="26"/>
                    <w:szCs w:val="26"/>
                    <w:rtl w:val="0"/>
                  </w:rPr>
                  <w:t xml:space="preserve">declaratory suit</w:t>
                </w:r>
                <w:r w:rsidDel="00000000" w:rsidR="00000000" w:rsidRPr="00000000">
                  <w:rPr>
                    <w:sz w:val="24"/>
                    <w:szCs w:val="24"/>
                    <w:rtl w:val="0"/>
                  </w:rPr>
                  <w:t xml:space="preserve"> before Family Court to affirm the divorce; </w:t>
                </w:r>
                <w:r w:rsidDel="00000000" w:rsidR="00000000" w:rsidRPr="00000000">
                  <w:rPr>
                    <w:sz w:val="26"/>
                    <w:szCs w:val="26"/>
                    <w:rtl w:val="0"/>
                  </w:rPr>
                  <w:t xml:space="preserve">Writ petition</w:t>
                </w:r>
                <w:r w:rsidDel="00000000" w:rsidR="00000000" w:rsidRPr="00000000">
                  <w:rPr>
                    <w:sz w:val="24"/>
                    <w:szCs w:val="24"/>
                    <w:rtl w:val="0"/>
                  </w:rPr>
                  <w:t xml:space="preserve"> if Union Council refuses to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keepLines w:val="1"/>
                  <w:spacing w:after="100" w:before="0" w:line="240" w:lineRule="auto"/>
                  <w:rPr>
                    <w:sz w:val="24"/>
                    <w:szCs w:val="24"/>
                  </w:rPr>
                </w:pPr>
                <w:r w:rsidDel="00000000" w:rsidR="00000000" w:rsidRPr="00000000">
                  <w:rPr>
                    <w:sz w:val="24"/>
                    <w:szCs w:val="24"/>
                    <w:rtl w:val="0"/>
                  </w:rPr>
                  <w:t xml:space="preserve">Col. 18, Nikahnama; S.8 r/w S.7, MFLO 1961; S.5, FCA 1964</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keepLines w:val="1"/>
                  <w:spacing w:after="100" w:before="0" w:line="240" w:lineRule="auto"/>
                  <w:rPr>
                    <w:sz w:val="24"/>
                    <w:szCs w:val="24"/>
                  </w:rPr>
                </w:pPr>
                <w:r w:rsidDel="00000000" w:rsidR="00000000" w:rsidRPr="00000000">
                  <w:rPr>
                    <w:sz w:val="24"/>
                    <w:szCs w:val="24"/>
                    <w:rtl w:val="0"/>
                  </w:rPr>
                  <w:t xml:space="preserve">Judicial Khula / Dissolution via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keepLines w:val="1"/>
                  <w:spacing w:after="100" w:before="0" w:line="240" w:lineRule="auto"/>
                  <w:rPr>
                    <w:sz w:val="24"/>
                    <w:szCs w:val="24"/>
                  </w:rPr>
                </w:pPr>
                <w:r w:rsidDel="00000000" w:rsidR="00000000" w:rsidRPr="00000000">
                  <w:rPr>
                    <w:sz w:val="24"/>
                    <w:szCs w:val="24"/>
                    <w:rtl w:val="0"/>
                  </w:rPr>
                  <w:t xml:space="preserve">Wife: right to seek Khula when delegated right absent/refused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keepLines w:val="1"/>
                  <w:spacing w:after="100" w:before="0" w:line="240" w:lineRule="auto"/>
                  <w:rPr>
                    <w:sz w:val="24"/>
                    <w:szCs w:val="24"/>
                  </w:rPr>
                </w:pPr>
                <w:r w:rsidDel="00000000" w:rsidR="00000000" w:rsidRPr="00000000">
                  <w:rPr>
                    <w:sz w:val="26"/>
                    <w:szCs w:val="26"/>
                    <w:rtl w:val="0"/>
                  </w:rPr>
                  <w:t xml:space="preserve">Suit for dissolution (Khula)</w:t>
                </w:r>
                <w:r w:rsidDel="00000000" w:rsidR="00000000" w:rsidRPr="00000000">
                  <w:rPr>
                    <w:sz w:val="24"/>
                    <w:szCs w:val="24"/>
                    <w:rtl w:val="0"/>
                  </w:rPr>
                  <w:t xml:space="preserve"> before Family Court under DMMA 1939/S.10(4) FCA; court bound to decree on wife's offer to return dower/benefits once reconciliation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keepLines w:val="1"/>
                  <w:spacing w:after="100" w:before="0" w:line="240" w:lineRule="auto"/>
                  <w:rPr>
                    <w:sz w:val="24"/>
                    <w:szCs w:val="24"/>
                  </w:rPr>
                </w:pPr>
                <w:r w:rsidDel="00000000" w:rsidR="00000000" w:rsidRPr="00000000">
                  <w:rPr>
                    <w:sz w:val="24"/>
                    <w:szCs w:val="24"/>
                    <w:rtl w:val="0"/>
                  </w:rPr>
                  <w:t xml:space="preserve">DMMA 1939; S.10(4), FCA 1964</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keepLines w:val="1"/>
                  <w:spacing w:after="100" w:before="0" w:line="240" w:lineRule="auto"/>
                  <w:rPr>
                    <w:b w:val="1"/>
                    <w:bCs w:val="1"/>
                    <w:sz w:val="24"/>
                    <w:szCs w:val="24"/>
                  </w:rPr>
                </w:pPr>
                <w:r w:rsidDel="00000000" w:rsidR="00000000" w:rsidRPr="00000000">
                  <w:rPr>
                    <w:b w:val="1"/>
                    <w:bCs w:val="1"/>
                    <w:sz w:val="26"/>
                    <w:szCs w:val="26"/>
                    <w:rtl w:val="0"/>
                  </w:rPr>
                  <w:t xml:space="preserve">6. Financial &amp; Post-Divorce Disputes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keepLines w:val="1"/>
                  <w:spacing w:after="100" w:before="0" w:line="240" w:lineRule="auto"/>
                  <w:rPr>
                    <w:sz w:val="24"/>
                    <w:szCs w:val="24"/>
                  </w:rPr>
                </w:pPr>
                <w:r w:rsidDel="00000000" w:rsidR="00000000" w:rsidRPr="00000000">
                  <w:rPr>
                    <w:sz w:val="24"/>
                    <w:szCs w:val="24"/>
                    <w:rtl w:val="0"/>
                  </w:rPr>
                  <w:t xml:space="preserve">Recovery of Unpaid Dower (Haq Mehr)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keepLines w:val="1"/>
                  <w:spacing w:after="100" w:before="0" w:line="240" w:lineRule="auto"/>
                  <w:rPr>
                    <w:sz w:val="24"/>
                    <w:szCs w:val="24"/>
                  </w:rPr>
                </w:pPr>
                <w:r w:rsidDel="00000000" w:rsidR="00000000" w:rsidRPr="00000000">
                  <w:rPr>
                    <w:sz w:val="24"/>
                    <w:szCs w:val="24"/>
                    <w:rtl w:val="0"/>
                  </w:rPr>
                  <w:t xml:space="preserve">Wife: right to prompt/deferred dower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keepLines w:val="1"/>
                  <w:spacing w:after="100" w:before="0" w:line="240" w:lineRule="auto"/>
                  <w:rPr>
                    <w:sz w:val="24"/>
                    <w:szCs w:val="24"/>
                  </w:rPr>
                </w:pPr>
                <w:r w:rsidDel="00000000" w:rsidR="00000000" w:rsidRPr="00000000">
                  <w:rPr>
                    <w:sz w:val="26"/>
                    <w:szCs w:val="26"/>
                    <w:rtl w:val="0"/>
                  </w:rPr>
                  <w:t xml:space="preserve">Suit for recovery of dower</w:t>
                </w:r>
                <w:r w:rsidDel="00000000" w:rsidR="00000000" w:rsidRPr="00000000">
                  <w:rPr>
                    <w:sz w:val="24"/>
                    <w:szCs w:val="24"/>
                    <w:rtl w:val="0"/>
                  </w:rPr>
                  <w:t xml:space="preserve"> before Family Court; can be combined with maintenance/custody suit; </w:t>
                </w:r>
                <w:r w:rsidDel="00000000" w:rsidR="00000000" w:rsidRPr="00000000">
                  <w:rPr>
                    <w:sz w:val="26"/>
                    <w:szCs w:val="26"/>
                    <w:rtl w:val="0"/>
                  </w:rPr>
                  <w:t xml:space="preserve">execution proceedings</w:t>
                </w:r>
                <w:r w:rsidDel="00000000" w:rsidR="00000000" w:rsidRPr="00000000">
                  <w:rPr>
                    <w:sz w:val="24"/>
                    <w:szCs w:val="24"/>
                    <w:rtl w:val="0"/>
                  </w:rPr>
                  <w:t xml:space="preserve"> if decree unpaid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keepLines w:val="1"/>
                  <w:spacing w:after="100" w:before="0" w:line="240" w:lineRule="auto"/>
                  <w:rPr>
                    <w:sz w:val="24"/>
                    <w:szCs w:val="24"/>
                  </w:rPr>
                </w:pPr>
                <w:r w:rsidDel="00000000" w:rsidR="00000000" w:rsidRPr="00000000">
                  <w:rPr>
                    <w:sz w:val="24"/>
                    <w:szCs w:val="24"/>
                    <w:rtl w:val="0"/>
                  </w:rPr>
                  <w:t xml:space="preserve">S.10, MFLO 1961; S.5, Sch. Item 2, FCA 1964</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keepLines w:val="1"/>
                  <w:spacing w:after="100" w:before="0" w:line="240" w:lineRule="auto"/>
                  <w:rPr>
                    <w:sz w:val="24"/>
                    <w:szCs w:val="24"/>
                  </w:rPr>
                </w:pPr>
                <w:r w:rsidDel="00000000" w:rsidR="00000000" w:rsidRPr="00000000">
                  <w:rPr>
                    <w:sz w:val="24"/>
                    <w:szCs w:val="24"/>
                    <w:rtl w:val="0"/>
                  </w:rPr>
                  <w:t xml:space="preserve">Claim for Past &amp; Iddat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keepLines w:val="1"/>
                  <w:spacing w:after="100" w:before="0" w:line="240" w:lineRule="auto"/>
                  <w:rPr>
                    <w:sz w:val="24"/>
                    <w:szCs w:val="24"/>
                  </w:rPr>
                </w:pPr>
                <w:r w:rsidDel="00000000" w:rsidR="00000000" w:rsidRPr="00000000">
                  <w:rPr>
                    <w:sz w:val="24"/>
                    <w:szCs w:val="24"/>
                    <w:rtl w:val="0"/>
                  </w:rPr>
                  <w:t xml:space="preserve">Wife: right to maintenance during marriage and Iddat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keepLines w:val="1"/>
                  <w:spacing w:after="100" w:before="0" w:line="240" w:lineRule="auto"/>
                  <w:rPr>
                    <w:sz w:val="24"/>
                    <w:szCs w:val="24"/>
                  </w:rPr>
                </w:pPr>
                <w:r w:rsidDel="00000000" w:rsidR="00000000" w:rsidRPr="00000000">
                  <w:rPr>
                    <w:sz w:val="26"/>
                    <w:szCs w:val="26"/>
                    <w:rtl w:val="0"/>
                  </w:rPr>
                  <w:t xml:space="preserve">Application before Chairman</w:t>
                </w:r>
                <w:r w:rsidDel="00000000" w:rsidR="00000000" w:rsidRPr="00000000">
                  <w:rPr>
                    <w:sz w:val="24"/>
                    <w:szCs w:val="24"/>
                    <w:rtl w:val="0"/>
                  </w:rPr>
                  <w:t xml:space="preserve"> (S.9 MFLO) with </w:t>
                </w:r>
                <w:r w:rsidDel="00000000" w:rsidR="00000000" w:rsidRPr="00000000">
                  <w:rPr>
                    <w:sz w:val="26"/>
                    <w:szCs w:val="26"/>
                    <w:rtl w:val="0"/>
                  </w:rPr>
                  <w:t xml:space="preserve">appeal to Collector</w:t>
                </w:r>
                <w:r w:rsidDel="00000000" w:rsidR="00000000" w:rsidRPr="00000000">
                  <w:rPr>
                    <w:sz w:val="24"/>
                    <w:szCs w:val="24"/>
                    <w:rtl w:val="0"/>
                  </w:rPr>
                  <w:t xml:space="preserve"> if refused; or </w:t>
                </w:r>
                <w:r w:rsidDel="00000000" w:rsidR="00000000" w:rsidRPr="00000000">
                  <w:rPr>
                    <w:sz w:val="26"/>
                    <w:szCs w:val="26"/>
                    <w:rtl w:val="0"/>
                  </w:rPr>
                  <w:t xml:space="preserve">suit before Family Court</w:t>
                </w:r>
                <w:r w:rsidDel="00000000" w:rsidR="00000000" w:rsidRPr="00000000">
                  <w:rPr>
                    <w:sz w:val="24"/>
                    <w:szCs w:val="24"/>
                    <w:rtl w:val="0"/>
                  </w:rPr>
                  <w:t xml:space="preserve"> with </w:t>
                </w:r>
                <w:r w:rsidDel="00000000" w:rsidR="00000000" w:rsidRPr="00000000">
                  <w:rPr>
                    <w:sz w:val="26"/>
                    <w:szCs w:val="26"/>
                    <w:rtl w:val="0"/>
                  </w:rPr>
                  <w:t xml:space="preserve">interim maintenance application</w:t>
                </w:r>
                <w:r w:rsidDel="00000000" w:rsidR="00000000" w:rsidRPr="00000000">
                  <w:rPr>
                    <w:sz w:val="24"/>
                    <w:szCs w:val="24"/>
                    <w:rtl w:val="0"/>
                  </w:rPr>
                  <w:t xml:space="preserve"> (S.17A FCA); </w:t>
                </w:r>
                <w:r w:rsidDel="00000000" w:rsidR="00000000" w:rsidRPr="00000000">
                  <w:rPr>
                    <w:sz w:val="26"/>
                    <w:szCs w:val="26"/>
                    <w:rtl w:val="0"/>
                  </w:rPr>
                  <w:t xml:space="preserve">execution as land revenue arrears</w:t>
                </w:r>
                <w:r w:rsidDel="00000000" w:rsidR="00000000" w:rsidRPr="00000000">
                  <w:rPr>
                    <w:sz w:val="24"/>
                    <w:szCs w:val="24"/>
                    <w:rtl w:val="0"/>
                  </w:rPr>
                  <w:t xml:space="preserve"> if unpaid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keepLines w:val="1"/>
                  <w:spacing w:after="100" w:before="0" w:line="240" w:lineRule="auto"/>
                  <w:rPr>
                    <w:sz w:val="24"/>
                    <w:szCs w:val="24"/>
                  </w:rPr>
                </w:pPr>
                <w:r w:rsidDel="00000000" w:rsidR="00000000" w:rsidRPr="00000000">
                  <w:rPr>
                    <w:sz w:val="24"/>
                    <w:szCs w:val="24"/>
                    <w:rtl w:val="0"/>
                  </w:rPr>
                  <w:t xml:space="preserve">S.9, MFLO 1961; S.17A, FCA 1964; S.13–14, FCA 1964</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keepLines w:val="1"/>
                  <w:spacing w:after="100" w:before="0" w:line="240" w:lineRule="auto"/>
                  <w:rPr>
                    <w:sz w:val="24"/>
                    <w:szCs w:val="24"/>
                  </w:rPr>
                </w:pPr>
                <w:r w:rsidDel="00000000" w:rsidR="00000000" w:rsidRPr="00000000">
                  <w:rPr>
                    <w:sz w:val="24"/>
                    <w:szCs w:val="24"/>
                    <w:rtl w:val="0"/>
                  </w:rPr>
                  <w:t xml:space="preserve">Custody &amp; Guardianship Disputes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keepLines w:val="1"/>
                  <w:spacing w:after="100" w:before="0" w:line="240" w:lineRule="auto"/>
                  <w:rPr>
                    <w:sz w:val="24"/>
                    <w:szCs w:val="24"/>
                  </w:rPr>
                </w:pPr>
                <w:r w:rsidDel="00000000" w:rsidR="00000000" w:rsidRPr="00000000">
                  <w:rPr>
                    <w:sz w:val="24"/>
                    <w:szCs w:val="24"/>
                    <w:rtl w:val="0"/>
                  </w:rPr>
                  <w:t xml:space="preserve">Mother: right to Hizanat (custody) of young children; Father: right to guardianship subject to welfare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keepLines w:val="1"/>
                  <w:spacing w:after="100" w:before="0" w:line="240" w:lineRule="auto"/>
                  <w:rPr>
                    <w:sz w:val="24"/>
                    <w:szCs w:val="24"/>
                  </w:rPr>
                </w:pPr>
                <w:r w:rsidDel="00000000" w:rsidR="00000000" w:rsidRPr="00000000">
                  <w:rPr>
                    <w:sz w:val="26"/>
                    <w:szCs w:val="26"/>
                    <w:rtl w:val="0"/>
                  </w:rPr>
                  <w:t xml:space="preserve">Guardianship petition</w:t>
                </w:r>
                <w:r w:rsidDel="00000000" w:rsidR="00000000" w:rsidRPr="00000000">
                  <w:rPr>
                    <w:sz w:val="24"/>
                    <w:szCs w:val="24"/>
                    <w:rtl w:val="0"/>
                  </w:rPr>
                  <w:t xml:space="preserve"> before Family Court (as Guardian Court) under GWA 1890; </w:t>
                </w:r>
                <w:r w:rsidDel="00000000" w:rsidR="00000000" w:rsidRPr="00000000">
                  <w:rPr>
                    <w:sz w:val="26"/>
                    <w:szCs w:val="26"/>
                    <w:rtl w:val="0"/>
                  </w:rPr>
                  <w:t xml:space="preserve">interim custody application</w:t>
                </w:r>
                <w:r w:rsidDel="00000000" w:rsidR="00000000" w:rsidRPr="00000000">
                  <w:rPr>
                    <w:sz w:val="24"/>
                    <w:szCs w:val="24"/>
                    <w:rtl w:val="0"/>
                  </w:rPr>
                  <w:t xml:space="preserve"> pending final decision; </w:t>
                </w:r>
                <w:r w:rsidDel="00000000" w:rsidR="00000000" w:rsidRPr="00000000">
                  <w:rPr>
                    <w:sz w:val="26"/>
                    <w:szCs w:val="26"/>
                    <w:rtl w:val="0"/>
                  </w:rPr>
                  <w:t xml:space="preserve">appeal</w:t>
                </w:r>
                <w:r w:rsidDel="00000000" w:rsidR="00000000" w:rsidRPr="00000000">
                  <w:rPr>
                    <w:sz w:val="24"/>
                    <w:szCs w:val="24"/>
                    <w:rtl w:val="0"/>
                  </w:rPr>
                  <w:t xml:space="preserve"> if welfare determination 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keepLines w:val="1"/>
                  <w:spacing w:after="100" w:before="0" w:line="240" w:lineRule="auto"/>
                  <w:rPr>
                    <w:sz w:val="24"/>
                    <w:szCs w:val="24"/>
                  </w:rPr>
                </w:pPr>
                <w:r w:rsidDel="00000000" w:rsidR="00000000" w:rsidRPr="00000000">
                  <w:rPr>
                    <w:sz w:val="24"/>
                    <w:szCs w:val="24"/>
                    <w:rtl w:val="0"/>
                  </w:rPr>
                  <w:t xml:space="preserve">GWA 1890; S.5, Sch. Item 5, FCA 1964</w:t>
                </w:r>
              </w:p>
            </w:tc>
          </w:tr>
        </w:tbl>
      </w:sdtContent>
    </w:sdt>
    <w:p w:rsidR="00000000" w:rsidDel="00000000" w:rsidP="00000000" w:rsidRDefault="00000000" w:rsidRPr="00000000" w14:paraId="000002F3">
      <w:pPr>
        <w:keepLines w:val="1"/>
        <w:spacing w:after="100" w:before="0" w:line="240" w:lineRule="auto"/>
        <w:rPr/>
      </w:pPr>
      <w:r w:rsidDel="00000000" w:rsidR="00000000" w:rsidRPr="00000000">
        <w:rPr>
          <w:rtl w:val="0"/>
        </w:rPr>
      </w:r>
    </w:p>
    <w:p w:rsidR="00000000" w:rsidDel="00000000" w:rsidP="00000000" w:rsidRDefault="00000000" w:rsidRPr="00000000" w14:paraId="000002F4">
      <w:pPr>
        <w:pStyle w:val="Heading2"/>
        <w:keepLines w:val="1"/>
        <w:spacing w:after="100" w:before="0" w:line="240" w:lineRule="auto"/>
        <w:ind w:firstLine="0"/>
        <w:rPr/>
      </w:pPr>
      <w:bookmarkStart w:colFirst="0" w:colLast="0" w:name="_heading=h.uomk1hqh9fnb" w:id="100"/>
      <w:bookmarkEnd w:id="100"/>
      <w:r w:rsidDel="00000000" w:rsidR="00000000" w:rsidRPr="00000000">
        <w:rPr>
          <w:rtl w:val="0"/>
        </w:rPr>
        <w:t xml:space="preserve">vii) Special scenarios</w:t>
      </w:r>
    </w:p>
    <w:p w:rsidR="00000000" w:rsidDel="00000000" w:rsidP="00000000" w:rsidRDefault="00000000" w:rsidRPr="00000000" w14:paraId="000002F5">
      <w:pPr>
        <w:keepNext w:val="0"/>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b w:val="1"/>
          <w:bCs w:val="1"/>
        </w:rPr>
      </w:pPr>
      <w:r w:rsidDel="00000000" w:rsidR="00000000" w:rsidRPr="00000000">
        <w:rPr>
          <w:sz w:val="24"/>
          <w:szCs w:val="24"/>
          <w:rtl w:val="0"/>
        </w:rPr>
        <w:t xml:space="preserve"> </w:t>
      </w:r>
      <w:r w:rsidDel="00000000" w:rsidR="00000000" w:rsidRPr="00000000">
        <w:rPr>
          <w:b w:val="1"/>
          <w:bCs w:val="1"/>
          <w:rtl w:val="0"/>
        </w:rPr>
        <w:t xml:space="preserve"> 1. Standard Compliance Scenario</w:t>
      </w:r>
    </w:p>
    <w:p w:rsidR="00000000" w:rsidDel="00000000" w:rsidP="00000000" w:rsidRDefault="00000000" w:rsidRPr="00000000" w14:paraId="000002F6">
      <w:pPr>
        <w:keepLines w:val="1"/>
        <w:numPr>
          <w:ilvl w:val="0"/>
          <w:numId w:val="110"/>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Fully Compliant Talaq Procedure</w:t>
      </w:r>
      <w:r w:rsidDel="00000000" w:rsidR="00000000" w:rsidRPr="00000000">
        <w:rPr>
          <w:sz w:val="24"/>
          <w:szCs w:val="24"/>
          <w:rtl w:val="0"/>
        </w:rPr>
        <w:t xml:space="preserve"> (Notice sent, Arbitration fails, 90-day waiting period completes, Certificate of Effectiveness issue.</w:t>
      </w:r>
      <w:r w:rsidDel="00000000" w:rsidR="00000000" w:rsidRPr="00000000">
        <w:rPr>
          <w:rtl w:val="0"/>
        </w:rPr>
      </w:r>
    </w:p>
    <w:p w:rsidR="00000000" w:rsidDel="00000000" w:rsidP="00000000" w:rsidRDefault="00000000" w:rsidRPr="00000000" w14:paraId="000002F7">
      <w:pPr>
        <w:keepLines w:val="1"/>
        <w:pBdr>
          <w:top w:color="000000" w:space="0" w:sz="0" w:val="none"/>
          <w:bottom w:color="000000" w:space="0" w:sz="0" w:val="none"/>
          <w:right w:color="000000" w:space="0" w:sz="0" w:val="none"/>
          <w:between w:color="000000" w:space="0" w:sz="0" w:val="none"/>
        </w:pBdr>
        <w:spacing w:after="100" w:before="0" w:line="240" w:lineRule="auto"/>
        <w:ind w:left="0" w:firstLine="0"/>
        <w:rPr>
          <w:b w:val="1"/>
          <w:bCs w:val="1"/>
        </w:rPr>
      </w:pPr>
      <w:r w:rsidDel="00000000" w:rsidR="00000000" w:rsidRPr="00000000">
        <w:rPr>
          <w:sz w:val="24"/>
          <w:szCs w:val="24"/>
          <w:rtl w:val="0"/>
        </w:rPr>
        <w:t xml:space="preserve"> </w:t>
      </w:r>
      <w:r w:rsidDel="00000000" w:rsidR="00000000" w:rsidRPr="00000000">
        <w:rPr>
          <w:b w:val="1"/>
          <w:bCs w:val="1"/>
          <w:rtl w:val="0"/>
        </w:rPr>
        <w:t xml:space="preserve"> 2. Reconciliation Scenarios</w:t>
      </w:r>
    </w:p>
    <w:p w:rsidR="00000000" w:rsidDel="00000000" w:rsidP="00000000" w:rsidRDefault="00000000" w:rsidRPr="00000000" w14:paraId="000002F8">
      <w:pPr>
        <w:keepLines w:val="1"/>
        <w:numPr>
          <w:ilvl w:val="0"/>
          <w:numId w:val="143"/>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Successful Reconciliation via the Arbitration Council (Talaq revoked within</w:t>
      </w:r>
      <w:r w:rsidDel="00000000" w:rsidR="00000000" w:rsidRPr="00000000">
        <w:rPr>
          <w:sz w:val="24"/>
          <w:szCs w:val="24"/>
          <w:rtl w:val="0"/>
        </w:rPr>
        <w:t xml:space="preserve"> 90 days; marriage continues naturally).</w:t>
      </w:r>
      <w:r w:rsidDel="00000000" w:rsidR="00000000" w:rsidRPr="00000000">
        <w:rPr>
          <w:rtl w:val="0"/>
        </w:rPr>
      </w:r>
    </w:p>
    <w:p w:rsidR="00000000" w:rsidDel="00000000" w:rsidP="00000000" w:rsidRDefault="00000000" w:rsidRPr="00000000" w14:paraId="000002F9">
      <w:pPr>
        <w:keepLines w:val="1"/>
        <w:numPr>
          <w:ilvl w:val="0"/>
          <w:numId w:val="143"/>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Express or Implied Revocation by Husband</w:t>
      </w:r>
      <w:r w:rsidDel="00000000" w:rsidR="00000000" w:rsidRPr="00000000">
        <w:rPr>
          <w:sz w:val="24"/>
          <w:szCs w:val="24"/>
          <w:rtl w:val="0"/>
        </w:rPr>
        <w:t xml:space="preserve"> (Husband formally withdraws notice or resumes conjugal relations before the 90 days expire).</w:t>
      </w:r>
      <w:r w:rsidDel="00000000" w:rsidR="00000000" w:rsidRPr="00000000">
        <w:rPr>
          <w:rtl w:val="0"/>
        </w:rPr>
      </w:r>
    </w:p>
    <w:p w:rsidR="00000000" w:rsidDel="00000000" w:rsidP="00000000" w:rsidRDefault="00000000" w:rsidRPr="00000000" w14:paraId="000002FA">
      <w:pPr>
        <w:keepNext w:val="0"/>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b w:val="1"/>
          <w:bCs w:val="1"/>
        </w:rPr>
      </w:pP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b w:val="1"/>
          <w:bCs w:val="1"/>
          <w:rtl w:val="0"/>
        </w:rPr>
        <w:t xml:space="preserve"> 3. Procedural Non-Compliance Scenarios</w:t>
      </w:r>
    </w:p>
    <w:p w:rsidR="00000000" w:rsidDel="00000000" w:rsidP="00000000" w:rsidRDefault="00000000" w:rsidRPr="00000000" w14:paraId="000002FB">
      <w:pPr>
        <w:keepLines w:val="1"/>
        <w:numPr>
          <w:ilvl w:val="0"/>
          <w:numId w:val="53"/>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Pronouncement Without Written Notice to Chairman</w:t>
      </w:r>
      <w:r w:rsidDel="00000000" w:rsidR="00000000" w:rsidRPr="00000000">
        <w:rPr>
          <w:sz w:val="24"/>
          <w:szCs w:val="24"/>
          <w:rtl w:val="0"/>
        </w:rPr>
        <w:t xml:space="preserve"> (Criminal liability under Section 7(2) and contested validity/effectiveness of divorce).</w:t>
      </w:r>
      <w:r w:rsidDel="00000000" w:rsidR="00000000" w:rsidRPr="00000000">
        <w:rPr>
          <w:rtl w:val="0"/>
        </w:rPr>
      </w:r>
    </w:p>
    <w:p w:rsidR="00000000" w:rsidDel="00000000" w:rsidP="00000000" w:rsidRDefault="00000000" w:rsidRPr="00000000" w14:paraId="000002FC">
      <w:pPr>
        <w:keepLines w:val="1"/>
        <w:numPr>
          <w:ilvl w:val="0"/>
          <w:numId w:val="53"/>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Failure to Serve Copy of Notice to Wife</w:t>
      </w:r>
      <w:r w:rsidDel="00000000" w:rsidR="00000000" w:rsidRPr="00000000">
        <w:rPr>
          <w:sz w:val="24"/>
          <w:szCs w:val="24"/>
          <w:rtl w:val="0"/>
        </w:rPr>
        <w:t xml:space="preserve"> (Defect in statutory procedure affecting service and wife's right to contest or claim maintenance).</w:t>
      </w:r>
      <w:r w:rsidDel="00000000" w:rsidR="00000000" w:rsidRPr="00000000">
        <w:rPr>
          <w:rtl w:val="0"/>
        </w:rPr>
      </w:r>
    </w:p>
    <w:p w:rsidR="00000000" w:rsidDel="00000000" w:rsidP="00000000" w:rsidRDefault="00000000" w:rsidRPr="00000000" w14:paraId="000002FD">
      <w:pPr>
        <w:keepLines w:val="1"/>
        <w:numPr>
          <w:ilvl w:val="0"/>
          <w:numId w:val="53"/>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Failure or Delay in Constituting Arbitration Council</w:t>
      </w:r>
      <w:r w:rsidDel="00000000" w:rsidR="00000000" w:rsidRPr="00000000">
        <w:rPr>
          <w:sz w:val="24"/>
          <w:szCs w:val="24"/>
          <w:rtl w:val="0"/>
        </w:rPr>
        <w:t xml:space="preserve"> (Procedural lapse by the Chairman; validity generally protected if notice was submitted).</w:t>
      </w:r>
      <w:r w:rsidDel="00000000" w:rsidR="00000000" w:rsidRPr="00000000">
        <w:rPr>
          <w:rtl w:val="0"/>
        </w:rPr>
      </w:r>
    </w:p>
    <w:p w:rsidR="00000000" w:rsidDel="00000000" w:rsidP="00000000" w:rsidRDefault="00000000" w:rsidRPr="00000000" w14:paraId="000002FE">
      <w:pPr>
        <w:keepNext w:val="0"/>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b w:val="1"/>
          <w:bCs w:val="1"/>
        </w:rPr>
      </w:pPr>
      <w:r w:rsidDel="00000000" w:rsidR="00000000" w:rsidRPr="00000000">
        <w:rPr>
          <w:sz w:val="24"/>
          <w:szCs w:val="24"/>
          <w:rtl w:val="0"/>
        </w:rPr>
        <w:t xml:space="preserve"> </w:t>
      </w:r>
      <w:r w:rsidDel="00000000" w:rsidR="00000000" w:rsidRPr="00000000">
        <w:rPr>
          <w:b w:val="1"/>
          <w:bCs w:val="1"/>
          <w:sz w:val="24"/>
          <w:szCs w:val="24"/>
          <w:rtl w:val="0"/>
        </w:rPr>
        <w:t xml:space="preserve"> </w:t>
      </w:r>
      <w:r w:rsidDel="00000000" w:rsidR="00000000" w:rsidRPr="00000000">
        <w:rPr>
          <w:b w:val="1"/>
          <w:bCs w:val="1"/>
          <w:rtl w:val="0"/>
        </w:rPr>
        <w:t xml:space="preserve">4. Pregnancy &amp; Special Time-Frame Scenarios</w:t>
      </w:r>
    </w:p>
    <w:p w:rsidR="00000000" w:rsidDel="00000000" w:rsidP="00000000" w:rsidRDefault="00000000" w:rsidRPr="00000000" w14:paraId="000002FF">
      <w:pPr>
        <w:keepLines w:val="1"/>
        <w:numPr>
          <w:ilvl w:val="0"/>
          <w:numId w:val="120"/>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Divorce Pronounced While Wife is Pregnant</w:t>
      </w:r>
      <w:r w:rsidDel="00000000" w:rsidR="00000000" w:rsidRPr="00000000">
        <w:rPr>
          <w:sz w:val="24"/>
          <w:szCs w:val="24"/>
          <w:rtl w:val="0"/>
        </w:rPr>
        <w:t xml:space="preserve"> (Effective date extended beyond 90 days until delivery/termination of pregnancy).</w:t>
      </w:r>
      <w:r w:rsidDel="00000000" w:rsidR="00000000" w:rsidRPr="00000000">
        <w:rPr>
          <w:rtl w:val="0"/>
        </w:rPr>
      </w:r>
    </w:p>
    <w:p w:rsidR="00000000" w:rsidDel="00000000" w:rsidP="00000000" w:rsidRDefault="00000000" w:rsidRPr="00000000" w14:paraId="00000300">
      <w:pPr>
        <w:keepLines w:val="1"/>
        <w:numPr>
          <w:ilvl w:val="0"/>
          <w:numId w:val="120"/>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Divorce Finalized Prior to Knowledge of Pregnancy</w:t>
      </w:r>
      <w:r w:rsidDel="00000000" w:rsidR="00000000" w:rsidRPr="00000000">
        <w:rPr>
          <w:sz w:val="24"/>
          <w:szCs w:val="24"/>
          <w:rtl w:val="0"/>
        </w:rPr>
        <w:t xml:space="preserve"> (Adjustment of effective date to accommodate statutory Iddat period).</w:t>
      </w:r>
      <w:r w:rsidDel="00000000" w:rsidR="00000000" w:rsidRPr="00000000">
        <w:rPr>
          <w:rtl w:val="0"/>
        </w:rPr>
      </w:r>
    </w:p>
    <w:p w:rsidR="00000000" w:rsidDel="00000000" w:rsidP="00000000" w:rsidRDefault="00000000" w:rsidRPr="00000000" w14:paraId="00000301">
      <w:pPr>
        <w:keepNext w:val="0"/>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b w:val="1"/>
          <w:bCs w:val="1"/>
        </w:rPr>
      </w:pP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b w:val="1"/>
          <w:bCs w:val="1"/>
          <w:rtl w:val="0"/>
        </w:rPr>
        <w:t xml:space="preserve"> 5. Delegated &amp; Alternative Dissolution Scenarios</w:t>
      </w:r>
    </w:p>
    <w:p w:rsidR="00000000" w:rsidDel="00000000" w:rsidP="00000000" w:rsidRDefault="00000000" w:rsidRPr="00000000" w14:paraId="00000302">
      <w:pPr>
        <w:keepLines w:val="1"/>
        <w:numPr>
          <w:ilvl w:val="0"/>
          <w:numId w:val="259"/>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Exercise of Talaq-e-Tafweez (Delegated Right by Wife)</w:t>
      </w:r>
      <w:r w:rsidDel="00000000" w:rsidR="00000000" w:rsidRPr="00000000">
        <w:rPr>
          <w:sz w:val="24"/>
          <w:szCs w:val="24"/>
          <w:rtl w:val="0"/>
        </w:rPr>
        <w:t xml:space="preserve"> (Wife uses delegated authority under Column 18 of Nikahnama under Section 8).</w:t>
      </w:r>
      <w:r w:rsidDel="00000000" w:rsidR="00000000" w:rsidRPr="00000000">
        <w:rPr>
          <w:rtl w:val="0"/>
        </w:rPr>
      </w:r>
    </w:p>
    <w:p w:rsidR="00000000" w:rsidDel="00000000" w:rsidP="00000000" w:rsidRDefault="00000000" w:rsidRPr="00000000" w14:paraId="00000303">
      <w:pPr>
        <w:keepLines w:val="1"/>
        <w:numPr>
          <w:ilvl w:val="0"/>
          <w:numId w:val="259"/>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Judicial Khula / Dissolution via Family Court</w:t>
      </w:r>
      <w:r w:rsidDel="00000000" w:rsidR="00000000" w:rsidRPr="00000000">
        <w:rPr>
          <w:sz w:val="24"/>
          <w:szCs w:val="24"/>
          <w:rtl w:val="0"/>
        </w:rPr>
        <w:t xml:space="preserve"> (Wife seeking dissolution under Family Courts Act, 1964 when delegated right is absent or refused).</w:t>
      </w:r>
      <w:r w:rsidDel="00000000" w:rsidR="00000000" w:rsidRPr="00000000">
        <w:rPr>
          <w:rtl w:val="0"/>
        </w:rPr>
      </w:r>
    </w:p>
    <w:p w:rsidR="00000000" w:rsidDel="00000000" w:rsidP="00000000" w:rsidRDefault="00000000" w:rsidRPr="00000000" w14:paraId="00000304">
      <w:pPr>
        <w:keepNext w:val="0"/>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b w:val="1"/>
          <w:bCs w:val="1"/>
        </w:rPr>
      </w:pPr>
      <w:r w:rsidDel="00000000" w:rsidR="00000000" w:rsidRPr="00000000">
        <w:rPr>
          <w:sz w:val="24"/>
          <w:szCs w:val="24"/>
          <w:rtl w:val="0"/>
        </w:rPr>
        <w:t xml:space="preserve"> </w:t>
      </w:r>
      <w:r w:rsidDel="00000000" w:rsidR="00000000" w:rsidRPr="00000000">
        <w:rPr>
          <w:b w:val="1"/>
          <w:bCs w:val="1"/>
          <w:rtl w:val="0"/>
        </w:rPr>
        <w:t xml:space="preserve"> 6. Financial &amp; Post-Divorce Dispute Scenarios</w:t>
      </w:r>
    </w:p>
    <w:p w:rsidR="00000000" w:rsidDel="00000000" w:rsidP="00000000" w:rsidRDefault="00000000" w:rsidRPr="00000000" w14:paraId="00000305">
      <w:pPr>
        <w:keepLines w:val="1"/>
        <w:numPr>
          <w:ilvl w:val="0"/>
          <w:numId w:val="94"/>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Recovery of Unpaid Dower (Haq Mehr)</w:t>
      </w:r>
      <w:r w:rsidDel="00000000" w:rsidR="00000000" w:rsidRPr="00000000">
        <w:rPr>
          <w:sz w:val="24"/>
          <w:szCs w:val="24"/>
          <w:rtl w:val="0"/>
        </w:rPr>
        <w:t xml:space="preserve"> (Immediate demand for prompt/unspecified dower under Section 10).</w:t>
      </w:r>
      <w:r w:rsidDel="00000000" w:rsidR="00000000" w:rsidRPr="00000000">
        <w:rPr>
          <w:rtl w:val="0"/>
        </w:rPr>
      </w:r>
    </w:p>
    <w:p w:rsidR="00000000" w:rsidDel="00000000" w:rsidP="00000000" w:rsidRDefault="00000000" w:rsidRPr="00000000" w14:paraId="00000306">
      <w:pPr>
        <w:keepLines w:val="1"/>
        <w:numPr>
          <w:ilvl w:val="0"/>
          <w:numId w:val="94"/>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Claim for Past &amp; Iddat Maintenance</w:t>
      </w:r>
      <w:r w:rsidDel="00000000" w:rsidR="00000000" w:rsidRPr="00000000">
        <w:rPr>
          <w:sz w:val="24"/>
          <w:szCs w:val="24"/>
          <w:rtl w:val="0"/>
        </w:rPr>
        <w:t xml:space="preserve"> (Wife enforcing maintenance rights through Family Court proceedings).</w:t>
      </w:r>
      <w:r w:rsidDel="00000000" w:rsidR="00000000" w:rsidRPr="00000000">
        <w:rPr>
          <w:rtl w:val="0"/>
        </w:rPr>
      </w:r>
    </w:p>
    <w:p w:rsidR="00000000" w:rsidDel="00000000" w:rsidP="00000000" w:rsidRDefault="00000000" w:rsidRPr="00000000" w14:paraId="00000307">
      <w:pPr>
        <w:keepLines w:val="1"/>
        <w:numPr>
          <w:ilvl w:val="0"/>
          <w:numId w:val="94"/>
        </w:numPr>
        <w:pBdr>
          <w:top w:color="000000" w:space="0" w:sz="0" w:val="none"/>
          <w:bottom w:color="000000" w:space="0" w:sz="0" w:val="none"/>
          <w:right w:color="000000" w:space="0" w:sz="0" w:val="none"/>
          <w:between w:color="000000" w:space="0" w:sz="0" w:val="none"/>
        </w:pBd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Custody &amp; Guardianship Disputes</w:t>
      </w:r>
      <w:r w:rsidDel="00000000" w:rsidR="00000000" w:rsidRPr="00000000">
        <w:rPr>
          <w:sz w:val="24"/>
          <w:szCs w:val="24"/>
          <w:rtl w:val="0"/>
        </w:rPr>
        <w:t xml:space="preserve"> (Post-divorce litigation under the Guardians and Wards Act read with Family Courts Act).</w:t>
      </w:r>
      <w:r w:rsidDel="00000000" w:rsidR="00000000" w:rsidRPr="00000000">
        <w:rPr>
          <w:rtl w:val="0"/>
        </w:rPr>
      </w:r>
    </w:p>
    <w:p w:rsidR="00000000" w:rsidDel="00000000" w:rsidP="00000000" w:rsidRDefault="00000000" w:rsidRPr="00000000" w14:paraId="00000308">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309">
      <w:pPr>
        <w:pStyle w:val="Heading2"/>
        <w:keepLines w:val="1"/>
        <w:spacing w:after="100" w:before="0" w:line="240" w:lineRule="auto"/>
        <w:ind w:firstLine="0"/>
        <w:rPr/>
      </w:pPr>
      <w:bookmarkStart w:colFirst="0" w:colLast="0" w:name="_heading=h.xntvs4j453l6" w:id="101"/>
      <w:bookmarkEnd w:id="101"/>
      <w:r w:rsidDel="00000000" w:rsidR="00000000" w:rsidRPr="00000000">
        <w:rPr>
          <w:rtl w:val="0"/>
        </w:rPr>
        <w:t xml:space="preserve">viii) Users list</w:t>
      </w:r>
    </w:p>
    <w:p w:rsidR="00000000" w:rsidDel="00000000" w:rsidP="00000000" w:rsidRDefault="00000000" w:rsidRPr="00000000" w14:paraId="0000030A">
      <w:pPr>
        <w:keepLines w:val="1"/>
        <w:spacing w:after="100" w:before="0" w:line="240" w:lineRule="auto"/>
        <w:rPr>
          <w:b w:val="1"/>
          <w:bCs w:val="1"/>
          <w:sz w:val="24"/>
          <w:szCs w:val="24"/>
        </w:rPr>
      </w:pPr>
      <w:r w:rsidDel="00000000" w:rsidR="00000000" w:rsidRPr="00000000">
        <w:rPr>
          <w:b w:val="1"/>
          <w:bCs w:val="1"/>
          <w:sz w:val="26"/>
          <w:szCs w:val="26"/>
          <w:rtl w:val="0"/>
        </w:rPr>
        <w:t xml:space="preserve">Primary Users</w:t>
      </w:r>
      <w:r w:rsidDel="00000000" w:rsidR="00000000" w:rsidRPr="00000000">
        <w:rPr>
          <w:rtl w:val="0"/>
        </w:rPr>
      </w:r>
    </w:p>
    <w:p w:rsidR="00000000" w:rsidDel="00000000" w:rsidP="00000000" w:rsidRDefault="00000000" w:rsidRPr="00000000" w14:paraId="0000030B">
      <w:pPr>
        <w:keepLines w:val="1"/>
        <w:numPr>
          <w:ilvl w:val="0"/>
          <w:numId w:val="77"/>
        </w:numPr>
        <w:spacing w:after="100" w:before="0" w:line="240" w:lineRule="auto"/>
        <w:ind w:left="720" w:hanging="360"/>
        <w:rPr>
          <w:sz w:val="24"/>
          <w:szCs w:val="24"/>
        </w:rPr>
      </w:pPr>
      <w:r w:rsidDel="00000000" w:rsidR="00000000" w:rsidRPr="00000000">
        <w:rPr>
          <w:sz w:val="24"/>
          <w:szCs w:val="24"/>
          <w:rtl w:val="0"/>
        </w:rPr>
        <w:t xml:space="preserve">Husband</w:t>
      </w:r>
    </w:p>
    <w:p w:rsidR="00000000" w:rsidDel="00000000" w:rsidP="00000000" w:rsidRDefault="00000000" w:rsidRPr="00000000" w14:paraId="0000030C">
      <w:pPr>
        <w:keepLines w:val="1"/>
        <w:numPr>
          <w:ilvl w:val="0"/>
          <w:numId w:val="77"/>
        </w:numPr>
        <w:spacing w:after="100" w:before="0" w:line="240" w:lineRule="auto"/>
        <w:ind w:left="720" w:hanging="360"/>
        <w:rPr>
          <w:sz w:val="24"/>
          <w:szCs w:val="24"/>
        </w:rPr>
      </w:pPr>
      <w:r w:rsidDel="00000000" w:rsidR="00000000" w:rsidRPr="00000000">
        <w:rPr>
          <w:sz w:val="24"/>
          <w:szCs w:val="24"/>
          <w:rtl w:val="0"/>
        </w:rPr>
        <w:t xml:space="preserve">Wife</w:t>
      </w:r>
    </w:p>
    <w:p w:rsidR="00000000" w:rsidDel="00000000" w:rsidP="00000000" w:rsidRDefault="00000000" w:rsidRPr="00000000" w14:paraId="0000030D">
      <w:pPr>
        <w:keepLines w:val="1"/>
        <w:numPr>
          <w:ilvl w:val="0"/>
          <w:numId w:val="77"/>
        </w:numPr>
        <w:spacing w:after="100" w:before="0" w:line="240" w:lineRule="auto"/>
        <w:ind w:left="720" w:hanging="360"/>
        <w:rPr>
          <w:sz w:val="24"/>
          <w:szCs w:val="24"/>
        </w:rPr>
      </w:pPr>
      <w:r w:rsidDel="00000000" w:rsidR="00000000" w:rsidRPr="00000000">
        <w:rPr>
          <w:sz w:val="24"/>
          <w:szCs w:val="24"/>
          <w:rtl w:val="0"/>
        </w:rPr>
        <w:t xml:space="preserve">Chairman, Union Council</w:t>
      </w:r>
    </w:p>
    <w:p w:rsidR="00000000" w:rsidDel="00000000" w:rsidP="00000000" w:rsidRDefault="00000000" w:rsidRPr="00000000" w14:paraId="0000030E">
      <w:pPr>
        <w:keepLines w:val="1"/>
        <w:numPr>
          <w:ilvl w:val="0"/>
          <w:numId w:val="77"/>
        </w:numPr>
        <w:spacing w:after="100" w:before="0" w:line="240" w:lineRule="auto"/>
        <w:ind w:left="720" w:hanging="360"/>
        <w:rPr>
          <w:sz w:val="24"/>
          <w:szCs w:val="24"/>
        </w:rPr>
      </w:pPr>
      <w:r w:rsidDel="00000000" w:rsidR="00000000" w:rsidRPr="00000000">
        <w:rPr>
          <w:sz w:val="24"/>
          <w:szCs w:val="24"/>
          <w:rtl w:val="0"/>
        </w:rPr>
        <w:t xml:space="preserve">Union Council Secretary</w:t>
      </w:r>
    </w:p>
    <w:p w:rsidR="00000000" w:rsidDel="00000000" w:rsidP="00000000" w:rsidRDefault="00000000" w:rsidRPr="00000000" w14:paraId="0000030F">
      <w:pPr>
        <w:keepLines w:val="1"/>
        <w:numPr>
          <w:ilvl w:val="0"/>
          <w:numId w:val="77"/>
        </w:numPr>
        <w:spacing w:after="100" w:before="0" w:line="240" w:lineRule="auto"/>
        <w:ind w:left="720" w:hanging="360"/>
        <w:rPr>
          <w:sz w:val="24"/>
          <w:szCs w:val="24"/>
        </w:rPr>
      </w:pPr>
      <w:r w:rsidDel="00000000" w:rsidR="00000000" w:rsidRPr="00000000">
        <w:rPr>
          <w:sz w:val="24"/>
          <w:szCs w:val="24"/>
          <w:rtl w:val="0"/>
        </w:rPr>
        <w:t xml:space="preserve">Arbitration Council</w:t>
      </w:r>
    </w:p>
    <w:p w:rsidR="00000000" w:rsidDel="00000000" w:rsidP="00000000" w:rsidRDefault="00000000" w:rsidRPr="00000000" w14:paraId="00000310">
      <w:pPr>
        <w:keepLines w:val="1"/>
        <w:numPr>
          <w:ilvl w:val="0"/>
          <w:numId w:val="77"/>
        </w:numPr>
        <w:spacing w:after="100" w:before="0" w:line="240" w:lineRule="auto"/>
        <w:ind w:left="720" w:hanging="360"/>
        <w:rPr>
          <w:sz w:val="24"/>
          <w:szCs w:val="24"/>
        </w:rPr>
      </w:pPr>
      <w:r w:rsidDel="00000000" w:rsidR="00000000" w:rsidRPr="00000000">
        <w:rPr>
          <w:sz w:val="24"/>
          <w:szCs w:val="24"/>
          <w:rtl w:val="0"/>
        </w:rPr>
        <w:t xml:space="preserve">Family Court Judge (where a dispute arises)</w:t>
      </w:r>
    </w:p>
    <w:p w:rsidR="00000000" w:rsidDel="00000000" w:rsidP="00000000" w:rsidRDefault="00000000" w:rsidRPr="00000000" w14:paraId="00000311">
      <w:pPr>
        <w:keepLines w:val="1"/>
        <w:spacing w:after="100" w:before="0" w:line="240" w:lineRule="auto"/>
        <w:rPr>
          <w:b w:val="1"/>
          <w:bCs w:val="1"/>
          <w:sz w:val="24"/>
          <w:szCs w:val="24"/>
        </w:rPr>
      </w:pPr>
      <w:r w:rsidDel="00000000" w:rsidR="00000000" w:rsidRPr="00000000">
        <w:rPr>
          <w:b w:val="1"/>
          <w:bCs w:val="1"/>
          <w:sz w:val="26"/>
          <w:szCs w:val="26"/>
          <w:rtl w:val="0"/>
        </w:rPr>
        <w:t xml:space="preserve">Secondary Users</w:t>
      </w:r>
      <w:r w:rsidDel="00000000" w:rsidR="00000000" w:rsidRPr="00000000">
        <w:rPr>
          <w:rtl w:val="0"/>
        </w:rPr>
      </w:r>
    </w:p>
    <w:p w:rsidR="00000000" w:rsidDel="00000000" w:rsidP="00000000" w:rsidRDefault="00000000" w:rsidRPr="00000000" w14:paraId="00000312">
      <w:pPr>
        <w:keepLines w:val="1"/>
        <w:numPr>
          <w:ilvl w:val="0"/>
          <w:numId w:val="250"/>
        </w:numPr>
        <w:spacing w:after="100" w:before="0" w:line="240" w:lineRule="auto"/>
        <w:ind w:left="720" w:hanging="360"/>
        <w:rPr>
          <w:sz w:val="24"/>
          <w:szCs w:val="24"/>
        </w:rPr>
      </w:pPr>
      <w:r w:rsidDel="00000000" w:rsidR="00000000" w:rsidRPr="00000000">
        <w:rPr>
          <w:sz w:val="24"/>
          <w:szCs w:val="24"/>
          <w:rtl w:val="0"/>
        </w:rPr>
        <w:t xml:space="preserve">Advocate/Lawyer</w:t>
      </w:r>
    </w:p>
    <w:p w:rsidR="00000000" w:rsidDel="00000000" w:rsidP="00000000" w:rsidRDefault="00000000" w:rsidRPr="00000000" w14:paraId="00000313">
      <w:pPr>
        <w:keepLines w:val="1"/>
        <w:numPr>
          <w:ilvl w:val="0"/>
          <w:numId w:val="250"/>
        </w:numPr>
        <w:spacing w:after="100" w:before="0" w:line="240" w:lineRule="auto"/>
        <w:ind w:left="720" w:hanging="360"/>
        <w:rPr>
          <w:sz w:val="24"/>
          <w:szCs w:val="24"/>
        </w:rPr>
      </w:pPr>
      <w:r w:rsidDel="00000000" w:rsidR="00000000" w:rsidRPr="00000000">
        <w:rPr>
          <w:sz w:val="24"/>
          <w:szCs w:val="24"/>
          <w:rtl w:val="0"/>
        </w:rPr>
        <w:t xml:space="preserve">Nikah Registrar (for record verification)</w:t>
      </w:r>
    </w:p>
    <w:p w:rsidR="00000000" w:rsidDel="00000000" w:rsidP="00000000" w:rsidRDefault="00000000" w:rsidRPr="00000000" w14:paraId="00000314">
      <w:pPr>
        <w:keepLines w:val="1"/>
        <w:numPr>
          <w:ilvl w:val="0"/>
          <w:numId w:val="250"/>
        </w:numPr>
        <w:spacing w:after="100" w:before="0" w:line="240" w:lineRule="auto"/>
        <w:ind w:left="720" w:hanging="360"/>
        <w:rPr>
          <w:sz w:val="24"/>
          <w:szCs w:val="24"/>
        </w:rPr>
      </w:pPr>
      <w:r w:rsidDel="00000000" w:rsidR="00000000" w:rsidRPr="00000000">
        <w:rPr>
          <w:sz w:val="24"/>
          <w:szCs w:val="24"/>
          <w:rtl w:val="0"/>
        </w:rPr>
        <w:t xml:space="preserve">NADRA Officer (where record updating is required)</w:t>
      </w:r>
    </w:p>
    <w:p w:rsidR="00000000" w:rsidDel="00000000" w:rsidP="00000000" w:rsidRDefault="00000000" w:rsidRPr="00000000" w14:paraId="00000315">
      <w:pPr>
        <w:keepLines w:val="1"/>
        <w:spacing w:after="100" w:before="0" w:line="240" w:lineRule="auto"/>
        <w:rPr/>
      </w:pPr>
      <w:r w:rsidDel="00000000" w:rsidR="00000000" w:rsidRPr="00000000">
        <w:rPr>
          <w:rtl w:val="0"/>
        </w:rPr>
      </w:r>
    </w:p>
    <w:p w:rsidR="00000000" w:rsidDel="00000000" w:rsidP="00000000" w:rsidRDefault="00000000" w:rsidRPr="00000000" w14:paraId="00000316">
      <w:pPr>
        <w:pStyle w:val="Heading2"/>
        <w:keepLines w:val="1"/>
        <w:spacing w:after="100" w:before="0" w:line="240" w:lineRule="auto"/>
        <w:ind w:firstLine="0"/>
        <w:rPr/>
      </w:pPr>
      <w:bookmarkStart w:colFirst="0" w:colLast="0" w:name="_heading=h.n8lem97sg2bw" w:id="102"/>
      <w:bookmarkEnd w:id="102"/>
      <w:r w:rsidDel="00000000" w:rsidR="00000000" w:rsidRPr="00000000">
        <w:rPr>
          <w:rtl w:val="0"/>
        </w:rPr>
        <w:t xml:space="preserve">ix) Timeline</w:t>
      </w:r>
    </w:p>
    <w:p w:rsidR="00000000" w:rsidDel="00000000" w:rsidP="00000000" w:rsidRDefault="00000000" w:rsidRPr="00000000" w14:paraId="00000317">
      <w:pPr>
        <w:pStyle w:val="Heading3"/>
        <w:keepLines w:val="1"/>
        <w:spacing w:after="100" w:before="0" w:line="240" w:lineRule="auto"/>
        <w:rPr/>
      </w:pPr>
      <w:bookmarkStart w:colFirst="0" w:colLast="0" w:name="_heading=h.wc84dvazhrah" w:id="103"/>
      <w:bookmarkEnd w:id="103"/>
      <w:r w:rsidDel="00000000" w:rsidR="00000000" w:rsidRPr="00000000">
        <w:rPr>
          <w:rtl w:val="0"/>
        </w:rPr>
      </w:r>
    </w:p>
    <w:sdt>
      <w:sdtPr>
        <w:lock w:val="contentLocked"/>
        <w:id w:val="567812278"/>
        <w:tag w:val="goog_rdk_10"/>
      </w:sdtPr>
      <w:sdtContent>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605"/>
            <w:gridCol w:w="2115"/>
            <w:gridCol w:w="3225"/>
            <w:gridCol w:w="1710"/>
            <w:tblGridChange w:id="0">
              <w:tblGrid>
                <w:gridCol w:w="705"/>
                <w:gridCol w:w="1605"/>
                <w:gridCol w:w="2115"/>
                <w:gridCol w:w="3225"/>
                <w:gridCol w:w="1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pStyle w:val="Heading4"/>
                  <w:keepLines w:val="1"/>
                  <w:spacing w:after="100" w:before="0" w:line="240" w:lineRule="auto"/>
                  <w:jc w:val="center"/>
                  <w:rPr>
                    <w:u w:val="single"/>
                  </w:rPr>
                </w:pPr>
                <w:bookmarkStart w:colFirst="0" w:colLast="0" w:name="_heading=h.rt3gy2w2cwlz" w:id="104"/>
                <w:bookmarkEnd w:id="104"/>
                <w:r w:rsidDel="00000000" w:rsidR="00000000" w:rsidRPr="00000000">
                  <w:rPr>
                    <w:u w:val="singl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pStyle w:val="Heading4"/>
                  <w:keepLines w:val="1"/>
                  <w:spacing w:after="100" w:before="0" w:line="240" w:lineRule="auto"/>
                  <w:jc w:val="center"/>
                  <w:rPr>
                    <w:u w:val="single"/>
                  </w:rPr>
                </w:pPr>
                <w:bookmarkStart w:colFirst="0" w:colLast="0" w:name="_heading=h.l9l262fqa4gs" w:id="105"/>
                <w:bookmarkEnd w:id="105"/>
                <w:r w:rsidDel="00000000" w:rsidR="00000000" w:rsidRPr="00000000">
                  <w:rPr>
                    <w:u w:val="single"/>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pStyle w:val="Heading4"/>
                  <w:keepLines w:val="1"/>
                  <w:spacing w:after="100" w:before="0" w:line="240" w:lineRule="auto"/>
                  <w:jc w:val="center"/>
                  <w:rPr>
                    <w:u w:val="single"/>
                  </w:rPr>
                </w:pPr>
                <w:bookmarkStart w:colFirst="0" w:colLast="0" w:name="_heading=h.vy7liw105gep" w:id="106"/>
                <w:bookmarkEnd w:id="106"/>
                <w:r w:rsidDel="00000000" w:rsidR="00000000" w:rsidRPr="00000000">
                  <w:rPr>
                    <w:u w:val="single"/>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pStyle w:val="Heading4"/>
                  <w:keepLines w:val="1"/>
                  <w:spacing w:after="100" w:before="0" w:line="240" w:lineRule="auto"/>
                  <w:jc w:val="center"/>
                  <w:rPr>
                    <w:u w:val="single"/>
                  </w:rPr>
                </w:pPr>
                <w:bookmarkStart w:colFirst="0" w:colLast="0" w:name="_heading=h.xneodwouuj3" w:id="107"/>
                <w:bookmarkEnd w:id="107"/>
                <w:r w:rsidDel="00000000" w:rsidR="00000000" w:rsidRPr="00000000">
                  <w:rPr>
                    <w:u w:val="single"/>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pStyle w:val="Heading4"/>
                  <w:keepLines w:val="1"/>
                  <w:spacing w:after="100" w:before="0" w:line="240" w:lineRule="auto"/>
                  <w:jc w:val="center"/>
                  <w:rPr>
                    <w:u w:val="single"/>
                  </w:rPr>
                </w:pPr>
                <w:bookmarkStart w:colFirst="0" w:colLast="0" w:name="_heading=h.oaf9lq8jz2r" w:id="108"/>
                <w:bookmarkEnd w:id="108"/>
                <w:r w:rsidDel="00000000" w:rsidR="00000000" w:rsidRPr="00000000">
                  <w:rPr>
                    <w:u w:val="single"/>
                    <w:rtl w:val="0"/>
                  </w:rPr>
                  <w:t xml:space="preserve">Law Reference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keepLines w:val="1"/>
                  <w:spacing w:after="100" w:before="0" w:line="240" w:lineRule="auto"/>
                  <w:rPr>
                    <w:b w:val="1"/>
                    <w:bCs w:val="1"/>
                    <w:sz w:val="24"/>
                    <w:szCs w:val="24"/>
                  </w:rPr>
                </w:pPr>
                <w:r w:rsidDel="00000000" w:rsidR="00000000" w:rsidRPr="00000000">
                  <w:rPr>
                    <w:b w:val="1"/>
                    <w:bCs w:val="1"/>
                    <w:sz w:val="26"/>
                    <w:szCs w:val="26"/>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keepLines w:val="1"/>
                  <w:spacing w:after="100" w:before="0" w:line="240" w:lineRule="auto"/>
                  <w:rPr>
                    <w:b w:val="1"/>
                    <w:bCs w:val="1"/>
                    <w:sz w:val="24"/>
                    <w:szCs w:val="24"/>
                  </w:rPr>
                </w:pPr>
                <w:r w:rsidDel="00000000" w:rsidR="00000000" w:rsidRPr="00000000">
                  <w:rPr>
                    <w:b w:val="1"/>
                    <w:bCs w:val="1"/>
                    <w:sz w:val="26"/>
                    <w:szCs w:val="26"/>
                    <w:rtl w:val="0"/>
                  </w:rPr>
                  <w:t xml:space="preserve">Standard 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keepLines w:val="1"/>
                  <w:spacing w:after="100" w:before="0" w:line="240" w:lineRule="auto"/>
                  <w:rPr>
                    <w:sz w:val="24"/>
                    <w:szCs w:val="24"/>
                  </w:rPr>
                </w:pPr>
                <w:r w:rsidDel="00000000" w:rsidR="00000000" w:rsidRPr="00000000">
                  <w:rPr>
                    <w:sz w:val="24"/>
                    <w:szCs w:val="24"/>
                    <w:rtl w:val="0"/>
                  </w:rPr>
                  <w:t xml:space="preserve">Talaq pronounced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keepLines w:val="1"/>
                  <w:spacing w:after="100" w:before="0" w:line="240" w:lineRule="auto"/>
                  <w:rPr>
                    <w:sz w:val="24"/>
                    <w:szCs w:val="24"/>
                  </w:rPr>
                </w:pPr>
                <w:r w:rsidDel="00000000" w:rsidR="00000000" w:rsidRPr="00000000">
                  <w:rPr>
                    <w:sz w:val="24"/>
                    <w:szCs w:val="24"/>
                    <w:rtl w:val="0"/>
                  </w:rPr>
                  <w:t xml:space="preserve">Day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keepLines w:val="1"/>
                  <w:spacing w:after="100" w:before="0" w:line="240" w:lineRule="auto"/>
                  <w:rPr>
                    <w:sz w:val="24"/>
                    <w:szCs w:val="24"/>
                  </w:rPr>
                </w:pPr>
                <w:r w:rsidDel="00000000" w:rsidR="00000000" w:rsidRPr="00000000">
                  <w:rPr>
                    <w:sz w:val="24"/>
                    <w:szCs w:val="24"/>
                    <w:rtl w:val="0"/>
                  </w:rPr>
                  <w:t xml:space="preserve">S.7(1), MFLO 1961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keepLines w:val="1"/>
                  <w:spacing w:after="100" w:before="0" w:line="240" w:lineRule="auto"/>
                  <w:rPr>
                    <w:sz w:val="24"/>
                    <w:szCs w:val="24"/>
                  </w:rPr>
                </w:pPr>
                <w:r w:rsidDel="00000000" w:rsidR="00000000" w:rsidRPr="00000000">
                  <w:rPr>
                    <w:sz w:val="24"/>
                    <w:szCs w:val="24"/>
                    <w:rtl w:val="0"/>
                  </w:rPr>
                  <w:t xml:space="preserve">Written notice to Chairman + wife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keepLines w:val="1"/>
                  <w:spacing w:after="100" w:before="0" w:line="240" w:lineRule="auto"/>
                  <w:rPr>
                    <w:sz w:val="24"/>
                    <w:szCs w:val="24"/>
                  </w:rPr>
                </w:pPr>
                <w:r w:rsidDel="00000000" w:rsidR="00000000" w:rsidRPr="00000000">
                  <w:rPr>
                    <w:sz w:val="24"/>
                    <w:szCs w:val="24"/>
                    <w:rtl w:val="0"/>
                  </w:rPr>
                  <w:t xml:space="preserve">Within 3 days of pronouncement (as soon as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keepLines w:val="1"/>
                  <w:spacing w:after="100" w:before="0" w:line="240" w:lineRule="auto"/>
                  <w:rPr>
                    <w:sz w:val="24"/>
                    <w:szCs w:val="24"/>
                  </w:rPr>
                </w:pPr>
                <w:r w:rsidDel="00000000" w:rsidR="00000000" w:rsidRPr="00000000">
                  <w:rPr>
                    <w:sz w:val="24"/>
                    <w:szCs w:val="24"/>
                    <w:rtl w:val="0"/>
                  </w:rPr>
                  <w:t xml:space="preserve">S.7(1), MFLO 1961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keepLines w:val="1"/>
                  <w:spacing w:after="100" w:before="0" w:line="240" w:lineRule="auto"/>
                  <w:rPr>
                    <w:sz w:val="24"/>
                    <w:szCs w:val="24"/>
                  </w:rPr>
                </w:pPr>
                <w:r w:rsidDel="00000000" w:rsidR="00000000" w:rsidRPr="00000000">
                  <w:rPr>
                    <w:sz w:val="24"/>
                    <w:szCs w:val="24"/>
                    <w:rtl w:val="0"/>
                  </w:rPr>
                  <w:t xml:space="preserve">Chairman constitutes Arbitration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keepLines w:val="1"/>
                  <w:spacing w:after="100" w:before="0" w:line="240" w:lineRule="auto"/>
                  <w:rPr>
                    <w:sz w:val="24"/>
                    <w:szCs w:val="24"/>
                  </w:rPr>
                </w:pPr>
                <w:r w:rsidDel="00000000" w:rsidR="00000000" w:rsidRPr="00000000">
                  <w:rPr>
                    <w:sz w:val="24"/>
                    <w:szCs w:val="24"/>
                    <w:rtl w:val="0"/>
                  </w:rPr>
                  <w:t xml:space="preserve">Within 30 days of receipt of notice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keepLines w:val="1"/>
                  <w:spacing w:after="100" w:before="0" w:line="240" w:lineRule="auto"/>
                  <w:rPr>
                    <w:sz w:val="24"/>
                    <w:szCs w:val="24"/>
                  </w:rPr>
                </w:pPr>
                <w:r w:rsidDel="00000000" w:rsidR="00000000" w:rsidRPr="00000000">
                  <w:rPr>
                    <w:sz w:val="24"/>
                    <w:szCs w:val="24"/>
                    <w:rtl w:val="0"/>
                  </w:rPr>
                  <w:t xml:space="preserve">S.7(4), MFLO 1961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keepLines w:val="1"/>
                  <w:spacing w:after="100" w:before="0" w:line="240" w:lineRule="auto"/>
                  <w:rPr>
                    <w:sz w:val="24"/>
                    <w:szCs w:val="24"/>
                  </w:rPr>
                </w:pPr>
                <w:r w:rsidDel="00000000" w:rsidR="00000000" w:rsidRPr="00000000">
                  <w:rPr>
                    <w:sz w:val="24"/>
                    <w:szCs w:val="24"/>
                    <w:rtl w:val="0"/>
                  </w:rPr>
                  <w:t xml:space="preserve">Waiting/Iddat period runs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keepLines w:val="1"/>
                  <w:spacing w:after="100" w:before="0" w:line="240" w:lineRule="auto"/>
                  <w:rPr>
                    <w:sz w:val="24"/>
                    <w:szCs w:val="24"/>
                  </w:rPr>
                </w:pPr>
                <w:r w:rsidDel="00000000" w:rsidR="00000000" w:rsidRPr="00000000">
                  <w:rPr>
                    <w:sz w:val="24"/>
                    <w:szCs w:val="24"/>
                    <w:rtl w:val="0"/>
                  </w:rPr>
                  <w:t xml:space="preserve">90 days from date notice delivered to Chairman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keepLines w:val="1"/>
                  <w:spacing w:after="100" w:before="0" w:line="240" w:lineRule="auto"/>
                  <w:rPr>
                    <w:sz w:val="24"/>
                    <w:szCs w:val="24"/>
                  </w:rPr>
                </w:pPr>
                <w:r w:rsidDel="00000000" w:rsidR="00000000" w:rsidRPr="00000000">
                  <w:rPr>
                    <w:sz w:val="24"/>
                    <w:szCs w:val="24"/>
                    <w:rtl w:val="0"/>
                  </w:rPr>
                  <w:t xml:space="preserve">S.7(3), MFLO 1961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keepLines w:val="1"/>
                  <w:spacing w:after="100" w:before="0" w:line="240" w:lineRule="auto"/>
                  <w:rPr>
                    <w:sz w:val="24"/>
                    <w:szCs w:val="24"/>
                  </w:rPr>
                </w:pPr>
                <w:r w:rsidDel="00000000" w:rsidR="00000000" w:rsidRPr="00000000">
                  <w:rPr>
                    <w:sz w:val="24"/>
                    <w:szCs w:val="24"/>
                    <w:rtl w:val="0"/>
                  </w:rPr>
                  <w:t xml:space="preserve">Talaq becomes effective (if not revoked)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keepLines w:val="1"/>
                  <w:spacing w:after="100" w:before="0" w:line="240" w:lineRule="auto"/>
                  <w:rPr>
                    <w:sz w:val="24"/>
                    <w:szCs w:val="24"/>
                  </w:rPr>
                </w:pPr>
                <w:r w:rsidDel="00000000" w:rsidR="00000000" w:rsidRPr="00000000">
                  <w:rPr>
                    <w:sz w:val="24"/>
                    <w:szCs w:val="24"/>
                    <w:rtl w:val="0"/>
                  </w:rPr>
                  <w:t xml:space="preserve">On expiry of 90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keepLines w:val="1"/>
                  <w:spacing w:after="100" w:before="0" w:line="240" w:lineRule="auto"/>
                  <w:rPr>
                    <w:sz w:val="24"/>
                    <w:szCs w:val="24"/>
                  </w:rPr>
                </w:pPr>
                <w:r w:rsidDel="00000000" w:rsidR="00000000" w:rsidRPr="00000000">
                  <w:rPr>
                    <w:sz w:val="24"/>
                    <w:szCs w:val="24"/>
                    <w:rtl w:val="0"/>
                  </w:rPr>
                  <w:t xml:space="preserve">S.7(3), MFLO 1961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keepLines w:val="1"/>
                  <w:spacing w:after="100" w:before="0" w:line="240" w:lineRule="auto"/>
                  <w:rPr>
                    <w:sz w:val="24"/>
                    <w:szCs w:val="24"/>
                  </w:rPr>
                </w:pPr>
                <w:r w:rsidDel="00000000" w:rsidR="00000000" w:rsidRPr="00000000">
                  <w:rPr>
                    <w:sz w:val="24"/>
                    <w:szCs w:val="24"/>
                    <w:rtl w:val="0"/>
                  </w:rPr>
                  <w:t xml:space="preserve">Certificate of effectiveness issued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keepLines w:val="1"/>
                  <w:spacing w:after="100" w:before="0" w:line="240" w:lineRule="auto"/>
                  <w:rPr>
                    <w:sz w:val="24"/>
                    <w:szCs w:val="24"/>
                  </w:rPr>
                </w:pPr>
                <w:r w:rsidDel="00000000" w:rsidR="00000000" w:rsidRPr="00000000">
                  <w:rPr>
                    <w:sz w:val="24"/>
                    <w:szCs w:val="24"/>
                    <w:rtl w:val="0"/>
                  </w:rPr>
                  <w:t xml:space="preserve">On/after 90th day, on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keepLines w:val="1"/>
                  <w:spacing w:after="100" w:before="0" w:line="240" w:lineRule="auto"/>
                  <w:rPr>
                    <w:sz w:val="24"/>
                    <w:szCs w:val="24"/>
                  </w:rPr>
                </w:pPr>
                <w:r w:rsidDel="00000000" w:rsidR="00000000" w:rsidRPr="00000000">
                  <w:rPr>
                    <w:sz w:val="24"/>
                    <w:szCs w:val="24"/>
                    <w:rtl w:val="0"/>
                  </w:rPr>
                  <w:t xml:space="preserve">Rule 3, MFL Rules 1961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keepLines w:val="1"/>
                  <w:spacing w:after="100" w:before="0" w:line="240" w:lineRule="auto"/>
                  <w:rPr>
                    <w:b w:val="1"/>
                    <w:bCs w:val="1"/>
                    <w:sz w:val="24"/>
                    <w:szCs w:val="24"/>
                  </w:rPr>
                </w:pPr>
                <w:r w:rsidDel="00000000" w:rsidR="00000000" w:rsidRPr="00000000">
                  <w:rPr>
                    <w:b w:val="1"/>
                    <w:bCs w:val="1"/>
                    <w:sz w:val="26"/>
                    <w:szCs w:val="2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keepLines w:val="1"/>
                  <w:spacing w:after="100" w:before="0" w:line="240" w:lineRule="auto"/>
                  <w:rPr>
                    <w:b w:val="1"/>
                    <w:bCs w:val="1"/>
                    <w:sz w:val="24"/>
                    <w:szCs w:val="24"/>
                  </w:rPr>
                </w:pPr>
                <w:r w:rsidDel="00000000" w:rsidR="00000000" w:rsidRPr="00000000">
                  <w:rPr>
                    <w:b w:val="1"/>
                    <w:bCs w:val="1"/>
                    <w:sz w:val="26"/>
                    <w:szCs w:val="26"/>
                    <w:rtl w:val="0"/>
                  </w:rPr>
                  <w:t xml:space="preserve">Reconciliation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keepLines w:val="1"/>
                  <w:spacing w:after="100" w:before="0" w:line="240" w:lineRule="auto"/>
                  <w:rPr>
                    <w:sz w:val="24"/>
                    <w:szCs w:val="24"/>
                  </w:rPr>
                </w:pPr>
                <w:r w:rsidDel="00000000" w:rsidR="00000000" w:rsidRPr="00000000">
                  <w:rPr>
                    <w:sz w:val="24"/>
                    <w:szCs w:val="24"/>
                    <w:rtl w:val="0"/>
                  </w:rPr>
                  <w:t xml:space="preserve">Notice of Talaq/nomination of representatives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keepLines w:val="1"/>
                  <w:spacing w:after="100" w:before="0" w:line="240" w:lineRule="auto"/>
                  <w:rPr>
                    <w:sz w:val="24"/>
                    <w:szCs w:val="24"/>
                  </w:rPr>
                </w:pPr>
                <w:r w:rsidDel="00000000" w:rsidR="00000000" w:rsidRPr="00000000">
                  <w:rPr>
                    <w:sz w:val="24"/>
                    <w:szCs w:val="24"/>
                    <w:rtl w:val="0"/>
                  </w:rPr>
                  <w:t xml:space="preserve">Within 30 days of Chairman's notice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keepLines w:val="1"/>
                  <w:spacing w:after="100" w:before="0" w:line="240" w:lineRule="auto"/>
                  <w:rPr>
                    <w:sz w:val="24"/>
                    <w:szCs w:val="24"/>
                  </w:rPr>
                </w:pPr>
                <w:r w:rsidDel="00000000" w:rsidR="00000000" w:rsidRPr="00000000">
                  <w:rPr>
                    <w:sz w:val="24"/>
                    <w:szCs w:val="24"/>
                    <w:rtl w:val="0"/>
                  </w:rPr>
                  <w:t xml:space="preserve">Rule 6, MFL Rules 1961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keepLines w:val="1"/>
                  <w:spacing w:after="100" w:before="0" w:line="240" w:lineRule="auto"/>
                  <w:rPr>
                    <w:sz w:val="24"/>
                    <w:szCs w:val="24"/>
                  </w:rPr>
                </w:pPr>
                <w:r w:rsidDel="00000000" w:rsidR="00000000" w:rsidRPr="00000000">
                  <w:rPr>
                    <w:sz w:val="24"/>
                    <w:szCs w:val="24"/>
                    <w:rtl w:val="0"/>
                  </w:rPr>
                  <w:t xml:space="preserve">Arbitration Council reconciliation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keepLines w:val="1"/>
                  <w:spacing w:after="100" w:before="0" w:line="240" w:lineRule="auto"/>
                  <w:rPr>
                    <w:sz w:val="24"/>
                    <w:szCs w:val="24"/>
                  </w:rPr>
                </w:pPr>
                <w:r w:rsidDel="00000000" w:rsidR="00000000" w:rsidRPr="00000000">
                  <w:rPr>
                    <w:sz w:val="24"/>
                    <w:szCs w:val="24"/>
                    <w:rtl w:val="0"/>
                  </w:rPr>
                  <w:t xml:space="preserve">Anytime within the 90-day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keepLines w:val="1"/>
                  <w:spacing w:after="100" w:before="0" w:line="240" w:lineRule="auto"/>
                  <w:rPr>
                    <w:sz w:val="24"/>
                    <w:szCs w:val="24"/>
                  </w:rPr>
                </w:pPr>
                <w:r w:rsidDel="00000000" w:rsidR="00000000" w:rsidRPr="00000000">
                  <w:rPr>
                    <w:sz w:val="24"/>
                    <w:szCs w:val="24"/>
                    <w:rtl w:val="0"/>
                  </w:rPr>
                  <w:t xml:space="preserve">S.7(4), MFLO 1961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keepLines w:val="1"/>
                  <w:spacing w:after="100" w:before="0" w:line="240" w:lineRule="auto"/>
                  <w:rPr>
                    <w:sz w:val="24"/>
                    <w:szCs w:val="24"/>
                  </w:rPr>
                </w:pPr>
                <w:r w:rsidDel="00000000" w:rsidR="00000000" w:rsidRPr="00000000">
                  <w:rPr>
                    <w:sz w:val="24"/>
                    <w:szCs w:val="24"/>
                    <w:rtl w:val="0"/>
                  </w:rPr>
                  <w:t xml:space="preserve">Revocation of Talaq (if reconciled)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keepLines w:val="1"/>
                  <w:spacing w:after="100" w:before="0" w:line="240" w:lineRule="auto"/>
                  <w:rPr>
                    <w:sz w:val="24"/>
                    <w:szCs w:val="24"/>
                  </w:rPr>
                </w:pPr>
                <w:r w:rsidDel="00000000" w:rsidR="00000000" w:rsidRPr="00000000">
                  <w:rPr>
                    <w:sz w:val="24"/>
                    <w:szCs w:val="24"/>
                    <w:rtl w:val="0"/>
                  </w:rPr>
                  <w:t xml:space="preserve">Any time before expiry of 90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keepLines w:val="1"/>
                  <w:spacing w:after="100" w:before="0" w:line="240" w:lineRule="auto"/>
                  <w:rPr>
                    <w:sz w:val="24"/>
                    <w:szCs w:val="24"/>
                  </w:rPr>
                </w:pPr>
                <w:r w:rsidDel="00000000" w:rsidR="00000000" w:rsidRPr="00000000">
                  <w:rPr>
                    <w:sz w:val="24"/>
                    <w:szCs w:val="24"/>
                    <w:rtl w:val="0"/>
                  </w:rPr>
                  <w:t xml:space="preserve">S.7(3), MFLO 1961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keepLines w:val="1"/>
                  <w:spacing w:after="100" w:before="0" w:line="240" w:lineRule="auto"/>
                  <w:rPr>
                    <w:sz w:val="24"/>
                    <w:szCs w:val="24"/>
                  </w:rPr>
                </w:pPr>
                <w:r w:rsidDel="00000000" w:rsidR="00000000" w:rsidRPr="00000000">
                  <w:rPr>
                    <w:sz w:val="24"/>
                    <w:szCs w:val="24"/>
                    <w:rtl w:val="0"/>
                  </w:rPr>
                  <w:t xml:space="preserve">Pre-trial reconciliation (if suit filed)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keepLines w:val="1"/>
                  <w:spacing w:after="100" w:before="0" w:line="240" w:lineRule="auto"/>
                  <w:rPr>
                    <w:sz w:val="24"/>
                    <w:szCs w:val="24"/>
                  </w:rPr>
                </w:pPr>
                <w:r w:rsidDel="00000000" w:rsidR="00000000" w:rsidRPr="00000000">
                  <w:rPr>
                    <w:sz w:val="24"/>
                    <w:szCs w:val="24"/>
                    <w:rtl w:val="0"/>
                  </w:rPr>
                  <w:t xml:space="preserve">At first hearing, before framing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keepLines w:val="1"/>
                  <w:spacing w:after="100" w:before="0" w:line="240" w:lineRule="auto"/>
                  <w:rPr>
                    <w:sz w:val="24"/>
                    <w:szCs w:val="24"/>
                  </w:rPr>
                </w:pPr>
                <w:r w:rsidDel="00000000" w:rsidR="00000000" w:rsidRPr="00000000">
                  <w:rPr>
                    <w:sz w:val="24"/>
                    <w:szCs w:val="24"/>
                    <w:rtl w:val="0"/>
                  </w:rPr>
                  <w:t xml:space="preserve">S.10(3), FCA 1964</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keepLines w:val="1"/>
                  <w:spacing w:after="100" w:before="0" w:line="240" w:lineRule="auto"/>
                  <w:rPr>
                    <w:sz w:val="24"/>
                    <w:szCs w:val="24"/>
                  </w:rPr>
                </w:pPr>
                <w:r w:rsidDel="00000000" w:rsidR="00000000" w:rsidRPr="00000000">
                  <w:rPr>
                    <w:sz w:val="24"/>
                    <w:szCs w:val="24"/>
                    <w:rtl w:val="0"/>
                  </w:rPr>
                  <w:t xml:space="preserve">Post-trial reconciliation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keepLines w:val="1"/>
                  <w:spacing w:after="100" w:before="0" w:line="240" w:lineRule="auto"/>
                  <w:rPr>
                    <w:sz w:val="24"/>
                    <w:szCs w:val="24"/>
                  </w:rPr>
                </w:pPr>
                <w:r w:rsidDel="00000000" w:rsidR="00000000" w:rsidRPr="00000000">
                  <w:rPr>
                    <w:sz w:val="24"/>
                    <w:szCs w:val="24"/>
                    <w:rtl w:val="0"/>
                  </w:rPr>
                  <w:t xml:space="preserve">Before final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keepLines w:val="1"/>
                  <w:spacing w:after="100" w:before="0" w:line="240" w:lineRule="auto"/>
                  <w:rPr>
                    <w:sz w:val="24"/>
                    <w:szCs w:val="24"/>
                  </w:rPr>
                </w:pPr>
                <w:r w:rsidDel="00000000" w:rsidR="00000000" w:rsidRPr="00000000">
                  <w:rPr>
                    <w:sz w:val="24"/>
                    <w:szCs w:val="24"/>
                    <w:rtl w:val="0"/>
                  </w:rPr>
                  <w:t xml:space="preserve">S.12, FCA 1964</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keepLines w:val="1"/>
                  <w:spacing w:after="100" w:before="0" w:line="240" w:lineRule="auto"/>
                  <w:rPr>
                    <w:b w:val="1"/>
                    <w:bCs w:val="1"/>
                    <w:sz w:val="24"/>
                    <w:szCs w:val="24"/>
                  </w:rPr>
                </w:pPr>
                <w:r w:rsidDel="00000000" w:rsidR="00000000" w:rsidRPr="00000000">
                  <w:rPr>
                    <w:b w:val="1"/>
                    <w:bCs w:val="1"/>
                    <w:sz w:val="26"/>
                    <w:szCs w:val="2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keepLines w:val="1"/>
                  <w:spacing w:after="100" w:before="0" w:line="240" w:lineRule="auto"/>
                  <w:rPr>
                    <w:b w:val="1"/>
                    <w:bCs w:val="1"/>
                    <w:sz w:val="24"/>
                    <w:szCs w:val="24"/>
                  </w:rPr>
                </w:pPr>
                <w:r w:rsidDel="00000000" w:rsidR="00000000" w:rsidRPr="00000000">
                  <w:rPr>
                    <w:b w:val="1"/>
                    <w:bCs w:val="1"/>
                    <w:sz w:val="26"/>
                    <w:szCs w:val="26"/>
                    <w:rtl w:val="0"/>
                  </w:rPr>
                  <w:t xml:space="preserve">Procedural Non-Compliance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keepLines w:val="1"/>
                  <w:spacing w:after="100" w:before="0" w:line="240" w:lineRule="auto"/>
                  <w:rPr>
                    <w:sz w:val="24"/>
                    <w:szCs w:val="24"/>
                  </w:rPr>
                </w:pPr>
                <w:r w:rsidDel="00000000" w:rsidR="00000000" w:rsidRPr="00000000">
                  <w:rPr>
                    <w:sz w:val="24"/>
                    <w:szCs w:val="24"/>
                    <w:rtl w:val="0"/>
                  </w:rPr>
                  <w:t xml:space="preserve">Failure to give notice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keepLines w:val="1"/>
                  <w:spacing w:after="100" w:before="0" w:line="240" w:lineRule="auto"/>
                  <w:rPr>
                    <w:sz w:val="24"/>
                    <w:szCs w:val="24"/>
                  </w:rPr>
                </w:pPr>
                <w:r w:rsidDel="00000000" w:rsidR="00000000" w:rsidRPr="00000000">
                  <w:rPr>
                    <w:sz w:val="24"/>
                    <w:szCs w:val="24"/>
                    <w:rtl w:val="0"/>
                  </w:rPr>
                  <w:t xml:space="preserve">Immediate from date of Talaq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keepLines w:val="1"/>
                  <w:spacing w:after="100" w:before="0" w:line="240" w:lineRule="auto"/>
                  <w:rPr>
                    <w:sz w:val="24"/>
                    <w:szCs w:val="24"/>
                  </w:rPr>
                </w:pPr>
                <w:r w:rsidDel="00000000" w:rsidR="00000000" w:rsidRPr="00000000">
                  <w:rPr>
                    <w:sz w:val="24"/>
                    <w:szCs w:val="24"/>
                    <w:rtl w:val="0"/>
                  </w:rPr>
                  <w:t xml:space="preserve">S.7(1), MFLO 1961</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keepLines w:val="1"/>
                  <w:spacing w:after="100" w:before="0" w:line="240" w:lineRule="auto"/>
                  <w:rPr>
                    <w:sz w:val="24"/>
                    <w:szCs w:val="24"/>
                  </w:rPr>
                </w:pPr>
                <w:r w:rsidDel="00000000" w:rsidR="00000000" w:rsidRPr="00000000">
                  <w:rPr>
                    <w:sz w:val="24"/>
                    <w:szCs w:val="24"/>
                    <w:rtl w:val="0"/>
                  </w:rPr>
                  <w:t xml:space="preserve">Complaint/FIR for offence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keepLines w:val="1"/>
                  <w:spacing w:after="100" w:before="0" w:line="240" w:lineRule="auto"/>
                  <w:rPr>
                    <w:sz w:val="24"/>
                    <w:szCs w:val="24"/>
                  </w:rPr>
                </w:pPr>
                <w:r w:rsidDel="00000000" w:rsidR="00000000" w:rsidRPr="00000000">
                  <w:rPr>
                    <w:sz w:val="24"/>
                    <w:szCs w:val="24"/>
                    <w:rtl w:val="0"/>
                  </w:rPr>
                  <w:t xml:space="preserve">No fixed limitation stated in MFLO; general CrPC limitation principles apply (offence punishable up to 1 year — no bar under S.468 CrPC since punishment exceeds 1 year threshold in some readings; practically filed promptly)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keepLines w:val="1"/>
                  <w:spacing w:after="100" w:before="0" w:line="240" w:lineRule="auto"/>
                  <w:rPr>
                    <w:sz w:val="24"/>
                    <w:szCs w:val="24"/>
                  </w:rPr>
                </w:pPr>
                <w:r w:rsidDel="00000000" w:rsidR="00000000" w:rsidRPr="00000000">
                  <w:rPr>
                    <w:sz w:val="24"/>
                    <w:szCs w:val="24"/>
                    <w:rtl w:val="0"/>
                  </w:rPr>
                  <w:t xml:space="preserve">S.7(2), MFLO 1961; S.468–469, CrPC 1898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keepLines w:val="1"/>
                  <w:spacing w:after="100" w:before="0" w:line="240" w:lineRule="auto"/>
                  <w:rPr>
                    <w:sz w:val="24"/>
                    <w:szCs w:val="24"/>
                  </w:rPr>
                </w:pPr>
                <w:r w:rsidDel="00000000" w:rsidR="00000000" w:rsidRPr="00000000">
                  <w:rPr>
                    <w:sz w:val="24"/>
                    <w:szCs w:val="24"/>
                    <w:rtl w:val="0"/>
                  </w:rPr>
                  <w:t xml:space="preserve">Trial before Magistrate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keepLines w:val="1"/>
                  <w:spacing w:after="100" w:before="0" w:line="240" w:lineRule="auto"/>
                  <w:rPr>
                    <w:sz w:val="24"/>
                    <w:szCs w:val="24"/>
                  </w:rPr>
                </w:pPr>
                <w:r w:rsidDel="00000000" w:rsidR="00000000" w:rsidRPr="00000000">
                  <w:rPr>
                    <w:sz w:val="24"/>
                    <w:szCs w:val="24"/>
                    <w:rtl w:val="0"/>
                  </w:rPr>
                  <w:t xml:space="preserve">As per CrPC summary trial procedure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keepLines w:val="1"/>
                  <w:spacing w:after="100" w:before="0" w:line="240" w:lineRule="auto"/>
                  <w:rPr>
                    <w:sz w:val="24"/>
                    <w:szCs w:val="24"/>
                  </w:rPr>
                </w:pPr>
                <w:r w:rsidDel="00000000" w:rsidR="00000000" w:rsidRPr="00000000">
                  <w:rPr>
                    <w:sz w:val="24"/>
                    <w:szCs w:val="24"/>
                    <w:rtl w:val="0"/>
                  </w:rPr>
                  <w:t xml:space="preserve">CrPC 1898</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keepLines w:val="1"/>
                  <w:spacing w:after="100" w:before="0" w:line="240" w:lineRule="auto"/>
                  <w:rPr>
                    <w:sz w:val="24"/>
                    <w:szCs w:val="24"/>
                  </w:rPr>
                </w:pPr>
                <w:r w:rsidDel="00000000" w:rsidR="00000000" w:rsidRPr="00000000">
                  <w:rPr>
                    <w:sz w:val="24"/>
                    <w:szCs w:val="24"/>
                    <w:rtl w:val="0"/>
                  </w:rPr>
                  <w:t xml:space="preserve">Appeal to Sessions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keepLines w:val="1"/>
                  <w:spacing w:after="100" w:before="0" w:line="240" w:lineRule="auto"/>
                  <w:rPr>
                    <w:sz w:val="24"/>
                    <w:szCs w:val="24"/>
                  </w:rPr>
                </w:pPr>
                <w:r w:rsidDel="00000000" w:rsidR="00000000" w:rsidRPr="00000000">
                  <w:rPr>
                    <w:sz w:val="24"/>
                    <w:szCs w:val="24"/>
                    <w:rtl w:val="0"/>
                  </w:rPr>
                  <w:t xml:space="preserve">Within 30 days of conviction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keepLines w:val="1"/>
                  <w:spacing w:after="100" w:before="0" w:line="240" w:lineRule="auto"/>
                  <w:rPr>
                    <w:sz w:val="24"/>
                    <w:szCs w:val="24"/>
                  </w:rPr>
                </w:pPr>
                <w:r w:rsidDel="00000000" w:rsidR="00000000" w:rsidRPr="00000000">
                  <w:rPr>
                    <w:sz w:val="24"/>
                    <w:szCs w:val="24"/>
                    <w:rtl w:val="0"/>
                  </w:rPr>
                  <w:t xml:space="preserve">S.404, CrPC 1898 (limitation via Limitation Act 1908)</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keepLines w:val="1"/>
                  <w:spacing w:after="100" w:before="0" w:line="240" w:lineRule="auto"/>
                  <w:rPr>
                    <w:sz w:val="24"/>
                    <w:szCs w:val="24"/>
                  </w:rPr>
                </w:pPr>
                <w:r w:rsidDel="00000000" w:rsidR="00000000" w:rsidRPr="00000000">
                  <w:rPr>
                    <w:sz w:val="24"/>
                    <w:szCs w:val="24"/>
                    <w:rtl w:val="0"/>
                  </w:rPr>
                  <w:t xml:space="preserve">Revision to High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keepLines w:val="1"/>
                  <w:spacing w:after="100" w:before="0" w:line="240" w:lineRule="auto"/>
                  <w:rPr>
                    <w:sz w:val="24"/>
                    <w:szCs w:val="24"/>
                  </w:rPr>
                </w:pPr>
                <w:r w:rsidDel="00000000" w:rsidR="00000000" w:rsidRPr="00000000">
                  <w:rPr>
                    <w:sz w:val="24"/>
                    <w:szCs w:val="24"/>
                    <w:rtl w:val="0"/>
                  </w:rPr>
                  <w:t xml:space="preserve">Within 90 days (practice-based; no fixed statutory period under S.435)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keepLines w:val="1"/>
                  <w:spacing w:after="100" w:before="0" w:line="240" w:lineRule="auto"/>
                  <w:rPr>
                    <w:sz w:val="24"/>
                    <w:szCs w:val="24"/>
                  </w:rPr>
                </w:pPr>
                <w:r w:rsidDel="00000000" w:rsidR="00000000" w:rsidRPr="00000000">
                  <w:rPr>
                    <w:sz w:val="24"/>
                    <w:szCs w:val="24"/>
                    <w:rtl w:val="0"/>
                  </w:rPr>
                  <w:t xml:space="preserve">S.435/439, CrPC 1898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keepLines w:val="1"/>
                  <w:spacing w:after="100" w:before="0" w:line="240" w:lineRule="auto"/>
                  <w:rPr>
                    <w:b w:val="1"/>
                    <w:bCs w:val="1"/>
                    <w:sz w:val="24"/>
                    <w:szCs w:val="24"/>
                  </w:rPr>
                </w:pPr>
                <w:r w:rsidDel="00000000" w:rsidR="00000000" w:rsidRPr="00000000">
                  <w:rPr>
                    <w:b w:val="1"/>
                    <w:bCs w:val="1"/>
                    <w:sz w:val="26"/>
                    <w:szCs w:val="2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keepLines w:val="1"/>
                  <w:spacing w:after="100" w:before="0" w:line="240" w:lineRule="auto"/>
                  <w:rPr>
                    <w:b w:val="1"/>
                    <w:bCs w:val="1"/>
                    <w:sz w:val="24"/>
                    <w:szCs w:val="24"/>
                  </w:rPr>
                </w:pPr>
                <w:r w:rsidDel="00000000" w:rsidR="00000000" w:rsidRPr="00000000">
                  <w:rPr>
                    <w:b w:val="1"/>
                    <w:bCs w:val="1"/>
                    <w:sz w:val="26"/>
                    <w:szCs w:val="26"/>
                    <w:rtl w:val="0"/>
                  </w:rPr>
                  <w:t xml:space="preserve">Pregnancy &amp; Extended Iddat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keepLines w:val="1"/>
                  <w:spacing w:after="100" w:before="0" w:line="240" w:lineRule="auto"/>
                  <w:rPr>
                    <w:sz w:val="24"/>
                    <w:szCs w:val="24"/>
                  </w:rPr>
                </w:pPr>
                <w:r w:rsidDel="00000000" w:rsidR="00000000" w:rsidRPr="00000000">
                  <w:rPr>
                    <w:sz w:val="24"/>
                    <w:szCs w:val="24"/>
                    <w:rtl w:val="0"/>
                  </w:rPr>
                  <w:t xml:space="preserve">Talaq pronounced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keepLines w:val="1"/>
                  <w:spacing w:after="100" w:before="0" w:line="240" w:lineRule="auto"/>
                  <w:rPr>
                    <w:sz w:val="24"/>
                    <w:szCs w:val="24"/>
                  </w:rPr>
                </w:pPr>
                <w:r w:rsidDel="00000000" w:rsidR="00000000" w:rsidRPr="00000000">
                  <w:rPr>
                    <w:sz w:val="24"/>
                    <w:szCs w:val="24"/>
                    <w:rtl w:val="0"/>
                  </w:rPr>
                  <w:t xml:space="preserve">Day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keepLines w:val="1"/>
                  <w:spacing w:after="100" w:before="0" w:line="240" w:lineRule="auto"/>
                  <w:rPr>
                    <w:sz w:val="24"/>
                    <w:szCs w:val="24"/>
                  </w:rPr>
                </w:pPr>
                <w:r w:rsidDel="00000000" w:rsidR="00000000" w:rsidRPr="00000000">
                  <w:rPr>
                    <w:sz w:val="24"/>
                    <w:szCs w:val="24"/>
                    <w:rtl w:val="0"/>
                  </w:rPr>
                  <w:t xml:space="preserve">S.7(5), MFLO 1961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keepLines w:val="1"/>
                  <w:spacing w:after="100" w:before="0" w:line="240" w:lineRule="auto"/>
                  <w:rPr>
                    <w:sz w:val="24"/>
                    <w:szCs w:val="24"/>
                  </w:rPr>
                </w:pPr>
                <w:r w:rsidDel="00000000" w:rsidR="00000000" w:rsidRPr="00000000">
                  <w:rPr>
                    <w:sz w:val="24"/>
                    <w:szCs w:val="24"/>
                    <w:rtl w:val="0"/>
                  </w:rPr>
                  <w:t xml:space="preserve">Standard 90-day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keepLines w:val="1"/>
                  <w:spacing w:after="100" w:before="0" w:line="240" w:lineRule="auto"/>
                  <w:rPr>
                    <w:sz w:val="24"/>
                    <w:szCs w:val="24"/>
                  </w:rPr>
                </w:pPr>
                <w:r w:rsidDel="00000000" w:rsidR="00000000" w:rsidRPr="00000000">
                  <w:rPr>
                    <w:sz w:val="24"/>
                    <w:szCs w:val="24"/>
                    <w:rtl w:val="0"/>
                  </w:rPr>
                  <w:t xml:space="preserve">Runs concurrently but is overridden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keepLines w:val="1"/>
                  <w:spacing w:after="100" w:before="0" w:line="240" w:lineRule="auto"/>
                  <w:rPr>
                    <w:sz w:val="24"/>
                    <w:szCs w:val="24"/>
                  </w:rPr>
                </w:pPr>
                <w:r w:rsidDel="00000000" w:rsidR="00000000" w:rsidRPr="00000000">
                  <w:rPr>
                    <w:sz w:val="24"/>
                    <w:szCs w:val="24"/>
                    <w:rtl w:val="0"/>
                  </w:rPr>
                  <w:t xml:space="preserve">S.7(3), MFLO 1961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keepLines w:val="1"/>
                  <w:spacing w:after="100" w:before="0" w:line="240" w:lineRule="auto"/>
                  <w:rPr>
                    <w:sz w:val="24"/>
                    <w:szCs w:val="24"/>
                  </w:rPr>
                </w:pPr>
                <w:r w:rsidDel="00000000" w:rsidR="00000000" w:rsidRPr="00000000">
                  <w:rPr>
                    <w:sz w:val="24"/>
                    <w:szCs w:val="24"/>
                    <w:rtl w:val="0"/>
                  </w:rPr>
                  <w:t xml:space="preserve">Extended Iddat (pregnancy)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keepLines w:val="1"/>
                  <w:spacing w:after="100" w:before="0" w:line="240" w:lineRule="auto"/>
                  <w:rPr>
                    <w:sz w:val="24"/>
                    <w:szCs w:val="24"/>
                  </w:rPr>
                </w:pPr>
                <w:r w:rsidDel="00000000" w:rsidR="00000000" w:rsidRPr="00000000">
                  <w:rPr>
                    <w:sz w:val="24"/>
                    <w:szCs w:val="24"/>
                    <w:rtl w:val="0"/>
                  </w:rPr>
                  <w:t xml:space="preserve">Continues until delivery or termination of pregnancy, however long that takes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keepLines w:val="1"/>
                  <w:spacing w:after="100" w:before="0" w:line="240" w:lineRule="auto"/>
                  <w:rPr>
                    <w:sz w:val="24"/>
                    <w:szCs w:val="24"/>
                  </w:rPr>
                </w:pPr>
                <w:r w:rsidDel="00000000" w:rsidR="00000000" w:rsidRPr="00000000">
                  <w:rPr>
                    <w:sz w:val="24"/>
                    <w:szCs w:val="24"/>
                    <w:rtl w:val="0"/>
                  </w:rPr>
                  <w:t xml:space="preserve">S.7(5), MFLO 1961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keepLines w:val="1"/>
                  <w:spacing w:after="100" w:before="0" w:line="240" w:lineRule="auto"/>
                  <w:rPr>
                    <w:sz w:val="24"/>
                    <w:szCs w:val="24"/>
                  </w:rPr>
                </w:pPr>
                <w:r w:rsidDel="00000000" w:rsidR="00000000" w:rsidRPr="00000000">
                  <w:rPr>
                    <w:sz w:val="24"/>
                    <w:szCs w:val="24"/>
                    <w:rtl w:val="0"/>
                  </w:rPr>
                  <w:t xml:space="preserve">Proof of pregnancy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keepLines w:val="1"/>
                  <w:spacing w:after="100" w:before="0" w:line="240" w:lineRule="auto"/>
                  <w:rPr>
                    <w:sz w:val="24"/>
                    <w:szCs w:val="24"/>
                  </w:rPr>
                </w:pPr>
                <w:r w:rsidDel="00000000" w:rsidR="00000000" w:rsidRPr="00000000">
                  <w:rPr>
                    <w:sz w:val="24"/>
                    <w:szCs w:val="24"/>
                    <w:rtl w:val="0"/>
                  </w:rPr>
                  <w:t xml:space="preserve">As soon as ascertained, to toll certificate issuance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keepLines w:val="1"/>
                  <w:spacing w:after="100" w:before="0" w:line="240" w:lineRule="auto"/>
                  <w:rPr>
                    <w:sz w:val="24"/>
                    <w:szCs w:val="24"/>
                  </w:rPr>
                </w:pPr>
                <w:r w:rsidDel="00000000" w:rsidR="00000000" w:rsidRPr="00000000">
                  <w:rPr>
                    <w:sz w:val="24"/>
                    <w:szCs w:val="24"/>
                    <w:rtl w:val="0"/>
                  </w:rPr>
                  <w:t xml:space="preserve">Rule 3, MFL Rules 1961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keepLines w:val="1"/>
                  <w:spacing w:after="100" w:before="0" w:line="240" w:lineRule="auto"/>
                  <w:rPr>
                    <w:sz w:val="24"/>
                    <w:szCs w:val="24"/>
                  </w:rPr>
                </w:pPr>
                <w:r w:rsidDel="00000000" w:rsidR="00000000" w:rsidRPr="00000000">
                  <w:rPr>
                    <w:sz w:val="24"/>
                    <w:szCs w:val="24"/>
                    <w:rtl w:val="0"/>
                  </w:rPr>
                  <w:t xml:space="preserve">Certificate issued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keepLines w:val="1"/>
                  <w:spacing w:after="100" w:before="0" w:line="240" w:lineRule="auto"/>
                  <w:rPr>
                    <w:sz w:val="24"/>
                    <w:szCs w:val="24"/>
                  </w:rPr>
                </w:pPr>
                <w:r w:rsidDel="00000000" w:rsidR="00000000" w:rsidRPr="00000000">
                  <w:rPr>
                    <w:sz w:val="24"/>
                    <w:szCs w:val="24"/>
                    <w:rtl w:val="0"/>
                  </w:rPr>
                  <w:t xml:space="preserve">After delivery/termination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keepLines w:val="1"/>
                  <w:spacing w:after="100" w:before="0" w:line="240" w:lineRule="auto"/>
                  <w:rPr>
                    <w:sz w:val="24"/>
                    <w:szCs w:val="24"/>
                  </w:rPr>
                </w:pPr>
                <w:r w:rsidDel="00000000" w:rsidR="00000000" w:rsidRPr="00000000">
                  <w:rPr>
                    <w:sz w:val="24"/>
                    <w:szCs w:val="24"/>
                    <w:rtl w:val="0"/>
                  </w:rPr>
                  <w:t xml:space="preserve">Rule 3, MFL Rules 1961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keepLines w:val="1"/>
                  <w:spacing w:after="100" w:before="0" w:line="240" w:lineRule="auto"/>
                  <w:rPr>
                    <w:b w:val="1"/>
                    <w:bCs w:val="1"/>
                    <w:sz w:val="24"/>
                    <w:szCs w:val="24"/>
                  </w:rPr>
                </w:pPr>
                <w:r w:rsidDel="00000000" w:rsidR="00000000" w:rsidRPr="00000000">
                  <w:rPr>
                    <w:b w:val="1"/>
                    <w:bCs w:val="1"/>
                    <w:sz w:val="26"/>
                    <w:szCs w:val="26"/>
                    <w:rtl w:val="0"/>
                  </w:rPr>
                  <w:t xml:space="preserve">5(A)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keepLines w:val="1"/>
                  <w:spacing w:after="100" w:before="0" w:line="240" w:lineRule="auto"/>
                  <w:rPr>
                    <w:b w:val="1"/>
                    <w:bCs w:val="1"/>
                    <w:sz w:val="24"/>
                    <w:szCs w:val="24"/>
                  </w:rPr>
                </w:pPr>
                <w:r w:rsidDel="00000000" w:rsidR="00000000" w:rsidRPr="00000000">
                  <w:rPr>
                    <w:b w:val="1"/>
                    <w:bCs w:val="1"/>
                    <w:sz w:val="26"/>
                    <w:szCs w:val="26"/>
                    <w:rtl w:val="0"/>
                  </w:rPr>
                  <w:t xml:space="preserve">Talaq-e-Tafweez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keepLines w:val="1"/>
                  <w:spacing w:after="100" w:before="0" w:line="240" w:lineRule="auto"/>
                  <w:rPr>
                    <w:sz w:val="24"/>
                    <w:szCs w:val="24"/>
                  </w:rPr>
                </w:pPr>
                <w:r w:rsidDel="00000000" w:rsidR="00000000" w:rsidRPr="00000000">
                  <w:rPr>
                    <w:sz w:val="24"/>
                    <w:szCs w:val="24"/>
                    <w:rtl w:val="0"/>
                  </w:rPr>
                  <w:t xml:space="preserve">Wife exercises delegated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keepLines w:val="1"/>
                  <w:spacing w:after="100" w:before="0" w:line="240" w:lineRule="auto"/>
                  <w:rPr>
                    <w:sz w:val="24"/>
                    <w:szCs w:val="24"/>
                  </w:rPr>
                </w:pPr>
                <w:r w:rsidDel="00000000" w:rsidR="00000000" w:rsidRPr="00000000">
                  <w:rPr>
                    <w:sz w:val="24"/>
                    <w:szCs w:val="24"/>
                    <w:rtl w:val="0"/>
                  </w:rPr>
                  <w:t xml:space="preserve">Any time per Nikahnama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keepLines w:val="1"/>
                  <w:spacing w:after="100" w:before="0" w:line="240" w:lineRule="auto"/>
                  <w:rPr>
                    <w:sz w:val="24"/>
                    <w:szCs w:val="24"/>
                  </w:rPr>
                </w:pPr>
                <w:r w:rsidDel="00000000" w:rsidR="00000000" w:rsidRPr="00000000">
                  <w:rPr>
                    <w:sz w:val="24"/>
                    <w:szCs w:val="24"/>
                    <w:rtl w:val="0"/>
                  </w:rPr>
                  <w:t xml:space="preserve">Col. 18, Nikahnama; S.8, MFLO 1961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keepLines w:val="1"/>
                  <w:spacing w:after="100" w:before="0" w:line="240" w:lineRule="auto"/>
                  <w:rPr>
                    <w:sz w:val="24"/>
                    <w:szCs w:val="24"/>
                  </w:rPr>
                </w:pPr>
                <w:r w:rsidDel="00000000" w:rsidR="00000000" w:rsidRPr="00000000">
                  <w:rPr>
                    <w:sz w:val="24"/>
                    <w:szCs w:val="24"/>
                    <w:rtl w:val="0"/>
                  </w:rPr>
                  <w:t xml:space="preserve">Same notice/90-day/certificate cycle as Scenario 1 applies thereafter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keepLines w:val="1"/>
                  <w:spacing w:after="100" w:before="0" w:line="240" w:lineRule="auto"/>
                  <w:rPr>
                    <w:sz w:val="24"/>
                    <w:szCs w:val="24"/>
                  </w:rPr>
                </w:pPr>
                <w:r w:rsidDel="00000000" w:rsidR="00000000" w:rsidRPr="00000000">
                  <w:rPr>
                    <w:sz w:val="24"/>
                    <w:szCs w:val="24"/>
                    <w:rtl w:val="0"/>
                  </w:rPr>
                  <w:t xml:space="preserve">Same as Scenario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keepLines w:val="1"/>
                  <w:spacing w:after="100" w:before="0" w:line="240" w:lineRule="auto"/>
                  <w:rPr>
                    <w:sz w:val="24"/>
                    <w:szCs w:val="24"/>
                  </w:rPr>
                </w:pPr>
                <w:r w:rsidDel="00000000" w:rsidR="00000000" w:rsidRPr="00000000">
                  <w:rPr>
                    <w:sz w:val="24"/>
                    <w:szCs w:val="24"/>
                    <w:rtl w:val="0"/>
                  </w:rPr>
                  <w:t xml:space="preserve">S.7, MFLO 1961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keepLines w:val="1"/>
                  <w:spacing w:after="100" w:before="0" w:line="240" w:lineRule="auto"/>
                  <w:rPr>
                    <w:b w:val="1"/>
                    <w:bCs w:val="1"/>
                    <w:sz w:val="24"/>
                    <w:szCs w:val="24"/>
                  </w:rPr>
                </w:pPr>
                <w:r w:rsidDel="00000000" w:rsidR="00000000" w:rsidRPr="00000000">
                  <w:rPr>
                    <w:b w:val="1"/>
                    <w:bCs w:val="1"/>
                    <w:sz w:val="26"/>
                    <w:szCs w:val="26"/>
                    <w:rtl w:val="0"/>
                  </w:rPr>
                  <w:t xml:space="preserve">5(B)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keepLines w:val="1"/>
                  <w:spacing w:after="100" w:before="0" w:line="240" w:lineRule="auto"/>
                  <w:rPr>
                    <w:b w:val="1"/>
                    <w:bCs w:val="1"/>
                    <w:sz w:val="24"/>
                    <w:szCs w:val="24"/>
                  </w:rPr>
                </w:pPr>
                <w:r w:rsidDel="00000000" w:rsidR="00000000" w:rsidRPr="00000000">
                  <w:rPr>
                    <w:b w:val="1"/>
                    <w:bCs w:val="1"/>
                    <w:sz w:val="26"/>
                    <w:szCs w:val="26"/>
                    <w:rtl w:val="0"/>
                  </w:rPr>
                  <w:t xml:space="preserve">Judicial Khula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keepLines w:val="1"/>
                  <w:spacing w:after="100" w:before="0" w:line="240" w:lineRule="auto"/>
                  <w:rPr>
                    <w:sz w:val="24"/>
                    <w:szCs w:val="24"/>
                  </w:rPr>
                </w:pPr>
                <w:r w:rsidDel="00000000" w:rsidR="00000000" w:rsidRPr="00000000">
                  <w:rPr>
                    <w:sz w:val="24"/>
                    <w:szCs w:val="24"/>
                    <w:rtl w:val="0"/>
                  </w:rPr>
                  <w:t xml:space="preserve">Suit for dissolution filed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keepLines w:val="1"/>
                  <w:spacing w:after="100" w:before="0" w:line="240" w:lineRule="auto"/>
                  <w:rPr>
                    <w:sz w:val="24"/>
                    <w:szCs w:val="24"/>
                  </w:rPr>
                </w:pPr>
                <w:r w:rsidDel="00000000" w:rsidR="00000000" w:rsidRPr="00000000">
                  <w:rPr>
                    <w:sz w:val="24"/>
                    <w:szCs w:val="24"/>
                    <w:rtl w:val="0"/>
                  </w:rPr>
                  <w:t xml:space="preserve">No limitation period for restitution of conjugal rights refusal grounds; filed when cause arises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keepLines w:val="1"/>
                  <w:spacing w:after="100" w:before="0" w:line="240" w:lineRule="auto"/>
                  <w:rPr>
                    <w:sz w:val="24"/>
                    <w:szCs w:val="24"/>
                  </w:rPr>
                </w:pPr>
                <w:r w:rsidDel="00000000" w:rsidR="00000000" w:rsidRPr="00000000">
                  <w:rPr>
                    <w:sz w:val="24"/>
                    <w:szCs w:val="24"/>
                    <w:rtl w:val="0"/>
                  </w:rPr>
                  <w:t xml:space="preserve">S.7, FCA 1964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keepLines w:val="1"/>
                  <w:spacing w:after="100" w:before="0" w:line="240" w:lineRule="auto"/>
                  <w:rPr>
                    <w:sz w:val="24"/>
                    <w:szCs w:val="24"/>
                  </w:rPr>
                </w:pPr>
                <w:r w:rsidDel="00000000" w:rsidR="00000000" w:rsidRPr="00000000">
                  <w:rPr>
                    <w:sz w:val="24"/>
                    <w:szCs w:val="24"/>
                    <w:rtl w:val="0"/>
                  </w:rPr>
                  <w:t xml:space="preserve">Pre-trial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keepLines w:val="1"/>
                  <w:spacing w:after="100" w:before="0" w:line="240" w:lineRule="auto"/>
                  <w:rPr>
                    <w:sz w:val="24"/>
                    <w:szCs w:val="24"/>
                  </w:rPr>
                </w:pPr>
                <w:r w:rsidDel="00000000" w:rsidR="00000000" w:rsidRPr="00000000">
                  <w:rPr>
                    <w:sz w:val="24"/>
                    <w:szCs w:val="24"/>
                    <w:rtl w:val="0"/>
                  </w:rPr>
                  <w:t xml:space="preserve">At first hearing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keepLines w:val="1"/>
                  <w:spacing w:after="100" w:before="0" w:line="240" w:lineRule="auto"/>
                  <w:rPr>
                    <w:sz w:val="24"/>
                    <w:szCs w:val="24"/>
                  </w:rPr>
                </w:pPr>
                <w:r w:rsidDel="00000000" w:rsidR="00000000" w:rsidRPr="00000000">
                  <w:rPr>
                    <w:sz w:val="24"/>
                    <w:szCs w:val="24"/>
                    <w:rtl w:val="0"/>
                  </w:rPr>
                  <w:t xml:space="preserve">S.10(3), FCA 1964</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keepLines w:val="1"/>
                  <w:spacing w:after="100" w:before="0" w:line="240" w:lineRule="auto"/>
                  <w:rPr>
                    <w:sz w:val="24"/>
                    <w:szCs w:val="24"/>
                  </w:rPr>
                </w:pPr>
                <w:r w:rsidDel="00000000" w:rsidR="00000000" w:rsidRPr="00000000">
                  <w:rPr>
                    <w:sz w:val="24"/>
                    <w:szCs w:val="24"/>
                    <w:rtl w:val="0"/>
                  </w:rPr>
                  <w:t xml:space="preserve">Decree on Khula (if reconciliation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keepLines w:val="1"/>
                  <w:spacing w:after="100" w:before="0" w:line="240" w:lineRule="auto"/>
                  <w:rPr>
                    <w:sz w:val="24"/>
                    <w:szCs w:val="24"/>
                  </w:rPr>
                </w:pPr>
                <w:r w:rsidDel="00000000" w:rsidR="00000000" w:rsidRPr="00000000">
                  <w:rPr>
                    <w:sz w:val="24"/>
                    <w:szCs w:val="24"/>
                    <w:rtl w:val="0"/>
                  </w:rPr>
                  <w:t xml:space="preserve">"Forthwith" — same hearing, once wife offers to return benefits/dower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keepLines w:val="1"/>
                  <w:spacing w:after="100" w:before="0" w:line="240" w:lineRule="auto"/>
                  <w:rPr>
                    <w:sz w:val="24"/>
                    <w:szCs w:val="24"/>
                  </w:rPr>
                </w:pPr>
                <w:r w:rsidDel="00000000" w:rsidR="00000000" w:rsidRPr="00000000">
                  <w:rPr>
                    <w:sz w:val="24"/>
                    <w:szCs w:val="24"/>
                    <w:rtl w:val="0"/>
                  </w:rPr>
                  <w:t xml:space="preserve">S.10(4), FCA 1964</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keepLines w:val="1"/>
                  <w:spacing w:after="100" w:before="0" w:line="240" w:lineRule="auto"/>
                  <w:rPr>
                    <w:sz w:val="24"/>
                    <w:szCs w:val="24"/>
                  </w:rPr>
                </w:pPr>
                <w:r w:rsidDel="00000000" w:rsidR="00000000" w:rsidRPr="00000000">
                  <w:rPr>
                    <w:sz w:val="24"/>
                    <w:szCs w:val="24"/>
                    <w:rtl w:val="0"/>
                  </w:rPr>
                  <w:t xml:space="preserve">Appeal (Punjab)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keepLines w:val="1"/>
                  <w:spacing w:after="100" w:before="0" w:line="240" w:lineRule="auto"/>
                  <w:rPr>
                    <w:sz w:val="24"/>
                    <w:szCs w:val="24"/>
                  </w:rPr>
                </w:pPr>
                <w:r w:rsidDel="00000000" w:rsidR="00000000" w:rsidRPr="00000000">
                  <w:rPr>
                    <w:sz w:val="24"/>
                    <w:szCs w:val="24"/>
                    <w:rtl w:val="0"/>
                  </w:rPr>
                  <w:t xml:space="preserve">Within 30 days of decree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keepLines w:val="1"/>
                  <w:spacing w:after="100" w:before="0" w:line="240" w:lineRule="auto"/>
                  <w:rPr>
                    <w:sz w:val="24"/>
                    <w:szCs w:val="24"/>
                  </w:rPr>
                </w:pPr>
                <w:r w:rsidDel="00000000" w:rsidR="00000000" w:rsidRPr="00000000">
                  <w:rPr>
                    <w:sz w:val="24"/>
                    <w:szCs w:val="24"/>
                    <w:rtl w:val="0"/>
                  </w:rPr>
                  <w:t xml:space="preserve">S.14, FCA 1964 (as amended, Punjab 2015)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keepLines w:val="1"/>
                  <w:spacing w:after="100" w:before="0" w:line="240" w:lineRule="auto"/>
                  <w:rPr>
                    <w:sz w:val="24"/>
                    <w:szCs w:val="24"/>
                  </w:rPr>
                </w:pPr>
                <w:r w:rsidDel="00000000" w:rsidR="00000000" w:rsidRPr="00000000">
                  <w:rPr>
                    <w:sz w:val="24"/>
                    <w:szCs w:val="24"/>
                    <w:rtl w:val="0"/>
                  </w:rPr>
                  <w:t xml:space="preserve">Revision (other provinces / further)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keepLines w:val="1"/>
                  <w:spacing w:after="100" w:before="0" w:line="240" w:lineRule="auto"/>
                  <w:rPr>
                    <w:sz w:val="24"/>
                    <w:szCs w:val="24"/>
                  </w:rPr>
                </w:pPr>
                <w:r w:rsidDel="00000000" w:rsidR="00000000" w:rsidRPr="00000000">
                  <w:rPr>
                    <w:sz w:val="24"/>
                    <w:szCs w:val="24"/>
                    <w:rtl w:val="0"/>
                  </w:rPr>
                  <w:t xml:space="preserve">Within 90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keepLines w:val="1"/>
                  <w:spacing w:after="100" w:before="0" w:line="240" w:lineRule="auto"/>
                  <w:rPr>
                    <w:sz w:val="24"/>
                    <w:szCs w:val="24"/>
                  </w:rPr>
                </w:pPr>
                <w:r w:rsidDel="00000000" w:rsidR="00000000" w:rsidRPr="00000000">
                  <w:rPr>
                    <w:sz w:val="24"/>
                    <w:szCs w:val="24"/>
                    <w:rtl w:val="0"/>
                  </w:rPr>
                  <w:t xml:space="preserve">S.14(3)/(4), FCA 1964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keepLines w:val="1"/>
                  <w:spacing w:after="100" w:before="0" w:line="240" w:lineRule="auto"/>
                  <w:rPr>
                    <w:b w:val="1"/>
                    <w:bCs w:val="1"/>
                    <w:sz w:val="24"/>
                    <w:szCs w:val="24"/>
                  </w:rPr>
                </w:pPr>
                <w:r w:rsidDel="00000000" w:rsidR="00000000" w:rsidRPr="00000000">
                  <w:rPr>
                    <w:b w:val="1"/>
                    <w:bCs w:val="1"/>
                    <w:sz w:val="26"/>
                    <w:szCs w:val="26"/>
                    <w:rtl w:val="0"/>
                  </w:rPr>
                  <w:t xml:space="preserve">6(A)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keepLines w:val="1"/>
                  <w:spacing w:after="100" w:before="0" w:line="240" w:lineRule="auto"/>
                  <w:rPr>
                    <w:b w:val="1"/>
                    <w:bCs w:val="1"/>
                    <w:sz w:val="24"/>
                    <w:szCs w:val="24"/>
                  </w:rPr>
                </w:pPr>
                <w:r w:rsidDel="00000000" w:rsidR="00000000" w:rsidRPr="00000000">
                  <w:rPr>
                    <w:b w:val="1"/>
                    <w:bCs w:val="1"/>
                    <w:sz w:val="26"/>
                    <w:szCs w:val="26"/>
                    <w:rtl w:val="0"/>
                  </w:rPr>
                  <w:t xml:space="preserve">Dower (Haq Mehr)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keepLines w:val="1"/>
                  <w:spacing w:after="100" w:before="0" w:line="240" w:lineRule="auto"/>
                  <w:rPr>
                    <w:sz w:val="24"/>
                    <w:szCs w:val="24"/>
                  </w:rPr>
                </w:pPr>
                <w:r w:rsidDel="00000000" w:rsidR="00000000" w:rsidRPr="00000000">
                  <w:rPr>
                    <w:sz w:val="24"/>
                    <w:szCs w:val="24"/>
                    <w:rtl w:val="0"/>
                  </w:rPr>
                  <w:t xml:space="preserve">Suit for recovery filed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keepLines w:val="1"/>
                  <w:spacing w:after="100" w:before="0" w:line="240" w:lineRule="auto"/>
                  <w:rPr>
                    <w:sz w:val="24"/>
                    <w:szCs w:val="24"/>
                  </w:rPr>
                </w:pPr>
                <w:r w:rsidDel="00000000" w:rsidR="00000000" w:rsidRPr="00000000">
                  <w:rPr>
                    <w:sz w:val="24"/>
                    <w:szCs w:val="24"/>
                    <w:rtl w:val="0"/>
                  </w:rPr>
                  <w:t xml:space="preserve">Within 3 years of refusal to pay (as a contractual debt)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keepLines w:val="1"/>
                  <w:spacing w:after="100" w:before="0" w:line="240" w:lineRule="auto"/>
                  <w:rPr>
                    <w:sz w:val="24"/>
                    <w:szCs w:val="24"/>
                  </w:rPr>
                </w:pPr>
                <w:r w:rsidDel="00000000" w:rsidR="00000000" w:rsidRPr="00000000">
                  <w:rPr>
                    <w:sz w:val="24"/>
                    <w:szCs w:val="24"/>
                    <w:rtl w:val="0"/>
                  </w:rPr>
                  <w:t xml:space="preserve">Limitation Act 1908, Art. 103/115 (analogous); S.5, Sch. Item 2, FCA 1964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keepLines w:val="1"/>
                  <w:spacing w:after="100" w:before="0" w:line="240" w:lineRule="auto"/>
                  <w:rPr>
                    <w:sz w:val="24"/>
                    <w:szCs w:val="24"/>
                  </w:rPr>
                </w:pPr>
                <w:r w:rsidDel="00000000" w:rsidR="00000000" w:rsidRPr="00000000">
                  <w:rPr>
                    <w:sz w:val="24"/>
                    <w:szCs w:val="24"/>
                    <w:rtl w:val="0"/>
                  </w:rPr>
                  <w:t xml:space="preserve">Trial &amp; decree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keepLines w:val="1"/>
                  <w:spacing w:after="100" w:before="0" w:line="240" w:lineRule="auto"/>
                  <w:rPr>
                    <w:sz w:val="24"/>
                    <w:szCs w:val="24"/>
                  </w:rPr>
                </w:pPr>
                <w:r w:rsidDel="00000000" w:rsidR="00000000" w:rsidRPr="00000000">
                  <w:rPr>
                    <w:sz w:val="24"/>
                    <w:szCs w:val="24"/>
                    <w:rtl w:val="0"/>
                  </w:rPr>
                  <w:t xml:space="preserve">Per FCA suit timeline (no separate statutory 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keepLines w:val="1"/>
                  <w:spacing w:after="100" w:before="0" w:line="240" w:lineRule="auto"/>
                  <w:rPr>
                    <w:sz w:val="24"/>
                    <w:szCs w:val="24"/>
                  </w:rPr>
                </w:pPr>
                <w:r w:rsidDel="00000000" w:rsidR="00000000" w:rsidRPr="00000000">
                  <w:rPr>
                    <w:sz w:val="24"/>
                    <w:szCs w:val="24"/>
                    <w:rtl w:val="0"/>
                  </w:rPr>
                  <w:t xml:space="preserve">FCA 1964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keepLines w:val="1"/>
                  <w:spacing w:after="100" w:before="0" w:line="240" w:lineRule="auto"/>
                  <w:rPr>
                    <w:sz w:val="24"/>
                    <w:szCs w:val="24"/>
                  </w:rPr>
                </w:pPr>
                <w:r w:rsidDel="00000000" w:rsidR="00000000" w:rsidRPr="00000000">
                  <w:rPr>
                    <w:sz w:val="24"/>
                    <w:szCs w:val="24"/>
                    <w:rtl w:val="0"/>
                  </w:rPr>
                  <w:t xml:space="preserve">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keepLines w:val="1"/>
                  <w:spacing w:after="100" w:before="0" w:line="240" w:lineRule="auto"/>
                  <w:rPr>
                    <w:sz w:val="24"/>
                    <w:szCs w:val="24"/>
                  </w:rPr>
                </w:pPr>
                <w:r w:rsidDel="00000000" w:rsidR="00000000" w:rsidRPr="00000000">
                  <w:rPr>
                    <w:sz w:val="24"/>
                    <w:szCs w:val="24"/>
                    <w:rtl w:val="0"/>
                  </w:rPr>
                  <w:t xml:space="preserve">Within 30 days of decree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keepLines w:val="1"/>
                  <w:spacing w:after="100" w:before="0" w:line="240" w:lineRule="auto"/>
                  <w:rPr>
                    <w:sz w:val="24"/>
                    <w:szCs w:val="24"/>
                  </w:rPr>
                </w:pPr>
                <w:r w:rsidDel="00000000" w:rsidR="00000000" w:rsidRPr="00000000">
                  <w:rPr>
                    <w:sz w:val="24"/>
                    <w:szCs w:val="24"/>
                    <w:rtl w:val="0"/>
                  </w:rPr>
                  <w:t xml:space="preserve">S.14, FCA 1964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keepLines w:val="1"/>
                  <w:spacing w:after="100" w:before="0" w:line="240" w:lineRule="auto"/>
                  <w:rPr>
                    <w:b w:val="1"/>
                    <w:bCs w:val="1"/>
                    <w:sz w:val="24"/>
                    <w:szCs w:val="24"/>
                  </w:rPr>
                </w:pPr>
                <w:r w:rsidDel="00000000" w:rsidR="00000000" w:rsidRPr="00000000">
                  <w:rPr>
                    <w:b w:val="1"/>
                    <w:bCs w:val="1"/>
                    <w:sz w:val="26"/>
                    <w:szCs w:val="26"/>
                    <w:rtl w:val="0"/>
                  </w:rPr>
                  <w:t xml:space="preserve">6(B)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keepLines w:val="1"/>
                  <w:spacing w:after="100" w:before="0" w:line="240" w:lineRule="auto"/>
                  <w:rPr>
                    <w:b w:val="1"/>
                    <w:bCs w:val="1"/>
                    <w:sz w:val="24"/>
                    <w:szCs w:val="24"/>
                  </w:rPr>
                </w:pPr>
                <w:r w:rsidDel="00000000" w:rsidR="00000000" w:rsidRPr="00000000">
                  <w:rPr>
                    <w:b w:val="1"/>
                    <w:bCs w:val="1"/>
                    <w:sz w:val="26"/>
                    <w:szCs w:val="26"/>
                    <w:rtl w:val="0"/>
                  </w:rPr>
                  <w:t xml:space="preserve">Past &amp; Iddat 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keepLines w:val="1"/>
                  <w:spacing w:after="100" w:before="0" w:line="240" w:lineRule="auto"/>
                  <w:rPr>
                    <w:sz w:val="24"/>
                    <w:szCs w:val="24"/>
                  </w:rPr>
                </w:pPr>
                <w:r w:rsidDel="00000000" w:rsidR="00000000" w:rsidRPr="00000000">
                  <w:rPr>
                    <w:sz w:val="24"/>
                    <w:szCs w:val="24"/>
                    <w:rtl w:val="0"/>
                  </w:rPr>
                  <w:t xml:space="preserve">Application before Chairman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keepLines w:val="1"/>
                  <w:spacing w:after="100" w:before="0" w:line="240" w:lineRule="auto"/>
                  <w:rPr>
                    <w:sz w:val="24"/>
                    <w:szCs w:val="24"/>
                  </w:rPr>
                </w:pPr>
                <w:r w:rsidDel="00000000" w:rsidR="00000000" w:rsidRPr="00000000">
                  <w:rPr>
                    <w:sz w:val="24"/>
                    <w:szCs w:val="24"/>
                    <w:rtl w:val="0"/>
                  </w:rPr>
                  <w:t xml:space="preserve">Any time maintenance withheld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keepLines w:val="1"/>
                  <w:spacing w:after="100" w:before="0" w:line="240" w:lineRule="auto"/>
                  <w:rPr>
                    <w:sz w:val="24"/>
                    <w:szCs w:val="24"/>
                  </w:rPr>
                </w:pPr>
                <w:r w:rsidDel="00000000" w:rsidR="00000000" w:rsidRPr="00000000">
                  <w:rPr>
                    <w:sz w:val="24"/>
                    <w:szCs w:val="24"/>
                    <w:rtl w:val="0"/>
                  </w:rPr>
                  <w:t xml:space="preserve">S.9, MFLO 1961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keepLines w:val="1"/>
                  <w:spacing w:after="100" w:before="0" w:line="240" w:lineRule="auto"/>
                  <w:rPr>
                    <w:sz w:val="24"/>
                    <w:szCs w:val="24"/>
                  </w:rPr>
                </w:pPr>
                <w:r w:rsidDel="00000000" w:rsidR="00000000" w:rsidRPr="00000000">
                  <w:rPr>
                    <w:sz w:val="24"/>
                    <w:szCs w:val="24"/>
                    <w:rtl w:val="0"/>
                  </w:rPr>
                  <w:t xml:space="preserve">Chairman's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keepLines w:val="1"/>
                  <w:spacing w:after="100" w:before="0" w:line="240" w:lineRule="auto"/>
                  <w:rPr>
                    <w:sz w:val="24"/>
                    <w:szCs w:val="24"/>
                  </w:rPr>
                </w:pPr>
                <w:r w:rsidDel="00000000" w:rsidR="00000000" w:rsidRPr="00000000">
                  <w:rPr>
                    <w:sz w:val="24"/>
                    <w:szCs w:val="24"/>
                    <w:rtl w:val="0"/>
                  </w:rPr>
                  <w:t xml:space="preserve">No fixed statutory period; practice-based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keepLines w:val="1"/>
                  <w:spacing w:after="100" w:before="0" w:line="240" w:lineRule="auto"/>
                  <w:rPr>
                    <w:sz w:val="24"/>
                    <w:szCs w:val="24"/>
                  </w:rPr>
                </w:pPr>
                <w:r w:rsidDel="00000000" w:rsidR="00000000" w:rsidRPr="00000000">
                  <w:rPr>
                    <w:sz w:val="24"/>
                    <w:szCs w:val="24"/>
                    <w:rtl w:val="0"/>
                  </w:rPr>
                  <w:t xml:space="preserve">Rules 5–10, MFL Rules 1961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keepLines w:val="1"/>
                  <w:spacing w:after="100" w:before="0" w:line="240" w:lineRule="auto"/>
                  <w:rPr>
                    <w:sz w:val="24"/>
                    <w:szCs w:val="24"/>
                  </w:rPr>
                </w:pPr>
                <w:r w:rsidDel="00000000" w:rsidR="00000000" w:rsidRPr="00000000">
                  <w:rPr>
                    <w:sz w:val="24"/>
                    <w:szCs w:val="24"/>
                    <w:rtl w:val="0"/>
                  </w:rPr>
                  <w:t xml:space="preserve">Appeal to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keepLines w:val="1"/>
                  <w:spacing w:after="100" w:before="0" w:line="240" w:lineRule="auto"/>
                  <w:rPr>
                    <w:sz w:val="24"/>
                    <w:szCs w:val="24"/>
                  </w:rPr>
                </w:pPr>
                <w:r w:rsidDel="00000000" w:rsidR="00000000" w:rsidRPr="00000000">
                  <w:rPr>
                    <w:sz w:val="24"/>
                    <w:szCs w:val="24"/>
                    <w:rtl w:val="0"/>
                  </w:rPr>
                  <w:t xml:space="preserve">Within 30 days of Chairman's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keepLines w:val="1"/>
                  <w:spacing w:after="100" w:before="0" w:line="240" w:lineRule="auto"/>
                  <w:rPr>
                    <w:sz w:val="24"/>
                    <w:szCs w:val="24"/>
                  </w:rPr>
                </w:pPr>
                <w:r w:rsidDel="00000000" w:rsidR="00000000" w:rsidRPr="00000000">
                  <w:rPr>
                    <w:sz w:val="24"/>
                    <w:szCs w:val="24"/>
                    <w:rtl w:val="0"/>
                  </w:rPr>
                  <w:t xml:space="preserve">Proviso, S.9, MFLO 1961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keepLines w:val="1"/>
                  <w:spacing w:after="100" w:before="0" w:line="240" w:lineRule="auto"/>
                  <w:rPr>
                    <w:sz w:val="24"/>
                    <w:szCs w:val="24"/>
                  </w:rPr>
                </w:pPr>
                <w:r w:rsidDel="00000000" w:rsidR="00000000" w:rsidRPr="00000000">
                  <w:rPr>
                    <w:sz w:val="24"/>
                    <w:szCs w:val="24"/>
                    <w:rtl w:val="0"/>
                  </w:rPr>
                  <w:t xml:space="preserve">Suit in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keepLines w:val="1"/>
                  <w:spacing w:after="100" w:before="0" w:line="240" w:lineRule="auto"/>
                  <w:rPr>
                    <w:sz w:val="24"/>
                    <w:szCs w:val="24"/>
                  </w:rPr>
                </w:pPr>
                <w:r w:rsidDel="00000000" w:rsidR="00000000" w:rsidRPr="00000000">
                  <w:rPr>
                    <w:sz w:val="24"/>
                    <w:szCs w:val="24"/>
                    <w:rtl w:val="0"/>
                  </w:rPr>
                  <w:t xml:space="preserve">Within 3 years for arrears (Limitation Act analogy); no limitation for future/Iddat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keepLines w:val="1"/>
                  <w:spacing w:after="100" w:before="0" w:line="240" w:lineRule="auto"/>
                  <w:rPr>
                    <w:sz w:val="24"/>
                    <w:szCs w:val="24"/>
                  </w:rPr>
                </w:pPr>
                <w:r w:rsidDel="00000000" w:rsidR="00000000" w:rsidRPr="00000000">
                  <w:rPr>
                    <w:sz w:val="24"/>
                    <w:szCs w:val="24"/>
                    <w:rtl w:val="0"/>
                  </w:rPr>
                  <w:t xml:space="preserve">S.5, FCA 1964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keepLines w:val="1"/>
                  <w:spacing w:after="100" w:before="0" w:line="240" w:lineRule="auto"/>
                  <w:rPr>
                    <w:sz w:val="24"/>
                    <w:szCs w:val="24"/>
                  </w:rPr>
                </w:pPr>
                <w:r w:rsidDel="00000000" w:rsidR="00000000" w:rsidRPr="00000000">
                  <w:rPr>
                    <w:sz w:val="24"/>
                    <w:szCs w:val="24"/>
                    <w:rtl w:val="0"/>
                  </w:rPr>
                  <w:t xml:space="preserve">Interim maintenance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keepLines w:val="1"/>
                  <w:spacing w:after="100" w:before="0" w:line="240" w:lineRule="auto"/>
                  <w:rPr>
                    <w:sz w:val="24"/>
                    <w:szCs w:val="24"/>
                  </w:rPr>
                </w:pPr>
                <w:r w:rsidDel="00000000" w:rsidR="00000000" w:rsidRPr="00000000">
                  <w:rPr>
                    <w:sz w:val="24"/>
                    <w:szCs w:val="24"/>
                    <w:rtl w:val="0"/>
                  </w:rPr>
                  <w:t xml:space="preserve">At any stage during pendency of 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keepLines w:val="1"/>
                  <w:spacing w:after="100" w:before="0" w:line="240" w:lineRule="auto"/>
                  <w:rPr>
                    <w:sz w:val="24"/>
                    <w:szCs w:val="24"/>
                  </w:rPr>
                </w:pPr>
                <w:r w:rsidDel="00000000" w:rsidR="00000000" w:rsidRPr="00000000">
                  <w:rPr>
                    <w:sz w:val="24"/>
                    <w:szCs w:val="24"/>
                    <w:rtl w:val="0"/>
                  </w:rPr>
                  <w:t xml:space="preserve">S.17A, FCA 1964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keepLines w:val="1"/>
                  <w:spacing w:after="100" w:before="0" w:line="240" w:lineRule="auto"/>
                  <w:rPr>
                    <w:sz w:val="24"/>
                    <w:szCs w:val="24"/>
                  </w:rPr>
                </w:pPr>
                <w:r w:rsidDel="00000000" w:rsidR="00000000" w:rsidRPr="00000000">
                  <w:rPr>
                    <w:sz w:val="24"/>
                    <w:szCs w:val="24"/>
                    <w:rtl w:val="0"/>
                  </w:rPr>
                  <w:t xml:space="preserve">Appeal from decree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keepLines w:val="1"/>
                  <w:spacing w:after="100" w:before="0" w:line="240" w:lineRule="auto"/>
                  <w:rPr>
                    <w:sz w:val="24"/>
                    <w:szCs w:val="24"/>
                  </w:rPr>
                </w:pPr>
                <w:r w:rsidDel="00000000" w:rsidR="00000000" w:rsidRPr="00000000">
                  <w:rPr>
                    <w:sz w:val="24"/>
                    <w:szCs w:val="24"/>
                    <w:rtl w:val="0"/>
                  </w:rPr>
                  <w:t xml:space="preserve">Within 30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keepLines w:val="1"/>
                  <w:spacing w:after="100" w:before="0" w:line="240" w:lineRule="auto"/>
                  <w:rPr>
                    <w:sz w:val="24"/>
                    <w:szCs w:val="24"/>
                  </w:rPr>
                </w:pPr>
                <w:r w:rsidDel="00000000" w:rsidR="00000000" w:rsidRPr="00000000">
                  <w:rPr>
                    <w:sz w:val="24"/>
                    <w:szCs w:val="24"/>
                    <w:rtl w:val="0"/>
                  </w:rPr>
                  <w:t xml:space="preserve">S.14, FCA 1964</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keepLines w:val="1"/>
                  <w:spacing w:after="100" w:before="0" w:line="240" w:lineRule="auto"/>
                  <w:rPr>
                    <w:b w:val="1"/>
                    <w:bCs w:val="1"/>
                    <w:sz w:val="24"/>
                    <w:szCs w:val="24"/>
                  </w:rPr>
                </w:pPr>
                <w:r w:rsidDel="00000000" w:rsidR="00000000" w:rsidRPr="00000000">
                  <w:rPr>
                    <w:b w:val="1"/>
                    <w:bCs w:val="1"/>
                    <w:sz w:val="26"/>
                    <w:szCs w:val="26"/>
                    <w:rtl w:val="0"/>
                  </w:rPr>
                  <w:t xml:space="preserve">6(C)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keepLines w:val="1"/>
                  <w:spacing w:after="100" w:before="0" w:line="240" w:lineRule="auto"/>
                  <w:rPr>
                    <w:b w:val="1"/>
                    <w:bCs w:val="1"/>
                    <w:sz w:val="24"/>
                    <w:szCs w:val="24"/>
                  </w:rPr>
                </w:pPr>
                <w:r w:rsidDel="00000000" w:rsidR="00000000" w:rsidRPr="00000000">
                  <w:rPr>
                    <w:b w:val="1"/>
                    <w:bCs w:val="1"/>
                    <w:sz w:val="26"/>
                    <w:szCs w:val="26"/>
                    <w:rtl w:val="0"/>
                  </w:rPr>
                  <w:t xml:space="preserve">Child Custody &amp; Guardianship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keepLines w:val="1"/>
                  <w:spacing w:after="100" w:before="0" w:line="240" w:lineRule="auto"/>
                  <w:rPr>
                    <w:sz w:val="24"/>
                    <w:szCs w:val="24"/>
                  </w:rPr>
                </w:pPr>
                <w:r w:rsidDel="00000000" w:rsidR="00000000" w:rsidRPr="00000000">
                  <w:rPr>
                    <w:sz w:val="24"/>
                    <w:szCs w:val="24"/>
                    <w:rtl w:val="0"/>
                  </w:rPr>
                  <w:t xml:space="preserve">Guardianship petition filed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keepLines w:val="1"/>
                  <w:spacing w:after="100" w:before="0" w:line="240" w:lineRule="auto"/>
                  <w:rPr>
                    <w:sz w:val="24"/>
                    <w:szCs w:val="24"/>
                  </w:rPr>
                </w:pPr>
                <w:r w:rsidDel="00000000" w:rsidR="00000000" w:rsidRPr="00000000">
                  <w:rPr>
                    <w:sz w:val="24"/>
                    <w:szCs w:val="24"/>
                    <w:rtl w:val="0"/>
                  </w:rPr>
                  <w:t xml:space="preserve">Any time, no limitation (continuing right, welfare-based)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keepLines w:val="1"/>
                  <w:spacing w:after="100" w:before="0" w:line="240" w:lineRule="auto"/>
                  <w:rPr>
                    <w:sz w:val="24"/>
                    <w:szCs w:val="24"/>
                  </w:rPr>
                </w:pPr>
                <w:r w:rsidDel="00000000" w:rsidR="00000000" w:rsidRPr="00000000">
                  <w:rPr>
                    <w:sz w:val="24"/>
                    <w:szCs w:val="24"/>
                    <w:rtl w:val="0"/>
                  </w:rPr>
                  <w:t xml:space="preserve">GWA 1890; S.5, Sch. Item 5, FCA 1964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keepLines w:val="1"/>
                  <w:spacing w:after="100" w:before="0" w:line="240" w:lineRule="auto"/>
                  <w:rPr>
                    <w:sz w:val="24"/>
                    <w:szCs w:val="24"/>
                  </w:rPr>
                </w:pPr>
                <w:r w:rsidDel="00000000" w:rsidR="00000000" w:rsidRPr="00000000">
                  <w:rPr>
                    <w:sz w:val="24"/>
                    <w:szCs w:val="24"/>
                    <w:rtl w:val="0"/>
                  </w:rPr>
                  <w:t xml:space="preserve">Interim custody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keepLines w:val="1"/>
                  <w:spacing w:after="100" w:before="0" w:line="240" w:lineRule="auto"/>
                  <w:rPr>
                    <w:sz w:val="24"/>
                    <w:szCs w:val="24"/>
                  </w:rPr>
                </w:pPr>
                <w:r w:rsidDel="00000000" w:rsidR="00000000" w:rsidRPr="00000000">
                  <w:rPr>
                    <w:sz w:val="24"/>
                    <w:szCs w:val="24"/>
                    <w:rtl w:val="0"/>
                  </w:rPr>
                  <w:t xml:space="preserve">At any stage pending final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keepLines w:val="1"/>
                  <w:spacing w:after="100" w:before="0" w:line="240" w:lineRule="auto"/>
                  <w:rPr>
                    <w:sz w:val="24"/>
                    <w:szCs w:val="24"/>
                  </w:rPr>
                </w:pPr>
                <w:r w:rsidDel="00000000" w:rsidR="00000000" w:rsidRPr="00000000">
                  <w:rPr>
                    <w:sz w:val="24"/>
                    <w:szCs w:val="24"/>
                    <w:rtl w:val="0"/>
                  </w:rPr>
                  <w:t xml:space="preserve">GWA 1890, general practice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keepLines w:val="1"/>
                  <w:spacing w:after="100" w:before="0" w:line="240" w:lineRule="auto"/>
                  <w:rPr>
                    <w:sz w:val="24"/>
                    <w:szCs w:val="24"/>
                  </w:rPr>
                </w:pPr>
                <w:r w:rsidDel="00000000" w:rsidR="00000000" w:rsidRPr="00000000">
                  <w:rPr>
                    <w:sz w:val="24"/>
                    <w:szCs w:val="24"/>
                    <w:rtl w:val="0"/>
                  </w:rPr>
                  <w:t xml:space="preserve">Final decree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keepLines w:val="1"/>
                  <w:spacing w:after="100" w:before="0" w:line="240" w:lineRule="auto"/>
                  <w:rPr>
                    <w:sz w:val="24"/>
                    <w:szCs w:val="24"/>
                  </w:rPr>
                </w:pPr>
                <w:r w:rsidDel="00000000" w:rsidR="00000000" w:rsidRPr="00000000">
                  <w:rPr>
                    <w:sz w:val="24"/>
                    <w:szCs w:val="24"/>
                    <w:rtl w:val="0"/>
                  </w:rPr>
                  <w:t xml:space="preserve">No fixed timeline — welfare-of-minor determination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keepLines w:val="1"/>
                  <w:spacing w:after="100" w:before="0" w:line="240" w:lineRule="auto"/>
                  <w:rPr>
                    <w:sz w:val="24"/>
                    <w:szCs w:val="24"/>
                  </w:rPr>
                </w:pPr>
                <w:r w:rsidDel="00000000" w:rsidR="00000000" w:rsidRPr="00000000">
                  <w:rPr>
                    <w:sz w:val="24"/>
                    <w:szCs w:val="24"/>
                    <w:rtl w:val="0"/>
                  </w:rPr>
                  <w:t xml:space="preserve">GWA 1890</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keepLines w:val="1"/>
                  <w:spacing w:after="100" w:before="0" w:line="240" w:lineRule="auto"/>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keepLines w:val="1"/>
                  <w:spacing w:after="100" w:before="0" w:line="240" w:lineRule="auto"/>
                  <w:rPr>
                    <w:sz w:val="24"/>
                    <w:szCs w:val="24"/>
                  </w:rPr>
                </w:pPr>
                <w:r w:rsidDel="00000000" w:rsidR="00000000" w:rsidRPr="00000000">
                  <w:rPr>
                    <w:sz w:val="24"/>
                    <w:szCs w:val="24"/>
                    <w:rtl w:val="0"/>
                  </w:rPr>
                  <w:t xml:space="preserve">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keepLines w:val="1"/>
                  <w:spacing w:after="100" w:before="0" w:line="240" w:lineRule="auto"/>
                  <w:rPr>
                    <w:sz w:val="24"/>
                    <w:szCs w:val="24"/>
                  </w:rPr>
                </w:pPr>
                <w:r w:rsidDel="00000000" w:rsidR="00000000" w:rsidRPr="00000000">
                  <w:rPr>
                    <w:sz w:val="24"/>
                    <w:szCs w:val="24"/>
                    <w:rtl w:val="0"/>
                  </w:rPr>
                  <w:t xml:space="preserve">Within 30 days (Punjab: District Court); other provinces: per S.47, GWA 1890 timelines to High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keepLines w:val="1"/>
                  <w:spacing w:after="100" w:before="0" w:line="240" w:lineRule="auto"/>
                  <w:rPr>
                    <w:sz w:val="24"/>
                    <w:szCs w:val="24"/>
                  </w:rPr>
                </w:pPr>
                <w:r w:rsidDel="00000000" w:rsidR="00000000" w:rsidRPr="00000000">
                  <w:rPr>
                    <w:sz w:val="24"/>
                    <w:szCs w:val="24"/>
                    <w:rtl w:val="0"/>
                  </w:rPr>
                  <w:t xml:space="preserve">S.47, GWA 1890; S.14, FCA 1964 (as amended)</w:t>
                </w:r>
              </w:p>
            </w:tc>
          </w:tr>
        </w:tbl>
      </w:sdtContent>
    </w:sdt>
    <w:p w:rsidR="00000000" w:rsidDel="00000000" w:rsidP="00000000" w:rsidRDefault="00000000" w:rsidRPr="00000000" w14:paraId="000003EA">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3EB">
      <w:pPr>
        <w:pStyle w:val="Heading1"/>
        <w:keepLines w:val="1"/>
        <w:spacing w:after="100" w:before="0" w:line="240" w:lineRule="auto"/>
        <w:rPr/>
      </w:pPr>
      <w:bookmarkStart w:colFirst="0" w:colLast="0" w:name="_heading=h.o89cpohkp6wp" w:id="109"/>
      <w:bookmarkEnd w:id="109"/>
      <w:r w:rsidDel="00000000" w:rsidR="00000000" w:rsidRPr="00000000">
        <w:rPr>
          <w:rtl w:val="0"/>
        </w:rPr>
        <w:t xml:space="preserve">1.3.3 Succession</w:t>
      </w:r>
    </w:p>
    <w:p w:rsidR="00000000" w:rsidDel="00000000" w:rsidP="00000000" w:rsidRDefault="00000000" w:rsidRPr="00000000" w14:paraId="000003EC">
      <w:pPr>
        <w:pStyle w:val="Heading2"/>
        <w:keepLines w:val="1"/>
        <w:spacing w:after="100" w:before="0" w:line="240" w:lineRule="auto"/>
        <w:ind w:firstLine="0"/>
        <w:rPr/>
      </w:pPr>
      <w:bookmarkStart w:colFirst="0" w:colLast="0" w:name="_heading=h.autxqhlogspy" w:id="110"/>
      <w:bookmarkEnd w:id="110"/>
      <w:r w:rsidDel="00000000" w:rsidR="00000000" w:rsidRPr="00000000">
        <w:rPr>
          <w:rtl w:val="0"/>
        </w:rPr>
        <w:t xml:space="preserve">i)Applicable Laws</w:t>
      </w:r>
    </w:p>
    <w:p w:rsidR="00000000" w:rsidDel="00000000" w:rsidP="00000000" w:rsidRDefault="00000000" w:rsidRPr="00000000" w14:paraId="000003ED">
      <w:pPr>
        <w:keepLines w:val="1"/>
        <w:spacing w:after="100" w:before="0" w:line="240" w:lineRule="auto"/>
        <w:rPr>
          <w:b w:val="1"/>
          <w:bCs w:val="1"/>
          <w:sz w:val="24"/>
          <w:szCs w:val="24"/>
        </w:rPr>
      </w:pPr>
      <w:r w:rsidDel="00000000" w:rsidR="00000000" w:rsidRPr="00000000">
        <w:rPr>
          <w:b w:val="1"/>
          <w:bCs w:val="1"/>
          <w:sz w:val="24"/>
          <w:szCs w:val="24"/>
          <w:rtl w:val="0"/>
        </w:rPr>
        <w:t xml:space="preserve">1. Identification of Legal Heirs / Death Certificate</w:t>
      </w:r>
    </w:p>
    <w:p w:rsidR="00000000" w:rsidDel="00000000" w:rsidP="00000000" w:rsidRDefault="00000000" w:rsidRPr="00000000" w14:paraId="000003EE">
      <w:pPr>
        <w:keepLines w:val="1"/>
        <w:numPr>
          <w:ilvl w:val="0"/>
          <w:numId w:val="131"/>
        </w:numPr>
        <w:spacing w:after="100" w:before="0" w:line="240" w:lineRule="auto"/>
        <w:ind w:left="720" w:hanging="360"/>
        <w:rPr>
          <w:sz w:val="24"/>
          <w:szCs w:val="24"/>
        </w:rPr>
      </w:pPr>
      <w:r w:rsidDel="00000000" w:rsidR="00000000" w:rsidRPr="00000000">
        <w:rPr>
          <w:sz w:val="24"/>
          <w:szCs w:val="24"/>
          <w:rtl w:val="0"/>
        </w:rPr>
        <w:t xml:space="preserve">West Pakistan Muslim Personal Law (Shariat) Application Act, 1962 — governs Muslim heirs, with shares fixed under Quranic principles (Surah An-Nisa, verses 11–12)</w:t>
      </w:r>
    </w:p>
    <w:p w:rsidR="00000000" w:rsidDel="00000000" w:rsidP="00000000" w:rsidRDefault="00000000" w:rsidRPr="00000000" w14:paraId="000003EF">
      <w:pPr>
        <w:keepLines w:val="1"/>
        <w:numPr>
          <w:ilvl w:val="0"/>
          <w:numId w:val="131"/>
        </w:numPr>
        <w:spacing w:after="100" w:before="0" w:line="240" w:lineRule="auto"/>
        <w:ind w:left="720" w:hanging="360"/>
        <w:rPr>
          <w:sz w:val="24"/>
          <w:szCs w:val="24"/>
        </w:rPr>
      </w:pPr>
      <w:r w:rsidDel="00000000" w:rsidR="00000000" w:rsidRPr="00000000">
        <w:rPr>
          <w:sz w:val="24"/>
          <w:szCs w:val="24"/>
          <w:rtl w:val="0"/>
        </w:rPr>
        <w:t xml:space="preserve">Succession Act, 1925 — governs Christian and Parsi heirs, with roughly equal shares among children</w:t>
      </w:r>
    </w:p>
    <w:p w:rsidR="00000000" w:rsidDel="00000000" w:rsidP="00000000" w:rsidRDefault="00000000" w:rsidRPr="00000000" w14:paraId="000003F0">
      <w:pPr>
        <w:keepLines w:val="1"/>
        <w:numPr>
          <w:ilvl w:val="0"/>
          <w:numId w:val="131"/>
        </w:numPr>
        <w:spacing w:after="100" w:before="0" w:line="240" w:lineRule="auto"/>
        <w:ind w:left="720" w:hanging="360"/>
        <w:rPr>
          <w:sz w:val="24"/>
          <w:szCs w:val="24"/>
        </w:rPr>
      </w:pPr>
      <w:r w:rsidDel="00000000" w:rsidR="00000000" w:rsidRPr="00000000">
        <w:rPr>
          <w:sz w:val="24"/>
          <w:szCs w:val="24"/>
          <w:rtl w:val="0"/>
        </w:rPr>
        <w:t xml:space="preserve">Sindh Hindu Marriage Act framework and related succession rules — governs Hindu heirs in Sindh</w:t>
      </w:r>
    </w:p>
    <w:p w:rsidR="00000000" w:rsidDel="00000000" w:rsidP="00000000" w:rsidRDefault="00000000" w:rsidRPr="00000000" w14:paraId="000003F1">
      <w:pPr>
        <w:keepLines w:val="1"/>
        <w:spacing w:after="100" w:before="0" w:line="240" w:lineRule="auto"/>
        <w:rPr>
          <w:b w:val="1"/>
          <w:bCs w:val="1"/>
          <w:sz w:val="24"/>
          <w:szCs w:val="24"/>
        </w:rPr>
      </w:pPr>
      <w:r w:rsidDel="00000000" w:rsidR="00000000" w:rsidRPr="00000000">
        <w:rPr>
          <w:b w:val="1"/>
          <w:bCs w:val="1"/>
          <w:sz w:val="24"/>
          <w:szCs w:val="24"/>
          <w:rtl w:val="0"/>
        </w:rPr>
        <w:t xml:space="preserve">2. Application for Succession Certificate</w:t>
      </w:r>
    </w:p>
    <w:p w:rsidR="00000000" w:rsidDel="00000000" w:rsidP="00000000" w:rsidRDefault="00000000" w:rsidRPr="00000000" w14:paraId="000003F2">
      <w:pPr>
        <w:keepLines w:val="1"/>
        <w:numPr>
          <w:ilvl w:val="0"/>
          <w:numId w:val="191"/>
        </w:numPr>
        <w:spacing w:after="100" w:before="0" w:line="240" w:lineRule="auto"/>
        <w:ind w:left="720" w:hanging="360"/>
        <w:rPr>
          <w:sz w:val="24"/>
          <w:szCs w:val="24"/>
        </w:rPr>
      </w:pPr>
      <w:r w:rsidDel="00000000" w:rsidR="00000000" w:rsidRPr="00000000">
        <w:rPr>
          <w:sz w:val="24"/>
          <w:szCs w:val="24"/>
          <w:rtl w:val="0"/>
        </w:rPr>
        <w:t xml:space="preserve">Sections 370–390, Succession Act, 1925 — governs movable property such as bank accounts, shares, and provident funds</w:t>
      </w:r>
    </w:p>
    <w:p w:rsidR="00000000" w:rsidDel="00000000" w:rsidP="00000000" w:rsidRDefault="00000000" w:rsidRPr="00000000" w14:paraId="000003F3">
      <w:pPr>
        <w:keepLines w:val="1"/>
        <w:spacing w:after="100" w:before="0" w:line="240" w:lineRule="auto"/>
        <w:rPr>
          <w:b w:val="1"/>
          <w:bCs w:val="1"/>
          <w:sz w:val="24"/>
          <w:szCs w:val="24"/>
        </w:rPr>
      </w:pPr>
      <w:r w:rsidDel="00000000" w:rsidR="00000000" w:rsidRPr="00000000">
        <w:rPr>
          <w:b w:val="1"/>
          <w:bCs w:val="1"/>
          <w:sz w:val="24"/>
          <w:szCs w:val="24"/>
          <w:rtl w:val="0"/>
        </w:rPr>
        <w:t xml:space="preserve">3. Application for Letters of Administration</w:t>
      </w:r>
    </w:p>
    <w:p w:rsidR="00000000" w:rsidDel="00000000" w:rsidP="00000000" w:rsidRDefault="00000000" w:rsidRPr="00000000" w14:paraId="000003F4">
      <w:pPr>
        <w:keepLines w:val="1"/>
        <w:numPr>
          <w:ilvl w:val="0"/>
          <w:numId w:val="129"/>
        </w:numPr>
        <w:spacing w:after="100" w:before="0" w:line="240" w:lineRule="auto"/>
        <w:ind w:left="720" w:hanging="360"/>
        <w:rPr>
          <w:sz w:val="24"/>
          <w:szCs w:val="24"/>
        </w:rPr>
      </w:pPr>
      <w:r w:rsidDel="00000000" w:rsidR="00000000" w:rsidRPr="00000000">
        <w:rPr>
          <w:sz w:val="24"/>
          <w:szCs w:val="24"/>
          <w:rtl w:val="0"/>
        </w:rPr>
        <w:t xml:space="preserve">Section 278, Succession Act, 1925 — applies where there is no will, for managing and distributing the estate</w:t>
      </w:r>
    </w:p>
    <w:p w:rsidR="00000000" w:rsidDel="00000000" w:rsidP="00000000" w:rsidRDefault="00000000" w:rsidRPr="00000000" w14:paraId="000003F5">
      <w:pPr>
        <w:keepLines w:val="1"/>
        <w:spacing w:after="100" w:before="0" w:line="240" w:lineRule="auto"/>
        <w:rPr>
          <w:b w:val="1"/>
          <w:bCs w:val="1"/>
          <w:sz w:val="24"/>
          <w:szCs w:val="24"/>
        </w:rPr>
      </w:pPr>
      <w:r w:rsidDel="00000000" w:rsidR="00000000" w:rsidRPr="00000000">
        <w:rPr>
          <w:b w:val="1"/>
          <w:bCs w:val="1"/>
          <w:sz w:val="24"/>
          <w:szCs w:val="24"/>
          <w:rtl w:val="0"/>
        </w:rPr>
        <w:t xml:space="preserve"> 4. Application for Probate</w:t>
      </w:r>
    </w:p>
    <w:p w:rsidR="00000000" w:rsidDel="00000000" w:rsidP="00000000" w:rsidRDefault="00000000" w:rsidRPr="00000000" w14:paraId="000003F6">
      <w:pPr>
        <w:keepLines w:val="1"/>
        <w:numPr>
          <w:ilvl w:val="0"/>
          <w:numId w:val="6"/>
        </w:numPr>
        <w:spacing w:after="100" w:before="0" w:line="240" w:lineRule="auto"/>
        <w:ind w:left="720" w:hanging="360"/>
        <w:rPr>
          <w:sz w:val="24"/>
          <w:szCs w:val="24"/>
        </w:rPr>
      </w:pPr>
      <w:r w:rsidDel="00000000" w:rsidR="00000000" w:rsidRPr="00000000">
        <w:rPr>
          <w:sz w:val="24"/>
          <w:szCs w:val="24"/>
          <w:rtl w:val="0"/>
        </w:rPr>
        <w:t xml:space="preserve">Section 276, Succession Act, 1925 — applies where there is a valid will and an executor requires authority to carry it out</w:t>
      </w:r>
    </w:p>
    <w:p w:rsidR="00000000" w:rsidDel="00000000" w:rsidP="00000000" w:rsidRDefault="00000000" w:rsidRPr="00000000" w14:paraId="000003F7">
      <w:pPr>
        <w:keepLines w:val="1"/>
        <w:spacing w:after="100" w:before="0" w:line="240" w:lineRule="auto"/>
        <w:rPr>
          <w:b w:val="1"/>
          <w:bCs w:val="1"/>
          <w:sz w:val="24"/>
          <w:szCs w:val="24"/>
        </w:rPr>
      </w:pPr>
      <w:r w:rsidDel="00000000" w:rsidR="00000000" w:rsidRPr="00000000">
        <w:rPr>
          <w:b w:val="1"/>
          <w:bCs w:val="1"/>
          <w:sz w:val="24"/>
          <w:szCs w:val="24"/>
          <w:rtl w:val="0"/>
        </w:rPr>
        <w:t xml:space="preserve">5. NADRA Route for Uncontested Cases</w:t>
      </w:r>
    </w:p>
    <w:p w:rsidR="00000000" w:rsidDel="00000000" w:rsidP="00000000" w:rsidRDefault="00000000" w:rsidRPr="00000000" w14:paraId="000003F8">
      <w:pPr>
        <w:keepLines w:val="1"/>
        <w:numPr>
          <w:ilvl w:val="0"/>
          <w:numId w:val="245"/>
        </w:numPr>
        <w:spacing w:after="100" w:before="0" w:line="240" w:lineRule="auto"/>
        <w:ind w:left="720" w:hanging="360"/>
        <w:rPr>
          <w:sz w:val="24"/>
          <w:szCs w:val="24"/>
        </w:rPr>
      </w:pPr>
      <w:r w:rsidDel="00000000" w:rsidR="00000000" w:rsidRPr="00000000">
        <w:rPr>
          <w:sz w:val="24"/>
          <w:szCs w:val="24"/>
          <w:rtl w:val="0"/>
        </w:rPr>
        <w:t xml:space="preserve">Letters of Administration and Certificate of Succession Act, 2020 — allows uncontested cases to be obtained directly through NADRA without going to court</w:t>
      </w:r>
    </w:p>
    <w:p w:rsidR="00000000" w:rsidDel="00000000" w:rsidP="00000000" w:rsidRDefault="00000000" w:rsidRPr="00000000" w14:paraId="000003F9">
      <w:pPr>
        <w:keepLines w:val="1"/>
        <w:spacing w:after="100" w:before="0" w:line="240" w:lineRule="auto"/>
        <w:rPr>
          <w:b w:val="1"/>
          <w:bCs w:val="1"/>
          <w:sz w:val="24"/>
          <w:szCs w:val="24"/>
        </w:rPr>
      </w:pPr>
      <w:r w:rsidDel="00000000" w:rsidR="00000000" w:rsidRPr="00000000">
        <w:rPr>
          <w:b w:val="1"/>
          <w:bCs w:val="1"/>
          <w:sz w:val="24"/>
          <w:szCs w:val="24"/>
          <w:rtl w:val="0"/>
        </w:rPr>
        <w:t xml:space="preserve"> 6. Objections/Caveat by Heirs</w:t>
      </w:r>
    </w:p>
    <w:p w:rsidR="00000000" w:rsidDel="00000000" w:rsidP="00000000" w:rsidRDefault="00000000" w:rsidRPr="00000000" w14:paraId="000003FA">
      <w:pPr>
        <w:keepLines w:val="1"/>
        <w:numPr>
          <w:ilvl w:val="0"/>
          <w:numId w:val="261"/>
        </w:numPr>
        <w:spacing w:after="100" w:before="0" w:line="240" w:lineRule="auto"/>
        <w:ind w:left="720" w:hanging="360"/>
        <w:rPr>
          <w:sz w:val="24"/>
          <w:szCs w:val="24"/>
        </w:rPr>
      </w:pPr>
      <w:r w:rsidDel="00000000" w:rsidR="00000000" w:rsidRPr="00000000">
        <w:rPr>
          <w:sz w:val="24"/>
          <w:szCs w:val="24"/>
          <w:rtl w:val="0"/>
        </w:rPr>
        <w:t xml:space="preserve">Provisions of the Succession Act, 1925 governing public notice and objections (as applied to the application), converting the matter into a contested proceeding</w:t>
      </w:r>
    </w:p>
    <w:p w:rsidR="00000000" w:rsidDel="00000000" w:rsidP="00000000" w:rsidRDefault="00000000" w:rsidRPr="00000000" w14:paraId="000003FB">
      <w:pPr>
        <w:keepLines w:val="1"/>
        <w:spacing w:after="100" w:before="0" w:line="240" w:lineRule="auto"/>
        <w:rPr>
          <w:b w:val="1"/>
          <w:bCs w:val="1"/>
          <w:sz w:val="24"/>
          <w:szCs w:val="24"/>
        </w:rPr>
      </w:pPr>
      <w:r w:rsidDel="00000000" w:rsidR="00000000" w:rsidRPr="00000000">
        <w:rPr>
          <w:b w:val="1"/>
          <w:bCs w:val="1"/>
          <w:sz w:val="24"/>
          <w:szCs w:val="24"/>
          <w:rtl w:val="0"/>
        </w:rPr>
        <w:t xml:space="preserve"> 7. Partition Suit</w:t>
      </w:r>
    </w:p>
    <w:p w:rsidR="00000000" w:rsidDel="00000000" w:rsidP="00000000" w:rsidRDefault="00000000" w:rsidRPr="00000000" w14:paraId="000003FC">
      <w:pPr>
        <w:keepLines w:val="1"/>
        <w:numPr>
          <w:ilvl w:val="0"/>
          <w:numId w:val="368"/>
        </w:numPr>
        <w:spacing w:after="100" w:before="0" w:line="240" w:lineRule="auto"/>
        <w:ind w:left="720" w:hanging="360"/>
        <w:rPr>
          <w:sz w:val="24"/>
          <w:szCs w:val="24"/>
        </w:rPr>
      </w:pPr>
      <w:r w:rsidDel="00000000" w:rsidR="00000000" w:rsidRPr="00000000">
        <w:rPr>
          <w:sz w:val="24"/>
          <w:szCs w:val="24"/>
          <w:rtl w:val="0"/>
        </w:rPr>
        <w:t xml:space="preserve">Limitation Act, 1908 — such suits generally to be filed within 12 years of the cause of action (i.e., when the share was first denied or the heir excluded)</w:t>
      </w:r>
    </w:p>
    <w:p w:rsidR="00000000" w:rsidDel="00000000" w:rsidP="00000000" w:rsidRDefault="00000000" w:rsidRPr="00000000" w14:paraId="000003FD">
      <w:pPr>
        <w:keepLines w:val="1"/>
        <w:spacing w:after="100" w:before="0" w:line="240" w:lineRule="auto"/>
        <w:rPr>
          <w:b w:val="1"/>
          <w:bCs w:val="1"/>
          <w:sz w:val="24"/>
          <w:szCs w:val="24"/>
        </w:rPr>
      </w:pPr>
      <w:r w:rsidDel="00000000" w:rsidR="00000000" w:rsidRPr="00000000">
        <w:rPr>
          <w:b w:val="1"/>
          <w:bCs w:val="1"/>
          <w:sz w:val="24"/>
          <w:szCs w:val="24"/>
          <w:rtl w:val="0"/>
        </w:rPr>
        <w:t xml:space="preserve"> 8. Execution/Mutation of Property</w:t>
      </w:r>
    </w:p>
    <w:p w:rsidR="00000000" w:rsidDel="00000000" w:rsidP="00000000" w:rsidRDefault="00000000" w:rsidRPr="00000000" w14:paraId="000003FE">
      <w:pPr>
        <w:keepLines w:val="1"/>
        <w:numPr>
          <w:ilvl w:val="0"/>
          <w:numId w:val="182"/>
        </w:numPr>
        <w:spacing w:after="100" w:before="0" w:line="240" w:lineRule="auto"/>
        <w:ind w:left="720" w:hanging="360"/>
        <w:rPr>
          <w:sz w:val="24"/>
          <w:szCs w:val="24"/>
        </w:rPr>
      </w:pPr>
      <w:r w:rsidDel="00000000" w:rsidR="00000000" w:rsidRPr="00000000">
        <w:rPr>
          <w:sz w:val="24"/>
          <w:szCs w:val="24"/>
          <w:rtl w:val="0"/>
        </w:rPr>
        <w:t xml:space="preserve">Land Revenue Act, 1967 — governs mutation (</w:t>
      </w:r>
      <w:r w:rsidDel="00000000" w:rsidR="00000000" w:rsidRPr="00000000">
        <w:rPr>
          <w:rtl w:val="0"/>
        </w:rPr>
        <w:t xml:space="preserve">initial</w:t>
      </w:r>
      <w:r w:rsidDel="00000000" w:rsidR="00000000" w:rsidRPr="00000000">
        <w:rPr>
          <w:sz w:val="24"/>
          <w:szCs w:val="24"/>
          <w:rtl w:val="0"/>
        </w:rPr>
        <w:t xml:space="preserve">) of immovable property in the jamabandi (revenue record)</w:t>
      </w:r>
    </w:p>
    <w:p w:rsidR="00000000" w:rsidDel="00000000" w:rsidP="00000000" w:rsidRDefault="00000000" w:rsidRPr="00000000" w14:paraId="000003FF">
      <w:pPr>
        <w:keepLines w:val="1"/>
        <w:numPr>
          <w:ilvl w:val="0"/>
          <w:numId w:val="182"/>
        </w:numPr>
        <w:spacing w:after="100" w:before="0" w:line="240" w:lineRule="auto"/>
        <w:ind w:left="720" w:hanging="360"/>
        <w:rPr>
          <w:sz w:val="24"/>
          <w:szCs w:val="24"/>
        </w:rPr>
      </w:pPr>
      <w:r w:rsidDel="00000000" w:rsidR="00000000" w:rsidRPr="00000000">
        <w:rPr>
          <w:sz w:val="24"/>
          <w:szCs w:val="24"/>
          <w:rtl w:val="0"/>
        </w:rPr>
        <w:t xml:space="preserve">Succession Act, 1925 (Sections 370–390) — governs presentation of the succession certificate to banks/share registrars for movable assets</w:t>
      </w:r>
    </w:p>
    <w:p w:rsidR="00000000" w:rsidDel="00000000" w:rsidP="00000000" w:rsidRDefault="00000000" w:rsidRPr="00000000" w14:paraId="00000400">
      <w:pPr>
        <w:keepLines w:val="1"/>
        <w:spacing w:after="100" w:before="0" w:line="240" w:lineRule="auto"/>
        <w:rPr>
          <w:b w:val="1"/>
          <w:bCs w:val="1"/>
          <w:sz w:val="24"/>
          <w:szCs w:val="24"/>
        </w:rPr>
      </w:pPr>
      <w:r w:rsidDel="00000000" w:rsidR="00000000" w:rsidRPr="00000000">
        <w:rPr>
          <w:b w:val="1"/>
          <w:bCs w:val="1"/>
          <w:sz w:val="24"/>
          <w:szCs w:val="24"/>
          <w:rtl w:val="0"/>
        </w:rPr>
        <w:t xml:space="preserve"> 9. Denial of Women's Inheritance Rights</w:t>
      </w:r>
    </w:p>
    <w:p w:rsidR="00000000" w:rsidDel="00000000" w:rsidP="00000000" w:rsidRDefault="00000000" w:rsidRPr="00000000" w14:paraId="00000401">
      <w:pPr>
        <w:keepLines w:val="1"/>
        <w:numPr>
          <w:ilvl w:val="0"/>
          <w:numId w:val="122"/>
        </w:numPr>
        <w:spacing w:after="100" w:before="0" w:line="240" w:lineRule="auto"/>
        <w:ind w:left="720" w:hanging="360"/>
        <w:rPr>
          <w:sz w:val="24"/>
          <w:szCs w:val="24"/>
        </w:rPr>
      </w:pPr>
      <w:r w:rsidDel="00000000" w:rsidR="00000000" w:rsidRPr="00000000">
        <w:rPr>
          <w:sz w:val="24"/>
          <w:szCs w:val="24"/>
          <w:rtl w:val="0"/>
        </w:rPr>
        <w:t xml:space="preserve">Enforcement of Women's Property Rights Act, 2019 (Sindh) — creates a dedicated grievance mechanism specifically for women denied their inheritance</w:t>
      </w:r>
    </w:p>
    <w:p w:rsidR="00000000" w:rsidDel="00000000" w:rsidP="00000000" w:rsidRDefault="00000000" w:rsidRPr="00000000" w14:paraId="00000402">
      <w:pPr>
        <w:keepLines w:val="1"/>
        <w:spacing w:after="100" w:before="0" w:line="240" w:lineRule="auto"/>
        <w:rPr>
          <w:b w:val="1"/>
          <w:bCs w:val="1"/>
          <w:sz w:val="24"/>
          <w:szCs w:val="24"/>
        </w:rPr>
      </w:pPr>
      <w:r w:rsidDel="00000000" w:rsidR="00000000" w:rsidRPr="00000000">
        <w:rPr>
          <w:b w:val="1"/>
          <w:bCs w:val="1"/>
          <w:sz w:val="24"/>
          <w:szCs w:val="24"/>
          <w:rtl w:val="0"/>
        </w:rPr>
        <w:t xml:space="preserve"> 10. Appeal</w:t>
      </w:r>
    </w:p>
    <w:p w:rsidR="00000000" w:rsidDel="00000000" w:rsidP="00000000" w:rsidRDefault="00000000" w:rsidRPr="00000000" w14:paraId="00000403">
      <w:pPr>
        <w:keepLines w:val="1"/>
        <w:numPr>
          <w:ilvl w:val="0"/>
          <w:numId w:val="137"/>
        </w:numPr>
        <w:spacing w:after="100" w:before="0" w:line="240" w:lineRule="auto"/>
        <w:ind w:left="720" w:hanging="360"/>
        <w:rPr>
          <w:sz w:val="24"/>
          <w:szCs w:val="24"/>
        </w:rPr>
      </w:pPr>
      <w:r w:rsidDel="00000000" w:rsidR="00000000" w:rsidRPr="00000000">
        <w:rPr>
          <w:sz w:val="24"/>
          <w:szCs w:val="24"/>
          <w:rtl w:val="0"/>
        </w:rPr>
        <w:t xml:space="preserve">Civil Procedure Code, 1908 — governs appeal as with ordinary civil decrees </w:t>
      </w:r>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404">
      <w:pPr>
        <w:pStyle w:val="Heading2"/>
        <w:keepLines w:val="1"/>
        <w:spacing w:after="100" w:before="0" w:line="240" w:lineRule="auto"/>
        <w:ind w:firstLine="0"/>
        <w:rPr/>
      </w:pPr>
      <w:bookmarkStart w:colFirst="0" w:colLast="0" w:name="_heading=h.l4j8iay2ij3u" w:id="111"/>
      <w:bookmarkEnd w:id="111"/>
      <w:r w:rsidDel="00000000" w:rsidR="00000000" w:rsidRPr="00000000">
        <w:rPr>
          <w:rtl w:val="0"/>
        </w:rPr>
        <w:t xml:space="preserve">ii) Court Fees &amp; Costs Matrix (Pakistani Legal Framework)</w:t>
      </w:r>
    </w:p>
    <w:p w:rsidR="00000000" w:rsidDel="00000000" w:rsidP="00000000" w:rsidRDefault="00000000" w:rsidRPr="00000000" w14:paraId="00000405">
      <w:pPr>
        <w:keepLines w:val="1"/>
        <w:spacing w:after="100" w:before="0" w:line="240" w:lineRule="auto"/>
        <w:rPr>
          <w:b w:val="1"/>
          <w:bCs w:val="1"/>
          <w:sz w:val="24"/>
          <w:szCs w:val="24"/>
        </w:rPr>
      </w:pPr>
      <w:r w:rsidDel="00000000" w:rsidR="00000000" w:rsidRPr="00000000">
        <w:rPr>
          <w:b w:val="1"/>
          <w:bCs w:val="1"/>
          <w:sz w:val="24"/>
          <w:szCs w:val="24"/>
          <w:rtl w:val="0"/>
        </w:rPr>
        <w:t xml:space="preserve">1. Through the Civil Court (contested/traditional route)</w:t>
      </w:r>
    </w:p>
    <w:p w:rsidR="00000000" w:rsidDel="00000000" w:rsidP="00000000" w:rsidRDefault="00000000" w:rsidRPr="00000000" w14:paraId="00000406">
      <w:pPr>
        <w:keepLines w:val="1"/>
        <w:numPr>
          <w:ilvl w:val="0"/>
          <w:numId w:val="84"/>
        </w:numPr>
        <w:spacing w:after="100" w:before="0" w:line="240" w:lineRule="auto"/>
        <w:ind w:left="720" w:hanging="360"/>
        <w:rPr>
          <w:sz w:val="24"/>
          <w:szCs w:val="24"/>
        </w:rPr>
      </w:pPr>
      <w:r w:rsidDel="00000000" w:rsidR="00000000" w:rsidRPr="00000000">
        <w:rPr>
          <w:sz w:val="24"/>
          <w:szCs w:val="24"/>
          <w:rtl w:val="0"/>
        </w:rPr>
        <w:t xml:space="preserve">Probate and Letters of Administration remain chargeable ad valorem — as a percentage of the value of the estate — under Schedule I of the Court Fees Act, 1870 (as applicable in the relevant province).</w:t>
      </w:r>
    </w:p>
    <w:p w:rsidR="00000000" w:rsidDel="00000000" w:rsidP="00000000" w:rsidRDefault="00000000" w:rsidRPr="00000000" w14:paraId="00000407">
      <w:pPr>
        <w:keepLines w:val="1"/>
        <w:numPr>
          <w:ilvl w:val="0"/>
          <w:numId w:val="84"/>
        </w:numPr>
        <w:spacing w:after="100" w:before="0" w:line="240" w:lineRule="auto"/>
        <w:ind w:left="720" w:hanging="360"/>
        <w:rPr>
          <w:sz w:val="24"/>
          <w:szCs w:val="24"/>
        </w:rPr>
      </w:pPr>
      <w:r w:rsidDel="00000000" w:rsidR="00000000" w:rsidRPr="00000000">
        <w:rPr>
          <w:sz w:val="24"/>
          <w:szCs w:val="24"/>
          <w:rtl w:val="0"/>
        </w:rPr>
        <w:t xml:space="preserve">A Succession Certificate is similarly chargeable ad valorem on the value of the movable property covered, under the corresponding Article of Schedule I.</w:t>
      </w:r>
    </w:p>
    <w:p w:rsidR="00000000" w:rsidDel="00000000" w:rsidP="00000000" w:rsidRDefault="00000000" w:rsidRPr="00000000" w14:paraId="00000408">
      <w:pPr>
        <w:keepLines w:val="1"/>
        <w:numPr>
          <w:ilvl w:val="0"/>
          <w:numId w:val="84"/>
        </w:numPr>
        <w:spacing w:after="100" w:before="0" w:line="240" w:lineRule="auto"/>
        <w:ind w:left="720" w:hanging="360"/>
        <w:rPr>
          <w:sz w:val="24"/>
          <w:szCs w:val="24"/>
        </w:rPr>
      </w:pPr>
      <w:r w:rsidDel="00000000" w:rsidR="00000000" w:rsidRPr="00000000">
        <w:rPr>
          <w:sz w:val="24"/>
          <w:szCs w:val="24"/>
          <w:rtl w:val="0"/>
        </w:rPr>
        <w:t xml:space="preserve">This ad valorem structure is distinct from the flat Rs. 15 fee under Section 19, FCA 1964, which applies only to Family Court suits (maintenance, dowry, dissolution) — the Family Courts Act's concession does not extend to succession matters filed before the Civil Court.</w:t>
      </w:r>
    </w:p>
    <w:p w:rsidR="00000000" w:rsidDel="00000000" w:rsidP="00000000" w:rsidRDefault="00000000" w:rsidRPr="00000000" w14:paraId="00000409">
      <w:pPr>
        <w:keepLines w:val="1"/>
        <w:spacing w:after="100" w:before="0" w:line="240" w:lineRule="auto"/>
        <w:rPr>
          <w:b w:val="1"/>
          <w:bCs w:val="1"/>
          <w:sz w:val="24"/>
          <w:szCs w:val="24"/>
        </w:rPr>
      </w:pPr>
      <w:r w:rsidDel="00000000" w:rsidR="00000000" w:rsidRPr="00000000">
        <w:rPr>
          <w:b w:val="1"/>
          <w:bCs w:val="1"/>
          <w:sz w:val="24"/>
          <w:szCs w:val="24"/>
          <w:rtl w:val="0"/>
        </w:rPr>
        <w:t xml:space="preserve">2. Through NADRA (Letters of Administration and Certificate of Succession Act, 2020 — uncontested route)</w:t>
      </w:r>
    </w:p>
    <w:p w:rsidR="00000000" w:rsidDel="00000000" w:rsidP="00000000" w:rsidRDefault="00000000" w:rsidRPr="00000000" w14:paraId="0000040A">
      <w:pPr>
        <w:keepLines w:val="1"/>
        <w:numPr>
          <w:ilvl w:val="0"/>
          <w:numId w:val="3"/>
        </w:numPr>
        <w:spacing w:after="100" w:before="0" w:line="240" w:lineRule="auto"/>
        <w:ind w:left="720" w:hanging="360"/>
        <w:rPr>
          <w:sz w:val="24"/>
          <w:szCs w:val="24"/>
        </w:rPr>
      </w:pPr>
      <w:r w:rsidDel="00000000" w:rsidR="00000000" w:rsidRPr="00000000">
        <w:rPr>
          <w:sz w:val="24"/>
          <w:szCs w:val="24"/>
          <w:rtl w:val="0"/>
        </w:rPr>
        <w:t xml:space="preserve">NADRA charges its own administrative processing fee, separate from the Court Fees Act structure, published in its official fee schedule:</w:t>
      </w:r>
    </w:p>
    <w:p w:rsidR="00000000" w:rsidDel="00000000" w:rsidP="00000000" w:rsidRDefault="00000000" w:rsidRPr="00000000" w14:paraId="0000040B">
      <w:pPr>
        <w:keepLines w:val="1"/>
        <w:numPr>
          <w:ilvl w:val="1"/>
          <w:numId w:val="3"/>
        </w:numPr>
        <w:spacing w:after="100" w:before="0" w:line="240" w:lineRule="auto"/>
        <w:ind w:left="1440" w:hanging="360"/>
        <w:rPr>
          <w:sz w:val="24"/>
          <w:szCs w:val="24"/>
        </w:rPr>
      </w:pPr>
      <w:sdt>
        <w:sdtPr>
          <w:id w:val="-1406414593"/>
          <w:tag w:val="goog_rdk_11"/>
        </w:sdtPr>
        <w:sdtContent>
          <w:r w:rsidDel="00000000" w:rsidR="00000000" w:rsidRPr="00000000">
            <w:rPr>
              <w:rFonts w:ascii="Gungsuh" w:cs="Gungsuh" w:eastAsia="Gungsuh" w:hAnsi="Gungsuh"/>
              <w:sz w:val="24"/>
              <w:szCs w:val="24"/>
              <w:rtl w:val="0"/>
            </w:rPr>
            <w:t xml:space="preserve">Rs. 20,000 where the asset/property value exceeds Rs. 100,000 for assets ≥ 100,000.</w:t>
          </w:r>
        </w:sdtContent>
      </w:sdt>
      <w:r w:rsidDel="00000000" w:rsidR="00000000" w:rsidRPr="00000000">
        <w:rPr>
          <w:rtl w:val="0"/>
        </w:rPr>
      </w:r>
    </w:p>
    <w:p w:rsidR="00000000" w:rsidDel="00000000" w:rsidP="00000000" w:rsidRDefault="00000000" w:rsidRPr="00000000" w14:paraId="0000040C">
      <w:pPr>
        <w:keepLines w:val="1"/>
        <w:numPr>
          <w:ilvl w:val="1"/>
          <w:numId w:val="3"/>
        </w:numPr>
        <w:spacing w:after="100" w:before="0" w:line="240" w:lineRule="auto"/>
        <w:ind w:left="1440" w:hanging="360"/>
        <w:rPr>
          <w:sz w:val="24"/>
          <w:szCs w:val="24"/>
        </w:rPr>
      </w:pPr>
      <w:r w:rsidDel="00000000" w:rsidR="00000000" w:rsidRPr="00000000">
        <w:rPr>
          <w:sz w:val="24"/>
          <w:szCs w:val="24"/>
          <w:rtl w:val="0"/>
        </w:rPr>
        <w:t xml:space="preserve">Rs. 10,000 where the value is below that threshold, per NADRA's published schedule.</w:t>
      </w:r>
    </w:p>
    <w:p w:rsidR="00000000" w:rsidDel="00000000" w:rsidP="00000000" w:rsidRDefault="00000000" w:rsidRPr="00000000" w14:paraId="0000040D">
      <w:pPr>
        <w:keepLines w:val="1"/>
        <w:numPr>
          <w:ilvl w:val="1"/>
          <w:numId w:val="3"/>
        </w:numPr>
        <w:spacing w:after="100" w:before="0" w:line="240" w:lineRule="auto"/>
        <w:ind w:left="1440" w:hanging="360"/>
        <w:rPr>
          <w:sz w:val="24"/>
          <w:szCs w:val="24"/>
        </w:rPr>
      </w:pPr>
      <w:r w:rsidDel="00000000" w:rsidR="00000000" w:rsidRPr="00000000">
        <w:rPr>
          <w:sz w:val="24"/>
          <w:szCs w:val="24"/>
          <w:rtl w:val="0"/>
        </w:rPr>
        <w:t xml:space="preserve">In Sindh specifically, the fees are Rs.22,000/- and Rs. 10,000/- respectively for Letter of Administration and Succession Certificate.</w:t>
      </w:r>
    </w:p>
    <w:p w:rsidR="00000000" w:rsidDel="00000000" w:rsidP="00000000" w:rsidRDefault="00000000" w:rsidRPr="00000000" w14:paraId="0000040E">
      <w:pPr>
        <w:keepLines w:val="1"/>
        <w:numPr>
          <w:ilvl w:val="1"/>
          <w:numId w:val="3"/>
        </w:numPr>
        <w:spacing w:after="100" w:before="0" w:line="240" w:lineRule="auto"/>
        <w:ind w:left="1440" w:hanging="360"/>
        <w:rPr>
          <w:sz w:val="24"/>
          <w:szCs w:val="24"/>
        </w:rPr>
      </w:pPr>
      <w:r w:rsidDel="00000000" w:rsidR="00000000" w:rsidRPr="00000000">
        <w:rPr>
          <w:sz w:val="24"/>
          <w:szCs w:val="24"/>
          <w:rtl w:val="0"/>
        </w:rPr>
        <w:t xml:space="preserve">A duplicate certificate costs Rs. 5,000.</w:t>
      </w:r>
    </w:p>
    <w:p w:rsidR="00000000" w:rsidDel="00000000" w:rsidP="00000000" w:rsidRDefault="00000000" w:rsidRPr="00000000" w14:paraId="0000040F">
      <w:pPr>
        <w:keepLines w:val="1"/>
        <w:numPr>
          <w:ilvl w:val="1"/>
          <w:numId w:val="3"/>
        </w:numPr>
        <w:spacing w:after="100" w:before="0" w:line="240" w:lineRule="auto"/>
        <w:ind w:left="1440" w:hanging="360"/>
        <w:rPr>
          <w:sz w:val="24"/>
          <w:szCs w:val="24"/>
        </w:rPr>
      </w:pPr>
      <w:r w:rsidDel="00000000" w:rsidR="00000000" w:rsidRPr="00000000">
        <w:rPr>
          <w:sz w:val="24"/>
          <w:szCs w:val="24"/>
          <w:rtl w:val="0"/>
        </w:rPr>
        <w:t xml:space="preserve">Certificate verification is available for Rs. 50.</w:t>
      </w:r>
    </w:p>
    <w:p w:rsidR="00000000" w:rsidDel="00000000" w:rsidP="00000000" w:rsidRDefault="00000000" w:rsidRPr="00000000" w14:paraId="00000410">
      <w:pPr>
        <w:keepLines w:val="1"/>
        <w:numPr>
          <w:ilvl w:val="0"/>
          <w:numId w:val="3"/>
        </w:numPr>
        <w:spacing w:after="100" w:before="0" w:line="240" w:lineRule="auto"/>
        <w:ind w:left="720" w:hanging="360"/>
        <w:rPr>
          <w:sz w:val="24"/>
          <w:szCs w:val="24"/>
        </w:rPr>
      </w:pPr>
      <w:r w:rsidDel="00000000" w:rsidR="00000000" w:rsidRPr="00000000">
        <w:rPr>
          <w:sz w:val="24"/>
          <w:szCs w:val="24"/>
          <w:rtl w:val="0"/>
        </w:rPr>
        <w:t xml:space="preserve">Importantly, in September 2024, the Sindh High Court intervened after a petition challenged NADRA's Rs. 22,000 fee as excessive: A two-judge bench comprising Justice Salahuddin Panhwar and Justice Amjad Ali Sahito noted that prima facie, the Rs22,000 fees/charges in question was not justified. It restrained Nadra officials from charging any fee for succession certificates / letter of administration except a formal fee as required for issuance of CNICs and similar documents. The lawyer for the petitioner submitted that Nadra was charging fees even in cases where succession certificate and letter of administration were declined by its officials, and that Section 5(2)(h) of The Nadra Ordinance 2000 did not authorise the authority to charge fees in such cases but only in cases where some "services" were provided.</w:t>
      </w:r>
    </w:p>
    <w:p w:rsidR="00000000" w:rsidDel="00000000" w:rsidP="00000000" w:rsidRDefault="00000000" w:rsidRPr="00000000" w14:paraId="00000411">
      <w:pPr>
        <w:keepLines w:val="1"/>
        <w:spacing w:after="100" w:before="0" w:line="240" w:lineRule="auto"/>
        <w:rPr/>
      </w:pPr>
      <w:r w:rsidDel="00000000" w:rsidR="00000000" w:rsidRPr="00000000">
        <w:rPr>
          <w:sz w:val="24"/>
          <w:szCs w:val="24"/>
          <w:rtl w:val="0"/>
        </w:rPr>
        <w:t xml:space="preserve">This means the standard NADRA fee schedule (Rs. 10,000–22,000) is currently under judicial challenge in Sindh, and its legal basis has been questioned — so the fee position is not fully settled and may vary by province or change further depending on the outcome of that litigation. </w:t>
      </w:r>
      <w:r w:rsidDel="00000000" w:rsidR="00000000" w:rsidRPr="00000000">
        <w:rPr>
          <w:rtl w:val="0"/>
        </w:rPr>
      </w:r>
    </w:p>
    <w:p w:rsidR="00000000" w:rsidDel="00000000" w:rsidP="00000000" w:rsidRDefault="00000000" w:rsidRPr="00000000" w14:paraId="00000412">
      <w:pPr>
        <w:pStyle w:val="Heading2"/>
        <w:keepLines w:val="1"/>
        <w:spacing w:after="100" w:before="0" w:line="240" w:lineRule="auto"/>
        <w:ind w:firstLine="0"/>
        <w:rPr/>
      </w:pPr>
      <w:bookmarkStart w:colFirst="0" w:colLast="0" w:name="_heading=h.4xtdyyv0axfu" w:id="112"/>
      <w:bookmarkEnd w:id="112"/>
      <w:r w:rsidDel="00000000" w:rsidR="00000000" w:rsidRPr="00000000">
        <w:rPr>
          <w:rtl w:val="0"/>
        </w:rPr>
        <w:t xml:space="preserve">iii) Jurisdiction</w:t>
      </w:r>
    </w:p>
    <w:p w:rsidR="00000000" w:rsidDel="00000000" w:rsidP="00000000" w:rsidRDefault="00000000" w:rsidRPr="00000000" w14:paraId="00000413">
      <w:pPr>
        <w:keepLines w:val="1"/>
        <w:spacing w:after="100" w:before="0" w:line="240" w:lineRule="auto"/>
        <w:rPr>
          <w:b w:val="1"/>
          <w:bCs w:val="1"/>
          <w:sz w:val="24"/>
          <w:szCs w:val="24"/>
        </w:rPr>
      </w:pPr>
      <w:r w:rsidDel="00000000" w:rsidR="00000000" w:rsidRPr="00000000">
        <w:rPr>
          <w:b w:val="1"/>
          <w:bCs w:val="1"/>
          <w:sz w:val="24"/>
          <w:szCs w:val="24"/>
          <w:rtl w:val="0"/>
        </w:rPr>
        <w:t xml:space="preserve">1. Identification of Legal Heirs / Death Certificate</w:t>
      </w:r>
    </w:p>
    <w:p w:rsidR="00000000" w:rsidDel="00000000" w:rsidP="00000000" w:rsidRDefault="00000000" w:rsidRPr="00000000" w14:paraId="00000414">
      <w:pPr>
        <w:keepLines w:val="1"/>
        <w:numPr>
          <w:ilvl w:val="0"/>
          <w:numId w:val="127"/>
        </w:numPr>
        <w:spacing w:after="100" w:before="0" w:line="240" w:lineRule="auto"/>
        <w:ind w:left="720" w:hanging="360"/>
        <w:rPr>
          <w:sz w:val="24"/>
          <w:szCs w:val="24"/>
        </w:rPr>
      </w:pPr>
      <w:r w:rsidDel="00000000" w:rsidR="00000000" w:rsidRPr="00000000">
        <w:rPr>
          <w:sz w:val="24"/>
          <w:szCs w:val="24"/>
          <w:rtl w:val="0"/>
        </w:rPr>
        <w:t xml:space="preserve">Not applicable — pre-application step; the process begins with obtaining the death certificate from the Union Council/NADRA</w:t>
      </w:r>
    </w:p>
    <w:p w:rsidR="00000000" w:rsidDel="00000000" w:rsidP="00000000" w:rsidRDefault="00000000" w:rsidRPr="00000000" w14:paraId="00000415">
      <w:pPr>
        <w:keepLines w:val="1"/>
        <w:spacing w:after="100" w:before="0" w:line="240" w:lineRule="auto"/>
        <w:rPr>
          <w:b w:val="1"/>
          <w:bCs w:val="1"/>
          <w:sz w:val="24"/>
          <w:szCs w:val="24"/>
        </w:rPr>
      </w:pPr>
      <w:r w:rsidDel="00000000" w:rsidR="00000000" w:rsidRPr="00000000">
        <w:rPr>
          <w:b w:val="1"/>
          <w:bCs w:val="1"/>
          <w:sz w:val="24"/>
          <w:szCs w:val="24"/>
          <w:rtl w:val="0"/>
        </w:rPr>
        <w:t xml:space="preserve">2. Application for Succession Certificate</w:t>
      </w:r>
    </w:p>
    <w:p w:rsidR="00000000" w:rsidDel="00000000" w:rsidP="00000000" w:rsidRDefault="00000000" w:rsidRPr="00000000" w14:paraId="00000416">
      <w:pPr>
        <w:keepLines w:val="1"/>
        <w:numPr>
          <w:ilvl w:val="0"/>
          <w:numId w:val="218"/>
        </w:numPr>
        <w:spacing w:after="100" w:before="0" w:line="240" w:lineRule="auto"/>
        <w:ind w:left="720" w:hanging="360"/>
        <w:rPr>
          <w:sz w:val="24"/>
          <w:szCs w:val="24"/>
        </w:rPr>
      </w:pPr>
      <w:r w:rsidDel="00000000" w:rsidR="00000000" w:rsidRPr="00000000">
        <w:rPr>
          <w:sz w:val="24"/>
          <w:szCs w:val="24"/>
          <w:rtl w:val="0"/>
        </w:rPr>
        <w:t xml:space="preserve">Original: Civil Court of the district where the deceased resided or where the property is located — Sections 370–390, Succession Act, 1925</w:t>
      </w:r>
    </w:p>
    <w:p w:rsidR="00000000" w:rsidDel="00000000" w:rsidP="00000000" w:rsidRDefault="00000000" w:rsidRPr="00000000" w14:paraId="00000417">
      <w:pPr>
        <w:keepLines w:val="1"/>
        <w:spacing w:after="100" w:before="0" w:line="240" w:lineRule="auto"/>
        <w:rPr>
          <w:b w:val="1"/>
          <w:bCs w:val="1"/>
          <w:sz w:val="24"/>
          <w:szCs w:val="24"/>
        </w:rPr>
      </w:pPr>
      <w:r w:rsidDel="00000000" w:rsidR="00000000" w:rsidRPr="00000000">
        <w:rPr>
          <w:b w:val="1"/>
          <w:bCs w:val="1"/>
          <w:sz w:val="24"/>
          <w:szCs w:val="24"/>
          <w:rtl w:val="0"/>
        </w:rPr>
        <w:t xml:space="preserve">3. Application for Letters of Administration</w:t>
      </w:r>
    </w:p>
    <w:p w:rsidR="00000000" w:rsidDel="00000000" w:rsidP="00000000" w:rsidRDefault="00000000" w:rsidRPr="00000000" w14:paraId="00000418">
      <w:pPr>
        <w:keepLines w:val="1"/>
        <w:numPr>
          <w:ilvl w:val="0"/>
          <w:numId w:val="30"/>
        </w:numPr>
        <w:spacing w:after="100" w:before="0" w:line="240" w:lineRule="auto"/>
        <w:ind w:left="720" w:hanging="360"/>
        <w:rPr>
          <w:sz w:val="24"/>
          <w:szCs w:val="24"/>
        </w:rPr>
      </w:pPr>
      <w:r w:rsidDel="00000000" w:rsidR="00000000" w:rsidRPr="00000000">
        <w:rPr>
          <w:sz w:val="24"/>
          <w:szCs w:val="24"/>
          <w:rtl w:val="0"/>
        </w:rPr>
        <w:t xml:space="preserve">Original: Civil Court — Section 278, Succession Act, 1925</w:t>
      </w:r>
    </w:p>
    <w:p w:rsidR="00000000" w:rsidDel="00000000" w:rsidP="00000000" w:rsidRDefault="00000000" w:rsidRPr="00000000" w14:paraId="00000419">
      <w:pPr>
        <w:keepLines w:val="1"/>
        <w:numPr>
          <w:ilvl w:val="0"/>
          <w:numId w:val="30"/>
        </w:numPr>
        <w:spacing w:after="100" w:before="0" w:line="240" w:lineRule="auto"/>
        <w:ind w:left="720" w:hanging="360"/>
        <w:rPr>
          <w:sz w:val="24"/>
          <w:szCs w:val="24"/>
        </w:rPr>
      </w:pPr>
      <w:r w:rsidDel="00000000" w:rsidR="00000000" w:rsidRPr="00000000">
        <w:rPr>
          <w:sz w:val="24"/>
          <w:szCs w:val="24"/>
          <w:rtl w:val="0"/>
        </w:rPr>
        <w:t xml:space="preserve">Concurrent: High Court, in some cases</w:t>
      </w:r>
    </w:p>
    <w:p w:rsidR="00000000" w:rsidDel="00000000" w:rsidP="00000000" w:rsidRDefault="00000000" w:rsidRPr="00000000" w14:paraId="0000041A">
      <w:pPr>
        <w:keepLines w:val="1"/>
        <w:spacing w:after="100" w:before="0" w:line="240" w:lineRule="auto"/>
        <w:rPr>
          <w:b w:val="1"/>
          <w:bCs w:val="1"/>
          <w:sz w:val="24"/>
          <w:szCs w:val="24"/>
        </w:rPr>
      </w:pPr>
      <w:r w:rsidDel="00000000" w:rsidR="00000000" w:rsidRPr="00000000">
        <w:rPr>
          <w:b w:val="1"/>
          <w:bCs w:val="1"/>
          <w:sz w:val="24"/>
          <w:szCs w:val="24"/>
          <w:rtl w:val="0"/>
        </w:rPr>
        <w:t xml:space="preserve">4. Application for Probate</w:t>
      </w:r>
    </w:p>
    <w:p w:rsidR="00000000" w:rsidDel="00000000" w:rsidP="00000000" w:rsidRDefault="00000000" w:rsidRPr="00000000" w14:paraId="0000041B">
      <w:pPr>
        <w:keepLines w:val="1"/>
        <w:numPr>
          <w:ilvl w:val="0"/>
          <w:numId w:val="41"/>
        </w:numPr>
        <w:spacing w:after="100" w:before="0" w:line="240" w:lineRule="auto"/>
        <w:ind w:left="720" w:hanging="360"/>
        <w:rPr>
          <w:sz w:val="24"/>
          <w:szCs w:val="24"/>
        </w:rPr>
      </w:pPr>
      <w:r w:rsidDel="00000000" w:rsidR="00000000" w:rsidRPr="00000000">
        <w:rPr>
          <w:sz w:val="24"/>
          <w:szCs w:val="24"/>
          <w:rtl w:val="0"/>
        </w:rPr>
        <w:t xml:space="preserve">Original: Civil Court — Section 276, Succession Act, 1925</w:t>
      </w:r>
    </w:p>
    <w:p w:rsidR="00000000" w:rsidDel="00000000" w:rsidP="00000000" w:rsidRDefault="00000000" w:rsidRPr="00000000" w14:paraId="0000041C">
      <w:pPr>
        <w:keepLines w:val="1"/>
        <w:numPr>
          <w:ilvl w:val="0"/>
          <w:numId w:val="41"/>
        </w:numPr>
        <w:spacing w:after="100" w:before="0" w:line="240" w:lineRule="auto"/>
        <w:ind w:left="720" w:hanging="360"/>
        <w:rPr>
          <w:sz w:val="24"/>
          <w:szCs w:val="24"/>
        </w:rPr>
      </w:pPr>
      <w:r w:rsidDel="00000000" w:rsidR="00000000" w:rsidRPr="00000000">
        <w:rPr>
          <w:sz w:val="24"/>
          <w:szCs w:val="24"/>
          <w:rtl w:val="0"/>
        </w:rPr>
        <w:t xml:space="preserve">Concurrent: High Court, in some cases</w:t>
      </w:r>
    </w:p>
    <w:p w:rsidR="00000000" w:rsidDel="00000000" w:rsidP="00000000" w:rsidRDefault="00000000" w:rsidRPr="00000000" w14:paraId="0000041D">
      <w:pPr>
        <w:keepLines w:val="1"/>
        <w:spacing w:after="100" w:before="0" w:line="240" w:lineRule="auto"/>
        <w:rPr>
          <w:b w:val="1"/>
          <w:bCs w:val="1"/>
          <w:sz w:val="24"/>
          <w:szCs w:val="24"/>
        </w:rPr>
      </w:pPr>
      <w:r w:rsidDel="00000000" w:rsidR="00000000" w:rsidRPr="00000000">
        <w:rPr>
          <w:b w:val="1"/>
          <w:bCs w:val="1"/>
          <w:sz w:val="24"/>
          <w:szCs w:val="24"/>
          <w:rtl w:val="0"/>
        </w:rPr>
        <w:t xml:space="preserve">5. NADRA Route for Uncontested Cases</w:t>
      </w:r>
    </w:p>
    <w:p w:rsidR="00000000" w:rsidDel="00000000" w:rsidP="00000000" w:rsidRDefault="00000000" w:rsidRPr="00000000" w14:paraId="0000041E">
      <w:pPr>
        <w:keepLines w:val="1"/>
        <w:numPr>
          <w:ilvl w:val="0"/>
          <w:numId w:val="202"/>
        </w:numPr>
        <w:spacing w:after="100" w:before="0" w:line="240" w:lineRule="auto"/>
        <w:ind w:left="720" w:hanging="360"/>
        <w:rPr>
          <w:sz w:val="24"/>
          <w:szCs w:val="24"/>
        </w:rPr>
      </w:pPr>
      <w:r w:rsidDel="00000000" w:rsidR="00000000" w:rsidRPr="00000000">
        <w:rPr>
          <w:sz w:val="24"/>
          <w:szCs w:val="24"/>
          <w:rtl w:val="0"/>
        </w:rPr>
        <w:t xml:space="preserve">Original/Administrative: NADRA directly, bypassing the court altogether — Letters of Administration and Certificate of Succession Act, 2020</w:t>
      </w:r>
    </w:p>
    <w:p w:rsidR="00000000" w:rsidDel="00000000" w:rsidP="00000000" w:rsidRDefault="00000000" w:rsidRPr="00000000" w14:paraId="0000041F">
      <w:pPr>
        <w:keepLines w:val="1"/>
        <w:spacing w:after="100" w:before="0" w:line="240" w:lineRule="auto"/>
        <w:rPr>
          <w:b w:val="1"/>
          <w:bCs w:val="1"/>
          <w:sz w:val="24"/>
          <w:szCs w:val="24"/>
        </w:rPr>
      </w:pPr>
      <w:r w:rsidDel="00000000" w:rsidR="00000000" w:rsidRPr="00000000">
        <w:rPr>
          <w:b w:val="1"/>
          <w:bCs w:val="1"/>
          <w:sz w:val="24"/>
          <w:szCs w:val="24"/>
          <w:rtl w:val="0"/>
        </w:rPr>
        <w:t xml:space="preserve">6. Objections/Caveat by Heirs</w:t>
      </w:r>
    </w:p>
    <w:p w:rsidR="00000000" w:rsidDel="00000000" w:rsidP="00000000" w:rsidRDefault="00000000" w:rsidRPr="00000000" w14:paraId="00000420">
      <w:pPr>
        <w:keepLines w:val="1"/>
        <w:numPr>
          <w:ilvl w:val="0"/>
          <w:numId w:val="52"/>
        </w:numPr>
        <w:spacing w:after="100" w:before="0" w:line="240" w:lineRule="auto"/>
        <w:ind w:left="720" w:hanging="360"/>
        <w:rPr>
          <w:sz w:val="24"/>
          <w:szCs w:val="24"/>
        </w:rPr>
      </w:pPr>
      <w:r w:rsidDel="00000000" w:rsidR="00000000" w:rsidRPr="00000000">
        <w:rPr>
          <w:sz w:val="24"/>
          <w:szCs w:val="24"/>
          <w:rtl w:val="0"/>
        </w:rPr>
        <w:t xml:space="preserve">Original: Same court where the application is pending, upon conversion into a contested proceeding</w:t>
      </w:r>
    </w:p>
    <w:p w:rsidR="00000000" w:rsidDel="00000000" w:rsidP="00000000" w:rsidRDefault="00000000" w:rsidRPr="00000000" w14:paraId="00000421">
      <w:pPr>
        <w:keepLines w:val="1"/>
        <w:spacing w:after="100" w:before="0" w:line="240" w:lineRule="auto"/>
        <w:rPr>
          <w:b w:val="1"/>
          <w:bCs w:val="1"/>
          <w:sz w:val="24"/>
          <w:szCs w:val="24"/>
        </w:rPr>
      </w:pPr>
      <w:r w:rsidDel="00000000" w:rsidR="00000000" w:rsidRPr="00000000">
        <w:rPr>
          <w:b w:val="1"/>
          <w:bCs w:val="1"/>
          <w:sz w:val="24"/>
          <w:szCs w:val="24"/>
          <w:rtl w:val="0"/>
        </w:rPr>
        <w:t xml:space="preserve">7. Partition Suit</w:t>
      </w:r>
    </w:p>
    <w:p w:rsidR="00000000" w:rsidDel="00000000" w:rsidP="00000000" w:rsidRDefault="00000000" w:rsidRPr="00000000" w14:paraId="00000422">
      <w:pPr>
        <w:keepLines w:val="1"/>
        <w:numPr>
          <w:ilvl w:val="0"/>
          <w:numId w:val="170"/>
        </w:numPr>
        <w:spacing w:after="100" w:before="0" w:line="240" w:lineRule="auto"/>
        <w:ind w:left="720" w:hanging="360"/>
        <w:rPr>
          <w:sz w:val="24"/>
          <w:szCs w:val="24"/>
        </w:rPr>
      </w:pPr>
      <w:r w:rsidDel="00000000" w:rsidR="00000000" w:rsidRPr="00000000">
        <w:rPr>
          <w:sz w:val="24"/>
          <w:szCs w:val="24"/>
          <w:rtl w:val="0"/>
        </w:rPr>
        <w:t xml:space="preserve">Original: District Judge (or High Court, which has concurrent jurisdiction in some cases)</w:t>
      </w:r>
    </w:p>
    <w:p w:rsidR="00000000" w:rsidDel="00000000" w:rsidP="00000000" w:rsidRDefault="00000000" w:rsidRPr="00000000" w14:paraId="00000423">
      <w:pPr>
        <w:keepLines w:val="1"/>
        <w:numPr>
          <w:ilvl w:val="0"/>
          <w:numId w:val="170"/>
        </w:numPr>
        <w:spacing w:after="100" w:before="0" w:line="240" w:lineRule="auto"/>
        <w:ind w:left="720" w:hanging="360"/>
        <w:rPr>
          <w:sz w:val="24"/>
          <w:szCs w:val="24"/>
        </w:rPr>
      </w:pPr>
      <w:r w:rsidDel="00000000" w:rsidR="00000000" w:rsidRPr="00000000">
        <w:rPr>
          <w:sz w:val="24"/>
          <w:szCs w:val="24"/>
          <w:rtl w:val="0"/>
        </w:rPr>
        <w:t xml:space="preserve">Territorial: Determined by where the immovable property is situated / where the cause of action arose</w:t>
      </w:r>
    </w:p>
    <w:p w:rsidR="00000000" w:rsidDel="00000000" w:rsidP="00000000" w:rsidRDefault="00000000" w:rsidRPr="00000000" w14:paraId="00000424">
      <w:pPr>
        <w:keepLines w:val="1"/>
        <w:spacing w:after="100" w:before="0" w:line="240" w:lineRule="auto"/>
        <w:rPr>
          <w:b w:val="1"/>
          <w:bCs w:val="1"/>
          <w:sz w:val="24"/>
          <w:szCs w:val="24"/>
        </w:rPr>
      </w:pPr>
      <w:r w:rsidDel="00000000" w:rsidR="00000000" w:rsidRPr="00000000">
        <w:rPr>
          <w:b w:val="1"/>
          <w:bCs w:val="1"/>
          <w:sz w:val="24"/>
          <w:szCs w:val="24"/>
          <w:rtl w:val="0"/>
        </w:rPr>
        <w:t xml:space="preserve">8. Execution/Mutation of Property</w:t>
      </w:r>
    </w:p>
    <w:p w:rsidR="00000000" w:rsidDel="00000000" w:rsidP="00000000" w:rsidRDefault="00000000" w:rsidRPr="00000000" w14:paraId="00000425">
      <w:pPr>
        <w:keepLines w:val="1"/>
        <w:numPr>
          <w:ilvl w:val="0"/>
          <w:numId w:val="114"/>
        </w:numPr>
        <w:spacing w:after="100" w:before="0" w:line="240" w:lineRule="auto"/>
        <w:ind w:left="720" w:hanging="360"/>
        <w:rPr>
          <w:sz w:val="24"/>
          <w:szCs w:val="24"/>
        </w:rPr>
      </w:pPr>
      <w:r w:rsidDel="00000000" w:rsidR="00000000" w:rsidRPr="00000000">
        <w:rPr>
          <w:sz w:val="24"/>
          <w:szCs w:val="24"/>
          <w:rtl w:val="0"/>
        </w:rPr>
        <w:t xml:space="preserve">Original/Administrative: Local revenue office (patwari/tehsildar) for immovable property mutation — Land Revenue Act, 1967</w:t>
      </w:r>
    </w:p>
    <w:p w:rsidR="00000000" w:rsidDel="00000000" w:rsidP="00000000" w:rsidRDefault="00000000" w:rsidRPr="00000000" w14:paraId="00000426">
      <w:pPr>
        <w:keepLines w:val="1"/>
        <w:numPr>
          <w:ilvl w:val="0"/>
          <w:numId w:val="114"/>
        </w:numPr>
        <w:spacing w:after="100" w:before="0" w:line="240" w:lineRule="auto"/>
        <w:ind w:left="720" w:hanging="360"/>
        <w:rPr>
          <w:sz w:val="24"/>
          <w:szCs w:val="24"/>
        </w:rPr>
      </w:pPr>
      <w:r w:rsidDel="00000000" w:rsidR="00000000" w:rsidRPr="00000000">
        <w:rPr>
          <w:sz w:val="24"/>
          <w:szCs w:val="24"/>
          <w:rtl w:val="0"/>
        </w:rPr>
        <w:t xml:space="preserve">Original/Administrative: Banks, share registrars, or relevant institutions for movable assets</w:t>
      </w:r>
    </w:p>
    <w:p w:rsidR="00000000" w:rsidDel="00000000" w:rsidP="00000000" w:rsidRDefault="00000000" w:rsidRPr="00000000" w14:paraId="00000427">
      <w:pPr>
        <w:keepLines w:val="1"/>
        <w:spacing w:after="100" w:before="0" w:line="240" w:lineRule="auto"/>
        <w:rPr>
          <w:b w:val="1"/>
          <w:bCs w:val="1"/>
          <w:sz w:val="24"/>
          <w:szCs w:val="24"/>
        </w:rPr>
      </w:pPr>
      <w:r w:rsidDel="00000000" w:rsidR="00000000" w:rsidRPr="00000000">
        <w:rPr>
          <w:b w:val="1"/>
          <w:bCs w:val="1"/>
          <w:sz w:val="24"/>
          <w:szCs w:val="24"/>
          <w:rtl w:val="0"/>
        </w:rPr>
        <w:t xml:space="preserve">9. Denial of Women's Inheritance Rights</w:t>
      </w:r>
    </w:p>
    <w:p w:rsidR="00000000" w:rsidDel="00000000" w:rsidP="00000000" w:rsidRDefault="00000000" w:rsidRPr="00000000" w14:paraId="00000428">
      <w:pPr>
        <w:keepLines w:val="1"/>
        <w:numPr>
          <w:ilvl w:val="0"/>
          <w:numId w:val="125"/>
        </w:numPr>
        <w:spacing w:after="100" w:before="0" w:line="240" w:lineRule="auto"/>
        <w:ind w:left="720" w:hanging="360"/>
        <w:rPr>
          <w:sz w:val="24"/>
          <w:szCs w:val="24"/>
        </w:rPr>
      </w:pPr>
      <w:r w:rsidDel="00000000" w:rsidR="00000000" w:rsidRPr="00000000">
        <w:rPr>
          <w:sz w:val="24"/>
          <w:szCs w:val="24"/>
          <w:rtl w:val="0"/>
        </w:rPr>
        <w:t xml:space="preserve">Original: Dedicated grievance mechanism created under the Enforcement of Women's Property Rights Act, 2019 (Sindh)</w:t>
      </w:r>
    </w:p>
    <w:p w:rsidR="00000000" w:rsidDel="00000000" w:rsidP="00000000" w:rsidRDefault="00000000" w:rsidRPr="00000000" w14:paraId="00000429">
      <w:pPr>
        <w:keepLines w:val="1"/>
        <w:spacing w:after="100" w:before="0" w:line="240" w:lineRule="auto"/>
        <w:rPr>
          <w:b w:val="1"/>
          <w:bCs w:val="1"/>
          <w:sz w:val="24"/>
          <w:szCs w:val="24"/>
        </w:rPr>
      </w:pPr>
      <w:r w:rsidDel="00000000" w:rsidR="00000000" w:rsidRPr="00000000">
        <w:rPr>
          <w:b w:val="1"/>
          <w:bCs w:val="1"/>
          <w:sz w:val="24"/>
          <w:szCs w:val="24"/>
          <w:rtl w:val="0"/>
        </w:rPr>
        <w:t xml:space="preserve">10. Appeal</w:t>
      </w:r>
    </w:p>
    <w:p w:rsidR="00000000" w:rsidDel="00000000" w:rsidP="00000000" w:rsidRDefault="00000000" w:rsidRPr="00000000" w14:paraId="0000042A">
      <w:pPr>
        <w:keepLines w:val="1"/>
        <w:numPr>
          <w:ilvl w:val="0"/>
          <w:numId w:val="378"/>
        </w:numPr>
        <w:spacing w:after="100" w:before="0" w:line="240" w:lineRule="auto"/>
        <w:ind w:left="720" w:hanging="360"/>
        <w:rPr>
          <w:sz w:val="24"/>
          <w:szCs w:val="24"/>
        </w:rPr>
      </w:pPr>
      <w:r w:rsidDel="00000000" w:rsidR="00000000" w:rsidRPr="00000000">
        <w:rPr>
          <w:sz w:val="24"/>
          <w:szCs w:val="24"/>
          <w:rtl w:val="0"/>
        </w:rPr>
        <w:t xml:space="preserve">Appellate: High Court, generally within 30 days of the judgment — Civil Procedure Code, 1908</w:t>
      </w:r>
    </w:p>
    <w:p w:rsidR="00000000" w:rsidDel="00000000" w:rsidP="00000000" w:rsidRDefault="00000000" w:rsidRPr="00000000" w14:paraId="0000042B">
      <w:pPr>
        <w:keepLines w:val="1"/>
        <w:numPr>
          <w:ilvl w:val="0"/>
          <w:numId w:val="378"/>
        </w:numPr>
        <w:spacing w:after="100" w:before="0" w:line="240" w:lineRule="auto"/>
        <w:ind w:left="720" w:hanging="360"/>
        <w:rPr>
          <w:sz w:val="24"/>
          <w:szCs w:val="24"/>
        </w:rPr>
      </w:pPr>
      <w:r w:rsidDel="00000000" w:rsidR="00000000" w:rsidRPr="00000000">
        <w:rPr>
          <w:sz w:val="24"/>
          <w:szCs w:val="24"/>
          <w:rtl w:val="0"/>
        </w:rPr>
        <w:t xml:space="preserve">Further recourse: Constitutional remedies before the High Court in exceptional cases, though the High Court's decision is usually final</w:t>
      </w:r>
    </w:p>
    <w:p w:rsidR="00000000" w:rsidDel="00000000" w:rsidP="00000000" w:rsidRDefault="00000000" w:rsidRPr="00000000" w14:paraId="0000042C">
      <w:pPr>
        <w:pStyle w:val="Heading3"/>
        <w:keepLines w:val="1"/>
        <w:spacing w:after="100" w:before="0" w:line="240" w:lineRule="auto"/>
        <w:rPr>
          <w:color w:val="000000"/>
        </w:rPr>
      </w:pPr>
      <w:bookmarkStart w:colFirst="0" w:colLast="0" w:name="_heading=h.93f5vqpn5i6i" w:id="113"/>
      <w:bookmarkEnd w:id="113"/>
      <w:r w:rsidDel="00000000" w:rsidR="00000000" w:rsidRPr="00000000">
        <w:rPr>
          <w:rtl w:val="0"/>
        </w:rPr>
      </w:r>
    </w:p>
    <w:p w:rsidR="00000000" w:rsidDel="00000000" w:rsidP="00000000" w:rsidRDefault="00000000" w:rsidRPr="00000000" w14:paraId="0000042D">
      <w:pPr>
        <w:pStyle w:val="Heading2"/>
        <w:keepLines w:val="1"/>
        <w:spacing w:after="100" w:before="0" w:line="240" w:lineRule="auto"/>
        <w:ind w:firstLine="0"/>
        <w:rPr/>
      </w:pPr>
      <w:bookmarkStart w:colFirst="0" w:colLast="0" w:name="_heading=h.tywziuddnbth" w:id="114"/>
      <w:bookmarkEnd w:id="114"/>
      <w:r w:rsidDel="00000000" w:rsidR="00000000" w:rsidRPr="00000000">
        <w:rPr>
          <w:rtl w:val="0"/>
        </w:rPr>
        <w:t xml:space="preserve">iv) Procedure</w:t>
      </w:r>
    </w:p>
    <w:p w:rsidR="00000000" w:rsidDel="00000000" w:rsidP="00000000" w:rsidRDefault="00000000" w:rsidRPr="00000000" w14:paraId="0000042E">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42F">
      <w:pPr>
        <w:pStyle w:val="Heading4"/>
        <w:keepLines w:val="1"/>
        <w:spacing w:after="100" w:before="0" w:line="240" w:lineRule="auto"/>
        <w:rPr/>
      </w:pPr>
      <w:bookmarkStart w:colFirst="0" w:colLast="0" w:name="_heading=h.uzzvbdjjooes" w:id="115"/>
      <w:bookmarkEnd w:id="115"/>
      <w:r w:rsidDel="00000000" w:rsidR="00000000" w:rsidRPr="00000000">
        <w:rPr>
          <w:rtl w:val="0"/>
        </w:rPr>
        <w:t xml:space="preserve">1. Pre-Suit Stage</w:t>
      </w:r>
    </w:p>
    <w:p w:rsidR="00000000" w:rsidDel="00000000" w:rsidP="00000000" w:rsidRDefault="00000000" w:rsidRPr="00000000" w14:paraId="00000430">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1.1 Legal Notice</w:t>
      </w:r>
    </w:p>
    <w:p w:rsidR="00000000" w:rsidDel="00000000" w:rsidP="00000000" w:rsidRDefault="00000000" w:rsidRPr="00000000" w14:paraId="00000431">
      <w:pPr>
        <w:keepLines w:val="1"/>
        <w:spacing w:after="100" w:before="0" w:line="240" w:lineRule="auto"/>
        <w:jc w:val="both"/>
        <w:rPr>
          <w:sz w:val="24"/>
          <w:szCs w:val="24"/>
        </w:rPr>
      </w:pPr>
      <w:r w:rsidDel="00000000" w:rsidR="00000000" w:rsidRPr="00000000">
        <w:rPr>
          <w:sz w:val="24"/>
          <w:szCs w:val="24"/>
          <w:rtl w:val="0"/>
        </w:rPr>
        <w:t xml:space="preserve">Succession cases don't start with a notice in the traditional sense either. The process actually begins the moment someone dies — the first real step is obtaining the death certificate from the Union Council/NADRA. From there, the legal heirs need to be identified, since Pakistani inheritance law runs on religion-based personal law:</w:t>
      </w:r>
    </w:p>
    <w:p w:rsidR="00000000" w:rsidDel="00000000" w:rsidP="00000000" w:rsidRDefault="00000000" w:rsidRPr="00000000" w14:paraId="00000432">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Muslims follow Islamic law of inheritance, applied through the West Pakistan Muslim Personal Law (Shariat) Application Act, 1962, and shares fixed under Quranic principles (Surah An-Nisa, verses 11–12) — a daughter gets half a son's share, a widow gets 1/8th with children or 1/4th without, and so on.</w:t>
      </w:r>
    </w:p>
    <w:p w:rsidR="00000000" w:rsidDel="00000000" w:rsidP="00000000" w:rsidRDefault="00000000" w:rsidRPr="00000000" w14:paraId="00000433">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Christians and Parsis follow the Succession Act, 1925 directly, with roughly equal shares among children.</w:t>
      </w:r>
    </w:p>
    <w:p w:rsidR="00000000" w:rsidDel="00000000" w:rsidP="00000000" w:rsidRDefault="00000000" w:rsidRPr="00000000" w14:paraId="00000434">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Hindus in Sindh are governed by their own personal law of inheritance rather than the Succession Act, 1925; the Sindh Hindu Marriage Act, 2016 addresses marriage and divorce, not succession, so the precise statutory or customary basis for a given Hindu succession claim should be confirmed on the facts rather than assumed to flow from that Act.</w:t>
      </w:r>
    </w:p>
    <w:p w:rsidR="00000000" w:rsidDel="00000000" w:rsidP="00000000" w:rsidRDefault="00000000" w:rsidRPr="00000000" w14:paraId="00000435">
      <w:pPr>
        <w:keepLines w:val="1"/>
        <w:spacing w:after="100" w:before="0" w:line="240" w:lineRule="auto"/>
        <w:jc w:val="both"/>
        <w:rPr>
          <w:sz w:val="24"/>
          <w:szCs w:val="24"/>
        </w:rPr>
      </w:pPr>
      <w:r w:rsidDel="00000000" w:rsidR="00000000" w:rsidRPr="00000000">
        <w:rPr>
          <w:sz w:val="24"/>
          <w:szCs w:val="24"/>
          <w:rtl w:val="0"/>
        </w:rPr>
        <w:t xml:space="preserve">If one heir is occupying the property or refusing to cooperate, the other heirs typically send a legal notice through a lawyer asking for cooperation in obtaining a succession certificate or mutation — this isn't mandatory, but it's standard practice before filing in court, and it puts the uncooperative heir formally on record.</w:t>
      </w:r>
    </w:p>
    <w:p w:rsidR="00000000" w:rsidDel="00000000" w:rsidP="00000000" w:rsidRDefault="00000000" w:rsidRPr="00000000" w14:paraId="00000436">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1.2 Limitation Period</w:t>
      </w:r>
    </w:p>
    <w:p w:rsidR="00000000" w:rsidDel="00000000" w:rsidP="00000000" w:rsidRDefault="00000000" w:rsidRPr="00000000" w14:paraId="00000437">
      <w:pPr>
        <w:keepLines w:val="1"/>
        <w:spacing w:after="100" w:before="0" w:line="240" w:lineRule="auto"/>
        <w:jc w:val="both"/>
        <w:rPr>
          <w:sz w:val="24"/>
          <w:szCs w:val="24"/>
        </w:rPr>
      </w:pPr>
      <w:r w:rsidDel="00000000" w:rsidR="00000000" w:rsidRPr="00000000">
        <w:rPr>
          <w:sz w:val="24"/>
          <w:szCs w:val="24"/>
          <w:rtl w:val="0"/>
        </w:rPr>
        <w:t xml:space="preserve">There's no limitation period for simply claiming your share of inheritance — a right to inherited property doesn't expire. However, if you're filing a partition suit because someone else is in possession and denying your share, the Limitation Act, 1908 applies, and such suits generally need to be filed within 12 years of the cause of action (i.e., when your share was first denied or you were excluded), though the precise applicable Article can depend on how the claim is framed on the facts.</w:t>
      </w:r>
    </w:p>
    <w:p w:rsidR="00000000" w:rsidDel="00000000" w:rsidP="00000000" w:rsidRDefault="00000000" w:rsidRPr="00000000" w14:paraId="00000438">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1.3 Alternative Dispute Resolution (ADR)</w:t>
      </w:r>
    </w:p>
    <w:p w:rsidR="00000000" w:rsidDel="00000000" w:rsidP="00000000" w:rsidRDefault="00000000" w:rsidRPr="00000000" w14:paraId="00000439">
      <w:pPr>
        <w:keepLines w:val="1"/>
        <w:spacing w:after="100" w:before="0" w:line="240" w:lineRule="auto"/>
        <w:jc w:val="both"/>
        <w:rPr>
          <w:sz w:val="24"/>
          <w:szCs w:val="24"/>
        </w:rPr>
      </w:pPr>
      <w:r w:rsidDel="00000000" w:rsidR="00000000" w:rsidRPr="00000000">
        <w:rPr>
          <w:sz w:val="24"/>
          <w:szCs w:val="24"/>
          <w:rtl w:val="0"/>
        </w:rPr>
        <w:t xml:space="preserve">Families are strongly encouraged to settle inheritance matters privately through family arbitration or mutual agreement (razinama) before going to court — this is far more common in practice than litigation, since court proceedings can take years and strain family relationships. Many disputes are also referred to Union Council arbitration councils for reconciliation before matters escalate.</w:t>
      </w:r>
    </w:p>
    <w:p w:rsidR="00000000" w:rsidDel="00000000" w:rsidP="00000000" w:rsidRDefault="00000000" w:rsidRPr="00000000" w14:paraId="0000043A">
      <w:pPr>
        <w:pStyle w:val="Heading4"/>
        <w:keepLines w:val="1"/>
        <w:spacing w:after="100" w:before="0" w:line="240" w:lineRule="auto"/>
        <w:rPr/>
      </w:pPr>
      <w:bookmarkStart w:colFirst="0" w:colLast="0" w:name="_heading=h.6swnnfenvvr8" w:id="116"/>
      <w:bookmarkEnd w:id="116"/>
      <w:r w:rsidDel="00000000" w:rsidR="00000000" w:rsidRPr="00000000">
        <w:rPr>
          <w:rtl w:val="0"/>
        </w:rPr>
        <w:t xml:space="preserve">2. Pre-Trial</w:t>
      </w:r>
    </w:p>
    <w:p w:rsidR="00000000" w:rsidDel="00000000" w:rsidP="00000000" w:rsidRDefault="00000000" w:rsidRPr="00000000" w14:paraId="0000043B">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2.1 Application (Equivalent of the Plaint)</w:t>
      </w:r>
    </w:p>
    <w:p w:rsidR="00000000" w:rsidDel="00000000" w:rsidP="00000000" w:rsidRDefault="00000000" w:rsidRPr="00000000" w14:paraId="0000043C">
      <w:pPr>
        <w:keepLines w:val="1"/>
        <w:spacing w:after="100" w:before="0" w:line="240" w:lineRule="auto"/>
        <w:jc w:val="both"/>
        <w:rPr>
          <w:sz w:val="24"/>
          <w:szCs w:val="24"/>
        </w:rPr>
      </w:pPr>
      <w:r w:rsidDel="00000000" w:rsidR="00000000" w:rsidRPr="00000000">
        <w:rPr>
          <w:sz w:val="24"/>
          <w:szCs w:val="24"/>
          <w:rtl w:val="0"/>
        </w:rPr>
        <w:t xml:space="preserve">Instead of a plaint, the legal heirs (or one heir on behalf of all) file one of these, depending on the situation:</w:t>
      </w:r>
    </w:p>
    <w:p w:rsidR="00000000" w:rsidDel="00000000" w:rsidP="00000000" w:rsidRDefault="00000000" w:rsidRPr="00000000" w14:paraId="0000043D">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Succession Certificate for movable property like bank accounts, shares, and provident funds — filed under Sections 370–390 (Part X) of the Succession Act, 1925, before the Civil Court of the district where the deceased resided or where the property is located.</w:t>
      </w:r>
    </w:p>
    <w:p w:rsidR="00000000" w:rsidDel="00000000" w:rsidP="00000000" w:rsidRDefault="00000000" w:rsidRPr="00000000" w14:paraId="0000043E">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Letters of Administration — where there's no will, for managing and distributing the estate — filed under Section 278.</w:t>
      </w:r>
    </w:p>
    <w:p w:rsidR="00000000" w:rsidDel="00000000" w:rsidP="00000000" w:rsidRDefault="00000000" w:rsidRPr="00000000" w14:paraId="0000043F">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Probate — where there's a valid will and an executor needs authority to carry it out — filed under Section 276.</w:t>
      </w:r>
    </w:p>
    <w:p w:rsidR="00000000" w:rsidDel="00000000" w:rsidP="00000000" w:rsidRDefault="00000000" w:rsidRPr="00000000" w14:paraId="00000440">
      <w:pPr>
        <w:keepLines w:val="1"/>
        <w:spacing w:after="100" w:before="0" w:line="240" w:lineRule="auto"/>
        <w:jc w:val="both"/>
        <w:rPr>
          <w:sz w:val="24"/>
          <w:szCs w:val="24"/>
        </w:rPr>
      </w:pPr>
      <w:r w:rsidDel="00000000" w:rsidR="00000000" w:rsidRPr="00000000">
        <w:rPr>
          <w:sz w:val="24"/>
          <w:szCs w:val="24"/>
          <w:rtl w:val="0"/>
        </w:rPr>
        <w:t xml:space="preserve">Since 2021, uncontested applications of this kind can, in Punjab, be obtained without going to court at all under the </w:t>
      </w:r>
      <w:r w:rsidDel="00000000" w:rsidR="00000000" w:rsidRPr="00000000">
        <w:rPr>
          <w:sz w:val="26"/>
          <w:szCs w:val="26"/>
          <w:rtl w:val="0"/>
        </w:rPr>
        <w:t xml:space="preserve">Punjab Letters of Administration and Succession Certificates Act 2021 (Act IX of 2021)</w:t>
      </w:r>
      <w:r w:rsidDel="00000000" w:rsidR="00000000" w:rsidRPr="00000000">
        <w:rPr>
          <w:sz w:val="24"/>
          <w:szCs w:val="24"/>
          <w:rtl w:val="0"/>
        </w:rPr>
        <w:t xml:space="preserve">, which established an administrative Authority (operating through notified facilitation offices, including NADRA-linked centres) empowered to grant Letters of Administration and Succession Certificates directly, on summary enquiry, where the matter is not contested. This is a provincial (Punjab) scheme; the position in other provinces should be checked separately, and the applicant should confirm whether a given estate qualifies for this administrative route or still requires a court application under the Succession Act, 1925.</w:t>
      </w:r>
    </w:p>
    <w:p w:rsidR="00000000" w:rsidDel="00000000" w:rsidP="00000000" w:rsidRDefault="00000000" w:rsidRPr="00000000" w14:paraId="00000441">
      <w:pPr>
        <w:keepLines w:val="1"/>
        <w:spacing w:after="100" w:before="0" w:line="240" w:lineRule="auto"/>
        <w:jc w:val="both"/>
        <w:rPr>
          <w:sz w:val="24"/>
          <w:szCs w:val="24"/>
        </w:rPr>
      </w:pPr>
      <w:r w:rsidDel="00000000" w:rsidR="00000000" w:rsidRPr="00000000">
        <w:rPr>
          <w:sz w:val="24"/>
          <w:szCs w:val="24"/>
          <w:rtl w:val="0"/>
        </w:rPr>
        <w:t xml:space="preserve">The application must include the names and addresses of all legal heirs, their relationship to the deceased, details of the assets, and a declaration that there's no obstruction to distribution. Giving false information here isn't just risky — it's a criminal offence under the PPC.</w:t>
      </w:r>
    </w:p>
    <w:p w:rsidR="00000000" w:rsidDel="00000000" w:rsidP="00000000" w:rsidRDefault="00000000" w:rsidRPr="00000000" w14:paraId="00000442">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2.2 Objections (Equivalent of the Written Statement)</w:t>
      </w:r>
    </w:p>
    <w:p w:rsidR="00000000" w:rsidDel="00000000" w:rsidP="00000000" w:rsidRDefault="00000000" w:rsidRPr="00000000" w14:paraId="00000443">
      <w:pPr>
        <w:keepLines w:val="1"/>
        <w:spacing w:after="100" w:before="0" w:line="240" w:lineRule="auto"/>
        <w:jc w:val="both"/>
        <w:rPr>
          <w:sz w:val="24"/>
          <w:szCs w:val="24"/>
        </w:rPr>
      </w:pPr>
      <w:r w:rsidDel="00000000" w:rsidR="00000000" w:rsidRPr="00000000">
        <w:rPr>
          <w:sz w:val="24"/>
          <w:szCs w:val="24"/>
          <w:rtl w:val="0"/>
        </w:rPr>
        <w:t xml:space="preserve">Once the application is filed, the court issues a public notice (usually published in a newspaper) inviting objections from anyone who disputes the heirship claim, the list of heirs, or the validity of a will. Any heir or interested party can file a caveat or formal objection, which converts the matter into a contested proceeding.</w:t>
      </w:r>
    </w:p>
    <w:p w:rsidR="00000000" w:rsidDel="00000000" w:rsidP="00000000" w:rsidRDefault="00000000" w:rsidRPr="00000000" w14:paraId="00000444">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2.3 Framing of Issues</w:t>
      </w:r>
    </w:p>
    <w:p w:rsidR="00000000" w:rsidDel="00000000" w:rsidP="00000000" w:rsidRDefault="00000000" w:rsidRPr="00000000" w14:paraId="00000445">
      <w:pPr>
        <w:keepLines w:val="1"/>
        <w:spacing w:after="100" w:before="0" w:line="240" w:lineRule="auto"/>
        <w:jc w:val="both"/>
        <w:rPr>
          <w:sz w:val="24"/>
          <w:szCs w:val="24"/>
        </w:rPr>
      </w:pPr>
      <w:r w:rsidDel="00000000" w:rsidR="00000000" w:rsidRPr="00000000">
        <w:rPr>
          <w:sz w:val="24"/>
          <w:szCs w:val="24"/>
          <w:rtl w:val="0"/>
        </w:rPr>
        <w:t xml:space="preserve">If objections are filed, the court frames the specific points of dispute — usually around who qualifies as a legal heir, whether a will is genuine, what the correct shares are, or whether any property was wrongly excluded or included.</w:t>
      </w:r>
    </w:p>
    <w:p w:rsidR="00000000" w:rsidDel="00000000" w:rsidP="00000000" w:rsidRDefault="00000000" w:rsidRPr="00000000" w14:paraId="00000446">
      <w:pPr>
        <w:pStyle w:val="Heading4"/>
        <w:keepLines w:val="1"/>
        <w:spacing w:after="100" w:before="0" w:line="240" w:lineRule="auto"/>
        <w:rPr/>
      </w:pPr>
      <w:bookmarkStart w:colFirst="0" w:colLast="0" w:name="_heading=h.k9ky3m97akjb" w:id="117"/>
      <w:bookmarkEnd w:id="117"/>
      <w:r w:rsidDel="00000000" w:rsidR="00000000" w:rsidRPr="00000000">
        <w:rPr>
          <w:rtl w:val="0"/>
        </w:rPr>
        <w:t xml:space="preserve">3. Trial</w:t>
      </w:r>
    </w:p>
    <w:p w:rsidR="00000000" w:rsidDel="00000000" w:rsidP="00000000" w:rsidRDefault="00000000" w:rsidRPr="00000000" w14:paraId="00000447">
      <w:pPr>
        <w:keepLines w:val="1"/>
        <w:spacing w:after="100" w:before="0" w:line="240" w:lineRule="auto"/>
        <w:jc w:val="both"/>
        <w:rPr>
          <w:sz w:val="24"/>
          <w:szCs w:val="24"/>
        </w:rPr>
      </w:pPr>
      <w:r w:rsidDel="00000000" w:rsidR="00000000" w:rsidRPr="00000000">
        <w:rPr>
          <w:sz w:val="24"/>
          <w:szCs w:val="24"/>
          <w:rtl w:val="0"/>
        </w:rPr>
        <w:t xml:space="preserve">If the matter is contested, it proceeds like a regular civil trial before the District Judge (or High Court, which has concurrent jurisdiction in some cases).</w:t>
      </w:r>
    </w:p>
    <w:p w:rsidR="00000000" w:rsidDel="00000000" w:rsidP="00000000" w:rsidRDefault="00000000" w:rsidRPr="00000000" w14:paraId="00000448">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3.1 Evidence Presentation</w:t>
      </w:r>
    </w:p>
    <w:p w:rsidR="00000000" w:rsidDel="00000000" w:rsidP="00000000" w:rsidRDefault="00000000" w:rsidRPr="00000000" w14:paraId="00000449">
      <w:pPr>
        <w:keepNext w:val="0"/>
        <w:keepLines w:val="1"/>
        <w:spacing w:after="100" w:before="0" w:line="240" w:lineRule="auto"/>
        <w:rPr>
          <w:b w:val="1"/>
          <w:bCs w:val="1"/>
          <w:sz w:val="20"/>
          <w:szCs w:val="20"/>
        </w:rPr>
      </w:pPr>
      <w:r w:rsidDel="00000000" w:rsidR="00000000" w:rsidRPr="00000000">
        <w:rPr>
          <w:b w:val="1"/>
          <w:bCs w:val="1"/>
          <w:sz w:val="20"/>
          <w:szCs w:val="20"/>
          <w:rtl w:val="0"/>
        </w:rPr>
        <w:t xml:space="preserve"> 3.1.1 Petitioner's Evidence and Cross-Examination</w:t>
      </w:r>
    </w:p>
    <w:p w:rsidR="00000000" w:rsidDel="00000000" w:rsidP="00000000" w:rsidRDefault="00000000" w:rsidRPr="00000000" w14:paraId="0000044A">
      <w:pPr>
        <w:keepLines w:val="1"/>
        <w:spacing w:after="100" w:before="0" w:line="240" w:lineRule="auto"/>
        <w:jc w:val="both"/>
        <w:rPr>
          <w:sz w:val="24"/>
          <w:szCs w:val="24"/>
        </w:rPr>
      </w:pPr>
      <w:r w:rsidDel="00000000" w:rsidR="00000000" w:rsidRPr="00000000">
        <w:rPr>
          <w:sz w:val="24"/>
          <w:szCs w:val="24"/>
          <w:rtl w:val="0"/>
        </w:rPr>
        <w:t xml:space="preserve">The applicant presents evidence establishing the family tree, the deceased's death, and their claimed share — often through Union Council records, witness testimony, and documentary proof. The objecting party's lawyer cross-examines.</w:t>
      </w:r>
    </w:p>
    <w:p w:rsidR="00000000" w:rsidDel="00000000" w:rsidP="00000000" w:rsidRDefault="00000000" w:rsidRPr="00000000" w14:paraId="0000044B">
      <w:pPr>
        <w:keepNext w:val="0"/>
        <w:keepLines w:val="1"/>
        <w:spacing w:after="100" w:before="0" w:line="240" w:lineRule="auto"/>
        <w:rPr>
          <w:b w:val="1"/>
          <w:bCs w:val="1"/>
          <w:sz w:val="20"/>
          <w:szCs w:val="20"/>
        </w:rPr>
      </w:pPr>
      <w:r w:rsidDel="00000000" w:rsidR="00000000" w:rsidRPr="00000000">
        <w:rPr>
          <w:b w:val="1"/>
          <w:bCs w:val="1"/>
          <w:sz w:val="20"/>
          <w:szCs w:val="20"/>
          <w:rtl w:val="0"/>
        </w:rPr>
        <w:t xml:space="preserve"> 3.1.2 Respondent/Objector's Evidence and Cross-Examination</w:t>
      </w:r>
    </w:p>
    <w:p w:rsidR="00000000" w:rsidDel="00000000" w:rsidP="00000000" w:rsidRDefault="00000000" w:rsidRPr="00000000" w14:paraId="0000044C">
      <w:pPr>
        <w:keepLines w:val="1"/>
        <w:spacing w:after="100" w:before="0" w:line="240" w:lineRule="auto"/>
        <w:jc w:val="both"/>
        <w:rPr>
          <w:sz w:val="24"/>
          <w:szCs w:val="24"/>
        </w:rPr>
      </w:pPr>
      <w:r w:rsidDel="00000000" w:rsidR="00000000" w:rsidRPr="00000000">
        <w:rPr>
          <w:sz w:val="24"/>
          <w:szCs w:val="24"/>
          <w:rtl w:val="0"/>
        </w:rPr>
        <w:t xml:space="preserve">The objecting heir presents their own evidence — for instance, a competing will, proof of a different family structure, or documents challenging the applicant's claim. The petitioner's lawyer cross-examines in turn.</w:t>
      </w:r>
    </w:p>
    <w:p w:rsidR="00000000" w:rsidDel="00000000" w:rsidP="00000000" w:rsidRDefault="00000000" w:rsidRPr="00000000" w14:paraId="0000044D">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3.2 Final Arguments</w:t>
      </w:r>
    </w:p>
    <w:p w:rsidR="00000000" w:rsidDel="00000000" w:rsidP="00000000" w:rsidRDefault="00000000" w:rsidRPr="00000000" w14:paraId="0000044E">
      <w:pPr>
        <w:keepLines w:val="1"/>
        <w:spacing w:after="100" w:before="0" w:line="240" w:lineRule="auto"/>
        <w:jc w:val="both"/>
        <w:rPr>
          <w:sz w:val="24"/>
          <w:szCs w:val="24"/>
        </w:rPr>
      </w:pPr>
      <w:r w:rsidDel="00000000" w:rsidR="00000000" w:rsidRPr="00000000">
        <w:rPr>
          <w:sz w:val="24"/>
          <w:szCs w:val="24"/>
          <w:rtl w:val="0"/>
        </w:rPr>
        <w:t xml:space="preserve">Both sides argue their case on the law and the evidence before the judge.</w:t>
      </w:r>
    </w:p>
    <w:p w:rsidR="00000000" w:rsidDel="00000000" w:rsidP="00000000" w:rsidRDefault="00000000" w:rsidRPr="00000000" w14:paraId="0000044F">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3.3 Judgment and Decree</w:t>
      </w:r>
    </w:p>
    <w:p w:rsidR="00000000" w:rsidDel="00000000" w:rsidP="00000000" w:rsidRDefault="00000000" w:rsidRPr="00000000" w14:paraId="00000450">
      <w:pPr>
        <w:keepLines w:val="1"/>
        <w:spacing w:after="100" w:before="0" w:line="240" w:lineRule="auto"/>
        <w:jc w:val="both"/>
        <w:rPr>
          <w:sz w:val="24"/>
          <w:szCs w:val="24"/>
        </w:rPr>
      </w:pPr>
      <w:r w:rsidDel="00000000" w:rsidR="00000000" w:rsidRPr="00000000">
        <w:rPr>
          <w:sz w:val="24"/>
          <w:szCs w:val="24"/>
          <w:rtl w:val="0"/>
        </w:rPr>
        <w:t xml:space="preserve">The court issues its findings — either granting the succession certificate/letters of administration/probate with the confirmed list of heirs and their shares, or dismissing the objection. In partition disputes, the court passes a decree of partition specifying exactly how the property is to be divided.</w:t>
      </w:r>
    </w:p>
    <w:p w:rsidR="00000000" w:rsidDel="00000000" w:rsidP="00000000" w:rsidRDefault="00000000" w:rsidRPr="00000000" w14:paraId="00000451">
      <w:pPr>
        <w:pStyle w:val="Heading4"/>
        <w:keepLines w:val="1"/>
        <w:spacing w:after="100" w:before="0" w:line="240" w:lineRule="auto"/>
        <w:rPr/>
      </w:pPr>
      <w:bookmarkStart w:colFirst="0" w:colLast="0" w:name="_heading=h.m51hqhryavvj" w:id="118"/>
      <w:bookmarkEnd w:id="118"/>
      <w:r w:rsidDel="00000000" w:rsidR="00000000" w:rsidRPr="00000000">
        <w:rPr>
          <w:rtl w:val="0"/>
        </w:rPr>
        <w:t xml:space="preserve">4. Post-Trial</w:t>
      </w:r>
    </w:p>
    <w:p w:rsidR="00000000" w:rsidDel="00000000" w:rsidP="00000000" w:rsidRDefault="00000000" w:rsidRPr="00000000" w14:paraId="00000452">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4.1 Execution</w:t>
      </w:r>
    </w:p>
    <w:p w:rsidR="00000000" w:rsidDel="00000000" w:rsidP="00000000" w:rsidRDefault="00000000" w:rsidRPr="00000000" w14:paraId="00000453">
      <w:pPr>
        <w:keepLines w:val="1"/>
        <w:spacing w:after="100" w:before="0" w:line="240" w:lineRule="auto"/>
        <w:jc w:val="both"/>
        <w:rPr>
          <w:sz w:val="24"/>
          <w:szCs w:val="24"/>
        </w:rPr>
      </w:pPr>
      <w:r w:rsidDel="00000000" w:rsidR="00000000" w:rsidRPr="00000000">
        <w:rPr>
          <w:sz w:val="24"/>
          <w:szCs w:val="24"/>
          <w:rtl w:val="0"/>
        </w:rPr>
        <w:t xml:space="preserve">For immovable property (land, houses), the decree or certificate is taken to the local revenue office (patwari/tehsildar) for mutation (intiqal) — this is the formal record update in the jamabandi (revenue record) showing the new owners, done under the Land Revenue Act, 1967. For movable assets, the succession certificate is presented to banks, share registrars, or relevant institutions to transfer accounts or holdings into the heirs' names.</w:t>
      </w:r>
    </w:p>
    <w:p w:rsidR="00000000" w:rsidDel="00000000" w:rsidP="00000000" w:rsidRDefault="00000000" w:rsidRPr="00000000" w14:paraId="00000454">
      <w:pPr>
        <w:keepLines w:val="1"/>
        <w:spacing w:after="100" w:before="0" w:line="240" w:lineRule="auto"/>
        <w:jc w:val="both"/>
        <w:rPr>
          <w:sz w:val="24"/>
          <w:szCs w:val="24"/>
        </w:rPr>
      </w:pPr>
      <w:r w:rsidDel="00000000" w:rsidR="00000000" w:rsidRPr="00000000">
        <w:rPr>
          <w:sz w:val="24"/>
          <w:szCs w:val="24"/>
          <w:rtl w:val="0"/>
        </w:rPr>
        <w:t xml:space="preserve">One practical note: in many parts of Pakistan, women — especially sisters and daughters — are pressured or denied their share during mutation, even after a certificate is issued. This became enough of a problem that Sindh passed the Enforcement of Women's Property Rights Act, 2019, which created a dedicated grievance mechanism specifically for women being denied their inheritance.</w:t>
      </w:r>
    </w:p>
    <w:p w:rsidR="00000000" w:rsidDel="00000000" w:rsidP="00000000" w:rsidRDefault="00000000" w:rsidRPr="00000000" w14:paraId="00000455">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4.2 Appeal</w:t>
      </w:r>
    </w:p>
    <w:p w:rsidR="00000000" w:rsidDel="00000000" w:rsidP="00000000" w:rsidRDefault="00000000" w:rsidRPr="00000000" w14:paraId="00000456">
      <w:pPr>
        <w:keepLines w:val="1"/>
        <w:spacing w:after="100" w:before="0" w:line="240" w:lineRule="auto"/>
        <w:rPr/>
      </w:pPr>
      <w:r w:rsidDel="00000000" w:rsidR="00000000" w:rsidRPr="00000000">
        <w:rPr>
          <w:sz w:val="24"/>
          <w:szCs w:val="24"/>
          <w:rtl w:val="0"/>
        </w:rPr>
        <w:t xml:space="preserve">Any party dissatisfied with the trial court's order can appeal to the High Court. For a succession certificate granted, refused, or revoked under Part X of the Succession Act, </w:t>
      </w:r>
      <w:r w:rsidDel="00000000" w:rsidR="00000000" w:rsidRPr="00000000">
        <w:rPr>
          <w:sz w:val="26"/>
          <w:szCs w:val="26"/>
          <w:rtl w:val="0"/>
        </w:rPr>
        <w:t xml:space="preserve">Section 384</w:t>
      </w:r>
      <w:r w:rsidDel="00000000" w:rsidR="00000000" w:rsidRPr="00000000">
        <w:rPr>
          <w:sz w:val="24"/>
          <w:szCs w:val="24"/>
          <w:rtl w:val="0"/>
        </w:rPr>
        <w:t xml:space="preserve"> is the specific appeal provision. More generally, an appeal from a District Judge's original decree in a contested succession, probate, or letters-of-administration matter is a Regular First Appeal to the High Court, for which the applicable limitation period is </w:t>
      </w:r>
      <w:r w:rsidDel="00000000" w:rsidR="00000000" w:rsidRPr="00000000">
        <w:rPr>
          <w:sz w:val="26"/>
          <w:szCs w:val="26"/>
          <w:rtl w:val="0"/>
        </w:rPr>
        <w:t xml:space="preserve">90 days from the date of the decree</w:t>
      </w:r>
      <w:r w:rsidDel="00000000" w:rsidR="00000000" w:rsidRPr="00000000">
        <w:rPr>
          <w:sz w:val="24"/>
          <w:szCs w:val="24"/>
          <w:rtl w:val="0"/>
        </w:rPr>
        <w:t xml:space="preserve"> under </w:t>
      </w:r>
      <w:r w:rsidDel="00000000" w:rsidR="00000000" w:rsidRPr="00000000">
        <w:rPr>
          <w:sz w:val="26"/>
          <w:szCs w:val="26"/>
          <w:rtl w:val="0"/>
        </w:rPr>
        <w:t xml:space="preserve">Article 156 of the Limitation Act, 1908</w:t>
      </w:r>
      <w:r w:rsidDel="00000000" w:rsidR="00000000" w:rsidRPr="00000000">
        <w:rPr>
          <w:sz w:val="24"/>
          <w:szCs w:val="24"/>
          <w:rtl w:val="0"/>
        </w:rPr>
        <w:t xml:space="preserve"> — not 30 days, which is the period for other categories of civil appeal. The High Court's decision is usually final, subject only to further constitutional or Supreme Court remedies in exceptional circumstances. </w:t>
      </w:r>
      <w:r w:rsidDel="00000000" w:rsidR="00000000" w:rsidRPr="00000000">
        <w:rPr>
          <w:rtl w:val="0"/>
        </w:rPr>
      </w:r>
    </w:p>
    <w:p w:rsidR="00000000" w:rsidDel="00000000" w:rsidP="00000000" w:rsidRDefault="00000000" w:rsidRPr="00000000" w14:paraId="00000457">
      <w:pPr>
        <w:pStyle w:val="Heading2"/>
        <w:keepLines w:val="1"/>
        <w:spacing w:after="100" w:before="0" w:line="240" w:lineRule="auto"/>
        <w:ind w:firstLine="0"/>
        <w:rPr/>
      </w:pPr>
      <w:bookmarkStart w:colFirst="0" w:colLast="0" w:name="_heading=h.xe1zxchb4jya" w:id="119"/>
      <w:bookmarkEnd w:id="119"/>
      <w:r w:rsidDel="00000000" w:rsidR="00000000" w:rsidRPr="00000000">
        <w:rPr>
          <w:rtl w:val="0"/>
        </w:rPr>
        <w:t xml:space="preserve">v) Required evidence</w:t>
      </w:r>
    </w:p>
    <w:p w:rsidR="00000000" w:rsidDel="00000000" w:rsidP="00000000" w:rsidRDefault="00000000" w:rsidRPr="00000000" w14:paraId="00000458">
      <w:pPr>
        <w:keepLines w:val="1"/>
        <w:spacing w:after="100" w:before="0" w:line="240" w:lineRule="auto"/>
        <w:rPr>
          <w:b w:val="1"/>
          <w:bCs w:val="1"/>
          <w:sz w:val="24"/>
          <w:szCs w:val="24"/>
        </w:rPr>
      </w:pPr>
      <w:r w:rsidDel="00000000" w:rsidR="00000000" w:rsidRPr="00000000">
        <w:rPr>
          <w:b w:val="1"/>
          <w:bCs w:val="1"/>
          <w:sz w:val="24"/>
          <w:szCs w:val="24"/>
          <w:rtl w:val="0"/>
        </w:rPr>
        <w:t xml:space="preserve">1. Identification of Legal Heirs / Death Certificate</w:t>
      </w:r>
    </w:p>
    <w:p w:rsidR="00000000" w:rsidDel="00000000" w:rsidP="00000000" w:rsidRDefault="00000000" w:rsidRPr="00000000" w14:paraId="00000459">
      <w:pPr>
        <w:keepLines w:val="1"/>
        <w:numPr>
          <w:ilvl w:val="0"/>
          <w:numId w:val="132"/>
        </w:numPr>
        <w:spacing w:after="100" w:before="0" w:line="240" w:lineRule="auto"/>
        <w:ind w:left="720" w:hanging="360"/>
        <w:rPr>
          <w:sz w:val="24"/>
          <w:szCs w:val="24"/>
        </w:rPr>
      </w:pPr>
      <w:r w:rsidDel="00000000" w:rsidR="00000000" w:rsidRPr="00000000">
        <w:rPr>
          <w:sz w:val="24"/>
          <w:szCs w:val="24"/>
          <w:rtl w:val="0"/>
        </w:rPr>
        <w:t xml:space="preserve">Death certificate obtained from the Union Council/NADRA</w:t>
      </w:r>
    </w:p>
    <w:p w:rsidR="00000000" w:rsidDel="00000000" w:rsidP="00000000" w:rsidRDefault="00000000" w:rsidRPr="00000000" w14:paraId="0000045A">
      <w:pPr>
        <w:keepLines w:val="1"/>
        <w:numPr>
          <w:ilvl w:val="0"/>
          <w:numId w:val="132"/>
        </w:numPr>
        <w:spacing w:after="100" w:before="0" w:line="240" w:lineRule="auto"/>
        <w:ind w:left="720" w:hanging="360"/>
        <w:rPr>
          <w:sz w:val="24"/>
          <w:szCs w:val="24"/>
        </w:rPr>
      </w:pPr>
      <w:r w:rsidDel="00000000" w:rsidR="00000000" w:rsidRPr="00000000">
        <w:rPr>
          <w:sz w:val="24"/>
          <w:szCs w:val="24"/>
          <w:rtl w:val="0"/>
        </w:rPr>
        <w:t xml:space="preserve">Legal notice (not mandatory, but standard practice) sent to an uncooperative heir occupying the property or refusing cooperation</w:t>
      </w:r>
    </w:p>
    <w:p w:rsidR="00000000" w:rsidDel="00000000" w:rsidP="00000000" w:rsidRDefault="00000000" w:rsidRPr="00000000" w14:paraId="0000045B">
      <w:pPr>
        <w:keepLines w:val="1"/>
        <w:spacing w:after="100" w:before="0" w:line="240" w:lineRule="auto"/>
        <w:rPr>
          <w:b w:val="1"/>
          <w:bCs w:val="1"/>
          <w:sz w:val="24"/>
          <w:szCs w:val="24"/>
        </w:rPr>
      </w:pPr>
      <w:r w:rsidDel="00000000" w:rsidR="00000000" w:rsidRPr="00000000">
        <w:rPr>
          <w:b w:val="1"/>
          <w:bCs w:val="1"/>
          <w:sz w:val="24"/>
          <w:szCs w:val="24"/>
          <w:rtl w:val="0"/>
        </w:rPr>
        <w:t xml:space="preserve">2. Application for Succession Certificate</w:t>
      </w:r>
    </w:p>
    <w:p w:rsidR="00000000" w:rsidDel="00000000" w:rsidP="00000000" w:rsidRDefault="00000000" w:rsidRPr="00000000" w14:paraId="0000045C">
      <w:pPr>
        <w:keepLines w:val="1"/>
        <w:numPr>
          <w:ilvl w:val="0"/>
          <w:numId w:val="151"/>
        </w:numPr>
        <w:spacing w:after="100" w:before="0" w:line="240" w:lineRule="auto"/>
        <w:ind w:left="720" w:hanging="360"/>
        <w:rPr>
          <w:sz w:val="24"/>
          <w:szCs w:val="24"/>
        </w:rPr>
      </w:pPr>
      <w:r w:rsidDel="00000000" w:rsidR="00000000" w:rsidRPr="00000000">
        <w:rPr>
          <w:sz w:val="24"/>
          <w:szCs w:val="24"/>
          <w:rtl w:val="0"/>
        </w:rPr>
        <w:t xml:space="preserve">Application under Sections 370–390, Succession Act, 1925, stating names/addresses of all legal heirs, their relationship to the deceased, details of assets, and a declaration of no obstruction to distribution</w:t>
      </w:r>
    </w:p>
    <w:p w:rsidR="00000000" w:rsidDel="00000000" w:rsidP="00000000" w:rsidRDefault="00000000" w:rsidRPr="00000000" w14:paraId="0000045D">
      <w:pPr>
        <w:keepLines w:val="1"/>
        <w:spacing w:after="100" w:before="0" w:line="240" w:lineRule="auto"/>
        <w:rPr>
          <w:b w:val="1"/>
          <w:bCs w:val="1"/>
          <w:sz w:val="24"/>
          <w:szCs w:val="24"/>
        </w:rPr>
      </w:pPr>
      <w:r w:rsidDel="00000000" w:rsidR="00000000" w:rsidRPr="00000000">
        <w:rPr>
          <w:b w:val="1"/>
          <w:bCs w:val="1"/>
          <w:sz w:val="24"/>
          <w:szCs w:val="24"/>
          <w:rtl w:val="0"/>
        </w:rPr>
        <w:t xml:space="preserve">3. Application for Letters of Administration</w:t>
      </w:r>
    </w:p>
    <w:p w:rsidR="00000000" w:rsidDel="00000000" w:rsidP="00000000" w:rsidRDefault="00000000" w:rsidRPr="00000000" w14:paraId="0000045E">
      <w:pPr>
        <w:keepLines w:val="1"/>
        <w:numPr>
          <w:ilvl w:val="0"/>
          <w:numId w:val="213"/>
        </w:numPr>
        <w:spacing w:after="100" w:before="0" w:line="240" w:lineRule="auto"/>
        <w:ind w:left="720" w:hanging="360"/>
        <w:rPr>
          <w:sz w:val="24"/>
          <w:szCs w:val="24"/>
        </w:rPr>
      </w:pPr>
      <w:r w:rsidDel="00000000" w:rsidR="00000000" w:rsidRPr="00000000">
        <w:rPr>
          <w:sz w:val="24"/>
          <w:szCs w:val="24"/>
          <w:rtl w:val="0"/>
        </w:rPr>
        <w:t xml:space="preserve">Application under Section 278, Succession Act, 1925, with the same particulars of heirs and assets</w:t>
      </w:r>
    </w:p>
    <w:p w:rsidR="00000000" w:rsidDel="00000000" w:rsidP="00000000" w:rsidRDefault="00000000" w:rsidRPr="00000000" w14:paraId="0000045F">
      <w:pPr>
        <w:keepLines w:val="1"/>
        <w:spacing w:after="100" w:before="0" w:line="240" w:lineRule="auto"/>
        <w:rPr>
          <w:b w:val="1"/>
          <w:bCs w:val="1"/>
          <w:sz w:val="24"/>
          <w:szCs w:val="24"/>
        </w:rPr>
      </w:pPr>
      <w:r w:rsidDel="00000000" w:rsidR="00000000" w:rsidRPr="00000000">
        <w:rPr>
          <w:b w:val="1"/>
          <w:bCs w:val="1"/>
          <w:sz w:val="24"/>
          <w:szCs w:val="24"/>
          <w:rtl w:val="0"/>
        </w:rPr>
        <w:t xml:space="preserve">4. Application for Probate</w:t>
      </w:r>
    </w:p>
    <w:p w:rsidR="00000000" w:rsidDel="00000000" w:rsidP="00000000" w:rsidRDefault="00000000" w:rsidRPr="00000000" w14:paraId="00000460">
      <w:pPr>
        <w:keepLines w:val="1"/>
        <w:numPr>
          <w:ilvl w:val="0"/>
          <w:numId w:val="153"/>
        </w:numPr>
        <w:spacing w:after="100" w:before="0" w:line="240" w:lineRule="auto"/>
        <w:ind w:left="720" w:hanging="360"/>
        <w:rPr>
          <w:sz w:val="24"/>
          <w:szCs w:val="24"/>
        </w:rPr>
      </w:pPr>
      <w:r w:rsidDel="00000000" w:rsidR="00000000" w:rsidRPr="00000000">
        <w:rPr>
          <w:sz w:val="24"/>
          <w:szCs w:val="24"/>
          <w:rtl w:val="0"/>
        </w:rPr>
        <w:t xml:space="preserve">Application under Section 276, Succession Act, 1925, along with the valid will</w:t>
      </w:r>
    </w:p>
    <w:p w:rsidR="00000000" w:rsidDel="00000000" w:rsidP="00000000" w:rsidRDefault="00000000" w:rsidRPr="00000000" w14:paraId="00000461">
      <w:pPr>
        <w:keepLines w:val="1"/>
        <w:spacing w:after="100" w:before="0" w:line="240" w:lineRule="auto"/>
        <w:rPr>
          <w:b w:val="1"/>
          <w:bCs w:val="1"/>
          <w:sz w:val="24"/>
          <w:szCs w:val="24"/>
        </w:rPr>
      </w:pPr>
      <w:r w:rsidDel="00000000" w:rsidR="00000000" w:rsidRPr="00000000">
        <w:rPr>
          <w:b w:val="1"/>
          <w:bCs w:val="1"/>
          <w:sz w:val="24"/>
          <w:szCs w:val="24"/>
          <w:rtl w:val="0"/>
        </w:rPr>
        <w:t xml:space="preserve">5. NADRA Route for Uncontested Cases</w:t>
      </w:r>
    </w:p>
    <w:p w:rsidR="00000000" w:rsidDel="00000000" w:rsidP="00000000" w:rsidRDefault="00000000" w:rsidRPr="00000000" w14:paraId="00000462">
      <w:pPr>
        <w:keepLines w:val="1"/>
        <w:numPr>
          <w:ilvl w:val="0"/>
          <w:numId w:val="255"/>
        </w:numPr>
        <w:spacing w:after="100" w:before="0" w:line="240" w:lineRule="auto"/>
        <w:ind w:left="720" w:hanging="360"/>
        <w:rPr>
          <w:sz w:val="24"/>
          <w:szCs w:val="24"/>
        </w:rPr>
      </w:pPr>
      <w:r w:rsidDel="00000000" w:rsidR="00000000" w:rsidRPr="00000000">
        <w:rPr>
          <w:sz w:val="24"/>
          <w:szCs w:val="24"/>
          <w:rtl w:val="0"/>
        </w:rPr>
        <w:t xml:space="preserve">Documentation as prescribed under the Letters of Administration and Certificate of Succession Act, 2020, for direct processing by NADRA</w:t>
      </w:r>
    </w:p>
    <w:p w:rsidR="00000000" w:rsidDel="00000000" w:rsidP="00000000" w:rsidRDefault="00000000" w:rsidRPr="00000000" w14:paraId="00000463">
      <w:pPr>
        <w:keepLines w:val="1"/>
        <w:spacing w:after="100" w:before="0" w:line="240" w:lineRule="auto"/>
        <w:rPr>
          <w:b w:val="1"/>
          <w:bCs w:val="1"/>
          <w:sz w:val="24"/>
          <w:szCs w:val="24"/>
        </w:rPr>
      </w:pPr>
      <w:r w:rsidDel="00000000" w:rsidR="00000000" w:rsidRPr="00000000">
        <w:rPr>
          <w:b w:val="1"/>
          <w:bCs w:val="1"/>
          <w:sz w:val="24"/>
          <w:szCs w:val="24"/>
          <w:rtl w:val="0"/>
        </w:rPr>
        <w:t xml:space="preserve">6. Objections/Caveat by Heirs</w:t>
      </w:r>
    </w:p>
    <w:p w:rsidR="00000000" w:rsidDel="00000000" w:rsidP="00000000" w:rsidRDefault="00000000" w:rsidRPr="00000000" w14:paraId="00000464">
      <w:pPr>
        <w:keepLines w:val="1"/>
        <w:numPr>
          <w:ilvl w:val="0"/>
          <w:numId w:val="188"/>
        </w:numPr>
        <w:spacing w:after="100" w:before="0" w:line="240" w:lineRule="auto"/>
        <w:ind w:left="720" w:hanging="360"/>
        <w:rPr>
          <w:sz w:val="24"/>
          <w:szCs w:val="24"/>
        </w:rPr>
      </w:pPr>
      <w:r w:rsidDel="00000000" w:rsidR="00000000" w:rsidRPr="00000000">
        <w:rPr>
          <w:sz w:val="24"/>
          <w:szCs w:val="24"/>
          <w:rtl w:val="0"/>
        </w:rPr>
        <w:t xml:space="preserve">Caveat or formal objection filed by any heir or interested party disputing the heirship claim, list of heirs, or validity of a will</w:t>
      </w:r>
    </w:p>
    <w:p w:rsidR="00000000" w:rsidDel="00000000" w:rsidP="00000000" w:rsidRDefault="00000000" w:rsidRPr="00000000" w14:paraId="00000465">
      <w:pPr>
        <w:keepLines w:val="1"/>
        <w:spacing w:after="100" w:before="0" w:line="240" w:lineRule="auto"/>
        <w:rPr>
          <w:b w:val="1"/>
          <w:bCs w:val="1"/>
          <w:sz w:val="24"/>
          <w:szCs w:val="24"/>
        </w:rPr>
      </w:pPr>
      <w:r w:rsidDel="00000000" w:rsidR="00000000" w:rsidRPr="00000000">
        <w:rPr>
          <w:b w:val="1"/>
          <w:bCs w:val="1"/>
          <w:sz w:val="24"/>
          <w:szCs w:val="24"/>
          <w:rtl w:val="0"/>
        </w:rPr>
        <w:t xml:space="preserve">7. Partition Suit</w:t>
      </w:r>
    </w:p>
    <w:p w:rsidR="00000000" w:rsidDel="00000000" w:rsidP="00000000" w:rsidRDefault="00000000" w:rsidRPr="00000000" w14:paraId="00000466">
      <w:pPr>
        <w:keepLines w:val="1"/>
        <w:numPr>
          <w:ilvl w:val="0"/>
          <w:numId w:val="4"/>
        </w:numPr>
        <w:spacing w:after="100" w:before="0" w:line="240" w:lineRule="auto"/>
        <w:ind w:left="720" w:hanging="360"/>
        <w:rPr>
          <w:sz w:val="24"/>
          <w:szCs w:val="24"/>
        </w:rPr>
      </w:pPr>
      <w:r w:rsidDel="00000000" w:rsidR="00000000" w:rsidRPr="00000000">
        <w:rPr>
          <w:sz w:val="24"/>
          <w:szCs w:val="24"/>
          <w:rtl w:val="0"/>
        </w:rPr>
        <w:t xml:space="preserve">Proof of the cause of action, i.e., the date the applicant's share was first denied or the applicant was excluded from possession</w:t>
      </w:r>
    </w:p>
    <w:p w:rsidR="00000000" w:rsidDel="00000000" w:rsidP="00000000" w:rsidRDefault="00000000" w:rsidRPr="00000000" w14:paraId="00000467">
      <w:pPr>
        <w:keepLines w:val="1"/>
        <w:spacing w:after="100" w:before="0" w:line="240" w:lineRule="auto"/>
        <w:rPr>
          <w:b w:val="1"/>
          <w:bCs w:val="1"/>
          <w:sz w:val="24"/>
          <w:szCs w:val="24"/>
        </w:rPr>
      </w:pPr>
      <w:r w:rsidDel="00000000" w:rsidR="00000000" w:rsidRPr="00000000">
        <w:rPr>
          <w:b w:val="1"/>
          <w:bCs w:val="1"/>
          <w:sz w:val="24"/>
          <w:szCs w:val="24"/>
          <w:rtl w:val="0"/>
        </w:rPr>
        <w:t xml:space="preserve">8. Execution/Mutation of Property</w:t>
      </w:r>
    </w:p>
    <w:p w:rsidR="00000000" w:rsidDel="00000000" w:rsidP="00000000" w:rsidRDefault="00000000" w:rsidRPr="00000000" w14:paraId="00000468">
      <w:pPr>
        <w:keepLines w:val="1"/>
        <w:numPr>
          <w:ilvl w:val="0"/>
          <w:numId w:val="230"/>
        </w:numPr>
        <w:spacing w:after="100" w:before="0" w:line="240" w:lineRule="auto"/>
        <w:ind w:left="720" w:hanging="360"/>
        <w:rPr>
          <w:sz w:val="24"/>
          <w:szCs w:val="24"/>
        </w:rPr>
      </w:pPr>
      <w:r w:rsidDel="00000000" w:rsidR="00000000" w:rsidRPr="00000000">
        <w:rPr>
          <w:sz w:val="24"/>
          <w:szCs w:val="24"/>
          <w:rtl w:val="0"/>
        </w:rPr>
        <w:t xml:space="preserve">The decree or certificate presented to the local revenue office for mutation (immovable property)</w:t>
      </w:r>
    </w:p>
    <w:p w:rsidR="00000000" w:rsidDel="00000000" w:rsidP="00000000" w:rsidRDefault="00000000" w:rsidRPr="00000000" w14:paraId="00000469">
      <w:pPr>
        <w:keepLines w:val="1"/>
        <w:numPr>
          <w:ilvl w:val="0"/>
          <w:numId w:val="230"/>
        </w:numPr>
        <w:spacing w:after="100" w:before="0" w:line="240" w:lineRule="auto"/>
        <w:ind w:left="720" w:hanging="360"/>
        <w:rPr>
          <w:sz w:val="24"/>
          <w:szCs w:val="24"/>
        </w:rPr>
      </w:pPr>
      <w:r w:rsidDel="00000000" w:rsidR="00000000" w:rsidRPr="00000000">
        <w:rPr>
          <w:sz w:val="24"/>
          <w:szCs w:val="24"/>
          <w:rtl w:val="0"/>
        </w:rPr>
        <w:t xml:space="preserve">The succession certificate presented to banks/share registrars (movable assets)</w:t>
      </w:r>
    </w:p>
    <w:p w:rsidR="00000000" w:rsidDel="00000000" w:rsidP="00000000" w:rsidRDefault="00000000" w:rsidRPr="00000000" w14:paraId="0000046A">
      <w:pPr>
        <w:keepLines w:val="1"/>
        <w:spacing w:after="100" w:before="0" w:line="240" w:lineRule="auto"/>
        <w:rPr>
          <w:b w:val="1"/>
          <w:bCs w:val="1"/>
          <w:sz w:val="24"/>
          <w:szCs w:val="24"/>
        </w:rPr>
      </w:pPr>
      <w:r w:rsidDel="00000000" w:rsidR="00000000" w:rsidRPr="00000000">
        <w:rPr>
          <w:b w:val="1"/>
          <w:bCs w:val="1"/>
          <w:sz w:val="24"/>
          <w:szCs w:val="24"/>
          <w:rtl w:val="0"/>
        </w:rPr>
        <w:t xml:space="preserve">9. Denial of Women's Inheritance Rights</w:t>
      </w:r>
    </w:p>
    <w:p w:rsidR="00000000" w:rsidDel="00000000" w:rsidP="00000000" w:rsidRDefault="00000000" w:rsidRPr="00000000" w14:paraId="0000046B">
      <w:pPr>
        <w:keepLines w:val="1"/>
        <w:numPr>
          <w:ilvl w:val="0"/>
          <w:numId w:val="21"/>
        </w:numPr>
        <w:spacing w:after="100" w:before="0" w:line="240" w:lineRule="auto"/>
        <w:ind w:left="720" w:hanging="360"/>
        <w:rPr>
          <w:sz w:val="24"/>
          <w:szCs w:val="24"/>
        </w:rPr>
      </w:pPr>
      <w:r w:rsidDel="00000000" w:rsidR="00000000" w:rsidRPr="00000000">
        <w:rPr>
          <w:sz w:val="24"/>
          <w:szCs w:val="24"/>
          <w:rtl w:val="0"/>
        </w:rPr>
        <w:t xml:space="preserve">Evidence of denial of share during mutation, filed before the dedicated grievance mechanism under the 2019 Act</w:t>
      </w:r>
    </w:p>
    <w:p w:rsidR="00000000" w:rsidDel="00000000" w:rsidP="00000000" w:rsidRDefault="00000000" w:rsidRPr="00000000" w14:paraId="0000046C">
      <w:pPr>
        <w:keepLines w:val="1"/>
        <w:spacing w:after="100" w:before="0" w:line="240" w:lineRule="auto"/>
        <w:rPr>
          <w:b w:val="1"/>
          <w:bCs w:val="1"/>
          <w:sz w:val="24"/>
          <w:szCs w:val="24"/>
        </w:rPr>
      </w:pPr>
      <w:r w:rsidDel="00000000" w:rsidR="00000000" w:rsidRPr="00000000">
        <w:rPr>
          <w:b w:val="1"/>
          <w:bCs w:val="1"/>
          <w:sz w:val="24"/>
          <w:szCs w:val="24"/>
          <w:rtl w:val="0"/>
        </w:rPr>
        <w:t xml:space="preserve">10. Appeal</w:t>
      </w:r>
    </w:p>
    <w:p w:rsidR="00000000" w:rsidDel="00000000" w:rsidP="00000000" w:rsidRDefault="00000000" w:rsidRPr="00000000" w14:paraId="0000046D">
      <w:pPr>
        <w:keepLines w:val="1"/>
        <w:numPr>
          <w:ilvl w:val="0"/>
          <w:numId w:val="70"/>
        </w:numPr>
        <w:spacing w:after="100" w:before="0" w:line="240" w:lineRule="auto"/>
        <w:ind w:left="720" w:hanging="360"/>
        <w:rPr>
          <w:sz w:val="24"/>
          <w:szCs w:val="24"/>
        </w:rPr>
      </w:pPr>
      <w:r w:rsidDel="00000000" w:rsidR="00000000" w:rsidRPr="00000000">
        <w:rPr>
          <w:sz w:val="24"/>
          <w:szCs w:val="24"/>
          <w:rtl w:val="0"/>
        </w:rPr>
        <w:t xml:space="preserve">Certified copy of the trial court's judgment/order appealed against</w:t>
      </w:r>
    </w:p>
    <w:p w:rsidR="00000000" w:rsidDel="00000000" w:rsidP="00000000" w:rsidRDefault="00000000" w:rsidRPr="00000000" w14:paraId="0000046E">
      <w:pPr>
        <w:keepLines w:val="1"/>
        <w:spacing w:after="100" w:before="0" w:line="240" w:lineRule="auto"/>
        <w:rPr/>
      </w:pPr>
      <w:r w:rsidDel="00000000" w:rsidR="00000000" w:rsidRPr="00000000">
        <w:rPr>
          <w:rtl w:val="0"/>
        </w:rPr>
      </w:r>
    </w:p>
    <w:p w:rsidR="00000000" w:rsidDel="00000000" w:rsidP="00000000" w:rsidRDefault="00000000" w:rsidRPr="00000000" w14:paraId="0000046F">
      <w:pPr>
        <w:pStyle w:val="Heading2"/>
        <w:keepLines w:val="1"/>
        <w:spacing w:after="100" w:before="0" w:line="240" w:lineRule="auto"/>
        <w:ind w:firstLine="0"/>
        <w:rPr/>
      </w:pPr>
      <w:bookmarkStart w:colFirst="0" w:colLast="0" w:name="_heading=h.8tsui1k4fw7n" w:id="120"/>
      <w:bookmarkEnd w:id="120"/>
      <w:r w:rsidDel="00000000" w:rsidR="00000000" w:rsidRPr="00000000">
        <w:rPr>
          <w:rtl w:val="0"/>
        </w:rPr>
        <w:t xml:space="preserve">vi) Legal and administrative remedies</w:t>
      </w:r>
    </w:p>
    <w:p w:rsidR="00000000" w:rsidDel="00000000" w:rsidP="00000000" w:rsidRDefault="00000000" w:rsidRPr="00000000" w14:paraId="00000470">
      <w:pPr>
        <w:keepLines w:val="1"/>
        <w:spacing w:after="100" w:before="0" w:line="240" w:lineRule="auto"/>
        <w:rPr>
          <w:b w:val="1"/>
          <w:bCs w:val="1"/>
          <w:sz w:val="24"/>
          <w:szCs w:val="24"/>
        </w:rPr>
      </w:pPr>
      <w:r w:rsidDel="00000000" w:rsidR="00000000" w:rsidRPr="00000000">
        <w:rPr>
          <w:b w:val="1"/>
          <w:bCs w:val="1"/>
          <w:sz w:val="26"/>
          <w:szCs w:val="26"/>
          <w:rtl w:val="0"/>
        </w:rPr>
        <w:t xml:space="preserve">1. Identification of Legal Heirs / Death Certificate</w:t>
      </w:r>
      <w:r w:rsidDel="00000000" w:rsidR="00000000" w:rsidRPr="00000000">
        <w:rPr>
          <w:rtl w:val="0"/>
        </w:rPr>
      </w:r>
    </w:p>
    <w:p w:rsidR="00000000" w:rsidDel="00000000" w:rsidP="00000000" w:rsidRDefault="00000000" w:rsidRPr="00000000" w14:paraId="00000471">
      <w:pPr>
        <w:keepLines w:val="1"/>
        <w:numPr>
          <w:ilvl w:val="0"/>
          <w:numId w:val="33"/>
        </w:numPr>
        <w:spacing w:after="100" w:before="0" w:line="240" w:lineRule="auto"/>
        <w:ind w:left="720" w:hanging="360"/>
        <w:rPr>
          <w:sz w:val="24"/>
          <w:szCs w:val="24"/>
        </w:rPr>
      </w:pPr>
      <w:r w:rsidDel="00000000" w:rsidR="00000000" w:rsidRPr="00000000">
        <w:rPr>
          <w:sz w:val="24"/>
          <w:szCs w:val="24"/>
          <w:rtl w:val="0"/>
        </w:rPr>
        <w:t xml:space="preserve">Formal record of an uncooperative heir being put on notice, supporting subsequent proceedings</w:t>
      </w:r>
    </w:p>
    <w:p w:rsidR="00000000" w:rsidDel="00000000" w:rsidP="00000000" w:rsidRDefault="00000000" w:rsidRPr="00000000" w14:paraId="00000472">
      <w:pPr>
        <w:keepLines w:val="1"/>
        <w:spacing w:after="100" w:before="0" w:line="240" w:lineRule="auto"/>
        <w:rPr>
          <w:b w:val="1"/>
          <w:bCs w:val="1"/>
          <w:sz w:val="24"/>
          <w:szCs w:val="24"/>
        </w:rPr>
      </w:pPr>
      <w:r w:rsidDel="00000000" w:rsidR="00000000" w:rsidRPr="00000000">
        <w:rPr>
          <w:b w:val="1"/>
          <w:bCs w:val="1"/>
          <w:sz w:val="26"/>
          <w:szCs w:val="26"/>
          <w:rtl w:val="0"/>
        </w:rPr>
        <w:t xml:space="preserve">2. Application for Succession Certificate</w:t>
      </w:r>
      <w:r w:rsidDel="00000000" w:rsidR="00000000" w:rsidRPr="00000000">
        <w:rPr>
          <w:rtl w:val="0"/>
        </w:rPr>
      </w:r>
    </w:p>
    <w:p w:rsidR="00000000" w:rsidDel="00000000" w:rsidP="00000000" w:rsidRDefault="00000000" w:rsidRPr="00000000" w14:paraId="00000473">
      <w:pPr>
        <w:keepLines w:val="1"/>
        <w:numPr>
          <w:ilvl w:val="0"/>
          <w:numId w:val="241"/>
        </w:numPr>
        <w:spacing w:after="100" w:before="0" w:line="240" w:lineRule="auto"/>
        <w:ind w:left="720" w:hanging="360"/>
        <w:rPr>
          <w:sz w:val="24"/>
          <w:szCs w:val="24"/>
        </w:rPr>
      </w:pPr>
      <w:r w:rsidDel="00000000" w:rsidR="00000000" w:rsidRPr="00000000">
        <w:rPr>
          <w:sz w:val="24"/>
          <w:szCs w:val="24"/>
          <w:rtl w:val="0"/>
        </w:rPr>
        <w:t xml:space="preserve">Grant of a succession certificate confirming entitlement to movable property — Sections 370–390, Succession Act, 1925</w:t>
      </w:r>
    </w:p>
    <w:p w:rsidR="00000000" w:rsidDel="00000000" w:rsidP="00000000" w:rsidRDefault="00000000" w:rsidRPr="00000000" w14:paraId="00000474">
      <w:pPr>
        <w:keepLines w:val="1"/>
        <w:spacing w:after="100" w:before="0" w:line="240" w:lineRule="auto"/>
        <w:rPr>
          <w:b w:val="1"/>
          <w:bCs w:val="1"/>
          <w:sz w:val="24"/>
          <w:szCs w:val="24"/>
        </w:rPr>
      </w:pPr>
      <w:r w:rsidDel="00000000" w:rsidR="00000000" w:rsidRPr="00000000">
        <w:rPr>
          <w:b w:val="1"/>
          <w:bCs w:val="1"/>
          <w:sz w:val="26"/>
          <w:szCs w:val="26"/>
          <w:rtl w:val="0"/>
        </w:rPr>
        <w:t xml:space="preserve">3. Application for Letters of Administration</w:t>
      </w:r>
      <w:r w:rsidDel="00000000" w:rsidR="00000000" w:rsidRPr="00000000">
        <w:rPr>
          <w:rtl w:val="0"/>
        </w:rPr>
      </w:r>
    </w:p>
    <w:p w:rsidR="00000000" w:rsidDel="00000000" w:rsidP="00000000" w:rsidRDefault="00000000" w:rsidRPr="00000000" w14:paraId="00000475">
      <w:pPr>
        <w:keepLines w:val="1"/>
        <w:numPr>
          <w:ilvl w:val="0"/>
          <w:numId w:val="39"/>
        </w:numPr>
        <w:spacing w:after="100" w:before="0" w:line="240" w:lineRule="auto"/>
        <w:ind w:left="720" w:hanging="360"/>
        <w:rPr>
          <w:sz w:val="24"/>
          <w:szCs w:val="24"/>
        </w:rPr>
      </w:pPr>
      <w:r w:rsidDel="00000000" w:rsidR="00000000" w:rsidRPr="00000000">
        <w:rPr>
          <w:sz w:val="24"/>
          <w:szCs w:val="24"/>
          <w:rtl w:val="0"/>
        </w:rPr>
        <w:t xml:space="preserve">Grant of Letters of Administration, authorizing management and distribution of the estate — Section 278, Succession Act, 1925</w:t>
      </w:r>
    </w:p>
    <w:p w:rsidR="00000000" w:rsidDel="00000000" w:rsidP="00000000" w:rsidRDefault="00000000" w:rsidRPr="00000000" w14:paraId="00000476">
      <w:pPr>
        <w:keepLines w:val="1"/>
        <w:spacing w:after="100" w:before="0" w:line="240" w:lineRule="auto"/>
        <w:rPr>
          <w:b w:val="1"/>
          <w:bCs w:val="1"/>
          <w:sz w:val="24"/>
          <w:szCs w:val="24"/>
        </w:rPr>
      </w:pPr>
      <w:r w:rsidDel="00000000" w:rsidR="00000000" w:rsidRPr="00000000">
        <w:rPr>
          <w:b w:val="1"/>
          <w:bCs w:val="1"/>
          <w:sz w:val="26"/>
          <w:szCs w:val="26"/>
          <w:rtl w:val="0"/>
        </w:rPr>
        <w:t xml:space="preserve">4. Application for Probate</w:t>
      </w:r>
      <w:r w:rsidDel="00000000" w:rsidR="00000000" w:rsidRPr="00000000">
        <w:rPr>
          <w:rtl w:val="0"/>
        </w:rPr>
      </w:r>
    </w:p>
    <w:p w:rsidR="00000000" w:rsidDel="00000000" w:rsidP="00000000" w:rsidRDefault="00000000" w:rsidRPr="00000000" w14:paraId="00000477">
      <w:pPr>
        <w:keepLines w:val="1"/>
        <w:numPr>
          <w:ilvl w:val="0"/>
          <w:numId w:val="375"/>
        </w:numPr>
        <w:spacing w:after="100" w:before="0" w:line="240" w:lineRule="auto"/>
        <w:ind w:left="720" w:hanging="360"/>
        <w:rPr>
          <w:sz w:val="24"/>
          <w:szCs w:val="24"/>
        </w:rPr>
      </w:pPr>
      <w:r w:rsidDel="00000000" w:rsidR="00000000" w:rsidRPr="00000000">
        <w:rPr>
          <w:sz w:val="24"/>
          <w:szCs w:val="24"/>
          <w:rtl w:val="0"/>
        </w:rPr>
        <w:t xml:space="preserve">Grant of Probate, authorizing the executor to carry out the will — Section 276, Succession Act, 1925</w:t>
      </w:r>
    </w:p>
    <w:p w:rsidR="00000000" w:rsidDel="00000000" w:rsidP="00000000" w:rsidRDefault="00000000" w:rsidRPr="00000000" w14:paraId="00000478">
      <w:pPr>
        <w:keepLines w:val="1"/>
        <w:spacing w:after="100" w:before="0" w:line="240" w:lineRule="auto"/>
        <w:rPr>
          <w:b w:val="1"/>
          <w:bCs w:val="1"/>
          <w:sz w:val="24"/>
          <w:szCs w:val="24"/>
        </w:rPr>
      </w:pPr>
      <w:r w:rsidDel="00000000" w:rsidR="00000000" w:rsidRPr="00000000">
        <w:rPr>
          <w:b w:val="1"/>
          <w:bCs w:val="1"/>
          <w:sz w:val="26"/>
          <w:szCs w:val="26"/>
          <w:rtl w:val="0"/>
        </w:rPr>
        <w:t xml:space="preserve">5. NADRA Route for Uncontested Cases</w:t>
      </w:r>
      <w:r w:rsidDel="00000000" w:rsidR="00000000" w:rsidRPr="00000000">
        <w:rPr>
          <w:rtl w:val="0"/>
        </w:rPr>
      </w:r>
    </w:p>
    <w:p w:rsidR="00000000" w:rsidDel="00000000" w:rsidP="00000000" w:rsidRDefault="00000000" w:rsidRPr="00000000" w14:paraId="00000479">
      <w:pPr>
        <w:keepLines w:val="1"/>
        <w:numPr>
          <w:ilvl w:val="0"/>
          <w:numId w:val="44"/>
        </w:numPr>
        <w:spacing w:after="100" w:before="0" w:line="240" w:lineRule="auto"/>
        <w:ind w:left="720" w:hanging="360"/>
        <w:rPr>
          <w:sz w:val="24"/>
          <w:szCs w:val="24"/>
        </w:rPr>
      </w:pPr>
      <w:r w:rsidDel="00000000" w:rsidR="00000000" w:rsidRPr="00000000">
        <w:rPr>
          <w:sz w:val="24"/>
          <w:szCs w:val="24"/>
          <w:rtl w:val="0"/>
        </w:rPr>
        <w:t xml:space="preserve">Direct issuance of the certificate/letters through NADRA without court involvement, for uncontested cases</w:t>
      </w:r>
    </w:p>
    <w:p w:rsidR="00000000" w:rsidDel="00000000" w:rsidP="00000000" w:rsidRDefault="00000000" w:rsidRPr="00000000" w14:paraId="0000047A">
      <w:pPr>
        <w:keepLines w:val="1"/>
        <w:spacing w:after="100" w:before="0" w:line="240" w:lineRule="auto"/>
        <w:rPr>
          <w:b w:val="1"/>
          <w:bCs w:val="1"/>
          <w:sz w:val="24"/>
          <w:szCs w:val="24"/>
        </w:rPr>
      </w:pPr>
      <w:r w:rsidDel="00000000" w:rsidR="00000000" w:rsidRPr="00000000">
        <w:rPr>
          <w:b w:val="1"/>
          <w:bCs w:val="1"/>
          <w:sz w:val="26"/>
          <w:szCs w:val="26"/>
          <w:rtl w:val="0"/>
        </w:rPr>
        <w:t xml:space="preserve">6. Objections/Caveat by Heirs</w:t>
      </w:r>
      <w:r w:rsidDel="00000000" w:rsidR="00000000" w:rsidRPr="00000000">
        <w:rPr>
          <w:rtl w:val="0"/>
        </w:rPr>
      </w:r>
    </w:p>
    <w:p w:rsidR="00000000" w:rsidDel="00000000" w:rsidP="00000000" w:rsidRDefault="00000000" w:rsidRPr="00000000" w14:paraId="0000047B">
      <w:pPr>
        <w:keepLines w:val="1"/>
        <w:numPr>
          <w:ilvl w:val="0"/>
          <w:numId w:val="19"/>
        </w:numPr>
        <w:spacing w:after="100" w:before="0" w:line="240" w:lineRule="auto"/>
        <w:ind w:left="720" w:hanging="360"/>
        <w:rPr>
          <w:sz w:val="24"/>
          <w:szCs w:val="24"/>
        </w:rPr>
      </w:pPr>
      <w:r w:rsidDel="00000000" w:rsidR="00000000" w:rsidRPr="00000000">
        <w:rPr>
          <w:sz w:val="24"/>
          <w:szCs w:val="24"/>
          <w:rtl w:val="0"/>
        </w:rPr>
        <w:t xml:space="preserve">Court's determination on the disputed points — who qualifies as a legal heir, whether a will is genuine, and what the correct shares are</w:t>
      </w:r>
    </w:p>
    <w:p w:rsidR="00000000" w:rsidDel="00000000" w:rsidP="00000000" w:rsidRDefault="00000000" w:rsidRPr="00000000" w14:paraId="0000047C">
      <w:pPr>
        <w:keepLines w:val="1"/>
        <w:spacing w:after="100" w:before="0" w:line="240" w:lineRule="auto"/>
        <w:rPr>
          <w:b w:val="1"/>
          <w:bCs w:val="1"/>
          <w:sz w:val="24"/>
          <w:szCs w:val="24"/>
        </w:rPr>
      </w:pPr>
      <w:r w:rsidDel="00000000" w:rsidR="00000000" w:rsidRPr="00000000">
        <w:rPr>
          <w:b w:val="1"/>
          <w:bCs w:val="1"/>
          <w:sz w:val="26"/>
          <w:szCs w:val="26"/>
          <w:rtl w:val="0"/>
        </w:rPr>
        <w:t xml:space="preserve">7. Partition Suit</w:t>
      </w:r>
      <w:r w:rsidDel="00000000" w:rsidR="00000000" w:rsidRPr="00000000">
        <w:rPr>
          <w:rtl w:val="0"/>
        </w:rPr>
      </w:r>
    </w:p>
    <w:p w:rsidR="00000000" w:rsidDel="00000000" w:rsidP="00000000" w:rsidRDefault="00000000" w:rsidRPr="00000000" w14:paraId="0000047D">
      <w:pPr>
        <w:keepLines w:val="1"/>
        <w:numPr>
          <w:ilvl w:val="0"/>
          <w:numId w:val="15"/>
        </w:numPr>
        <w:spacing w:after="100" w:before="0" w:line="240" w:lineRule="auto"/>
        <w:ind w:left="720" w:hanging="360"/>
        <w:rPr>
          <w:sz w:val="24"/>
          <w:szCs w:val="24"/>
        </w:rPr>
      </w:pPr>
      <w:r w:rsidDel="00000000" w:rsidR="00000000" w:rsidRPr="00000000">
        <w:rPr>
          <w:sz w:val="24"/>
          <w:szCs w:val="24"/>
          <w:rtl w:val="0"/>
        </w:rPr>
        <w:t xml:space="preserve">Decree of partition specifying exactly how the property is to be divided</w:t>
      </w:r>
    </w:p>
    <w:p w:rsidR="00000000" w:rsidDel="00000000" w:rsidP="00000000" w:rsidRDefault="00000000" w:rsidRPr="00000000" w14:paraId="0000047E">
      <w:pPr>
        <w:keepLines w:val="1"/>
        <w:spacing w:after="100" w:before="0" w:line="240" w:lineRule="auto"/>
        <w:rPr>
          <w:b w:val="1"/>
          <w:bCs w:val="1"/>
          <w:sz w:val="24"/>
          <w:szCs w:val="24"/>
        </w:rPr>
      </w:pPr>
      <w:r w:rsidDel="00000000" w:rsidR="00000000" w:rsidRPr="00000000">
        <w:rPr>
          <w:b w:val="1"/>
          <w:bCs w:val="1"/>
          <w:sz w:val="26"/>
          <w:szCs w:val="26"/>
          <w:rtl w:val="0"/>
        </w:rPr>
        <w:t xml:space="preserve">8. Execution/Mutation of Property</w:t>
      </w:r>
      <w:r w:rsidDel="00000000" w:rsidR="00000000" w:rsidRPr="00000000">
        <w:rPr>
          <w:rtl w:val="0"/>
        </w:rPr>
      </w:r>
    </w:p>
    <w:p w:rsidR="00000000" w:rsidDel="00000000" w:rsidP="00000000" w:rsidRDefault="00000000" w:rsidRPr="00000000" w14:paraId="0000047F">
      <w:pPr>
        <w:keepLines w:val="1"/>
        <w:numPr>
          <w:ilvl w:val="0"/>
          <w:numId w:val="134"/>
        </w:numPr>
        <w:spacing w:after="100" w:before="0" w:line="240" w:lineRule="auto"/>
        <w:ind w:left="720" w:hanging="360"/>
        <w:rPr>
          <w:sz w:val="24"/>
          <w:szCs w:val="24"/>
        </w:rPr>
      </w:pPr>
      <w:r w:rsidDel="00000000" w:rsidR="00000000" w:rsidRPr="00000000">
        <w:rPr>
          <w:sz w:val="24"/>
          <w:szCs w:val="24"/>
          <w:rtl w:val="0"/>
        </w:rPr>
        <w:t xml:space="preserve">Formal transfer of immovable property through mutation (</w:t>
      </w:r>
      <w:r w:rsidDel="00000000" w:rsidR="00000000" w:rsidRPr="00000000">
        <w:rPr>
          <w:rtl w:val="0"/>
        </w:rPr>
        <w:t xml:space="preserve">initial</w:t>
      </w:r>
      <w:r w:rsidDel="00000000" w:rsidR="00000000" w:rsidRPr="00000000">
        <w:rPr>
          <w:sz w:val="24"/>
          <w:szCs w:val="24"/>
          <w:rtl w:val="0"/>
        </w:rPr>
        <w:t xml:space="preserve">) and of movable assets through presentation of the certificate to relevant institutions</w:t>
      </w:r>
    </w:p>
    <w:p w:rsidR="00000000" w:rsidDel="00000000" w:rsidP="00000000" w:rsidRDefault="00000000" w:rsidRPr="00000000" w14:paraId="00000480">
      <w:pPr>
        <w:keepLines w:val="1"/>
        <w:spacing w:after="100" w:before="0" w:line="240" w:lineRule="auto"/>
        <w:rPr>
          <w:b w:val="1"/>
          <w:bCs w:val="1"/>
          <w:sz w:val="24"/>
          <w:szCs w:val="24"/>
        </w:rPr>
      </w:pPr>
      <w:r w:rsidDel="00000000" w:rsidR="00000000" w:rsidRPr="00000000">
        <w:rPr>
          <w:b w:val="1"/>
          <w:bCs w:val="1"/>
          <w:sz w:val="26"/>
          <w:szCs w:val="26"/>
          <w:rtl w:val="0"/>
        </w:rPr>
        <w:t xml:space="preserve">9. Denial of Women's Inheritance Rights</w:t>
      </w:r>
      <w:r w:rsidDel="00000000" w:rsidR="00000000" w:rsidRPr="00000000">
        <w:rPr>
          <w:rtl w:val="0"/>
        </w:rPr>
      </w:r>
    </w:p>
    <w:p w:rsidR="00000000" w:rsidDel="00000000" w:rsidP="00000000" w:rsidRDefault="00000000" w:rsidRPr="00000000" w14:paraId="00000481">
      <w:pPr>
        <w:keepLines w:val="1"/>
        <w:numPr>
          <w:ilvl w:val="0"/>
          <w:numId w:val="367"/>
        </w:numPr>
        <w:spacing w:after="100" w:before="0" w:line="240" w:lineRule="auto"/>
        <w:ind w:left="720" w:hanging="360"/>
        <w:rPr>
          <w:sz w:val="24"/>
          <w:szCs w:val="24"/>
        </w:rPr>
      </w:pPr>
      <w:r w:rsidDel="00000000" w:rsidR="00000000" w:rsidRPr="00000000">
        <w:rPr>
          <w:sz w:val="24"/>
          <w:szCs w:val="24"/>
          <w:rtl w:val="0"/>
        </w:rPr>
        <w:t xml:space="preserve">Access to a dedicated grievance mechanism specifically enabling women to enforce their inheritance rights — Enforcement of Women's Property Rights Act, 2019 (Sindh)</w:t>
      </w:r>
    </w:p>
    <w:p w:rsidR="00000000" w:rsidDel="00000000" w:rsidP="00000000" w:rsidRDefault="00000000" w:rsidRPr="00000000" w14:paraId="00000482">
      <w:pPr>
        <w:keepLines w:val="1"/>
        <w:spacing w:after="100" w:before="0" w:line="240" w:lineRule="auto"/>
        <w:rPr>
          <w:b w:val="1"/>
          <w:bCs w:val="1"/>
          <w:sz w:val="24"/>
          <w:szCs w:val="24"/>
        </w:rPr>
      </w:pPr>
      <w:r w:rsidDel="00000000" w:rsidR="00000000" w:rsidRPr="00000000">
        <w:rPr>
          <w:b w:val="1"/>
          <w:bCs w:val="1"/>
          <w:sz w:val="26"/>
          <w:szCs w:val="26"/>
          <w:rtl w:val="0"/>
        </w:rPr>
        <w:t xml:space="preserve">10. Appeal</w:t>
      </w:r>
      <w:r w:rsidDel="00000000" w:rsidR="00000000" w:rsidRPr="00000000">
        <w:rPr>
          <w:rtl w:val="0"/>
        </w:rPr>
      </w:r>
    </w:p>
    <w:p w:rsidR="00000000" w:rsidDel="00000000" w:rsidP="00000000" w:rsidRDefault="00000000" w:rsidRPr="00000000" w14:paraId="00000483">
      <w:pPr>
        <w:keepLines w:val="1"/>
        <w:numPr>
          <w:ilvl w:val="0"/>
          <w:numId w:val="373"/>
        </w:numPr>
        <w:spacing w:after="100" w:before="0" w:line="240" w:lineRule="auto"/>
        <w:ind w:left="720" w:hanging="360"/>
        <w:rPr>
          <w:sz w:val="24"/>
          <w:szCs w:val="24"/>
        </w:rPr>
      </w:pPr>
      <w:r w:rsidDel="00000000" w:rsidR="00000000" w:rsidRPr="00000000">
        <w:rPr>
          <w:sz w:val="24"/>
          <w:szCs w:val="24"/>
          <w:rtl w:val="0"/>
        </w:rPr>
        <w:t xml:space="preserve">Appeal to the High Court, generally final, subject only to further constitutional remedies in exceptional cases</w:t>
      </w:r>
    </w:p>
    <w:p w:rsidR="00000000" w:rsidDel="00000000" w:rsidP="00000000" w:rsidRDefault="00000000" w:rsidRPr="00000000" w14:paraId="00000484">
      <w:pPr>
        <w:keepLines w:val="1"/>
        <w:spacing w:after="100" w:before="0" w:line="240" w:lineRule="auto"/>
        <w:rPr/>
      </w:pPr>
      <w:r w:rsidDel="00000000" w:rsidR="00000000" w:rsidRPr="00000000">
        <w:rPr>
          <w:rtl w:val="0"/>
        </w:rPr>
      </w:r>
    </w:p>
    <w:p w:rsidR="00000000" w:rsidDel="00000000" w:rsidP="00000000" w:rsidRDefault="00000000" w:rsidRPr="00000000" w14:paraId="00000485">
      <w:pPr>
        <w:pStyle w:val="Heading2"/>
        <w:keepLines w:val="1"/>
        <w:spacing w:after="100" w:before="0" w:line="240" w:lineRule="auto"/>
        <w:ind w:firstLine="0"/>
        <w:rPr/>
      </w:pPr>
      <w:bookmarkStart w:colFirst="0" w:colLast="0" w:name="_heading=h.v72bg5fiosh0" w:id="121"/>
      <w:bookmarkEnd w:id="121"/>
      <w:r w:rsidDel="00000000" w:rsidR="00000000" w:rsidRPr="00000000">
        <w:rPr>
          <w:rtl w:val="0"/>
        </w:rPr>
        <w:t xml:space="preserve">vii) Special scenarios</w:t>
      </w:r>
    </w:p>
    <w:p w:rsidR="00000000" w:rsidDel="00000000" w:rsidP="00000000" w:rsidRDefault="00000000" w:rsidRPr="00000000" w14:paraId="00000486">
      <w:pPr>
        <w:keepLines w:val="1"/>
        <w:spacing w:after="100" w:before="0" w:line="240" w:lineRule="auto"/>
        <w:rPr>
          <w:sz w:val="24"/>
          <w:szCs w:val="24"/>
        </w:rPr>
      </w:pPr>
      <w:r w:rsidDel="00000000" w:rsidR="00000000" w:rsidRPr="00000000">
        <w:rPr>
          <w:sz w:val="24"/>
          <w:szCs w:val="24"/>
          <w:rtl w:val="0"/>
        </w:rPr>
        <w:t xml:space="preserve">1. Identification of Legal Heirs / Death Certificate (Pre-Suit)</w:t>
      </w:r>
    </w:p>
    <w:p w:rsidR="00000000" w:rsidDel="00000000" w:rsidP="00000000" w:rsidRDefault="00000000" w:rsidRPr="00000000" w14:paraId="00000487">
      <w:pPr>
        <w:keepLines w:val="1"/>
        <w:spacing w:after="100" w:before="0" w:line="240" w:lineRule="auto"/>
        <w:rPr>
          <w:sz w:val="24"/>
          <w:szCs w:val="24"/>
        </w:rPr>
      </w:pPr>
      <w:r w:rsidDel="00000000" w:rsidR="00000000" w:rsidRPr="00000000">
        <w:rPr>
          <w:sz w:val="24"/>
          <w:szCs w:val="24"/>
          <w:rtl w:val="0"/>
        </w:rPr>
        <w:t xml:space="preserve">2. Application for Succession Certificate (movable property)</w:t>
      </w:r>
    </w:p>
    <w:p w:rsidR="00000000" w:rsidDel="00000000" w:rsidP="00000000" w:rsidRDefault="00000000" w:rsidRPr="00000000" w14:paraId="00000488">
      <w:pPr>
        <w:keepLines w:val="1"/>
        <w:spacing w:after="100" w:before="0" w:line="240" w:lineRule="auto"/>
        <w:rPr>
          <w:sz w:val="24"/>
          <w:szCs w:val="24"/>
        </w:rPr>
      </w:pPr>
      <w:r w:rsidDel="00000000" w:rsidR="00000000" w:rsidRPr="00000000">
        <w:rPr>
          <w:sz w:val="24"/>
          <w:szCs w:val="24"/>
          <w:rtl w:val="0"/>
        </w:rPr>
        <w:t xml:space="preserve">3. Application for Letters of Administration (no will)</w:t>
      </w:r>
    </w:p>
    <w:p w:rsidR="00000000" w:rsidDel="00000000" w:rsidP="00000000" w:rsidRDefault="00000000" w:rsidRPr="00000000" w14:paraId="00000489">
      <w:pPr>
        <w:keepLines w:val="1"/>
        <w:spacing w:after="100" w:before="0" w:line="240" w:lineRule="auto"/>
        <w:rPr>
          <w:sz w:val="24"/>
          <w:szCs w:val="24"/>
        </w:rPr>
      </w:pPr>
      <w:r w:rsidDel="00000000" w:rsidR="00000000" w:rsidRPr="00000000">
        <w:rPr>
          <w:sz w:val="24"/>
          <w:szCs w:val="24"/>
          <w:rtl w:val="0"/>
        </w:rPr>
        <w:t xml:space="preserve">4. Application for Probate (valid will)</w:t>
      </w:r>
    </w:p>
    <w:p w:rsidR="00000000" w:rsidDel="00000000" w:rsidP="00000000" w:rsidRDefault="00000000" w:rsidRPr="00000000" w14:paraId="0000048A">
      <w:pPr>
        <w:keepLines w:val="1"/>
        <w:spacing w:after="100" w:before="0" w:line="240" w:lineRule="auto"/>
        <w:rPr>
          <w:sz w:val="24"/>
          <w:szCs w:val="24"/>
        </w:rPr>
      </w:pPr>
      <w:r w:rsidDel="00000000" w:rsidR="00000000" w:rsidRPr="00000000">
        <w:rPr>
          <w:sz w:val="24"/>
          <w:szCs w:val="24"/>
          <w:rtl w:val="0"/>
        </w:rPr>
        <w:t xml:space="preserve">5. NADRA Route for Uncontested Cases (2020 Act)</w:t>
      </w:r>
    </w:p>
    <w:p w:rsidR="00000000" w:rsidDel="00000000" w:rsidP="00000000" w:rsidRDefault="00000000" w:rsidRPr="00000000" w14:paraId="0000048B">
      <w:pPr>
        <w:keepLines w:val="1"/>
        <w:spacing w:after="100" w:before="0" w:line="240" w:lineRule="auto"/>
        <w:ind w:left="0" w:firstLine="0"/>
        <w:rPr>
          <w:sz w:val="24"/>
          <w:szCs w:val="24"/>
        </w:rPr>
      </w:pPr>
      <w:r w:rsidDel="00000000" w:rsidR="00000000" w:rsidRPr="00000000">
        <w:rPr>
          <w:sz w:val="24"/>
          <w:szCs w:val="24"/>
          <w:rtl w:val="0"/>
        </w:rPr>
        <w:t xml:space="preserve">6.Objections/Caveat by Heirs (contested proceeding)</w:t>
      </w:r>
    </w:p>
    <w:p w:rsidR="00000000" w:rsidDel="00000000" w:rsidP="00000000" w:rsidRDefault="00000000" w:rsidRPr="00000000" w14:paraId="0000048C">
      <w:pPr>
        <w:keepLines w:val="1"/>
        <w:spacing w:after="100" w:before="0" w:line="240" w:lineRule="auto"/>
        <w:ind w:left="0" w:firstLine="0"/>
        <w:rPr>
          <w:sz w:val="24"/>
          <w:szCs w:val="24"/>
        </w:rPr>
      </w:pPr>
      <w:r w:rsidDel="00000000" w:rsidR="00000000" w:rsidRPr="00000000">
        <w:rPr>
          <w:sz w:val="24"/>
          <w:szCs w:val="24"/>
          <w:rtl w:val="0"/>
        </w:rPr>
        <w:t xml:space="preserve">7. Partition Suit (where possession is denied)</w:t>
      </w:r>
    </w:p>
    <w:p w:rsidR="00000000" w:rsidDel="00000000" w:rsidP="00000000" w:rsidRDefault="00000000" w:rsidRPr="00000000" w14:paraId="0000048D">
      <w:pPr>
        <w:keepLines w:val="1"/>
        <w:spacing w:after="100" w:before="0" w:line="240" w:lineRule="auto"/>
        <w:ind w:left="0" w:firstLine="0"/>
        <w:rPr>
          <w:sz w:val="24"/>
          <w:szCs w:val="24"/>
        </w:rPr>
      </w:pPr>
      <w:r w:rsidDel="00000000" w:rsidR="00000000" w:rsidRPr="00000000">
        <w:rPr>
          <w:sz w:val="24"/>
          <w:szCs w:val="24"/>
          <w:rtl w:val="0"/>
        </w:rPr>
        <w:t xml:space="preserve">8. Execution/Mutation of Immovable and Movable Property</w:t>
      </w:r>
    </w:p>
    <w:p w:rsidR="00000000" w:rsidDel="00000000" w:rsidP="00000000" w:rsidRDefault="00000000" w:rsidRPr="00000000" w14:paraId="0000048E">
      <w:pPr>
        <w:keepLines w:val="1"/>
        <w:spacing w:after="100" w:before="0" w:line="240" w:lineRule="auto"/>
        <w:ind w:left="0" w:firstLine="0"/>
        <w:rPr>
          <w:sz w:val="24"/>
          <w:szCs w:val="24"/>
        </w:rPr>
      </w:pPr>
      <w:r w:rsidDel="00000000" w:rsidR="00000000" w:rsidRPr="00000000">
        <w:rPr>
          <w:sz w:val="24"/>
          <w:szCs w:val="24"/>
          <w:rtl w:val="0"/>
        </w:rPr>
        <w:t xml:space="preserve">9. Denial of Women's Inheritance Rights (Sindh)</w:t>
      </w:r>
    </w:p>
    <w:p w:rsidR="00000000" w:rsidDel="00000000" w:rsidP="00000000" w:rsidRDefault="00000000" w:rsidRPr="00000000" w14:paraId="0000048F">
      <w:pPr>
        <w:keepLines w:val="1"/>
        <w:spacing w:after="100" w:before="0" w:line="240" w:lineRule="auto"/>
        <w:ind w:left="0" w:firstLine="0"/>
        <w:rPr/>
      </w:pPr>
      <w:r w:rsidDel="00000000" w:rsidR="00000000" w:rsidRPr="00000000">
        <w:rPr>
          <w:sz w:val="24"/>
          <w:szCs w:val="24"/>
          <w:rtl w:val="0"/>
        </w:rPr>
        <w:t xml:space="preserve">10. Appeal against the Trial Court's Order </w:t>
      </w:r>
      <w:r w:rsidDel="00000000" w:rsidR="00000000" w:rsidRPr="00000000">
        <w:rPr>
          <w:rtl w:val="0"/>
        </w:rPr>
      </w:r>
    </w:p>
    <w:p w:rsidR="00000000" w:rsidDel="00000000" w:rsidP="00000000" w:rsidRDefault="00000000" w:rsidRPr="00000000" w14:paraId="00000490">
      <w:pPr>
        <w:pStyle w:val="Heading2"/>
        <w:keepLines w:val="1"/>
        <w:spacing w:after="100" w:before="0" w:line="240" w:lineRule="auto"/>
        <w:ind w:firstLine="0"/>
        <w:rPr/>
      </w:pPr>
      <w:bookmarkStart w:colFirst="0" w:colLast="0" w:name="_heading=h.nvqagjhsezue" w:id="122"/>
      <w:bookmarkEnd w:id="122"/>
      <w:r w:rsidDel="00000000" w:rsidR="00000000" w:rsidRPr="00000000">
        <w:rPr>
          <w:rtl w:val="0"/>
        </w:rPr>
        <w:t xml:space="preserve">viii) Users list</w:t>
      </w:r>
    </w:p>
    <w:p w:rsidR="00000000" w:rsidDel="00000000" w:rsidP="00000000" w:rsidRDefault="00000000" w:rsidRPr="00000000" w14:paraId="00000491">
      <w:pPr>
        <w:keepLines w:val="1"/>
        <w:spacing w:after="100" w:before="0" w:line="240" w:lineRule="auto"/>
        <w:rPr>
          <w:b w:val="1"/>
          <w:bCs w:val="1"/>
          <w:sz w:val="24"/>
          <w:szCs w:val="24"/>
        </w:rPr>
      </w:pPr>
      <w:r w:rsidDel="00000000" w:rsidR="00000000" w:rsidRPr="00000000">
        <w:rPr>
          <w:b w:val="1"/>
          <w:bCs w:val="1"/>
          <w:sz w:val="26"/>
          <w:szCs w:val="26"/>
          <w:rtl w:val="0"/>
        </w:rPr>
        <w:t xml:space="preserve">Primary Users</w:t>
      </w:r>
      <w:r w:rsidDel="00000000" w:rsidR="00000000" w:rsidRPr="00000000">
        <w:rPr>
          <w:rtl w:val="0"/>
        </w:rPr>
      </w:r>
    </w:p>
    <w:p w:rsidR="00000000" w:rsidDel="00000000" w:rsidP="00000000" w:rsidRDefault="00000000" w:rsidRPr="00000000" w14:paraId="00000492">
      <w:pPr>
        <w:keepLines w:val="1"/>
        <w:numPr>
          <w:ilvl w:val="0"/>
          <w:numId w:val="222"/>
        </w:numPr>
        <w:spacing w:after="100" w:before="0" w:line="240" w:lineRule="auto"/>
        <w:ind w:left="720" w:hanging="360"/>
        <w:rPr>
          <w:sz w:val="24"/>
          <w:szCs w:val="24"/>
        </w:rPr>
      </w:pPr>
      <w:r w:rsidDel="00000000" w:rsidR="00000000" w:rsidRPr="00000000">
        <w:rPr>
          <w:sz w:val="24"/>
          <w:szCs w:val="24"/>
          <w:rtl w:val="0"/>
        </w:rPr>
        <w:t xml:space="preserve">Legal Heirs (petitioner/applicant heirs)</w:t>
      </w:r>
    </w:p>
    <w:p w:rsidR="00000000" w:rsidDel="00000000" w:rsidP="00000000" w:rsidRDefault="00000000" w:rsidRPr="00000000" w14:paraId="00000493">
      <w:pPr>
        <w:keepLines w:val="1"/>
        <w:numPr>
          <w:ilvl w:val="0"/>
          <w:numId w:val="222"/>
        </w:numPr>
        <w:spacing w:after="100" w:before="0" w:line="240" w:lineRule="auto"/>
        <w:ind w:left="720" w:hanging="360"/>
        <w:rPr>
          <w:sz w:val="24"/>
          <w:szCs w:val="24"/>
        </w:rPr>
      </w:pPr>
      <w:r w:rsidDel="00000000" w:rsidR="00000000" w:rsidRPr="00000000">
        <w:rPr>
          <w:sz w:val="24"/>
          <w:szCs w:val="24"/>
          <w:rtl w:val="0"/>
        </w:rPr>
        <w:t xml:space="preserve">Executor (where there is a will)</w:t>
      </w:r>
    </w:p>
    <w:p w:rsidR="00000000" w:rsidDel="00000000" w:rsidP="00000000" w:rsidRDefault="00000000" w:rsidRPr="00000000" w14:paraId="00000494">
      <w:pPr>
        <w:keepLines w:val="1"/>
        <w:spacing w:after="100" w:before="0" w:line="240" w:lineRule="auto"/>
        <w:rPr>
          <w:b w:val="1"/>
          <w:bCs w:val="1"/>
          <w:sz w:val="24"/>
          <w:szCs w:val="24"/>
        </w:rPr>
      </w:pPr>
      <w:r w:rsidDel="00000000" w:rsidR="00000000" w:rsidRPr="00000000">
        <w:rPr>
          <w:b w:val="1"/>
          <w:bCs w:val="1"/>
          <w:sz w:val="26"/>
          <w:szCs w:val="26"/>
          <w:rtl w:val="0"/>
        </w:rPr>
        <w:t xml:space="preserve">Secondary Users</w:t>
      </w:r>
      <w:r w:rsidDel="00000000" w:rsidR="00000000" w:rsidRPr="00000000">
        <w:rPr>
          <w:rtl w:val="0"/>
        </w:rPr>
      </w:r>
    </w:p>
    <w:p w:rsidR="00000000" w:rsidDel="00000000" w:rsidP="00000000" w:rsidRDefault="00000000" w:rsidRPr="00000000" w14:paraId="00000495">
      <w:pPr>
        <w:keepLines w:val="1"/>
        <w:numPr>
          <w:ilvl w:val="0"/>
          <w:numId w:val="104"/>
        </w:numPr>
        <w:spacing w:after="100" w:before="0" w:line="240" w:lineRule="auto"/>
        <w:ind w:left="720" w:hanging="360"/>
        <w:rPr>
          <w:sz w:val="24"/>
          <w:szCs w:val="24"/>
        </w:rPr>
      </w:pPr>
      <w:r w:rsidDel="00000000" w:rsidR="00000000" w:rsidRPr="00000000">
        <w:rPr>
          <w:sz w:val="24"/>
          <w:szCs w:val="24"/>
          <w:rtl w:val="0"/>
        </w:rPr>
        <w:t xml:space="preserve">Union Council / NADRA (death certificate, succession facilitation)</w:t>
      </w:r>
    </w:p>
    <w:p w:rsidR="00000000" w:rsidDel="00000000" w:rsidP="00000000" w:rsidRDefault="00000000" w:rsidRPr="00000000" w14:paraId="00000496">
      <w:pPr>
        <w:keepLines w:val="1"/>
        <w:numPr>
          <w:ilvl w:val="0"/>
          <w:numId w:val="104"/>
        </w:numPr>
        <w:spacing w:after="100" w:before="0" w:line="240" w:lineRule="auto"/>
        <w:ind w:left="720" w:hanging="360"/>
        <w:rPr>
          <w:sz w:val="24"/>
          <w:szCs w:val="24"/>
        </w:rPr>
      </w:pPr>
      <w:r w:rsidDel="00000000" w:rsidR="00000000" w:rsidRPr="00000000">
        <w:rPr>
          <w:sz w:val="24"/>
          <w:szCs w:val="24"/>
          <w:rtl w:val="0"/>
        </w:rPr>
        <w:t xml:space="preserve">Civil Court / District Judge</w:t>
      </w:r>
    </w:p>
    <w:p w:rsidR="00000000" w:rsidDel="00000000" w:rsidP="00000000" w:rsidRDefault="00000000" w:rsidRPr="00000000" w14:paraId="00000497">
      <w:pPr>
        <w:keepLines w:val="1"/>
        <w:numPr>
          <w:ilvl w:val="0"/>
          <w:numId w:val="104"/>
        </w:numPr>
        <w:spacing w:after="100" w:before="0" w:line="240" w:lineRule="auto"/>
        <w:ind w:left="720" w:hanging="360"/>
        <w:rPr>
          <w:sz w:val="24"/>
          <w:szCs w:val="24"/>
        </w:rPr>
      </w:pPr>
      <w:r w:rsidDel="00000000" w:rsidR="00000000" w:rsidRPr="00000000">
        <w:rPr>
          <w:sz w:val="24"/>
          <w:szCs w:val="24"/>
          <w:rtl w:val="0"/>
        </w:rPr>
        <w:t xml:space="preserve">High Court</w:t>
      </w:r>
    </w:p>
    <w:p w:rsidR="00000000" w:rsidDel="00000000" w:rsidP="00000000" w:rsidRDefault="00000000" w:rsidRPr="00000000" w14:paraId="00000498">
      <w:pPr>
        <w:keepLines w:val="1"/>
        <w:numPr>
          <w:ilvl w:val="0"/>
          <w:numId w:val="104"/>
        </w:numPr>
        <w:spacing w:after="100" w:before="0" w:line="240" w:lineRule="auto"/>
        <w:ind w:left="720" w:hanging="360"/>
        <w:rPr>
          <w:sz w:val="24"/>
          <w:szCs w:val="24"/>
        </w:rPr>
      </w:pPr>
      <w:r w:rsidDel="00000000" w:rsidR="00000000" w:rsidRPr="00000000">
        <w:rPr>
          <w:sz w:val="24"/>
          <w:szCs w:val="24"/>
          <w:rtl w:val="0"/>
        </w:rPr>
        <w:t xml:space="preserve">Objecting Heir / Caveator</w:t>
      </w:r>
    </w:p>
    <w:p w:rsidR="00000000" w:rsidDel="00000000" w:rsidP="00000000" w:rsidRDefault="00000000" w:rsidRPr="00000000" w14:paraId="00000499">
      <w:pPr>
        <w:keepLines w:val="1"/>
        <w:numPr>
          <w:ilvl w:val="0"/>
          <w:numId w:val="104"/>
        </w:numPr>
        <w:spacing w:after="100" w:before="0" w:line="240" w:lineRule="auto"/>
        <w:ind w:left="720" w:hanging="360"/>
        <w:rPr>
          <w:sz w:val="24"/>
          <w:szCs w:val="24"/>
        </w:rPr>
      </w:pPr>
      <w:r w:rsidDel="00000000" w:rsidR="00000000" w:rsidRPr="00000000">
        <w:rPr>
          <w:sz w:val="24"/>
          <w:szCs w:val="24"/>
          <w:rtl w:val="0"/>
        </w:rPr>
        <w:t xml:space="preserve">Patwari / Tehsildar (revenue office)</w:t>
      </w:r>
    </w:p>
    <w:p w:rsidR="00000000" w:rsidDel="00000000" w:rsidP="00000000" w:rsidRDefault="00000000" w:rsidRPr="00000000" w14:paraId="0000049A">
      <w:pPr>
        <w:keepLines w:val="1"/>
        <w:numPr>
          <w:ilvl w:val="0"/>
          <w:numId w:val="104"/>
        </w:numPr>
        <w:spacing w:after="100" w:before="0" w:line="240" w:lineRule="auto"/>
        <w:ind w:left="720" w:hanging="360"/>
        <w:rPr>
          <w:sz w:val="24"/>
          <w:szCs w:val="24"/>
        </w:rPr>
      </w:pPr>
      <w:r w:rsidDel="00000000" w:rsidR="00000000" w:rsidRPr="00000000">
        <w:rPr>
          <w:sz w:val="24"/>
          <w:szCs w:val="24"/>
          <w:rtl w:val="0"/>
        </w:rPr>
        <w:t xml:space="preserve">Banks / Share Registrars</w:t>
      </w:r>
    </w:p>
    <w:p w:rsidR="00000000" w:rsidDel="00000000" w:rsidP="00000000" w:rsidRDefault="00000000" w:rsidRPr="00000000" w14:paraId="0000049B">
      <w:pPr>
        <w:keepLines w:val="1"/>
        <w:numPr>
          <w:ilvl w:val="0"/>
          <w:numId w:val="104"/>
        </w:numPr>
        <w:spacing w:after="100" w:before="0" w:line="240" w:lineRule="auto"/>
        <w:ind w:left="720" w:hanging="360"/>
        <w:rPr>
          <w:sz w:val="24"/>
          <w:szCs w:val="24"/>
        </w:rPr>
      </w:pPr>
      <w:r w:rsidDel="00000000" w:rsidR="00000000" w:rsidRPr="00000000">
        <w:rPr>
          <w:sz w:val="24"/>
          <w:szCs w:val="24"/>
          <w:rtl w:val="0"/>
        </w:rPr>
        <w:t xml:space="preserve">Union Council Arbitration Council</w:t>
      </w:r>
    </w:p>
    <w:p w:rsidR="00000000" w:rsidDel="00000000" w:rsidP="00000000" w:rsidRDefault="00000000" w:rsidRPr="00000000" w14:paraId="0000049C">
      <w:pPr>
        <w:keepLines w:val="1"/>
        <w:numPr>
          <w:ilvl w:val="0"/>
          <w:numId w:val="104"/>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sz w:val="24"/>
          <w:szCs w:val="24"/>
          <w:rtl w:val="0"/>
        </w:rPr>
        <w:t xml:space="preserve">Enforcement mechanism under the Enforcement of Women's Property Rights Act, 2019 (Sindh)</w:t>
      </w:r>
      <w:r w:rsidDel="00000000" w:rsidR="00000000" w:rsidRPr="00000000">
        <w:rPr>
          <w:rtl w:val="0"/>
        </w:rPr>
      </w:r>
    </w:p>
    <w:p w:rsidR="00000000" w:rsidDel="00000000" w:rsidP="00000000" w:rsidRDefault="00000000" w:rsidRPr="00000000" w14:paraId="0000049D">
      <w:pPr>
        <w:keepLines w:val="1"/>
        <w:spacing w:after="100" w:before="0" w:line="240" w:lineRule="auto"/>
        <w:rPr/>
      </w:pPr>
      <w:r w:rsidDel="00000000" w:rsidR="00000000" w:rsidRPr="00000000">
        <w:rPr>
          <w:rtl w:val="0"/>
        </w:rPr>
      </w:r>
    </w:p>
    <w:p w:rsidR="00000000" w:rsidDel="00000000" w:rsidP="00000000" w:rsidRDefault="00000000" w:rsidRPr="00000000" w14:paraId="0000049E">
      <w:pPr>
        <w:pStyle w:val="Heading2"/>
        <w:keepLines w:val="1"/>
        <w:spacing w:after="100" w:before="0" w:line="240" w:lineRule="auto"/>
        <w:ind w:firstLine="0"/>
        <w:rPr/>
      </w:pPr>
      <w:bookmarkStart w:colFirst="0" w:colLast="0" w:name="_heading=h.nyj44hz71u2w" w:id="123"/>
      <w:bookmarkEnd w:id="123"/>
      <w:r w:rsidDel="00000000" w:rsidR="00000000" w:rsidRPr="00000000">
        <w:rPr>
          <w:rtl w:val="0"/>
        </w:rPr>
        <w:t xml:space="preserve">ix) Timeline</w:t>
      </w:r>
    </w:p>
    <w:p w:rsidR="00000000" w:rsidDel="00000000" w:rsidP="00000000" w:rsidRDefault="00000000" w:rsidRPr="00000000" w14:paraId="0000049F">
      <w:pPr>
        <w:keepLines w:val="1"/>
        <w:spacing w:after="100" w:before="0" w:line="240" w:lineRule="auto"/>
        <w:rPr>
          <w:b w:val="1"/>
          <w:bCs w:val="1"/>
          <w:sz w:val="24"/>
          <w:szCs w:val="24"/>
        </w:rPr>
      </w:pPr>
      <w:r w:rsidDel="00000000" w:rsidR="00000000" w:rsidRPr="00000000">
        <w:rPr>
          <w:b w:val="1"/>
          <w:bCs w:val="1"/>
          <w:sz w:val="26"/>
          <w:szCs w:val="26"/>
          <w:rtl w:val="0"/>
        </w:rPr>
        <w:t xml:space="preserve">1. Identification of Legal Heirs / Death Certificate</w:t>
      </w:r>
      <w:r w:rsidDel="00000000" w:rsidR="00000000" w:rsidRPr="00000000">
        <w:rPr>
          <w:rtl w:val="0"/>
        </w:rPr>
      </w:r>
    </w:p>
    <w:p w:rsidR="00000000" w:rsidDel="00000000" w:rsidP="00000000" w:rsidRDefault="00000000" w:rsidRPr="00000000" w14:paraId="000004A0">
      <w:pPr>
        <w:keepLines w:val="1"/>
        <w:numPr>
          <w:ilvl w:val="0"/>
          <w:numId w:val="381"/>
        </w:numPr>
        <w:spacing w:after="100" w:before="0" w:line="240" w:lineRule="auto"/>
        <w:ind w:left="720" w:hanging="360"/>
        <w:rPr>
          <w:sz w:val="24"/>
          <w:szCs w:val="24"/>
        </w:rPr>
      </w:pPr>
      <w:r w:rsidDel="00000000" w:rsidR="00000000" w:rsidRPr="00000000">
        <w:rPr>
          <w:sz w:val="24"/>
          <w:szCs w:val="24"/>
          <w:rtl w:val="0"/>
        </w:rPr>
        <w:t xml:space="preserve">No fixed timeline stated; process begins immediately upon death, with the death certificate obtained as the first step</w:t>
      </w:r>
    </w:p>
    <w:p w:rsidR="00000000" w:rsidDel="00000000" w:rsidP="00000000" w:rsidRDefault="00000000" w:rsidRPr="00000000" w14:paraId="000004A1">
      <w:pPr>
        <w:keepLines w:val="1"/>
        <w:spacing w:after="100" w:before="0" w:line="240" w:lineRule="auto"/>
        <w:rPr>
          <w:b w:val="1"/>
          <w:bCs w:val="1"/>
          <w:sz w:val="24"/>
          <w:szCs w:val="24"/>
        </w:rPr>
      </w:pPr>
      <w:r w:rsidDel="00000000" w:rsidR="00000000" w:rsidRPr="00000000">
        <w:rPr>
          <w:b w:val="1"/>
          <w:bCs w:val="1"/>
          <w:sz w:val="26"/>
          <w:szCs w:val="26"/>
          <w:rtl w:val="0"/>
        </w:rPr>
        <w:t xml:space="preserve">2. Application for Succession Certificate</w:t>
      </w:r>
      <w:r w:rsidDel="00000000" w:rsidR="00000000" w:rsidRPr="00000000">
        <w:rPr>
          <w:rtl w:val="0"/>
        </w:rPr>
      </w:r>
    </w:p>
    <w:p w:rsidR="00000000" w:rsidDel="00000000" w:rsidP="00000000" w:rsidRDefault="00000000" w:rsidRPr="00000000" w14:paraId="000004A2">
      <w:pPr>
        <w:keepLines w:val="1"/>
        <w:numPr>
          <w:ilvl w:val="0"/>
          <w:numId w:val="51"/>
        </w:numPr>
        <w:spacing w:after="100" w:before="0" w:line="240" w:lineRule="auto"/>
        <w:ind w:left="720" w:hanging="360"/>
        <w:rPr>
          <w:sz w:val="24"/>
          <w:szCs w:val="24"/>
        </w:rPr>
      </w:pPr>
      <w:r w:rsidDel="00000000" w:rsidR="00000000" w:rsidRPr="00000000">
        <w:rPr>
          <w:sz w:val="24"/>
          <w:szCs w:val="24"/>
          <w:rtl w:val="0"/>
        </w:rPr>
        <w:t xml:space="preserve">No limitation period for claiming a share of inheritance, since the right to inherited property does not expire</w:t>
      </w:r>
    </w:p>
    <w:p w:rsidR="00000000" w:rsidDel="00000000" w:rsidP="00000000" w:rsidRDefault="00000000" w:rsidRPr="00000000" w14:paraId="000004A3">
      <w:pPr>
        <w:keepLines w:val="1"/>
        <w:spacing w:after="100" w:before="0" w:line="240" w:lineRule="auto"/>
        <w:rPr>
          <w:b w:val="1"/>
          <w:bCs w:val="1"/>
          <w:sz w:val="24"/>
          <w:szCs w:val="24"/>
        </w:rPr>
      </w:pPr>
      <w:r w:rsidDel="00000000" w:rsidR="00000000" w:rsidRPr="00000000">
        <w:rPr>
          <w:b w:val="1"/>
          <w:bCs w:val="1"/>
          <w:sz w:val="26"/>
          <w:szCs w:val="26"/>
          <w:rtl w:val="0"/>
        </w:rPr>
        <w:t xml:space="preserve">3. Application for Letters of Administration</w:t>
      </w:r>
      <w:r w:rsidDel="00000000" w:rsidR="00000000" w:rsidRPr="00000000">
        <w:rPr>
          <w:rtl w:val="0"/>
        </w:rPr>
      </w:r>
    </w:p>
    <w:p w:rsidR="00000000" w:rsidDel="00000000" w:rsidP="00000000" w:rsidRDefault="00000000" w:rsidRPr="00000000" w14:paraId="000004A4">
      <w:pPr>
        <w:keepLines w:val="1"/>
        <w:numPr>
          <w:ilvl w:val="0"/>
          <w:numId w:val="43"/>
        </w:numPr>
        <w:spacing w:after="100" w:before="0" w:line="240" w:lineRule="auto"/>
        <w:ind w:left="720" w:hanging="360"/>
        <w:rPr>
          <w:sz w:val="24"/>
          <w:szCs w:val="24"/>
        </w:rPr>
      </w:pPr>
      <w:r w:rsidDel="00000000" w:rsidR="00000000" w:rsidRPr="00000000">
        <w:rPr>
          <w:sz w:val="24"/>
          <w:szCs w:val="24"/>
          <w:rtl w:val="0"/>
        </w:rPr>
        <w:t xml:space="preserve">No limitation period for the underlying claim to a share</w:t>
      </w:r>
    </w:p>
    <w:p w:rsidR="00000000" w:rsidDel="00000000" w:rsidP="00000000" w:rsidRDefault="00000000" w:rsidRPr="00000000" w14:paraId="000004A5">
      <w:pPr>
        <w:keepLines w:val="1"/>
        <w:spacing w:after="100" w:before="0" w:line="240" w:lineRule="auto"/>
        <w:rPr>
          <w:b w:val="1"/>
          <w:bCs w:val="1"/>
          <w:sz w:val="24"/>
          <w:szCs w:val="24"/>
        </w:rPr>
      </w:pPr>
      <w:r w:rsidDel="00000000" w:rsidR="00000000" w:rsidRPr="00000000">
        <w:rPr>
          <w:b w:val="1"/>
          <w:bCs w:val="1"/>
          <w:sz w:val="26"/>
          <w:szCs w:val="26"/>
          <w:rtl w:val="0"/>
        </w:rPr>
        <w:t xml:space="preserve">4. Application for Probate</w:t>
      </w:r>
      <w:r w:rsidDel="00000000" w:rsidR="00000000" w:rsidRPr="00000000">
        <w:rPr>
          <w:rtl w:val="0"/>
        </w:rPr>
      </w:r>
    </w:p>
    <w:p w:rsidR="00000000" w:rsidDel="00000000" w:rsidP="00000000" w:rsidRDefault="00000000" w:rsidRPr="00000000" w14:paraId="000004A6">
      <w:pPr>
        <w:keepLines w:val="1"/>
        <w:numPr>
          <w:ilvl w:val="0"/>
          <w:numId w:val="106"/>
        </w:numPr>
        <w:spacing w:after="100" w:before="0" w:line="240" w:lineRule="auto"/>
        <w:ind w:left="720" w:hanging="360"/>
        <w:rPr>
          <w:sz w:val="24"/>
          <w:szCs w:val="24"/>
        </w:rPr>
      </w:pPr>
      <w:r w:rsidDel="00000000" w:rsidR="00000000" w:rsidRPr="00000000">
        <w:rPr>
          <w:sz w:val="24"/>
          <w:szCs w:val="24"/>
          <w:rtl w:val="0"/>
        </w:rPr>
        <w:t xml:space="preserve">No limitation period for the underlying claim to a share</w:t>
      </w:r>
    </w:p>
    <w:p w:rsidR="00000000" w:rsidDel="00000000" w:rsidP="00000000" w:rsidRDefault="00000000" w:rsidRPr="00000000" w14:paraId="000004A7">
      <w:pPr>
        <w:keepLines w:val="1"/>
        <w:spacing w:after="100" w:before="0" w:line="240" w:lineRule="auto"/>
        <w:rPr>
          <w:b w:val="1"/>
          <w:bCs w:val="1"/>
          <w:sz w:val="24"/>
          <w:szCs w:val="24"/>
        </w:rPr>
      </w:pPr>
      <w:r w:rsidDel="00000000" w:rsidR="00000000" w:rsidRPr="00000000">
        <w:rPr>
          <w:b w:val="1"/>
          <w:bCs w:val="1"/>
          <w:sz w:val="26"/>
          <w:szCs w:val="26"/>
          <w:rtl w:val="0"/>
        </w:rPr>
        <w:t xml:space="preserve">5. NADRA Route for Uncontested Cases</w:t>
      </w:r>
      <w:r w:rsidDel="00000000" w:rsidR="00000000" w:rsidRPr="00000000">
        <w:rPr>
          <w:rtl w:val="0"/>
        </w:rPr>
      </w:r>
    </w:p>
    <w:p w:rsidR="00000000" w:rsidDel="00000000" w:rsidP="00000000" w:rsidRDefault="00000000" w:rsidRPr="00000000" w14:paraId="000004A8">
      <w:pPr>
        <w:keepLines w:val="1"/>
        <w:numPr>
          <w:ilvl w:val="0"/>
          <w:numId w:val="203"/>
        </w:numPr>
        <w:spacing w:after="100" w:before="0" w:line="240" w:lineRule="auto"/>
        <w:ind w:left="720" w:hanging="360"/>
        <w:rPr>
          <w:sz w:val="24"/>
          <w:szCs w:val="24"/>
        </w:rPr>
      </w:pPr>
      <w:r w:rsidDel="00000000" w:rsidR="00000000" w:rsidRPr="00000000">
        <w:rPr>
          <w:sz w:val="24"/>
          <w:szCs w:val="24"/>
          <w:rtl w:val="0"/>
        </w:rPr>
        <w:t xml:space="preserve">No specific timeline stated; process has significantly sped up straightforward, uncontested cases since 2020</w:t>
      </w:r>
    </w:p>
    <w:p w:rsidR="00000000" w:rsidDel="00000000" w:rsidP="00000000" w:rsidRDefault="00000000" w:rsidRPr="00000000" w14:paraId="000004A9">
      <w:pPr>
        <w:keepLines w:val="1"/>
        <w:spacing w:after="100" w:before="0" w:line="240" w:lineRule="auto"/>
        <w:rPr>
          <w:b w:val="1"/>
          <w:bCs w:val="1"/>
          <w:sz w:val="24"/>
          <w:szCs w:val="24"/>
        </w:rPr>
      </w:pPr>
      <w:r w:rsidDel="00000000" w:rsidR="00000000" w:rsidRPr="00000000">
        <w:rPr>
          <w:b w:val="1"/>
          <w:bCs w:val="1"/>
          <w:sz w:val="26"/>
          <w:szCs w:val="26"/>
          <w:rtl w:val="0"/>
        </w:rPr>
        <w:t xml:space="preserve">6. Objections/Caveat by Heirs</w:t>
      </w:r>
      <w:r w:rsidDel="00000000" w:rsidR="00000000" w:rsidRPr="00000000">
        <w:rPr>
          <w:rtl w:val="0"/>
        </w:rPr>
      </w:r>
    </w:p>
    <w:p w:rsidR="00000000" w:rsidDel="00000000" w:rsidP="00000000" w:rsidRDefault="00000000" w:rsidRPr="00000000" w14:paraId="000004AA">
      <w:pPr>
        <w:keepLines w:val="1"/>
        <w:numPr>
          <w:ilvl w:val="0"/>
          <w:numId w:val="376"/>
        </w:numPr>
        <w:spacing w:after="100" w:before="0" w:line="240" w:lineRule="auto"/>
        <w:ind w:left="720" w:hanging="360"/>
        <w:rPr>
          <w:sz w:val="24"/>
          <w:szCs w:val="24"/>
        </w:rPr>
      </w:pPr>
      <w:r w:rsidDel="00000000" w:rsidR="00000000" w:rsidRPr="00000000">
        <w:rPr>
          <w:sz w:val="24"/>
          <w:szCs w:val="24"/>
          <w:rtl w:val="0"/>
        </w:rPr>
        <w:t xml:space="preserve">Court issues public notice (usually published in a newspaper) inviting objections; no fixed period specified in the document</w:t>
      </w:r>
    </w:p>
    <w:p w:rsidR="00000000" w:rsidDel="00000000" w:rsidP="00000000" w:rsidRDefault="00000000" w:rsidRPr="00000000" w14:paraId="000004AB">
      <w:pPr>
        <w:keepLines w:val="1"/>
        <w:spacing w:after="100" w:before="0" w:line="240" w:lineRule="auto"/>
        <w:rPr>
          <w:b w:val="1"/>
          <w:bCs w:val="1"/>
          <w:sz w:val="24"/>
          <w:szCs w:val="24"/>
        </w:rPr>
      </w:pPr>
      <w:r w:rsidDel="00000000" w:rsidR="00000000" w:rsidRPr="00000000">
        <w:rPr>
          <w:b w:val="1"/>
          <w:bCs w:val="1"/>
          <w:sz w:val="26"/>
          <w:szCs w:val="26"/>
          <w:rtl w:val="0"/>
        </w:rPr>
        <w:t xml:space="preserve">7. Partition Suit</w:t>
      </w:r>
      <w:r w:rsidDel="00000000" w:rsidR="00000000" w:rsidRPr="00000000">
        <w:rPr>
          <w:rtl w:val="0"/>
        </w:rPr>
      </w:r>
    </w:p>
    <w:p w:rsidR="00000000" w:rsidDel="00000000" w:rsidP="00000000" w:rsidRDefault="00000000" w:rsidRPr="00000000" w14:paraId="000004AC">
      <w:pPr>
        <w:keepLines w:val="1"/>
        <w:numPr>
          <w:ilvl w:val="0"/>
          <w:numId w:val="271"/>
        </w:numPr>
        <w:spacing w:after="100" w:before="0" w:line="240" w:lineRule="auto"/>
        <w:ind w:left="720" w:hanging="360"/>
        <w:rPr>
          <w:sz w:val="24"/>
          <w:szCs w:val="24"/>
        </w:rPr>
      </w:pPr>
      <w:r w:rsidDel="00000000" w:rsidR="00000000" w:rsidRPr="00000000">
        <w:rPr>
          <w:sz w:val="24"/>
          <w:szCs w:val="24"/>
          <w:rtl w:val="0"/>
        </w:rPr>
        <w:t xml:space="preserve">Must generally be filed within 12 years of the cause of action — Limitation Act, 1908</w:t>
      </w:r>
    </w:p>
    <w:p w:rsidR="00000000" w:rsidDel="00000000" w:rsidP="00000000" w:rsidRDefault="00000000" w:rsidRPr="00000000" w14:paraId="000004AD">
      <w:pPr>
        <w:keepLines w:val="1"/>
        <w:spacing w:after="100" w:before="0" w:line="240" w:lineRule="auto"/>
        <w:rPr>
          <w:b w:val="1"/>
          <w:bCs w:val="1"/>
          <w:sz w:val="24"/>
          <w:szCs w:val="24"/>
        </w:rPr>
      </w:pPr>
      <w:r w:rsidDel="00000000" w:rsidR="00000000" w:rsidRPr="00000000">
        <w:rPr>
          <w:b w:val="1"/>
          <w:bCs w:val="1"/>
          <w:sz w:val="26"/>
          <w:szCs w:val="26"/>
          <w:rtl w:val="0"/>
        </w:rPr>
        <w:t xml:space="preserve">8. Execution/Mutation of Property</w:t>
      </w:r>
      <w:r w:rsidDel="00000000" w:rsidR="00000000" w:rsidRPr="00000000">
        <w:rPr>
          <w:rtl w:val="0"/>
        </w:rPr>
      </w:r>
    </w:p>
    <w:p w:rsidR="00000000" w:rsidDel="00000000" w:rsidP="00000000" w:rsidRDefault="00000000" w:rsidRPr="00000000" w14:paraId="000004AE">
      <w:pPr>
        <w:keepLines w:val="1"/>
        <w:numPr>
          <w:ilvl w:val="0"/>
          <w:numId w:val="265"/>
        </w:numPr>
        <w:spacing w:after="100" w:before="0" w:line="240" w:lineRule="auto"/>
        <w:ind w:left="720" w:hanging="360"/>
        <w:rPr>
          <w:sz w:val="24"/>
          <w:szCs w:val="24"/>
        </w:rPr>
      </w:pPr>
      <w:r w:rsidDel="00000000" w:rsidR="00000000" w:rsidRPr="00000000">
        <w:rPr>
          <w:sz w:val="24"/>
          <w:szCs w:val="24"/>
          <w:rtl w:val="0"/>
        </w:rPr>
        <w:t xml:space="preserve">No specific timeline stated for mutation before the revenue office or presentation to banks/registrars</w:t>
      </w:r>
    </w:p>
    <w:p w:rsidR="00000000" w:rsidDel="00000000" w:rsidP="00000000" w:rsidRDefault="00000000" w:rsidRPr="00000000" w14:paraId="000004AF">
      <w:pPr>
        <w:keepLines w:val="1"/>
        <w:spacing w:after="100" w:before="0" w:line="240" w:lineRule="auto"/>
        <w:rPr>
          <w:b w:val="1"/>
          <w:bCs w:val="1"/>
          <w:sz w:val="24"/>
          <w:szCs w:val="24"/>
        </w:rPr>
      </w:pPr>
      <w:r w:rsidDel="00000000" w:rsidR="00000000" w:rsidRPr="00000000">
        <w:rPr>
          <w:b w:val="1"/>
          <w:bCs w:val="1"/>
          <w:sz w:val="26"/>
          <w:szCs w:val="26"/>
          <w:rtl w:val="0"/>
        </w:rPr>
        <w:t xml:space="preserve">9. Denial of Women's Inheritance Rights</w:t>
      </w:r>
      <w:r w:rsidDel="00000000" w:rsidR="00000000" w:rsidRPr="00000000">
        <w:rPr>
          <w:rtl w:val="0"/>
        </w:rPr>
      </w:r>
    </w:p>
    <w:p w:rsidR="00000000" w:rsidDel="00000000" w:rsidP="00000000" w:rsidRDefault="00000000" w:rsidRPr="00000000" w14:paraId="000004B0">
      <w:pPr>
        <w:keepLines w:val="1"/>
        <w:numPr>
          <w:ilvl w:val="0"/>
          <w:numId w:val="152"/>
        </w:numPr>
        <w:spacing w:after="100" w:before="0" w:line="240" w:lineRule="auto"/>
        <w:ind w:left="720" w:hanging="360"/>
        <w:rPr>
          <w:sz w:val="24"/>
          <w:szCs w:val="24"/>
        </w:rPr>
      </w:pPr>
      <w:r w:rsidDel="00000000" w:rsidR="00000000" w:rsidRPr="00000000">
        <w:rPr>
          <w:sz w:val="24"/>
          <w:szCs w:val="24"/>
          <w:rtl w:val="0"/>
        </w:rPr>
        <w:t xml:space="preserve">No specific timeline stated; grievance mechanism available under the 2019 Act once denial occurs</w:t>
      </w:r>
    </w:p>
    <w:p w:rsidR="00000000" w:rsidDel="00000000" w:rsidP="00000000" w:rsidRDefault="00000000" w:rsidRPr="00000000" w14:paraId="000004B1">
      <w:pPr>
        <w:keepLines w:val="1"/>
        <w:spacing w:after="100" w:before="0" w:line="240" w:lineRule="auto"/>
        <w:rPr>
          <w:b w:val="1"/>
          <w:bCs w:val="1"/>
          <w:sz w:val="24"/>
          <w:szCs w:val="24"/>
        </w:rPr>
      </w:pPr>
      <w:r w:rsidDel="00000000" w:rsidR="00000000" w:rsidRPr="00000000">
        <w:rPr>
          <w:b w:val="1"/>
          <w:bCs w:val="1"/>
          <w:sz w:val="26"/>
          <w:szCs w:val="26"/>
          <w:rtl w:val="0"/>
        </w:rPr>
        <w:t xml:space="preserve">10. Appeal</w:t>
      </w:r>
      <w:r w:rsidDel="00000000" w:rsidR="00000000" w:rsidRPr="00000000">
        <w:rPr>
          <w:rtl w:val="0"/>
        </w:rPr>
      </w:r>
    </w:p>
    <w:p w:rsidR="00000000" w:rsidDel="00000000" w:rsidP="00000000" w:rsidRDefault="00000000" w:rsidRPr="00000000" w14:paraId="000004B2">
      <w:pPr>
        <w:keepLines w:val="1"/>
        <w:numPr>
          <w:ilvl w:val="0"/>
          <w:numId w:val="199"/>
        </w:numPr>
        <w:spacing w:after="100" w:before="0" w:line="240" w:lineRule="auto"/>
        <w:ind w:left="720" w:hanging="360"/>
        <w:rPr>
          <w:sz w:val="24"/>
          <w:szCs w:val="24"/>
        </w:rPr>
      </w:pPr>
      <w:r w:rsidDel="00000000" w:rsidR="00000000" w:rsidRPr="00000000">
        <w:rPr>
          <w:sz w:val="24"/>
          <w:szCs w:val="24"/>
          <w:rtl w:val="0"/>
        </w:rPr>
        <w:t xml:space="preserve">Generally to be filed within 30 days of the judgment — Civil Procedure Code, 1908 </w:t>
      </w:r>
    </w:p>
    <w:p w:rsidR="00000000" w:rsidDel="00000000" w:rsidP="00000000" w:rsidRDefault="00000000" w:rsidRPr="00000000" w14:paraId="000004B3">
      <w:pPr>
        <w:pStyle w:val="Heading1"/>
        <w:keepLines w:val="1"/>
        <w:spacing w:after="100" w:before="0" w:line="240" w:lineRule="auto"/>
        <w:rPr/>
      </w:pPr>
      <w:bookmarkStart w:colFirst="0" w:colLast="0" w:name="_heading=h.ustfbctnxkz" w:id="124"/>
      <w:bookmarkEnd w:id="124"/>
      <w:r w:rsidDel="00000000" w:rsidR="00000000" w:rsidRPr="00000000">
        <w:rPr>
          <w:rtl w:val="0"/>
        </w:rPr>
        <w:t xml:space="preserve">1.3.4 Maintenance (Nafaqa) for Wife &amp; Children</w:t>
      </w:r>
    </w:p>
    <w:p w:rsidR="00000000" w:rsidDel="00000000" w:rsidP="00000000" w:rsidRDefault="00000000" w:rsidRPr="00000000" w14:paraId="000004B4">
      <w:pPr>
        <w:pStyle w:val="Heading2"/>
        <w:keepLines w:val="1"/>
        <w:spacing w:after="100" w:before="0" w:line="240" w:lineRule="auto"/>
        <w:ind w:firstLine="0"/>
        <w:rPr/>
      </w:pPr>
      <w:bookmarkStart w:colFirst="0" w:colLast="0" w:name="_heading=h.gcqscylp2hh4" w:id="125"/>
      <w:bookmarkEnd w:id="125"/>
      <w:r w:rsidDel="00000000" w:rsidR="00000000" w:rsidRPr="00000000">
        <w:rPr>
          <w:rtl w:val="0"/>
        </w:rPr>
        <w:t xml:space="preserve">i) Applicable Laws</w:t>
      </w:r>
    </w:p>
    <w:p w:rsidR="00000000" w:rsidDel="00000000" w:rsidP="00000000" w:rsidRDefault="00000000" w:rsidRPr="00000000" w14:paraId="000004B5">
      <w:pPr>
        <w:keepLines w:val="1"/>
        <w:spacing w:after="100" w:before="0" w:line="240" w:lineRule="auto"/>
        <w:rPr>
          <w:b w:val="1"/>
          <w:bCs w:val="1"/>
          <w:sz w:val="24"/>
          <w:szCs w:val="24"/>
        </w:rPr>
      </w:pPr>
      <w:r w:rsidDel="00000000" w:rsidR="00000000" w:rsidRPr="00000000">
        <w:rPr>
          <w:b w:val="1"/>
          <w:bCs w:val="1"/>
          <w:sz w:val="24"/>
          <w:szCs w:val="24"/>
          <w:rtl w:val="0"/>
        </w:rPr>
        <w:t xml:space="preserve">1. Wife's Claim During Subsisting Marriage</w:t>
      </w:r>
    </w:p>
    <w:p w:rsidR="00000000" w:rsidDel="00000000" w:rsidP="00000000" w:rsidRDefault="00000000" w:rsidRPr="00000000" w14:paraId="000004B6">
      <w:pPr>
        <w:keepLines w:val="1"/>
        <w:numPr>
          <w:ilvl w:val="0"/>
          <w:numId w:val="163"/>
        </w:numPr>
        <w:spacing w:after="100" w:before="0" w:line="240" w:lineRule="auto"/>
        <w:ind w:left="720" w:hanging="360"/>
        <w:rPr>
          <w:sz w:val="24"/>
          <w:szCs w:val="24"/>
        </w:rPr>
      </w:pPr>
      <w:r w:rsidDel="00000000" w:rsidR="00000000" w:rsidRPr="00000000">
        <w:rPr>
          <w:sz w:val="24"/>
          <w:szCs w:val="24"/>
          <w:rtl w:val="0"/>
        </w:rPr>
        <w:t xml:space="preserve">Muslim Personal Law — husband is legally and religiously bound to maintain his wife during subsisting wedlock; this is the cause of action itself</w:t>
      </w:r>
    </w:p>
    <w:p w:rsidR="00000000" w:rsidDel="00000000" w:rsidP="00000000" w:rsidRDefault="00000000" w:rsidRPr="00000000" w14:paraId="000004B7">
      <w:pPr>
        <w:keepLines w:val="1"/>
        <w:numPr>
          <w:ilvl w:val="0"/>
          <w:numId w:val="163"/>
        </w:numPr>
        <w:spacing w:after="100" w:before="0" w:line="240" w:lineRule="auto"/>
        <w:ind w:left="720" w:hanging="360"/>
        <w:rPr>
          <w:sz w:val="24"/>
          <w:szCs w:val="24"/>
        </w:rPr>
      </w:pPr>
      <w:r w:rsidDel="00000000" w:rsidR="00000000" w:rsidRPr="00000000">
        <w:rPr>
          <w:sz w:val="24"/>
          <w:szCs w:val="24"/>
          <w:rtl w:val="0"/>
        </w:rPr>
        <w:t xml:space="preserve">Section 5, FCA 1964 r/w Schedule Item 3 — exclusive jurisdiction of Family Court</w:t>
      </w:r>
    </w:p>
    <w:p w:rsidR="00000000" w:rsidDel="00000000" w:rsidP="00000000" w:rsidRDefault="00000000" w:rsidRPr="00000000" w14:paraId="000004B8">
      <w:pPr>
        <w:keepLines w:val="1"/>
        <w:spacing w:after="100" w:before="0" w:line="240" w:lineRule="auto"/>
        <w:rPr>
          <w:b w:val="1"/>
          <w:bCs w:val="1"/>
          <w:sz w:val="24"/>
          <w:szCs w:val="24"/>
        </w:rPr>
      </w:pPr>
      <w:r w:rsidDel="00000000" w:rsidR="00000000" w:rsidRPr="00000000">
        <w:rPr>
          <w:b w:val="1"/>
          <w:bCs w:val="1"/>
          <w:sz w:val="24"/>
          <w:szCs w:val="24"/>
          <w:rtl w:val="0"/>
        </w:rPr>
        <w:t xml:space="preserve">2. Mother/Guardian's Claim for Minor Children</w:t>
      </w:r>
    </w:p>
    <w:p w:rsidR="00000000" w:rsidDel="00000000" w:rsidP="00000000" w:rsidRDefault="00000000" w:rsidRPr="00000000" w14:paraId="000004B9">
      <w:pPr>
        <w:keepLines w:val="1"/>
        <w:numPr>
          <w:ilvl w:val="0"/>
          <w:numId w:val="88"/>
        </w:numPr>
        <w:spacing w:after="100" w:before="0" w:line="240" w:lineRule="auto"/>
        <w:ind w:left="720" w:hanging="360"/>
        <w:rPr>
          <w:sz w:val="24"/>
          <w:szCs w:val="24"/>
        </w:rPr>
      </w:pPr>
      <w:r w:rsidDel="00000000" w:rsidR="00000000" w:rsidRPr="00000000">
        <w:rPr>
          <w:sz w:val="24"/>
          <w:szCs w:val="24"/>
          <w:rtl w:val="0"/>
        </w:rPr>
        <w:t xml:space="preserve">Muslim Personal Law — father is primarily liable to maintain minor children</w:t>
      </w:r>
    </w:p>
    <w:p w:rsidR="00000000" w:rsidDel="00000000" w:rsidP="00000000" w:rsidRDefault="00000000" w:rsidRPr="00000000" w14:paraId="000004BA">
      <w:pPr>
        <w:keepLines w:val="1"/>
        <w:numPr>
          <w:ilvl w:val="0"/>
          <w:numId w:val="88"/>
        </w:numPr>
        <w:spacing w:after="100" w:before="0" w:line="240" w:lineRule="auto"/>
        <w:ind w:left="720" w:hanging="360"/>
        <w:rPr>
          <w:sz w:val="24"/>
          <w:szCs w:val="24"/>
        </w:rPr>
      </w:pPr>
      <w:r w:rsidDel="00000000" w:rsidR="00000000" w:rsidRPr="00000000">
        <w:rPr>
          <w:sz w:val="24"/>
          <w:szCs w:val="24"/>
          <w:rtl w:val="0"/>
        </w:rPr>
        <w:t xml:space="preserve">Section 7, FCA 1964 — mother/guardian entitled to sue on behalf of children; may be joined with wife's own claim</w:t>
      </w:r>
    </w:p>
    <w:p w:rsidR="00000000" w:rsidDel="00000000" w:rsidP="00000000" w:rsidRDefault="00000000" w:rsidRPr="00000000" w14:paraId="000004BB">
      <w:pPr>
        <w:keepLines w:val="1"/>
        <w:spacing w:after="100" w:before="0" w:line="240" w:lineRule="auto"/>
        <w:rPr>
          <w:b w:val="1"/>
          <w:bCs w:val="1"/>
          <w:sz w:val="24"/>
          <w:szCs w:val="24"/>
        </w:rPr>
      </w:pPr>
      <w:r w:rsidDel="00000000" w:rsidR="00000000" w:rsidRPr="00000000">
        <w:rPr>
          <w:b w:val="1"/>
          <w:bCs w:val="1"/>
          <w:sz w:val="24"/>
          <w:szCs w:val="24"/>
          <w:rtl w:val="0"/>
        </w:rPr>
        <w:t xml:space="preserve">3. Arrears of Maintenance</w:t>
      </w:r>
    </w:p>
    <w:p w:rsidR="00000000" w:rsidDel="00000000" w:rsidP="00000000" w:rsidRDefault="00000000" w:rsidRPr="00000000" w14:paraId="000004BC">
      <w:pPr>
        <w:keepLines w:val="1"/>
        <w:numPr>
          <w:ilvl w:val="0"/>
          <w:numId w:val="9"/>
        </w:numPr>
        <w:spacing w:after="100" w:before="0" w:line="240" w:lineRule="auto"/>
        <w:ind w:left="720" w:hanging="360"/>
        <w:rPr>
          <w:sz w:val="24"/>
          <w:szCs w:val="24"/>
        </w:rPr>
      </w:pPr>
      <w:r w:rsidDel="00000000" w:rsidR="00000000" w:rsidRPr="00000000">
        <w:rPr>
          <w:sz w:val="24"/>
          <w:szCs w:val="24"/>
          <w:rtl w:val="0"/>
        </w:rPr>
        <w:t xml:space="preserve">General law of limitation as applied to family suits — arrears generally claimed for 3 years preceding the suit</w:t>
      </w:r>
    </w:p>
    <w:p w:rsidR="00000000" w:rsidDel="00000000" w:rsidP="00000000" w:rsidRDefault="00000000" w:rsidRPr="00000000" w14:paraId="000004BD">
      <w:pPr>
        <w:keepLines w:val="1"/>
        <w:numPr>
          <w:ilvl w:val="0"/>
          <w:numId w:val="9"/>
        </w:numPr>
        <w:spacing w:after="100" w:before="0" w:line="240" w:lineRule="auto"/>
        <w:ind w:left="720" w:hanging="360"/>
        <w:rPr>
          <w:sz w:val="24"/>
          <w:szCs w:val="24"/>
        </w:rPr>
      </w:pPr>
      <w:r w:rsidDel="00000000" w:rsidR="00000000" w:rsidRPr="00000000">
        <w:rPr>
          <w:sz w:val="24"/>
          <w:szCs w:val="24"/>
          <w:rtl w:val="0"/>
        </w:rPr>
        <w:t xml:space="preserve">Section 7(2), FCA 1964 — plaint must state the period from which maintenance is claimed</w:t>
      </w:r>
    </w:p>
    <w:p w:rsidR="00000000" w:rsidDel="00000000" w:rsidP="00000000" w:rsidRDefault="00000000" w:rsidRPr="00000000" w14:paraId="000004BE">
      <w:pPr>
        <w:keepLines w:val="1"/>
        <w:spacing w:after="100" w:before="0" w:line="240" w:lineRule="auto"/>
        <w:rPr>
          <w:b w:val="1"/>
          <w:bCs w:val="1"/>
          <w:sz w:val="24"/>
          <w:szCs w:val="24"/>
        </w:rPr>
      </w:pPr>
      <w:r w:rsidDel="00000000" w:rsidR="00000000" w:rsidRPr="00000000">
        <w:rPr>
          <w:b w:val="1"/>
          <w:bCs w:val="1"/>
          <w:sz w:val="24"/>
          <w:szCs w:val="24"/>
          <w:rtl w:val="0"/>
        </w:rPr>
        <w:t xml:space="preserve">4. Fixation of Interim Maintenance</w:t>
      </w:r>
    </w:p>
    <w:p w:rsidR="00000000" w:rsidDel="00000000" w:rsidP="00000000" w:rsidRDefault="00000000" w:rsidRPr="00000000" w14:paraId="000004BF">
      <w:pPr>
        <w:keepLines w:val="1"/>
        <w:numPr>
          <w:ilvl w:val="0"/>
          <w:numId w:val="45"/>
        </w:numPr>
        <w:spacing w:after="100" w:before="0" w:line="240" w:lineRule="auto"/>
        <w:ind w:left="720" w:hanging="360"/>
        <w:rPr>
          <w:sz w:val="24"/>
          <w:szCs w:val="24"/>
        </w:rPr>
      </w:pPr>
      <w:r w:rsidDel="00000000" w:rsidR="00000000" w:rsidRPr="00000000">
        <w:rPr>
          <w:sz w:val="24"/>
          <w:szCs w:val="24"/>
          <w:rtl w:val="0"/>
        </w:rPr>
        <w:t xml:space="preserve">Section 17A(1), FCA 1964 — mandatory fixation of interim maintenance for wife and children on the date of first appearance</w:t>
      </w:r>
    </w:p>
    <w:p w:rsidR="00000000" w:rsidDel="00000000" w:rsidP="00000000" w:rsidRDefault="00000000" w:rsidRPr="00000000" w14:paraId="000004C0">
      <w:pPr>
        <w:keepLines w:val="1"/>
        <w:spacing w:after="100" w:before="0" w:line="240" w:lineRule="auto"/>
        <w:rPr>
          <w:b w:val="1"/>
          <w:bCs w:val="1"/>
          <w:sz w:val="24"/>
          <w:szCs w:val="24"/>
        </w:rPr>
      </w:pPr>
      <w:r w:rsidDel="00000000" w:rsidR="00000000" w:rsidRPr="00000000">
        <w:rPr>
          <w:b w:val="1"/>
          <w:bCs w:val="1"/>
          <w:sz w:val="24"/>
          <w:szCs w:val="24"/>
          <w:rtl w:val="0"/>
        </w:rPr>
        <w:t xml:space="preserve">5. Default in Payment of Interim Maintenance</w:t>
      </w:r>
    </w:p>
    <w:p w:rsidR="00000000" w:rsidDel="00000000" w:rsidP="00000000" w:rsidRDefault="00000000" w:rsidRPr="00000000" w14:paraId="000004C1">
      <w:pPr>
        <w:keepLines w:val="1"/>
        <w:numPr>
          <w:ilvl w:val="0"/>
          <w:numId w:val="234"/>
        </w:numPr>
        <w:spacing w:after="100" w:before="0" w:line="240" w:lineRule="auto"/>
        <w:ind w:left="720" w:hanging="360"/>
        <w:rPr>
          <w:sz w:val="24"/>
          <w:szCs w:val="24"/>
        </w:rPr>
      </w:pPr>
      <w:r w:rsidDel="00000000" w:rsidR="00000000" w:rsidRPr="00000000">
        <w:rPr>
          <w:sz w:val="24"/>
          <w:szCs w:val="24"/>
          <w:rtl w:val="0"/>
        </w:rPr>
        <w:t xml:space="preserve">Section 17A(1), FCA 1964 — penalty provision: non-payment within 14 days of order, or by the 14th of each subsequent month, results in defence being struck off and suit being decreed</w:t>
      </w:r>
    </w:p>
    <w:p w:rsidR="00000000" w:rsidDel="00000000" w:rsidP="00000000" w:rsidRDefault="00000000" w:rsidRPr="00000000" w14:paraId="000004C2">
      <w:pPr>
        <w:keepLines w:val="1"/>
        <w:spacing w:after="100" w:before="0" w:line="240" w:lineRule="auto"/>
        <w:rPr>
          <w:b w:val="1"/>
          <w:bCs w:val="1"/>
          <w:sz w:val="24"/>
          <w:szCs w:val="24"/>
        </w:rPr>
      </w:pPr>
      <w:r w:rsidDel="00000000" w:rsidR="00000000" w:rsidRPr="00000000">
        <w:rPr>
          <w:b w:val="1"/>
          <w:bCs w:val="1"/>
          <w:sz w:val="24"/>
          <w:szCs w:val="24"/>
          <w:rtl w:val="0"/>
        </w:rPr>
        <w:t xml:space="preserve">6. Enhancement / Statutory Annual Increase</w:t>
      </w:r>
    </w:p>
    <w:p w:rsidR="00000000" w:rsidDel="00000000" w:rsidP="00000000" w:rsidRDefault="00000000" w:rsidRPr="00000000" w14:paraId="000004C3">
      <w:pPr>
        <w:keepLines w:val="1"/>
        <w:numPr>
          <w:ilvl w:val="0"/>
          <w:numId w:val="103"/>
        </w:numPr>
        <w:spacing w:after="100" w:before="0" w:line="240" w:lineRule="auto"/>
        <w:ind w:left="720" w:hanging="360"/>
        <w:rPr>
          <w:sz w:val="24"/>
          <w:szCs w:val="24"/>
        </w:rPr>
      </w:pPr>
      <w:r w:rsidDel="00000000" w:rsidR="00000000" w:rsidRPr="00000000">
        <w:rPr>
          <w:sz w:val="24"/>
          <w:szCs w:val="24"/>
          <w:rtl w:val="0"/>
        </w:rPr>
        <w:t xml:space="preserve">Section 17A(2), FCA 1964 — Court's power to grant more than claimed and to order annual increase</w:t>
      </w:r>
    </w:p>
    <w:p w:rsidR="00000000" w:rsidDel="00000000" w:rsidP="00000000" w:rsidRDefault="00000000" w:rsidRPr="00000000" w14:paraId="000004C4">
      <w:pPr>
        <w:keepLines w:val="1"/>
        <w:numPr>
          <w:ilvl w:val="0"/>
          <w:numId w:val="103"/>
        </w:numPr>
        <w:spacing w:after="100" w:before="0" w:line="240" w:lineRule="auto"/>
        <w:ind w:left="720" w:hanging="360"/>
        <w:rPr>
          <w:sz w:val="24"/>
          <w:szCs w:val="24"/>
        </w:rPr>
      </w:pPr>
      <w:r w:rsidDel="00000000" w:rsidR="00000000" w:rsidRPr="00000000">
        <w:rPr>
          <w:sz w:val="24"/>
          <w:szCs w:val="24"/>
          <w:rtl w:val="0"/>
        </w:rPr>
        <w:t xml:space="preserve">Section 17A(3), FCA 1964 (Punjab) — automatic 15% annual increase where decree is silent</w:t>
      </w:r>
    </w:p>
    <w:p w:rsidR="00000000" w:rsidDel="00000000" w:rsidP="00000000" w:rsidRDefault="00000000" w:rsidRPr="00000000" w14:paraId="000004C5">
      <w:pPr>
        <w:keepLines w:val="1"/>
        <w:spacing w:after="100" w:before="0" w:line="240" w:lineRule="auto"/>
        <w:rPr>
          <w:b w:val="1"/>
          <w:bCs w:val="1"/>
          <w:sz w:val="24"/>
          <w:szCs w:val="24"/>
        </w:rPr>
      </w:pPr>
      <w:r w:rsidDel="00000000" w:rsidR="00000000" w:rsidRPr="00000000">
        <w:rPr>
          <w:b w:val="1"/>
          <w:bCs w:val="1"/>
          <w:sz w:val="24"/>
          <w:szCs w:val="24"/>
          <w:rtl w:val="0"/>
        </w:rPr>
        <w:t xml:space="preserve">7. Alternate Remedy via Arbitration Council</w:t>
      </w:r>
    </w:p>
    <w:p w:rsidR="00000000" w:rsidDel="00000000" w:rsidP="00000000" w:rsidRDefault="00000000" w:rsidRPr="00000000" w14:paraId="000004C6">
      <w:pPr>
        <w:keepLines w:val="1"/>
        <w:numPr>
          <w:ilvl w:val="0"/>
          <w:numId w:val="26"/>
        </w:numPr>
        <w:spacing w:after="100" w:before="0" w:line="240" w:lineRule="auto"/>
        <w:ind w:left="720" w:hanging="360"/>
        <w:rPr>
          <w:sz w:val="24"/>
          <w:szCs w:val="24"/>
        </w:rPr>
      </w:pPr>
      <w:r w:rsidDel="00000000" w:rsidR="00000000" w:rsidRPr="00000000">
        <w:rPr>
          <w:sz w:val="24"/>
          <w:szCs w:val="24"/>
          <w:rtl w:val="0"/>
        </w:rPr>
        <w:t xml:space="preserve">Section 9, Muslim Family Laws Ordinance (MFLO), 1961 — provides an alternate remedy through the Arbitration Council; expressly not a bar to filing suit before the Family Court</w:t>
      </w:r>
    </w:p>
    <w:p w:rsidR="00000000" w:rsidDel="00000000" w:rsidP="00000000" w:rsidRDefault="00000000" w:rsidRPr="00000000" w14:paraId="000004C7">
      <w:pPr>
        <w:keepLines w:val="1"/>
        <w:spacing w:after="100" w:before="0" w:line="240" w:lineRule="auto"/>
        <w:rPr>
          <w:b w:val="1"/>
          <w:bCs w:val="1"/>
          <w:sz w:val="24"/>
          <w:szCs w:val="24"/>
        </w:rPr>
      </w:pPr>
      <w:r w:rsidDel="00000000" w:rsidR="00000000" w:rsidRPr="00000000">
        <w:rPr>
          <w:b w:val="1"/>
          <w:bCs w:val="1"/>
          <w:sz w:val="24"/>
          <w:szCs w:val="24"/>
          <w:rtl w:val="0"/>
        </w:rPr>
        <w:t xml:space="preserve">8. Execution of Decree</w:t>
      </w:r>
    </w:p>
    <w:p w:rsidR="00000000" w:rsidDel="00000000" w:rsidP="00000000" w:rsidRDefault="00000000" w:rsidRPr="00000000" w14:paraId="000004C8">
      <w:pPr>
        <w:keepLines w:val="1"/>
        <w:numPr>
          <w:ilvl w:val="0"/>
          <w:numId w:val="37"/>
        </w:numPr>
        <w:spacing w:after="100" w:before="0" w:line="240" w:lineRule="auto"/>
        <w:ind w:left="720" w:hanging="360"/>
        <w:rPr>
          <w:sz w:val="24"/>
          <w:szCs w:val="24"/>
        </w:rPr>
      </w:pPr>
      <w:r w:rsidDel="00000000" w:rsidR="00000000" w:rsidRPr="00000000">
        <w:rPr>
          <w:sz w:val="24"/>
          <w:szCs w:val="24"/>
          <w:rtl w:val="0"/>
        </w:rPr>
        <w:t xml:space="preserve">Section 13, FCA 1964 — execution as arrears of land revenue, attachment of salary/bank account/property, instalments, coercive measures</w:t>
      </w:r>
    </w:p>
    <w:p w:rsidR="00000000" w:rsidDel="00000000" w:rsidP="00000000" w:rsidRDefault="00000000" w:rsidRPr="00000000" w14:paraId="000004C9">
      <w:pPr>
        <w:keepLines w:val="1"/>
        <w:spacing w:after="100" w:before="0" w:line="240" w:lineRule="auto"/>
        <w:rPr>
          <w:b w:val="1"/>
          <w:bCs w:val="1"/>
          <w:sz w:val="24"/>
          <w:szCs w:val="24"/>
        </w:rPr>
      </w:pPr>
      <w:r w:rsidDel="00000000" w:rsidR="00000000" w:rsidRPr="00000000">
        <w:rPr>
          <w:b w:val="1"/>
          <w:bCs w:val="1"/>
          <w:sz w:val="24"/>
          <w:szCs w:val="24"/>
          <w:rtl w:val="0"/>
        </w:rPr>
        <w:t xml:space="preserve">9. Appeal</w:t>
      </w:r>
    </w:p>
    <w:p w:rsidR="00000000" w:rsidDel="00000000" w:rsidP="00000000" w:rsidRDefault="00000000" w:rsidRPr="00000000" w14:paraId="000004CA">
      <w:pPr>
        <w:keepLines w:val="1"/>
        <w:numPr>
          <w:ilvl w:val="0"/>
          <w:numId w:val="173"/>
        </w:numPr>
        <w:spacing w:after="100" w:before="0" w:line="240" w:lineRule="auto"/>
        <w:ind w:left="720" w:hanging="360"/>
        <w:rPr>
          <w:sz w:val="24"/>
          <w:szCs w:val="24"/>
        </w:rPr>
      </w:pPr>
      <w:r w:rsidDel="00000000" w:rsidR="00000000" w:rsidRPr="00000000">
        <w:rPr>
          <w:sz w:val="24"/>
          <w:szCs w:val="24"/>
          <w:rtl w:val="0"/>
        </w:rPr>
        <w:t xml:space="preserve">Section 14, FCA 1964 — right of appeal, forum, and monetary bar</w:t>
      </w:r>
    </w:p>
    <w:p w:rsidR="00000000" w:rsidDel="00000000" w:rsidP="00000000" w:rsidRDefault="00000000" w:rsidRPr="00000000" w14:paraId="000004CB">
      <w:pPr>
        <w:keepLines w:val="1"/>
        <w:numPr>
          <w:ilvl w:val="0"/>
          <w:numId w:val="173"/>
        </w:numPr>
        <w:spacing w:after="100" w:before="0" w:line="240" w:lineRule="auto"/>
        <w:ind w:left="720" w:hanging="360"/>
        <w:rPr>
          <w:sz w:val="24"/>
          <w:szCs w:val="24"/>
        </w:rPr>
      </w:pPr>
      <w:r w:rsidDel="00000000" w:rsidR="00000000" w:rsidRPr="00000000">
        <w:rPr>
          <w:sz w:val="24"/>
          <w:szCs w:val="24"/>
          <w:rtl w:val="0"/>
        </w:rPr>
        <w:t xml:space="preserve">Article 155, Limitation Act, 1908 — 30-day limitation for appeal</w:t>
      </w:r>
    </w:p>
    <w:p w:rsidR="00000000" w:rsidDel="00000000" w:rsidP="00000000" w:rsidRDefault="00000000" w:rsidRPr="00000000" w14:paraId="000004CC">
      <w:pPr>
        <w:keepLines w:val="1"/>
        <w:spacing w:after="100" w:before="0" w:line="240" w:lineRule="auto"/>
        <w:rPr/>
      </w:pPr>
      <w:r w:rsidDel="00000000" w:rsidR="00000000" w:rsidRPr="00000000">
        <w:rPr>
          <w:rtl w:val="0"/>
        </w:rPr>
      </w:r>
    </w:p>
    <w:p w:rsidR="00000000" w:rsidDel="00000000" w:rsidP="00000000" w:rsidRDefault="00000000" w:rsidRPr="00000000" w14:paraId="000004CD">
      <w:pPr>
        <w:pStyle w:val="Heading2"/>
        <w:keepLines w:val="1"/>
        <w:spacing w:after="100" w:before="0" w:line="240" w:lineRule="auto"/>
        <w:ind w:firstLine="0"/>
        <w:rPr/>
      </w:pPr>
      <w:bookmarkStart w:colFirst="0" w:colLast="0" w:name="_heading=h.agec3kbfzlcv" w:id="126"/>
      <w:bookmarkEnd w:id="126"/>
      <w:r w:rsidDel="00000000" w:rsidR="00000000" w:rsidRPr="00000000">
        <w:rPr>
          <w:rtl w:val="0"/>
        </w:rPr>
        <w:t xml:space="preserve">ii) Court Fees &amp; Costs Matrix (Pakistani Legal Framework)</w:t>
      </w:r>
    </w:p>
    <w:p w:rsidR="00000000" w:rsidDel="00000000" w:rsidP="00000000" w:rsidRDefault="00000000" w:rsidRPr="00000000" w14:paraId="000004CE">
      <w:pPr>
        <w:keepLines w:val="1"/>
        <w:spacing w:after="100" w:before="0" w:line="240" w:lineRule="auto"/>
        <w:rPr>
          <w:sz w:val="24"/>
          <w:szCs w:val="24"/>
        </w:rPr>
      </w:pPr>
      <w:r w:rsidDel="00000000" w:rsidR="00000000" w:rsidRPr="00000000">
        <w:rPr>
          <w:sz w:val="24"/>
          <w:szCs w:val="24"/>
          <w:rtl w:val="0"/>
        </w:rPr>
        <w:t xml:space="preserve">A flat court fee of Rs. 15 only is payable on the </w:t>
      </w:r>
      <w:r w:rsidDel="00000000" w:rsidR="00000000" w:rsidRPr="00000000">
        <w:rPr>
          <w:rtl w:val="0"/>
        </w:rPr>
        <w:t xml:space="preserve">plaintiff</w:t>
      </w:r>
      <w:r w:rsidDel="00000000" w:rsidR="00000000" w:rsidRPr="00000000">
        <w:rPr>
          <w:sz w:val="24"/>
          <w:szCs w:val="24"/>
          <w:rtl w:val="0"/>
        </w:rPr>
        <w:t xml:space="preserve">, covering the wife's claim, the children's claim, arrears, and any claim for enhancement raised within the same suit — Section 19, FCA 1964.</w:t>
      </w:r>
    </w:p>
    <w:p w:rsidR="00000000" w:rsidDel="00000000" w:rsidP="00000000" w:rsidRDefault="00000000" w:rsidRPr="00000000" w14:paraId="000004CF">
      <w:pPr>
        <w:pStyle w:val="Heading2"/>
        <w:keepLines w:val="1"/>
        <w:spacing w:after="100" w:before="0" w:line="240" w:lineRule="auto"/>
        <w:ind w:firstLine="0"/>
        <w:rPr/>
      </w:pPr>
      <w:bookmarkStart w:colFirst="0" w:colLast="0" w:name="_heading=h.yaevt3y723tt" w:id="127"/>
      <w:bookmarkEnd w:id="127"/>
      <w:r w:rsidDel="00000000" w:rsidR="00000000" w:rsidRPr="00000000">
        <w:rPr>
          <w:rtl w:val="0"/>
        </w:rPr>
        <w:t xml:space="preserve">iii) Jurisdiction</w:t>
      </w:r>
    </w:p>
    <w:p w:rsidR="00000000" w:rsidDel="00000000" w:rsidP="00000000" w:rsidRDefault="00000000" w:rsidRPr="00000000" w14:paraId="000004D0">
      <w:pPr>
        <w:keepLines w:val="1"/>
        <w:spacing w:after="100" w:before="0" w:line="240" w:lineRule="auto"/>
        <w:rPr>
          <w:b w:val="1"/>
          <w:bCs w:val="1"/>
          <w:sz w:val="24"/>
          <w:szCs w:val="24"/>
        </w:rPr>
      </w:pPr>
      <w:r w:rsidDel="00000000" w:rsidR="00000000" w:rsidRPr="00000000">
        <w:rPr>
          <w:b w:val="1"/>
          <w:bCs w:val="1"/>
          <w:sz w:val="24"/>
          <w:szCs w:val="24"/>
          <w:rtl w:val="0"/>
        </w:rPr>
        <w:t xml:space="preserve">1. Wife's Claim During Subsisting Marriage</w:t>
      </w:r>
    </w:p>
    <w:p w:rsidR="00000000" w:rsidDel="00000000" w:rsidP="00000000" w:rsidRDefault="00000000" w:rsidRPr="00000000" w14:paraId="000004D1">
      <w:pPr>
        <w:keepLines w:val="1"/>
        <w:numPr>
          <w:ilvl w:val="0"/>
          <w:numId w:val="205"/>
        </w:numPr>
        <w:spacing w:after="100" w:before="0" w:line="240" w:lineRule="auto"/>
        <w:ind w:left="720" w:hanging="360"/>
        <w:rPr>
          <w:sz w:val="24"/>
          <w:szCs w:val="24"/>
        </w:rPr>
      </w:pPr>
      <w:r w:rsidDel="00000000" w:rsidR="00000000" w:rsidRPr="00000000">
        <w:rPr>
          <w:sz w:val="24"/>
          <w:szCs w:val="24"/>
          <w:rtl w:val="0"/>
        </w:rPr>
        <w:t xml:space="preserve">Original: Family Court — Section 5 r/w Schedule Item 3, FCA 1964</w:t>
      </w:r>
    </w:p>
    <w:p w:rsidR="00000000" w:rsidDel="00000000" w:rsidP="00000000" w:rsidRDefault="00000000" w:rsidRPr="00000000" w14:paraId="000004D2">
      <w:pPr>
        <w:keepLines w:val="1"/>
        <w:numPr>
          <w:ilvl w:val="0"/>
          <w:numId w:val="205"/>
        </w:numPr>
        <w:spacing w:after="100" w:before="0" w:line="240" w:lineRule="auto"/>
        <w:ind w:left="720" w:hanging="360"/>
        <w:rPr>
          <w:sz w:val="24"/>
          <w:szCs w:val="24"/>
        </w:rPr>
      </w:pPr>
      <w:r w:rsidDel="00000000" w:rsidR="00000000" w:rsidRPr="00000000">
        <w:rPr>
          <w:sz w:val="24"/>
          <w:szCs w:val="24"/>
          <w:rtl w:val="0"/>
        </w:rPr>
        <w:t xml:space="preserve">Territorial: Where cause of action arose or parties last resided together; proviso allows wife to sue where she herself resides — Rule 6, 1965 Rules</w:t>
      </w:r>
    </w:p>
    <w:p w:rsidR="00000000" w:rsidDel="00000000" w:rsidP="00000000" w:rsidRDefault="00000000" w:rsidRPr="00000000" w14:paraId="000004D3">
      <w:pPr>
        <w:keepLines w:val="1"/>
        <w:numPr>
          <w:ilvl w:val="0"/>
          <w:numId w:val="205"/>
        </w:numPr>
        <w:spacing w:after="100" w:before="0" w:line="240" w:lineRule="auto"/>
        <w:ind w:left="720" w:hanging="360"/>
        <w:rPr>
          <w:sz w:val="24"/>
          <w:szCs w:val="24"/>
        </w:rPr>
      </w:pPr>
      <w:r w:rsidDel="00000000" w:rsidR="00000000" w:rsidRPr="00000000">
        <w:rPr>
          <w:sz w:val="24"/>
          <w:szCs w:val="24"/>
          <w:rtl w:val="0"/>
        </w:rPr>
        <w:t xml:space="preserve">Appellate: Subject to the Rs. 10,000/month bar — Section 14, FCA 1964</w:t>
      </w:r>
    </w:p>
    <w:p w:rsidR="00000000" w:rsidDel="00000000" w:rsidP="00000000" w:rsidRDefault="00000000" w:rsidRPr="00000000" w14:paraId="000004D4">
      <w:pPr>
        <w:keepLines w:val="1"/>
        <w:spacing w:after="100" w:before="0" w:line="240" w:lineRule="auto"/>
        <w:rPr>
          <w:b w:val="1"/>
          <w:bCs w:val="1"/>
          <w:sz w:val="24"/>
          <w:szCs w:val="24"/>
        </w:rPr>
      </w:pPr>
      <w:r w:rsidDel="00000000" w:rsidR="00000000" w:rsidRPr="00000000">
        <w:rPr>
          <w:b w:val="1"/>
          <w:bCs w:val="1"/>
          <w:sz w:val="24"/>
          <w:szCs w:val="24"/>
          <w:rtl w:val="0"/>
        </w:rPr>
        <w:t xml:space="preserve">2. Mother/Guardian's Claim for Minor Children</w:t>
      </w:r>
    </w:p>
    <w:p w:rsidR="00000000" w:rsidDel="00000000" w:rsidP="00000000" w:rsidRDefault="00000000" w:rsidRPr="00000000" w14:paraId="000004D5">
      <w:pPr>
        <w:keepLines w:val="1"/>
        <w:numPr>
          <w:ilvl w:val="0"/>
          <w:numId w:val="56"/>
        </w:numPr>
        <w:spacing w:after="100" w:before="0" w:line="240" w:lineRule="auto"/>
        <w:ind w:left="720" w:hanging="360"/>
        <w:rPr>
          <w:sz w:val="24"/>
          <w:szCs w:val="24"/>
        </w:rPr>
      </w:pPr>
      <w:r w:rsidDel="00000000" w:rsidR="00000000" w:rsidRPr="00000000">
        <w:rPr>
          <w:sz w:val="24"/>
          <w:szCs w:val="24"/>
          <w:rtl w:val="0"/>
        </w:rPr>
        <w:t xml:space="preserve">Original: Family Court — Section 5 r/w Schedule Item 3, FCA 1964</w:t>
      </w:r>
    </w:p>
    <w:p w:rsidR="00000000" w:rsidDel="00000000" w:rsidP="00000000" w:rsidRDefault="00000000" w:rsidRPr="00000000" w14:paraId="000004D6">
      <w:pPr>
        <w:keepLines w:val="1"/>
        <w:numPr>
          <w:ilvl w:val="0"/>
          <w:numId w:val="56"/>
        </w:numPr>
        <w:spacing w:after="100" w:before="0" w:line="240" w:lineRule="auto"/>
        <w:ind w:left="720" w:hanging="360"/>
        <w:rPr>
          <w:sz w:val="24"/>
          <w:szCs w:val="24"/>
        </w:rPr>
      </w:pPr>
      <w:r w:rsidDel="00000000" w:rsidR="00000000" w:rsidRPr="00000000">
        <w:rPr>
          <w:sz w:val="24"/>
          <w:szCs w:val="24"/>
          <w:rtl w:val="0"/>
        </w:rPr>
        <w:t xml:space="preserve">Territorial: Same as above — Rule 6, 1965 Rules</w:t>
      </w:r>
    </w:p>
    <w:p w:rsidR="00000000" w:rsidDel="00000000" w:rsidP="00000000" w:rsidRDefault="00000000" w:rsidRPr="00000000" w14:paraId="000004D7">
      <w:pPr>
        <w:keepLines w:val="1"/>
        <w:numPr>
          <w:ilvl w:val="0"/>
          <w:numId w:val="56"/>
        </w:numPr>
        <w:spacing w:after="100" w:before="0" w:line="240" w:lineRule="auto"/>
        <w:ind w:left="720" w:hanging="360"/>
        <w:rPr>
          <w:sz w:val="24"/>
          <w:szCs w:val="24"/>
        </w:rPr>
      </w:pPr>
      <w:r w:rsidDel="00000000" w:rsidR="00000000" w:rsidRPr="00000000">
        <w:rPr>
          <w:sz w:val="24"/>
          <w:szCs w:val="24"/>
          <w:rtl w:val="0"/>
        </w:rPr>
        <w:t xml:space="preserve">Appellate: Subject to the Rs. 10,000/month bar per child — Section 14, FCA 1964</w:t>
      </w:r>
    </w:p>
    <w:p w:rsidR="00000000" w:rsidDel="00000000" w:rsidP="00000000" w:rsidRDefault="00000000" w:rsidRPr="00000000" w14:paraId="000004D8">
      <w:pPr>
        <w:keepLines w:val="1"/>
        <w:spacing w:after="100" w:before="0" w:line="240" w:lineRule="auto"/>
        <w:rPr>
          <w:b w:val="1"/>
          <w:bCs w:val="1"/>
          <w:sz w:val="24"/>
          <w:szCs w:val="24"/>
        </w:rPr>
      </w:pPr>
      <w:r w:rsidDel="00000000" w:rsidR="00000000" w:rsidRPr="00000000">
        <w:rPr>
          <w:b w:val="1"/>
          <w:bCs w:val="1"/>
          <w:sz w:val="24"/>
          <w:szCs w:val="24"/>
          <w:rtl w:val="0"/>
        </w:rPr>
        <w:t xml:space="preserve">3. Arrears of Maintenance</w:t>
      </w:r>
    </w:p>
    <w:p w:rsidR="00000000" w:rsidDel="00000000" w:rsidP="00000000" w:rsidRDefault="00000000" w:rsidRPr="00000000" w14:paraId="000004D9">
      <w:pPr>
        <w:keepLines w:val="1"/>
        <w:numPr>
          <w:ilvl w:val="0"/>
          <w:numId w:val="81"/>
        </w:numPr>
        <w:spacing w:after="100" w:before="0" w:line="240" w:lineRule="auto"/>
        <w:ind w:left="720" w:hanging="360"/>
        <w:rPr>
          <w:sz w:val="24"/>
          <w:szCs w:val="24"/>
        </w:rPr>
      </w:pPr>
      <w:r w:rsidDel="00000000" w:rsidR="00000000" w:rsidRPr="00000000">
        <w:rPr>
          <w:sz w:val="24"/>
          <w:szCs w:val="24"/>
          <w:rtl w:val="0"/>
        </w:rPr>
        <w:t xml:space="preserve">Original: Family Court, as part of the same suit — Section 5, FCA 1964</w:t>
      </w:r>
    </w:p>
    <w:p w:rsidR="00000000" w:rsidDel="00000000" w:rsidP="00000000" w:rsidRDefault="00000000" w:rsidRPr="00000000" w14:paraId="000004DA">
      <w:pPr>
        <w:keepLines w:val="1"/>
        <w:numPr>
          <w:ilvl w:val="0"/>
          <w:numId w:val="81"/>
        </w:numPr>
        <w:spacing w:after="100" w:before="0" w:line="240" w:lineRule="auto"/>
        <w:ind w:left="720" w:hanging="360"/>
        <w:rPr>
          <w:sz w:val="24"/>
          <w:szCs w:val="24"/>
        </w:rPr>
      </w:pPr>
      <w:r w:rsidDel="00000000" w:rsidR="00000000" w:rsidRPr="00000000">
        <w:rPr>
          <w:sz w:val="24"/>
          <w:szCs w:val="24"/>
          <w:rtl w:val="0"/>
        </w:rPr>
        <w:t xml:space="preserve">Territorial: Same Court as the main maintenance suit</w:t>
      </w:r>
    </w:p>
    <w:p w:rsidR="00000000" w:rsidDel="00000000" w:rsidP="00000000" w:rsidRDefault="00000000" w:rsidRPr="00000000" w14:paraId="000004DB">
      <w:pPr>
        <w:keepLines w:val="1"/>
        <w:numPr>
          <w:ilvl w:val="0"/>
          <w:numId w:val="81"/>
        </w:numPr>
        <w:spacing w:after="100" w:before="0" w:line="240" w:lineRule="auto"/>
        <w:ind w:left="720" w:hanging="360"/>
        <w:rPr>
          <w:sz w:val="24"/>
          <w:szCs w:val="24"/>
        </w:rPr>
      </w:pPr>
      <w:r w:rsidDel="00000000" w:rsidR="00000000" w:rsidRPr="00000000">
        <w:rPr>
          <w:sz w:val="24"/>
          <w:szCs w:val="24"/>
          <w:rtl w:val="0"/>
        </w:rPr>
        <w:t xml:space="preserve">Appellate: Subject to Section 14, FCA 1964, on the same monetary basis</w:t>
      </w:r>
    </w:p>
    <w:p w:rsidR="00000000" w:rsidDel="00000000" w:rsidP="00000000" w:rsidRDefault="00000000" w:rsidRPr="00000000" w14:paraId="000004DC">
      <w:pPr>
        <w:keepLines w:val="1"/>
        <w:spacing w:after="100" w:before="0" w:line="240" w:lineRule="auto"/>
        <w:rPr>
          <w:b w:val="1"/>
          <w:bCs w:val="1"/>
          <w:sz w:val="24"/>
          <w:szCs w:val="24"/>
        </w:rPr>
      </w:pPr>
      <w:r w:rsidDel="00000000" w:rsidR="00000000" w:rsidRPr="00000000">
        <w:rPr>
          <w:b w:val="1"/>
          <w:bCs w:val="1"/>
          <w:sz w:val="24"/>
          <w:szCs w:val="24"/>
          <w:rtl w:val="0"/>
        </w:rPr>
        <w:t xml:space="preserve">4. Fixation of Interim Maintenance</w:t>
      </w:r>
    </w:p>
    <w:p w:rsidR="00000000" w:rsidDel="00000000" w:rsidP="00000000" w:rsidRDefault="00000000" w:rsidRPr="00000000" w14:paraId="000004DD">
      <w:pPr>
        <w:keepLines w:val="1"/>
        <w:numPr>
          <w:ilvl w:val="0"/>
          <w:numId w:val="176"/>
        </w:numPr>
        <w:spacing w:after="100" w:before="0" w:line="240" w:lineRule="auto"/>
        <w:ind w:left="720" w:hanging="360"/>
        <w:rPr>
          <w:sz w:val="24"/>
          <w:szCs w:val="24"/>
        </w:rPr>
      </w:pPr>
      <w:r w:rsidDel="00000000" w:rsidR="00000000" w:rsidRPr="00000000">
        <w:rPr>
          <w:sz w:val="24"/>
          <w:szCs w:val="24"/>
          <w:rtl w:val="0"/>
        </w:rPr>
        <w:t xml:space="preserve">Original: Family Court — Section 17A(1), FCA 1964</w:t>
      </w:r>
    </w:p>
    <w:p w:rsidR="00000000" w:rsidDel="00000000" w:rsidP="00000000" w:rsidRDefault="00000000" w:rsidRPr="00000000" w14:paraId="000004DE">
      <w:pPr>
        <w:keepLines w:val="1"/>
        <w:numPr>
          <w:ilvl w:val="0"/>
          <w:numId w:val="176"/>
        </w:numPr>
        <w:spacing w:after="100" w:before="0" w:line="240" w:lineRule="auto"/>
        <w:ind w:left="720" w:hanging="360"/>
        <w:rPr>
          <w:sz w:val="24"/>
          <w:szCs w:val="24"/>
        </w:rPr>
      </w:pPr>
      <w:r w:rsidDel="00000000" w:rsidR="00000000" w:rsidRPr="00000000">
        <w:rPr>
          <w:sz w:val="24"/>
          <w:szCs w:val="24"/>
          <w:rtl w:val="0"/>
        </w:rPr>
        <w:t xml:space="preserve">Territorial: Same Court seized of the suit</w:t>
      </w:r>
    </w:p>
    <w:p w:rsidR="00000000" w:rsidDel="00000000" w:rsidP="00000000" w:rsidRDefault="00000000" w:rsidRPr="00000000" w14:paraId="000004DF">
      <w:pPr>
        <w:keepLines w:val="1"/>
        <w:numPr>
          <w:ilvl w:val="0"/>
          <w:numId w:val="176"/>
        </w:numPr>
        <w:spacing w:after="100" w:before="0" w:line="240" w:lineRule="auto"/>
        <w:ind w:left="720" w:hanging="360"/>
        <w:rPr>
          <w:sz w:val="24"/>
          <w:szCs w:val="24"/>
        </w:rPr>
      </w:pPr>
      <w:r w:rsidDel="00000000" w:rsidR="00000000" w:rsidRPr="00000000">
        <w:rPr>
          <w:sz w:val="24"/>
          <w:szCs w:val="24"/>
          <w:rtl w:val="0"/>
        </w:rPr>
        <w:t xml:space="preserve">Appellate: Not applicable — barred outright — Section 17A(1), FCA 1964</w:t>
      </w:r>
    </w:p>
    <w:p w:rsidR="00000000" w:rsidDel="00000000" w:rsidP="00000000" w:rsidRDefault="00000000" w:rsidRPr="00000000" w14:paraId="000004E0">
      <w:pPr>
        <w:keepLines w:val="1"/>
        <w:spacing w:after="100" w:before="0" w:line="240" w:lineRule="auto"/>
        <w:rPr>
          <w:b w:val="1"/>
          <w:bCs w:val="1"/>
          <w:sz w:val="24"/>
          <w:szCs w:val="24"/>
        </w:rPr>
      </w:pPr>
      <w:r w:rsidDel="00000000" w:rsidR="00000000" w:rsidRPr="00000000">
        <w:rPr>
          <w:b w:val="1"/>
          <w:bCs w:val="1"/>
          <w:sz w:val="24"/>
          <w:szCs w:val="24"/>
          <w:rtl w:val="0"/>
        </w:rPr>
        <w:t xml:space="preserve">5. Default in Payment of Interim Maintenance</w:t>
      </w:r>
    </w:p>
    <w:p w:rsidR="00000000" w:rsidDel="00000000" w:rsidP="00000000" w:rsidRDefault="00000000" w:rsidRPr="00000000" w14:paraId="000004E1">
      <w:pPr>
        <w:keepLines w:val="1"/>
        <w:numPr>
          <w:ilvl w:val="0"/>
          <w:numId w:val="61"/>
        </w:numPr>
        <w:spacing w:after="100" w:before="0" w:line="240" w:lineRule="auto"/>
        <w:ind w:left="720" w:hanging="360"/>
        <w:rPr>
          <w:sz w:val="24"/>
          <w:szCs w:val="24"/>
        </w:rPr>
      </w:pPr>
      <w:r w:rsidDel="00000000" w:rsidR="00000000" w:rsidRPr="00000000">
        <w:rPr>
          <w:sz w:val="24"/>
          <w:szCs w:val="24"/>
          <w:rtl w:val="0"/>
        </w:rPr>
        <w:t xml:space="preserve">Original: Family Court — Section 17A(1), FCA 1964</w:t>
      </w:r>
    </w:p>
    <w:p w:rsidR="00000000" w:rsidDel="00000000" w:rsidP="00000000" w:rsidRDefault="00000000" w:rsidRPr="00000000" w14:paraId="000004E2">
      <w:pPr>
        <w:keepLines w:val="1"/>
        <w:numPr>
          <w:ilvl w:val="0"/>
          <w:numId w:val="61"/>
        </w:numPr>
        <w:spacing w:after="100" w:before="0" w:line="240" w:lineRule="auto"/>
        <w:ind w:left="720" w:hanging="360"/>
        <w:rPr>
          <w:sz w:val="24"/>
          <w:szCs w:val="24"/>
        </w:rPr>
      </w:pPr>
      <w:r w:rsidDel="00000000" w:rsidR="00000000" w:rsidRPr="00000000">
        <w:rPr>
          <w:sz w:val="24"/>
          <w:szCs w:val="24"/>
          <w:rtl w:val="0"/>
        </w:rPr>
        <w:t xml:space="preserve">Territorial/Appellate: Not applicable; this is a procedural consequence within the same suit, not a separate forum</w:t>
      </w:r>
    </w:p>
    <w:p w:rsidR="00000000" w:rsidDel="00000000" w:rsidP="00000000" w:rsidRDefault="00000000" w:rsidRPr="00000000" w14:paraId="000004E3">
      <w:pPr>
        <w:keepLines w:val="1"/>
        <w:spacing w:after="100" w:before="0" w:line="240" w:lineRule="auto"/>
        <w:rPr>
          <w:b w:val="1"/>
          <w:bCs w:val="1"/>
          <w:sz w:val="24"/>
          <w:szCs w:val="24"/>
        </w:rPr>
      </w:pPr>
      <w:r w:rsidDel="00000000" w:rsidR="00000000" w:rsidRPr="00000000">
        <w:rPr>
          <w:b w:val="1"/>
          <w:bCs w:val="1"/>
          <w:sz w:val="24"/>
          <w:szCs w:val="24"/>
          <w:rtl w:val="0"/>
        </w:rPr>
        <w:t xml:space="preserve">6. Enhancement / Statutory Annual Increase</w:t>
      </w:r>
    </w:p>
    <w:p w:rsidR="00000000" w:rsidDel="00000000" w:rsidP="00000000" w:rsidRDefault="00000000" w:rsidRPr="00000000" w14:paraId="000004E4">
      <w:pPr>
        <w:keepLines w:val="1"/>
        <w:numPr>
          <w:ilvl w:val="0"/>
          <w:numId w:val="388"/>
        </w:numPr>
        <w:spacing w:after="100" w:before="0" w:line="240" w:lineRule="auto"/>
        <w:ind w:left="720" w:hanging="360"/>
        <w:rPr>
          <w:sz w:val="24"/>
          <w:szCs w:val="24"/>
        </w:rPr>
      </w:pPr>
      <w:r w:rsidDel="00000000" w:rsidR="00000000" w:rsidRPr="00000000">
        <w:rPr>
          <w:sz w:val="24"/>
          <w:szCs w:val="24"/>
          <w:rtl w:val="0"/>
        </w:rPr>
        <w:t xml:space="preserve">Original: Family Court, at the decree stage — Section 17A(2)-(3), FCA 1964</w:t>
      </w:r>
    </w:p>
    <w:p w:rsidR="00000000" w:rsidDel="00000000" w:rsidP="00000000" w:rsidRDefault="00000000" w:rsidRPr="00000000" w14:paraId="000004E5">
      <w:pPr>
        <w:keepLines w:val="1"/>
        <w:numPr>
          <w:ilvl w:val="0"/>
          <w:numId w:val="388"/>
        </w:numPr>
        <w:spacing w:after="100" w:before="0" w:line="240" w:lineRule="auto"/>
        <w:ind w:left="720" w:hanging="360"/>
        <w:rPr>
          <w:sz w:val="24"/>
          <w:szCs w:val="24"/>
        </w:rPr>
      </w:pPr>
      <w:r w:rsidDel="00000000" w:rsidR="00000000" w:rsidRPr="00000000">
        <w:rPr>
          <w:sz w:val="24"/>
          <w:szCs w:val="24"/>
          <w:rtl w:val="0"/>
        </w:rPr>
        <w:t xml:space="preserve">Appellate: Subject to Section 14, FCA 1964, where the enhanced amount exceeds Rs. 10,000/month</w:t>
      </w:r>
    </w:p>
    <w:p w:rsidR="00000000" w:rsidDel="00000000" w:rsidP="00000000" w:rsidRDefault="00000000" w:rsidRPr="00000000" w14:paraId="000004E6">
      <w:pPr>
        <w:keepLines w:val="1"/>
        <w:spacing w:after="100" w:before="0" w:line="240" w:lineRule="auto"/>
        <w:rPr>
          <w:b w:val="1"/>
          <w:bCs w:val="1"/>
          <w:sz w:val="24"/>
          <w:szCs w:val="24"/>
        </w:rPr>
      </w:pPr>
      <w:r w:rsidDel="00000000" w:rsidR="00000000" w:rsidRPr="00000000">
        <w:rPr>
          <w:b w:val="1"/>
          <w:bCs w:val="1"/>
          <w:sz w:val="24"/>
          <w:szCs w:val="24"/>
          <w:rtl w:val="0"/>
        </w:rPr>
        <w:t xml:space="preserve">7. Alternate Remedy via Arbitration Council</w:t>
      </w:r>
    </w:p>
    <w:p w:rsidR="00000000" w:rsidDel="00000000" w:rsidP="00000000" w:rsidRDefault="00000000" w:rsidRPr="00000000" w14:paraId="000004E7">
      <w:pPr>
        <w:keepLines w:val="1"/>
        <w:numPr>
          <w:ilvl w:val="0"/>
          <w:numId w:val="87"/>
        </w:numPr>
        <w:spacing w:after="100" w:before="0" w:line="240" w:lineRule="auto"/>
        <w:ind w:left="720" w:hanging="360"/>
        <w:rPr>
          <w:sz w:val="24"/>
          <w:szCs w:val="24"/>
        </w:rPr>
      </w:pPr>
      <w:r w:rsidDel="00000000" w:rsidR="00000000" w:rsidRPr="00000000">
        <w:rPr>
          <w:sz w:val="24"/>
          <w:szCs w:val="24"/>
          <w:rtl w:val="0"/>
        </w:rPr>
        <w:t xml:space="preserve">Original/Administrative: Union Council's Arbitration Council — Section 9, MFLO 1961</w:t>
      </w:r>
    </w:p>
    <w:p w:rsidR="00000000" w:rsidDel="00000000" w:rsidP="00000000" w:rsidRDefault="00000000" w:rsidRPr="00000000" w14:paraId="000004E8">
      <w:pPr>
        <w:keepLines w:val="1"/>
        <w:numPr>
          <w:ilvl w:val="0"/>
          <w:numId w:val="87"/>
        </w:numPr>
        <w:spacing w:after="100" w:before="0" w:line="240" w:lineRule="auto"/>
        <w:ind w:left="720" w:hanging="360"/>
        <w:rPr>
          <w:sz w:val="24"/>
          <w:szCs w:val="24"/>
        </w:rPr>
      </w:pPr>
      <w:r w:rsidDel="00000000" w:rsidR="00000000" w:rsidRPr="00000000">
        <w:rPr>
          <w:sz w:val="24"/>
          <w:szCs w:val="24"/>
          <w:rtl w:val="0"/>
        </w:rPr>
        <w:t xml:space="preserve">Territorial: Concerned Union Council</w:t>
      </w:r>
    </w:p>
    <w:p w:rsidR="00000000" w:rsidDel="00000000" w:rsidP="00000000" w:rsidRDefault="00000000" w:rsidRPr="00000000" w14:paraId="000004E9">
      <w:pPr>
        <w:keepLines w:val="1"/>
        <w:numPr>
          <w:ilvl w:val="0"/>
          <w:numId w:val="87"/>
        </w:numPr>
        <w:spacing w:after="100" w:before="0" w:line="240" w:lineRule="auto"/>
        <w:ind w:left="720" w:hanging="360"/>
        <w:rPr>
          <w:sz w:val="24"/>
          <w:szCs w:val="24"/>
        </w:rPr>
      </w:pPr>
      <w:r w:rsidDel="00000000" w:rsidR="00000000" w:rsidRPr="00000000">
        <w:rPr>
          <w:sz w:val="24"/>
          <w:szCs w:val="24"/>
          <w:rtl w:val="0"/>
        </w:rPr>
        <w:t xml:space="preserve">Appellate: Not governed by Section 14, FCA 1964, since this is a separate administrative forum, not the Family Court</w:t>
      </w:r>
    </w:p>
    <w:p w:rsidR="00000000" w:rsidDel="00000000" w:rsidP="00000000" w:rsidRDefault="00000000" w:rsidRPr="00000000" w14:paraId="000004EA">
      <w:pPr>
        <w:keepLines w:val="1"/>
        <w:spacing w:after="100" w:before="0" w:line="240" w:lineRule="auto"/>
        <w:rPr>
          <w:b w:val="1"/>
          <w:bCs w:val="1"/>
          <w:sz w:val="24"/>
          <w:szCs w:val="24"/>
        </w:rPr>
      </w:pPr>
      <w:r w:rsidDel="00000000" w:rsidR="00000000" w:rsidRPr="00000000">
        <w:rPr>
          <w:b w:val="1"/>
          <w:bCs w:val="1"/>
          <w:sz w:val="24"/>
          <w:szCs w:val="24"/>
          <w:rtl w:val="0"/>
        </w:rPr>
        <w:t xml:space="preserve">8. Execution of Decree</w:t>
      </w:r>
    </w:p>
    <w:p w:rsidR="00000000" w:rsidDel="00000000" w:rsidP="00000000" w:rsidRDefault="00000000" w:rsidRPr="00000000" w14:paraId="000004EB">
      <w:pPr>
        <w:keepLines w:val="1"/>
        <w:numPr>
          <w:ilvl w:val="0"/>
          <w:numId w:val="140"/>
        </w:numPr>
        <w:spacing w:after="100" w:before="0" w:line="240" w:lineRule="auto"/>
        <w:ind w:left="720" w:hanging="360"/>
        <w:rPr>
          <w:sz w:val="24"/>
          <w:szCs w:val="24"/>
        </w:rPr>
      </w:pPr>
      <w:r w:rsidDel="00000000" w:rsidR="00000000" w:rsidRPr="00000000">
        <w:rPr>
          <w:sz w:val="24"/>
          <w:szCs w:val="24"/>
          <w:rtl w:val="0"/>
        </w:rPr>
        <w:t xml:space="preserve">Original: Executing Family Court — Section 13, FCA 1964</w:t>
      </w:r>
    </w:p>
    <w:p w:rsidR="00000000" w:rsidDel="00000000" w:rsidP="00000000" w:rsidRDefault="00000000" w:rsidRPr="00000000" w14:paraId="000004EC">
      <w:pPr>
        <w:keepLines w:val="1"/>
        <w:numPr>
          <w:ilvl w:val="0"/>
          <w:numId w:val="140"/>
        </w:numPr>
        <w:spacing w:after="100" w:before="0" w:line="240" w:lineRule="auto"/>
        <w:ind w:left="720" w:hanging="360"/>
        <w:rPr>
          <w:sz w:val="24"/>
          <w:szCs w:val="24"/>
        </w:rPr>
      </w:pPr>
      <w:r w:rsidDel="00000000" w:rsidR="00000000" w:rsidRPr="00000000">
        <w:rPr>
          <w:sz w:val="24"/>
          <w:szCs w:val="24"/>
          <w:rtl w:val="0"/>
        </w:rPr>
        <w:t xml:space="preserve">Territorial: The Court that passed the decree</w:t>
      </w:r>
    </w:p>
    <w:p w:rsidR="00000000" w:rsidDel="00000000" w:rsidP="00000000" w:rsidRDefault="00000000" w:rsidRPr="00000000" w14:paraId="000004ED">
      <w:pPr>
        <w:keepLines w:val="1"/>
        <w:numPr>
          <w:ilvl w:val="0"/>
          <w:numId w:val="140"/>
        </w:numPr>
        <w:spacing w:after="100" w:before="0" w:line="240" w:lineRule="auto"/>
        <w:ind w:left="720" w:hanging="360"/>
        <w:rPr>
          <w:sz w:val="24"/>
          <w:szCs w:val="24"/>
        </w:rPr>
      </w:pPr>
      <w:r w:rsidDel="00000000" w:rsidR="00000000" w:rsidRPr="00000000">
        <w:rPr>
          <w:sz w:val="24"/>
          <w:szCs w:val="24"/>
          <w:rtl w:val="0"/>
        </w:rPr>
        <w:t xml:space="preserve">Appellate: Not applicable to execution proceedings as such</w:t>
      </w:r>
    </w:p>
    <w:p w:rsidR="00000000" w:rsidDel="00000000" w:rsidP="00000000" w:rsidRDefault="00000000" w:rsidRPr="00000000" w14:paraId="000004EE">
      <w:pPr>
        <w:keepLines w:val="1"/>
        <w:spacing w:after="100" w:before="0" w:line="240" w:lineRule="auto"/>
        <w:rPr>
          <w:b w:val="1"/>
          <w:bCs w:val="1"/>
          <w:sz w:val="24"/>
          <w:szCs w:val="24"/>
        </w:rPr>
      </w:pPr>
      <w:r w:rsidDel="00000000" w:rsidR="00000000" w:rsidRPr="00000000">
        <w:rPr>
          <w:b w:val="1"/>
          <w:bCs w:val="1"/>
          <w:sz w:val="24"/>
          <w:szCs w:val="24"/>
          <w:rtl w:val="0"/>
        </w:rPr>
        <w:t xml:space="preserve">9. Appeal</w:t>
      </w:r>
    </w:p>
    <w:p w:rsidR="00000000" w:rsidDel="00000000" w:rsidP="00000000" w:rsidRDefault="00000000" w:rsidRPr="00000000" w14:paraId="000004EF">
      <w:pPr>
        <w:keepLines w:val="1"/>
        <w:numPr>
          <w:ilvl w:val="0"/>
          <w:numId w:val="363"/>
        </w:numPr>
        <w:spacing w:after="100" w:before="0" w:line="240" w:lineRule="auto"/>
        <w:ind w:left="720" w:hanging="360"/>
        <w:rPr>
          <w:sz w:val="24"/>
          <w:szCs w:val="24"/>
        </w:rPr>
      </w:pPr>
      <w:r w:rsidDel="00000000" w:rsidR="00000000" w:rsidRPr="00000000">
        <w:rPr>
          <w:sz w:val="24"/>
          <w:szCs w:val="24"/>
          <w:rtl w:val="0"/>
        </w:rPr>
        <w:t xml:space="preserve">Appellate: Lahore High Court, if the Family Court was presided by a District Judge/Additional District Judge; District Court, otherwise — Section 14, FCA 1964</w:t>
      </w:r>
    </w:p>
    <w:p w:rsidR="00000000" w:rsidDel="00000000" w:rsidP="00000000" w:rsidRDefault="00000000" w:rsidRPr="00000000" w14:paraId="000004F0">
      <w:pPr>
        <w:keepLines w:val="1"/>
        <w:numPr>
          <w:ilvl w:val="0"/>
          <w:numId w:val="363"/>
        </w:numPr>
        <w:spacing w:after="100" w:before="0" w:line="240" w:lineRule="auto"/>
        <w:ind w:left="720" w:hanging="360"/>
        <w:rPr>
          <w:sz w:val="24"/>
          <w:szCs w:val="24"/>
        </w:rPr>
      </w:pPr>
      <w:r w:rsidDel="00000000" w:rsidR="00000000" w:rsidRPr="00000000">
        <w:rPr>
          <w:sz w:val="24"/>
          <w:szCs w:val="24"/>
          <w:rtl w:val="0"/>
        </w:rPr>
        <w:t xml:space="preserve">Bar: No appeal if monthly maintenance is Rs. 10,000 or less — Punjab Amendment</w:t>
      </w:r>
    </w:p>
    <w:p w:rsidR="00000000" w:rsidDel="00000000" w:rsidP="00000000" w:rsidRDefault="00000000" w:rsidRPr="00000000" w14:paraId="000004F1">
      <w:pPr>
        <w:pStyle w:val="Heading3"/>
        <w:keepLines w:val="1"/>
        <w:numPr>
          <w:ilvl w:val="0"/>
          <w:numId w:val="363"/>
        </w:numPr>
        <w:spacing w:after="100" w:before="0" w:line="240" w:lineRule="auto"/>
        <w:ind w:left="720" w:hanging="360"/>
        <w:rPr/>
      </w:pPr>
      <w:bookmarkStart w:colFirst="0" w:colLast="0" w:name="_heading=h.87d3xu2wgwb5" w:id="128"/>
      <w:bookmarkEnd w:id="128"/>
      <w:r w:rsidDel="00000000" w:rsidR="00000000" w:rsidRPr="00000000">
        <w:rPr>
          <w:b w:val="0"/>
          <w:bCs w:val="0"/>
          <w:sz w:val="24"/>
          <w:szCs w:val="24"/>
          <w:rtl w:val="0"/>
        </w:rPr>
        <w:t xml:space="preserve">Bar: No appeal against interim maintenance under Section 17A(1), FCA 1964 </w:t>
      </w:r>
      <w:r w:rsidDel="00000000" w:rsidR="00000000" w:rsidRPr="00000000">
        <w:rPr>
          <w:rtl w:val="0"/>
        </w:rPr>
      </w:r>
    </w:p>
    <w:p w:rsidR="00000000" w:rsidDel="00000000" w:rsidP="00000000" w:rsidRDefault="00000000" w:rsidRPr="00000000" w14:paraId="000004F2">
      <w:pPr>
        <w:pStyle w:val="Heading2"/>
        <w:keepLines w:val="1"/>
        <w:spacing w:after="100" w:before="0" w:line="240" w:lineRule="auto"/>
        <w:ind w:left="720" w:firstLine="0"/>
        <w:rPr/>
      </w:pPr>
      <w:bookmarkStart w:colFirst="0" w:colLast="0" w:name="_heading=h.tuw58apsk0cr" w:id="129"/>
      <w:bookmarkEnd w:id="129"/>
      <w:r w:rsidDel="00000000" w:rsidR="00000000" w:rsidRPr="00000000">
        <w:rPr>
          <w:rtl w:val="0"/>
        </w:rPr>
        <w:t xml:space="preserve">iv)Procedure</w:t>
      </w:r>
    </w:p>
    <w:p w:rsidR="00000000" w:rsidDel="00000000" w:rsidP="00000000" w:rsidRDefault="00000000" w:rsidRPr="00000000" w14:paraId="000004F3">
      <w:pPr>
        <w:pStyle w:val="Heading4"/>
        <w:keepLines w:val="1"/>
        <w:spacing w:after="100" w:before="0" w:line="240" w:lineRule="auto"/>
        <w:rPr/>
      </w:pPr>
      <w:bookmarkStart w:colFirst="0" w:colLast="0" w:name="_heading=h.rqrwr3irppls" w:id="130"/>
      <w:bookmarkEnd w:id="130"/>
      <w:r w:rsidDel="00000000" w:rsidR="00000000" w:rsidRPr="00000000">
        <w:rPr>
          <w:rtl w:val="0"/>
        </w:rPr>
        <w:t xml:space="preserve">1. Pre-Suit Stage</w:t>
      </w:r>
    </w:p>
    <w:p w:rsidR="00000000" w:rsidDel="00000000" w:rsidP="00000000" w:rsidRDefault="00000000" w:rsidRPr="00000000" w14:paraId="000004F4">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1.1 Legal Notice</w:t>
      </w:r>
    </w:p>
    <w:p w:rsidR="00000000" w:rsidDel="00000000" w:rsidP="00000000" w:rsidRDefault="00000000" w:rsidRPr="00000000" w14:paraId="000004F5">
      <w:pPr>
        <w:keepLines w:val="1"/>
        <w:spacing w:after="100" w:before="0" w:line="240" w:lineRule="auto"/>
        <w:jc w:val="both"/>
        <w:rPr>
          <w:sz w:val="24"/>
          <w:szCs w:val="24"/>
        </w:rPr>
      </w:pPr>
      <w:r w:rsidDel="00000000" w:rsidR="00000000" w:rsidRPr="00000000">
        <w:rPr>
          <w:sz w:val="24"/>
          <w:szCs w:val="24"/>
          <w:rtl w:val="0"/>
        </w:rPr>
        <w:t xml:space="preserve">Not mandatory under the Family Courts Act, 1964. Advisable to serve a legal notice demanding maintenance, both to establish refusal to maintain and to support a claim for arrears.</w:t>
      </w:r>
    </w:p>
    <w:p w:rsidR="00000000" w:rsidDel="00000000" w:rsidP="00000000" w:rsidRDefault="00000000" w:rsidRPr="00000000" w14:paraId="000004F6">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1.2 Limitation Period</w:t>
      </w:r>
    </w:p>
    <w:p w:rsidR="00000000" w:rsidDel="00000000" w:rsidP="00000000" w:rsidRDefault="00000000" w:rsidRPr="00000000" w14:paraId="000004F7">
      <w:pPr>
        <w:keepLines w:val="1"/>
        <w:spacing w:after="100" w:before="0" w:line="240" w:lineRule="auto"/>
        <w:jc w:val="both"/>
        <w:rPr>
          <w:sz w:val="24"/>
          <w:szCs w:val="24"/>
        </w:rPr>
      </w:pPr>
      <w:r w:rsidDel="00000000" w:rsidR="00000000" w:rsidRPr="00000000">
        <w:rPr>
          <w:sz w:val="24"/>
          <w:szCs w:val="24"/>
          <w:rtl w:val="0"/>
        </w:rPr>
        <w:t xml:space="preserve">No limitation period applies to a claim for future maintenance. Arrears are generally claimed for the three years preceding the suit. Maintenance runs from the date of refusal to maintain or the date of separation.</w:t>
      </w:r>
    </w:p>
    <w:p w:rsidR="00000000" w:rsidDel="00000000" w:rsidP="00000000" w:rsidRDefault="00000000" w:rsidRPr="00000000" w14:paraId="000004F8">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1.3 Conciliation / ADR</w:t>
      </w:r>
    </w:p>
    <w:p w:rsidR="00000000" w:rsidDel="00000000" w:rsidP="00000000" w:rsidRDefault="00000000" w:rsidRPr="00000000" w14:paraId="000004F9">
      <w:pPr>
        <w:keepLines w:val="1"/>
        <w:spacing w:after="100" w:before="0" w:line="240" w:lineRule="auto"/>
        <w:rPr>
          <w:sz w:val="24"/>
          <w:szCs w:val="24"/>
        </w:rPr>
      </w:pPr>
      <w:r w:rsidDel="00000000" w:rsidR="00000000" w:rsidRPr="00000000">
        <w:rPr>
          <w:sz w:val="26"/>
          <w:szCs w:val="26"/>
          <w:rtl w:val="0"/>
        </w:rPr>
        <w:t xml:space="preserve">Section 10(3), Family Courts Act 1964</w:t>
      </w:r>
      <w:r w:rsidDel="00000000" w:rsidR="00000000" w:rsidRPr="00000000">
        <w:rPr>
          <w:rtl w:val="0"/>
        </w:rPr>
      </w:r>
    </w:p>
    <w:p w:rsidR="00000000" w:rsidDel="00000000" w:rsidP="00000000" w:rsidRDefault="00000000" w:rsidRPr="00000000" w14:paraId="000004FA">
      <w:pPr>
        <w:keepLines w:val="1"/>
        <w:spacing w:after="100" w:before="0" w:line="240" w:lineRule="auto"/>
        <w:jc w:val="both"/>
        <w:rPr>
          <w:sz w:val="24"/>
          <w:szCs w:val="24"/>
        </w:rPr>
      </w:pPr>
      <w:r w:rsidDel="00000000" w:rsidR="00000000" w:rsidRPr="00000000">
        <w:rPr>
          <w:sz w:val="24"/>
          <w:szCs w:val="24"/>
          <w:rtl w:val="0"/>
        </w:rPr>
        <w:t xml:space="preserve">After the written statement is filed, the Court must attempt reconciliation regarding the quantum and mode of payment of maintenance. If the parties settle, a consent decree is passed.</w:t>
      </w:r>
    </w:p>
    <w:p w:rsidR="00000000" w:rsidDel="00000000" w:rsidP="00000000" w:rsidRDefault="00000000" w:rsidRPr="00000000" w14:paraId="000004FB">
      <w:pPr>
        <w:pStyle w:val="Heading4"/>
        <w:keepLines w:val="1"/>
        <w:spacing w:after="100" w:before="0" w:line="240" w:lineRule="auto"/>
        <w:rPr/>
      </w:pPr>
      <w:bookmarkStart w:colFirst="0" w:colLast="0" w:name="_heading=h.4du2q2b3ungr" w:id="131"/>
      <w:bookmarkEnd w:id="131"/>
      <w:r w:rsidDel="00000000" w:rsidR="00000000" w:rsidRPr="00000000">
        <w:rPr>
          <w:rtl w:val="0"/>
        </w:rPr>
        <w:t xml:space="preserve">2. Pre-Trial Stage</w:t>
      </w:r>
    </w:p>
    <w:p w:rsidR="00000000" w:rsidDel="00000000" w:rsidP="00000000" w:rsidRDefault="00000000" w:rsidRPr="00000000" w14:paraId="000004FC">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2.1 Institution of Suit: Plaint</w:t>
      </w:r>
    </w:p>
    <w:p w:rsidR="00000000" w:rsidDel="00000000" w:rsidP="00000000" w:rsidRDefault="00000000" w:rsidRPr="00000000" w14:paraId="000004FD">
      <w:pPr>
        <w:keepLines w:val="1"/>
        <w:spacing w:after="100" w:before="0" w:line="240" w:lineRule="auto"/>
        <w:rPr>
          <w:sz w:val="24"/>
          <w:szCs w:val="24"/>
        </w:rPr>
      </w:pPr>
      <w:r w:rsidDel="00000000" w:rsidR="00000000" w:rsidRPr="00000000">
        <w:rPr>
          <w:sz w:val="26"/>
          <w:szCs w:val="26"/>
          <w:rtl w:val="0"/>
        </w:rPr>
        <w:t xml:space="preserve">Sections 5 and 7, Family Courts Act 1964; Rules 4 and 6, West Pakistan Family Courts Rules 1965</w:t>
      </w:r>
      <w:r w:rsidDel="00000000" w:rsidR="00000000" w:rsidRPr="00000000">
        <w:rPr>
          <w:rtl w:val="0"/>
        </w:rPr>
      </w:r>
    </w:p>
    <w:p w:rsidR="00000000" w:rsidDel="00000000" w:rsidP="00000000" w:rsidRDefault="00000000" w:rsidRPr="00000000" w14:paraId="000004FE">
      <w:pPr>
        <w:keepLines w:val="1"/>
        <w:spacing w:after="100" w:before="0" w:line="240" w:lineRule="auto"/>
        <w:jc w:val="both"/>
        <w:rPr>
          <w:sz w:val="24"/>
          <w:szCs w:val="24"/>
        </w:rPr>
      </w:pPr>
      <w:r w:rsidDel="00000000" w:rsidR="00000000" w:rsidRPr="00000000">
        <w:rPr>
          <w:sz w:val="26"/>
          <w:szCs w:val="26"/>
          <w:rtl w:val="0"/>
        </w:rPr>
        <w:t xml:space="preserve">Competent Court (Rule 6): </w:t>
      </w:r>
      <w:r w:rsidDel="00000000" w:rsidR="00000000" w:rsidRPr="00000000">
        <w:rPr>
          <w:sz w:val="24"/>
          <w:szCs w:val="24"/>
          <w:rtl w:val="0"/>
        </w:rPr>
        <w:t xml:space="preserve">The Court within whose local limits the cause of action wholly or in part arose, or where the parties reside or last resided together. Note that Rule 6's proviso extending jurisdiction to the place where the wife ordinarily resides is, by its express terms, confined to suits for dissolution of marriage or dower — it does not on its face extend to maintenance suits, so a maintenance suit should ordinarily be grounded in the general rule (cause of action, or place of joint residence) rather than the wife's residence alone, unless she also resides where the cause of action arose or the parties last resided together.</w:t>
      </w:r>
    </w:p>
    <w:p w:rsidR="00000000" w:rsidDel="00000000" w:rsidP="00000000" w:rsidRDefault="00000000" w:rsidRPr="00000000" w14:paraId="000004FF">
      <w:pPr>
        <w:keepLines w:val="1"/>
        <w:spacing w:after="100" w:before="0" w:line="240" w:lineRule="auto"/>
        <w:jc w:val="both"/>
        <w:rPr>
          <w:sz w:val="24"/>
          <w:szCs w:val="24"/>
        </w:rPr>
      </w:pPr>
      <w:r w:rsidDel="00000000" w:rsidR="00000000" w:rsidRPr="00000000">
        <w:rPr>
          <w:sz w:val="26"/>
          <w:szCs w:val="26"/>
          <w:rtl w:val="0"/>
        </w:rPr>
        <w:t xml:space="preserve">Who can sue: </w:t>
      </w:r>
      <w:r w:rsidDel="00000000" w:rsidR="00000000" w:rsidRPr="00000000">
        <w:rPr>
          <w:sz w:val="24"/>
          <w:szCs w:val="24"/>
          <w:rtl w:val="0"/>
        </w:rPr>
        <w:t xml:space="preserve">The wife, for herself. The mother or guardian, for minor children. Both claims may be joined.</w:t>
      </w:r>
    </w:p>
    <w:p w:rsidR="00000000" w:rsidDel="00000000" w:rsidP="00000000" w:rsidRDefault="00000000" w:rsidRPr="00000000" w14:paraId="00000500">
      <w:pPr>
        <w:keepLines w:val="1"/>
        <w:spacing w:after="100" w:before="0" w:line="240" w:lineRule="auto"/>
        <w:jc w:val="both"/>
        <w:rPr>
          <w:sz w:val="24"/>
          <w:szCs w:val="24"/>
        </w:rPr>
      </w:pPr>
      <w:r w:rsidDel="00000000" w:rsidR="00000000" w:rsidRPr="00000000">
        <w:rPr>
          <w:sz w:val="24"/>
          <w:szCs w:val="24"/>
          <w:rtl w:val="0"/>
        </w:rPr>
        <w:t xml:space="preserve">Contents of the plaint (Section 7(2)):</w:t>
      </w:r>
    </w:p>
    <w:p w:rsidR="00000000" w:rsidDel="00000000" w:rsidP="00000000" w:rsidRDefault="00000000" w:rsidRPr="00000000" w14:paraId="00000501">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Date and place of marriage with Nikahnama details</w:t>
      </w:r>
    </w:p>
    <w:p w:rsidR="00000000" w:rsidDel="00000000" w:rsidP="00000000" w:rsidRDefault="00000000" w:rsidRPr="00000000" w14:paraId="00000502">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Date and reason of separation</w:t>
      </w:r>
    </w:p>
    <w:p w:rsidR="00000000" w:rsidDel="00000000" w:rsidP="00000000" w:rsidRDefault="00000000" w:rsidRPr="00000000" w14:paraId="00000503">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Names, ages, B-Forms of children and custody status</w:t>
      </w:r>
    </w:p>
    <w:p w:rsidR="00000000" w:rsidDel="00000000" w:rsidP="00000000" w:rsidRDefault="00000000" w:rsidRPr="00000000" w14:paraId="00000504">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Defendant's source of income, salary, business, assets</w:t>
      </w:r>
    </w:p>
    <w:p w:rsidR="00000000" w:rsidDel="00000000" w:rsidP="00000000" w:rsidRDefault="00000000" w:rsidRPr="00000000" w14:paraId="00000505">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Amount claimed separately for the wife and each child, with justification</w:t>
      </w:r>
    </w:p>
    <w:p w:rsidR="00000000" w:rsidDel="00000000" w:rsidP="00000000" w:rsidRDefault="00000000" w:rsidRPr="00000000" w14:paraId="00000506">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Period from which maintenance is claimed</w:t>
      </w:r>
    </w:p>
    <w:p w:rsidR="00000000" w:rsidDel="00000000" w:rsidP="00000000" w:rsidRDefault="00000000" w:rsidRPr="00000000" w14:paraId="00000507">
      <w:pPr>
        <w:keepLines w:val="1"/>
        <w:numPr>
          <w:ilvl w:val="0"/>
          <w:numId w:val="232"/>
        </w:numPr>
        <w:spacing w:after="100" w:before="0" w:line="240" w:lineRule="auto"/>
        <w:ind w:left="720" w:hanging="360"/>
        <w:rPr>
          <w:sz w:val="24"/>
          <w:szCs w:val="24"/>
        </w:rPr>
      </w:pPr>
      <w:r w:rsidDel="00000000" w:rsidR="00000000" w:rsidRPr="00000000">
        <w:rPr>
          <w:sz w:val="24"/>
          <w:szCs w:val="24"/>
          <w:rtl w:val="0"/>
        </w:rPr>
        <w:t xml:space="preserve">List of witnesses and documents</w:t>
      </w:r>
    </w:p>
    <w:p w:rsidR="00000000" w:rsidDel="00000000" w:rsidP="00000000" w:rsidRDefault="00000000" w:rsidRPr="00000000" w14:paraId="00000508">
      <w:pPr>
        <w:keepLines w:val="1"/>
        <w:spacing w:after="100" w:before="0" w:line="240" w:lineRule="auto"/>
        <w:jc w:val="both"/>
        <w:rPr>
          <w:sz w:val="24"/>
          <w:szCs w:val="24"/>
        </w:rPr>
      </w:pPr>
      <w:r w:rsidDel="00000000" w:rsidR="00000000" w:rsidRPr="00000000">
        <w:rPr>
          <w:sz w:val="26"/>
          <w:szCs w:val="26"/>
          <w:rtl w:val="0"/>
        </w:rPr>
        <w:t xml:space="preserve">Documents to Annex: </w:t>
      </w:r>
      <w:r w:rsidDel="00000000" w:rsidR="00000000" w:rsidRPr="00000000">
        <w:rPr>
          <w:sz w:val="24"/>
          <w:szCs w:val="24"/>
          <w:rtl w:val="0"/>
        </w:rPr>
        <w:t xml:space="preserve">Nikahnama, B-Forms, CNICs, proof of income, legal notice, and any prior Union Council proceedings.</w:t>
      </w:r>
    </w:p>
    <w:p w:rsidR="00000000" w:rsidDel="00000000" w:rsidP="00000000" w:rsidRDefault="00000000" w:rsidRPr="00000000" w14:paraId="00000509">
      <w:pPr>
        <w:keepLines w:val="1"/>
        <w:spacing w:after="100" w:before="0" w:line="240" w:lineRule="auto"/>
        <w:jc w:val="both"/>
        <w:rPr>
          <w:sz w:val="24"/>
          <w:szCs w:val="24"/>
        </w:rPr>
      </w:pPr>
      <w:r w:rsidDel="00000000" w:rsidR="00000000" w:rsidRPr="00000000">
        <w:rPr>
          <w:sz w:val="26"/>
          <w:szCs w:val="26"/>
          <w:rtl w:val="0"/>
        </w:rPr>
        <w:t xml:space="preserve">Court Fee (Section 19): </w:t>
      </w:r>
      <w:r w:rsidDel="00000000" w:rsidR="00000000" w:rsidRPr="00000000">
        <w:rPr>
          <w:sz w:val="24"/>
          <w:szCs w:val="24"/>
          <w:rtl w:val="0"/>
        </w:rPr>
        <w:t xml:space="preserve">Rs. 15 only.</w:t>
      </w:r>
    </w:p>
    <w:p w:rsidR="00000000" w:rsidDel="00000000" w:rsidP="00000000" w:rsidRDefault="00000000" w:rsidRPr="00000000" w14:paraId="0000050A">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2.2 Service of Summons and Written Statement</w:t>
      </w:r>
    </w:p>
    <w:p w:rsidR="00000000" w:rsidDel="00000000" w:rsidP="00000000" w:rsidRDefault="00000000" w:rsidRPr="00000000" w14:paraId="0000050B">
      <w:pPr>
        <w:keepLines w:val="1"/>
        <w:spacing w:after="100" w:before="0" w:line="240" w:lineRule="auto"/>
        <w:rPr>
          <w:sz w:val="24"/>
          <w:szCs w:val="24"/>
        </w:rPr>
      </w:pPr>
      <w:r w:rsidDel="00000000" w:rsidR="00000000" w:rsidRPr="00000000">
        <w:rPr>
          <w:sz w:val="26"/>
          <w:szCs w:val="26"/>
          <w:rtl w:val="0"/>
        </w:rPr>
        <w:t xml:space="preserve">Sections 8 and 9, Family Courts Act 1964</w:t>
      </w:r>
      <w:r w:rsidDel="00000000" w:rsidR="00000000" w:rsidRPr="00000000">
        <w:rPr>
          <w:rtl w:val="0"/>
        </w:rPr>
      </w:r>
    </w:p>
    <w:p w:rsidR="00000000" w:rsidDel="00000000" w:rsidP="00000000" w:rsidRDefault="00000000" w:rsidRPr="00000000" w14:paraId="0000050C">
      <w:pPr>
        <w:keepLines w:val="1"/>
        <w:spacing w:after="100" w:before="0" w:line="240" w:lineRule="auto"/>
        <w:jc w:val="both"/>
        <w:rPr>
          <w:sz w:val="24"/>
          <w:szCs w:val="24"/>
        </w:rPr>
      </w:pPr>
      <w:r w:rsidDel="00000000" w:rsidR="00000000" w:rsidRPr="00000000">
        <w:rPr>
          <w:sz w:val="24"/>
          <w:szCs w:val="24"/>
          <w:rtl w:val="0"/>
        </w:rPr>
        <w:t xml:space="preserve">The Court fixes the date of appearance within fifteen days of filing. Summons, with a copy of the plaint, </w:t>
      </w:r>
      <w:r w:rsidDel="00000000" w:rsidR="00000000" w:rsidRPr="00000000">
        <w:rPr>
          <w:rtl w:val="0"/>
        </w:rPr>
        <w:t xml:space="preserve">are served</w:t>
      </w:r>
      <w:r w:rsidDel="00000000" w:rsidR="00000000" w:rsidRPr="00000000">
        <w:rPr>
          <w:sz w:val="24"/>
          <w:szCs w:val="24"/>
          <w:rtl w:val="0"/>
        </w:rPr>
        <w:t xml:space="preserve"> within two days. The defendant must file a written statement on the date of first appearance. If the written statement is not filed, the defence may be struck off under Section 9(5A).</w:t>
      </w:r>
    </w:p>
    <w:p w:rsidR="00000000" w:rsidDel="00000000" w:rsidP="00000000" w:rsidRDefault="00000000" w:rsidRPr="00000000" w14:paraId="0000050D">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2.3 Framing of Points of Controversy</w:t>
      </w:r>
    </w:p>
    <w:p w:rsidR="00000000" w:rsidDel="00000000" w:rsidP="00000000" w:rsidRDefault="00000000" w:rsidRPr="00000000" w14:paraId="0000050E">
      <w:pPr>
        <w:keepLines w:val="1"/>
        <w:spacing w:after="100" w:before="0" w:line="240" w:lineRule="auto"/>
        <w:rPr>
          <w:sz w:val="24"/>
          <w:szCs w:val="24"/>
        </w:rPr>
      </w:pPr>
      <w:r w:rsidDel="00000000" w:rsidR="00000000" w:rsidRPr="00000000">
        <w:rPr>
          <w:sz w:val="26"/>
          <w:szCs w:val="26"/>
          <w:rtl w:val="0"/>
        </w:rPr>
        <w:t xml:space="preserve">Section 10(4), Family Courts Act 1964</w:t>
      </w:r>
      <w:r w:rsidDel="00000000" w:rsidR="00000000" w:rsidRPr="00000000">
        <w:rPr>
          <w:rtl w:val="0"/>
        </w:rPr>
      </w:r>
    </w:p>
    <w:p w:rsidR="00000000" w:rsidDel="00000000" w:rsidP="00000000" w:rsidRDefault="00000000" w:rsidRPr="00000000" w14:paraId="0000050F">
      <w:pPr>
        <w:keepLines w:val="1"/>
        <w:spacing w:after="100" w:before="0" w:line="240" w:lineRule="auto"/>
        <w:jc w:val="both"/>
        <w:rPr>
          <w:sz w:val="24"/>
          <w:szCs w:val="24"/>
        </w:rPr>
      </w:pPr>
      <w:r w:rsidDel="00000000" w:rsidR="00000000" w:rsidRPr="00000000">
        <w:rPr>
          <w:sz w:val="24"/>
          <w:szCs w:val="24"/>
          <w:rtl w:val="0"/>
        </w:rPr>
        <w:t xml:space="preserve">If no settlement is reached, the Court frames issues, typically including:</w:t>
      </w:r>
    </w:p>
    <w:p w:rsidR="00000000" w:rsidDel="00000000" w:rsidP="00000000" w:rsidRDefault="00000000" w:rsidRPr="00000000" w14:paraId="00000510">
      <w:pPr>
        <w:keepLines w:val="1"/>
        <w:numPr>
          <w:ilvl w:val="0"/>
          <w:numId w:val="244"/>
        </w:numPr>
        <w:spacing w:after="100" w:before="0" w:line="240" w:lineRule="auto"/>
        <w:ind w:left="720" w:hanging="360"/>
        <w:rPr>
          <w:sz w:val="24"/>
          <w:szCs w:val="24"/>
        </w:rPr>
      </w:pPr>
      <w:r w:rsidDel="00000000" w:rsidR="00000000" w:rsidRPr="00000000">
        <w:rPr>
          <w:sz w:val="24"/>
          <w:szCs w:val="24"/>
          <w:rtl w:val="0"/>
        </w:rPr>
        <w:t xml:space="preserve">Whether the plaintiff is legally entitled to maintenance</w:t>
      </w:r>
    </w:p>
    <w:p w:rsidR="00000000" w:rsidDel="00000000" w:rsidP="00000000" w:rsidRDefault="00000000" w:rsidRPr="00000000" w14:paraId="00000511">
      <w:pPr>
        <w:keepLines w:val="1"/>
        <w:numPr>
          <w:ilvl w:val="0"/>
          <w:numId w:val="244"/>
        </w:numPr>
        <w:spacing w:after="100" w:before="0" w:line="240" w:lineRule="auto"/>
        <w:ind w:left="720" w:hanging="360"/>
        <w:rPr>
          <w:sz w:val="24"/>
          <w:szCs w:val="24"/>
        </w:rPr>
      </w:pPr>
      <w:r w:rsidDel="00000000" w:rsidR="00000000" w:rsidRPr="00000000">
        <w:rPr>
          <w:sz w:val="24"/>
          <w:szCs w:val="24"/>
          <w:rtl w:val="0"/>
        </w:rPr>
        <w:t xml:space="preserve">The number and age of children entitled to maintenance</w:t>
      </w:r>
    </w:p>
    <w:p w:rsidR="00000000" w:rsidDel="00000000" w:rsidP="00000000" w:rsidRDefault="00000000" w:rsidRPr="00000000" w14:paraId="00000512">
      <w:pPr>
        <w:keepLines w:val="1"/>
        <w:numPr>
          <w:ilvl w:val="0"/>
          <w:numId w:val="244"/>
        </w:numPr>
        <w:spacing w:after="100" w:before="0" w:line="240" w:lineRule="auto"/>
        <w:ind w:left="720" w:hanging="360"/>
        <w:rPr>
          <w:sz w:val="24"/>
          <w:szCs w:val="24"/>
        </w:rPr>
      </w:pPr>
      <w:r w:rsidDel="00000000" w:rsidR="00000000" w:rsidRPr="00000000">
        <w:rPr>
          <w:sz w:val="24"/>
          <w:szCs w:val="24"/>
          <w:rtl w:val="0"/>
        </w:rPr>
        <w:t xml:space="preserve">What is a just and reasonable quantum of maintenance</w:t>
      </w:r>
    </w:p>
    <w:p w:rsidR="00000000" w:rsidDel="00000000" w:rsidP="00000000" w:rsidRDefault="00000000" w:rsidRPr="00000000" w14:paraId="00000513">
      <w:pPr>
        <w:pStyle w:val="Heading4"/>
        <w:keepLines w:val="1"/>
        <w:spacing w:after="100" w:before="0" w:line="240" w:lineRule="auto"/>
        <w:rPr/>
      </w:pPr>
      <w:bookmarkStart w:colFirst="0" w:colLast="0" w:name="_heading=h.oz3b9w200sve" w:id="132"/>
      <w:bookmarkEnd w:id="132"/>
      <w:r w:rsidDel="00000000" w:rsidR="00000000" w:rsidRPr="00000000">
        <w:rPr>
          <w:rtl w:val="0"/>
        </w:rPr>
        <w:t xml:space="preserve">3. Trial</w:t>
      </w:r>
    </w:p>
    <w:p w:rsidR="00000000" w:rsidDel="00000000" w:rsidP="00000000" w:rsidRDefault="00000000" w:rsidRPr="00000000" w14:paraId="00000514">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3.1 Evidence</w:t>
      </w:r>
    </w:p>
    <w:p w:rsidR="00000000" w:rsidDel="00000000" w:rsidP="00000000" w:rsidRDefault="00000000" w:rsidRPr="00000000" w14:paraId="00000515">
      <w:pPr>
        <w:keepLines w:val="1"/>
        <w:spacing w:after="100" w:before="0" w:line="240" w:lineRule="auto"/>
        <w:rPr>
          <w:sz w:val="24"/>
          <w:szCs w:val="24"/>
        </w:rPr>
      </w:pPr>
      <w:r w:rsidDel="00000000" w:rsidR="00000000" w:rsidRPr="00000000">
        <w:rPr>
          <w:sz w:val="26"/>
          <w:szCs w:val="26"/>
          <w:rtl w:val="0"/>
        </w:rPr>
        <w:t xml:space="preserve">Sections 11 and 17-A, Family Courts Act 1964</w:t>
      </w:r>
      <w:r w:rsidDel="00000000" w:rsidR="00000000" w:rsidRPr="00000000">
        <w:rPr>
          <w:rtl w:val="0"/>
        </w:rPr>
      </w:r>
    </w:p>
    <w:p w:rsidR="00000000" w:rsidDel="00000000" w:rsidP="00000000" w:rsidRDefault="00000000" w:rsidRPr="00000000" w14:paraId="00000516">
      <w:pPr>
        <w:keepLines w:val="1"/>
        <w:spacing w:after="100" w:before="0" w:line="240" w:lineRule="auto"/>
        <w:jc w:val="both"/>
        <w:rPr>
          <w:sz w:val="24"/>
          <w:szCs w:val="24"/>
        </w:rPr>
      </w:pPr>
      <w:r w:rsidDel="00000000" w:rsidR="00000000" w:rsidRPr="00000000">
        <w:rPr>
          <w:sz w:val="26"/>
          <w:szCs w:val="26"/>
          <w:rtl w:val="0"/>
        </w:rPr>
        <w:t xml:space="preserve">Mandatory Interim Maintenance (Section 17-A(1)): </w:t>
      </w:r>
      <w:r w:rsidDel="00000000" w:rsidR="00000000" w:rsidRPr="00000000">
        <w:rPr>
          <w:sz w:val="24"/>
          <w:szCs w:val="24"/>
          <w:rtl w:val="0"/>
        </w:rPr>
        <w:t xml:space="preserve">On the date of the defendant's first appearance, the Court shall fix interim monthly maintenance for the wife and children.</w:t>
      </w:r>
    </w:p>
    <w:p w:rsidR="00000000" w:rsidDel="00000000" w:rsidP="00000000" w:rsidRDefault="00000000" w:rsidRPr="00000000" w14:paraId="00000517">
      <w:pPr>
        <w:keepLines w:val="1"/>
        <w:spacing w:after="100" w:before="0" w:line="240" w:lineRule="auto"/>
        <w:jc w:val="both"/>
        <w:rPr>
          <w:sz w:val="24"/>
          <w:szCs w:val="24"/>
        </w:rPr>
      </w:pPr>
      <w:r w:rsidDel="00000000" w:rsidR="00000000" w:rsidRPr="00000000">
        <w:rPr>
          <w:sz w:val="26"/>
          <w:szCs w:val="26"/>
          <w:rtl w:val="0"/>
        </w:rPr>
        <w:t xml:space="preserve">Penalty for Default: </w:t>
      </w:r>
      <w:r w:rsidDel="00000000" w:rsidR="00000000" w:rsidRPr="00000000">
        <w:rPr>
          <w:sz w:val="24"/>
          <w:szCs w:val="24"/>
          <w:rtl w:val="0"/>
        </w:rPr>
        <w:t xml:space="preserve">If the defendant fails to pay the fixed maintenance by the fourteenth day of each month, the defence stands struck off and the suit is decreed on the basis of the plaint and supporting record.</w:t>
      </w:r>
    </w:p>
    <w:p w:rsidR="00000000" w:rsidDel="00000000" w:rsidP="00000000" w:rsidRDefault="00000000" w:rsidRPr="00000000" w14:paraId="00000518">
      <w:pPr>
        <w:keepLines w:val="1"/>
        <w:spacing w:after="100" w:before="0" w:line="240" w:lineRule="auto"/>
        <w:jc w:val="both"/>
        <w:rPr>
          <w:sz w:val="24"/>
          <w:szCs w:val="24"/>
        </w:rPr>
      </w:pPr>
      <w:r w:rsidDel="00000000" w:rsidR="00000000" w:rsidRPr="00000000">
        <w:rPr>
          <w:sz w:val="26"/>
          <w:szCs w:val="26"/>
          <w:rtl w:val="0"/>
        </w:rPr>
        <w:t xml:space="preserve">Court's Power (Section 17-A(4)): </w:t>
      </w:r>
      <w:r w:rsidDel="00000000" w:rsidR="00000000" w:rsidRPr="00000000">
        <w:rPr>
          <w:sz w:val="24"/>
          <w:szCs w:val="24"/>
          <w:rtl w:val="0"/>
        </w:rPr>
        <w:t xml:space="preserve">The Court may summon relevant documentary evidence — such as salary slips, bank statements, or tax records — from any organisation, body or authority to determine the defendant's estate and resources.</w:t>
      </w:r>
    </w:p>
    <w:p w:rsidR="00000000" w:rsidDel="00000000" w:rsidP="00000000" w:rsidRDefault="00000000" w:rsidRPr="00000000" w14:paraId="00000519">
      <w:pPr>
        <w:keepLines w:val="1"/>
        <w:spacing w:after="100" w:before="0" w:line="240" w:lineRule="auto"/>
        <w:jc w:val="both"/>
        <w:rPr>
          <w:sz w:val="24"/>
          <w:szCs w:val="24"/>
        </w:rPr>
      </w:pPr>
      <w:r w:rsidDel="00000000" w:rsidR="00000000" w:rsidRPr="00000000">
        <w:rPr>
          <w:sz w:val="26"/>
          <w:szCs w:val="26"/>
          <w:rtl w:val="0"/>
        </w:rPr>
        <w:t xml:space="preserve">Commission (Section 17-B): </w:t>
      </w:r>
      <w:r w:rsidDel="00000000" w:rsidR="00000000" w:rsidRPr="00000000">
        <w:rPr>
          <w:sz w:val="24"/>
          <w:szCs w:val="24"/>
          <w:rtl w:val="0"/>
        </w:rPr>
        <w:t xml:space="preserve">For local investigation of assets.</w:t>
      </w:r>
    </w:p>
    <w:p w:rsidR="00000000" w:rsidDel="00000000" w:rsidP="00000000" w:rsidRDefault="00000000" w:rsidRPr="00000000" w14:paraId="0000051A">
      <w:pPr>
        <w:keepNext w:val="0"/>
        <w:keepLines w:val="1"/>
        <w:spacing w:after="100" w:before="0" w:line="240" w:lineRule="auto"/>
        <w:rPr>
          <w:b w:val="1"/>
          <w:bCs w:val="1"/>
          <w:sz w:val="20"/>
          <w:szCs w:val="20"/>
        </w:rPr>
      </w:pPr>
      <w:r w:rsidDel="00000000" w:rsidR="00000000" w:rsidRPr="00000000">
        <w:rPr>
          <w:b w:val="1"/>
          <w:bCs w:val="1"/>
          <w:sz w:val="20"/>
          <w:szCs w:val="20"/>
          <w:rtl w:val="0"/>
        </w:rPr>
        <w:t xml:space="preserve"> 3.1.1 Plaintiff's Evidence</w:t>
      </w:r>
    </w:p>
    <w:p w:rsidR="00000000" w:rsidDel="00000000" w:rsidP="00000000" w:rsidRDefault="00000000" w:rsidRPr="00000000" w14:paraId="0000051B">
      <w:pPr>
        <w:keepLines w:val="1"/>
        <w:spacing w:after="100" w:before="0" w:line="240" w:lineRule="auto"/>
        <w:jc w:val="both"/>
        <w:rPr>
          <w:sz w:val="24"/>
          <w:szCs w:val="24"/>
        </w:rPr>
      </w:pPr>
      <w:r w:rsidDel="00000000" w:rsidR="00000000" w:rsidRPr="00000000">
        <w:rPr>
          <w:sz w:val="24"/>
          <w:szCs w:val="24"/>
          <w:rtl w:val="0"/>
        </w:rPr>
        <w:t xml:space="preserve">To prove the marriage, separation, needs of the plaintiffs, and the defendant's financial capacity. May be led </w:t>
      </w:r>
      <w:r w:rsidDel="00000000" w:rsidR="00000000" w:rsidRPr="00000000">
        <w:rPr>
          <w:rtl w:val="0"/>
        </w:rPr>
        <w:t xml:space="preserve">through an affidavit</w:t>
      </w:r>
      <w:r w:rsidDel="00000000" w:rsidR="00000000" w:rsidRPr="00000000">
        <w:rPr>
          <w:sz w:val="24"/>
          <w:szCs w:val="24"/>
          <w:rtl w:val="0"/>
        </w:rPr>
        <w:t xml:space="preserve">.</w:t>
      </w:r>
    </w:p>
    <w:p w:rsidR="00000000" w:rsidDel="00000000" w:rsidP="00000000" w:rsidRDefault="00000000" w:rsidRPr="00000000" w14:paraId="0000051C">
      <w:pPr>
        <w:keepNext w:val="0"/>
        <w:keepLines w:val="1"/>
        <w:spacing w:after="100" w:before="0" w:line="240" w:lineRule="auto"/>
        <w:rPr>
          <w:b w:val="1"/>
          <w:bCs w:val="1"/>
          <w:sz w:val="20"/>
          <w:szCs w:val="20"/>
        </w:rPr>
      </w:pPr>
      <w:r w:rsidDel="00000000" w:rsidR="00000000" w:rsidRPr="00000000">
        <w:rPr>
          <w:b w:val="1"/>
          <w:bCs w:val="1"/>
          <w:sz w:val="20"/>
          <w:szCs w:val="20"/>
          <w:rtl w:val="0"/>
        </w:rPr>
        <w:t xml:space="preserve"> 3.1.2 Defendant's Evidence</w:t>
      </w:r>
    </w:p>
    <w:p w:rsidR="00000000" w:rsidDel="00000000" w:rsidP="00000000" w:rsidRDefault="00000000" w:rsidRPr="00000000" w14:paraId="0000051D">
      <w:pPr>
        <w:keepNext w:val="0"/>
        <w:keepLines w:val="1"/>
        <w:spacing w:after="100" w:before="0" w:line="240" w:lineRule="auto"/>
        <w:rPr>
          <w:sz w:val="24"/>
          <w:szCs w:val="24"/>
        </w:rPr>
      </w:pPr>
      <w:r w:rsidDel="00000000" w:rsidR="00000000" w:rsidRPr="00000000">
        <w:rPr>
          <w:sz w:val="24"/>
          <w:szCs w:val="24"/>
          <w:rtl w:val="0"/>
        </w:rPr>
        <w:t xml:space="preserve">To prove income and liabilities, and any defence such as the wife's disobedience or dissolution of the marriage.</w:t>
      </w:r>
    </w:p>
    <w:p w:rsidR="00000000" w:rsidDel="00000000" w:rsidP="00000000" w:rsidRDefault="00000000" w:rsidRPr="00000000" w14:paraId="0000051E">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3.2 Final Arguments</w:t>
      </w:r>
    </w:p>
    <w:p w:rsidR="00000000" w:rsidDel="00000000" w:rsidP="00000000" w:rsidRDefault="00000000" w:rsidRPr="00000000" w14:paraId="0000051F">
      <w:pPr>
        <w:keepLines w:val="1"/>
        <w:spacing w:after="100" w:before="0" w:line="240" w:lineRule="auto"/>
        <w:jc w:val="both"/>
        <w:rPr>
          <w:sz w:val="24"/>
          <w:szCs w:val="24"/>
        </w:rPr>
      </w:pPr>
      <w:r w:rsidDel="00000000" w:rsidR="00000000" w:rsidRPr="00000000">
        <w:rPr>
          <w:sz w:val="24"/>
          <w:szCs w:val="24"/>
          <w:rtl w:val="0"/>
        </w:rPr>
        <w:t xml:space="preserve">Counsel </w:t>
      </w:r>
      <w:r w:rsidDel="00000000" w:rsidR="00000000" w:rsidRPr="00000000">
        <w:rPr>
          <w:rtl w:val="0"/>
        </w:rPr>
        <w:t xml:space="preserve">addresses</w:t>
      </w:r>
      <w:r w:rsidDel="00000000" w:rsidR="00000000" w:rsidRPr="00000000">
        <w:rPr>
          <w:sz w:val="24"/>
          <w:szCs w:val="24"/>
          <w:rtl w:val="0"/>
        </w:rPr>
        <w:t xml:space="preserve"> the Court on the evidence and on relevant factors: the defendant's means, the plaintiffs' needs, inflation, and standard of living.</w:t>
      </w:r>
    </w:p>
    <w:p w:rsidR="00000000" w:rsidDel="00000000" w:rsidP="00000000" w:rsidRDefault="00000000" w:rsidRPr="00000000" w14:paraId="00000520">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3.3 Judgment and Decree</w:t>
      </w:r>
    </w:p>
    <w:p w:rsidR="00000000" w:rsidDel="00000000" w:rsidP="00000000" w:rsidRDefault="00000000" w:rsidRPr="00000000" w14:paraId="00000521">
      <w:pPr>
        <w:keepLines w:val="1"/>
        <w:spacing w:after="100" w:before="0" w:line="240" w:lineRule="auto"/>
        <w:rPr>
          <w:sz w:val="24"/>
          <w:szCs w:val="24"/>
        </w:rPr>
      </w:pPr>
      <w:r w:rsidDel="00000000" w:rsidR="00000000" w:rsidRPr="00000000">
        <w:rPr>
          <w:sz w:val="26"/>
          <w:szCs w:val="26"/>
          <w:rtl w:val="0"/>
        </w:rPr>
        <w:t xml:space="preserve">Sections 12, 12-A and 17-A(2)–(3), Family Courts Act 1964</w:t>
      </w:r>
      <w:r w:rsidDel="00000000" w:rsidR="00000000" w:rsidRPr="00000000">
        <w:rPr>
          <w:rtl w:val="0"/>
        </w:rPr>
      </w:r>
    </w:p>
    <w:p w:rsidR="00000000" w:rsidDel="00000000" w:rsidP="00000000" w:rsidRDefault="00000000" w:rsidRPr="00000000" w14:paraId="00000522">
      <w:pPr>
        <w:keepLines w:val="1"/>
        <w:spacing w:after="100" w:before="0" w:line="240" w:lineRule="auto"/>
        <w:jc w:val="both"/>
        <w:rPr>
          <w:sz w:val="24"/>
          <w:szCs w:val="24"/>
        </w:rPr>
      </w:pPr>
      <w:r w:rsidDel="00000000" w:rsidR="00000000" w:rsidRPr="00000000">
        <w:rPr>
          <w:sz w:val="24"/>
          <w:szCs w:val="24"/>
          <w:rtl w:val="0"/>
        </w:rPr>
        <w:t xml:space="preserve">The suit must be decided within six months (Section 12-A).</w:t>
      </w:r>
    </w:p>
    <w:p w:rsidR="00000000" w:rsidDel="00000000" w:rsidP="00000000" w:rsidRDefault="00000000" w:rsidRPr="00000000" w14:paraId="00000523">
      <w:pPr>
        <w:keepLines w:val="1"/>
        <w:spacing w:after="100" w:before="0" w:line="240" w:lineRule="auto"/>
        <w:jc w:val="both"/>
        <w:rPr>
          <w:sz w:val="24"/>
          <w:szCs w:val="24"/>
        </w:rPr>
      </w:pPr>
      <w:r w:rsidDel="00000000" w:rsidR="00000000" w:rsidRPr="00000000">
        <w:rPr>
          <w:sz w:val="24"/>
          <w:szCs w:val="24"/>
          <w:rtl w:val="0"/>
        </w:rPr>
        <w:t xml:space="preserve">Powers of the Court (Section 17-A(2)):</w:t>
      </w:r>
    </w:p>
    <w:p w:rsidR="00000000" w:rsidDel="00000000" w:rsidP="00000000" w:rsidRDefault="00000000" w:rsidRPr="00000000" w14:paraId="00000524">
      <w:pPr>
        <w:keepLines w:val="1"/>
        <w:numPr>
          <w:ilvl w:val="0"/>
          <w:numId w:val="256"/>
        </w:numPr>
        <w:spacing w:after="100" w:before="0" w:line="240" w:lineRule="auto"/>
        <w:ind w:left="720" w:hanging="360"/>
        <w:rPr>
          <w:sz w:val="24"/>
          <w:szCs w:val="24"/>
        </w:rPr>
      </w:pPr>
      <w:r w:rsidDel="00000000" w:rsidR="00000000" w:rsidRPr="00000000">
        <w:rPr>
          <w:sz w:val="24"/>
          <w:szCs w:val="24"/>
          <w:rtl w:val="0"/>
        </w:rPr>
        <w:t xml:space="preserve">May grant an amount higher than claimed</w:t>
      </w:r>
    </w:p>
    <w:p w:rsidR="00000000" w:rsidDel="00000000" w:rsidP="00000000" w:rsidRDefault="00000000" w:rsidRPr="00000000" w14:paraId="00000525">
      <w:pPr>
        <w:keepLines w:val="1"/>
        <w:numPr>
          <w:ilvl w:val="0"/>
          <w:numId w:val="256"/>
        </w:numPr>
        <w:spacing w:after="100" w:before="0" w:line="240" w:lineRule="auto"/>
        <w:ind w:left="720" w:hanging="360"/>
        <w:rPr>
          <w:sz w:val="24"/>
          <w:szCs w:val="24"/>
        </w:rPr>
      </w:pPr>
      <w:r w:rsidDel="00000000" w:rsidR="00000000" w:rsidRPr="00000000">
        <w:rPr>
          <w:sz w:val="24"/>
          <w:szCs w:val="24"/>
          <w:rtl w:val="0"/>
        </w:rPr>
        <w:t xml:space="preserve">May order an annual increase in the maintenance decreed</w:t>
      </w:r>
    </w:p>
    <w:p w:rsidR="00000000" w:rsidDel="00000000" w:rsidP="00000000" w:rsidRDefault="00000000" w:rsidRPr="00000000" w14:paraId="00000526">
      <w:pPr>
        <w:keepLines w:val="1"/>
        <w:spacing w:after="100" w:before="0" w:line="240" w:lineRule="auto"/>
        <w:jc w:val="both"/>
        <w:rPr>
          <w:sz w:val="24"/>
          <w:szCs w:val="24"/>
        </w:rPr>
      </w:pPr>
      <w:r w:rsidDel="00000000" w:rsidR="00000000" w:rsidRPr="00000000">
        <w:rPr>
          <w:sz w:val="26"/>
          <w:szCs w:val="26"/>
          <w:rtl w:val="0"/>
        </w:rPr>
        <w:t xml:space="preserve">Statutory Increase (Section 17-A(3)): </w:t>
      </w:r>
      <w:r w:rsidDel="00000000" w:rsidR="00000000" w:rsidRPr="00000000">
        <w:rPr>
          <w:sz w:val="24"/>
          <w:szCs w:val="24"/>
          <w:rtl w:val="0"/>
        </w:rPr>
        <w:t xml:space="preserve">If the decree is silent as to the annual increase, the maintenance fixed shall automatically stand increased at the rate of ten percent (10%) each year.</w:t>
      </w:r>
    </w:p>
    <w:p w:rsidR="00000000" w:rsidDel="00000000" w:rsidP="00000000" w:rsidRDefault="00000000" w:rsidRPr="00000000" w14:paraId="00000527">
      <w:pPr>
        <w:keepLines w:val="1"/>
        <w:spacing w:after="100" w:before="0" w:line="240" w:lineRule="auto"/>
        <w:jc w:val="both"/>
        <w:rPr>
          <w:sz w:val="24"/>
          <w:szCs w:val="24"/>
        </w:rPr>
      </w:pPr>
      <w:r w:rsidDel="00000000" w:rsidR="00000000" w:rsidRPr="00000000">
        <w:rPr>
          <w:sz w:val="24"/>
          <w:szCs w:val="24"/>
          <w:rtl w:val="0"/>
        </w:rPr>
        <w:t xml:space="preserve">The decree is prepared in Form I under Rule 16.</w:t>
      </w:r>
    </w:p>
    <w:p w:rsidR="00000000" w:rsidDel="00000000" w:rsidP="00000000" w:rsidRDefault="00000000" w:rsidRPr="00000000" w14:paraId="00000528">
      <w:pPr>
        <w:pStyle w:val="Heading4"/>
        <w:keepLines w:val="1"/>
        <w:spacing w:after="100" w:before="0" w:line="240" w:lineRule="auto"/>
        <w:rPr/>
      </w:pPr>
      <w:bookmarkStart w:colFirst="0" w:colLast="0" w:name="_heading=h.7mmyf66cc7lj" w:id="133"/>
      <w:bookmarkEnd w:id="133"/>
      <w:r w:rsidDel="00000000" w:rsidR="00000000" w:rsidRPr="00000000">
        <w:rPr>
          <w:rtl w:val="0"/>
        </w:rPr>
        <w:t xml:space="preserve">4. Post-Trial</w:t>
      </w:r>
    </w:p>
    <w:p w:rsidR="00000000" w:rsidDel="00000000" w:rsidP="00000000" w:rsidRDefault="00000000" w:rsidRPr="00000000" w14:paraId="00000529">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4.1 Execution of Decree</w:t>
      </w:r>
    </w:p>
    <w:p w:rsidR="00000000" w:rsidDel="00000000" w:rsidP="00000000" w:rsidRDefault="00000000" w:rsidRPr="00000000" w14:paraId="0000052A">
      <w:pPr>
        <w:keepLines w:val="1"/>
        <w:spacing w:after="100" w:before="0" w:line="240" w:lineRule="auto"/>
        <w:rPr>
          <w:sz w:val="24"/>
          <w:szCs w:val="24"/>
        </w:rPr>
      </w:pPr>
      <w:r w:rsidDel="00000000" w:rsidR="00000000" w:rsidRPr="00000000">
        <w:rPr>
          <w:sz w:val="26"/>
          <w:szCs w:val="26"/>
          <w:rtl w:val="0"/>
        </w:rPr>
        <w:t xml:space="preserve">Section 13, Family Courts Act 1964</w:t>
      </w:r>
      <w:r w:rsidDel="00000000" w:rsidR="00000000" w:rsidRPr="00000000">
        <w:rPr>
          <w:rtl w:val="0"/>
        </w:rPr>
      </w:r>
    </w:p>
    <w:p w:rsidR="00000000" w:rsidDel="00000000" w:rsidP="00000000" w:rsidRDefault="00000000" w:rsidRPr="00000000" w14:paraId="0000052B">
      <w:pPr>
        <w:keepLines w:val="1"/>
        <w:spacing w:after="100" w:before="0" w:line="240" w:lineRule="auto"/>
        <w:jc w:val="both"/>
        <w:rPr>
          <w:sz w:val="24"/>
          <w:szCs w:val="24"/>
        </w:rPr>
      </w:pPr>
      <w:r w:rsidDel="00000000" w:rsidR="00000000" w:rsidRPr="00000000">
        <w:rPr>
          <w:sz w:val="24"/>
          <w:szCs w:val="24"/>
          <w:rtl w:val="0"/>
        </w:rPr>
        <w:t xml:space="preserve">If not paid within thirty days, the amount is recoverable as arrears of land revenue. Other modes include attachment of salary, bank account, or property, and payment in </w:t>
      </w:r>
      <w:r w:rsidDel="00000000" w:rsidR="00000000" w:rsidRPr="00000000">
        <w:rPr>
          <w:rtl w:val="0"/>
        </w:rPr>
        <w:t xml:space="preserve">installments</w:t>
      </w:r>
      <w:r w:rsidDel="00000000" w:rsidR="00000000" w:rsidRPr="00000000">
        <w:rPr>
          <w:sz w:val="24"/>
          <w:szCs w:val="24"/>
          <w:rtl w:val="0"/>
        </w:rPr>
        <w:t xml:space="preserve"> where the Court deems fit. Coercive measures are available for wilful default.</w:t>
      </w:r>
    </w:p>
    <w:p w:rsidR="00000000" w:rsidDel="00000000" w:rsidP="00000000" w:rsidRDefault="00000000" w:rsidRPr="00000000" w14:paraId="0000052C">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4.2 Appeal</w:t>
      </w:r>
    </w:p>
    <w:p w:rsidR="00000000" w:rsidDel="00000000" w:rsidP="00000000" w:rsidRDefault="00000000" w:rsidRPr="00000000" w14:paraId="0000052D">
      <w:pPr>
        <w:keepLines w:val="1"/>
        <w:spacing w:after="100" w:before="0" w:line="240" w:lineRule="auto"/>
        <w:rPr>
          <w:sz w:val="24"/>
          <w:szCs w:val="24"/>
        </w:rPr>
      </w:pPr>
      <w:r w:rsidDel="00000000" w:rsidR="00000000" w:rsidRPr="00000000">
        <w:rPr>
          <w:sz w:val="26"/>
          <w:szCs w:val="26"/>
          <w:rtl w:val="0"/>
        </w:rPr>
        <w:t xml:space="preserve">Section 14, Family Courts Act 1964; Rule 22(1), West Pakistan Family Courts Rules 1965</w:t>
      </w:r>
      <w:r w:rsidDel="00000000" w:rsidR="00000000" w:rsidRPr="00000000">
        <w:rPr>
          <w:rtl w:val="0"/>
        </w:rPr>
      </w:r>
    </w:p>
    <w:p w:rsidR="00000000" w:rsidDel="00000000" w:rsidP="00000000" w:rsidRDefault="00000000" w:rsidRPr="00000000" w14:paraId="0000052E">
      <w:pPr>
        <w:keepLines w:val="1"/>
        <w:spacing w:after="100" w:before="0" w:line="240" w:lineRule="auto"/>
        <w:jc w:val="both"/>
        <w:rPr>
          <w:sz w:val="24"/>
          <w:szCs w:val="24"/>
        </w:rPr>
      </w:pPr>
      <w:r w:rsidDel="00000000" w:rsidR="00000000" w:rsidRPr="00000000">
        <w:rPr>
          <w:sz w:val="26"/>
          <w:szCs w:val="26"/>
          <w:rtl w:val="0"/>
        </w:rPr>
        <w:t xml:space="preserve">Forum: </w:t>
      </w:r>
      <w:r w:rsidDel="00000000" w:rsidR="00000000" w:rsidRPr="00000000">
        <w:rPr>
          <w:sz w:val="24"/>
          <w:szCs w:val="24"/>
          <w:rtl w:val="0"/>
        </w:rPr>
        <w:t xml:space="preserve">To the High Court where the Family Court is presided over by a District Judge, an Additional District Judge, or a person notified by Government to be of that rank and status; to the District Court in any other case.</w:t>
      </w:r>
    </w:p>
    <w:p w:rsidR="00000000" w:rsidDel="00000000" w:rsidP="00000000" w:rsidRDefault="00000000" w:rsidRPr="00000000" w14:paraId="0000052F">
      <w:pPr>
        <w:keepLines w:val="1"/>
        <w:spacing w:after="100" w:before="0" w:line="240" w:lineRule="auto"/>
        <w:jc w:val="both"/>
        <w:rPr>
          <w:sz w:val="24"/>
          <w:szCs w:val="24"/>
        </w:rPr>
      </w:pPr>
      <w:r w:rsidDel="00000000" w:rsidR="00000000" w:rsidRPr="00000000">
        <w:rPr>
          <w:sz w:val="26"/>
          <w:szCs w:val="26"/>
          <w:rtl w:val="0"/>
        </w:rPr>
        <w:t xml:space="preserve">Limitation: </w:t>
      </w:r>
      <w:r w:rsidDel="00000000" w:rsidR="00000000" w:rsidRPr="00000000">
        <w:rPr>
          <w:sz w:val="24"/>
          <w:szCs w:val="24"/>
          <w:rtl w:val="0"/>
        </w:rPr>
        <w:t xml:space="preserve">Thirty days from the passing of the decree or decision, as fixed by Rule 22(1) of the West Pakistan Family Courts Rules, 1965.</w:t>
      </w:r>
    </w:p>
    <w:p w:rsidR="00000000" w:rsidDel="00000000" w:rsidP="00000000" w:rsidRDefault="00000000" w:rsidRPr="00000000" w14:paraId="00000530">
      <w:pPr>
        <w:keepLines w:val="1"/>
        <w:spacing w:after="100" w:before="0" w:line="240" w:lineRule="auto"/>
        <w:jc w:val="both"/>
        <w:rPr>
          <w:sz w:val="24"/>
          <w:szCs w:val="24"/>
        </w:rPr>
      </w:pPr>
      <w:r w:rsidDel="00000000" w:rsidR="00000000" w:rsidRPr="00000000">
        <w:rPr>
          <w:sz w:val="26"/>
          <w:szCs w:val="26"/>
          <w:rtl w:val="0"/>
        </w:rPr>
        <w:t xml:space="preserve">Bar (Section 14(2)(c)): </w:t>
      </w:r>
      <w:r w:rsidDel="00000000" w:rsidR="00000000" w:rsidRPr="00000000">
        <w:rPr>
          <w:sz w:val="24"/>
          <w:szCs w:val="24"/>
          <w:rtl w:val="0"/>
        </w:rPr>
        <w:t xml:space="preserve">No appeal lies where the maintenance decreed is Rs. 5,000 or less per month.</w:t>
      </w:r>
    </w:p>
    <w:p w:rsidR="00000000" w:rsidDel="00000000" w:rsidP="00000000" w:rsidRDefault="00000000" w:rsidRPr="00000000" w14:paraId="00000531">
      <w:pPr>
        <w:keepLines w:val="1"/>
        <w:spacing w:after="100" w:before="0" w:line="240" w:lineRule="auto"/>
        <w:jc w:val="both"/>
        <w:rPr>
          <w:sz w:val="24"/>
          <w:szCs w:val="24"/>
        </w:rPr>
      </w:pPr>
      <w:r w:rsidDel="00000000" w:rsidR="00000000" w:rsidRPr="00000000">
        <w:rPr>
          <w:sz w:val="26"/>
          <w:szCs w:val="26"/>
          <w:rtl w:val="0"/>
        </w:rPr>
        <w:t xml:space="preserve">Bar (Section 14(3)): </w:t>
      </w:r>
      <w:r w:rsidDel="00000000" w:rsidR="00000000" w:rsidRPr="00000000">
        <w:rPr>
          <w:sz w:val="24"/>
          <w:szCs w:val="24"/>
          <w:rtl w:val="0"/>
        </w:rPr>
        <w:t xml:space="preserve">No appeal or revision lies against an interim order, which includes interim maintenance fixed under Section 17-A(1).</w:t>
      </w:r>
    </w:p>
    <w:p w:rsidR="00000000" w:rsidDel="00000000" w:rsidP="00000000" w:rsidRDefault="00000000" w:rsidRPr="00000000" w14:paraId="00000532">
      <w:pPr>
        <w:keepLines w:val="1"/>
        <w:spacing w:after="100" w:before="0" w:line="240" w:lineRule="auto"/>
        <w:jc w:val="both"/>
        <w:rPr>
          <w:sz w:val="24"/>
          <w:szCs w:val="24"/>
        </w:rPr>
      </w:pPr>
      <w:r w:rsidDel="00000000" w:rsidR="00000000" w:rsidRPr="00000000">
        <w:rPr>
          <w:sz w:val="26"/>
          <w:szCs w:val="26"/>
          <w:rtl w:val="0"/>
        </w:rPr>
        <w:t xml:space="preserve">Disposal: </w:t>
      </w:r>
      <w:r w:rsidDel="00000000" w:rsidR="00000000" w:rsidRPr="00000000">
        <w:rPr>
          <w:sz w:val="24"/>
          <w:szCs w:val="24"/>
          <w:rtl w:val="0"/>
        </w:rPr>
        <w:t xml:space="preserve">The appeal is to be decided within four months (Section 14(4)).</w:t>
      </w:r>
    </w:p>
    <w:p w:rsidR="00000000" w:rsidDel="00000000" w:rsidP="00000000" w:rsidRDefault="00000000" w:rsidRPr="00000000" w14:paraId="00000533">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534">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KEY FEATURES OF A MAINTENANCE SUIT</w:t>
      </w:r>
    </w:p>
    <w:p w:rsidR="00000000" w:rsidDel="00000000" w:rsidP="00000000" w:rsidRDefault="00000000" w:rsidRPr="00000000" w14:paraId="00000535">
      <w:pPr>
        <w:keepLines w:val="1"/>
        <w:numPr>
          <w:ilvl w:val="0"/>
          <w:numId w:val="269"/>
        </w:numPr>
        <w:spacing w:after="100" w:before="0" w:line="240" w:lineRule="auto"/>
        <w:ind w:left="720" w:hanging="360"/>
        <w:rPr>
          <w:sz w:val="24"/>
          <w:szCs w:val="24"/>
        </w:rPr>
      </w:pPr>
      <w:r w:rsidDel="00000000" w:rsidR="00000000" w:rsidRPr="00000000">
        <w:rPr>
          <w:sz w:val="24"/>
          <w:szCs w:val="24"/>
          <w:rtl w:val="0"/>
        </w:rPr>
        <w:t xml:space="preserve">Speedy: Must be decided within six months.</w:t>
      </w:r>
    </w:p>
    <w:p w:rsidR="00000000" w:rsidDel="00000000" w:rsidP="00000000" w:rsidRDefault="00000000" w:rsidRPr="00000000" w14:paraId="00000536">
      <w:pPr>
        <w:keepLines w:val="1"/>
        <w:numPr>
          <w:ilvl w:val="0"/>
          <w:numId w:val="269"/>
        </w:numPr>
        <w:spacing w:after="100" w:before="0" w:line="240" w:lineRule="auto"/>
        <w:ind w:left="720" w:hanging="360"/>
        <w:rPr>
          <w:sz w:val="24"/>
          <w:szCs w:val="24"/>
        </w:rPr>
      </w:pPr>
      <w:r w:rsidDel="00000000" w:rsidR="00000000" w:rsidRPr="00000000">
        <w:rPr>
          <w:sz w:val="24"/>
          <w:szCs w:val="24"/>
          <w:rtl w:val="0"/>
        </w:rPr>
        <w:t xml:space="preserve">Interim Relief: Interim maintenance is fixed on the first date of appearance.</w:t>
      </w:r>
    </w:p>
    <w:p w:rsidR="00000000" w:rsidDel="00000000" w:rsidP="00000000" w:rsidRDefault="00000000" w:rsidRPr="00000000" w14:paraId="00000537">
      <w:pPr>
        <w:keepLines w:val="1"/>
        <w:numPr>
          <w:ilvl w:val="0"/>
          <w:numId w:val="269"/>
        </w:numPr>
        <w:spacing w:after="100" w:before="0" w:line="240" w:lineRule="auto"/>
        <w:ind w:left="720" w:hanging="360"/>
        <w:rPr>
          <w:sz w:val="24"/>
          <w:szCs w:val="24"/>
        </w:rPr>
      </w:pPr>
      <w:r w:rsidDel="00000000" w:rsidR="00000000" w:rsidRPr="00000000">
        <w:rPr>
          <w:sz w:val="24"/>
          <w:szCs w:val="24"/>
          <w:rtl w:val="0"/>
        </w:rPr>
        <w:t xml:space="preserve">Strict Default: Non-payment of interim maintenance results in the defence being struck off and the suit being decreed.</w:t>
      </w:r>
    </w:p>
    <w:p w:rsidR="00000000" w:rsidDel="00000000" w:rsidP="00000000" w:rsidRDefault="00000000" w:rsidRPr="00000000" w14:paraId="00000538">
      <w:pPr>
        <w:keepLines w:val="1"/>
        <w:numPr>
          <w:ilvl w:val="0"/>
          <w:numId w:val="269"/>
        </w:numPr>
        <w:spacing w:after="100" w:before="0" w:line="240" w:lineRule="auto"/>
        <w:ind w:left="720" w:hanging="360"/>
        <w:rPr>
          <w:sz w:val="24"/>
          <w:szCs w:val="24"/>
        </w:rPr>
      </w:pPr>
      <w:r w:rsidDel="00000000" w:rsidR="00000000" w:rsidRPr="00000000">
        <w:rPr>
          <w:sz w:val="24"/>
          <w:szCs w:val="24"/>
          <w:rtl w:val="0"/>
        </w:rPr>
        <w:t xml:space="preserve">Inflation Protection: A 10% automatic annual increase applies where the decree is silent on the point.</w:t>
      </w:r>
    </w:p>
    <w:p w:rsidR="00000000" w:rsidDel="00000000" w:rsidP="00000000" w:rsidRDefault="00000000" w:rsidRPr="00000000" w14:paraId="00000539">
      <w:pPr>
        <w:keepLines w:val="1"/>
        <w:spacing w:after="100" w:before="0" w:line="240" w:lineRule="auto"/>
        <w:rPr>
          <w:sz w:val="24"/>
          <w:szCs w:val="24"/>
        </w:rPr>
      </w:pPr>
      <w:r w:rsidDel="00000000" w:rsidR="00000000" w:rsidRPr="00000000">
        <w:rPr>
          <w:sz w:val="24"/>
          <w:szCs w:val="24"/>
          <w:rtl w:val="0"/>
        </w:rPr>
        <w:t xml:space="preserve">7. Low Cost: Court fee is only Rs. 15.</w:t>
      </w:r>
    </w:p>
    <w:p w:rsidR="00000000" w:rsidDel="00000000" w:rsidP="00000000" w:rsidRDefault="00000000" w:rsidRPr="00000000" w14:paraId="0000053A">
      <w:pPr>
        <w:pStyle w:val="Heading2"/>
        <w:keepLines w:val="1"/>
        <w:spacing w:after="100" w:before="0" w:line="240" w:lineRule="auto"/>
        <w:ind w:firstLine="0"/>
        <w:rPr/>
      </w:pPr>
      <w:bookmarkStart w:colFirst="0" w:colLast="0" w:name="_heading=h.4kvn0tjtaouk" w:id="134"/>
      <w:bookmarkEnd w:id="134"/>
      <w:r w:rsidDel="00000000" w:rsidR="00000000" w:rsidRPr="00000000">
        <w:rPr>
          <w:rtl w:val="0"/>
        </w:rPr>
        <w:t xml:space="preserve">v) Required evidence</w:t>
      </w:r>
    </w:p>
    <w:p w:rsidR="00000000" w:rsidDel="00000000" w:rsidP="00000000" w:rsidRDefault="00000000" w:rsidRPr="00000000" w14:paraId="0000053B">
      <w:pPr>
        <w:keepLines w:val="1"/>
        <w:spacing w:after="100" w:before="0" w:line="240" w:lineRule="auto"/>
        <w:rPr>
          <w:b w:val="1"/>
          <w:bCs w:val="1"/>
          <w:sz w:val="24"/>
          <w:szCs w:val="24"/>
        </w:rPr>
      </w:pPr>
      <w:r w:rsidDel="00000000" w:rsidR="00000000" w:rsidRPr="00000000">
        <w:rPr>
          <w:b w:val="1"/>
          <w:bCs w:val="1"/>
          <w:sz w:val="24"/>
          <w:szCs w:val="24"/>
          <w:rtl w:val="0"/>
        </w:rPr>
        <w:t xml:space="preserve">1. Wife's Claim During Subsisting Marriage</w:t>
      </w:r>
    </w:p>
    <w:p w:rsidR="00000000" w:rsidDel="00000000" w:rsidP="00000000" w:rsidRDefault="00000000" w:rsidRPr="00000000" w14:paraId="0000053C">
      <w:pPr>
        <w:keepLines w:val="1"/>
        <w:numPr>
          <w:ilvl w:val="0"/>
          <w:numId w:val="214"/>
        </w:numPr>
        <w:spacing w:after="100" w:before="0" w:line="240" w:lineRule="auto"/>
        <w:ind w:left="720" w:hanging="360"/>
        <w:rPr>
          <w:sz w:val="24"/>
          <w:szCs w:val="24"/>
        </w:rPr>
      </w:pPr>
      <w:r w:rsidDel="00000000" w:rsidR="00000000" w:rsidRPr="00000000">
        <w:rPr>
          <w:sz w:val="24"/>
          <w:szCs w:val="24"/>
          <w:rtl w:val="0"/>
        </w:rPr>
        <w:t xml:space="preserve">Plaint with Nikahnama details, date/reason of separation, defendant's income/assets, amount claimed with justification — Section 7(2), FCA 1964</w:t>
      </w:r>
    </w:p>
    <w:p w:rsidR="00000000" w:rsidDel="00000000" w:rsidP="00000000" w:rsidRDefault="00000000" w:rsidRPr="00000000" w14:paraId="0000053D">
      <w:pPr>
        <w:keepLines w:val="1"/>
        <w:numPr>
          <w:ilvl w:val="0"/>
          <w:numId w:val="214"/>
        </w:numPr>
        <w:spacing w:after="100" w:before="0" w:line="240" w:lineRule="auto"/>
        <w:ind w:left="720" w:hanging="360"/>
        <w:rPr>
          <w:sz w:val="24"/>
          <w:szCs w:val="24"/>
        </w:rPr>
      </w:pPr>
      <w:r w:rsidDel="00000000" w:rsidR="00000000" w:rsidRPr="00000000">
        <w:rPr>
          <w:sz w:val="24"/>
          <w:szCs w:val="24"/>
          <w:rtl w:val="0"/>
        </w:rPr>
        <w:t xml:space="preserve">Nikahnama, CNIC, proof of income of defendant, legal notice (if issued)</w:t>
      </w:r>
    </w:p>
    <w:p w:rsidR="00000000" w:rsidDel="00000000" w:rsidP="00000000" w:rsidRDefault="00000000" w:rsidRPr="00000000" w14:paraId="0000053E">
      <w:pPr>
        <w:keepLines w:val="1"/>
        <w:spacing w:after="100" w:before="0" w:line="240" w:lineRule="auto"/>
        <w:rPr>
          <w:b w:val="1"/>
          <w:bCs w:val="1"/>
          <w:sz w:val="24"/>
          <w:szCs w:val="24"/>
        </w:rPr>
      </w:pPr>
      <w:r w:rsidDel="00000000" w:rsidR="00000000" w:rsidRPr="00000000">
        <w:rPr>
          <w:b w:val="1"/>
          <w:bCs w:val="1"/>
          <w:sz w:val="24"/>
          <w:szCs w:val="24"/>
          <w:rtl w:val="0"/>
        </w:rPr>
        <w:t xml:space="preserve">2. Mother/Guardian's Claim for Minor Children</w:t>
      </w:r>
    </w:p>
    <w:p w:rsidR="00000000" w:rsidDel="00000000" w:rsidP="00000000" w:rsidRDefault="00000000" w:rsidRPr="00000000" w14:paraId="0000053F">
      <w:pPr>
        <w:keepLines w:val="1"/>
        <w:numPr>
          <w:ilvl w:val="0"/>
          <w:numId w:val="225"/>
        </w:numPr>
        <w:spacing w:after="100" w:before="0" w:line="240" w:lineRule="auto"/>
        <w:ind w:left="720" w:hanging="360"/>
        <w:rPr>
          <w:sz w:val="24"/>
          <w:szCs w:val="24"/>
        </w:rPr>
      </w:pPr>
      <w:r w:rsidDel="00000000" w:rsidR="00000000" w:rsidRPr="00000000">
        <w:rPr>
          <w:sz w:val="24"/>
          <w:szCs w:val="24"/>
          <w:rtl w:val="0"/>
        </w:rPr>
        <w:t xml:space="preserve">Names, ages, and B-Forms of children with custody status — Section 7(2), FCA 1964</w:t>
      </w:r>
    </w:p>
    <w:p w:rsidR="00000000" w:rsidDel="00000000" w:rsidP="00000000" w:rsidRDefault="00000000" w:rsidRPr="00000000" w14:paraId="00000540">
      <w:pPr>
        <w:keepLines w:val="1"/>
        <w:numPr>
          <w:ilvl w:val="0"/>
          <w:numId w:val="225"/>
        </w:numPr>
        <w:spacing w:after="100" w:before="0" w:line="240" w:lineRule="auto"/>
        <w:ind w:left="720" w:hanging="360"/>
        <w:rPr>
          <w:sz w:val="24"/>
          <w:szCs w:val="24"/>
        </w:rPr>
      </w:pPr>
      <w:r w:rsidDel="00000000" w:rsidR="00000000" w:rsidRPr="00000000">
        <w:rPr>
          <w:sz w:val="24"/>
          <w:szCs w:val="24"/>
          <w:rtl w:val="0"/>
        </w:rPr>
        <w:t xml:space="preserve">Proof of guardianship/custody where claim is brought by someone other than the mother</w:t>
      </w:r>
    </w:p>
    <w:p w:rsidR="00000000" w:rsidDel="00000000" w:rsidP="00000000" w:rsidRDefault="00000000" w:rsidRPr="00000000" w14:paraId="00000541">
      <w:pPr>
        <w:keepLines w:val="1"/>
        <w:spacing w:after="100" w:before="0" w:line="240" w:lineRule="auto"/>
        <w:rPr>
          <w:b w:val="1"/>
          <w:bCs w:val="1"/>
          <w:sz w:val="24"/>
          <w:szCs w:val="24"/>
        </w:rPr>
      </w:pPr>
      <w:r w:rsidDel="00000000" w:rsidR="00000000" w:rsidRPr="00000000">
        <w:rPr>
          <w:b w:val="1"/>
          <w:bCs w:val="1"/>
          <w:sz w:val="24"/>
          <w:szCs w:val="24"/>
          <w:rtl w:val="0"/>
        </w:rPr>
        <w:t xml:space="preserve">3. Arrears of Maintenance</w:t>
      </w:r>
    </w:p>
    <w:p w:rsidR="00000000" w:rsidDel="00000000" w:rsidP="00000000" w:rsidRDefault="00000000" w:rsidRPr="00000000" w14:paraId="00000542">
      <w:pPr>
        <w:keepLines w:val="1"/>
        <w:numPr>
          <w:ilvl w:val="0"/>
          <w:numId w:val="121"/>
        </w:numPr>
        <w:spacing w:after="100" w:before="0" w:line="240" w:lineRule="auto"/>
        <w:ind w:left="720" w:hanging="360"/>
        <w:rPr>
          <w:sz w:val="24"/>
          <w:szCs w:val="24"/>
        </w:rPr>
      </w:pPr>
      <w:r w:rsidDel="00000000" w:rsidR="00000000" w:rsidRPr="00000000">
        <w:rPr>
          <w:sz w:val="24"/>
          <w:szCs w:val="24"/>
          <w:rtl w:val="0"/>
        </w:rPr>
        <w:t xml:space="preserve">Plaint specifying the period from which maintenance is claimed — Section 7(2), FCA 1964</w:t>
      </w:r>
    </w:p>
    <w:p w:rsidR="00000000" w:rsidDel="00000000" w:rsidP="00000000" w:rsidRDefault="00000000" w:rsidRPr="00000000" w14:paraId="00000543">
      <w:pPr>
        <w:keepLines w:val="1"/>
        <w:numPr>
          <w:ilvl w:val="0"/>
          <w:numId w:val="121"/>
        </w:numPr>
        <w:spacing w:after="100" w:before="0" w:line="240" w:lineRule="auto"/>
        <w:ind w:left="720" w:hanging="360"/>
        <w:rPr>
          <w:sz w:val="24"/>
          <w:szCs w:val="24"/>
        </w:rPr>
      </w:pPr>
      <w:r w:rsidDel="00000000" w:rsidR="00000000" w:rsidRPr="00000000">
        <w:rPr>
          <w:sz w:val="24"/>
          <w:szCs w:val="24"/>
          <w:rtl w:val="0"/>
        </w:rPr>
        <w:t xml:space="preserve">Proof of date of refusal to maintain or date of separation</w:t>
      </w:r>
    </w:p>
    <w:p w:rsidR="00000000" w:rsidDel="00000000" w:rsidP="00000000" w:rsidRDefault="00000000" w:rsidRPr="00000000" w14:paraId="00000544">
      <w:pPr>
        <w:keepLines w:val="1"/>
        <w:spacing w:after="100" w:before="0" w:line="240" w:lineRule="auto"/>
        <w:rPr>
          <w:b w:val="1"/>
          <w:bCs w:val="1"/>
          <w:sz w:val="24"/>
          <w:szCs w:val="24"/>
        </w:rPr>
      </w:pPr>
      <w:r w:rsidDel="00000000" w:rsidR="00000000" w:rsidRPr="00000000">
        <w:rPr>
          <w:b w:val="1"/>
          <w:bCs w:val="1"/>
          <w:sz w:val="24"/>
          <w:szCs w:val="24"/>
          <w:rtl w:val="0"/>
        </w:rPr>
        <w:t xml:space="preserve">4. Fixation of Interim Maintenance</w:t>
      </w:r>
    </w:p>
    <w:p w:rsidR="00000000" w:rsidDel="00000000" w:rsidP="00000000" w:rsidRDefault="00000000" w:rsidRPr="00000000" w14:paraId="00000545">
      <w:pPr>
        <w:keepLines w:val="1"/>
        <w:numPr>
          <w:ilvl w:val="0"/>
          <w:numId w:val="12"/>
        </w:numPr>
        <w:spacing w:after="100" w:before="0" w:line="240" w:lineRule="auto"/>
        <w:ind w:left="720" w:hanging="360"/>
        <w:rPr>
          <w:sz w:val="24"/>
          <w:szCs w:val="24"/>
        </w:rPr>
      </w:pPr>
      <w:r w:rsidDel="00000000" w:rsidR="00000000" w:rsidRPr="00000000">
        <w:rPr>
          <w:sz w:val="24"/>
          <w:szCs w:val="24"/>
          <w:rtl w:val="0"/>
        </w:rPr>
        <w:t xml:space="preserve">Same plaint and preliminary material already on record; no separate application ordinarily required — Section 17A(1), FCA 1964</w:t>
      </w:r>
    </w:p>
    <w:p w:rsidR="00000000" w:rsidDel="00000000" w:rsidP="00000000" w:rsidRDefault="00000000" w:rsidRPr="00000000" w14:paraId="00000546">
      <w:pPr>
        <w:keepLines w:val="1"/>
        <w:spacing w:after="100" w:before="0" w:line="240" w:lineRule="auto"/>
        <w:rPr>
          <w:b w:val="1"/>
          <w:bCs w:val="1"/>
          <w:sz w:val="24"/>
          <w:szCs w:val="24"/>
        </w:rPr>
      </w:pPr>
      <w:r w:rsidDel="00000000" w:rsidR="00000000" w:rsidRPr="00000000">
        <w:rPr>
          <w:b w:val="1"/>
          <w:bCs w:val="1"/>
          <w:sz w:val="24"/>
          <w:szCs w:val="24"/>
          <w:rtl w:val="0"/>
        </w:rPr>
        <w:t xml:space="preserve">5. Default in Payment of Interim Maintenance</w:t>
      </w:r>
    </w:p>
    <w:p w:rsidR="00000000" w:rsidDel="00000000" w:rsidP="00000000" w:rsidRDefault="00000000" w:rsidRPr="00000000" w14:paraId="00000547">
      <w:pPr>
        <w:keepLines w:val="1"/>
        <w:numPr>
          <w:ilvl w:val="0"/>
          <w:numId w:val="71"/>
        </w:numPr>
        <w:spacing w:after="100" w:before="0" w:line="240" w:lineRule="auto"/>
        <w:ind w:left="720" w:hanging="360"/>
        <w:rPr>
          <w:sz w:val="24"/>
          <w:szCs w:val="24"/>
        </w:rPr>
      </w:pPr>
      <w:r w:rsidDel="00000000" w:rsidR="00000000" w:rsidRPr="00000000">
        <w:rPr>
          <w:sz w:val="24"/>
          <w:szCs w:val="24"/>
          <w:rtl w:val="0"/>
        </w:rPr>
        <w:t xml:space="preserve">Proof of non-payment within the stipulated 14-day/monthly window — Section 17A(1), FCA 1964</w:t>
      </w:r>
    </w:p>
    <w:p w:rsidR="00000000" w:rsidDel="00000000" w:rsidP="00000000" w:rsidRDefault="00000000" w:rsidRPr="00000000" w14:paraId="00000548">
      <w:pPr>
        <w:keepLines w:val="1"/>
        <w:spacing w:after="100" w:before="0" w:line="240" w:lineRule="auto"/>
        <w:rPr>
          <w:b w:val="1"/>
          <w:bCs w:val="1"/>
          <w:sz w:val="24"/>
          <w:szCs w:val="24"/>
        </w:rPr>
      </w:pPr>
      <w:r w:rsidDel="00000000" w:rsidR="00000000" w:rsidRPr="00000000">
        <w:rPr>
          <w:b w:val="1"/>
          <w:bCs w:val="1"/>
          <w:sz w:val="24"/>
          <w:szCs w:val="24"/>
          <w:rtl w:val="0"/>
        </w:rPr>
        <w:t xml:space="preserve">6. Enhancement / Statutory Annual Increase</w:t>
      </w:r>
    </w:p>
    <w:p w:rsidR="00000000" w:rsidDel="00000000" w:rsidP="00000000" w:rsidRDefault="00000000" w:rsidRPr="00000000" w14:paraId="00000549">
      <w:pPr>
        <w:keepLines w:val="1"/>
        <w:numPr>
          <w:ilvl w:val="0"/>
          <w:numId w:val="97"/>
        </w:numPr>
        <w:spacing w:after="100" w:before="0" w:line="240" w:lineRule="auto"/>
        <w:ind w:left="720" w:hanging="360"/>
        <w:rPr>
          <w:sz w:val="24"/>
          <w:szCs w:val="24"/>
        </w:rPr>
      </w:pPr>
      <w:r w:rsidDel="00000000" w:rsidR="00000000" w:rsidRPr="00000000">
        <w:rPr>
          <w:sz w:val="24"/>
          <w:szCs w:val="24"/>
          <w:rtl w:val="0"/>
        </w:rPr>
        <w:t xml:space="preserve">Evidence of defendant's means, inflation, and standard of living, relevant to enhancement — Section 17A(2), FCA 1964</w:t>
      </w:r>
    </w:p>
    <w:p w:rsidR="00000000" w:rsidDel="00000000" w:rsidP="00000000" w:rsidRDefault="00000000" w:rsidRPr="00000000" w14:paraId="0000054A">
      <w:pPr>
        <w:keepLines w:val="1"/>
        <w:numPr>
          <w:ilvl w:val="0"/>
          <w:numId w:val="97"/>
        </w:numPr>
        <w:spacing w:after="100" w:before="0" w:line="240" w:lineRule="auto"/>
        <w:ind w:left="720" w:hanging="360"/>
        <w:rPr>
          <w:sz w:val="24"/>
          <w:szCs w:val="24"/>
        </w:rPr>
      </w:pPr>
      <w:r w:rsidDel="00000000" w:rsidR="00000000" w:rsidRPr="00000000">
        <w:rPr>
          <w:sz w:val="24"/>
          <w:szCs w:val="24"/>
          <w:rtl w:val="0"/>
        </w:rPr>
        <w:t xml:space="preserve">Salary slips, bank statements, tax records summoned by Court — Section 17A(4), FCA 1964</w:t>
      </w:r>
    </w:p>
    <w:p w:rsidR="00000000" w:rsidDel="00000000" w:rsidP="00000000" w:rsidRDefault="00000000" w:rsidRPr="00000000" w14:paraId="0000054B">
      <w:pPr>
        <w:keepLines w:val="1"/>
        <w:spacing w:after="100" w:before="0" w:line="240" w:lineRule="auto"/>
        <w:rPr>
          <w:b w:val="1"/>
          <w:bCs w:val="1"/>
          <w:sz w:val="24"/>
          <w:szCs w:val="24"/>
        </w:rPr>
      </w:pPr>
      <w:r w:rsidDel="00000000" w:rsidR="00000000" w:rsidRPr="00000000">
        <w:rPr>
          <w:b w:val="1"/>
          <w:bCs w:val="1"/>
          <w:sz w:val="24"/>
          <w:szCs w:val="24"/>
          <w:rtl w:val="0"/>
        </w:rPr>
        <w:t xml:space="preserve">7. Alternate Remedy via Arbitration Council</w:t>
      </w:r>
    </w:p>
    <w:p w:rsidR="00000000" w:rsidDel="00000000" w:rsidP="00000000" w:rsidRDefault="00000000" w:rsidRPr="00000000" w14:paraId="0000054C">
      <w:pPr>
        <w:keepLines w:val="1"/>
        <w:numPr>
          <w:ilvl w:val="0"/>
          <w:numId w:val="194"/>
        </w:numPr>
        <w:spacing w:after="100" w:before="0" w:line="240" w:lineRule="auto"/>
        <w:ind w:left="720" w:hanging="360"/>
        <w:rPr>
          <w:sz w:val="24"/>
          <w:szCs w:val="24"/>
        </w:rPr>
      </w:pPr>
      <w:r w:rsidDel="00000000" w:rsidR="00000000" w:rsidRPr="00000000">
        <w:rPr>
          <w:sz w:val="24"/>
          <w:szCs w:val="24"/>
          <w:rtl w:val="0"/>
        </w:rPr>
        <w:t xml:space="preserve">Application/notice to the Union Council under Section 9, MFLO 1961</w:t>
      </w:r>
    </w:p>
    <w:p w:rsidR="00000000" w:rsidDel="00000000" w:rsidP="00000000" w:rsidRDefault="00000000" w:rsidRPr="00000000" w14:paraId="0000054D">
      <w:pPr>
        <w:keepLines w:val="1"/>
        <w:spacing w:after="100" w:before="0" w:line="240" w:lineRule="auto"/>
        <w:rPr>
          <w:b w:val="1"/>
          <w:bCs w:val="1"/>
          <w:sz w:val="24"/>
          <w:szCs w:val="24"/>
        </w:rPr>
      </w:pPr>
      <w:r w:rsidDel="00000000" w:rsidR="00000000" w:rsidRPr="00000000">
        <w:rPr>
          <w:b w:val="1"/>
          <w:bCs w:val="1"/>
          <w:sz w:val="24"/>
          <w:szCs w:val="24"/>
          <w:rtl w:val="0"/>
        </w:rPr>
        <w:t xml:space="preserve">8. Execution of Decree</w:t>
      </w:r>
    </w:p>
    <w:p w:rsidR="00000000" w:rsidDel="00000000" w:rsidP="00000000" w:rsidRDefault="00000000" w:rsidRPr="00000000" w14:paraId="0000054E">
      <w:pPr>
        <w:keepLines w:val="1"/>
        <w:numPr>
          <w:ilvl w:val="0"/>
          <w:numId w:val="226"/>
        </w:numPr>
        <w:spacing w:after="100" w:before="0" w:line="240" w:lineRule="auto"/>
        <w:ind w:left="720" w:hanging="360"/>
        <w:rPr>
          <w:sz w:val="24"/>
          <w:szCs w:val="24"/>
        </w:rPr>
      </w:pPr>
      <w:r w:rsidDel="00000000" w:rsidR="00000000" w:rsidRPr="00000000">
        <w:rPr>
          <w:sz w:val="24"/>
          <w:szCs w:val="24"/>
          <w:rtl w:val="0"/>
        </w:rPr>
        <w:t xml:space="preserve">Certified copy of decree — Section 13, FCA 1964</w:t>
      </w:r>
    </w:p>
    <w:p w:rsidR="00000000" w:rsidDel="00000000" w:rsidP="00000000" w:rsidRDefault="00000000" w:rsidRPr="00000000" w14:paraId="0000054F">
      <w:pPr>
        <w:keepLines w:val="1"/>
        <w:spacing w:after="100" w:before="0" w:line="240" w:lineRule="auto"/>
        <w:rPr>
          <w:b w:val="1"/>
          <w:bCs w:val="1"/>
          <w:sz w:val="24"/>
          <w:szCs w:val="24"/>
        </w:rPr>
      </w:pPr>
      <w:r w:rsidDel="00000000" w:rsidR="00000000" w:rsidRPr="00000000">
        <w:rPr>
          <w:b w:val="1"/>
          <w:bCs w:val="1"/>
          <w:sz w:val="24"/>
          <w:szCs w:val="24"/>
          <w:rtl w:val="0"/>
        </w:rPr>
        <w:t xml:space="preserve">9. Appeal</w:t>
      </w:r>
    </w:p>
    <w:p w:rsidR="00000000" w:rsidDel="00000000" w:rsidP="00000000" w:rsidRDefault="00000000" w:rsidRPr="00000000" w14:paraId="00000550">
      <w:pPr>
        <w:keepLines w:val="1"/>
        <w:numPr>
          <w:ilvl w:val="0"/>
          <w:numId w:val="185"/>
        </w:numPr>
        <w:spacing w:after="100" w:before="0" w:line="240" w:lineRule="auto"/>
        <w:ind w:left="720" w:hanging="360"/>
        <w:rPr>
          <w:sz w:val="24"/>
          <w:szCs w:val="24"/>
        </w:rPr>
      </w:pPr>
      <w:r w:rsidDel="00000000" w:rsidR="00000000" w:rsidRPr="00000000">
        <w:rPr>
          <w:sz w:val="24"/>
          <w:szCs w:val="24"/>
          <w:rtl w:val="0"/>
        </w:rPr>
        <w:t xml:space="preserve">Certified copy of the decree/order appealed against — Section 14, FCA 1964</w:t>
      </w:r>
    </w:p>
    <w:p w:rsidR="00000000" w:rsidDel="00000000" w:rsidP="00000000" w:rsidRDefault="00000000" w:rsidRPr="00000000" w14:paraId="00000551">
      <w:pPr>
        <w:keepLines w:val="1"/>
        <w:spacing w:after="100" w:before="0" w:line="240" w:lineRule="auto"/>
        <w:rPr/>
      </w:pPr>
      <w:r w:rsidDel="00000000" w:rsidR="00000000" w:rsidRPr="00000000">
        <w:rPr>
          <w:rtl w:val="0"/>
        </w:rPr>
      </w:r>
    </w:p>
    <w:p w:rsidR="00000000" w:rsidDel="00000000" w:rsidP="00000000" w:rsidRDefault="00000000" w:rsidRPr="00000000" w14:paraId="00000552">
      <w:pPr>
        <w:pStyle w:val="Heading2"/>
        <w:keepLines w:val="1"/>
        <w:spacing w:after="100" w:before="0" w:line="240" w:lineRule="auto"/>
        <w:ind w:firstLine="0"/>
        <w:rPr/>
      </w:pPr>
      <w:bookmarkStart w:colFirst="0" w:colLast="0" w:name="_heading=h.772stlyn1wz0" w:id="135"/>
      <w:bookmarkEnd w:id="135"/>
      <w:r w:rsidDel="00000000" w:rsidR="00000000" w:rsidRPr="00000000">
        <w:rPr>
          <w:rtl w:val="0"/>
        </w:rPr>
        <w:t xml:space="preserve">vi) Legal and administrative remedies</w:t>
      </w:r>
    </w:p>
    <w:p w:rsidR="00000000" w:rsidDel="00000000" w:rsidP="00000000" w:rsidRDefault="00000000" w:rsidRPr="00000000" w14:paraId="00000553">
      <w:pPr>
        <w:keepLines w:val="1"/>
        <w:spacing w:after="100" w:before="0" w:line="240" w:lineRule="auto"/>
        <w:rPr>
          <w:b w:val="1"/>
          <w:bCs w:val="1"/>
          <w:sz w:val="24"/>
          <w:szCs w:val="24"/>
        </w:rPr>
      </w:pPr>
      <w:r w:rsidDel="00000000" w:rsidR="00000000" w:rsidRPr="00000000">
        <w:rPr>
          <w:b w:val="1"/>
          <w:bCs w:val="1"/>
          <w:sz w:val="24"/>
          <w:szCs w:val="24"/>
          <w:rtl w:val="0"/>
        </w:rPr>
        <w:t xml:space="preserve">1. Wife's Claim During Subsisting Marriage</w:t>
      </w:r>
    </w:p>
    <w:p w:rsidR="00000000" w:rsidDel="00000000" w:rsidP="00000000" w:rsidRDefault="00000000" w:rsidRPr="00000000" w14:paraId="00000554">
      <w:pPr>
        <w:keepLines w:val="1"/>
        <w:numPr>
          <w:ilvl w:val="0"/>
          <w:numId w:val="215"/>
        </w:numPr>
        <w:spacing w:after="100" w:before="0" w:line="240" w:lineRule="auto"/>
        <w:ind w:left="720" w:hanging="360"/>
        <w:rPr>
          <w:sz w:val="24"/>
          <w:szCs w:val="24"/>
        </w:rPr>
      </w:pPr>
      <w:r w:rsidDel="00000000" w:rsidR="00000000" w:rsidRPr="00000000">
        <w:rPr>
          <w:sz w:val="24"/>
          <w:szCs w:val="24"/>
          <w:rtl w:val="0"/>
        </w:rPr>
        <w:t xml:space="preserve">Decree for maintenance against the husband — Section 12, FCA 1964</w:t>
      </w:r>
    </w:p>
    <w:p w:rsidR="00000000" w:rsidDel="00000000" w:rsidP="00000000" w:rsidRDefault="00000000" w:rsidRPr="00000000" w14:paraId="00000555">
      <w:pPr>
        <w:keepLines w:val="1"/>
        <w:spacing w:after="100" w:before="0" w:line="240" w:lineRule="auto"/>
        <w:rPr>
          <w:b w:val="1"/>
          <w:bCs w:val="1"/>
          <w:sz w:val="24"/>
          <w:szCs w:val="24"/>
        </w:rPr>
      </w:pPr>
      <w:r w:rsidDel="00000000" w:rsidR="00000000" w:rsidRPr="00000000">
        <w:rPr>
          <w:b w:val="1"/>
          <w:bCs w:val="1"/>
          <w:sz w:val="24"/>
          <w:szCs w:val="24"/>
          <w:rtl w:val="0"/>
        </w:rPr>
        <w:t xml:space="preserve">2. Mother/Guardian's Claim for Minor Children</w:t>
      </w:r>
    </w:p>
    <w:p w:rsidR="00000000" w:rsidDel="00000000" w:rsidP="00000000" w:rsidRDefault="00000000" w:rsidRPr="00000000" w14:paraId="00000556">
      <w:pPr>
        <w:keepLines w:val="1"/>
        <w:numPr>
          <w:ilvl w:val="0"/>
          <w:numId w:val="390"/>
        </w:numPr>
        <w:spacing w:after="100" w:before="0" w:line="240" w:lineRule="auto"/>
        <w:ind w:left="720" w:hanging="360"/>
        <w:rPr>
          <w:sz w:val="24"/>
          <w:szCs w:val="24"/>
        </w:rPr>
      </w:pPr>
      <w:r w:rsidDel="00000000" w:rsidR="00000000" w:rsidRPr="00000000">
        <w:rPr>
          <w:sz w:val="24"/>
          <w:szCs w:val="24"/>
          <w:rtl w:val="0"/>
        </w:rPr>
        <w:t xml:space="preserve">Decree for maintenance of each child, determined individually — Section 17A(2), FCA 1964</w:t>
      </w:r>
    </w:p>
    <w:p w:rsidR="00000000" w:rsidDel="00000000" w:rsidP="00000000" w:rsidRDefault="00000000" w:rsidRPr="00000000" w14:paraId="00000557">
      <w:pPr>
        <w:keepLines w:val="1"/>
        <w:spacing w:after="100" w:before="0" w:line="240" w:lineRule="auto"/>
        <w:rPr>
          <w:b w:val="1"/>
          <w:bCs w:val="1"/>
          <w:sz w:val="24"/>
          <w:szCs w:val="24"/>
        </w:rPr>
      </w:pPr>
      <w:r w:rsidDel="00000000" w:rsidR="00000000" w:rsidRPr="00000000">
        <w:rPr>
          <w:b w:val="1"/>
          <w:bCs w:val="1"/>
          <w:sz w:val="24"/>
          <w:szCs w:val="24"/>
          <w:rtl w:val="0"/>
        </w:rPr>
        <w:t xml:space="preserve">3. Arrears of Maintenance</w:t>
      </w:r>
    </w:p>
    <w:p w:rsidR="00000000" w:rsidDel="00000000" w:rsidP="00000000" w:rsidRDefault="00000000" w:rsidRPr="00000000" w14:paraId="00000558">
      <w:pPr>
        <w:keepLines w:val="1"/>
        <w:numPr>
          <w:ilvl w:val="0"/>
          <w:numId w:val="180"/>
        </w:numPr>
        <w:spacing w:after="100" w:before="0" w:line="240" w:lineRule="auto"/>
        <w:ind w:left="720" w:hanging="360"/>
        <w:rPr>
          <w:sz w:val="24"/>
          <w:szCs w:val="24"/>
        </w:rPr>
      </w:pPr>
      <w:r w:rsidDel="00000000" w:rsidR="00000000" w:rsidRPr="00000000">
        <w:rPr>
          <w:sz w:val="24"/>
          <w:szCs w:val="24"/>
          <w:rtl w:val="0"/>
        </w:rPr>
        <w:t xml:space="preserve">Decree covering arrears for the permissible period, alongside future maintenance</w:t>
      </w:r>
    </w:p>
    <w:p w:rsidR="00000000" w:rsidDel="00000000" w:rsidP="00000000" w:rsidRDefault="00000000" w:rsidRPr="00000000" w14:paraId="00000559">
      <w:pPr>
        <w:keepLines w:val="1"/>
        <w:spacing w:after="100" w:before="0" w:line="240" w:lineRule="auto"/>
        <w:rPr>
          <w:b w:val="1"/>
          <w:bCs w:val="1"/>
          <w:sz w:val="24"/>
          <w:szCs w:val="24"/>
        </w:rPr>
      </w:pPr>
      <w:r w:rsidDel="00000000" w:rsidR="00000000" w:rsidRPr="00000000">
        <w:rPr>
          <w:b w:val="1"/>
          <w:bCs w:val="1"/>
          <w:sz w:val="24"/>
          <w:szCs w:val="24"/>
          <w:rtl w:val="0"/>
        </w:rPr>
        <w:t xml:space="preserve">4. Fixation of Interim Maintenance</w:t>
      </w:r>
    </w:p>
    <w:p w:rsidR="00000000" w:rsidDel="00000000" w:rsidP="00000000" w:rsidRDefault="00000000" w:rsidRPr="00000000" w14:paraId="0000055A">
      <w:pPr>
        <w:keepLines w:val="1"/>
        <w:numPr>
          <w:ilvl w:val="0"/>
          <w:numId w:val="144"/>
        </w:numPr>
        <w:spacing w:after="100" w:before="0" w:line="240" w:lineRule="auto"/>
        <w:ind w:left="720" w:hanging="360"/>
        <w:rPr>
          <w:sz w:val="24"/>
          <w:szCs w:val="24"/>
        </w:rPr>
      </w:pPr>
      <w:r w:rsidDel="00000000" w:rsidR="00000000" w:rsidRPr="00000000">
        <w:rPr>
          <w:sz w:val="24"/>
          <w:szCs w:val="24"/>
          <w:rtl w:val="0"/>
        </w:rPr>
        <w:t xml:space="preserve">Interim maintenance order operating as an immediate remedy pending final decree — Section 17A(1), FCA 1964</w:t>
      </w:r>
    </w:p>
    <w:p w:rsidR="00000000" w:rsidDel="00000000" w:rsidP="00000000" w:rsidRDefault="00000000" w:rsidRPr="00000000" w14:paraId="0000055B">
      <w:pPr>
        <w:keepLines w:val="1"/>
        <w:spacing w:after="100" w:before="0" w:line="240" w:lineRule="auto"/>
        <w:rPr>
          <w:b w:val="1"/>
          <w:bCs w:val="1"/>
          <w:sz w:val="24"/>
          <w:szCs w:val="24"/>
        </w:rPr>
      </w:pPr>
      <w:r w:rsidDel="00000000" w:rsidR="00000000" w:rsidRPr="00000000">
        <w:rPr>
          <w:b w:val="1"/>
          <w:bCs w:val="1"/>
          <w:sz w:val="24"/>
          <w:szCs w:val="24"/>
          <w:rtl w:val="0"/>
        </w:rPr>
        <w:t xml:space="preserve">5. Default in Payment of Interim Maintenance</w:t>
      </w:r>
    </w:p>
    <w:p w:rsidR="00000000" w:rsidDel="00000000" w:rsidP="00000000" w:rsidRDefault="00000000" w:rsidRPr="00000000" w14:paraId="0000055C">
      <w:pPr>
        <w:keepLines w:val="1"/>
        <w:numPr>
          <w:ilvl w:val="0"/>
          <w:numId w:val="85"/>
        </w:numPr>
        <w:spacing w:after="100" w:before="0" w:line="240" w:lineRule="auto"/>
        <w:ind w:left="720" w:hanging="360"/>
        <w:rPr>
          <w:sz w:val="24"/>
          <w:szCs w:val="24"/>
        </w:rPr>
      </w:pPr>
      <w:r w:rsidDel="00000000" w:rsidR="00000000" w:rsidRPr="00000000">
        <w:rPr>
          <w:sz w:val="24"/>
          <w:szCs w:val="24"/>
          <w:rtl w:val="0"/>
        </w:rPr>
        <w:t xml:space="preserve">Automatic decree of the suit in the plaintiff's favour where the defendant defaults — Section 17A(1), FCA 1964</w:t>
      </w:r>
    </w:p>
    <w:p w:rsidR="00000000" w:rsidDel="00000000" w:rsidP="00000000" w:rsidRDefault="00000000" w:rsidRPr="00000000" w14:paraId="0000055D">
      <w:pPr>
        <w:keepLines w:val="1"/>
        <w:spacing w:after="100" w:before="0" w:line="240" w:lineRule="auto"/>
        <w:rPr>
          <w:b w:val="1"/>
          <w:bCs w:val="1"/>
          <w:sz w:val="24"/>
          <w:szCs w:val="24"/>
        </w:rPr>
      </w:pPr>
      <w:r w:rsidDel="00000000" w:rsidR="00000000" w:rsidRPr="00000000">
        <w:rPr>
          <w:b w:val="1"/>
          <w:bCs w:val="1"/>
          <w:sz w:val="24"/>
          <w:szCs w:val="24"/>
          <w:rtl w:val="0"/>
        </w:rPr>
        <w:t xml:space="preserve">6. Enhancement / Statutory Annual Increase</w:t>
      </w:r>
    </w:p>
    <w:p w:rsidR="00000000" w:rsidDel="00000000" w:rsidP="00000000" w:rsidRDefault="00000000" w:rsidRPr="00000000" w14:paraId="0000055E">
      <w:pPr>
        <w:keepLines w:val="1"/>
        <w:numPr>
          <w:ilvl w:val="0"/>
          <w:numId w:val="29"/>
        </w:numPr>
        <w:spacing w:after="100" w:before="0" w:line="240" w:lineRule="auto"/>
        <w:ind w:left="720" w:hanging="360"/>
        <w:rPr>
          <w:sz w:val="24"/>
          <w:szCs w:val="24"/>
        </w:rPr>
      </w:pPr>
      <w:r w:rsidDel="00000000" w:rsidR="00000000" w:rsidRPr="00000000">
        <w:rPr>
          <w:sz w:val="24"/>
          <w:szCs w:val="24"/>
          <w:rtl w:val="0"/>
        </w:rPr>
        <w:t xml:space="preserve">Built-in inflation protection through automatic 15% annual increase — Section 17A(3), FCA 1964</w:t>
      </w:r>
    </w:p>
    <w:p w:rsidR="00000000" w:rsidDel="00000000" w:rsidP="00000000" w:rsidRDefault="00000000" w:rsidRPr="00000000" w14:paraId="0000055F">
      <w:pPr>
        <w:keepLines w:val="1"/>
        <w:spacing w:after="100" w:before="0" w:line="240" w:lineRule="auto"/>
        <w:rPr>
          <w:b w:val="1"/>
          <w:bCs w:val="1"/>
          <w:sz w:val="24"/>
          <w:szCs w:val="24"/>
        </w:rPr>
      </w:pPr>
      <w:r w:rsidDel="00000000" w:rsidR="00000000" w:rsidRPr="00000000">
        <w:rPr>
          <w:b w:val="1"/>
          <w:bCs w:val="1"/>
          <w:sz w:val="24"/>
          <w:szCs w:val="24"/>
          <w:rtl w:val="0"/>
        </w:rPr>
        <w:t xml:space="preserve">7. Alternate Remedy via Arbitration Council</w:t>
      </w:r>
    </w:p>
    <w:p w:rsidR="00000000" w:rsidDel="00000000" w:rsidP="00000000" w:rsidRDefault="00000000" w:rsidRPr="00000000" w14:paraId="00000560">
      <w:pPr>
        <w:keepLines w:val="1"/>
        <w:numPr>
          <w:ilvl w:val="0"/>
          <w:numId w:val="189"/>
        </w:numPr>
        <w:spacing w:after="100" w:before="0" w:line="240" w:lineRule="auto"/>
        <w:ind w:left="720" w:hanging="360"/>
        <w:rPr>
          <w:sz w:val="24"/>
          <w:szCs w:val="24"/>
        </w:rPr>
      </w:pPr>
      <w:r w:rsidDel="00000000" w:rsidR="00000000" w:rsidRPr="00000000">
        <w:rPr>
          <w:sz w:val="24"/>
          <w:szCs w:val="24"/>
          <w:rtl w:val="0"/>
        </w:rPr>
        <w:t xml:space="preserve">Possibility of resolution through Arbitration Council proceedings under Section 9, MFLO 1961, as an alternative or parallel track to litigation</w:t>
      </w:r>
    </w:p>
    <w:p w:rsidR="00000000" w:rsidDel="00000000" w:rsidP="00000000" w:rsidRDefault="00000000" w:rsidRPr="00000000" w14:paraId="00000561">
      <w:pPr>
        <w:keepLines w:val="1"/>
        <w:spacing w:after="100" w:before="0" w:line="240" w:lineRule="auto"/>
        <w:rPr>
          <w:b w:val="1"/>
          <w:bCs w:val="1"/>
          <w:sz w:val="24"/>
          <w:szCs w:val="24"/>
        </w:rPr>
      </w:pPr>
      <w:r w:rsidDel="00000000" w:rsidR="00000000" w:rsidRPr="00000000">
        <w:rPr>
          <w:b w:val="1"/>
          <w:bCs w:val="1"/>
          <w:sz w:val="24"/>
          <w:szCs w:val="24"/>
          <w:rtl w:val="0"/>
        </w:rPr>
        <w:t xml:space="preserve">8. Execution of Decree</w:t>
      </w:r>
    </w:p>
    <w:p w:rsidR="00000000" w:rsidDel="00000000" w:rsidP="00000000" w:rsidRDefault="00000000" w:rsidRPr="00000000" w14:paraId="00000562">
      <w:pPr>
        <w:keepLines w:val="1"/>
        <w:numPr>
          <w:ilvl w:val="0"/>
          <w:numId w:val="99"/>
        </w:numPr>
        <w:spacing w:after="100" w:before="0" w:line="240" w:lineRule="auto"/>
        <w:ind w:left="720" w:hanging="360"/>
        <w:rPr>
          <w:sz w:val="24"/>
          <w:szCs w:val="24"/>
        </w:rPr>
      </w:pPr>
      <w:r w:rsidDel="00000000" w:rsidR="00000000" w:rsidRPr="00000000">
        <w:rPr>
          <w:sz w:val="24"/>
          <w:szCs w:val="24"/>
          <w:rtl w:val="0"/>
        </w:rPr>
        <w:t xml:space="preserve">Enforcement through recovery as arrears of land revenue, attachment of salary/bank account/property, instalments, and coercive measures — Section 13, FCA 1964</w:t>
      </w:r>
    </w:p>
    <w:p w:rsidR="00000000" w:rsidDel="00000000" w:rsidP="00000000" w:rsidRDefault="00000000" w:rsidRPr="00000000" w14:paraId="00000563">
      <w:pPr>
        <w:keepLines w:val="1"/>
        <w:spacing w:after="100" w:before="0" w:line="240" w:lineRule="auto"/>
        <w:rPr>
          <w:b w:val="1"/>
          <w:bCs w:val="1"/>
          <w:sz w:val="24"/>
          <w:szCs w:val="24"/>
        </w:rPr>
      </w:pPr>
      <w:r w:rsidDel="00000000" w:rsidR="00000000" w:rsidRPr="00000000">
        <w:rPr>
          <w:b w:val="1"/>
          <w:bCs w:val="1"/>
          <w:sz w:val="24"/>
          <w:szCs w:val="24"/>
          <w:rtl w:val="0"/>
        </w:rPr>
        <w:t xml:space="preserve">9. Appeal</w:t>
      </w:r>
    </w:p>
    <w:p w:rsidR="00000000" w:rsidDel="00000000" w:rsidP="00000000" w:rsidRDefault="00000000" w:rsidRPr="00000000" w14:paraId="00000564">
      <w:pPr>
        <w:keepLines w:val="1"/>
        <w:numPr>
          <w:ilvl w:val="0"/>
          <w:numId w:val="130"/>
        </w:numPr>
        <w:spacing w:after="100" w:before="0" w:line="240" w:lineRule="auto"/>
        <w:ind w:left="720" w:hanging="360"/>
        <w:rPr>
          <w:sz w:val="24"/>
          <w:szCs w:val="24"/>
        </w:rPr>
      </w:pPr>
      <w:r w:rsidDel="00000000" w:rsidR="00000000" w:rsidRPr="00000000">
        <w:rPr>
          <w:sz w:val="24"/>
          <w:szCs w:val="24"/>
          <w:rtl w:val="0"/>
        </w:rPr>
        <w:t xml:space="preserve">Appeal to Lahore High Court/District Court where the monthly maintenance exceeds Rs. 10,000, decided within 4 months — Section 14, FCA 1964</w:t>
      </w:r>
    </w:p>
    <w:p w:rsidR="00000000" w:rsidDel="00000000" w:rsidP="00000000" w:rsidRDefault="00000000" w:rsidRPr="00000000" w14:paraId="00000565">
      <w:pPr>
        <w:pStyle w:val="Heading3"/>
        <w:keepLines w:val="1"/>
        <w:spacing w:after="100" w:before="0" w:line="240" w:lineRule="auto"/>
        <w:rPr>
          <w:color w:val="000000"/>
        </w:rPr>
      </w:pPr>
      <w:bookmarkStart w:colFirst="0" w:colLast="0" w:name="_heading=h.d67rhbds8coq" w:id="136"/>
      <w:bookmarkEnd w:id="136"/>
      <w:r w:rsidDel="00000000" w:rsidR="00000000" w:rsidRPr="00000000">
        <w:rPr>
          <w:rtl w:val="0"/>
        </w:rPr>
      </w:r>
    </w:p>
    <w:p w:rsidR="00000000" w:rsidDel="00000000" w:rsidP="00000000" w:rsidRDefault="00000000" w:rsidRPr="00000000" w14:paraId="00000566">
      <w:pPr>
        <w:pStyle w:val="Heading2"/>
        <w:keepLines w:val="1"/>
        <w:spacing w:after="100" w:before="0" w:line="240" w:lineRule="auto"/>
        <w:ind w:firstLine="0"/>
        <w:rPr/>
      </w:pPr>
      <w:bookmarkStart w:colFirst="0" w:colLast="0" w:name="_heading=h.14rcvtlaehu6" w:id="137"/>
      <w:bookmarkEnd w:id="137"/>
      <w:r w:rsidDel="00000000" w:rsidR="00000000" w:rsidRPr="00000000">
        <w:rPr>
          <w:rtl w:val="0"/>
        </w:rPr>
        <w:t xml:space="preserve">vii) Special scenarios</w:t>
      </w:r>
    </w:p>
    <w:p w:rsidR="00000000" w:rsidDel="00000000" w:rsidP="00000000" w:rsidRDefault="00000000" w:rsidRPr="00000000" w14:paraId="00000567">
      <w:pPr>
        <w:keepLines w:val="1"/>
        <w:numPr>
          <w:ilvl w:val="0"/>
          <w:numId w:val="204"/>
        </w:numPr>
        <w:spacing w:after="100" w:before="0" w:line="240" w:lineRule="auto"/>
        <w:ind w:left="720" w:hanging="360"/>
        <w:rPr>
          <w:sz w:val="24"/>
          <w:szCs w:val="24"/>
        </w:rPr>
      </w:pPr>
      <w:r w:rsidDel="00000000" w:rsidR="00000000" w:rsidRPr="00000000">
        <w:rPr>
          <w:sz w:val="24"/>
          <w:szCs w:val="24"/>
          <w:rtl w:val="0"/>
        </w:rPr>
        <w:t xml:space="preserve">Wife's claim for maintenance during subsisting marriage (non-maintenance despite valid marriage)</w:t>
      </w:r>
    </w:p>
    <w:p w:rsidR="00000000" w:rsidDel="00000000" w:rsidP="00000000" w:rsidRDefault="00000000" w:rsidRPr="00000000" w14:paraId="00000568">
      <w:pPr>
        <w:keepLines w:val="1"/>
        <w:numPr>
          <w:ilvl w:val="0"/>
          <w:numId w:val="204"/>
        </w:numPr>
        <w:spacing w:after="100" w:before="0" w:line="240" w:lineRule="auto"/>
        <w:ind w:left="720" w:hanging="360"/>
        <w:rPr>
          <w:sz w:val="24"/>
          <w:szCs w:val="24"/>
        </w:rPr>
      </w:pPr>
      <w:r w:rsidDel="00000000" w:rsidR="00000000" w:rsidRPr="00000000">
        <w:rPr>
          <w:sz w:val="24"/>
          <w:szCs w:val="24"/>
          <w:rtl w:val="0"/>
        </w:rPr>
        <w:t xml:space="preserve">Mother/Guardian's claim for maintenance of minor children (father's primary liability)</w:t>
      </w:r>
    </w:p>
    <w:p w:rsidR="00000000" w:rsidDel="00000000" w:rsidP="00000000" w:rsidRDefault="00000000" w:rsidRPr="00000000" w14:paraId="00000569">
      <w:pPr>
        <w:keepLines w:val="1"/>
        <w:numPr>
          <w:ilvl w:val="0"/>
          <w:numId w:val="204"/>
        </w:numPr>
        <w:spacing w:after="100" w:before="0" w:line="240" w:lineRule="auto"/>
        <w:ind w:left="720" w:hanging="360"/>
        <w:rPr>
          <w:sz w:val="24"/>
          <w:szCs w:val="24"/>
        </w:rPr>
      </w:pPr>
      <w:r w:rsidDel="00000000" w:rsidR="00000000" w:rsidRPr="00000000">
        <w:rPr>
          <w:sz w:val="24"/>
          <w:szCs w:val="24"/>
          <w:rtl w:val="0"/>
        </w:rPr>
        <w:t xml:space="preserve">Claim for arrears of maintenance (past unpaid maintenance)</w:t>
      </w:r>
    </w:p>
    <w:p w:rsidR="00000000" w:rsidDel="00000000" w:rsidP="00000000" w:rsidRDefault="00000000" w:rsidRPr="00000000" w14:paraId="0000056A">
      <w:pPr>
        <w:keepLines w:val="1"/>
        <w:numPr>
          <w:ilvl w:val="0"/>
          <w:numId w:val="204"/>
        </w:numPr>
        <w:spacing w:after="100" w:before="0" w:line="240" w:lineRule="auto"/>
        <w:ind w:left="720" w:hanging="360"/>
        <w:rPr>
          <w:sz w:val="24"/>
          <w:szCs w:val="24"/>
        </w:rPr>
      </w:pPr>
      <w:r w:rsidDel="00000000" w:rsidR="00000000" w:rsidRPr="00000000">
        <w:rPr>
          <w:sz w:val="24"/>
          <w:szCs w:val="24"/>
          <w:rtl w:val="0"/>
        </w:rPr>
        <w:t xml:space="preserve">Fixation of Interim Maintenance pending final decision</w:t>
      </w:r>
    </w:p>
    <w:p w:rsidR="00000000" w:rsidDel="00000000" w:rsidP="00000000" w:rsidRDefault="00000000" w:rsidRPr="00000000" w14:paraId="0000056B">
      <w:pPr>
        <w:keepLines w:val="1"/>
        <w:numPr>
          <w:ilvl w:val="0"/>
          <w:numId w:val="204"/>
        </w:numPr>
        <w:spacing w:after="100" w:before="0" w:line="240" w:lineRule="auto"/>
        <w:ind w:left="720" w:hanging="360"/>
        <w:rPr>
          <w:sz w:val="24"/>
          <w:szCs w:val="24"/>
        </w:rPr>
      </w:pPr>
      <w:r w:rsidDel="00000000" w:rsidR="00000000" w:rsidRPr="00000000">
        <w:rPr>
          <w:sz w:val="24"/>
          <w:szCs w:val="24"/>
          <w:rtl w:val="0"/>
        </w:rPr>
        <w:t xml:space="preserve">Defendant's default in payment of Interim Maintenance (automatic striking off of defence and decree)</w:t>
      </w:r>
    </w:p>
    <w:p w:rsidR="00000000" w:rsidDel="00000000" w:rsidP="00000000" w:rsidRDefault="00000000" w:rsidRPr="00000000" w14:paraId="0000056C">
      <w:pPr>
        <w:keepLines w:val="1"/>
        <w:numPr>
          <w:ilvl w:val="0"/>
          <w:numId w:val="204"/>
        </w:numPr>
        <w:spacing w:after="100" w:before="0" w:line="240" w:lineRule="auto"/>
        <w:ind w:left="720" w:hanging="360"/>
        <w:rPr>
          <w:sz w:val="24"/>
          <w:szCs w:val="24"/>
        </w:rPr>
      </w:pPr>
      <w:r w:rsidDel="00000000" w:rsidR="00000000" w:rsidRPr="00000000">
        <w:rPr>
          <w:sz w:val="24"/>
          <w:szCs w:val="24"/>
          <w:rtl w:val="0"/>
        </w:rPr>
        <w:t xml:space="preserve">Enhancement of Maintenance / Statutory Annual Increase</w:t>
      </w:r>
    </w:p>
    <w:p w:rsidR="00000000" w:rsidDel="00000000" w:rsidP="00000000" w:rsidRDefault="00000000" w:rsidRPr="00000000" w14:paraId="0000056D">
      <w:pPr>
        <w:keepLines w:val="1"/>
        <w:numPr>
          <w:ilvl w:val="0"/>
          <w:numId w:val="204"/>
        </w:numPr>
        <w:spacing w:after="100" w:before="0" w:line="240" w:lineRule="auto"/>
        <w:ind w:left="720" w:hanging="360"/>
        <w:rPr>
          <w:sz w:val="24"/>
          <w:szCs w:val="24"/>
        </w:rPr>
      </w:pPr>
      <w:r w:rsidDel="00000000" w:rsidR="00000000" w:rsidRPr="00000000">
        <w:rPr>
          <w:sz w:val="24"/>
          <w:szCs w:val="24"/>
          <w:rtl w:val="0"/>
        </w:rPr>
        <w:t xml:space="preserve">Alternate remedy through Arbitration Council under MFLO, 1961</w:t>
      </w:r>
    </w:p>
    <w:p w:rsidR="00000000" w:rsidDel="00000000" w:rsidP="00000000" w:rsidRDefault="00000000" w:rsidRPr="00000000" w14:paraId="0000056E">
      <w:pPr>
        <w:keepLines w:val="1"/>
        <w:numPr>
          <w:ilvl w:val="0"/>
          <w:numId w:val="204"/>
        </w:numPr>
        <w:spacing w:after="100" w:before="0" w:line="240" w:lineRule="auto"/>
        <w:ind w:left="720" w:hanging="360"/>
        <w:rPr>
          <w:sz w:val="24"/>
          <w:szCs w:val="24"/>
        </w:rPr>
      </w:pPr>
      <w:r w:rsidDel="00000000" w:rsidR="00000000" w:rsidRPr="00000000">
        <w:rPr>
          <w:sz w:val="24"/>
          <w:szCs w:val="24"/>
          <w:rtl w:val="0"/>
        </w:rPr>
        <w:t xml:space="preserve">Execution of Maintenance Decree for non-payment</w:t>
      </w:r>
    </w:p>
    <w:p w:rsidR="00000000" w:rsidDel="00000000" w:rsidP="00000000" w:rsidRDefault="00000000" w:rsidRPr="00000000" w14:paraId="0000056F">
      <w:pPr>
        <w:keepLines w:val="1"/>
        <w:numPr>
          <w:ilvl w:val="0"/>
          <w:numId w:val="204"/>
        </w:numPr>
        <w:spacing w:after="100" w:before="0" w:line="240" w:lineRule="auto"/>
        <w:ind w:left="720" w:hanging="360"/>
        <w:rPr>
          <w:sz w:val="24"/>
          <w:szCs w:val="24"/>
        </w:rPr>
      </w:pPr>
      <w:r w:rsidDel="00000000" w:rsidR="00000000" w:rsidRPr="00000000">
        <w:rPr>
          <w:sz w:val="24"/>
          <w:szCs w:val="24"/>
          <w:rtl w:val="0"/>
        </w:rPr>
        <w:t xml:space="preserve">Appeal against Maintenance Order/Decree</w:t>
      </w:r>
    </w:p>
    <w:p w:rsidR="00000000" w:rsidDel="00000000" w:rsidP="00000000" w:rsidRDefault="00000000" w:rsidRPr="00000000" w14:paraId="00000570">
      <w:pPr>
        <w:pStyle w:val="Heading3"/>
        <w:keepLines w:val="1"/>
        <w:spacing w:after="100" w:before="0" w:line="240" w:lineRule="auto"/>
        <w:rPr>
          <w:color w:val="000000"/>
        </w:rPr>
      </w:pPr>
      <w:bookmarkStart w:colFirst="0" w:colLast="0" w:name="_heading=h.oxvvjclfyybx" w:id="138"/>
      <w:bookmarkEnd w:id="138"/>
      <w:r w:rsidDel="00000000" w:rsidR="00000000" w:rsidRPr="00000000">
        <w:rPr>
          <w:rtl w:val="0"/>
        </w:rPr>
      </w:r>
    </w:p>
    <w:p w:rsidR="00000000" w:rsidDel="00000000" w:rsidP="00000000" w:rsidRDefault="00000000" w:rsidRPr="00000000" w14:paraId="00000571">
      <w:pPr>
        <w:pStyle w:val="Heading2"/>
        <w:keepLines w:val="1"/>
        <w:spacing w:after="100" w:before="0" w:line="240" w:lineRule="auto"/>
        <w:ind w:firstLine="0"/>
        <w:rPr/>
      </w:pPr>
      <w:bookmarkStart w:colFirst="0" w:colLast="0" w:name="_heading=h.ukcxe71yjjqu" w:id="139"/>
      <w:bookmarkEnd w:id="139"/>
      <w:r w:rsidDel="00000000" w:rsidR="00000000" w:rsidRPr="00000000">
        <w:rPr>
          <w:rtl w:val="0"/>
        </w:rPr>
        <w:t xml:space="preserve">viii) Users list</w:t>
      </w:r>
    </w:p>
    <w:p w:rsidR="00000000" w:rsidDel="00000000" w:rsidP="00000000" w:rsidRDefault="00000000" w:rsidRPr="00000000" w14:paraId="00000572">
      <w:pPr>
        <w:keepLines w:val="1"/>
        <w:spacing w:after="100" w:before="0" w:line="240" w:lineRule="auto"/>
        <w:rPr>
          <w:b w:val="1"/>
          <w:bCs w:val="1"/>
          <w:sz w:val="24"/>
          <w:szCs w:val="24"/>
        </w:rPr>
      </w:pPr>
      <w:r w:rsidDel="00000000" w:rsidR="00000000" w:rsidRPr="00000000">
        <w:rPr>
          <w:b w:val="1"/>
          <w:bCs w:val="1"/>
          <w:sz w:val="24"/>
          <w:szCs w:val="24"/>
          <w:rtl w:val="0"/>
        </w:rPr>
        <w:t xml:space="preserve">Primary Users</w:t>
      </w:r>
    </w:p>
    <w:p w:rsidR="00000000" w:rsidDel="00000000" w:rsidP="00000000" w:rsidRDefault="00000000" w:rsidRPr="00000000" w14:paraId="00000573">
      <w:pPr>
        <w:keepLines w:val="1"/>
        <w:numPr>
          <w:ilvl w:val="0"/>
          <w:numId w:val="59"/>
        </w:numPr>
        <w:spacing w:after="100" w:before="0" w:line="240" w:lineRule="auto"/>
        <w:ind w:left="720" w:hanging="360"/>
        <w:rPr>
          <w:sz w:val="24"/>
          <w:szCs w:val="24"/>
        </w:rPr>
      </w:pPr>
      <w:r w:rsidDel="00000000" w:rsidR="00000000" w:rsidRPr="00000000">
        <w:rPr>
          <w:sz w:val="24"/>
          <w:szCs w:val="24"/>
          <w:rtl w:val="0"/>
        </w:rPr>
        <w:t xml:space="preserve">Wife</w:t>
      </w:r>
    </w:p>
    <w:p w:rsidR="00000000" w:rsidDel="00000000" w:rsidP="00000000" w:rsidRDefault="00000000" w:rsidRPr="00000000" w14:paraId="00000574">
      <w:pPr>
        <w:keepLines w:val="1"/>
        <w:numPr>
          <w:ilvl w:val="0"/>
          <w:numId w:val="59"/>
        </w:numPr>
        <w:spacing w:after="100" w:before="0" w:line="240" w:lineRule="auto"/>
        <w:ind w:left="720" w:hanging="360"/>
        <w:rPr>
          <w:sz w:val="24"/>
          <w:szCs w:val="24"/>
        </w:rPr>
      </w:pPr>
      <w:r w:rsidDel="00000000" w:rsidR="00000000" w:rsidRPr="00000000">
        <w:rPr>
          <w:sz w:val="24"/>
          <w:szCs w:val="24"/>
          <w:rtl w:val="0"/>
        </w:rPr>
        <w:t xml:space="preserve">Husband</w:t>
      </w:r>
    </w:p>
    <w:p w:rsidR="00000000" w:rsidDel="00000000" w:rsidP="00000000" w:rsidRDefault="00000000" w:rsidRPr="00000000" w14:paraId="00000575">
      <w:pPr>
        <w:keepLines w:val="1"/>
        <w:numPr>
          <w:ilvl w:val="0"/>
          <w:numId w:val="59"/>
        </w:numPr>
        <w:spacing w:after="100" w:before="0" w:line="240" w:lineRule="auto"/>
        <w:ind w:left="720" w:hanging="360"/>
        <w:rPr>
          <w:sz w:val="24"/>
          <w:szCs w:val="24"/>
        </w:rPr>
      </w:pPr>
      <w:r w:rsidDel="00000000" w:rsidR="00000000" w:rsidRPr="00000000">
        <w:rPr>
          <w:sz w:val="24"/>
          <w:szCs w:val="24"/>
          <w:rtl w:val="0"/>
        </w:rPr>
        <w:t xml:space="preserve">Minor Child (through mother or guardian)</w:t>
      </w:r>
    </w:p>
    <w:p w:rsidR="00000000" w:rsidDel="00000000" w:rsidP="00000000" w:rsidRDefault="00000000" w:rsidRPr="00000000" w14:paraId="00000576">
      <w:pPr>
        <w:keepLines w:val="1"/>
        <w:numPr>
          <w:ilvl w:val="0"/>
          <w:numId w:val="59"/>
        </w:numPr>
        <w:spacing w:after="100" w:before="0" w:line="240" w:lineRule="auto"/>
        <w:ind w:left="720" w:hanging="360"/>
        <w:rPr>
          <w:sz w:val="24"/>
          <w:szCs w:val="24"/>
        </w:rPr>
      </w:pPr>
      <w:r w:rsidDel="00000000" w:rsidR="00000000" w:rsidRPr="00000000">
        <w:rPr>
          <w:sz w:val="24"/>
          <w:szCs w:val="24"/>
          <w:rtl w:val="0"/>
        </w:rPr>
        <w:t xml:space="preserve">Guardian/Next Friend</w:t>
      </w:r>
    </w:p>
    <w:p w:rsidR="00000000" w:rsidDel="00000000" w:rsidP="00000000" w:rsidRDefault="00000000" w:rsidRPr="00000000" w14:paraId="00000577">
      <w:pPr>
        <w:keepLines w:val="1"/>
        <w:numPr>
          <w:ilvl w:val="0"/>
          <w:numId w:val="59"/>
        </w:numPr>
        <w:spacing w:after="100" w:before="0" w:line="240" w:lineRule="auto"/>
        <w:ind w:left="720" w:hanging="360"/>
        <w:rPr>
          <w:sz w:val="24"/>
          <w:szCs w:val="24"/>
        </w:rPr>
      </w:pPr>
      <w:r w:rsidDel="00000000" w:rsidR="00000000" w:rsidRPr="00000000">
        <w:rPr>
          <w:sz w:val="24"/>
          <w:szCs w:val="24"/>
          <w:rtl w:val="0"/>
        </w:rPr>
        <w:t xml:space="preserve">Family Court Judge</w:t>
      </w:r>
    </w:p>
    <w:p w:rsidR="00000000" w:rsidDel="00000000" w:rsidP="00000000" w:rsidRDefault="00000000" w:rsidRPr="00000000" w14:paraId="00000578">
      <w:pPr>
        <w:keepLines w:val="1"/>
        <w:spacing w:after="100" w:before="0" w:line="240" w:lineRule="auto"/>
        <w:rPr>
          <w:b w:val="1"/>
          <w:bCs w:val="1"/>
          <w:sz w:val="24"/>
          <w:szCs w:val="24"/>
        </w:rPr>
      </w:pPr>
      <w:r w:rsidDel="00000000" w:rsidR="00000000" w:rsidRPr="00000000">
        <w:rPr>
          <w:b w:val="1"/>
          <w:bCs w:val="1"/>
          <w:sz w:val="24"/>
          <w:szCs w:val="24"/>
          <w:rtl w:val="0"/>
        </w:rPr>
        <w:t xml:space="preserve">Secondary Users</w:t>
      </w:r>
    </w:p>
    <w:p w:rsidR="00000000" w:rsidDel="00000000" w:rsidP="00000000" w:rsidRDefault="00000000" w:rsidRPr="00000000" w14:paraId="00000579">
      <w:pPr>
        <w:keepLines w:val="1"/>
        <w:numPr>
          <w:ilvl w:val="0"/>
          <w:numId w:val="200"/>
        </w:numPr>
        <w:spacing w:after="100" w:before="0" w:line="240" w:lineRule="auto"/>
        <w:ind w:left="720" w:hanging="360"/>
        <w:rPr>
          <w:sz w:val="24"/>
          <w:szCs w:val="24"/>
        </w:rPr>
      </w:pPr>
      <w:r w:rsidDel="00000000" w:rsidR="00000000" w:rsidRPr="00000000">
        <w:rPr>
          <w:sz w:val="24"/>
          <w:szCs w:val="24"/>
          <w:rtl w:val="0"/>
        </w:rPr>
        <w:t xml:space="preserve">Advocate/Lawyer</w:t>
      </w:r>
    </w:p>
    <w:p w:rsidR="00000000" w:rsidDel="00000000" w:rsidP="00000000" w:rsidRDefault="00000000" w:rsidRPr="00000000" w14:paraId="0000057A">
      <w:pPr>
        <w:keepLines w:val="1"/>
        <w:numPr>
          <w:ilvl w:val="0"/>
          <w:numId w:val="200"/>
        </w:numPr>
        <w:spacing w:after="100" w:before="0" w:line="240" w:lineRule="auto"/>
        <w:ind w:left="720" w:hanging="360"/>
        <w:rPr>
          <w:sz w:val="24"/>
          <w:szCs w:val="24"/>
        </w:rPr>
      </w:pPr>
      <w:r w:rsidDel="00000000" w:rsidR="00000000" w:rsidRPr="00000000">
        <w:rPr>
          <w:sz w:val="24"/>
          <w:szCs w:val="24"/>
          <w:rtl w:val="0"/>
        </w:rPr>
        <w:t xml:space="preserve">Employer of Respondent (for salary attachment, where ordered)</w:t>
      </w:r>
    </w:p>
    <w:p w:rsidR="00000000" w:rsidDel="00000000" w:rsidP="00000000" w:rsidRDefault="00000000" w:rsidRPr="00000000" w14:paraId="0000057B">
      <w:pPr>
        <w:keepLines w:val="1"/>
        <w:numPr>
          <w:ilvl w:val="0"/>
          <w:numId w:val="200"/>
        </w:numPr>
        <w:spacing w:after="100" w:before="0" w:line="240" w:lineRule="auto"/>
        <w:ind w:left="720" w:hanging="360"/>
        <w:rPr>
          <w:sz w:val="24"/>
          <w:szCs w:val="24"/>
        </w:rPr>
      </w:pPr>
      <w:r w:rsidDel="00000000" w:rsidR="00000000" w:rsidRPr="00000000">
        <w:rPr>
          <w:sz w:val="24"/>
          <w:szCs w:val="24"/>
          <w:rtl w:val="0"/>
        </w:rPr>
        <w:t xml:space="preserve">Bank (where payment is directed through bank)</w:t>
      </w:r>
    </w:p>
    <w:p w:rsidR="00000000" w:rsidDel="00000000" w:rsidP="00000000" w:rsidRDefault="00000000" w:rsidRPr="00000000" w14:paraId="0000057C">
      <w:pPr>
        <w:keepLines w:val="1"/>
        <w:numPr>
          <w:ilvl w:val="0"/>
          <w:numId w:val="200"/>
        </w:numPr>
        <w:spacing w:after="100" w:before="0" w:line="240" w:lineRule="auto"/>
        <w:ind w:left="720" w:hanging="360"/>
        <w:rPr>
          <w:sz w:val="24"/>
          <w:szCs w:val="24"/>
        </w:rPr>
      </w:pPr>
      <w:r w:rsidDel="00000000" w:rsidR="00000000" w:rsidRPr="00000000">
        <w:rPr>
          <w:sz w:val="24"/>
          <w:szCs w:val="24"/>
          <w:rtl w:val="0"/>
        </w:rPr>
        <w:t xml:space="preserve">Police Officer (for enforcement, if ordered)</w:t>
      </w:r>
    </w:p>
    <w:p w:rsidR="00000000" w:rsidDel="00000000" w:rsidP="00000000" w:rsidRDefault="00000000" w:rsidRPr="00000000" w14:paraId="0000057D">
      <w:pPr>
        <w:pStyle w:val="Heading3"/>
        <w:keepLines w:val="1"/>
        <w:spacing w:after="100" w:before="0" w:line="240" w:lineRule="auto"/>
        <w:rPr>
          <w:color w:val="000000"/>
        </w:rPr>
      </w:pPr>
      <w:bookmarkStart w:colFirst="0" w:colLast="0" w:name="_heading=h.322mhv41nho2" w:id="140"/>
      <w:bookmarkEnd w:id="140"/>
      <w:r w:rsidDel="00000000" w:rsidR="00000000" w:rsidRPr="00000000">
        <w:rPr>
          <w:rtl w:val="0"/>
        </w:rPr>
      </w:r>
    </w:p>
    <w:p w:rsidR="00000000" w:rsidDel="00000000" w:rsidP="00000000" w:rsidRDefault="00000000" w:rsidRPr="00000000" w14:paraId="0000057E">
      <w:pPr>
        <w:pStyle w:val="Heading2"/>
        <w:keepLines w:val="1"/>
        <w:spacing w:after="100" w:before="0" w:line="240" w:lineRule="auto"/>
        <w:ind w:firstLine="0"/>
        <w:rPr/>
      </w:pPr>
      <w:bookmarkStart w:colFirst="0" w:colLast="0" w:name="_heading=h.k2h7srp5643w" w:id="141"/>
      <w:bookmarkEnd w:id="141"/>
      <w:r w:rsidDel="00000000" w:rsidR="00000000" w:rsidRPr="00000000">
        <w:rPr>
          <w:rtl w:val="0"/>
        </w:rPr>
        <w:t xml:space="preserve">ix) Timeline</w:t>
      </w:r>
    </w:p>
    <w:p w:rsidR="00000000" w:rsidDel="00000000" w:rsidP="00000000" w:rsidRDefault="00000000" w:rsidRPr="00000000" w14:paraId="0000057F">
      <w:pPr>
        <w:pStyle w:val="Heading3"/>
        <w:keepNext w:val="0"/>
        <w:keepLines w:val="1"/>
        <w:pBdr>
          <w:top w:color="000000" w:space="0" w:sz="0" w:val="none"/>
          <w:left w:color="000000" w:space="0" w:sz="0" w:val="none"/>
          <w:bottom w:color="000000" w:space="0" w:sz="0" w:val="none"/>
          <w:right w:color="000000" w:space="0" w:sz="0" w:val="none"/>
          <w:between w:color="000000" w:space="0" w:sz="0" w:val="none"/>
        </w:pBdr>
        <w:spacing w:after="100" w:before="0" w:line="240" w:lineRule="auto"/>
        <w:rPr>
          <w:color w:val="000000"/>
        </w:rPr>
      </w:pPr>
      <w:bookmarkStart w:colFirst="0" w:colLast="0" w:name="_heading=h.3vxup5wg6hof" w:id="142"/>
      <w:bookmarkEnd w:id="142"/>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2.1269296740998"/>
        <w:gridCol w:w="1719.108061749571"/>
        <w:gridCol w:w="2460.1029159519726"/>
        <w:gridCol w:w="2578.662092624357"/>
        <w:tblGridChange w:id="0">
          <w:tblGrid>
            <w:gridCol w:w="1882.1269296740998"/>
            <w:gridCol w:w="1719.108061749571"/>
            <w:gridCol w:w="2460.1029159519726"/>
            <w:gridCol w:w="2578.662092624357"/>
          </w:tblGrid>
        </w:tblGridChange>
      </w:tblGrid>
      <w:tr>
        <w:trPr>
          <w:cantSplit w:val="0"/>
          <w:trHeight w:val="1095"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0">
            <w:pPr>
              <w:keepLines w:val="1"/>
              <w:spacing w:after="100" w:before="0" w:line="240" w:lineRule="auto"/>
              <w:rPr>
                <w:b w:val="1"/>
                <w:bCs w:val="1"/>
                <w:sz w:val="28"/>
                <w:szCs w:val="28"/>
                <w:u w:val="single"/>
              </w:rPr>
            </w:pPr>
            <w:r w:rsidDel="00000000" w:rsidR="00000000" w:rsidRPr="00000000">
              <w:rPr>
                <w:b w:val="1"/>
                <w:bCs w:val="1"/>
                <w:sz w:val="28"/>
                <w:szCs w:val="28"/>
                <w:u w:val="single"/>
                <w:rtl w:val="0"/>
              </w:rPr>
              <w:t xml:space="preserve">Scenario</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1">
            <w:pPr>
              <w:keepLines w:val="1"/>
              <w:spacing w:after="100" w:before="0" w:line="240" w:lineRule="auto"/>
              <w:rPr>
                <w:b w:val="1"/>
                <w:bCs w:val="1"/>
                <w:sz w:val="28"/>
                <w:szCs w:val="28"/>
                <w:u w:val="single"/>
              </w:rPr>
            </w:pPr>
            <w:r w:rsidDel="00000000" w:rsidR="00000000" w:rsidRPr="00000000">
              <w:rPr>
                <w:b w:val="1"/>
                <w:bCs w:val="1"/>
                <w:sz w:val="28"/>
                <w:szCs w:val="28"/>
                <w:u w:val="single"/>
                <w:rtl w:val="0"/>
              </w:rPr>
              <w:t xml:space="preserve">Primary Governing Law</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2">
            <w:pPr>
              <w:keepLines w:val="1"/>
              <w:spacing w:after="100" w:before="0" w:line="240" w:lineRule="auto"/>
              <w:rPr>
                <w:b w:val="1"/>
                <w:bCs w:val="1"/>
                <w:sz w:val="28"/>
                <w:szCs w:val="28"/>
                <w:u w:val="single"/>
              </w:rPr>
            </w:pPr>
            <w:r w:rsidDel="00000000" w:rsidR="00000000" w:rsidRPr="00000000">
              <w:rPr>
                <w:b w:val="1"/>
                <w:bCs w:val="1"/>
                <w:sz w:val="28"/>
                <w:szCs w:val="28"/>
                <w:u w:val="single"/>
                <w:rtl w:val="0"/>
              </w:rPr>
              <w:t xml:space="preserve">Key Statutory Timelines</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3">
            <w:pPr>
              <w:keepLines w:val="1"/>
              <w:spacing w:after="100" w:before="0" w:line="240" w:lineRule="auto"/>
              <w:rPr>
                <w:b w:val="1"/>
                <w:bCs w:val="1"/>
                <w:sz w:val="28"/>
                <w:szCs w:val="28"/>
                <w:u w:val="single"/>
              </w:rPr>
            </w:pPr>
            <w:r w:rsidDel="00000000" w:rsidR="00000000" w:rsidRPr="00000000">
              <w:rPr>
                <w:b w:val="1"/>
                <w:bCs w:val="1"/>
                <w:sz w:val="28"/>
                <w:szCs w:val="28"/>
                <w:u w:val="single"/>
                <w:rtl w:val="0"/>
              </w:rPr>
              <w:t xml:space="preserve">Procedural / Disposal Target</w:t>
            </w:r>
          </w:p>
        </w:tc>
      </w:tr>
      <w:tr>
        <w:trPr>
          <w:cantSplit w:val="0"/>
          <w:trHeight w:val="1635"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4">
            <w:pPr>
              <w:keepLines w:val="1"/>
              <w:spacing w:after="100" w:before="0" w:line="240" w:lineRule="auto"/>
              <w:rPr>
                <w:b w:val="1"/>
                <w:bCs w:val="1"/>
                <w:sz w:val="24"/>
                <w:szCs w:val="24"/>
              </w:rPr>
            </w:pPr>
            <w:r w:rsidDel="00000000" w:rsidR="00000000" w:rsidRPr="00000000">
              <w:rPr>
                <w:b w:val="1"/>
                <w:bCs w:val="1"/>
                <w:sz w:val="24"/>
                <w:szCs w:val="24"/>
                <w:rtl w:val="0"/>
              </w:rPr>
              <w:t xml:space="preserve">1. Wife's Maintenance</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5">
            <w:pPr>
              <w:keepLines w:val="1"/>
              <w:spacing w:after="100" w:before="0" w:line="240" w:lineRule="auto"/>
              <w:rPr>
                <w:sz w:val="24"/>
                <w:szCs w:val="24"/>
              </w:rPr>
            </w:pPr>
            <w:r w:rsidDel="00000000" w:rsidR="00000000" w:rsidRPr="00000000">
              <w:rPr>
                <w:sz w:val="24"/>
                <w:szCs w:val="24"/>
                <w:rtl w:val="0"/>
              </w:rPr>
              <w:t xml:space="preserve">Sec. 9 MFLO 1961; Sec. 5 &amp; Sched. FCA 1964</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6">
            <w:pPr>
              <w:keepLines w:val="1"/>
              <w:spacing w:after="100" w:before="0" w:line="240" w:lineRule="auto"/>
              <w:rPr>
                <w:sz w:val="24"/>
                <w:szCs w:val="24"/>
              </w:rPr>
            </w:pPr>
            <w:r w:rsidDel="00000000" w:rsidR="00000000" w:rsidRPr="00000000">
              <w:rPr>
                <w:sz w:val="24"/>
                <w:szCs w:val="24"/>
                <w:rtl w:val="0"/>
              </w:rPr>
              <w:t xml:space="preserve">Summons within 2 days; Written Statement within 15 days.</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7">
            <w:pPr>
              <w:keepLines w:val="1"/>
              <w:spacing w:after="100" w:before="0" w:line="240" w:lineRule="auto"/>
              <w:rPr>
                <w:sz w:val="24"/>
                <w:szCs w:val="24"/>
              </w:rPr>
            </w:pPr>
            <w:r w:rsidDel="00000000" w:rsidR="00000000" w:rsidRPr="00000000">
              <w:rPr>
                <w:sz w:val="24"/>
                <w:szCs w:val="24"/>
                <w:rtl w:val="0"/>
              </w:rPr>
              <w:t xml:space="preserve">Suit must be decided within 6 months (Sec. 12A, FCA 1964).</w:t>
            </w:r>
          </w:p>
        </w:tc>
      </w:tr>
      <w:tr>
        <w:trPr>
          <w:cantSplit w:val="0"/>
          <w:trHeight w:val="1635"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8">
            <w:pPr>
              <w:keepLines w:val="1"/>
              <w:spacing w:after="100" w:before="0" w:line="240" w:lineRule="auto"/>
              <w:rPr>
                <w:b w:val="1"/>
                <w:bCs w:val="1"/>
                <w:sz w:val="24"/>
                <w:szCs w:val="24"/>
              </w:rPr>
            </w:pPr>
            <w:r w:rsidDel="00000000" w:rsidR="00000000" w:rsidRPr="00000000">
              <w:rPr>
                <w:b w:val="1"/>
                <w:bCs w:val="1"/>
                <w:sz w:val="24"/>
                <w:szCs w:val="24"/>
                <w:rtl w:val="0"/>
              </w:rPr>
              <w:t xml:space="preserve">2. Minor's Maintenance</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9">
            <w:pPr>
              <w:keepLines w:val="1"/>
              <w:spacing w:after="100" w:before="0" w:line="240" w:lineRule="auto"/>
              <w:rPr>
                <w:sz w:val="24"/>
                <w:szCs w:val="24"/>
              </w:rPr>
            </w:pPr>
            <w:r w:rsidDel="00000000" w:rsidR="00000000" w:rsidRPr="00000000">
              <w:rPr>
                <w:sz w:val="24"/>
                <w:szCs w:val="24"/>
                <w:rtl w:val="0"/>
              </w:rPr>
              <w:t xml:space="preserve">Sec. 5 &amp; Sched. FCA 1964; Art. 370 Mulla's Law</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A">
            <w:pPr>
              <w:keepLines w:val="1"/>
              <w:spacing w:after="100" w:before="0" w:line="240" w:lineRule="auto"/>
              <w:rPr>
                <w:sz w:val="24"/>
                <w:szCs w:val="24"/>
              </w:rPr>
            </w:pPr>
            <w:r w:rsidDel="00000000" w:rsidR="00000000" w:rsidRPr="00000000">
              <w:rPr>
                <w:sz w:val="24"/>
                <w:szCs w:val="24"/>
                <w:rtl w:val="0"/>
              </w:rPr>
              <w:t xml:space="preserve">Summons within 2 days; Written Statement within 15 days.</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B">
            <w:pPr>
              <w:keepLines w:val="1"/>
              <w:spacing w:after="100" w:before="0" w:line="240" w:lineRule="auto"/>
              <w:rPr>
                <w:sz w:val="24"/>
                <w:szCs w:val="24"/>
              </w:rPr>
            </w:pPr>
            <w:r w:rsidDel="00000000" w:rsidR="00000000" w:rsidRPr="00000000">
              <w:rPr>
                <w:sz w:val="24"/>
                <w:szCs w:val="24"/>
                <w:rtl w:val="0"/>
              </w:rPr>
              <w:t xml:space="preserve">Suit must be decided within 6 months (Sec. 12A, FCA 1964).</w:t>
            </w:r>
          </w:p>
        </w:tc>
      </w:tr>
      <w:tr>
        <w:trPr>
          <w:cantSplit w:val="0"/>
          <w:trHeight w:val="1920"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C">
            <w:pPr>
              <w:keepLines w:val="1"/>
              <w:spacing w:after="100" w:before="0" w:line="240" w:lineRule="auto"/>
              <w:rPr>
                <w:b w:val="1"/>
                <w:bCs w:val="1"/>
                <w:sz w:val="24"/>
                <w:szCs w:val="24"/>
              </w:rPr>
            </w:pPr>
            <w:r w:rsidDel="00000000" w:rsidR="00000000" w:rsidRPr="00000000">
              <w:rPr>
                <w:b w:val="1"/>
                <w:bCs w:val="1"/>
                <w:sz w:val="24"/>
                <w:szCs w:val="24"/>
                <w:rtl w:val="0"/>
              </w:rPr>
              <w:t xml:space="preserve">3. Arrears of Maintenance</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D">
            <w:pPr>
              <w:keepLines w:val="1"/>
              <w:spacing w:after="100" w:before="0" w:line="240" w:lineRule="auto"/>
              <w:rPr>
                <w:sz w:val="24"/>
                <w:szCs w:val="24"/>
              </w:rPr>
            </w:pPr>
            <w:r w:rsidDel="00000000" w:rsidR="00000000" w:rsidRPr="00000000">
              <w:rPr>
                <w:sz w:val="24"/>
                <w:szCs w:val="24"/>
                <w:rtl w:val="0"/>
              </w:rPr>
              <w:t xml:space="preserve">Art. 120 Limitation Act 1908; Case Law (PLD 2002 SC 129)</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E">
            <w:pPr>
              <w:keepLines w:val="1"/>
              <w:spacing w:after="100" w:before="0" w:line="240" w:lineRule="auto"/>
              <w:rPr>
                <w:sz w:val="24"/>
                <w:szCs w:val="24"/>
              </w:rPr>
            </w:pPr>
            <w:r w:rsidDel="00000000" w:rsidR="00000000" w:rsidRPr="00000000">
              <w:rPr>
                <w:sz w:val="24"/>
                <w:szCs w:val="24"/>
                <w:rtl w:val="0"/>
              </w:rPr>
              <w:t xml:space="preserve">Past maintenance restricted to 3 years prior to institution of suit.</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8F">
            <w:pPr>
              <w:keepLines w:val="1"/>
              <w:spacing w:after="100" w:before="0" w:line="240" w:lineRule="auto"/>
              <w:rPr>
                <w:sz w:val="24"/>
                <w:szCs w:val="24"/>
              </w:rPr>
            </w:pPr>
            <w:r w:rsidDel="00000000" w:rsidR="00000000" w:rsidRPr="00000000">
              <w:rPr>
                <w:sz w:val="24"/>
                <w:szCs w:val="24"/>
                <w:rtl w:val="0"/>
              </w:rPr>
              <w:t xml:space="preserve">Adjudicated </w:t>
            </w:r>
            <w:r w:rsidDel="00000000" w:rsidR="00000000" w:rsidRPr="00000000">
              <w:rPr>
                <w:rtl w:val="0"/>
              </w:rPr>
              <w:t xml:space="preserve">within the main</w:t>
            </w:r>
            <w:r w:rsidDel="00000000" w:rsidR="00000000" w:rsidRPr="00000000">
              <w:rPr>
                <w:sz w:val="24"/>
                <w:szCs w:val="24"/>
                <w:rtl w:val="0"/>
              </w:rPr>
              <w:t xml:space="preserve"> suit timeframe (6 months).</w:t>
            </w:r>
          </w:p>
        </w:tc>
      </w:tr>
      <w:tr>
        <w:trPr>
          <w:cantSplit w:val="0"/>
          <w:trHeight w:val="1920"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0">
            <w:pPr>
              <w:keepLines w:val="1"/>
              <w:spacing w:after="100" w:before="0" w:line="240" w:lineRule="auto"/>
              <w:rPr>
                <w:b w:val="1"/>
                <w:bCs w:val="1"/>
                <w:sz w:val="24"/>
                <w:szCs w:val="24"/>
              </w:rPr>
            </w:pPr>
            <w:r w:rsidDel="00000000" w:rsidR="00000000" w:rsidRPr="00000000">
              <w:rPr>
                <w:b w:val="1"/>
                <w:bCs w:val="1"/>
                <w:sz w:val="24"/>
                <w:szCs w:val="24"/>
                <w:rtl w:val="0"/>
              </w:rPr>
              <w:t xml:space="preserve">4. Interim Maintenance</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1">
            <w:pPr>
              <w:keepLines w:val="1"/>
              <w:spacing w:after="100" w:before="0" w:line="240" w:lineRule="auto"/>
              <w:rPr>
                <w:sz w:val="24"/>
                <w:szCs w:val="24"/>
              </w:rPr>
            </w:pPr>
            <w:r w:rsidDel="00000000" w:rsidR="00000000" w:rsidRPr="00000000">
              <w:rPr>
                <w:sz w:val="24"/>
                <w:szCs w:val="24"/>
                <w:rtl w:val="0"/>
              </w:rPr>
              <w:t xml:space="preserve">Sec. 17-A(1) West Pakistan Family Courts Act 1964</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2">
            <w:pPr>
              <w:keepLines w:val="1"/>
              <w:spacing w:after="100" w:before="0" w:line="240" w:lineRule="auto"/>
              <w:rPr>
                <w:sz w:val="24"/>
                <w:szCs w:val="24"/>
              </w:rPr>
            </w:pPr>
            <w:r w:rsidDel="00000000" w:rsidR="00000000" w:rsidRPr="00000000">
              <w:rPr>
                <w:sz w:val="24"/>
                <w:szCs w:val="24"/>
                <w:rtl w:val="0"/>
              </w:rPr>
              <w:t xml:space="preserve">Order passed on first appearance of defendant; due by 14th of each month.</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3">
            <w:pPr>
              <w:keepLines w:val="1"/>
              <w:spacing w:after="100" w:before="0" w:line="240" w:lineRule="auto"/>
              <w:rPr>
                <w:sz w:val="24"/>
                <w:szCs w:val="24"/>
              </w:rPr>
            </w:pPr>
            <w:r w:rsidDel="00000000" w:rsidR="00000000" w:rsidRPr="00000000">
              <w:rPr>
                <w:sz w:val="24"/>
                <w:szCs w:val="24"/>
                <w:rtl w:val="0"/>
              </w:rPr>
              <w:t xml:space="preserve">Immediate execution </w:t>
            </w:r>
            <w:r w:rsidDel="00000000" w:rsidR="00000000" w:rsidRPr="00000000">
              <w:rPr>
                <w:rtl w:val="0"/>
              </w:rPr>
              <w:t xml:space="preserve">on a monthly</w:t>
            </w:r>
            <w:r w:rsidDel="00000000" w:rsidR="00000000" w:rsidRPr="00000000">
              <w:rPr>
                <w:sz w:val="24"/>
                <w:szCs w:val="24"/>
                <w:rtl w:val="0"/>
              </w:rPr>
              <w:t xml:space="preserve"> due date.</w:t>
            </w:r>
          </w:p>
        </w:tc>
      </w:tr>
      <w:tr>
        <w:trPr>
          <w:cantSplit w:val="0"/>
          <w:trHeight w:val="1920"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4">
            <w:pPr>
              <w:keepLines w:val="1"/>
              <w:spacing w:after="100" w:before="0" w:line="240" w:lineRule="auto"/>
              <w:rPr>
                <w:b w:val="1"/>
                <w:bCs w:val="1"/>
                <w:sz w:val="24"/>
                <w:szCs w:val="24"/>
              </w:rPr>
            </w:pPr>
            <w:r w:rsidDel="00000000" w:rsidR="00000000" w:rsidRPr="00000000">
              <w:rPr>
                <w:b w:val="1"/>
                <w:bCs w:val="1"/>
                <w:sz w:val="24"/>
                <w:szCs w:val="24"/>
                <w:rtl w:val="0"/>
              </w:rPr>
              <w:t xml:space="preserve">5. Default in Interim Maintenance</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5">
            <w:pPr>
              <w:keepLines w:val="1"/>
              <w:spacing w:after="100" w:before="0" w:line="240" w:lineRule="auto"/>
              <w:rPr>
                <w:sz w:val="24"/>
                <w:szCs w:val="24"/>
              </w:rPr>
            </w:pPr>
            <w:r w:rsidDel="00000000" w:rsidR="00000000" w:rsidRPr="00000000">
              <w:rPr>
                <w:sz w:val="24"/>
                <w:szCs w:val="24"/>
                <w:rtl w:val="0"/>
              </w:rPr>
              <w:t xml:space="preserve">Sec. 17-A(1) West Pakistan Family Courts Act 1964</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6">
            <w:pPr>
              <w:keepLines w:val="1"/>
              <w:spacing w:after="100" w:before="0" w:line="240" w:lineRule="auto"/>
              <w:rPr>
                <w:sz w:val="24"/>
                <w:szCs w:val="24"/>
              </w:rPr>
            </w:pPr>
            <w:r w:rsidDel="00000000" w:rsidR="00000000" w:rsidRPr="00000000">
              <w:rPr>
                <w:sz w:val="24"/>
                <w:szCs w:val="24"/>
                <w:rtl w:val="0"/>
              </w:rPr>
              <w:t xml:space="preserve">Default occurs </w:t>
            </w:r>
            <w:r w:rsidDel="00000000" w:rsidR="00000000" w:rsidRPr="00000000">
              <w:rPr>
                <w:rtl w:val="0"/>
              </w:rPr>
              <w:t xml:space="preserve">on the 15th</w:t>
            </w:r>
            <w:r w:rsidDel="00000000" w:rsidR="00000000" w:rsidRPr="00000000">
              <w:rPr>
                <w:sz w:val="24"/>
                <w:szCs w:val="24"/>
                <w:rtl w:val="0"/>
              </w:rPr>
              <w:t xml:space="preserve"> of the month.</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7">
            <w:pPr>
              <w:keepLines w:val="1"/>
              <w:spacing w:after="100" w:before="0" w:line="240" w:lineRule="auto"/>
              <w:rPr>
                <w:sz w:val="24"/>
                <w:szCs w:val="24"/>
              </w:rPr>
            </w:pPr>
            <w:r w:rsidDel="00000000" w:rsidR="00000000" w:rsidRPr="00000000">
              <w:rPr>
                <w:sz w:val="24"/>
                <w:szCs w:val="24"/>
                <w:rtl w:val="0"/>
              </w:rPr>
              <w:t xml:space="preserve">Immediate striking off of defence and decree on available record.</w:t>
            </w:r>
          </w:p>
        </w:tc>
      </w:tr>
      <w:tr>
        <w:trPr>
          <w:cantSplit w:val="0"/>
          <w:trHeight w:val="1920"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8">
            <w:pPr>
              <w:keepLines w:val="1"/>
              <w:spacing w:after="100" w:before="0" w:line="240" w:lineRule="auto"/>
              <w:rPr>
                <w:b w:val="1"/>
                <w:bCs w:val="1"/>
                <w:sz w:val="24"/>
                <w:szCs w:val="24"/>
              </w:rPr>
            </w:pPr>
            <w:r w:rsidDel="00000000" w:rsidR="00000000" w:rsidRPr="00000000">
              <w:rPr>
                <w:b w:val="1"/>
                <w:bCs w:val="1"/>
                <w:sz w:val="24"/>
                <w:szCs w:val="24"/>
                <w:rtl w:val="0"/>
              </w:rPr>
              <w:t xml:space="preserve">6. Statutory Annual Increase</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9">
            <w:pPr>
              <w:keepLines w:val="1"/>
              <w:spacing w:after="100" w:before="0" w:line="240" w:lineRule="auto"/>
              <w:rPr>
                <w:sz w:val="24"/>
                <w:szCs w:val="24"/>
              </w:rPr>
            </w:pPr>
            <w:r w:rsidDel="00000000" w:rsidR="00000000" w:rsidRPr="00000000">
              <w:rPr>
                <w:sz w:val="24"/>
                <w:szCs w:val="24"/>
                <w:rtl w:val="0"/>
              </w:rPr>
              <w:t xml:space="preserve">Sec. 17-A(3) West Pakistan Family Courts Act 1964</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A">
            <w:pPr>
              <w:keepLines w:val="1"/>
              <w:spacing w:after="100" w:before="0" w:line="240" w:lineRule="auto"/>
              <w:rPr>
                <w:sz w:val="24"/>
                <w:szCs w:val="24"/>
              </w:rPr>
            </w:pPr>
            <w:r w:rsidDel="00000000" w:rsidR="00000000" w:rsidRPr="00000000">
              <w:rPr>
                <w:sz w:val="24"/>
                <w:szCs w:val="24"/>
                <w:rtl w:val="0"/>
              </w:rPr>
              <w:t xml:space="preserve">Automatically triggers every 12 months from decree date.</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B">
            <w:pPr>
              <w:keepLines w:val="1"/>
              <w:spacing w:after="100" w:before="0" w:line="240" w:lineRule="auto"/>
              <w:rPr>
                <w:sz w:val="24"/>
                <w:szCs w:val="24"/>
              </w:rPr>
            </w:pPr>
            <w:r w:rsidDel="00000000" w:rsidR="00000000" w:rsidRPr="00000000">
              <w:rPr>
                <w:sz w:val="24"/>
                <w:szCs w:val="24"/>
                <w:rtl w:val="0"/>
              </w:rPr>
              <w:t xml:space="preserve">Applied automatically at 10% compound/annual rate if unspecified.</w:t>
            </w:r>
          </w:p>
        </w:tc>
      </w:tr>
      <w:tr>
        <w:trPr>
          <w:cantSplit w:val="0"/>
          <w:trHeight w:val="1635"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C">
            <w:pPr>
              <w:keepLines w:val="1"/>
              <w:spacing w:after="100" w:before="0" w:line="240" w:lineRule="auto"/>
              <w:rPr>
                <w:b w:val="1"/>
                <w:bCs w:val="1"/>
                <w:sz w:val="24"/>
                <w:szCs w:val="24"/>
              </w:rPr>
            </w:pPr>
            <w:r w:rsidDel="00000000" w:rsidR="00000000" w:rsidRPr="00000000">
              <w:rPr>
                <w:b w:val="1"/>
                <w:bCs w:val="1"/>
                <w:sz w:val="24"/>
                <w:szCs w:val="24"/>
                <w:rtl w:val="0"/>
              </w:rPr>
              <w:t xml:space="preserve">7. Arbitration Council (MFLO)</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D">
            <w:pPr>
              <w:keepLines w:val="1"/>
              <w:spacing w:after="100" w:before="0" w:line="240" w:lineRule="auto"/>
              <w:rPr>
                <w:sz w:val="24"/>
                <w:szCs w:val="24"/>
              </w:rPr>
            </w:pPr>
            <w:r w:rsidDel="00000000" w:rsidR="00000000" w:rsidRPr="00000000">
              <w:rPr>
                <w:sz w:val="24"/>
                <w:szCs w:val="24"/>
                <w:rtl w:val="0"/>
              </w:rPr>
              <w:t xml:space="preserve">Sec. 9 MFLO 1961; Rule 6 MFLO Rules 1961</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E">
            <w:pPr>
              <w:keepLines w:val="1"/>
              <w:spacing w:after="100" w:before="0" w:line="240" w:lineRule="auto"/>
              <w:rPr>
                <w:sz w:val="24"/>
                <w:szCs w:val="24"/>
              </w:rPr>
            </w:pPr>
            <w:r w:rsidDel="00000000" w:rsidR="00000000" w:rsidRPr="00000000">
              <w:rPr>
                <w:sz w:val="24"/>
                <w:szCs w:val="24"/>
                <w:rtl w:val="0"/>
              </w:rPr>
              <w:t xml:space="preserve">Representative nomination within 15 days; Revision to Collector within 30 days.</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9F">
            <w:pPr>
              <w:keepLines w:val="1"/>
              <w:spacing w:after="100" w:before="0" w:line="240" w:lineRule="auto"/>
              <w:rPr>
                <w:sz w:val="24"/>
                <w:szCs w:val="24"/>
              </w:rPr>
            </w:pPr>
            <w:r w:rsidDel="00000000" w:rsidR="00000000" w:rsidRPr="00000000">
              <w:rPr>
                <w:sz w:val="24"/>
                <w:szCs w:val="24"/>
                <w:rtl w:val="0"/>
              </w:rPr>
              <w:t xml:space="preserve">Disposal usually takes 1 to 3 months.</w:t>
            </w:r>
          </w:p>
        </w:tc>
      </w:tr>
      <w:tr>
        <w:trPr>
          <w:cantSplit w:val="0"/>
          <w:trHeight w:val="1635"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A0">
            <w:pPr>
              <w:keepLines w:val="1"/>
              <w:spacing w:after="100" w:before="0" w:line="240" w:lineRule="auto"/>
              <w:rPr>
                <w:b w:val="1"/>
                <w:bCs w:val="1"/>
                <w:sz w:val="24"/>
                <w:szCs w:val="24"/>
              </w:rPr>
            </w:pPr>
            <w:r w:rsidDel="00000000" w:rsidR="00000000" w:rsidRPr="00000000">
              <w:rPr>
                <w:b w:val="1"/>
                <w:bCs w:val="1"/>
                <w:sz w:val="24"/>
                <w:szCs w:val="24"/>
                <w:rtl w:val="0"/>
              </w:rPr>
              <w:t xml:space="preserve">8. Execution of Decree</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A1">
            <w:pPr>
              <w:keepLines w:val="1"/>
              <w:spacing w:after="100" w:before="0" w:line="240" w:lineRule="auto"/>
              <w:rPr>
                <w:sz w:val="24"/>
                <w:szCs w:val="24"/>
              </w:rPr>
            </w:pPr>
            <w:r w:rsidDel="00000000" w:rsidR="00000000" w:rsidRPr="00000000">
              <w:rPr>
                <w:sz w:val="24"/>
                <w:szCs w:val="24"/>
                <w:rtl w:val="0"/>
              </w:rPr>
              <w:t xml:space="preserve">Sec. 13(3) &amp; Sec. 19 FCA 1964; Order XXI CPC</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A2">
            <w:pPr>
              <w:keepLines w:val="1"/>
              <w:spacing w:after="100" w:before="0" w:line="240" w:lineRule="auto"/>
              <w:rPr>
                <w:sz w:val="24"/>
                <w:szCs w:val="24"/>
              </w:rPr>
            </w:pPr>
            <w:r w:rsidDel="00000000" w:rsidR="00000000" w:rsidRPr="00000000">
              <w:rPr>
                <w:sz w:val="24"/>
                <w:szCs w:val="24"/>
                <w:rtl w:val="0"/>
              </w:rPr>
              <w:t xml:space="preserve">Notice of attachment/salary within 14 days; civil imprisonment up to 1 year.</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A3">
            <w:pPr>
              <w:keepLines w:val="1"/>
              <w:spacing w:after="100" w:before="0" w:line="240" w:lineRule="auto"/>
              <w:rPr>
                <w:sz w:val="24"/>
                <w:szCs w:val="24"/>
              </w:rPr>
            </w:pPr>
            <w:r w:rsidDel="00000000" w:rsidR="00000000" w:rsidRPr="00000000">
              <w:rPr>
                <w:rtl w:val="0"/>
              </w:rPr>
              <w:t xml:space="preserve">The executing</w:t>
            </w:r>
            <w:r w:rsidDel="00000000" w:rsidR="00000000" w:rsidRPr="00000000">
              <w:rPr>
                <w:sz w:val="24"/>
                <w:szCs w:val="24"/>
                <w:rtl w:val="0"/>
              </w:rPr>
              <w:t xml:space="preserve"> court aims for completion within 3 to 6 months.</w:t>
            </w:r>
          </w:p>
        </w:tc>
      </w:tr>
      <w:tr>
        <w:trPr>
          <w:cantSplit w:val="0"/>
          <w:trHeight w:val="1920"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A4">
            <w:pPr>
              <w:keepLines w:val="1"/>
              <w:spacing w:after="100" w:before="0" w:line="240" w:lineRule="auto"/>
              <w:rPr>
                <w:b w:val="1"/>
                <w:bCs w:val="1"/>
                <w:sz w:val="24"/>
                <w:szCs w:val="24"/>
              </w:rPr>
            </w:pPr>
            <w:r w:rsidDel="00000000" w:rsidR="00000000" w:rsidRPr="00000000">
              <w:rPr>
                <w:b w:val="1"/>
                <w:bCs w:val="1"/>
                <w:sz w:val="24"/>
                <w:szCs w:val="24"/>
                <w:rtl w:val="0"/>
              </w:rPr>
              <w:t xml:space="preserve">9. Appeal against Decree</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A5">
            <w:pPr>
              <w:keepLines w:val="1"/>
              <w:spacing w:after="100" w:before="0" w:line="240" w:lineRule="auto"/>
              <w:rPr>
                <w:sz w:val="24"/>
                <w:szCs w:val="24"/>
              </w:rPr>
            </w:pPr>
            <w:r w:rsidDel="00000000" w:rsidR="00000000" w:rsidRPr="00000000">
              <w:rPr>
                <w:sz w:val="24"/>
                <w:szCs w:val="24"/>
                <w:rtl w:val="0"/>
              </w:rPr>
              <w:t xml:space="preserve">Sec. 14 West Pakistan Family Courts Act 1964</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A6">
            <w:pPr>
              <w:keepLines w:val="1"/>
              <w:spacing w:after="100" w:before="0" w:line="240" w:lineRule="auto"/>
              <w:rPr>
                <w:sz w:val="24"/>
                <w:szCs w:val="24"/>
              </w:rPr>
            </w:pPr>
            <w:r w:rsidDel="00000000" w:rsidR="00000000" w:rsidRPr="00000000">
              <w:rPr>
                <w:sz w:val="24"/>
                <w:szCs w:val="24"/>
                <w:rtl w:val="0"/>
              </w:rPr>
              <w:t xml:space="preserve">Appeal must be filed within 30 days of judgment/decree.</w:t>
            </w:r>
          </w:p>
        </w:tc>
        <w:tc>
          <w:tcPr>
            <w:tcBorders>
              <w:top w:color="ffffff" w:space="0" w:sz="4" w:val="single"/>
              <w:left w:color="ffffff" w:space="0" w:sz="4" w:val="single"/>
              <w:bottom w:color="ffffff" w:space="0" w:sz="4" w:val="single"/>
              <w:right w:color="ffffff" w:space="0" w:sz="4" w:val="single"/>
            </w:tcBorders>
            <w:tcMar>
              <w:top w:w="120.0" w:type="dxa"/>
              <w:left w:w="180.0" w:type="dxa"/>
              <w:bottom w:w="120.0" w:type="dxa"/>
              <w:right w:w="180.0" w:type="dxa"/>
            </w:tcMar>
            <w:vAlign w:val="top"/>
          </w:tcPr>
          <w:p w:rsidR="00000000" w:rsidDel="00000000" w:rsidP="00000000" w:rsidRDefault="00000000" w:rsidRPr="00000000" w14:paraId="000005A7">
            <w:pPr>
              <w:keepLines w:val="1"/>
              <w:spacing w:after="100" w:before="0" w:line="240" w:lineRule="auto"/>
              <w:rPr>
                <w:sz w:val="24"/>
                <w:szCs w:val="24"/>
              </w:rPr>
            </w:pPr>
            <w:r w:rsidDel="00000000" w:rsidR="00000000" w:rsidRPr="00000000">
              <w:rPr>
                <w:rtl w:val="0"/>
              </w:rPr>
              <w:t xml:space="preserve">The Appellate</w:t>
            </w:r>
            <w:r w:rsidDel="00000000" w:rsidR="00000000" w:rsidRPr="00000000">
              <w:rPr>
                <w:sz w:val="24"/>
                <w:szCs w:val="24"/>
                <w:rtl w:val="0"/>
              </w:rPr>
              <w:t xml:space="preserve"> Court must decide appeal within 4 months (Sec. 14(1A)).</w:t>
            </w:r>
          </w:p>
        </w:tc>
      </w:tr>
    </w:tbl>
    <w:p w:rsidR="00000000" w:rsidDel="00000000" w:rsidP="00000000" w:rsidRDefault="00000000" w:rsidRPr="00000000" w14:paraId="000005A8">
      <w:pPr>
        <w:keepLines w:val="1"/>
        <w:spacing w:after="100" w:before="0" w:line="240" w:lineRule="auto"/>
        <w:rPr/>
      </w:pPr>
      <w:r w:rsidDel="00000000" w:rsidR="00000000" w:rsidRPr="00000000">
        <w:rPr>
          <w:rtl w:val="0"/>
        </w:rPr>
      </w:r>
    </w:p>
    <w:p w:rsidR="00000000" w:rsidDel="00000000" w:rsidP="00000000" w:rsidRDefault="00000000" w:rsidRPr="00000000" w14:paraId="000005A9">
      <w:pPr>
        <w:pStyle w:val="Heading3"/>
        <w:keepLines w:val="1"/>
        <w:spacing w:after="100" w:before="0" w:line="240" w:lineRule="auto"/>
        <w:rPr>
          <w:color w:val="000000"/>
        </w:rPr>
      </w:pPr>
      <w:bookmarkStart w:colFirst="0" w:colLast="0" w:name="_heading=h.p3d6d3h11q5d" w:id="143"/>
      <w:bookmarkEnd w:id="143"/>
      <w:r w:rsidDel="00000000" w:rsidR="00000000" w:rsidRPr="00000000">
        <w:rPr>
          <w:rtl w:val="0"/>
        </w:rPr>
      </w:r>
    </w:p>
    <w:p w:rsidR="00000000" w:rsidDel="00000000" w:rsidP="00000000" w:rsidRDefault="00000000" w:rsidRPr="00000000" w14:paraId="000005AA">
      <w:pPr>
        <w:pStyle w:val="Heading1"/>
        <w:keepLines w:val="1"/>
        <w:spacing w:after="100" w:before="0" w:line="240" w:lineRule="auto"/>
        <w:rPr/>
      </w:pPr>
      <w:bookmarkStart w:colFirst="0" w:colLast="0" w:name="_heading=h.nqsauaills58" w:id="144"/>
      <w:bookmarkEnd w:id="144"/>
      <w:r w:rsidDel="00000000" w:rsidR="00000000" w:rsidRPr="00000000">
        <w:rPr>
          <w:rtl w:val="0"/>
        </w:rPr>
        <w:t xml:space="preserve">1.3.5 Custody &amp; Guardianship of Minors (Hizanat)</w:t>
      </w:r>
    </w:p>
    <w:p w:rsidR="00000000" w:rsidDel="00000000" w:rsidP="00000000" w:rsidRDefault="00000000" w:rsidRPr="00000000" w14:paraId="000005AB">
      <w:pPr>
        <w:pStyle w:val="Heading2"/>
        <w:keepLines w:val="1"/>
        <w:spacing w:after="100" w:before="0" w:line="240" w:lineRule="auto"/>
        <w:ind w:firstLine="0"/>
        <w:rPr/>
      </w:pPr>
      <w:bookmarkStart w:colFirst="0" w:colLast="0" w:name="_heading=h.lf8ft1oselhe" w:id="145"/>
      <w:bookmarkEnd w:id="145"/>
      <w:r w:rsidDel="00000000" w:rsidR="00000000" w:rsidRPr="00000000">
        <w:rPr>
          <w:rtl w:val="0"/>
        </w:rPr>
        <w:t xml:space="preserve">i) Applicable Laws</w:t>
      </w:r>
    </w:p>
    <w:p w:rsidR="00000000" w:rsidDel="00000000" w:rsidP="00000000" w:rsidRDefault="00000000" w:rsidRPr="00000000" w14:paraId="000005AC">
      <w:pPr>
        <w:keepLines w:val="1"/>
        <w:numPr>
          <w:ilvl w:val="0"/>
          <w:numId w:val="66"/>
        </w:numP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Mother's Custody (Hizanat)</w:t>
      </w:r>
      <w:r w:rsidDel="00000000" w:rsidR="00000000" w:rsidRPr="00000000">
        <w:rPr>
          <w:sz w:val="24"/>
          <w:szCs w:val="24"/>
          <w:rtl w:val="0"/>
        </w:rPr>
        <w:t xml:space="preserve"> — GWA 1890 s.17 (welfare paramount); FCA 1964 s.5 (Family Court jurisdiction); Muslim Personal Law (Hizanat, not absolute).</w:t>
      </w:r>
      <w:r w:rsidDel="00000000" w:rsidR="00000000" w:rsidRPr="00000000">
        <w:rPr>
          <w:rtl w:val="0"/>
        </w:rPr>
      </w:r>
    </w:p>
    <w:p w:rsidR="00000000" w:rsidDel="00000000" w:rsidP="00000000" w:rsidRDefault="00000000" w:rsidRPr="00000000" w14:paraId="000005AD">
      <w:pPr>
        <w:keepLines w:val="1"/>
        <w:numPr>
          <w:ilvl w:val="0"/>
          <w:numId w:val="66"/>
        </w:numP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Father as Natural Guardian</w:t>
      </w:r>
      <w:r w:rsidDel="00000000" w:rsidR="00000000" w:rsidRPr="00000000">
        <w:rPr>
          <w:sz w:val="24"/>
          <w:szCs w:val="24"/>
          <w:rtl w:val="0"/>
        </w:rPr>
        <w:t xml:space="preserve"> — GWA 1890 s.7 (appointment of guardian); s.17 (welfare); Muslim Personal Law (natural guardianship).</w:t>
      </w:r>
      <w:r w:rsidDel="00000000" w:rsidR="00000000" w:rsidRPr="00000000">
        <w:rPr>
          <w:rtl w:val="0"/>
        </w:rPr>
      </w:r>
    </w:p>
    <w:p w:rsidR="00000000" w:rsidDel="00000000" w:rsidP="00000000" w:rsidRDefault="00000000" w:rsidRPr="00000000" w14:paraId="000005AE">
      <w:pPr>
        <w:keepLines w:val="1"/>
        <w:numPr>
          <w:ilvl w:val="0"/>
          <w:numId w:val="66"/>
        </w:numP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Grandparents/Relatives</w:t>
      </w:r>
      <w:r w:rsidDel="00000000" w:rsidR="00000000" w:rsidRPr="00000000">
        <w:rPr>
          <w:sz w:val="24"/>
          <w:szCs w:val="24"/>
          <w:rtl w:val="0"/>
        </w:rPr>
        <w:t xml:space="preserve"> — GWA 1890 s.8 (who may apply); s.17 (welfare); FCA 1964 s.5 (jurisdiction).</w:t>
      </w:r>
      <w:r w:rsidDel="00000000" w:rsidR="00000000" w:rsidRPr="00000000">
        <w:rPr>
          <w:rtl w:val="0"/>
        </w:rPr>
      </w:r>
    </w:p>
    <w:p w:rsidR="00000000" w:rsidDel="00000000" w:rsidP="00000000" w:rsidRDefault="00000000" w:rsidRPr="00000000" w14:paraId="000005AF">
      <w:pPr>
        <w:keepLines w:val="1"/>
        <w:numPr>
          <w:ilvl w:val="0"/>
          <w:numId w:val="66"/>
        </w:numP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Guardianship + Custody Combined</w:t>
      </w:r>
      <w:r w:rsidDel="00000000" w:rsidR="00000000" w:rsidRPr="00000000">
        <w:rPr>
          <w:sz w:val="24"/>
          <w:szCs w:val="24"/>
          <w:rtl w:val="0"/>
        </w:rPr>
        <w:t xml:space="preserve"> — GWA 1890 s.7 (court's power to appoint); s.17 (welfare).</w:t>
      </w:r>
      <w:r w:rsidDel="00000000" w:rsidR="00000000" w:rsidRPr="00000000">
        <w:rPr>
          <w:rtl w:val="0"/>
        </w:rPr>
      </w:r>
    </w:p>
    <w:p w:rsidR="00000000" w:rsidDel="00000000" w:rsidP="00000000" w:rsidRDefault="00000000" w:rsidRPr="00000000" w14:paraId="000005B0">
      <w:pPr>
        <w:keepLines w:val="1"/>
        <w:numPr>
          <w:ilvl w:val="0"/>
          <w:numId w:val="66"/>
        </w:numP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Interim/Temporary Custody</w:t>
      </w:r>
      <w:r w:rsidDel="00000000" w:rsidR="00000000" w:rsidRPr="00000000">
        <w:rPr>
          <w:sz w:val="24"/>
          <w:szCs w:val="24"/>
          <w:rtl w:val="0"/>
        </w:rPr>
        <w:t xml:space="preserve"> — GWA 1890 s.12 (interim orders, production, temporary custody, visitation, restriction on removal).</w:t>
      </w:r>
      <w:r w:rsidDel="00000000" w:rsidR="00000000" w:rsidRPr="00000000">
        <w:rPr>
          <w:rtl w:val="0"/>
        </w:rPr>
      </w:r>
    </w:p>
    <w:p w:rsidR="00000000" w:rsidDel="00000000" w:rsidP="00000000" w:rsidRDefault="00000000" w:rsidRPr="00000000" w14:paraId="000005B1">
      <w:pPr>
        <w:keepLines w:val="1"/>
        <w:numPr>
          <w:ilvl w:val="0"/>
          <w:numId w:val="66"/>
        </w:numP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Enforcement/Return of Minor</w:t>
      </w:r>
      <w:r w:rsidDel="00000000" w:rsidR="00000000" w:rsidRPr="00000000">
        <w:rPr>
          <w:sz w:val="24"/>
          <w:szCs w:val="24"/>
          <w:rtl w:val="0"/>
        </w:rPr>
        <w:t xml:space="preserve"> — GWA 1890 s.25 (return of ward, subject to welfare); FCA 1964 (execution of orders).</w:t>
      </w:r>
      <w:r w:rsidDel="00000000" w:rsidR="00000000" w:rsidRPr="00000000">
        <w:rPr>
          <w:rtl w:val="0"/>
        </w:rPr>
      </w:r>
    </w:p>
    <w:p w:rsidR="00000000" w:rsidDel="00000000" w:rsidP="00000000" w:rsidRDefault="00000000" w:rsidRPr="00000000" w14:paraId="000005B2">
      <w:pPr>
        <w:keepLines w:val="1"/>
        <w:numPr>
          <w:ilvl w:val="0"/>
          <w:numId w:val="66"/>
        </w:numP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Modification of Order</w:t>
      </w:r>
      <w:r w:rsidDel="00000000" w:rsidR="00000000" w:rsidRPr="00000000">
        <w:rPr>
          <w:sz w:val="24"/>
          <w:szCs w:val="24"/>
          <w:rtl w:val="0"/>
        </w:rPr>
        <w:t xml:space="preserve"> — GWA 1890 s.17 (welfare re-applied on changed facts); FCA 1964 (continuing jurisdiction).</w:t>
      </w:r>
      <w:r w:rsidDel="00000000" w:rsidR="00000000" w:rsidRPr="00000000">
        <w:rPr>
          <w:rtl w:val="0"/>
        </w:rPr>
      </w:r>
    </w:p>
    <w:p w:rsidR="00000000" w:rsidDel="00000000" w:rsidP="00000000" w:rsidRDefault="00000000" w:rsidRPr="00000000" w14:paraId="000005B3">
      <w:pPr>
        <w:keepLines w:val="1"/>
        <w:numPr>
          <w:ilvl w:val="0"/>
          <w:numId w:val="66"/>
        </w:numPr>
        <w:spacing w:after="10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6"/>
          <w:szCs w:val="26"/>
          <w:rtl w:val="0"/>
        </w:rPr>
        <w:t xml:space="preserve">Appeal</w:t>
      </w:r>
      <w:r w:rsidDel="00000000" w:rsidR="00000000" w:rsidRPr="00000000">
        <w:rPr>
          <w:sz w:val="24"/>
          <w:szCs w:val="24"/>
          <w:rtl w:val="0"/>
        </w:rPr>
        <w:t xml:space="preserve"> — GWA 1890 s.47 (appealable orders); FCA 1964 s.14 (forum depends on presiding judges.</w:t>
      </w:r>
      <w:r w:rsidDel="00000000" w:rsidR="00000000" w:rsidRPr="00000000">
        <w:rPr>
          <w:rtl w:val="0"/>
        </w:rPr>
      </w:r>
    </w:p>
    <w:p w:rsidR="00000000" w:rsidDel="00000000" w:rsidP="00000000" w:rsidRDefault="00000000" w:rsidRPr="00000000" w14:paraId="000005B4">
      <w:pPr>
        <w:pStyle w:val="Heading2"/>
        <w:keepLines w:val="1"/>
        <w:spacing w:after="100" w:before="0" w:line="240" w:lineRule="auto"/>
        <w:ind w:firstLine="0"/>
        <w:rPr/>
      </w:pPr>
      <w:bookmarkStart w:colFirst="0" w:colLast="0" w:name="_heading=h.cfw88zuujgjc" w:id="146"/>
      <w:bookmarkEnd w:id="146"/>
      <w:r w:rsidDel="00000000" w:rsidR="00000000" w:rsidRPr="00000000">
        <w:rPr>
          <w:rtl w:val="0"/>
        </w:rPr>
        <w:t xml:space="preserve">ii) Court Fees &amp; Costs Matrix (Pakistani Legal Framework)</w:t>
      </w:r>
    </w:p>
    <w:p w:rsidR="00000000" w:rsidDel="00000000" w:rsidP="00000000" w:rsidRDefault="00000000" w:rsidRPr="00000000" w14:paraId="000005B5">
      <w:pPr>
        <w:keepLines w:val="1"/>
        <w:spacing w:after="100" w:before="0" w:line="240" w:lineRule="auto"/>
        <w:rPr>
          <w:b w:val="1"/>
          <w:bCs w:val="1"/>
          <w:sz w:val="24"/>
          <w:szCs w:val="24"/>
        </w:rPr>
      </w:pPr>
      <w:r w:rsidDel="00000000" w:rsidR="00000000" w:rsidRPr="00000000">
        <w:rPr>
          <w:b w:val="1"/>
          <w:bCs w:val="1"/>
          <w:sz w:val="26"/>
          <w:szCs w:val="26"/>
          <w:rtl w:val="0"/>
        </w:rPr>
        <w:t xml:space="preserve">Governing Law</w:t>
      </w:r>
      <w:r w:rsidDel="00000000" w:rsidR="00000000" w:rsidRPr="00000000">
        <w:rPr>
          <w:rtl w:val="0"/>
        </w:rPr>
      </w:r>
    </w:p>
    <w:p w:rsidR="00000000" w:rsidDel="00000000" w:rsidP="00000000" w:rsidRDefault="00000000" w:rsidRPr="00000000" w14:paraId="000005B6">
      <w:pPr>
        <w:keepLines w:val="1"/>
        <w:numPr>
          <w:ilvl w:val="0"/>
          <w:numId w:val="5"/>
        </w:numPr>
        <w:spacing w:after="100" w:before="0" w:line="240" w:lineRule="auto"/>
        <w:ind w:left="720" w:hanging="360"/>
        <w:rPr>
          <w:sz w:val="24"/>
          <w:szCs w:val="24"/>
        </w:rPr>
      </w:pPr>
      <w:r w:rsidDel="00000000" w:rsidR="00000000" w:rsidRPr="00000000">
        <w:rPr>
          <w:sz w:val="24"/>
          <w:szCs w:val="24"/>
          <w:rtl w:val="0"/>
        </w:rPr>
        <w:t xml:space="preserve">Court Fees Act, 1870 (as amended by each province — Punjab, Sindh, KPK, Balochistan each have their own schedules; ICT follows the original 1870 Act).</w:t>
      </w:r>
    </w:p>
    <w:p w:rsidR="00000000" w:rsidDel="00000000" w:rsidP="00000000" w:rsidRDefault="00000000" w:rsidRPr="00000000" w14:paraId="000005B7">
      <w:pPr>
        <w:keepLines w:val="1"/>
        <w:numPr>
          <w:ilvl w:val="0"/>
          <w:numId w:val="5"/>
        </w:numPr>
        <w:spacing w:after="100" w:before="0" w:line="240" w:lineRule="auto"/>
        <w:ind w:left="720" w:hanging="360"/>
        <w:rPr>
          <w:sz w:val="24"/>
          <w:szCs w:val="24"/>
        </w:rPr>
      </w:pPr>
      <w:r w:rsidDel="00000000" w:rsidR="00000000" w:rsidRPr="00000000">
        <w:rPr>
          <w:sz w:val="24"/>
          <w:szCs w:val="24"/>
          <w:rtl w:val="0"/>
        </w:rPr>
        <w:t xml:space="preserve">Family Courts Act, 1964 governs the forum; fee rules apply regardless of forum.</w:t>
      </w:r>
    </w:p>
    <w:p w:rsidR="00000000" w:rsidDel="00000000" w:rsidP="00000000" w:rsidRDefault="00000000" w:rsidRPr="00000000" w14:paraId="000005B8">
      <w:pPr>
        <w:keepLines w:val="1"/>
        <w:spacing w:after="100" w:before="0" w:line="240" w:lineRule="auto"/>
        <w:rPr>
          <w:b w:val="1"/>
          <w:bCs w:val="1"/>
          <w:sz w:val="24"/>
          <w:szCs w:val="24"/>
        </w:rPr>
      </w:pPr>
      <w:r w:rsidDel="00000000" w:rsidR="00000000" w:rsidRPr="00000000">
        <w:rPr>
          <w:b w:val="1"/>
          <w:bCs w:val="1"/>
          <w:sz w:val="26"/>
          <w:szCs w:val="26"/>
          <w:rtl w:val="0"/>
        </w:rPr>
        <w:t xml:space="preserve">Nature of Fee</w:t>
      </w:r>
      <w:r w:rsidDel="00000000" w:rsidR="00000000" w:rsidRPr="00000000">
        <w:rPr>
          <w:rtl w:val="0"/>
        </w:rPr>
      </w:r>
    </w:p>
    <w:p w:rsidR="00000000" w:rsidDel="00000000" w:rsidP="00000000" w:rsidRDefault="00000000" w:rsidRPr="00000000" w14:paraId="000005B9">
      <w:pPr>
        <w:keepLines w:val="1"/>
        <w:numPr>
          <w:ilvl w:val="0"/>
          <w:numId w:val="16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sz w:val="24"/>
          <w:szCs w:val="24"/>
          <w:rtl w:val="0"/>
        </w:rPr>
        <w:t xml:space="preserve">Custody, guardianship, and similar family court petitions attract a </w:t>
      </w:r>
      <w:r w:rsidDel="00000000" w:rsidR="00000000" w:rsidRPr="00000000">
        <w:rPr>
          <w:sz w:val="26"/>
          <w:szCs w:val="26"/>
          <w:rtl w:val="0"/>
        </w:rPr>
        <w:t xml:space="preserve">fixed/nominal court fee</w:t>
      </w:r>
      <w:r w:rsidDel="00000000" w:rsidR="00000000" w:rsidRPr="00000000">
        <w:rPr>
          <w:sz w:val="24"/>
          <w:szCs w:val="24"/>
          <w:rtl w:val="0"/>
        </w:rPr>
        <w:t xml:space="preserve">, not an ad valorem (value-based) fee — unlike property or money suits. Family court cases under the West Pakistan Family Courts Act, 1964 generally have nominal filing fees, typically PKR 1,000 to PKR 5,000, regardless of the claim amount.</w:t>
      </w:r>
      <w:r w:rsidDel="00000000" w:rsidR="00000000" w:rsidRPr="00000000">
        <w:rPr>
          <w:rtl w:val="0"/>
        </w:rPr>
      </w:r>
    </w:p>
    <w:p w:rsidR="00000000" w:rsidDel="00000000" w:rsidP="00000000" w:rsidRDefault="00000000" w:rsidRPr="00000000" w14:paraId="000005BA">
      <w:pPr>
        <w:keepLines w:val="1"/>
        <w:numPr>
          <w:ilvl w:val="0"/>
          <w:numId w:val="16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sz w:val="24"/>
          <w:szCs w:val="24"/>
          <w:rtl w:val="0"/>
        </w:rPr>
        <w:t xml:space="preserve">A separate small </w:t>
      </w:r>
      <w:r w:rsidDel="00000000" w:rsidR="00000000" w:rsidRPr="00000000">
        <w:rPr>
          <w:sz w:val="26"/>
          <w:szCs w:val="26"/>
          <w:rtl w:val="0"/>
        </w:rPr>
        <w:t xml:space="preserve">process fee</w:t>
      </w:r>
      <w:r w:rsidDel="00000000" w:rsidR="00000000" w:rsidRPr="00000000">
        <w:rPr>
          <w:sz w:val="24"/>
          <w:szCs w:val="24"/>
          <w:rtl w:val="0"/>
        </w:rPr>
        <w:t xml:space="preserve"> is charged for issuing summons/notices to the other side.</w:t>
      </w:r>
      <w:r w:rsidDel="00000000" w:rsidR="00000000" w:rsidRPr="00000000">
        <w:rPr>
          <w:rtl w:val="0"/>
        </w:rPr>
      </w:r>
    </w:p>
    <w:p w:rsidR="00000000" w:rsidDel="00000000" w:rsidP="00000000" w:rsidRDefault="00000000" w:rsidRPr="00000000" w14:paraId="000005BB">
      <w:pPr>
        <w:keepLines w:val="1"/>
        <w:spacing w:after="100" w:before="0" w:line="240" w:lineRule="auto"/>
        <w:rPr>
          <w:b w:val="1"/>
          <w:bCs w:val="1"/>
          <w:sz w:val="24"/>
          <w:szCs w:val="24"/>
        </w:rPr>
      </w:pPr>
      <w:r w:rsidDel="00000000" w:rsidR="00000000" w:rsidRPr="00000000">
        <w:rPr>
          <w:b w:val="1"/>
          <w:bCs w:val="1"/>
          <w:sz w:val="26"/>
          <w:szCs w:val="26"/>
          <w:rtl w:val="0"/>
        </w:rPr>
        <w:t xml:space="preserve">Scenario-wise :</w:t>
      </w:r>
      <w:r w:rsidDel="00000000" w:rsidR="00000000" w:rsidRPr="00000000">
        <w:rPr>
          <w:rtl w:val="0"/>
        </w:rPr>
      </w:r>
    </w:p>
    <w:p w:rsidR="00000000" w:rsidDel="00000000" w:rsidP="00000000" w:rsidRDefault="00000000" w:rsidRPr="00000000" w14:paraId="000005BC">
      <w:pPr>
        <w:keepLines w:val="1"/>
        <w:numPr>
          <w:ilvl w:val="0"/>
          <w:numId w:val="142"/>
        </w:numPr>
        <w:spacing w:after="100" w:before="0" w:line="240" w:lineRule="auto"/>
        <w:ind w:left="720" w:hanging="360"/>
        <w:rPr>
          <w:sz w:val="24"/>
          <w:szCs w:val="24"/>
        </w:rPr>
      </w:pPr>
      <w:r w:rsidDel="00000000" w:rsidR="00000000" w:rsidRPr="00000000">
        <w:rPr>
          <w:sz w:val="24"/>
          <w:szCs w:val="24"/>
          <w:rtl w:val="0"/>
        </w:rPr>
        <w:t xml:space="preserve">Original custody/guardianship petition : fixed nominal fee + process fee.</w:t>
      </w:r>
    </w:p>
    <w:p w:rsidR="00000000" w:rsidDel="00000000" w:rsidP="00000000" w:rsidRDefault="00000000" w:rsidRPr="00000000" w14:paraId="000005BD">
      <w:pPr>
        <w:keepLines w:val="1"/>
        <w:numPr>
          <w:ilvl w:val="0"/>
          <w:numId w:val="142"/>
        </w:numPr>
        <w:spacing w:after="100" w:before="0" w:line="240" w:lineRule="auto"/>
        <w:ind w:left="720" w:hanging="360"/>
        <w:rPr>
          <w:sz w:val="24"/>
          <w:szCs w:val="24"/>
        </w:rPr>
      </w:pPr>
      <w:r w:rsidDel="00000000" w:rsidR="00000000" w:rsidRPr="00000000">
        <w:rPr>
          <w:sz w:val="24"/>
          <w:szCs w:val="24"/>
          <w:rtl w:val="0"/>
        </w:rPr>
        <w:t xml:space="preserve">Interim applications : usually a small fixed fee per application (often nominal or exempt, since it's incidental to the main case).</w:t>
      </w:r>
    </w:p>
    <w:p w:rsidR="00000000" w:rsidDel="00000000" w:rsidP="00000000" w:rsidRDefault="00000000" w:rsidRPr="00000000" w14:paraId="000005BE">
      <w:pPr>
        <w:keepLines w:val="1"/>
        <w:numPr>
          <w:ilvl w:val="0"/>
          <w:numId w:val="142"/>
        </w:numPr>
        <w:spacing w:after="100" w:before="0" w:line="240" w:lineRule="auto"/>
        <w:ind w:left="720" w:hanging="360"/>
        <w:rPr>
          <w:sz w:val="24"/>
          <w:szCs w:val="24"/>
        </w:rPr>
      </w:pPr>
      <w:r w:rsidDel="00000000" w:rsidR="00000000" w:rsidRPr="00000000">
        <w:rPr>
          <w:sz w:val="24"/>
          <w:szCs w:val="24"/>
          <w:rtl w:val="0"/>
        </w:rPr>
        <w:t xml:space="preserve">Execution/enforcement applications : fixed execution fee, generally low.</w:t>
      </w:r>
    </w:p>
    <w:p w:rsidR="00000000" w:rsidDel="00000000" w:rsidP="00000000" w:rsidRDefault="00000000" w:rsidRPr="00000000" w14:paraId="000005BF">
      <w:pPr>
        <w:keepLines w:val="1"/>
        <w:numPr>
          <w:ilvl w:val="0"/>
          <w:numId w:val="142"/>
        </w:numPr>
        <w:spacing w:after="100" w:before="0" w:line="240" w:lineRule="auto"/>
        <w:ind w:left="720" w:hanging="360"/>
        <w:rPr>
          <w:sz w:val="24"/>
          <w:szCs w:val="24"/>
        </w:rPr>
      </w:pPr>
      <w:r w:rsidDel="00000000" w:rsidR="00000000" w:rsidRPr="00000000">
        <w:rPr>
          <w:sz w:val="24"/>
          <w:szCs w:val="24"/>
          <w:rtl w:val="0"/>
        </w:rPr>
        <w:t xml:space="preserve">Modification applications : treated like a fresh application — fixed nominal fee.</w:t>
      </w:r>
    </w:p>
    <w:p w:rsidR="00000000" w:rsidDel="00000000" w:rsidP="00000000" w:rsidRDefault="00000000" w:rsidRPr="00000000" w14:paraId="000005C0">
      <w:pPr>
        <w:keepLines w:val="1"/>
        <w:numPr>
          <w:ilvl w:val="0"/>
          <w:numId w:val="142"/>
        </w:numPr>
        <w:spacing w:after="100" w:before="0" w:line="240" w:lineRule="auto"/>
        <w:ind w:left="720" w:hanging="360"/>
        <w:rPr>
          <w:sz w:val="24"/>
          <w:szCs w:val="24"/>
        </w:rPr>
      </w:pPr>
      <w:r w:rsidDel="00000000" w:rsidR="00000000" w:rsidRPr="00000000">
        <w:rPr>
          <w:sz w:val="24"/>
          <w:szCs w:val="24"/>
          <w:rtl w:val="0"/>
        </w:rPr>
        <w:t xml:space="preserve">Appeals : a separate, usually slightly higher, fixed appeal court fee under FCA 1964 s.14, payable at the appellate forum (District Court/High Court).</w:t>
      </w:r>
    </w:p>
    <w:p w:rsidR="00000000" w:rsidDel="00000000" w:rsidP="00000000" w:rsidRDefault="00000000" w:rsidRPr="00000000" w14:paraId="000005C1">
      <w:pPr>
        <w:keepLines w:val="1"/>
        <w:spacing w:after="100" w:before="0" w:line="240" w:lineRule="auto"/>
        <w:rPr>
          <w:b w:val="1"/>
          <w:bCs w:val="1"/>
          <w:sz w:val="24"/>
          <w:szCs w:val="24"/>
        </w:rPr>
      </w:pPr>
      <w:r w:rsidDel="00000000" w:rsidR="00000000" w:rsidRPr="00000000">
        <w:rPr>
          <w:b w:val="1"/>
          <w:bCs w:val="1"/>
          <w:sz w:val="26"/>
          <w:szCs w:val="26"/>
          <w:rtl w:val="0"/>
        </w:rPr>
        <w:t xml:space="preserve">Exemptions</w:t>
      </w:r>
      <w:r w:rsidDel="00000000" w:rsidR="00000000" w:rsidRPr="00000000">
        <w:rPr>
          <w:rtl w:val="0"/>
        </w:rPr>
      </w:r>
    </w:p>
    <w:p w:rsidR="00000000" w:rsidDel="00000000" w:rsidP="00000000" w:rsidRDefault="00000000" w:rsidRPr="00000000" w14:paraId="000005C2">
      <w:pPr>
        <w:keepLines w:val="1"/>
        <w:numPr>
          <w:ilvl w:val="0"/>
          <w:numId w:val="227"/>
        </w:numPr>
        <w:spacing w:after="100" w:before="0" w:line="240" w:lineRule="auto"/>
        <w:ind w:left="720" w:hanging="360"/>
        <w:rPr>
          <w:sz w:val="24"/>
          <w:szCs w:val="24"/>
        </w:rPr>
      </w:pPr>
      <w:r w:rsidDel="00000000" w:rsidR="00000000" w:rsidRPr="00000000">
        <w:rPr>
          <w:sz w:val="24"/>
          <w:szCs w:val="24"/>
          <w:rtl w:val="0"/>
        </w:rPr>
        <w:t xml:space="preserve">Courts can waive/reduce fees for indigent litigants (pauper application) — common where a mother or dependent has no independent income.</w:t>
      </w:r>
    </w:p>
    <w:p w:rsidR="00000000" w:rsidDel="00000000" w:rsidP="00000000" w:rsidRDefault="00000000" w:rsidRPr="00000000" w14:paraId="000005C3">
      <w:pPr>
        <w:keepLines w:val="1"/>
        <w:numPr>
          <w:ilvl w:val="0"/>
          <w:numId w:val="227"/>
        </w:numPr>
        <w:spacing w:after="100" w:before="0" w:line="240" w:lineRule="auto"/>
        <w:ind w:left="720" w:hanging="360"/>
        <w:rPr>
          <w:sz w:val="24"/>
          <w:szCs w:val="24"/>
        </w:rPr>
      </w:pPr>
      <w:r w:rsidDel="00000000" w:rsidR="00000000" w:rsidRPr="00000000">
        <w:rPr>
          <w:sz w:val="24"/>
          <w:szCs w:val="24"/>
          <w:rtl w:val="0"/>
        </w:rPr>
        <w:t xml:space="preserve">Some provinces (e.g., Punjab) exempt women from court fees in certain related family matters (e.g., maintenance suits), though custody fee exemption depends on the specific provincial schedule.</w:t>
      </w:r>
    </w:p>
    <w:p w:rsidR="00000000" w:rsidDel="00000000" w:rsidP="00000000" w:rsidRDefault="00000000" w:rsidRPr="00000000" w14:paraId="000005C4">
      <w:pPr>
        <w:pStyle w:val="Heading2"/>
        <w:keepLines w:val="1"/>
        <w:spacing w:after="100" w:before="0" w:line="240" w:lineRule="auto"/>
        <w:ind w:firstLine="0"/>
        <w:rPr/>
      </w:pPr>
      <w:bookmarkStart w:colFirst="0" w:colLast="0" w:name="_heading=h.hid6yr9g39wo" w:id="147"/>
      <w:bookmarkEnd w:id="147"/>
      <w:r w:rsidDel="00000000" w:rsidR="00000000" w:rsidRPr="00000000">
        <w:rPr>
          <w:rtl w:val="0"/>
        </w:rPr>
        <w:t xml:space="preserve">iii) Jurisdiction</w:t>
      </w:r>
    </w:p>
    <w:p w:rsidR="00000000" w:rsidDel="00000000" w:rsidP="00000000" w:rsidRDefault="00000000" w:rsidRPr="00000000" w14:paraId="000005C5">
      <w:pPr>
        <w:keepLines w:val="1"/>
        <w:numPr>
          <w:ilvl w:val="0"/>
          <w:numId w:val="240"/>
        </w:numPr>
        <w:spacing w:after="100" w:before="0" w:line="240" w:lineRule="auto"/>
        <w:ind w:left="720" w:hanging="360"/>
        <w:rPr>
          <w:sz w:val="24"/>
          <w:szCs w:val="24"/>
        </w:rPr>
      </w:pPr>
      <w:r w:rsidDel="00000000" w:rsidR="00000000" w:rsidRPr="00000000">
        <w:rPr>
          <w:b w:val="1"/>
          <w:bCs w:val="1"/>
          <w:sz w:val="26"/>
          <w:szCs w:val="26"/>
          <w:rtl w:val="0"/>
        </w:rPr>
        <w:t xml:space="preserve">Mother's Custody (Hizanat)</w:t>
      </w:r>
      <w:r w:rsidDel="00000000" w:rsidR="00000000" w:rsidRPr="00000000">
        <w:rPr>
          <w:rtl w:val="0"/>
        </w:rPr>
      </w:r>
    </w:p>
    <w:p w:rsidR="00000000" w:rsidDel="00000000" w:rsidP="00000000" w:rsidRDefault="00000000" w:rsidRPr="00000000" w14:paraId="000005C6">
      <w:pPr>
        <w:keepLines w:val="1"/>
        <w:numPr>
          <w:ilvl w:val="0"/>
          <w:numId w:val="233"/>
        </w:numPr>
        <w:spacing w:after="100" w:before="0" w:line="240" w:lineRule="auto"/>
        <w:ind w:left="720" w:hanging="360"/>
        <w:rPr>
          <w:sz w:val="24"/>
          <w:szCs w:val="24"/>
        </w:rPr>
      </w:pPr>
      <w:r w:rsidDel="00000000" w:rsidR="00000000" w:rsidRPr="00000000">
        <w:rPr>
          <w:sz w:val="24"/>
          <w:szCs w:val="24"/>
          <w:rtl w:val="0"/>
        </w:rPr>
        <w:t xml:space="preserve">Original: Family Court — FCA 1964 s.5</w:t>
      </w:r>
    </w:p>
    <w:p w:rsidR="00000000" w:rsidDel="00000000" w:rsidP="00000000" w:rsidRDefault="00000000" w:rsidRPr="00000000" w14:paraId="000005C7">
      <w:pPr>
        <w:keepLines w:val="1"/>
        <w:numPr>
          <w:ilvl w:val="0"/>
          <w:numId w:val="233"/>
        </w:numPr>
        <w:spacing w:after="100" w:before="0" w:line="240" w:lineRule="auto"/>
        <w:ind w:left="720" w:hanging="360"/>
        <w:rPr>
          <w:sz w:val="24"/>
          <w:szCs w:val="24"/>
        </w:rPr>
      </w:pPr>
      <w:r w:rsidDel="00000000" w:rsidR="00000000" w:rsidRPr="00000000">
        <w:rPr>
          <w:sz w:val="24"/>
          <w:szCs w:val="24"/>
          <w:rtl w:val="0"/>
        </w:rPr>
        <w:t xml:space="preserve">Territorial: Court where minor ordinarily resides — GWA 1890 s.9</w:t>
      </w:r>
    </w:p>
    <w:p w:rsidR="00000000" w:rsidDel="00000000" w:rsidP="00000000" w:rsidRDefault="00000000" w:rsidRPr="00000000" w14:paraId="000005C8">
      <w:pPr>
        <w:keepLines w:val="1"/>
        <w:numPr>
          <w:ilvl w:val="0"/>
          <w:numId w:val="233"/>
        </w:numPr>
        <w:spacing w:after="100" w:before="0" w:line="240" w:lineRule="auto"/>
        <w:ind w:left="720" w:hanging="360"/>
        <w:rPr>
          <w:sz w:val="24"/>
          <w:szCs w:val="24"/>
        </w:rPr>
      </w:pPr>
      <w:r w:rsidDel="00000000" w:rsidR="00000000" w:rsidRPr="00000000">
        <w:rPr>
          <w:sz w:val="24"/>
          <w:szCs w:val="24"/>
          <w:rtl w:val="0"/>
        </w:rPr>
        <w:t xml:space="preserve">Appellate: District Court, or High Court if presided by District/Addl. District Judge — FCA 1964 s.14</w:t>
      </w:r>
    </w:p>
    <w:p w:rsidR="00000000" w:rsidDel="00000000" w:rsidP="00000000" w:rsidRDefault="00000000" w:rsidRPr="00000000" w14:paraId="000005C9">
      <w:pPr>
        <w:keepLines w:val="1"/>
        <w:numPr>
          <w:ilvl w:val="0"/>
          <w:numId w:val="384"/>
        </w:numPr>
        <w:spacing w:after="100" w:before="0" w:line="240" w:lineRule="auto"/>
        <w:ind w:left="720" w:hanging="360"/>
        <w:rPr>
          <w:sz w:val="24"/>
          <w:szCs w:val="24"/>
        </w:rPr>
      </w:pPr>
      <w:r w:rsidDel="00000000" w:rsidR="00000000" w:rsidRPr="00000000">
        <w:rPr>
          <w:b w:val="1"/>
          <w:bCs w:val="1"/>
          <w:sz w:val="26"/>
          <w:szCs w:val="26"/>
          <w:rtl w:val="0"/>
        </w:rPr>
        <w:t xml:space="preserve">Father as Natural Guardian</w:t>
      </w:r>
      <w:r w:rsidDel="00000000" w:rsidR="00000000" w:rsidRPr="00000000">
        <w:rPr>
          <w:rtl w:val="0"/>
        </w:rPr>
      </w:r>
    </w:p>
    <w:p w:rsidR="00000000" w:rsidDel="00000000" w:rsidP="00000000" w:rsidRDefault="00000000" w:rsidRPr="00000000" w14:paraId="000005CA">
      <w:pPr>
        <w:keepLines w:val="1"/>
        <w:numPr>
          <w:ilvl w:val="0"/>
          <w:numId w:val="11"/>
        </w:numPr>
        <w:spacing w:after="100" w:before="0" w:line="240" w:lineRule="auto"/>
        <w:ind w:left="720" w:hanging="360"/>
        <w:rPr>
          <w:sz w:val="24"/>
          <w:szCs w:val="24"/>
        </w:rPr>
      </w:pPr>
      <w:r w:rsidDel="00000000" w:rsidR="00000000" w:rsidRPr="00000000">
        <w:rPr>
          <w:sz w:val="24"/>
          <w:szCs w:val="24"/>
          <w:rtl w:val="0"/>
        </w:rPr>
        <w:t xml:space="preserve">Original: Family Court — FCA 1964 s.5, exercising District Court powers — FCA 1964 s.25</w:t>
      </w:r>
    </w:p>
    <w:p w:rsidR="00000000" w:rsidDel="00000000" w:rsidP="00000000" w:rsidRDefault="00000000" w:rsidRPr="00000000" w14:paraId="000005CB">
      <w:pPr>
        <w:keepLines w:val="1"/>
        <w:numPr>
          <w:ilvl w:val="0"/>
          <w:numId w:val="11"/>
        </w:numPr>
        <w:spacing w:after="100" w:before="0" w:line="240" w:lineRule="auto"/>
        <w:ind w:left="720" w:hanging="360"/>
        <w:rPr>
          <w:sz w:val="24"/>
          <w:szCs w:val="24"/>
        </w:rPr>
      </w:pPr>
      <w:r w:rsidDel="00000000" w:rsidR="00000000" w:rsidRPr="00000000">
        <w:rPr>
          <w:sz w:val="24"/>
          <w:szCs w:val="24"/>
          <w:rtl w:val="0"/>
        </w:rPr>
        <w:t xml:space="preserve">Territorial: Minor's ordinary residence — GWA 1890 s.9</w:t>
      </w:r>
    </w:p>
    <w:p w:rsidR="00000000" w:rsidDel="00000000" w:rsidP="00000000" w:rsidRDefault="00000000" w:rsidRPr="00000000" w14:paraId="000005CC">
      <w:pPr>
        <w:keepLines w:val="1"/>
        <w:numPr>
          <w:ilvl w:val="0"/>
          <w:numId w:val="11"/>
        </w:numPr>
        <w:spacing w:after="100" w:before="0" w:line="240" w:lineRule="auto"/>
        <w:ind w:left="720" w:hanging="360"/>
        <w:rPr>
          <w:sz w:val="24"/>
          <w:szCs w:val="24"/>
        </w:rPr>
      </w:pPr>
      <w:r w:rsidDel="00000000" w:rsidR="00000000" w:rsidRPr="00000000">
        <w:rPr>
          <w:sz w:val="24"/>
          <w:szCs w:val="24"/>
          <w:rtl w:val="0"/>
        </w:rPr>
        <w:t xml:space="preserve">Appellate: District Court/High Court — FCA 1964 s.14; GWA 1890 s.47</w:t>
      </w:r>
    </w:p>
    <w:p w:rsidR="00000000" w:rsidDel="00000000" w:rsidP="00000000" w:rsidRDefault="00000000" w:rsidRPr="00000000" w14:paraId="000005CD">
      <w:pPr>
        <w:keepLines w:val="1"/>
        <w:numPr>
          <w:ilvl w:val="0"/>
          <w:numId w:val="119"/>
        </w:numPr>
        <w:spacing w:after="100" w:before="0" w:line="240" w:lineRule="auto"/>
        <w:ind w:left="720" w:hanging="360"/>
        <w:rPr>
          <w:sz w:val="24"/>
          <w:szCs w:val="24"/>
        </w:rPr>
      </w:pPr>
      <w:r w:rsidDel="00000000" w:rsidR="00000000" w:rsidRPr="00000000">
        <w:rPr>
          <w:b w:val="1"/>
          <w:bCs w:val="1"/>
          <w:sz w:val="26"/>
          <w:szCs w:val="26"/>
          <w:rtl w:val="0"/>
        </w:rPr>
        <w:t xml:space="preserve">Grandparents/Relatives</w:t>
      </w:r>
      <w:r w:rsidDel="00000000" w:rsidR="00000000" w:rsidRPr="00000000">
        <w:rPr>
          <w:rtl w:val="0"/>
        </w:rPr>
      </w:r>
    </w:p>
    <w:p w:rsidR="00000000" w:rsidDel="00000000" w:rsidP="00000000" w:rsidRDefault="00000000" w:rsidRPr="00000000" w14:paraId="000005CE">
      <w:pPr>
        <w:keepLines w:val="1"/>
        <w:numPr>
          <w:ilvl w:val="0"/>
          <w:numId w:val="31"/>
        </w:numPr>
        <w:spacing w:after="100" w:before="0" w:line="240" w:lineRule="auto"/>
        <w:ind w:left="720" w:hanging="360"/>
        <w:rPr>
          <w:sz w:val="24"/>
          <w:szCs w:val="24"/>
        </w:rPr>
      </w:pPr>
      <w:r w:rsidDel="00000000" w:rsidR="00000000" w:rsidRPr="00000000">
        <w:rPr>
          <w:sz w:val="24"/>
          <w:szCs w:val="24"/>
          <w:rtl w:val="0"/>
        </w:rPr>
        <w:t xml:space="preserve">Original: Family Court — FCA 1964 s.5</w:t>
      </w:r>
    </w:p>
    <w:p w:rsidR="00000000" w:rsidDel="00000000" w:rsidP="00000000" w:rsidRDefault="00000000" w:rsidRPr="00000000" w14:paraId="000005CF">
      <w:pPr>
        <w:keepLines w:val="1"/>
        <w:numPr>
          <w:ilvl w:val="0"/>
          <w:numId w:val="31"/>
        </w:numPr>
        <w:spacing w:after="100" w:before="0" w:line="240" w:lineRule="auto"/>
        <w:ind w:left="720" w:hanging="360"/>
        <w:rPr>
          <w:sz w:val="24"/>
          <w:szCs w:val="24"/>
        </w:rPr>
      </w:pPr>
      <w:r w:rsidDel="00000000" w:rsidR="00000000" w:rsidRPr="00000000">
        <w:rPr>
          <w:sz w:val="24"/>
          <w:szCs w:val="24"/>
          <w:rtl w:val="0"/>
        </w:rPr>
        <w:t xml:space="preserve">Territorial: Minor's ordinary residence — GWA 1890 s.9</w:t>
      </w:r>
    </w:p>
    <w:p w:rsidR="00000000" w:rsidDel="00000000" w:rsidP="00000000" w:rsidRDefault="00000000" w:rsidRPr="00000000" w14:paraId="000005D0">
      <w:pPr>
        <w:keepLines w:val="1"/>
        <w:numPr>
          <w:ilvl w:val="0"/>
          <w:numId w:val="31"/>
        </w:numPr>
        <w:spacing w:after="100" w:before="0" w:line="240" w:lineRule="auto"/>
        <w:ind w:left="720" w:hanging="360"/>
        <w:rPr>
          <w:sz w:val="24"/>
          <w:szCs w:val="24"/>
        </w:rPr>
      </w:pPr>
      <w:r w:rsidDel="00000000" w:rsidR="00000000" w:rsidRPr="00000000">
        <w:rPr>
          <w:sz w:val="24"/>
          <w:szCs w:val="24"/>
          <w:rtl w:val="0"/>
        </w:rPr>
        <w:t xml:space="preserve">Appellate: District Court/High Court — FCA 1964 s.14</w:t>
      </w:r>
    </w:p>
    <w:p w:rsidR="00000000" w:rsidDel="00000000" w:rsidP="00000000" w:rsidRDefault="00000000" w:rsidRPr="00000000" w14:paraId="000005D1">
      <w:pPr>
        <w:keepLines w:val="1"/>
        <w:numPr>
          <w:ilvl w:val="0"/>
          <w:numId w:val="89"/>
        </w:numPr>
        <w:spacing w:after="100" w:before="0" w:line="240" w:lineRule="auto"/>
        <w:ind w:left="720" w:hanging="360"/>
        <w:rPr>
          <w:sz w:val="24"/>
          <w:szCs w:val="24"/>
        </w:rPr>
      </w:pPr>
      <w:r w:rsidDel="00000000" w:rsidR="00000000" w:rsidRPr="00000000">
        <w:rPr>
          <w:b w:val="1"/>
          <w:bCs w:val="1"/>
          <w:sz w:val="26"/>
          <w:szCs w:val="26"/>
          <w:rtl w:val="0"/>
        </w:rPr>
        <w:t xml:space="preserve">Guardianship + Custody Combined</w:t>
      </w:r>
      <w:r w:rsidDel="00000000" w:rsidR="00000000" w:rsidRPr="00000000">
        <w:rPr>
          <w:rtl w:val="0"/>
        </w:rPr>
      </w:r>
    </w:p>
    <w:p w:rsidR="00000000" w:rsidDel="00000000" w:rsidP="00000000" w:rsidRDefault="00000000" w:rsidRPr="00000000" w14:paraId="000005D2">
      <w:pPr>
        <w:keepLines w:val="1"/>
        <w:numPr>
          <w:ilvl w:val="0"/>
          <w:numId w:val="216"/>
        </w:numPr>
        <w:spacing w:after="100" w:before="0" w:line="240" w:lineRule="auto"/>
        <w:ind w:left="720" w:hanging="360"/>
        <w:rPr>
          <w:sz w:val="24"/>
          <w:szCs w:val="24"/>
        </w:rPr>
      </w:pPr>
      <w:r w:rsidDel="00000000" w:rsidR="00000000" w:rsidRPr="00000000">
        <w:rPr>
          <w:sz w:val="24"/>
          <w:szCs w:val="24"/>
          <w:rtl w:val="0"/>
        </w:rPr>
        <w:t xml:space="preserve">Original: Family Court (District Court powers) — FCA 1964 s.5, s.25; GWA 1890 s.7</w:t>
      </w:r>
    </w:p>
    <w:p w:rsidR="00000000" w:rsidDel="00000000" w:rsidP="00000000" w:rsidRDefault="00000000" w:rsidRPr="00000000" w14:paraId="000005D3">
      <w:pPr>
        <w:keepLines w:val="1"/>
        <w:numPr>
          <w:ilvl w:val="0"/>
          <w:numId w:val="216"/>
        </w:numPr>
        <w:spacing w:after="100" w:before="0" w:line="240" w:lineRule="auto"/>
        <w:ind w:left="720" w:hanging="360"/>
        <w:rPr>
          <w:sz w:val="24"/>
          <w:szCs w:val="24"/>
        </w:rPr>
      </w:pPr>
      <w:r w:rsidDel="00000000" w:rsidR="00000000" w:rsidRPr="00000000">
        <w:rPr>
          <w:sz w:val="24"/>
          <w:szCs w:val="24"/>
          <w:rtl w:val="0"/>
        </w:rPr>
        <w:t xml:space="preserve">Territorial: Minor's ordinary residence — GWA 1890 s.9</w:t>
      </w:r>
    </w:p>
    <w:p w:rsidR="00000000" w:rsidDel="00000000" w:rsidP="00000000" w:rsidRDefault="00000000" w:rsidRPr="00000000" w14:paraId="000005D4">
      <w:pPr>
        <w:keepLines w:val="1"/>
        <w:numPr>
          <w:ilvl w:val="0"/>
          <w:numId w:val="216"/>
        </w:numPr>
        <w:spacing w:after="100" w:before="0" w:line="240" w:lineRule="auto"/>
        <w:ind w:left="720" w:hanging="360"/>
        <w:rPr>
          <w:sz w:val="24"/>
          <w:szCs w:val="24"/>
        </w:rPr>
      </w:pPr>
      <w:r w:rsidDel="00000000" w:rsidR="00000000" w:rsidRPr="00000000">
        <w:rPr>
          <w:sz w:val="24"/>
          <w:szCs w:val="24"/>
          <w:rtl w:val="0"/>
        </w:rPr>
        <w:t xml:space="preserve">Appellate: District Court/High Court — FCA 1964 s.14; GWA 1890 s.47</w:t>
      </w:r>
    </w:p>
    <w:p w:rsidR="00000000" w:rsidDel="00000000" w:rsidP="00000000" w:rsidRDefault="00000000" w:rsidRPr="00000000" w14:paraId="000005D5">
      <w:pPr>
        <w:keepLines w:val="1"/>
        <w:numPr>
          <w:ilvl w:val="0"/>
          <w:numId w:val="75"/>
        </w:numPr>
        <w:spacing w:after="100" w:before="0" w:line="240" w:lineRule="auto"/>
        <w:ind w:left="720" w:hanging="360"/>
        <w:rPr>
          <w:sz w:val="24"/>
          <w:szCs w:val="24"/>
        </w:rPr>
      </w:pPr>
      <w:r w:rsidDel="00000000" w:rsidR="00000000" w:rsidRPr="00000000">
        <w:rPr>
          <w:b w:val="1"/>
          <w:bCs w:val="1"/>
          <w:sz w:val="26"/>
          <w:szCs w:val="26"/>
          <w:rtl w:val="0"/>
        </w:rPr>
        <w:t xml:space="preserve">Interim/Temporary Custody</w:t>
      </w:r>
      <w:r w:rsidDel="00000000" w:rsidR="00000000" w:rsidRPr="00000000">
        <w:rPr>
          <w:rtl w:val="0"/>
        </w:rPr>
      </w:r>
    </w:p>
    <w:p w:rsidR="00000000" w:rsidDel="00000000" w:rsidP="00000000" w:rsidRDefault="00000000" w:rsidRPr="00000000" w14:paraId="000005D6">
      <w:pPr>
        <w:keepLines w:val="1"/>
        <w:numPr>
          <w:ilvl w:val="0"/>
          <w:numId w:val="147"/>
        </w:numPr>
        <w:spacing w:after="100" w:before="0" w:line="240" w:lineRule="auto"/>
        <w:ind w:left="720" w:hanging="360"/>
        <w:rPr>
          <w:sz w:val="24"/>
          <w:szCs w:val="24"/>
        </w:rPr>
      </w:pPr>
      <w:r w:rsidDel="00000000" w:rsidR="00000000" w:rsidRPr="00000000">
        <w:rPr>
          <w:sz w:val="24"/>
          <w:szCs w:val="24"/>
          <w:rtl w:val="0"/>
        </w:rPr>
        <w:t xml:space="preserve">Original: Same Family Court seized of main petition — GWA 1890 s.12</w:t>
      </w:r>
    </w:p>
    <w:p w:rsidR="00000000" w:rsidDel="00000000" w:rsidP="00000000" w:rsidRDefault="00000000" w:rsidRPr="00000000" w14:paraId="000005D7">
      <w:pPr>
        <w:keepLines w:val="1"/>
        <w:numPr>
          <w:ilvl w:val="0"/>
          <w:numId w:val="147"/>
        </w:numPr>
        <w:spacing w:after="100" w:before="0" w:line="240" w:lineRule="auto"/>
        <w:ind w:left="720" w:hanging="360"/>
        <w:rPr>
          <w:sz w:val="24"/>
          <w:szCs w:val="24"/>
        </w:rPr>
      </w:pPr>
      <w:r w:rsidDel="00000000" w:rsidR="00000000" w:rsidRPr="00000000">
        <w:rPr>
          <w:sz w:val="24"/>
          <w:szCs w:val="24"/>
          <w:rtl w:val="0"/>
        </w:rPr>
        <w:t xml:space="preserve">Territorial: Same as main case — GWA 1890 s.9</w:t>
      </w:r>
    </w:p>
    <w:p w:rsidR="00000000" w:rsidDel="00000000" w:rsidP="00000000" w:rsidRDefault="00000000" w:rsidRPr="00000000" w14:paraId="000005D8">
      <w:pPr>
        <w:keepLines w:val="1"/>
        <w:numPr>
          <w:ilvl w:val="0"/>
          <w:numId w:val="147"/>
        </w:numPr>
        <w:spacing w:after="100" w:before="0" w:line="240" w:lineRule="auto"/>
        <w:ind w:left="720" w:hanging="360"/>
        <w:rPr>
          <w:sz w:val="24"/>
          <w:szCs w:val="24"/>
        </w:rPr>
      </w:pPr>
      <w:r w:rsidDel="00000000" w:rsidR="00000000" w:rsidRPr="00000000">
        <w:rPr>
          <w:sz w:val="24"/>
          <w:szCs w:val="24"/>
          <w:rtl w:val="0"/>
        </w:rPr>
        <w:t xml:space="preserve">Appellate: Ordinarily not independently appealable; challenged along with final order — FCA 1964 s.14</w:t>
      </w:r>
    </w:p>
    <w:p w:rsidR="00000000" w:rsidDel="00000000" w:rsidP="00000000" w:rsidRDefault="00000000" w:rsidRPr="00000000" w14:paraId="000005D9">
      <w:pPr>
        <w:keepLines w:val="1"/>
        <w:spacing w:after="100" w:before="0" w:line="240" w:lineRule="auto"/>
        <w:ind w:left="720" w:firstLine="0"/>
        <w:rPr>
          <w:sz w:val="24"/>
          <w:szCs w:val="24"/>
        </w:rPr>
      </w:pPr>
      <w:r w:rsidDel="00000000" w:rsidR="00000000" w:rsidRPr="00000000">
        <w:rPr>
          <w:b w:val="1"/>
          <w:bCs w:val="1"/>
          <w:sz w:val="26"/>
          <w:szCs w:val="26"/>
          <w:rtl w:val="0"/>
        </w:rPr>
        <w:t xml:space="preserve">Enforcement/Return of Minor</w:t>
      </w:r>
      <w:r w:rsidDel="00000000" w:rsidR="00000000" w:rsidRPr="00000000">
        <w:rPr>
          <w:rtl w:val="0"/>
        </w:rPr>
      </w:r>
    </w:p>
    <w:p w:rsidR="00000000" w:rsidDel="00000000" w:rsidP="00000000" w:rsidRDefault="00000000" w:rsidRPr="00000000" w14:paraId="000005DA">
      <w:pPr>
        <w:keepLines w:val="1"/>
        <w:numPr>
          <w:ilvl w:val="0"/>
          <w:numId w:val="394"/>
        </w:numPr>
        <w:spacing w:after="100" w:before="0" w:line="240" w:lineRule="auto"/>
        <w:ind w:left="720" w:hanging="360"/>
        <w:rPr>
          <w:sz w:val="24"/>
          <w:szCs w:val="24"/>
        </w:rPr>
      </w:pPr>
      <w:r w:rsidDel="00000000" w:rsidR="00000000" w:rsidRPr="00000000">
        <w:rPr>
          <w:sz w:val="24"/>
          <w:szCs w:val="24"/>
          <w:rtl w:val="0"/>
        </w:rPr>
        <w:t xml:space="preserve">Original: Family Court that passed the order — GWA 1890 s.25</w:t>
      </w:r>
    </w:p>
    <w:p w:rsidR="00000000" w:rsidDel="00000000" w:rsidP="00000000" w:rsidRDefault="00000000" w:rsidRPr="00000000" w14:paraId="000005DB">
      <w:pPr>
        <w:keepLines w:val="1"/>
        <w:numPr>
          <w:ilvl w:val="0"/>
          <w:numId w:val="394"/>
        </w:numPr>
        <w:spacing w:after="100" w:before="0" w:line="240" w:lineRule="auto"/>
        <w:ind w:left="720" w:hanging="360"/>
        <w:rPr>
          <w:sz w:val="24"/>
          <w:szCs w:val="24"/>
        </w:rPr>
      </w:pPr>
      <w:r w:rsidDel="00000000" w:rsidR="00000000" w:rsidRPr="00000000">
        <w:rPr>
          <w:sz w:val="24"/>
          <w:szCs w:val="24"/>
          <w:rtl w:val="0"/>
        </w:rPr>
        <w:t xml:space="preserve">Territorial: Same court/minor's residence — GWA 1890 s.9</w:t>
      </w:r>
    </w:p>
    <w:p w:rsidR="00000000" w:rsidDel="00000000" w:rsidP="00000000" w:rsidRDefault="00000000" w:rsidRPr="00000000" w14:paraId="000005DC">
      <w:pPr>
        <w:keepLines w:val="1"/>
        <w:numPr>
          <w:ilvl w:val="0"/>
          <w:numId w:val="394"/>
        </w:numPr>
        <w:spacing w:after="100" w:before="0" w:line="240" w:lineRule="auto"/>
        <w:ind w:left="720" w:hanging="360"/>
        <w:rPr>
          <w:sz w:val="24"/>
          <w:szCs w:val="24"/>
        </w:rPr>
      </w:pPr>
      <w:r w:rsidDel="00000000" w:rsidR="00000000" w:rsidRPr="00000000">
        <w:rPr>
          <w:sz w:val="24"/>
          <w:szCs w:val="24"/>
          <w:rtl w:val="0"/>
        </w:rPr>
        <w:t xml:space="preserve">Appellate: District Court/High Court — GWA 1890 s.47; FCA 1964 s.14</w:t>
      </w:r>
    </w:p>
    <w:p w:rsidR="00000000" w:rsidDel="00000000" w:rsidP="00000000" w:rsidRDefault="00000000" w:rsidRPr="00000000" w14:paraId="000005DD">
      <w:pPr>
        <w:keepLines w:val="1"/>
        <w:numPr>
          <w:ilvl w:val="0"/>
          <w:numId w:val="239"/>
        </w:numPr>
        <w:spacing w:after="100" w:before="0" w:line="240" w:lineRule="auto"/>
        <w:ind w:left="720" w:hanging="360"/>
        <w:rPr>
          <w:sz w:val="24"/>
          <w:szCs w:val="24"/>
        </w:rPr>
      </w:pPr>
      <w:r w:rsidDel="00000000" w:rsidR="00000000" w:rsidRPr="00000000">
        <w:rPr>
          <w:b w:val="1"/>
          <w:bCs w:val="1"/>
          <w:sz w:val="26"/>
          <w:szCs w:val="26"/>
          <w:rtl w:val="0"/>
        </w:rPr>
        <w:t xml:space="preserve">Modification of Custody Order</w:t>
      </w:r>
      <w:r w:rsidDel="00000000" w:rsidR="00000000" w:rsidRPr="00000000">
        <w:rPr>
          <w:rtl w:val="0"/>
        </w:rPr>
      </w:r>
    </w:p>
    <w:p w:rsidR="00000000" w:rsidDel="00000000" w:rsidP="00000000" w:rsidRDefault="00000000" w:rsidRPr="00000000" w14:paraId="000005DE">
      <w:pPr>
        <w:keepLines w:val="1"/>
        <w:numPr>
          <w:ilvl w:val="0"/>
          <w:numId w:val="83"/>
        </w:numPr>
        <w:spacing w:after="100" w:before="0" w:line="240" w:lineRule="auto"/>
        <w:ind w:left="720" w:hanging="360"/>
        <w:rPr>
          <w:sz w:val="24"/>
          <w:szCs w:val="24"/>
        </w:rPr>
      </w:pPr>
      <w:r w:rsidDel="00000000" w:rsidR="00000000" w:rsidRPr="00000000">
        <w:rPr>
          <w:sz w:val="24"/>
          <w:szCs w:val="24"/>
          <w:rtl w:val="0"/>
        </w:rPr>
        <w:t xml:space="preserve">Original: Family Court with continuing jurisdiction — FCA 1964 s.5; GWA 1890 s.17</w:t>
      </w:r>
    </w:p>
    <w:p w:rsidR="00000000" w:rsidDel="00000000" w:rsidP="00000000" w:rsidRDefault="00000000" w:rsidRPr="00000000" w14:paraId="000005DF">
      <w:pPr>
        <w:keepLines w:val="1"/>
        <w:numPr>
          <w:ilvl w:val="0"/>
          <w:numId w:val="83"/>
        </w:numPr>
        <w:spacing w:after="100" w:before="0" w:line="240" w:lineRule="auto"/>
        <w:ind w:left="720" w:hanging="360"/>
        <w:rPr>
          <w:sz w:val="24"/>
          <w:szCs w:val="24"/>
        </w:rPr>
      </w:pPr>
      <w:r w:rsidDel="00000000" w:rsidR="00000000" w:rsidRPr="00000000">
        <w:rPr>
          <w:sz w:val="24"/>
          <w:szCs w:val="24"/>
          <w:rtl w:val="0"/>
        </w:rPr>
        <w:t xml:space="preserve">Territorial: Minor's current ordinary residence — GWA 1890 s.9</w:t>
      </w:r>
    </w:p>
    <w:p w:rsidR="00000000" w:rsidDel="00000000" w:rsidP="00000000" w:rsidRDefault="00000000" w:rsidRPr="00000000" w14:paraId="000005E0">
      <w:pPr>
        <w:keepLines w:val="1"/>
        <w:numPr>
          <w:ilvl w:val="0"/>
          <w:numId w:val="83"/>
        </w:numPr>
        <w:spacing w:after="100" w:before="0" w:line="240" w:lineRule="auto"/>
        <w:ind w:left="720" w:hanging="360"/>
        <w:rPr>
          <w:sz w:val="24"/>
          <w:szCs w:val="24"/>
        </w:rPr>
      </w:pPr>
      <w:r w:rsidDel="00000000" w:rsidR="00000000" w:rsidRPr="00000000">
        <w:rPr>
          <w:sz w:val="24"/>
          <w:szCs w:val="24"/>
          <w:rtl w:val="0"/>
        </w:rPr>
        <w:t xml:space="preserve">Appellate: District Court/High Court — FCA 1964 s.14</w:t>
      </w:r>
    </w:p>
    <w:p w:rsidR="00000000" w:rsidDel="00000000" w:rsidP="00000000" w:rsidRDefault="00000000" w:rsidRPr="00000000" w14:paraId="000005E1">
      <w:pPr>
        <w:keepLines w:val="1"/>
        <w:numPr>
          <w:ilvl w:val="0"/>
          <w:numId w:val="91"/>
        </w:numPr>
        <w:spacing w:after="100" w:before="0" w:line="240" w:lineRule="auto"/>
        <w:ind w:left="720" w:hanging="360"/>
        <w:rPr>
          <w:sz w:val="24"/>
          <w:szCs w:val="24"/>
        </w:rPr>
      </w:pPr>
      <w:r w:rsidDel="00000000" w:rsidR="00000000" w:rsidRPr="00000000">
        <w:rPr>
          <w:b w:val="1"/>
          <w:bCs w:val="1"/>
          <w:sz w:val="26"/>
          <w:szCs w:val="26"/>
          <w:rtl w:val="0"/>
        </w:rPr>
        <w:t xml:space="preserve">Appeal Against Custody Order</w:t>
      </w:r>
      <w:r w:rsidDel="00000000" w:rsidR="00000000" w:rsidRPr="00000000">
        <w:rPr>
          <w:rtl w:val="0"/>
        </w:rPr>
      </w:r>
    </w:p>
    <w:p w:rsidR="00000000" w:rsidDel="00000000" w:rsidP="00000000" w:rsidRDefault="00000000" w:rsidRPr="00000000" w14:paraId="000005E2">
      <w:pPr>
        <w:keepLines w:val="1"/>
        <w:numPr>
          <w:ilvl w:val="0"/>
          <w:numId w:val="93"/>
        </w:numPr>
        <w:spacing w:after="100" w:before="0" w:line="240" w:lineRule="auto"/>
        <w:ind w:left="720" w:hanging="360"/>
        <w:rPr>
          <w:sz w:val="24"/>
          <w:szCs w:val="24"/>
        </w:rPr>
      </w:pPr>
      <w:r w:rsidDel="00000000" w:rsidR="00000000" w:rsidRPr="00000000">
        <w:rPr>
          <w:sz w:val="24"/>
          <w:szCs w:val="24"/>
          <w:rtl w:val="0"/>
        </w:rPr>
        <w:t xml:space="preserve">Original forum appealed from: Family Court</w:t>
      </w:r>
    </w:p>
    <w:p w:rsidR="00000000" w:rsidDel="00000000" w:rsidP="00000000" w:rsidRDefault="00000000" w:rsidRPr="00000000" w14:paraId="000005E3">
      <w:pPr>
        <w:keepLines w:val="1"/>
        <w:numPr>
          <w:ilvl w:val="0"/>
          <w:numId w:val="93"/>
        </w:numPr>
        <w:spacing w:after="100" w:before="0" w:line="240" w:lineRule="auto"/>
        <w:ind w:left="720" w:hanging="360"/>
        <w:rPr>
          <w:sz w:val="24"/>
          <w:szCs w:val="24"/>
        </w:rPr>
      </w:pPr>
      <w:r w:rsidDel="00000000" w:rsidR="00000000" w:rsidRPr="00000000">
        <w:rPr>
          <w:sz w:val="24"/>
          <w:szCs w:val="24"/>
          <w:rtl w:val="0"/>
        </w:rPr>
        <w:t xml:space="preserve">Territorial: Appeal filed in appellate forum with jurisdiction over that Family Court</w:t>
      </w:r>
    </w:p>
    <w:p w:rsidR="00000000" w:rsidDel="00000000" w:rsidP="00000000" w:rsidRDefault="00000000" w:rsidRPr="00000000" w14:paraId="000005E4">
      <w:pPr>
        <w:keepLines w:val="1"/>
        <w:numPr>
          <w:ilvl w:val="0"/>
          <w:numId w:val="93"/>
        </w:numPr>
        <w:spacing w:after="100" w:before="0" w:line="240" w:lineRule="auto"/>
        <w:ind w:left="720" w:hanging="360"/>
        <w:rPr>
          <w:sz w:val="24"/>
          <w:szCs w:val="24"/>
        </w:rPr>
      </w:pPr>
      <w:r w:rsidDel="00000000" w:rsidR="00000000" w:rsidRPr="00000000">
        <w:rPr>
          <w:sz w:val="24"/>
          <w:szCs w:val="24"/>
          <w:rtl w:val="0"/>
        </w:rPr>
        <w:t xml:space="preserve">Appellate: District Court (if Family Court not presided by District/Addl. District Judge) or High Court (if it was) — FCA 1964 s.14; grounds under GWA 1890 s.47; limitation ~30 days.</w:t>
      </w:r>
    </w:p>
    <w:p w:rsidR="00000000" w:rsidDel="00000000" w:rsidP="00000000" w:rsidRDefault="00000000" w:rsidRPr="00000000" w14:paraId="000005E5">
      <w:pPr>
        <w:pStyle w:val="Heading2"/>
        <w:keepLines w:val="1"/>
        <w:spacing w:after="100" w:before="0" w:line="240" w:lineRule="auto"/>
        <w:ind w:firstLine="0"/>
        <w:rPr/>
      </w:pPr>
      <w:bookmarkStart w:colFirst="0" w:colLast="0" w:name="_heading=h.21k1gxyrsozh" w:id="148"/>
      <w:bookmarkEnd w:id="148"/>
      <w:r w:rsidDel="00000000" w:rsidR="00000000" w:rsidRPr="00000000">
        <w:rPr>
          <w:rtl w:val="0"/>
        </w:rPr>
        <w:t xml:space="preserve">iv) Procedure</w:t>
      </w:r>
    </w:p>
    <w:p w:rsidR="00000000" w:rsidDel="00000000" w:rsidP="00000000" w:rsidRDefault="00000000" w:rsidRPr="00000000" w14:paraId="000005E6">
      <w:pPr>
        <w:pStyle w:val="Heading2"/>
        <w:keepLines w:val="1"/>
        <w:spacing w:after="100" w:before="0" w:line="240" w:lineRule="auto"/>
        <w:ind w:firstLine="0"/>
        <w:rPr>
          <w:color w:val="000000"/>
        </w:rPr>
      </w:pPr>
      <w:bookmarkStart w:colFirst="0" w:colLast="0" w:name="_heading=h.2e5ocaz1vhxe" w:id="149"/>
      <w:bookmarkEnd w:id="149"/>
      <w:r w:rsidDel="00000000" w:rsidR="00000000" w:rsidRPr="00000000">
        <w:rPr>
          <w:rtl w:val="0"/>
        </w:rPr>
      </w:r>
    </w:p>
    <w:p w:rsidR="00000000" w:rsidDel="00000000" w:rsidP="00000000" w:rsidRDefault="00000000" w:rsidRPr="00000000" w14:paraId="000005E7">
      <w:pPr>
        <w:pStyle w:val="Heading4"/>
        <w:keepLines w:val="1"/>
        <w:spacing w:after="100" w:before="0" w:line="240" w:lineRule="auto"/>
        <w:rPr>
          <w:i w:val="0"/>
          <w:iCs w:val="0"/>
        </w:rPr>
      </w:pPr>
      <w:bookmarkStart w:colFirst="0" w:colLast="0" w:name="_heading=h.49alfzm8u064" w:id="150"/>
      <w:bookmarkEnd w:id="150"/>
      <w:r w:rsidDel="00000000" w:rsidR="00000000" w:rsidRPr="00000000">
        <w:rPr>
          <w:i w:val="0"/>
          <w:iCs w:val="0"/>
          <w:rtl w:val="0"/>
        </w:rPr>
        <w:t xml:space="preserve">1. PRE-SUIT STAGE</w:t>
      </w:r>
    </w:p>
    <w:p w:rsidR="00000000" w:rsidDel="00000000" w:rsidP="00000000" w:rsidRDefault="00000000" w:rsidRPr="00000000" w14:paraId="000005E8">
      <w:pPr>
        <w:keepLines w:val="1"/>
        <w:spacing w:after="100" w:before="0" w:line="240" w:lineRule="auto"/>
        <w:rPr>
          <w:b w:val="1"/>
          <w:bCs w:val="1"/>
          <w:sz w:val="24"/>
          <w:szCs w:val="24"/>
        </w:rPr>
      </w:pPr>
      <w:r w:rsidDel="00000000" w:rsidR="00000000" w:rsidRPr="00000000">
        <w:rPr>
          <w:b w:val="1"/>
          <w:bCs w:val="1"/>
          <w:sz w:val="24"/>
          <w:szCs w:val="24"/>
          <w:rtl w:val="0"/>
        </w:rPr>
        <w:t xml:space="preserve"> 1.1 Legal Notice</w:t>
      </w:r>
    </w:p>
    <w:p w:rsidR="00000000" w:rsidDel="00000000" w:rsidP="00000000" w:rsidRDefault="00000000" w:rsidRPr="00000000" w14:paraId="000005E9">
      <w:pPr>
        <w:keepLines w:val="1"/>
        <w:spacing w:after="100" w:before="0" w:line="240" w:lineRule="auto"/>
        <w:rPr>
          <w:sz w:val="24"/>
          <w:szCs w:val="24"/>
        </w:rPr>
      </w:pPr>
      <w:r w:rsidDel="00000000" w:rsidR="00000000" w:rsidRPr="00000000">
        <w:rPr>
          <w:sz w:val="24"/>
          <w:szCs w:val="24"/>
          <w:rtl w:val="0"/>
        </w:rPr>
        <w:t xml:space="preserve">No statutory requirement exists under the Family Courts Act, 1964 or the Guardians and Wards Act, 1890 to serve a prior legal notice. A custody petition may be instituted directly under Sec. 5, FCA 1964 read with Sec. 8 and 10, GWA 1890.</w:t>
      </w:r>
    </w:p>
    <w:p w:rsidR="00000000" w:rsidDel="00000000" w:rsidP="00000000" w:rsidRDefault="00000000" w:rsidRPr="00000000" w14:paraId="000005EA">
      <w:pPr>
        <w:keepLines w:val="1"/>
        <w:spacing w:after="100" w:before="0" w:line="240" w:lineRule="auto"/>
        <w:rPr>
          <w:b w:val="1"/>
          <w:bCs w:val="1"/>
          <w:sz w:val="24"/>
          <w:szCs w:val="24"/>
        </w:rPr>
      </w:pPr>
      <w:r w:rsidDel="00000000" w:rsidR="00000000" w:rsidRPr="00000000">
        <w:rPr>
          <w:b w:val="1"/>
          <w:bCs w:val="1"/>
          <w:sz w:val="24"/>
          <w:szCs w:val="24"/>
          <w:rtl w:val="0"/>
        </w:rPr>
        <w:t xml:space="preserve"> 1.2 Limitation Period</w:t>
      </w:r>
    </w:p>
    <w:p w:rsidR="00000000" w:rsidDel="00000000" w:rsidP="00000000" w:rsidRDefault="00000000" w:rsidRPr="00000000" w14:paraId="000005EB">
      <w:pPr>
        <w:keepLines w:val="1"/>
        <w:spacing w:after="100" w:before="0" w:line="240" w:lineRule="auto"/>
        <w:rPr>
          <w:sz w:val="24"/>
          <w:szCs w:val="24"/>
        </w:rPr>
      </w:pPr>
      <w:r w:rsidDel="00000000" w:rsidR="00000000" w:rsidRPr="00000000">
        <w:rPr>
          <w:sz w:val="24"/>
          <w:szCs w:val="24"/>
          <w:rtl w:val="0"/>
        </w:rPr>
        <w:t xml:space="preserve">No limitation period under the Limitation Act, 1908 applies to the institution of a custody petition. Custody is a continuing matter tied to the welfare of the minor. Delay does not bar the remedy. The order remains subject to modification upon change of circumstances.</w:t>
      </w:r>
    </w:p>
    <w:p w:rsidR="00000000" w:rsidDel="00000000" w:rsidP="00000000" w:rsidRDefault="00000000" w:rsidRPr="00000000" w14:paraId="000005EC">
      <w:pPr>
        <w:pStyle w:val="Heading4"/>
        <w:keepLines w:val="1"/>
        <w:spacing w:after="100" w:before="0" w:line="240" w:lineRule="auto"/>
        <w:rPr>
          <w:i w:val="0"/>
          <w:iCs w:val="0"/>
        </w:rPr>
      </w:pPr>
      <w:bookmarkStart w:colFirst="0" w:colLast="0" w:name="_heading=h.qtqfvekuxli6" w:id="151"/>
      <w:bookmarkEnd w:id="151"/>
      <w:r w:rsidDel="00000000" w:rsidR="00000000" w:rsidRPr="00000000">
        <w:rPr>
          <w:i w:val="0"/>
          <w:iCs w:val="0"/>
          <w:rtl w:val="0"/>
        </w:rPr>
        <w:t xml:space="preserve">2. PRE-TRIAL STAGE</w:t>
      </w:r>
    </w:p>
    <w:p w:rsidR="00000000" w:rsidDel="00000000" w:rsidP="00000000" w:rsidRDefault="00000000" w:rsidRPr="00000000" w14:paraId="000005ED">
      <w:pPr>
        <w:keepLines w:val="1"/>
        <w:spacing w:after="100" w:before="0" w:line="240" w:lineRule="auto"/>
        <w:rPr>
          <w:b w:val="1"/>
          <w:bCs w:val="1"/>
          <w:sz w:val="24"/>
          <w:szCs w:val="24"/>
        </w:rPr>
      </w:pPr>
      <w:r w:rsidDel="00000000" w:rsidR="00000000" w:rsidRPr="00000000">
        <w:rPr>
          <w:b w:val="1"/>
          <w:bCs w:val="1"/>
          <w:sz w:val="24"/>
          <w:szCs w:val="24"/>
          <w:rtl w:val="0"/>
        </w:rPr>
        <w:t xml:space="preserve">2.1 Plaint [Custody Petition]</w:t>
      </w:r>
    </w:p>
    <w:p w:rsidR="00000000" w:rsidDel="00000000" w:rsidP="00000000" w:rsidRDefault="00000000" w:rsidRPr="00000000" w14:paraId="000005EE">
      <w:pPr>
        <w:keepLines w:val="1"/>
        <w:spacing w:after="100" w:before="0" w:line="240" w:lineRule="auto"/>
        <w:rPr>
          <w:sz w:val="24"/>
          <w:szCs w:val="24"/>
        </w:rPr>
      </w:pPr>
      <w:r w:rsidDel="00000000" w:rsidR="00000000" w:rsidRPr="00000000">
        <w:rPr>
          <w:sz w:val="24"/>
          <w:szCs w:val="24"/>
          <w:rtl w:val="0"/>
        </w:rPr>
        <w:t xml:space="preserve">Sec. 5, FCA 1964; Sec. 8, 9, 10, GWA 1890</w:t>
      </w:r>
    </w:p>
    <w:p w:rsidR="00000000" w:rsidDel="00000000" w:rsidP="00000000" w:rsidRDefault="00000000" w:rsidRPr="00000000" w14:paraId="000005EF">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5F0">
      <w:pPr>
        <w:keepLines w:val="1"/>
        <w:spacing w:after="100" w:before="0" w:line="240" w:lineRule="auto"/>
        <w:rPr>
          <w:sz w:val="24"/>
          <w:szCs w:val="24"/>
        </w:rPr>
      </w:pPr>
      <w:r w:rsidDel="00000000" w:rsidR="00000000" w:rsidRPr="00000000">
        <w:rPr>
          <w:sz w:val="24"/>
          <w:szCs w:val="24"/>
          <w:rtl w:val="0"/>
        </w:rPr>
        <w:t xml:space="preserve">Who may file: Father, mother, grandparents, relatives, or any person concerned with the welfare of the minor.</w:t>
      </w:r>
    </w:p>
    <w:p w:rsidR="00000000" w:rsidDel="00000000" w:rsidP="00000000" w:rsidRDefault="00000000" w:rsidRPr="00000000" w14:paraId="000005F1">
      <w:pPr>
        <w:keepLines w:val="1"/>
        <w:spacing w:after="100" w:before="0" w:line="240" w:lineRule="auto"/>
        <w:rPr>
          <w:sz w:val="24"/>
          <w:szCs w:val="24"/>
        </w:rPr>
      </w:pPr>
      <w:r w:rsidDel="00000000" w:rsidR="00000000" w:rsidRPr="00000000">
        <w:rPr>
          <w:sz w:val="24"/>
          <w:szCs w:val="24"/>
          <w:rtl w:val="0"/>
        </w:rPr>
        <w:t xml:space="preserve">Territorial Jurisdiction [Sec. 9, GWA]: Court within whose jurisdiction the minor "ordinarily resides". Factors: permanent residence, duration of stay, place of schooling, and person providing daily care. Temporary relocation does not change jurisdiction.</w:t>
      </w:r>
    </w:p>
    <w:p w:rsidR="00000000" w:rsidDel="00000000" w:rsidP="00000000" w:rsidRDefault="00000000" w:rsidRPr="00000000" w14:paraId="000005F2">
      <w:pPr>
        <w:keepLines w:val="1"/>
        <w:spacing w:after="100" w:before="0" w:line="240" w:lineRule="auto"/>
        <w:rPr>
          <w:sz w:val="24"/>
          <w:szCs w:val="24"/>
        </w:rPr>
      </w:pPr>
      <w:r w:rsidDel="00000000" w:rsidR="00000000" w:rsidRPr="00000000">
        <w:rPr>
          <w:sz w:val="24"/>
          <w:szCs w:val="24"/>
          <w:rtl w:val="0"/>
        </w:rPr>
        <w:t xml:space="preserve">Contents [Sec. 10, GWA]: Particulars of the minor, parents, person in current custody, grounds for claim, and facts showing that the proposed arrangement serves the child’s welfare. Reliefs may include custody, restoration, interim custody, and visitation.</w:t>
      </w:r>
    </w:p>
    <w:p w:rsidR="00000000" w:rsidDel="00000000" w:rsidP="00000000" w:rsidRDefault="00000000" w:rsidRPr="00000000" w14:paraId="000005F3">
      <w:pPr>
        <w:keepLines w:val="1"/>
        <w:spacing w:after="100" w:before="0" w:line="240" w:lineRule="auto"/>
        <w:rPr>
          <w:sz w:val="24"/>
          <w:szCs w:val="24"/>
        </w:rPr>
      </w:pPr>
      <w:r w:rsidDel="00000000" w:rsidR="00000000" w:rsidRPr="00000000">
        <w:rPr>
          <w:sz w:val="24"/>
          <w:szCs w:val="24"/>
          <w:rtl w:val="0"/>
        </w:rPr>
        <w:t xml:space="preserve">Documents: B-Form / Birth Certificate, CNIC of applicant, Marriage/Divorce Certificate, and proof of residence and care.</w:t>
      </w:r>
    </w:p>
    <w:p w:rsidR="00000000" w:rsidDel="00000000" w:rsidP="00000000" w:rsidRDefault="00000000" w:rsidRPr="00000000" w14:paraId="000005F4">
      <w:pPr>
        <w:keepLines w:val="1"/>
        <w:spacing w:after="100" w:before="0" w:line="240" w:lineRule="auto"/>
        <w:rPr>
          <w:sz w:val="24"/>
          <w:szCs w:val="24"/>
        </w:rPr>
      </w:pPr>
      <w:r w:rsidDel="00000000" w:rsidR="00000000" w:rsidRPr="00000000">
        <w:rPr>
          <w:sz w:val="24"/>
          <w:szCs w:val="24"/>
          <w:rtl w:val="0"/>
        </w:rPr>
        <w:t xml:space="preserve">Notice [Sec. 11, GWA]: Issued to parents, current custodian, and other necessary persons through process server, registered post, or publication. Proof of service is placed on record.</w:t>
      </w:r>
    </w:p>
    <w:p w:rsidR="00000000" w:rsidDel="00000000" w:rsidP="00000000" w:rsidRDefault="00000000" w:rsidRPr="00000000" w14:paraId="000005F5">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5F6">
      <w:pPr>
        <w:keepLines w:val="1"/>
        <w:spacing w:after="100" w:before="0" w:line="240" w:lineRule="auto"/>
        <w:rPr>
          <w:b w:val="1"/>
          <w:bCs w:val="1"/>
          <w:sz w:val="24"/>
          <w:szCs w:val="24"/>
        </w:rPr>
      </w:pPr>
      <w:r w:rsidDel="00000000" w:rsidR="00000000" w:rsidRPr="00000000">
        <w:rPr>
          <w:b w:val="1"/>
          <w:bCs w:val="1"/>
          <w:sz w:val="24"/>
          <w:szCs w:val="24"/>
          <w:rtl w:val="0"/>
        </w:rPr>
        <w:t xml:space="preserve">2.2 Written Statement</w:t>
      </w:r>
    </w:p>
    <w:p w:rsidR="00000000" w:rsidDel="00000000" w:rsidP="00000000" w:rsidRDefault="00000000" w:rsidRPr="00000000" w14:paraId="000005F7">
      <w:pPr>
        <w:keepLines w:val="1"/>
        <w:spacing w:after="100" w:before="0" w:line="240" w:lineRule="auto"/>
        <w:rPr>
          <w:sz w:val="24"/>
          <w:szCs w:val="24"/>
        </w:rPr>
      </w:pPr>
      <w:r w:rsidDel="00000000" w:rsidR="00000000" w:rsidRPr="00000000">
        <w:rPr>
          <w:sz w:val="24"/>
          <w:szCs w:val="24"/>
          <w:rtl w:val="0"/>
        </w:rPr>
        <w:t xml:space="preserve">Sec. 9, FCA 1964</w:t>
      </w:r>
    </w:p>
    <w:p w:rsidR="00000000" w:rsidDel="00000000" w:rsidP="00000000" w:rsidRDefault="00000000" w:rsidRPr="00000000" w14:paraId="000005F8">
      <w:pPr>
        <w:keepLines w:val="1"/>
        <w:spacing w:after="100" w:before="0" w:line="240" w:lineRule="auto"/>
        <w:rPr>
          <w:sz w:val="24"/>
          <w:szCs w:val="24"/>
        </w:rPr>
      </w:pPr>
      <w:r w:rsidDel="00000000" w:rsidR="00000000" w:rsidRPr="00000000">
        <w:rPr>
          <w:sz w:val="24"/>
          <w:szCs w:val="24"/>
          <w:rtl w:val="0"/>
        </w:rPr>
        <w:t xml:space="preserve">The respondent appears and files a written statement admitting or denying allegations, raising objections to jurisdiction or maintainability, claiming custody, and challenging the applicant’s suitability. It must be supported by documents and a list of witnesses. The Court may proceed ex-parte, but must still decide based on the welfare of the minor.</w:t>
      </w:r>
    </w:p>
    <w:p w:rsidR="00000000" w:rsidDel="00000000" w:rsidP="00000000" w:rsidRDefault="00000000" w:rsidRPr="00000000" w14:paraId="000005F9">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5FA">
      <w:pPr>
        <w:keepLines w:val="1"/>
        <w:spacing w:after="100" w:before="0" w:line="240" w:lineRule="auto"/>
        <w:rPr>
          <w:b w:val="1"/>
          <w:bCs w:val="1"/>
          <w:sz w:val="24"/>
          <w:szCs w:val="24"/>
        </w:rPr>
      </w:pPr>
      <w:r w:rsidDel="00000000" w:rsidR="00000000" w:rsidRPr="00000000">
        <w:rPr>
          <w:b w:val="1"/>
          <w:bCs w:val="1"/>
          <w:sz w:val="24"/>
          <w:szCs w:val="24"/>
          <w:rtl w:val="0"/>
        </w:rPr>
        <w:t xml:space="preserve"> 2.3 Settlement Efforts [Sec. 10(3), FCA 1964]</w:t>
      </w:r>
    </w:p>
    <w:p w:rsidR="00000000" w:rsidDel="00000000" w:rsidP="00000000" w:rsidRDefault="00000000" w:rsidRPr="00000000" w14:paraId="000005FB">
      <w:pPr>
        <w:keepLines w:val="1"/>
        <w:spacing w:after="100" w:before="0" w:line="240" w:lineRule="auto"/>
        <w:rPr>
          <w:sz w:val="24"/>
          <w:szCs w:val="24"/>
        </w:rPr>
      </w:pPr>
      <w:r w:rsidDel="00000000" w:rsidR="00000000" w:rsidRPr="00000000">
        <w:rPr>
          <w:sz w:val="24"/>
          <w:szCs w:val="24"/>
          <w:rtl w:val="0"/>
        </w:rPr>
        <w:t xml:space="preserve">After pleadings, the Court conducts a pre-trial hearing to explore reconciliation. In custody matters this may cover custody, visitation, education, medical care, and parental contact. If settlement is reached, the Court records it. If not, proceedings continue.</w:t>
      </w:r>
    </w:p>
    <w:p w:rsidR="00000000" w:rsidDel="00000000" w:rsidP="00000000" w:rsidRDefault="00000000" w:rsidRPr="00000000" w14:paraId="000005FC">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5FD">
      <w:pPr>
        <w:keepLines w:val="1"/>
        <w:spacing w:after="100" w:before="0" w:line="240" w:lineRule="auto"/>
        <w:rPr>
          <w:sz w:val="24"/>
          <w:szCs w:val="24"/>
        </w:rPr>
      </w:pPr>
      <w:r w:rsidDel="00000000" w:rsidR="00000000" w:rsidRPr="00000000">
        <w:rPr>
          <w:b w:val="1"/>
          <w:bCs w:val="1"/>
          <w:sz w:val="24"/>
          <w:szCs w:val="24"/>
          <w:rtl w:val="0"/>
        </w:rPr>
        <w:t xml:space="preserve">2.4 Framing of Issues [Sec. 10(4), FCA 1964</w:t>
      </w:r>
      <w:r w:rsidDel="00000000" w:rsidR="00000000" w:rsidRPr="00000000">
        <w:rPr>
          <w:sz w:val="24"/>
          <w:szCs w:val="24"/>
          <w:rtl w:val="0"/>
        </w:rPr>
        <w:t xml:space="preserve">]</w:t>
      </w:r>
    </w:p>
    <w:p w:rsidR="00000000" w:rsidDel="00000000" w:rsidP="00000000" w:rsidRDefault="00000000" w:rsidRPr="00000000" w14:paraId="000005FE">
      <w:pPr>
        <w:keepLines w:val="1"/>
        <w:spacing w:after="100" w:before="0" w:line="240" w:lineRule="auto"/>
        <w:rPr>
          <w:sz w:val="24"/>
          <w:szCs w:val="24"/>
        </w:rPr>
      </w:pPr>
      <w:r w:rsidDel="00000000" w:rsidR="00000000" w:rsidRPr="00000000">
        <w:rPr>
          <w:sz w:val="24"/>
          <w:szCs w:val="24"/>
          <w:rtl w:val="0"/>
        </w:rPr>
        <w:t xml:space="preserve">If settlement fails, the Court frames issues such as: entitlement to custody, suitability of parties, and whether modification of the existing arrangement is warranted. Technical formalities are relaxed. The paramount consideration remains the welfare of the minor.</w:t>
      </w:r>
    </w:p>
    <w:p w:rsidR="00000000" w:rsidDel="00000000" w:rsidP="00000000" w:rsidRDefault="00000000" w:rsidRPr="00000000" w14:paraId="000005FF">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600">
      <w:pPr>
        <w:pStyle w:val="Heading4"/>
        <w:keepLines w:val="1"/>
        <w:spacing w:after="100" w:before="0" w:line="240" w:lineRule="auto"/>
        <w:rPr>
          <w:i w:val="0"/>
          <w:iCs w:val="0"/>
        </w:rPr>
      </w:pPr>
      <w:bookmarkStart w:colFirst="0" w:colLast="0" w:name="_heading=h.rvrdlepwp91l" w:id="152"/>
      <w:bookmarkEnd w:id="152"/>
      <w:r w:rsidDel="00000000" w:rsidR="00000000" w:rsidRPr="00000000">
        <w:rPr>
          <w:i w:val="0"/>
          <w:iCs w:val="0"/>
          <w:rtl w:val="0"/>
        </w:rPr>
        <w:t xml:space="preserve">3. TRIAL</w:t>
      </w:r>
    </w:p>
    <w:p w:rsidR="00000000" w:rsidDel="00000000" w:rsidP="00000000" w:rsidRDefault="00000000" w:rsidRPr="00000000" w14:paraId="00000601">
      <w:pPr>
        <w:keepLines w:val="1"/>
        <w:spacing w:after="100" w:before="0" w:line="240" w:lineRule="auto"/>
        <w:rPr>
          <w:b w:val="1"/>
          <w:bCs w:val="1"/>
          <w:sz w:val="24"/>
          <w:szCs w:val="24"/>
        </w:rPr>
      </w:pPr>
      <w:r w:rsidDel="00000000" w:rsidR="00000000" w:rsidRPr="00000000">
        <w:rPr>
          <w:b w:val="1"/>
          <w:bCs w:val="1"/>
          <w:sz w:val="24"/>
          <w:szCs w:val="24"/>
          <w:rtl w:val="0"/>
        </w:rPr>
        <w:t xml:space="preserve">3.1 Presentation of Evidence</w:t>
      </w:r>
    </w:p>
    <w:p w:rsidR="00000000" w:rsidDel="00000000" w:rsidP="00000000" w:rsidRDefault="00000000" w:rsidRPr="00000000" w14:paraId="00000602">
      <w:pPr>
        <w:keepLines w:val="1"/>
        <w:spacing w:after="100" w:before="0" w:line="240" w:lineRule="auto"/>
        <w:rPr>
          <w:sz w:val="24"/>
          <w:szCs w:val="24"/>
        </w:rPr>
      </w:pPr>
      <w:r w:rsidDel="00000000" w:rsidR="00000000" w:rsidRPr="00000000">
        <w:rPr>
          <w:sz w:val="24"/>
          <w:szCs w:val="24"/>
          <w:rtl w:val="0"/>
        </w:rPr>
        <w:t xml:space="preserve">Sec. 11, FCA 1964; Sec. 12 &amp; 17, GWA 1890</w:t>
      </w:r>
    </w:p>
    <w:p w:rsidR="00000000" w:rsidDel="00000000" w:rsidP="00000000" w:rsidRDefault="00000000" w:rsidRPr="00000000" w14:paraId="00000603">
      <w:pPr>
        <w:keepLines w:val="1"/>
        <w:spacing w:after="100" w:before="0" w:line="240" w:lineRule="auto"/>
        <w:rPr>
          <w:sz w:val="24"/>
          <w:szCs w:val="24"/>
        </w:rPr>
      </w:pPr>
      <w:r w:rsidDel="00000000" w:rsidR="00000000" w:rsidRPr="00000000">
        <w:rPr>
          <w:sz w:val="24"/>
          <w:szCs w:val="24"/>
          <w:rtl w:val="0"/>
        </w:rPr>
        <w:t xml:space="preserve">Interim Orders [Sec. 12, GWA]: Pending final disposal, the Court may direct production of the minor, grant interim custody, regulate interim visitation, and restrain removal of the minor from jurisdiction or from Pakistan.</w:t>
      </w:r>
    </w:p>
    <w:p w:rsidR="00000000" w:rsidDel="00000000" w:rsidP="00000000" w:rsidRDefault="00000000" w:rsidRPr="00000000" w14:paraId="00000604">
      <w:pPr>
        <w:keepLines w:val="1"/>
        <w:spacing w:after="100" w:before="0" w:line="240" w:lineRule="auto"/>
        <w:rPr>
          <w:sz w:val="24"/>
          <w:szCs w:val="24"/>
        </w:rPr>
      </w:pPr>
      <w:r w:rsidDel="00000000" w:rsidR="00000000" w:rsidRPr="00000000">
        <w:rPr>
          <w:sz w:val="24"/>
          <w:szCs w:val="24"/>
          <w:rtl w:val="0"/>
        </w:rPr>
        <w:t xml:space="preserve">Recording of Evidence [Sec. 11, FCA]: The applicant leads evidence to prove that granting custody serves the minor’s welfare. The respondent then leads rebuttal evidence. Witnesses are subject to cross-examination. The Court may put its own questions. Strict rules of evidence do not apply, but evidence must be relevant and reliable.</w:t>
      </w:r>
    </w:p>
    <w:p w:rsidR="00000000" w:rsidDel="00000000" w:rsidP="00000000" w:rsidRDefault="00000000" w:rsidRPr="00000000" w14:paraId="00000605">
      <w:pPr>
        <w:keepLines w:val="1"/>
        <w:spacing w:after="100" w:before="0" w:line="240" w:lineRule="auto"/>
        <w:rPr>
          <w:b w:val="1"/>
          <w:bCs w:val="1"/>
          <w:sz w:val="20"/>
          <w:szCs w:val="20"/>
        </w:rPr>
      </w:pPr>
      <w:r w:rsidDel="00000000" w:rsidR="00000000" w:rsidRPr="00000000">
        <w:rPr>
          <w:b w:val="1"/>
          <w:bCs w:val="1"/>
          <w:sz w:val="20"/>
          <w:szCs w:val="20"/>
          <w:rtl w:val="0"/>
        </w:rPr>
        <w:t xml:space="preserve"> 3.1.1 Applicant’s Evidence and Cross-Examination</w:t>
      </w:r>
    </w:p>
    <w:p w:rsidR="00000000" w:rsidDel="00000000" w:rsidP="00000000" w:rsidRDefault="00000000" w:rsidRPr="00000000" w14:paraId="00000606">
      <w:pPr>
        <w:keepLines w:val="1"/>
        <w:spacing w:after="100" w:before="0" w:line="240" w:lineRule="auto"/>
        <w:rPr>
          <w:sz w:val="24"/>
          <w:szCs w:val="24"/>
        </w:rPr>
      </w:pPr>
      <w:r w:rsidDel="00000000" w:rsidR="00000000" w:rsidRPr="00000000">
        <w:rPr>
          <w:sz w:val="24"/>
          <w:szCs w:val="24"/>
          <w:rtl w:val="0"/>
        </w:rPr>
        <w:t xml:space="preserve">Examination-in-chief, cross-examination by respondent, and re-examination.</w:t>
      </w:r>
    </w:p>
    <w:p w:rsidR="00000000" w:rsidDel="00000000" w:rsidP="00000000" w:rsidRDefault="00000000" w:rsidRPr="00000000" w14:paraId="00000607">
      <w:pPr>
        <w:keepLines w:val="1"/>
        <w:spacing w:after="100" w:before="0" w:line="240" w:lineRule="auto"/>
        <w:rPr>
          <w:b w:val="1"/>
          <w:bCs w:val="1"/>
          <w:sz w:val="20"/>
          <w:szCs w:val="20"/>
        </w:rPr>
      </w:pPr>
      <w:r w:rsidDel="00000000" w:rsidR="00000000" w:rsidRPr="00000000">
        <w:rPr>
          <w:b w:val="1"/>
          <w:bCs w:val="1"/>
          <w:sz w:val="20"/>
          <w:szCs w:val="20"/>
          <w:rtl w:val="0"/>
        </w:rPr>
        <w:t xml:space="preserve">3.1.2 Respondent’s Evidence and Cross-Examination</w:t>
      </w:r>
    </w:p>
    <w:p w:rsidR="00000000" w:rsidDel="00000000" w:rsidP="00000000" w:rsidRDefault="00000000" w:rsidRPr="00000000" w14:paraId="00000608">
      <w:pPr>
        <w:keepLines w:val="1"/>
        <w:spacing w:after="100" w:before="0" w:line="240" w:lineRule="auto"/>
        <w:rPr>
          <w:sz w:val="24"/>
          <w:szCs w:val="24"/>
        </w:rPr>
      </w:pPr>
      <w:r w:rsidDel="00000000" w:rsidR="00000000" w:rsidRPr="00000000">
        <w:rPr>
          <w:sz w:val="24"/>
          <w:szCs w:val="24"/>
          <w:rtl w:val="0"/>
        </w:rPr>
        <w:t xml:space="preserve">Examination-in-chief, cross-examination by applicant, and re-examination.</w:t>
      </w:r>
    </w:p>
    <w:p w:rsidR="00000000" w:rsidDel="00000000" w:rsidP="00000000" w:rsidRDefault="00000000" w:rsidRPr="00000000" w14:paraId="00000609">
      <w:pPr>
        <w:keepLines w:val="1"/>
        <w:spacing w:after="100" w:before="0" w:line="240" w:lineRule="auto"/>
        <w:rPr>
          <w:sz w:val="24"/>
          <w:szCs w:val="24"/>
        </w:rPr>
      </w:pPr>
      <w:r w:rsidDel="00000000" w:rsidR="00000000" w:rsidRPr="00000000">
        <w:rPr>
          <w:sz w:val="24"/>
          <w:szCs w:val="24"/>
          <w:rtl w:val="0"/>
        </w:rPr>
        <w:t xml:space="preserve">Minor’s Preference [Sec. 17(3), GWA]: If the minor is capable of forming an intelligent preference, the Court may ascertain it in chambers. The preference is one factor and not conclusive.</w:t>
      </w:r>
    </w:p>
    <w:p w:rsidR="00000000" w:rsidDel="00000000" w:rsidP="00000000" w:rsidRDefault="00000000" w:rsidRPr="00000000" w14:paraId="0000060A">
      <w:pPr>
        <w:keepLines w:val="1"/>
        <w:spacing w:after="100" w:before="0" w:line="240" w:lineRule="auto"/>
        <w:rPr>
          <w:sz w:val="24"/>
          <w:szCs w:val="24"/>
        </w:rPr>
      </w:pPr>
      <w:r w:rsidDel="00000000" w:rsidR="00000000" w:rsidRPr="00000000">
        <w:rPr>
          <w:sz w:val="24"/>
          <w:szCs w:val="24"/>
          <w:rtl w:val="0"/>
        </w:rPr>
        <w:t xml:space="preserve">Welfare Principle and Personal Law: Under Hanafi law, the mother has a preferential right of hizanat until 7 years for a son and until puberty for a daughter. However, this personal law preference yields to the welfare of the minor under Sec. 17, GWA.</w:t>
      </w:r>
    </w:p>
    <w:p w:rsidR="00000000" w:rsidDel="00000000" w:rsidP="00000000" w:rsidRDefault="00000000" w:rsidRPr="00000000" w14:paraId="0000060B">
      <w:pPr>
        <w:keepLines w:val="1"/>
        <w:spacing w:after="100" w:before="0" w:line="240" w:lineRule="auto"/>
        <w:rPr>
          <w:b w:val="1"/>
          <w:bCs w:val="1"/>
          <w:sz w:val="24"/>
          <w:szCs w:val="24"/>
        </w:rPr>
      </w:pPr>
      <w:r w:rsidDel="00000000" w:rsidR="00000000" w:rsidRPr="00000000">
        <w:rPr>
          <w:b w:val="1"/>
          <w:bCs w:val="1"/>
          <w:sz w:val="24"/>
          <w:szCs w:val="24"/>
          <w:rtl w:val="0"/>
        </w:rPr>
        <w:t xml:space="preserve"> 3.2 Final Arguments</w:t>
      </w:r>
    </w:p>
    <w:p w:rsidR="00000000" w:rsidDel="00000000" w:rsidP="00000000" w:rsidRDefault="00000000" w:rsidRPr="00000000" w14:paraId="0000060C">
      <w:pPr>
        <w:keepLines w:val="1"/>
        <w:spacing w:after="100" w:before="0" w:line="240" w:lineRule="auto"/>
        <w:rPr>
          <w:sz w:val="24"/>
          <w:szCs w:val="24"/>
        </w:rPr>
      </w:pPr>
      <w:r w:rsidDel="00000000" w:rsidR="00000000" w:rsidRPr="00000000">
        <w:rPr>
          <w:sz w:val="24"/>
          <w:szCs w:val="24"/>
          <w:rtl w:val="0"/>
        </w:rPr>
        <w:t xml:space="preserve">Counsel </w:t>
      </w:r>
      <w:r w:rsidDel="00000000" w:rsidR="00000000" w:rsidRPr="00000000">
        <w:rPr>
          <w:rtl w:val="0"/>
        </w:rPr>
        <w:t xml:space="preserve">addresses</w:t>
      </w:r>
      <w:r w:rsidDel="00000000" w:rsidR="00000000" w:rsidRPr="00000000">
        <w:rPr>
          <w:sz w:val="24"/>
          <w:szCs w:val="24"/>
          <w:rtl w:val="0"/>
        </w:rPr>
        <w:t xml:space="preserve"> the Court on the evidence, suitability of parties, and application of Sec. 17, GWA welfare factors. The Court may reserve judgment.</w:t>
      </w:r>
    </w:p>
    <w:p w:rsidR="00000000" w:rsidDel="00000000" w:rsidP="00000000" w:rsidRDefault="00000000" w:rsidRPr="00000000" w14:paraId="0000060D">
      <w:pPr>
        <w:keepLines w:val="1"/>
        <w:spacing w:after="100" w:before="0" w:line="240" w:lineRule="auto"/>
        <w:rPr>
          <w:b w:val="1"/>
          <w:bCs w:val="1"/>
          <w:sz w:val="24"/>
          <w:szCs w:val="24"/>
        </w:rPr>
      </w:pPr>
      <w:r w:rsidDel="00000000" w:rsidR="00000000" w:rsidRPr="00000000">
        <w:rPr>
          <w:b w:val="1"/>
          <w:bCs w:val="1"/>
          <w:sz w:val="24"/>
          <w:szCs w:val="24"/>
          <w:rtl w:val="0"/>
        </w:rPr>
        <w:t xml:space="preserve"> 3.3 Judgment and Decree</w:t>
      </w:r>
    </w:p>
    <w:p w:rsidR="00000000" w:rsidDel="00000000" w:rsidP="00000000" w:rsidRDefault="00000000" w:rsidRPr="00000000" w14:paraId="0000060E">
      <w:pPr>
        <w:keepLines w:val="1"/>
        <w:spacing w:after="100" w:before="0" w:line="240" w:lineRule="auto"/>
        <w:rPr>
          <w:sz w:val="24"/>
          <w:szCs w:val="24"/>
        </w:rPr>
      </w:pPr>
      <w:r w:rsidDel="00000000" w:rsidR="00000000" w:rsidRPr="00000000">
        <w:rPr>
          <w:sz w:val="24"/>
          <w:szCs w:val="24"/>
          <w:rtl w:val="0"/>
        </w:rPr>
        <w:t xml:space="preserve">Sec. 7 &amp; 17, GWA 1890</w:t>
      </w:r>
    </w:p>
    <w:p w:rsidR="00000000" w:rsidDel="00000000" w:rsidP="00000000" w:rsidRDefault="00000000" w:rsidRPr="00000000" w14:paraId="0000060F">
      <w:pPr>
        <w:keepLines w:val="1"/>
        <w:spacing w:after="100" w:before="0" w:line="240" w:lineRule="auto"/>
        <w:rPr>
          <w:sz w:val="24"/>
          <w:szCs w:val="24"/>
        </w:rPr>
      </w:pPr>
      <w:r w:rsidDel="00000000" w:rsidR="00000000" w:rsidRPr="00000000">
        <w:rPr>
          <w:sz w:val="24"/>
          <w:szCs w:val="24"/>
          <w:rtl w:val="0"/>
        </w:rPr>
        <w:t xml:space="preserve">The welfare of the minor is the supreme consideration. The Court considers: age, sex, emotional and physical needs, character and capacity of claimant, prior care, education, health, safety, moral development, and stability of living environment.</w:t>
      </w:r>
    </w:p>
    <w:p w:rsidR="00000000" w:rsidDel="00000000" w:rsidP="00000000" w:rsidRDefault="00000000" w:rsidRPr="00000000" w14:paraId="00000610">
      <w:pPr>
        <w:keepLines w:val="1"/>
        <w:spacing w:after="100" w:before="0" w:line="240" w:lineRule="auto"/>
        <w:rPr>
          <w:sz w:val="24"/>
          <w:szCs w:val="24"/>
        </w:rPr>
      </w:pPr>
      <w:r w:rsidDel="00000000" w:rsidR="00000000" w:rsidRPr="00000000">
        <w:rPr>
          <w:sz w:val="24"/>
          <w:szCs w:val="24"/>
          <w:rtl w:val="0"/>
        </w:rPr>
        <w:t xml:space="preserve">The Court may grant custody to the father, mother, or a third person, refuse custody, and regulate visitation. The order typically addresses residence, education, medical care, and continued contact with the non-custodial parent.</w:t>
      </w:r>
    </w:p>
    <w:p w:rsidR="00000000" w:rsidDel="00000000" w:rsidP="00000000" w:rsidRDefault="00000000" w:rsidRPr="00000000" w14:paraId="00000611">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612">
      <w:pPr>
        <w:pStyle w:val="Heading4"/>
        <w:keepLines w:val="1"/>
        <w:spacing w:after="100" w:before="0" w:line="240" w:lineRule="auto"/>
        <w:rPr>
          <w:i w:val="0"/>
          <w:iCs w:val="0"/>
        </w:rPr>
      </w:pPr>
      <w:bookmarkStart w:colFirst="0" w:colLast="0" w:name="_heading=h.j95qcize65ew" w:id="153"/>
      <w:bookmarkEnd w:id="153"/>
      <w:r w:rsidDel="00000000" w:rsidR="00000000" w:rsidRPr="00000000">
        <w:rPr>
          <w:i w:val="0"/>
          <w:iCs w:val="0"/>
          <w:rtl w:val="0"/>
        </w:rPr>
        <w:t xml:space="preserve">4. POST-TRIAL</w:t>
      </w:r>
    </w:p>
    <w:p w:rsidR="00000000" w:rsidDel="00000000" w:rsidP="00000000" w:rsidRDefault="00000000" w:rsidRPr="00000000" w14:paraId="00000613">
      <w:pPr>
        <w:keepLines w:val="1"/>
        <w:spacing w:after="100" w:before="0" w:line="240" w:lineRule="auto"/>
        <w:rPr>
          <w:b w:val="1"/>
          <w:bCs w:val="1"/>
          <w:sz w:val="24"/>
          <w:szCs w:val="24"/>
        </w:rPr>
      </w:pPr>
      <w:r w:rsidDel="00000000" w:rsidR="00000000" w:rsidRPr="00000000">
        <w:rPr>
          <w:b w:val="1"/>
          <w:bCs w:val="1"/>
          <w:sz w:val="24"/>
          <w:szCs w:val="24"/>
          <w:rtl w:val="0"/>
        </w:rPr>
        <w:t xml:space="preserve"> 4.1 Execution</w:t>
      </w:r>
    </w:p>
    <w:p w:rsidR="00000000" w:rsidDel="00000000" w:rsidP="00000000" w:rsidRDefault="00000000" w:rsidRPr="00000000" w14:paraId="00000614">
      <w:pPr>
        <w:keepLines w:val="1"/>
        <w:spacing w:after="100" w:before="0" w:line="240" w:lineRule="auto"/>
        <w:rPr>
          <w:sz w:val="24"/>
          <w:szCs w:val="24"/>
        </w:rPr>
      </w:pPr>
      <w:r w:rsidDel="00000000" w:rsidR="00000000" w:rsidRPr="00000000">
        <w:rPr>
          <w:sz w:val="24"/>
          <w:szCs w:val="24"/>
          <w:rtl w:val="0"/>
        </w:rPr>
        <w:t xml:space="preserve">FCA 1964; Sec. 25 &amp; 17, GWA 1890</w:t>
      </w:r>
    </w:p>
    <w:p w:rsidR="00000000" w:rsidDel="00000000" w:rsidP="00000000" w:rsidRDefault="00000000" w:rsidRPr="00000000" w14:paraId="00000615">
      <w:pPr>
        <w:keepLines w:val="1"/>
        <w:spacing w:after="100" w:before="0" w:line="240" w:lineRule="auto"/>
        <w:rPr>
          <w:sz w:val="24"/>
          <w:szCs w:val="24"/>
        </w:rPr>
      </w:pPr>
      <w:r w:rsidDel="00000000" w:rsidR="00000000" w:rsidRPr="00000000">
        <w:rPr>
          <w:sz w:val="24"/>
          <w:szCs w:val="24"/>
          <w:rtl w:val="0"/>
        </w:rPr>
        <w:t xml:space="preserve">Enforcement: Where custody is not delivered, the aggrieved party may seek enforcement. Under Sec. 25, GWA, the Court may </w:t>
      </w:r>
      <w:r w:rsidDel="00000000" w:rsidR="00000000" w:rsidRPr="00000000">
        <w:rPr>
          <w:rtl w:val="0"/>
        </w:rPr>
        <w:t xml:space="preserve">order the return</w:t>
      </w:r>
      <w:r w:rsidDel="00000000" w:rsidR="00000000" w:rsidRPr="00000000">
        <w:rPr>
          <w:sz w:val="24"/>
          <w:szCs w:val="24"/>
          <w:rtl w:val="0"/>
        </w:rPr>
        <w:t xml:space="preserve"> of the minor if consistent with welfare. Enforcement is not mechanical and may be refused where immediate return would harm the child.</w:t>
      </w:r>
    </w:p>
    <w:p w:rsidR="00000000" w:rsidDel="00000000" w:rsidP="00000000" w:rsidRDefault="00000000" w:rsidRPr="00000000" w14:paraId="00000616">
      <w:pPr>
        <w:keepLines w:val="1"/>
        <w:spacing w:after="100" w:before="0" w:line="240" w:lineRule="auto"/>
        <w:rPr>
          <w:sz w:val="24"/>
          <w:szCs w:val="24"/>
        </w:rPr>
      </w:pPr>
      <w:r w:rsidDel="00000000" w:rsidR="00000000" w:rsidRPr="00000000">
        <w:rPr>
          <w:sz w:val="24"/>
          <w:szCs w:val="24"/>
          <w:rtl w:val="0"/>
        </w:rPr>
        <w:t xml:space="preserve">Modification: Custody orders are not final. The Court may modify an arrangement upon proof of a material change in circumstances affecting the child’s welfare.</w:t>
      </w:r>
    </w:p>
    <w:p w:rsidR="00000000" w:rsidDel="00000000" w:rsidP="00000000" w:rsidRDefault="00000000" w:rsidRPr="00000000" w14:paraId="00000617">
      <w:pPr>
        <w:keepLines w:val="1"/>
        <w:spacing w:after="100" w:before="0" w:line="240" w:lineRule="auto"/>
        <w:rPr>
          <w:b w:val="1"/>
          <w:bCs w:val="1"/>
          <w:sz w:val="24"/>
          <w:szCs w:val="24"/>
        </w:rPr>
      </w:pPr>
      <w:r w:rsidDel="00000000" w:rsidR="00000000" w:rsidRPr="00000000">
        <w:rPr>
          <w:b w:val="1"/>
          <w:bCs w:val="1"/>
          <w:sz w:val="24"/>
          <w:szCs w:val="24"/>
          <w:rtl w:val="0"/>
        </w:rPr>
        <w:t xml:space="preserve">4.2 Appeal</w:t>
      </w:r>
    </w:p>
    <w:p w:rsidR="00000000" w:rsidDel="00000000" w:rsidP="00000000" w:rsidRDefault="00000000" w:rsidRPr="00000000" w14:paraId="00000618">
      <w:pPr>
        <w:keepLines w:val="1"/>
        <w:spacing w:after="100" w:before="0" w:line="240" w:lineRule="auto"/>
        <w:rPr>
          <w:sz w:val="24"/>
          <w:szCs w:val="24"/>
        </w:rPr>
      </w:pPr>
      <w:r w:rsidDel="00000000" w:rsidR="00000000" w:rsidRPr="00000000">
        <w:rPr>
          <w:sz w:val="24"/>
          <w:szCs w:val="24"/>
          <w:rtl w:val="0"/>
        </w:rPr>
        <w:t xml:space="preserve">Sec. 47, GWA 1890; Sec. 14, FCA 1964; Art. 155, Limitation Act 1908</w:t>
      </w:r>
    </w:p>
    <w:p w:rsidR="00000000" w:rsidDel="00000000" w:rsidP="00000000" w:rsidRDefault="00000000" w:rsidRPr="00000000" w14:paraId="00000619">
      <w:pPr>
        <w:keepLines w:val="1"/>
        <w:spacing w:after="100" w:before="0" w:line="240" w:lineRule="auto"/>
        <w:rPr>
          <w:sz w:val="24"/>
          <w:szCs w:val="24"/>
        </w:rPr>
      </w:pPr>
      <w:r w:rsidDel="00000000" w:rsidR="00000000" w:rsidRPr="00000000">
        <w:rPr>
          <w:sz w:val="24"/>
          <w:szCs w:val="24"/>
          <w:rtl w:val="0"/>
        </w:rPr>
        <w:t xml:space="preserve">Appealable orders include appointment/removal of guardian and orders for return of ward under Sec. 25, GWA.</w:t>
      </w:r>
    </w:p>
    <w:p w:rsidR="00000000" w:rsidDel="00000000" w:rsidP="00000000" w:rsidRDefault="00000000" w:rsidRPr="00000000" w14:paraId="0000061A">
      <w:pPr>
        <w:keepLines w:val="1"/>
        <w:spacing w:after="100" w:before="0" w:line="240" w:lineRule="auto"/>
        <w:rPr>
          <w:sz w:val="24"/>
          <w:szCs w:val="24"/>
        </w:rPr>
      </w:pPr>
      <w:r w:rsidDel="00000000" w:rsidR="00000000" w:rsidRPr="00000000">
        <w:rPr>
          <w:sz w:val="24"/>
          <w:szCs w:val="24"/>
          <w:rtl w:val="0"/>
        </w:rPr>
        <w:t xml:space="preserve">Forum: If the Family Court is presided over by a District Judge or Additional District Judge, appeal lies to the High Court. In other cases, to the District Court.</w:t>
      </w:r>
    </w:p>
    <w:p w:rsidR="00000000" w:rsidDel="00000000" w:rsidP="00000000" w:rsidRDefault="00000000" w:rsidRPr="00000000" w14:paraId="0000061B">
      <w:pPr>
        <w:keepLines w:val="1"/>
        <w:spacing w:after="100" w:before="0" w:line="240" w:lineRule="auto"/>
        <w:rPr>
          <w:sz w:val="24"/>
          <w:szCs w:val="24"/>
        </w:rPr>
      </w:pPr>
      <w:r w:rsidDel="00000000" w:rsidR="00000000" w:rsidRPr="00000000">
        <w:rPr>
          <w:sz w:val="24"/>
          <w:szCs w:val="24"/>
          <w:rtl w:val="0"/>
        </w:rPr>
        <w:t xml:space="preserve">Limitation: 30 days from the date of judgment, decree, or order.</w:t>
      </w:r>
    </w:p>
    <w:p w:rsidR="00000000" w:rsidDel="00000000" w:rsidP="00000000" w:rsidRDefault="00000000" w:rsidRPr="00000000" w14:paraId="0000061C">
      <w:pPr>
        <w:keepLines w:val="1"/>
        <w:spacing w:after="100" w:before="0" w:line="240" w:lineRule="auto"/>
        <w:rPr>
          <w:sz w:val="24"/>
          <w:szCs w:val="24"/>
        </w:rPr>
      </w:pPr>
      <w:r w:rsidDel="00000000" w:rsidR="00000000" w:rsidRPr="00000000">
        <w:rPr>
          <w:sz w:val="24"/>
          <w:szCs w:val="24"/>
          <w:rtl w:val="0"/>
        </w:rPr>
        <w:t xml:space="preserve">Grounds include misapplication of law and incorrect assessment of welfare. A stay may be sought during pendency of appeal.</w:t>
      </w:r>
    </w:p>
    <w:p w:rsidR="00000000" w:rsidDel="00000000" w:rsidP="00000000" w:rsidRDefault="00000000" w:rsidRPr="00000000" w14:paraId="0000061D">
      <w:pPr>
        <w:keepLines w:val="1"/>
        <w:spacing w:after="100" w:before="0" w:line="240" w:lineRule="auto"/>
        <w:rPr/>
      </w:pPr>
      <w:r w:rsidDel="00000000" w:rsidR="00000000" w:rsidRPr="00000000">
        <w:rPr>
          <w:rtl w:val="0"/>
        </w:rPr>
      </w:r>
    </w:p>
    <w:p w:rsidR="00000000" w:rsidDel="00000000" w:rsidP="00000000" w:rsidRDefault="00000000" w:rsidRPr="00000000" w14:paraId="0000061E">
      <w:pPr>
        <w:pStyle w:val="Heading2"/>
        <w:keepLines w:val="1"/>
        <w:spacing w:after="100" w:before="0" w:line="240" w:lineRule="auto"/>
        <w:ind w:firstLine="0"/>
        <w:rPr/>
      </w:pPr>
      <w:bookmarkStart w:colFirst="0" w:colLast="0" w:name="_heading=h.pxp9kwib1uk7" w:id="154"/>
      <w:bookmarkEnd w:id="154"/>
      <w:r w:rsidDel="00000000" w:rsidR="00000000" w:rsidRPr="00000000">
        <w:rPr>
          <w:rtl w:val="0"/>
        </w:rPr>
        <w:t xml:space="preserve">v) Required evidence</w:t>
      </w:r>
    </w:p>
    <w:p w:rsidR="00000000" w:rsidDel="00000000" w:rsidP="00000000" w:rsidRDefault="00000000" w:rsidRPr="00000000" w14:paraId="0000061F">
      <w:pPr>
        <w:keepLines w:val="1"/>
        <w:numPr>
          <w:ilvl w:val="0"/>
          <w:numId w:val="138"/>
        </w:numPr>
        <w:spacing w:after="100" w:before="0" w:line="240" w:lineRule="auto"/>
        <w:ind w:left="720" w:hanging="360"/>
        <w:rPr>
          <w:sz w:val="24"/>
          <w:szCs w:val="24"/>
        </w:rPr>
      </w:pPr>
      <w:r w:rsidDel="00000000" w:rsidR="00000000" w:rsidRPr="00000000">
        <w:rPr>
          <w:b w:val="1"/>
          <w:bCs w:val="1"/>
          <w:sz w:val="26"/>
          <w:szCs w:val="26"/>
          <w:rtl w:val="0"/>
        </w:rPr>
        <w:t xml:space="preserve">Mother's Custody (Hizanat)</w:t>
      </w:r>
      <w:r w:rsidDel="00000000" w:rsidR="00000000" w:rsidRPr="00000000">
        <w:rPr>
          <w:rtl w:val="0"/>
        </w:rPr>
      </w:r>
    </w:p>
    <w:p w:rsidR="00000000" w:rsidDel="00000000" w:rsidP="00000000" w:rsidRDefault="00000000" w:rsidRPr="00000000" w14:paraId="00000620">
      <w:pPr>
        <w:keepLines w:val="1"/>
        <w:numPr>
          <w:ilvl w:val="0"/>
          <w:numId w:val="364"/>
        </w:numPr>
        <w:spacing w:after="100" w:before="0" w:line="240" w:lineRule="auto"/>
        <w:ind w:left="720" w:hanging="360"/>
        <w:rPr>
          <w:sz w:val="24"/>
          <w:szCs w:val="24"/>
        </w:rPr>
      </w:pPr>
      <w:r w:rsidDel="00000000" w:rsidR="00000000" w:rsidRPr="00000000">
        <w:rPr>
          <w:sz w:val="24"/>
          <w:szCs w:val="24"/>
          <w:rtl w:val="0"/>
        </w:rPr>
        <w:t xml:space="preserve">Custody petition; child's B-Form/birth certificate; mother's CNIC; marriage/divorce/khula documents; proof of residence and care</w:t>
      </w:r>
    </w:p>
    <w:p w:rsidR="00000000" w:rsidDel="00000000" w:rsidP="00000000" w:rsidRDefault="00000000" w:rsidRPr="00000000" w14:paraId="00000621">
      <w:pPr>
        <w:keepLines w:val="1"/>
        <w:numPr>
          <w:ilvl w:val="0"/>
          <w:numId w:val="364"/>
        </w:numPr>
        <w:spacing w:after="100" w:before="0" w:line="240" w:lineRule="auto"/>
        <w:ind w:left="720" w:hanging="360"/>
        <w:rPr>
          <w:sz w:val="24"/>
          <w:szCs w:val="24"/>
        </w:rPr>
      </w:pPr>
      <w:r w:rsidDel="00000000" w:rsidR="00000000" w:rsidRPr="00000000">
        <w:rPr>
          <w:sz w:val="24"/>
          <w:szCs w:val="24"/>
          <w:rtl w:val="0"/>
        </w:rPr>
        <w:t xml:space="preserve">Refs: GWA 1890 s.10 (contents of application), s.8 (standing)</w:t>
      </w:r>
    </w:p>
    <w:p w:rsidR="00000000" w:rsidDel="00000000" w:rsidP="00000000" w:rsidRDefault="00000000" w:rsidRPr="00000000" w14:paraId="00000622">
      <w:pPr>
        <w:keepLines w:val="1"/>
        <w:numPr>
          <w:ilvl w:val="0"/>
          <w:numId w:val="117"/>
        </w:numPr>
        <w:spacing w:after="100" w:before="0" w:line="240" w:lineRule="auto"/>
        <w:ind w:left="720" w:hanging="360"/>
        <w:rPr>
          <w:sz w:val="24"/>
          <w:szCs w:val="24"/>
        </w:rPr>
      </w:pPr>
      <w:r w:rsidDel="00000000" w:rsidR="00000000" w:rsidRPr="00000000">
        <w:rPr>
          <w:b w:val="1"/>
          <w:bCs w:val="1"/>
          <w:sz w:val="26"/>
          <w:szCs w:val="26"/>
          <w:rtl w:val="0"/>
        </w:rPr>
        <w:t xml:space="preserve">Father as Natural Guardian</w:t>
      </w:r>
      <w:r w:rsidDel="00000000" w:rsidR="00000000" w:rsidRPr="00000000">
        <w:rPr>
          <w:rtl w:val="0"/>
        </w:rPr>
      </w:r>
    </w:p>
    <w:p w:rsidR="00000000" w:rsidDel="00000000" w:rsidP="00000000" w:rsidRDefault="00000000" w:rsidRPr="00000000" w14:paraId="00000623">
      <w:pPr>
        <w:keepLines w:val="1"/>
        <w:numPr>
          <w:ilvl w:val="0"/>
          <w:numId w:val="123"/>
        </w:numPr>
        <w:spacing w:after="100" w:before="0" w:line="240" w:lineRule="auto"/>
        <w:ind w:left="720" w:hanging="360"/>
        <w:rPr>
          <w:sz w:val="24"/>
          <w:szCs w:val="24"/>
        </w:rPr>
      </w:pPr>
      <w:r w:rsidDel="00000000" w:rsidR="00000000" w:rsidRPr="00000000">
        <w:rPr>
          <w:sz w:val="24"/>
          <w:szCs w:val="24"/>
          <w:rtl w:val="0"/>
        </w:rPr>
        <w:t xml:space="preserve">Custody/guardianship petition; child's B-Form; father's CNIC; marriage/divorce documents; proof of ability to provide care</w:t>
      </w:r>
    </w:p>
    <w:p w:rsidR="00000000" w:rsidDel="00000000" w:rsidP="00000000" w:rsidRDefault="00000000" w:rsidRPr="00000000" w14:paraId="00000624">
      <w:pPr>
        <w:keepLines w:val="1"/>
        <w:numPr>
          <w:ilvl w:val="0"/>
          <w:numId w:val="123"/>
        </w:numPr>
        <w:spacing w:after="100" w:before="0" w:line="240" w:lineRule="auto"/>
        <w:ind w:left="720" w:hanging="360"/>
        <w:rPr>
          <w:sz w:val="24"/>
          <w:szCs w:val="24"/>
        </w:rPr>
      </w:pPr>
      <w:r w:rsidDel="00000000" w:rsidR="00000000" w:rsidRPr="00000000">
        <w:rPr>
          <w:sz w:val="24"/>
          <w:szCs w:val="24"/>
          <w:rtl w:val="0"/>
        </w:rPr>
        <w:t xml:space="preserve">Refs: GWA 1890 s.10, s.7</w:t>
      </w:r>
    </w:p>
    <w:p w:rsidR="00000000" w:rsidDel="00000000" w:rsidP="00000000" w:rsidRDefault="00000000" w:rsidRPr="00000000" w14:paraId="00000625">
      <w:pPr>
        <w:keepLines w:val="1"/>
        <w:numPr>
          <w:ilvl w:val="0"/>
          <w:numId w:val="92"/>
        </w:numPr>
        <w:spacing w:after="100" w:before="0" w:line="240" w:lineRule="auto"/>
        <w:ind w:left="720" w:hanging="360"/>
        <w:rPr>
          <w:sz w:val="24"/>
          <w:szCs w:val="24"/>
        </w:rPr>
      </w:pPr>
      <w:r w:rsidDel="00000000" w:rsidR="00000000" w:rsidRPr="00000000">
        <w:rPr>
          <w:b w:val="1"/>
          <w:bCs w:val="1"/>
          <w:sz w:val="26"/>
          <w:szCs w:val="26"/>
          <w:rtl w:val="0"/>
        </w:rPr>
        <w:t xml:space="preserve">Grandparents/Relatives</w:t>
      </w:r>
      <w:r w:rsidDel="00000000" w:rsidR="00000000" w:rsidRPr="00000000">
        <w:rPr>
          <w:rtl w:val="0"/>
        </w:rPr>
      </w:r>
    </w:p>
    <w:p w:rsidR="00000000" w:rsidDel="00000000" w:rsidP="00000000" w:rsidRDefault="00000000" w:rsidRPr="00000000" w14:paraId="00000626">
      <w:pPr>
        <w:keepLines w:val="1"/>
        <w:numPr>
          <w:ilvl w:val="0"/>
          <w:numId w:val="98"/>
        </w:numPr>
        <w:spacing w:after="100" w:before="0" w:line="240" w:lineRule="auto"/>
        <w:ind w:left="720" w:hanging="360"/>
        <w:rPr>
          <w:sz w:val="24"/>
          <w:szCs w:val="24"/>
        </w:rPr>
      </w:pPr>
      <w:r w:rsidDel="00000000" w:rsidR="00000000" w:rsidRPr="00000000">
        <w:rPr>
          <w:sz w:val="24"/>
          <w:szCs w:val="24"/>
          <w:rtl w:val="0"/>
        </w:rPr>
        <w:t xml:space="preserve">Petition showing interest in welfare; child's B-Form; applicant's CNIC; proof of relationship; evidence parents are unavailable/unsuitable</w:t>
      </w:r>
    </w:p>
    <w:p w:rsidR="00000000" w:rsidDel="00000000" w:rsidP="00000000" w:rsidRDefault="00000000" w:rsidRPr="00000000" w14:paraId="00000627">
      <w:pPr>
        <w:keepLines w:val="1"/>
        <w:numPr>
          <w:ilvl w:val="0"/>
          <w:numId w:val="98"/>
        </w:numPr>
        <w:spacing w:after="100" w:before="0" w:line="240" w:lineRule="auto"/>
        <w:ind w:left="720" w:hanging="360"/>
        <w:rPr>
          <w:sz w:val="24"/>
          <w:szCs w:val="24"/>
        </w:rPr>
      </w:pPr>
      <w:r w:rsidDel="00000000" w:rsidR="00000000" w:rsidRPr="00000000">
        <w:rPr>
          <w:sz w:val="24"/>
          <w:szCs w:val="24"/>
          <w:rtl w:val="0"/>
        </w:rPr>
        <w:t xml:space="preserve">Refs: GWA 1890 s.8, s.10</w:t>
      </w:r>
    </w:p>
    <w:p w:rsidR="00000000" w:rsidDel="00000000" w:rsidP="00000000" w:rsidRDefault="00000000" w:rsidRPr="00000000" w14:paraId="00000628">
      <w:pPr>
        <w:keepLines w:val="1"/>
        <w:numPr>
          <w:ilvl w:val="0"/>
          <w:numId w:val="72"/>
        </w:numPr>
        <w:spacing w:after="100" w:before="0" w:line="240" w:lineRule="auto"/>
        <w:ind w:left="720" w:hanging="360"/>
        <w:rPr>
          <w:sz w:val="24"/>
          <w:szCs w:val="24"/>
        </w:rPr>
      </w:pPr>
      <w:r w:rsidDel="00000000" w:rsidR="00000000" w:rsidRPr="00000000">
        <w:rPr>
          <w:b w:val="1"/>
          <w:bCs w:val="1"/>
          <w:sz w:val="26"/>
          <w:szCs w:val="26"/>
          <w:rtl w:val="0"/>
        </w:rPr>
        <w:t xml:space="preserve">Guardianship + Custody Combined</w:t>
      </w:r>
      <w:r w:rsidDel="00000000" w:rsidR="00000000" w:rsidRPr="00000000">
        <w:rPr>
          <w:rtl w:val="0"/>
        </w:rPr>
      </w:r>
    </w:p>
    <w:p w:rsidR="00000000" w:rsidDel="00000000" w:rsidP="00000000" w:rsidRDefault="00000000" w:rsidRPr="00000000" w14:paraId="00000629">
      <w:pPr>
        <w:keepLines w:val="1"/>
        <w:numPr>
          <w:ilvl w:val="0"/>
          <w:numId w:val="254"/>
        </w:numPr>
        <w:spacing w:after="100" w:before="0" w:line="240" w:lineRule="auto"/>
        <w:ind w:left="720" w:hanging="360"/>
        <w:rPr>
          <w:sz w:val="24"/>
          <w:szCs w:val="24"/>
        </w:rPr>
      </w:pPr>
      <w:r w:rsidDel="00000000" w:rsidR="00000000" w:rsidRPr="00000000">
        <w:rPr>
          <w:sz w:val="24"/>
          <w:szCs w:val="24"/>
          <w:rtl w:val="0"/>
        </w:rPr>
        <w:t xml:space="preserve">Combined guardianship-cum-custody petition; child's B-Form; applicant's CNIC; evidence of suitability for both roles</w:t>
      </w:r>
    </w:p>
    <w:p w:rsidR="00000000" w:rsidDel="00000000" w:rsidP="00000000" w:rsidRDefault="00000000" w:rsidRPr="00000000" w14:paraId="0000062A">
      <w:pPr>
        <w:keepLines w:val="1"/>
        <w:numPr>
          <w:ilvl w:val="0"/>
          <w:numId w:val="254"/>
        </w:numPr>
        <w:spacing w:after="100" w:before="0" w:line="240" w:lineRule="auto"/>
        <w:ind w:left="720" w:hanging="360"/>
        <w:rPr>
          <w:sz w:val="24"/>
          <w:szCs w:val="24"/>
        </w:rPr>
      </w:pPr>
      <w:r w:rsidDel="00000000" w:rsidR="00000000" w:rsidRPr="00000000">
        <w:rPr>
          <w:sz w:val="24"/>
          <w:szCs w:val="24"/>
          <w:rtl w:val="0"/>
        </w:rPr>
        <w:t xml:space="preserve">Refs: GWA 1890 s.7, s.10</w:t>
      </w:r>
    </w:p>
    <w:p w:rsidR="00000000" w:rsidDel="00000000" w:rsidP="00000000" w:rsidRDefault="00000000" w:rsidRPr="00000000" w14:paraId="0000062B">
      <w:pPr>
        <w:keepLines w:val="1"/>
        <w:numPr>
          <w:ilvl w:val="0"/>
          <w:numId w:val="69"/>
        </w:numPr>
        <w:spacing w:after="100" w:before="0" w:line="240" w:lineRule="auto"/>
        <w:ind w:left="720" w:hanging="360"/>
        <w:rPr>
          <w:sz w:val="24"/>
          <w:szCs w:val="24"/>
        </w:rPr>
      </w:pPr>
      <w:r w:rsidDel="00000000" w:rsidR="00000000" w:rsidRPr="00000000">
        <w:rPr>
          <w:b w:val="1"/>
          <w:bCs w:val="1"/>
          <w:sz w:val="26"/>
          <w:szCs w:val="26"/>
          <w:rtl w:val="0"/>
        </w:rPr>
        <w:t xml:space="preserve">Interim/Temporary Custody</w:t>
      </w:r>
      <w:r w:rsidDel="00000000" w:rsidR="00000000" w:rsidRPr="00000000">
        <w:rPr>
          <w:rtl w:val="0"/>
        </w:rPr>
      </w:r>
    </w:p>
    <w:p w:rsidR="00000000" w:rsidDel="00000000" w:rsidP="00000000" w:rsidRDefault="00000000" w:rsidRPr="00000000" w14:paraId="0000062C">
      <w:pPr>
        <w:keepLines w:val="1"/>
        <w:numPr>
          <w:ilvl w:val="0"/>
          <w:numId w:val="154"/>
        </w:numPr>
        <w:spacing w:after="100" w:before="0" w:line="240" w:lineRule="auto"/>
        <w:ind w:left="720" w:hanging="360"/>
        <w:rPr>
          <w:sz w:val="24"/>
          <w:szCs w:val="24"/>
        </w:rPr>
      </w:pPr>
      <w:r w:rsidDel="00000000" w:rsidR="00000000" w:rsidRPr="00000000">
        <w:rPr>
          <w:sz w:val="24"/>
          <w:szCs w:val="24"/>
          <w:rtl w:val="0"/>
        </w:rPr>
        <w:t xml:space="preserve">Application for interim relief within main petition; affidavit on urgency/risk; evidence of concealment or improper retention, if any</w:t>
      </w:r>
    </w:p>
    <w:p w:rsidR="00000000" w:rsidDel="00000000" w:rsidP="00000000" w:rsidRDefault="00000000" w:rsidRPr="00000000" w14:paraId="0000062D">
      <w:pPr>
        <w:keepLines w:val="1"/>
        <w:numPr>
          <w:ilvl w:val="0"/>
          <w:numId w:val="154"/>
        </w:numPr>
        <w:spacing w:after="100" w:before="0" w:line="240" w:lineRule="auto"/>
        <w:ind w:left="720" w:hanging="360"/>
        <w:rPr>
          <w:sz w:val="24"/>
          <w:szCs w:val="24"/>
        </w:rPr>
      </w:pPr>
      <w:r w:rsidDel="00000000" w:rsidR="00000000" w:rsidRPr="00000000">
        <w:rPr>
          <w:sz w:val="24"/>
          <w:szCs w:val="24"/>
          <w:rtl w:val="0"/>
        </w:rPr>
        <w:t xml:space="preserve">Refs: GWA 1890 s.12</w:t>
      </w:r>
    </w:p>
    <w:p w:rsidR="00000000" w:rsidDel="00000000" w:rsidP="00000000" w:rsidRDefault="00000000" w:rsidRPr="00000000" w14:paraId="0000062E">
      <w:pPr>
        <w:keepLines w:val="1"/>
        <w:numPr>
          <w:ilvl w:val="0"/>
          <w:numId w:val="366"/>
        </w:numPr>
        <w:spacing w:after="100" w:before="0" w:line="240" w:lineRule="auto"/>
        <w:ind w:left="720" w:hanging="360"/>
        <w:rPr>
          <w:sz w:val="24"/>
          <w:szCs w:val="24"/>
        </w:rPr>
      </w:pPr>
      <w:r w:rsidDel="00000000" w:rsidR="00000000" w:rsidRPr="00000000">
        <w:rPr>
          <w:b w:val="1"/>
          <w:bCs w:val="1"/>
          <w:sz w:val="26"/>
          <w:szCs w:val="26"/>
          <w:rtl w:val="0"/>
        </w:rPr>
        <w:t xml:space="preserve">Enforcement/Return of Minor</w:t>
      </w:r>
      <w:r w:rsidDel="00000000" w:rsidR="00000000" w:rsidRPr="00000000">
        <w:rPr>
          <w:rtl w:val="0"/>
        </w:rPr>
      </w:r>
    </w:p>
    <w:p w:rsidR="00000000" w:rsidDel="00000000" w:rsidP="00000000" w:rsidRDefault="00000000" w:rsidRPr="00000000" w14:paraId="0000062F">
      <w:pPr>
        <w:keepLines w:val="1"/>
        <w:numPr>
          <w:ilvl w:val="0"/>
          <w:numId w:val="165"/>
        </w:numPr>
        <w:spacing w:after="100" w:before="0" w:line="240" w:lineRule="auto"/>
        <w:ind w:left="720" w:hanging="360"/>
        <w:rPr>
          <w:sz w:val="24"/>
          <w:szCs w:val="24"/>
        </w:rPr>
      </w:pPr>
      <w:r w:rsidDel="00000000" w:rsidR="00000000" w:rsidRPr="00000000">
        <w:rPr>
          <w:sz w:val="24"/>
          <w:szCs w:val="24"/>
          <w:rtl w:val="0"/>
        </w:rPr>
        <w:t xml:space="preserve">Certified copy of custody order; application for execution/return; proof of non-compliance or removal of minor</w:t>
      </w:r>
    </w:p>
    <w:p w:rsidR="00000000" w:rsidDel="00000000" w:rsidP="00000000" w:rsidRDefault="00000000" w:rsidRPr="00000000" w14:paraId="00000630">
      <w:pPr>
        <w:keepLines w:val="1"/>
        <w:numPr>
          <w:ilvl w:val="0"/>
          <w:numId w:val="165"/>
        </w:numPr>
        <w:spacing w:after="100" w:before="0" w:line="240" w:lineRule="auto"/>
        <w:ind w:left="720" w:hanging="360"/>
        <w:rPr>
          <w:sz w:val="24"/>
          <w:szCs w:val="24"/>
        </w:rPr>
      </w:pPr>
      <w:r w:rsidDel="00000000" w:rsidR="00000000" w:rsidRPr="00000000">
        <w:rPr>
          <w:sz w:val="24"/>
          <w:szCs w:val="24"/>
          <w:rtl w:val="0"/>
        </w:rPr>
        <w:t xml:space="preserve">Refs: GWA 1890 s.25</w:t>
      </w:r>
    </w:p>
    <w:p w:rsidR="00000000" w:rsidDel="00000000" w:rsidP="00000000" w:rsidRDefault="00000000" w:rsidRPr="00000000" w14:paraId="00000631">
      <w:pPr>
        <w:keepLines w:val="1"/>
        <w:numPr>
          <w:ilvl w:val="0"/>
          <w:numId w:val="387"/>
        </w:numPr>
        <w:spacing w:after="100" w:before="0" w:line="240" w:lineRule="auto"/>
        <w:ind w:left="720" w:hanging="360"/>
        <w:rPr>
          <w:sz w:val="24"/>
          <w:szCs w:val="24"/>
        </w:rPr>
      </w:pPr>
      <w:r w:rsidDel="00000000" w:rsidR="00000000" w:rsidRPr="00000000">
        <w:rPr>
          <w:b w:val="1"/>
          <w:bCs w:val="1"/>
          <w:sz w:val="26"/>
          <w:szCs w:val="26"/>
          <w:rtl w:val="0"/>
        </w:rPr>
        <w:t xml:space="preserve">Modification of Custody Order</w:t>
      </w:r>
      <w:r w:rsidDel="00000000" w:rsidR="00000000" w:rsidRPr="00000000">
        <w:rPr>
          <w:rtl w:val="0"/>
        </w:rPr>
      </w:r>
    </w:p>
    <w:p w:rsidR="00000000" w:rsidDel="00000000" w:rsidP="00000000" w:rsidRDefault="00000000" w:rsidRPr="00000000" w14:paraId="00000632">
      <w:pPr>
        <w:keepLines w:val="1"/>
        <w:numPr>
          <w:ilvl w:val="0"/>
          <w:numId w:val="108"/>
        </w:numPr>
        <w:spacing w:after="100" w:before="0" w:line="240" w:lineRule="auto"/>
        <w:ind w:left="720" w:hanging="360"/>
        <w:rPr>
          <w:sz w:val="24"/>
          <w:szCs w:val="24"/>
        </w:rPr>
      </w:pPr>
      <w:r w:rsidDel="00000000" w:rsidR="00000000" w:rsidRPr="00000000">
        <w:rPr>
          <w:sz w:val="24"/>
          <w:szCs w:val="24"/>
          <w:rtl w:val="0"/>
        </w:rPr>
        <w:t xml:space="preserve">Application for modification; certified copy of earlier order; evidence of changed circumstances (medical, educational, safety, etc.)</w:t>
      </w:r>
    </w:p>
    <w:p w:rsidR="00000000" w:rsidDel="00000000" w:rsidP="00000000" w:rsidRDefault="00000000" w:rsidRPr="00000000" w14:paraId="00000633">
      <w:pPr>
        <w:keepLines w:val="1"/>
        <w:numPr>
          <w:ilvl w:val="0"/>
          <w:numId w:val="108"/>
        </w:numPr>
        <w:spacing w:after="100" w:before="0" w:line="240" w:lineRule="auto"/>
        <w:ind w:left="720" w:hanging="360"/>
        <w:rPr>
          <w:sz w:val="24"/>
          <w:szCs w:val="24"/>
        </w:rPr>
      </w:pPr>
      <w:r w:rsidDel="00000000" w:rsidR="00000000" w:rsidRPr="00000000">
        <w:rPr>
          <w:sz w:val="24"/>
          <w:szCs w:val="24"/>
          <w:rtl w:val="0"/>
        </w:rPr>
        <w:t xml:space="preserve">Refs: GWA 1890 s.17</w:t>
      </w:r>
    </w:p>
    <w:p w:rsidR="00000000" w:rsidDel="00000000" w:rsidP="00000000" w:rsidRDefault="00000000" w:rsidRPr="00000000" w14:paraId="00000634">
      <w:pPr>
        <w:keepLines w:val="1"/>
        <w:numPr>
          <w:ilvl w:val="0"/>
          <w:numId w:val="10"/>
        </w:numPr>
        <w:spacing w:after="100" w:before="0" w:line="240" w:lineRule="auto"/>
        <w:ind w:left="720" w:hanging="360"/>
        <w:rPr>
          <w:sz w:val="24"/>
          <w:szCs w:val="24"/>
        </w:rPr>
      </w:pPr>
      <w:r w:rsidDel="00000000" w:rsidR="00000000" w:rsidRPr="00000000">
        <w:rPr>
          <w:b w:val="1"/>
          <w:bCs w:val="1"/>
          <w:sz w:val="26"/>
          <w:szCs w:val="26"/>
          <w:rtl w:val="0"/>
        </w:rPr>
        <w:t xml:space="preserve">Appeal Against Custody Order</w:t>
      </w:r>
      <w:r w:rsidDel="00000000" w:rsidR="00000000" w:rsidRPr="00000000">
        <w:rPr>
          <w:rtl w:val="0"/>
        </w:rPr>
      </w:r>
    </w:p>
    <w:p w:rsidR="00000000" w:rsidDel="00000000" w:rsidP="00000000" w:rsidRDefault="00000000" w:rsidRPr="00000000" w14:paraId="00000635">
      <w:pPr>
        <w:keepLines w:val="1"/>
        <w:numPr>
          <w:ilvl w:val="0"/>
          <w:numId w:val="175"/>
        </w:numPr>
        <w:spacing w:after="100" w:before="0" w:line="240" w:lineRule="auto"/>
        <w:ind w:left="720" w:hanging="360"/>
        <w:rPr>
          <w:sz w:val="24"/>
          <w:szCs w:val="24"/>
        </w:rPr>
      </w:pPr>
      <w:r w:rsidDel="00000000" w:rsidR="00000000" w:rsidRPr="00000000">
        <w:rPr>
          <w:sz w:val="24"/>
          <w:szCs w:val="24"/>
          <w:rtl w:val="0"/>
        </w:rPr>
        <w:t xml:space="preserve">Memorandum of appeal; certified copy of impugned judgment/order; grounds of appeal; application for stay, if sought</w:t>
      </w:r>
    </w:p>
    <w:p w:rsidR="00000000" w:rsidDel="00000000" w:rsidP="00000000" w:rsidRDefault="00000000" w:rsidRPr="00000000" w14:paraId="00000636">
      <w:pPr>
        <w:keepLines w:val="1"/>
        <w:numPr>
          <w:ilvl w:val="0"/>
          <w:numId w:val="175"/>
        </w:numPr>
        <w:spacing w:after="100" w:before="0" w:line="240" w:lineRule="auto"/>
        <w:ind w:left="720" w:hanging="360"/>
        <w:rPr>
          <w:sz w:val="24"/>
          <w:szCs w:val="24"/>
        </w:rPr>
      </w:pPr>
      <w:r w:rsidDel="00000000" w:rsidR="00000000" w:rsidRPr="00000000">
        <w:rPr>
          <w:sz w:val="24"/>
          <w:szCs w:val="24"/>
          <w:rtl w:val="0"/>
        </w:rPr>
        <w:t xml:space="preserve">Refs: GWA 1890 s.47; FCA 1964 s.14</w:t>
      </w:r>
    </w:p>
    <w:p w:rsidR="00000000" w:rsidDel="00000000" w:rsidP="00000000" w:rsidRDefault="00000000" w:rsidRPr="00000000" w14:paraId="00000637">
      <w:pPr>
        <w:pStyle w:val="Heading2"/>
        <w:keepLines w:val="1"/>
        <w:spacing w:after="100" w:before="0" w:line="240" w:lineRule="auto"/>
        <w:ind w:firstLine="0"/>
        <w:rPr>
          <w:color w:val="000000"/>
        </w:rPr>
      </w:pPr>
      <w:bookmarkStart w:colFirst="0" w:colLast="0" w:name="_heading=h.9lu8f2tgmlh1" w:id="155"/>
      <w:bookmarkEnd w:id="155"/>
      <w:r w:rsidDel="00000000" w:rsidR="00000000" w:rsidRPr="00000000">
        <w:rPr>
          <w:rtl w:val="0"/>
        </w:rPr>
      </w:r>
    </w:p>
    <w:p w:rsidR="00000000" w:rsidDel="00000000" w:rsidP="00000000" w:rsidRDefault="00000000" w:rsidRPr="00000000" w14:paraId="00000638">
      <w:pPr>
        <w:pStyle w:val="Heading2"/>
        <w:keepLines w:val="1"/>
        <w:spacing w:after="100" w:before="0" w:line="240" w:lineRule="auto"/>
        <w:ind w:firstLine="0"/>
        <w:rPr>
          <w:color w:val="000000"/>
        </w:rPr>
      </w:pPr>
      <w:bookmarkStart w:colFirst="0" w:colLast="0" w:name="_heading=h.bviuetv8rp76" w:id="156"/>
      <w:bookmarkEnd w:id="156"/>
      <w:r w:rsidDel="00000000" w:rsidR="00000000" w:rsidRPr="00000000">
        <w:rPr>
          <w:color w:val="000000"/>
          <w:rtl w:val="0"/>
        </w:rPr>
        <w:t xml:space="preserve">vi) Legal and administrative remedies</w:t>
      </w:r>
    </w:p>
    <w:p w:rsidR="00000000" w:rsidDel="00000000" w:rsidP="00000000" w:rsidRDefault="00000000" w:rsidRPr="00000000" w14:paraId="00000639">
      <w:pPr>
        <w:keepLines w:val="1"/>
        <w:numPr>
          <w:ilvl w:val="0"/>
          <w:numId w:val="12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Mother's Custody (Hizanat)</w:t>
      </w:r>
      <w:r w:rsidDel="00000000" w:rsidR="00000000" w:rsidRPr="00000000">
        <w:rPr>
          <w:sz w:val="24"/>
          <w:szCs w:val="24"/>
          <w:rtl w:val="0"/>
        </w:rPr>
        <w:t xml:space="preserve"> — Remedy: custody petition; if denied, appeal. </w:t>
      </w:r>
      <w:r w:rsidDel="00000000" w:rsidR="00000000" w:rsidRPr="00000000">
        <w:rPr>
          <w:i w:val="1"/>
          <w:iCs w:val="1"/>
          <w:sz w:val="24"/>
          <w:szCs w:val="24"/>
          <w:rtl w:val="0"/>
        </w:rPr>
        <w:t xml:space="preserve">Ref: GWA 1890 s.7, s.17; FCA 1964 s.5, s.14</w:t>
      </w:r>
      <w:r w:rsidDel="00000000" w:rsidR="00000000" w:rsidRPr="00000000">
        <w:rPr>
          <w:rtl w:val="0"/>
        </w:rPr>
      </w:r>
    </w:p>
    <w:p w:rsidR="00000000" w:rsidDel="00000000" w:rsidP="00000000" w:rsidRDefault="00000000" w:rsidRPr="00000000" w14:paraId="0000063A">
      <w:pPr>
        <w:keepLines w:val="1"/>
        <w:numPr>
          <w:ilvl w:val="0"/>
          <w:numId w:val="12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Father as Natural Guardian</w:t>
      </w:r>
      <w:r w:rsidDel="00000000" w:rsidR="00000000" w:rsidRPr="00000000">
        <w:rPr>
          <w:sz w:val="24"/>
          <w:szCs w:val="24"/>
          <w:rtl w:val="0"/>
        </w:rPr>
        <w:t xml:space="preserve"> — Remedy: guardianship/custody petition; removal of unsuitable guardian if needed. </w:t>
      </w:r>
      <w:r w:rsidDel="00000000" w:rsidR="00000000" w:rsidRPr="00000000">
        <w:rPr>
          <w:i w:val="1"/>
          <w:iCs w:val="1"/>
          <w:sz w:val="24"/>
          <w:szCs w:val="24"/>
          <w:rtl w:val="0"/>
        </w:rPr>
        <w:t xml:space="preserve">Ref: GWA 1890 s.7, s.39 (removal of guardian)</w:t>
      </w:r>
      <w:r w:rsidDel="00000000" w:rsidR="00000000" w:rsidRPr="00000000">
        <w:rPr>
          <w:rtl w:val="0"/>
        </w:rPr>
      </w:r>
    </w:p>
    <w:p w:rsidR="00000000" w:rsidDel="00000000" w:rsidP="00000000" w:rsidRDefault="00000000" w:rsidRPr="00000000" w14:paraId="0000063B">
      <w:pPr>
        <w:keepLines w:val="1"/>
        <w:numPr>
          <w:ilvl w:val="0"/>
          <w:numId w:val="12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Grandparents/Relatives</w:t>
      </w:r>
      <w:r w:rsidDel="00000000" w:rsidR="00000000" w:rsidRPr="00000000">
        <w:rPr>
          <w:sz w:val="24"/>
          <w:szCs w:val="24"/>
          <w:rtl w:val="0"/>
        </w:rPr>
        <w:t xml:space="preserve"> — Remedy: third-party custody petition. </w:t>
      </w:r>
      <w:r w:rsidDel="00000000" w:rsidR="00000000" w:rsidRPr="00000000">
        <w:rPr>
          <w:i w:val="1"/>
          <w:iCs w:val="1"/>
          <w:sz w:val="24"/>
          <w:szCs w:val="24"/>
          <w:rtl w:val="0"/>
        </w:rPr>
        <w:t xml:space="preserve">Ref: GWA 1890 s.8</w:t>
      </w:r>
      <w:r w:rsidDel="00000000" w:rsidR="00000000" w:rsidRPr="00000000">
        <w:rPr>
          <w:rtl w:val="0"/>
        </w:rPr>
      </w:r>
    </w:p>
    <w:p w:rsidR="00000000" w:rsidDel="00000000" w:rsidP="00000000" w:rsidRDefault="00000000" w:rsidRPr="00000000" w14:paraId="0000063C">
      <w:pPr>
        <w:keepLines w:val="1"/>
        <w:numPr>
          <w:ilvl w:val="0"/>
          <w:numId w:val="12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Combined Guardianship + Custody</w:t>
      </w:r>
      <w:r w:rsidDel="00000000" w:rsidR="00000000" w:rsidRPr="00000000">
        <w:rPr>
          <w:sz w:val="24"/>
          <w:szCs w:val="24"/>
          <w:rtl w:val="0"/>
        </w:rPr>
        <w:t xml:space="preserve"> — Remedy: consolidated petition for both roles. </w:t>
      </w:r>
      <w:r w:rsidDel="00000000" w:rsidR="00000000" w:rsidRPr="00000000">
        <w:rPr>
          <w:i w:val="1"/>
          <w:iCs w:val="1"/>
          <w:sz w:val="24"/>
          <w:szCs w:val="24"/>
          <w:rtl w:val="0"/>
        </w:rPr>
        <w:t xml:space="preserve">Ref: GWA 1890 s.7</w:t>
      </w:r>
      <w:r w:rsidDel="00000000" w:rsidR="00000000" w:rsidRPr="00000000">
        <w:rPr>
          <w:rtl w:val="0"/>
        </w:rPr>
      </w:r>
    </w:p>
    <w:p w:rsidR="00000000" w:rsidDel="00000000" w:rsidP="00000000" w:rsidRDefault="00000000" w:rsidRPr="00000000" w14:paraId="0000063D">
      <w:pPr>
        <w:keepLines w:val="1"/>
        <w:numPr>
          <w:ilvl w:val="0"/>
          <w:numId w:val="12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Interim Custody</w:t>
      </w:r>
      <w:r w:rsidDel="00000000" w:rsidR="00000000" w:rsidRPr="00000000">
        <w:rPr>
          <w:sz w:val="24"/>
          <w:szCs w:val="24"/>
          <w:rtl w:val="0"/>
        </w:rPr>
        <w:t xml:space="preserve"> — Remedy: interlocutory application within main case; production/restraint orders. </w:t>
      </w:r>
      <w:r w:rsidDel="00000000" w:rsidR="00000000" w:rsidRPr="00000000">
        <w:rPr>
          <w:i w:val="1"/>
          <w:iCs w:val="1"/>
          <w:sz w:val="24"/>
          <w:szCs w:val="24"/>
          <w:rtl w:val="0"/>
        </w:rPr>
        <w:t xml:space="preserve">Ref: GWA 1890 s.12</w:t>
      </w:r>
      <w:r w:rsidDel="00000000" w:rsidR="00000000" w:rsidRPr="00000000">
        <w:rPr>
          <w:rtl w:val="0"/>
        </w:rPr>
      </w:r>
    </w:p>
    <w:p w:rsidR="00000000" w:rsidDel="00000000" w:rsidP="00000000" w:rsidRDefault="00000000" w:rsidRPr="00000000" w14:paraId="0000063E">
      <w:pPr>
        <w:keepLines w:val="1"/>
        <w:numPr>
          <w:ilvl w:val="0"/>
          <w:numId w:val="12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Enforcement/Return of Minor</w:t>
      </w:r>
      <w:r w:rsidDel="00000000" w:rsidR="00000000" w:rsidRPr="00000000">
        <w:rPr>
          <w:sz w:val="24"/>
          <w:szCs w:val="24"/>
          <w:rtl w:val="0"/>
        </w:rPr>
        <w:t xml:space="preserve"> — Remedy: execution application; contempt proceedings for willful disobedience. </w:t>
      </w:r>
      <w:r w:rsidDel="00000000" w:rsidR="00000000" w:rsidRPr="00000000">
        <w:rPr>
          <w:i w:val="1"/>
          <w:iCs w:val="1"/>
          <w:sz w:val="24"/>
          <w:szCs w:val="24"/>
          <w:rtl w:val="0"/>
        </w:rPr>
        <w:t xml:space="preserve">Ref: GWA 1890 s.25; FCA 1964 (execution)</w:t>
      </w:r>
      <w:r w:rsidDel="00000000" w:rsidR="00000000" w:rsidRPr="00000000">
        <w:rPr>
          <w:rtl w:val="0"/>
        </w:rPr>
      </w:r>
    </w:p>
    <w:p w:rsidR="00000000" w:rsidDel="00000000" w:rsidP="00000000" w:rsidRDefault="00000000" w:rsidRPr="00000000" w14:paraId="0000063F">
      <w:pPr>
        <w:keepLines w:val="1"/>
        <w:numPr>
          <w:ilvl w:val="0"/>
          <w:numId w:val="12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Modification of Order</w:t>
      </w:r>
      <w:r w:rsidDel="00000000" w:rsidR="00000000" w:rsidRPr="00000000">
        <w:rPr>
          <w:sz w:val="24"/>
          <w:szCs w:val="24"/>
          <w:rtl w:val="0"/>
        </w:rPr>
        <w:t xml:space="preserve"> — Remedy: fresh application showing changed circumstances. </w:t>
      </w:r>
      <w:r w:rsidDel="00000000" w:rsidR="00000000" w:rsidRPr="00000000">
        <w:rPr>
          <w:i w:val="1"/>
          <w:iCs w:val="1"/>
          <w:sz w:val="24"/>
          <w:szCs w:val="24"/>
          <w:rtl w:val="0"/>
        </w:rPr>
        <w:t xml:space="preserve">Ref: GWA 1890 s.17</w:t>
      </w:r>
      <w:r w:rsidDel="00000000" w:rsidR="00000000" w:rsidRPr="00000000">
        <w:rPr>
          <w:rtl w:val="0"/>
        </w:rPr>
      </w:r>
    </w:p>
    <w:p w:rsidR="00000000" w:rsidDel="00000000" w:rsidP="00000000" w:rsidRDefault="00000000" w:rsidRPr="00000000" w14:paraId="00000640">
      <w:pPr>
        <w:keepLines w:val="1"/>
        <w:numPr>
          <w:ilvl w:val="0"/>
          <w:numId w:val="12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Appeal</w:t>
      </w:r>
      <w:r w:rsidDel="00000000" w:rsidR="00000000" w:rsidRPr="00000000">
        <w:rPr>
          <w:sz w:val="24"/>
          <w:szCs w:val="24"/>
          <w:rtl w:val="0"/>
        </w:rPr>
        <w:t xml:space="preserve"> — Remedy: memorandum of appeal + stay application. </w:t>
      </w:r>
      <w:r w:rsidDel="00000000" w:rsidR="00000000" w:rsidRPr="00000000">
        <w:rPr>
          <w:i w:val="1"/>
          <w:iCs w:val="1"/>
          <w:sz w:val="24"/>
          <w:szCs w:val="24"/>
          <w:rtl w:val="0"/>
        </w:rPr>
        <w:t xml:space="preserve">Ref: GWA 1890 s.47; FCA 1964 s.14</w:t>
      </w:r>
      <w:r w:rsidDel="00000000" w:rsidR="00000000" w:rsidRPr="00000000">
        <w:rPr>
          <w:rtl w:val="0"/>
        </w:rPr>
      </w:r>
    </w:p>
    <w:p w:rsidR="00000000" w:rsidDel="00000000" w:rsidP="00000000" w:rsidRDefault="00000000" w:rsidRPr="00000000" w14:paraId="00000641">
      <w:pPr>
        <w:pStyle w:val="Heading2"/>
        <w:keepLines w:val="1"/>
        <w:spacing w:after="100" w:before="0" w:line="240" w:lineRule="auto"/>
        <w:ind w:firstLine="0"/>
        <w:rPr>
          <w:color w:val="000000"/>
        </w:rPr>
      </w:pPr>
      <w:bookmarkStart w:colFirst="0" w:colLast="0" w:name="_heading=h.szqfezogfcfx" w:id="157"/>
      <w:bookmarkEnd w:id="157"/>
      <w:r w:rsidDel="00000000" w:rsidR="00000000" w:rsidRPr="00000000">
        <w:rPr>
          <w:color w:val="000000"/>
          <w:rtl w:val="0"/>
        </w:rPr>
        <w:t xml:space="preserve">vii) Special scenarios</w:t>
      </w:r>
    </w:p>
    <w:p w:rsidR="00000000" w:rsidDel="00000000" w:rsidP="00000000" w:rsidRDefault="00000000" w:rsidRPr="00000000" w14:paraId="00000642">
      <w:pPr>
        <w:keepLines w:val="1"/>
        <w:numPr>
          <w:ilvl w:val="0"/>
          <w:numId w:val="11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Mother's Custody (Hizanat) After Divorce/Separation</w:t>
      </w:r>
      <w:r w:rsidDel="00000000" w:rsidR="00000000" w:rsidRPr="00000000">
        <w:rPr>
          <w:sz w:val="24"/>
          <w:szCs w:val="24"/>
          <w:rtl w:val="0"/>
        </w:rPr>
        <w:t xml:space="preserve"> — Parents divorced/separated; child young enough for Hizanat; mother seeks physical custody, father may stay natural guardian; right not absolute, welfare controls.</w:t>
      </w:r>
      <w:r w:rsidDel="00000000" w:rsidR="00000000" w:rsidRPr="00000000">
        <w:rPr>
          <w:rtl w:val="0"/>
        </w:rPr>
      </w:r>
    </w:p>
    <w:p w:rsidR="00000000" w:rsidDel="00000000" w:rsidP="00000000" w:rsidRDefault="00000000" w:rsidRPr="00000000" w14:paraId="00000643">
      <w:pPr>
        <w:keepLines w:val="1"/>
        <w:numPr>
          <w:ilvl w:val="0"/>
          <w:numId w:val="11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Father's Custody as Natural Guardian</w:t>
      </w:r>
      <w:r w:rsidDel="00000000" w:rsidR="00000000" w:rsidRPr="00000000">
        <w:rPr>
          <w:sz w:val="24"/>
          <w:szCs w:val="24"/>
          <w:rtl w:val="0"/>
        </w:rPr>
        <w:t xml:space="preserve"> — Father claims guardianship and/or custody, often after mother's entitlement lapses (age, remarriage, unsuitability); must still prove welfare.</w:t>
      </w:r>
      <w:r w:rsidDel="00000000" w:rsidR="00000000" w:rsidRPr="00000000">
        <w:rPr>
          <w:rtl w:val="0"/>
        </w:rPr>
      </w:r>
    </w:p>
    <w:p w:rsidR="00000000" w:rsidDel="00000000" w:rsidP="00000000" w:rsidRDefault="00000000" w:rsidRPr="00000000" w14:paraId="00000644">
      <w:pPr>
        <w:keepLines w:val="1"/>
        <w:numPr>
          <w:ilvl w:val="0"/>
          <w:numId w:val="11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Custody by Grandparents/Relatives</w:t>
      </w:r>
      <w:r w:rsidDel="00000000" w:rsidR="00000000" w:rsidRPr="00000000">
        <w:rPr>
          <w:sz w:val="24"/>
          <w:szCs w:val="24"/>
          <w:rtl w:val="0"/>
        </w:rPr>
        <w:t xml:space="preserve"> — Neither parent available/suitable; relative applies, must show legal standing and welfare benefit.</w:t>
      </w:r>
      <w:r w:rsidDel="00000000" w:rsidR="00000000" w:rsidRPr="00000000">
        <w:rPr>
          <w:rtl w:val="0"/>
        </w:rPr>
      </w:r>
    </w:p>
    <w:p w:rsidR="00000000" w:rsidDel="00000000" w:rsidP="00000000" w:rsidRDefault="00000000" w:rsidRPr="00000000" w14:paraId="00000645">
      <w:pPr>
        <w:keepLines w:val="1"/>
        <w:numPr>
          <w:ilvl w:val="0"/>
          <w:numId w:val="11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Guardianship + Custody in Same Person</w:t>
      </w:r>
      <w:r w:rsidDel="00000000" w:rsidR="00000000" w:rsidRPr="00000000">
        <w:rPr>
          <w:sz w:val="24"/>
          <w:szCs w:val="24"/>
          <w:rtl w:val="0"/>
        </w:rPr>
        <w:t xml:space="preserve"> — One person (father, mother, or relative) holds both roles — daily care and legal decision-making.</w:t>
      </w:r>
      <w:r w:rsidDel="00000000" w:rsidR="00000000" w:rsidRPr="00000000">
        <w:rPr>
          <w:rtl w:val="0"/>
        </w:rPr>
      </w:r>
    </w:p>
    <w:p w:rsidR="00000000" w:rsidDel="00000000" w:rsidP="00000000" w:rsidRDefault="00000000" w:rsidRPr="00000000" w14:paraId="00000646">
      <w:pPr>
        <w:keepLines w:val="1"/>
        <w:numPr>
          <w:ilvl w:val="0"/>
          <w:numId w:val="11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Interim/Temporary Custody</w:t>
      </w:r>
      <w:r w:rsidDel="00000000" w:rsidR="00000000" w:rsidRPr="00000000">
        <w:rPr>
          <w:sz w:val="24"/>
          <w:szCs w:val="24"/>
          <w:rtl w:val="0"/>
        </w:rPr>
        <w:t xml:space="preserve"> — Petition pending; child withheld or at risk; court orders production, temporary custody, visitation, or bars removal from jurisdiction/Pakistan.</w:t>
      </w:r>
      <w:r w:rsidDel="00000000" w:rsidR="00000000" w:rsidRPr="00000000">
        <w:rPr>
          <w:rtl w:val="0"/>
        </w:rPr>
      </w:r>
    </w:p>
    <w:p w:rsidR="00000000" w:rsidDel="00000000" w:rsidP="00000000" w:rsidRDefault="00000000" w:rsidRPr="00000000" w14:paraId="00000647">
      <w:pPr>
        <w:keepLines w:val="1"/>
        <w:numPr>
          <w:ilvl w:val="0"/>
          <w:numId w:val="11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Enforcement/Return of Minor</w:t>
      </w:r>
      <w:r w:rsidDel="00000000" w:rsidR="00000000" w:rsidRPr="00000000">
        <w:rPr>
          <w:sz w:val="24"/>
          <w:szCs w:val="24"/>
          <w:rtl w:val="0"/>
        </w:rPr>
        <w:t xml:space="preserve"> — Valid order exists but disobeyed, or child removed from rightful custodian; return ordered only if consistent with welfare.</w:t>
      </w:r>
      <w:r w:rsidDel="00000000" w:rsidR="00000000" w:rsidRPr="00000000">
        <w:rPr>
          <w:rtl w:val="0"/>
        </w:rPr>
      </w:r>
    </w:p>
    <w:p w:rsidR="00000000" w:rsidDel="00000000" w:rsidP="00000000" w:rsidRDefault="00000000" w:rsidRPr="00000000" w14:paraId="00000648">
      <w:pPr>
        <w:keepLines w:val="1"/>
        <w:numPr>
          <w:ilvl w:val="0"/>
          <w:numId w:val="118"/>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Modification of Custody Order</w:t>
      </w:r>
      <w:r w:rsidDel="00000000" w:rsidR="00000000" w:rsidRPr="00000000">
        <w:rPr>
          <w:sz w:val="24"/>
          <w:szCs w:val="24"/>
          <w:rtl w:val="0"/>
        </w:rPr>
        <w:t xml:space="preserve"> — Existing order in place; substantial change in circumstances (neglect, unsafe conditions, changed needs) justifies revisiting it.</w:t>
      </w:r>
      <w:r w:rsidDel="00000000" w:rsidR="00000000" w:rsidRPr="00000000">
        <w:rPr>
          <w:rtl w:val="0"/>
        </w:rPr>
      </w:r>
    </w:p>
    <w:p w:rsidR="00000000" w:rsidDel="00000000" w:rsidP="00000000" w:rsidRDefault="00000000" w:rsidRPr="00000000" w14:paraId="00000649">
      <w:pPr>
        <w:pStyle w:val="Heading2"/>
        <w:keepLines w:val="1"/>
        <w:spacing w:after="100" w:before="0" w:line="240" w:lineRule="auto"/>
        <w:ind w:firstLine="0"/>
        <w:rPr>
          <w:color w:val="000000"/>
        </w:rPr>
      </w:pPr>
      <w:bookmarkStart w:colFirst="0" w:colLast="0" w:name="_heading=h.fm3w8jz39se9" w:id="158"/>
      <w:bookmarkEnd w:id="158"/>
      <w:r w:rsidDel="00000000" w:rsidR="00000000" w:rsidRPr="00000000">
        <w:rPr>
          <w:b w:val="0"/>
          <w:bCs w:val="0"/>
          <w:i w:val="1"/>
          <w:iCs w:val="1"/>
          <w:sz w:val="24"/>
          <w:szCs w:val="24"/>
          <w:rtl w:val="0"/>
        </w:rPr>
        <w:t xml:space="preserve">8</w:t>
      </w:r>
      <w:r w:rsidDel="00000000" w:rsidR="00000000" w:rsidRPr="00000000">
        <w:rPr>
          <w:b w:val="0"/>
          <w:bCs w:val="0"/>
          <w:sz w:val="24"/>
          <w:szCs w:val="24"/>
          <w:rtl w:val="0"/>
        </w:rPr>
        <w:t xml:space="preserve">.</w:t>
      </w:r>
      <w:r w:rsidDel="00000000" w:rsidR="00000000" w:rsidRPr="00000000">
        <w:rPr>
          <w:sz w:val="24"/>
          <w:szCs w:val="24"/>
          <w:rtl w:val="0"/>
        </w:rPr>
        <w:t xml:space="preserve"> </w:t>
      </w:r>
      <w:r w:rsidDel="00000000" w:rsidR="00000000" w:rsidRPr="00000000">
        <w:rPr>
          <w:color w:val="000000"/>
          <w:sz w:val="24"/>
          <w:szCs w:val="24"/>
          <w:rtl w:val="0"/>
        </w:rPr>
        <w:t xml:space="preserve">Appeal Against Custody Order</w:t>
      </w:r>
      <w:r w:rsidDel="00000000" w:rsidR="00000000" w:rsidRPr="00000000">
        <w:rPr>
          <w:b w:val="0"/>
          <w:bCs w:val="0"/>
          <w:color w:val="000000"/>
          <w:sz w:val="24"/>
          <w:szCs w:val="24"/>
          <w:rtl w:val="0"/>
        </w:rPr>
        <w:t xml:space="preserve"> </w:t>
      </w:r>
      <w:r w:rsidDel="00000000" w:rsidR="00000000" w:rsidRPr="00000000">
        <w:rPr>
          <w:b w:val="0"/>
          <w:bCs w:val="0"/>
          <w:color w:val="000000"/>
          <w:rtl w:val="0"/>
        </w:rPr>
        <w:t xml:space="preserve">—</w:t>
      </w:r>
      <w:r w:rsidDel="00000000" w:rsidR="00000000" w:rsidRPr="00000000">
        <w:rPr>
          <w:b w:val="0"/>
          <w:bCs w:val="0"/>
          <w:color w:val="000000"/>
          <w:sz w:val="24"/>
          <w:szCs w:val="24"/>
          <w:rtl w:val="0"/>
        </w:rPr>
        <w:t xml:space="preserve"> Aggrieved party challenges judgment on legal error, ignored evidence, or wrong welfare assessment; must file within limitation (~30 days); stay possible during appeal.</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64A">
      <w:pPr>
        <w:pStyle w:val="Heading2"/>
        <w:keepLines w:val="1"/>
        <w:spacing w:after="100" w:before="0" w:line="240" w:lineRule="auto"/>
        <w:ind w:firstLine="0"/>
        <w:rPr>
          <w:color w:val="000000"/>
        </w:rPr>
      </w:pPr>
      <w:bookmarkStart w:colFirst="0" w:colLast="0" w:name="_heading=h.nf3beozay3j0" w:id="159"/>
      <w:bookmarkEnd w:id="159"/>
      <w:r w:rsidDel="00000000" w:rsidR="00000000" w:rsidRPr="00000000">
        <w:rPr>
          <w:color w:val="000000"/>
          <w:rtl w:val="0"/>
        </w:rPr>
        <w:t xml:space="preserve">viii) users list</w:t>
      </w:r>
    </w:p>
    <w:p w:rsidR="00000000" w:rsidDel="00000000" w:rsidP="00000000" w:rsidRDefault="00000000" w:rsidRPr="00000000" w14:paraId="0000064B">
      <w:pPr>
        <w:keepLines w:val="1"/>
        <w:spacing w:after="100" w:before="0" w:line="240" w:lineRule="auto"/>
        <w:rPr>
          <w:b w:val="1"/>
          <w:bCs w:val="1"/>
          <w:sz w:val="24"/>
          <w:szCs w:val="24"/>
        </w:rPr>
      </w:pPr>
      <w:r w:rsidDel="00000000" w:rsidR="00000000" w:rsidRPr="00000000">
        <w:rPr>
          <w:b w:val="1"/>
          <w:bCs w:val="1"/>
          <w:sz w:val="26"/>
          <w:szCs w:val="26"/>
          <w:rtl w:val="0"/>
        </w:rPr>
        <w:t xml:space="preserve">Primary Users</w:t>
      </w:r>
      <w:r w:rsidDel="00000000" w:rsidR="00000000" w:rsidRPr="00000000">
        <w:rPr>
          <w:rtl w:val="0"/>
        </w:rPr>
      </w:r>
    </w:p>
    <w:p w:rsidR="00000000" w:rsidDel="00000000" w:rsidP="00000000" w:rsidRDefault="00000000" w:rsidRPr="00000000" w14:paraId="0000064C">
      <w:pPr>
        <w:keepLines w:val="1"/>
        <w:numPr>
          <w:ilvl w:val="0"/>
          <w:numId w:val="395"/>
        </w:numPr>
        <w:spacing w:after="100" w:before="0" w:line="240" w:lineRule="auto"/>
        <w:ind w:left="720" w:hanging="360"/>
        <w:rPr>
          <w:sz w:val="24"/>
          <w:szCs w:val="24"/>
        </w:rPr>
      </w:pPr>
      <w:r w:rsidDel="00000000" w:rsidR="00000000" w:rsidRPr="00000000">
        <w:rPr>
          <w:sz w:val="24"/>
          <w:szCs w:val="24"/>
          <w:rtl w:val="0"/>
        </w:rPr>
        <w:t xml:space="preserve">Mother</w:t>
      </w:r>
    </w:p>
    <w:p w:rsidR="00000000" w:rsidDel="00000000" w:rsidP="00000000" w:rsidRDefault="00000000" w:rsidRPr="00000000" w14:paraId="0000064D">
      <w:pPr>
        <w:keepLines w:val="1"/>
        <w:numPr>
          <w:ilvl w:val="0"/>
          <w:numId w:val="395"/>
        </w:numPr>
        <w:spacing w:after="100" w:before="0" w:line="240" w:lineRule="auto"/>
        <w:ind w:left="720" w:hanging="360"/>
        <w:rPr>
          <w:sz w:val="24"/>
          <w:szCs w:val="24"/>
        </w:rPr>
      </w:pPr>
      <w:r w:rsidDel="00000000" w:rsidR="00000000" w:rsidRPr="00000000">
        <w:rPr>
          <w:sz w:val="24"/>
          <w:szCs w:val="24"/>
          <w:rtl w:val="0"/>
        </w:rPr>
        <w:t xml:space="preserve">Father</w:t>
      </w:r>
    </w:p>
    <w:p w:rsidR="00000000" w:rsidDel="00000000" w:rsidP="00000000" w:rsidRDefault="00000000" w:rsidRPr="00000000" w14:paraId="0000064E">
      <w:pPr>
        <w:keepLines w:val="1"/>
        <w:numPr>
          <w:ilvl w:val="0"/>
          <w:numId w:val="395"/>
        </w:numPr>
        <w:spacing w:after="100" w:before="0" w:line="240" w:lineRule="auto"/>
        <w:ind w:left="720" w:hanging="360"/>
        <w:rPr>
          <w:sz w:val="24"/>
          <w:szCs w:val="24"/>
        </w:rPr>
      </w:pPr>
      <w:r w:rsidDel="00000000" w:rsidR="00000000" w:rsidRPr="00000000">
        <w:rPr>
          <w:sz w:val="24"/>
          <w:szCs w:val="24"/>
          <w:rtl w:val="0"/>
        </w:rPr>
        <w:t xml:space="preserve">Minor Child</w:t>
      </w:r>
    </w:p>
    <w:p w:rsidR="00000000" w:rsidDel="00000000" w:rsidP="00000000" w:rsidRDefault="00000000" w:rsidRPr="00000000" w14:paraId="0000064F">
      <w:pPr>
        <w:keepLines w:val="1"/>
        <w:numPr>
          <w:ilvl w:val="0"/>
          <w:numId w:val="395"/>
        </w:numPr>
        <w:spacing w:after="100" w:before="0" w:line="240" w:lineRule="auto"/>
        <w:ind w:left="720" w:hanging="360"/>
        <w:rPr>
          <w:sz w:val="24"/>
          <w:szCs w:val="24"/>
        </w:rPr>
      </w:pPr>
      <w:r w:rsidDel="00000000" w:rsidR="00000000" w:rsidRPr="00000000">
        <w:rPr>
          <w:sz w:val="24"/>
          <w:szCs w:val="24"/>
          <w:rtl w:val="0"/>
        </w:rPr>
        <w:t xml:space="preserve">Family Court Judge</w:t>
      </w:r>
    </w:p>
    <w:p w:rsidR="00000000" w:rsidDel="00000000" w:rsidP="00000000" w:rsidRDefault="00000000" w:rsidRPr="00000000" w14:paraId="00000650">
      <w:pPr>
        <w:keepLines w:val="1"/>
        <w:spacing w:after="100" w:before="0" w:line="240" w:lineRule="auto"/>
        <w:rPr>
          <w:b w:val="1"/>
          <w:bCs w:val="1"/>
          <w:sz w:val="24"/>
          <w:szCs w:val="24"/>
        </w:rPr>
      </w:pPr>
      <w:r w:rsidDel="00000000" w:rsidR="00000000" w:rsidRPr="00000000">
        <w:rPr>
          <w:b w:val="1"/>
          <w:bCs w:val="1"/>
          <w:sz w:val="26"/>
          <w:szCs w:val="26"/>
          <w:rtl w:val="0"/>
        </w:rPr>
        <w:t xml:space="preserve">Secondary Users</w:t>
      </w:r>
      <w:r w:rsidDel="00000000" w:rsidR="00000000" w:rsidRPr="00000000">
        <w:rPr>
          <w:rtl w:val="0"/>
        </w:rPr>
      </w:r>
    </w:p>
    <w:p w:rsidR="00000000" w:rsidDel="00000000" w:rsidP="00000000" w:rsidRDefault="00000000" w:rsidRPr="00000000" w14:paraId="00000651">
      <w:pPr>
        <w:keepLines w:val="1"/>
        <w:numPr>
          <w:ilvl w:val="0"/>
          <w:numId w:val="377"/>
        </w:numPr>
        <w:spacing w:after="100" w:before="0" w:line="240" w:lineRule="auto"/>
        <w:ind w:left="720" w:hanging="360"/>
        <w:rPr>
          <w:sz w:val="24"/>
          <w:szCs w:val="24"/>
        </w:rPr>
      </w:pPr>
      <w:r w:rsidDel="00000000" w:rsidR="00000000" w:rsidRPr="00000000">
        <w:rPr>
          <w:sz w:val="24"/>
          <w:szCs w:val="24"/>
          <w:rtl w:val="0"/>
        </w:rPr>
        <w:t xml:space="preserve">Advocate/Lawyer</w:t>
      </w:r>
    </w:p>
    <w:p w:rsidR="00000000" w:rsidDel="00000000" w:rsidP="00000000" w:rsidRDefault="00000000" w:rsidRPr="00000000" w14:paraId="00000652">
      <w:pPr>
        <w:keepLines w:val="1"/>
        <w:numPr>
          <w:ilvl w:val="0"/>
          <w:numId w:val="377"/>
        </w:numPr>
        <w:spacing w:after="100" w:before="0" w:line="240" w:lineRule="auto"/>
        <w:ind w:left="720" w:hanging="360"/>
        <w:rPr>
          <w:sz w:val="24"/>
          <w:szCs w:val="24"/>
        </w:rPr>
      </w:pPr>
      <w:r w:rsidDel="00000000" w:rsidR="00000000" w:rsidRPr="00000000">
        <w:rPr>
          <w:sz w:val="24"/>
          <w:szCs w:val="24"/>
          <w:rtl w:val="0"/>
        </w:rPr>
        <w:t xml:space="preserve">Guardian/Next Friend</w:t>
      </w:r>
    </w:p>
    <w:p w:rsidR="00000000" w:rsidDel="00000000" w:rsidP="00000000" w:rsidRDefault="00000000" w:rsidRPr="00000000" w14:paraId="00000653">
      <w:pPr>
        <w:keepLines w:val="1"/>
        <w:numPr>
          <w:ilvl w:val="0"/>
          <w:numId w:val="377"/>
        </w:numPr>
        <w:spacing w:after="100" w:before="0" w:line="240" w:lineRule="auto"/>
        <w:ind w:left="720" w:hanging="360"/>
        <w:rPr>
          <w:sz w:val="24"/>
          <w:szCs w:val="24"/>
        </w:rPr>
      </w:pPr>
      <w:r w:rsidDel="00000000" w:rsidR="00000000" w:rsidRPr="00000000">
        <w:rPr>
          <w:sz w:val="24"/>
          <w:szCs w:val="24"/>
          <w:rtl w:val="0"/>
        </w:rPr>
        <w:t xml:space="preserve">Child Welfare Officer</w:t>
      </w:r>
    </w:p>
    <w:p w:rsidR="00000000" w:rsidDel="00000000" w:rsidP="00000000" w:rsidRDefault="00000000" w:rsidRPr="00000000" w14:paraId="00000654">
      <w:pPr>
        <w:keepLines w:val="1"/>
        <w:numPr>
          <w:ilvl w:val="0"/>
          <w:numId w:val="377"/>
        </w:numPr>
        <w:spacing w:after="100" w:before="0" w:line="240" w:lineRule="auto"/>
        <w:ind w:left="720" w:hanging="360"/>
        <w:rPr>
          <w:sz w:val="24"/>
          <w:szCs w:val="24"/>
        </w:rPr>
      </w:pPr>
      <w:r w:rsidDel="00000000" w:rsidR="00000000" w:rsidRPr="00000000">
        <w:rPr>
          <w:sz w:val="24"/>
          <w:szCs w:val="24"/>
          <w:rtl w:val="0"/>
        </w:rPr>
        <w:t xml:space="preserve">Social Welfare Officer</w:t>
      </w:r>
    </w:p>
    <w:p w:rsidR="00000000" w:rsidDel="00000000" w:rsidP="00000000" w:rsidRDefault="00000000" w:rsidRPr="00000000" w14:paraId="00000655">
      <w:pPr>
        <w:keepLines w:val="1"/>
        <w:numPr>
          <w:ilvl w:val="0"/>
          <w:numId w:val="377"/>
        </w:numPr>
        <w:spacing w:after="100" w:before="0" w:line="240" w:lineRule="auto"/>
        <w:ind w:left="720" w:hanging="360"/>
        <w:rPr>
          <w:sz w:val="24"/>
          <w:szCs w:val="24"/>
        </w:rPr>
      </w:pPr>
      <w:r w:rsidDel="00000000" w:rsidR="00000000" w:rsidRPr="00000000">
        <w:rPr>
          <w:sz w:val="24"/>
          <w:szCs w:val="24"/>
          <w:rtl w:val="0"/>
        </w:rPr>
        <w:t xml:space="preserve">Child Protection Officer</w:t>
      </w:r>
    </w:p>
    <w:p w:rsidR="00000000" w:rsidDel="00000000" w:rsidP="00000000" w:rsidRDefault="00000000" w:rsidRPr="00000000" w14:paraId="00000656">
      <w:pPr>
        <w:keepLines w:val="1"/>
        <w:numPr>
          <w:ilvl w:val="0"/>
          <w:numId w:val="377"/>
        </w:numPr>
        <w:spacing w:after="100" w:before="0" w:line="240" w:lineRule="auto"/>
        <w:ind w:left="720" w:hanging="360"/>
        <w:rPr>
          <w:sz w:val="24"/>
          <w:szCs w:val="24"/>
        </w:rPr>
      </w:pPr>
      <w:r w:rsidDel="00000000" w:rsidR="00000000" w:rsidRPr="00000000">
        <w:rPr>
          <w:sz w:val="24"/>
          <w:szCs w:val="24"/>
          <w:rtl w:val="0"/>
        </w:rPr>
        <w:t xml:space="preserve">Psychologist/Child Psychologist</w:t>
      </w:r>
    </w:p>
    <w:p w:rsidR="00000000" w:rsidDel="00000000" w:rsidP="00000000" w:rsidRDefault="00000000" w:rsidRPr="00000000" w14:paraId="00000657">
      <w:pPr>
        <w:keepLines w:val="1"/>
        <w:numPr>
          <w:ilvl w:val="0"/>
          <w:numId w:val="377"/>
        </w:numPr>
        <w:spacing w:after="100" w:before="0" w:line="240" w:lineRule="auto"/>
        <w:ind w:left="720" w:hanging="360"/>
        <w:rPr>
          <w:sz w:val="24"/>
          <w:szCs w:val="24"/>
        </w:rPr>
      </w:pPr>
      <w:r w:rsidDel="00000000" w:rsidR="00000000" w:rsidRPr="00000000">
        <w:rPr>
          <w:sz w:val="24"/>
          <w:szCs w:val="24"/>
          <w:rtl w:val="0"/>
        </w:rPr>
        <w:t xml:space="preserve">Medical Officer</w:t>
      </w:r>
    </w:p>
    <w:p w:rsidR="00000000" w:rsidDel="00000000" w:rsidP="00000000" w:rsidRDefault="00000000" w:rsidRPr="00000000" w14:paraId="00000658">
      <w:pPr>
        <w:keepLines w:val="1"/>
        <w:numPr>
          <w:ilvl w:val="0"/>
          <w:numId w:val="377"/>
        </w:numPr>
        <w:spacing w:after="100" w:before="0" w:line="240" w:lineRule="auto"/>
        <w:ind w:left="720" w:hanging="360"/>
        <w:rPr>
          <w:sz w:val="24"/>
          <w:szCs w:val="24"/>
        </w:rPr>
      </w:pPr>
      <w:r w:rsidDel="00000000" w:rsidR="00000000" w:rsidRPr="00000000">
        <w:rPr>
          <w:sz w:val="24"/>
          <w:szCs w:val="24"/>
          <w:rtl w:val="0"/>
        </w:rPr>
        <w:t xml:space="preserve">Police Officer (for enforcement of custody orders)</w:t>
      </w:r>
    </w:p>
    <w:p w:rsidR="00000000" w:rsidDel="00000000" w:rsidP="00000000" w:rsidRDefault="00000000" w:rsidRPr="00000000" w14:paraId="00000659">
      <w:pPr>
        <w:pStyle w:val="Heading2"/>
        <w:keepLines w:val="1"/>
        <w:spacing w:after="100" w:before="0" w:line="240" w:lineRule="auto"/>
        <w:ind w:firstLine="0"/>
        <w:rPr>
          <w:color w:val="000000"/>
        </w:rPr>
      </w:pPr>
      <w:bookmarkStart w:colFirst="0" w:colLast="0" w:name="_heading=h.j4obpsk6lpct" w:id="160"/>
      <w:bookmarkEnd w:id="160"/>
      <w:r w:rsidDel="00000000" w:rsidR="00000000" w:rsidRPr="00000000">
        <w:rPr>
          <w:color w:val="000000"/>
          <w:rtl w:val="0"/>
        </w:rPr>
        <w:t xml:space="preserve">ix) Timeline</w:t>
      </w:r>
    </w:p>
    <w:sdt>
      <w:sdtPr>
        <w:lock w:val="contentLocked"/>
        <w:id w:val="-1800582357"/>
        <w:tag w:val="goog_rdk_12"/>
      </w:sdtPr>
      <w:sdtContent>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5.6869009584666"/>
            <w:gridCol w:w="4759.744408945687"/>
            <w:gridCol w:w="1694.5686900958467"/>
            <w:tblGridChange w:id="0">
              <w:tblGrid>
                <w:gridCol w:w="2905.6869009584666"/>
                <w:gridCol w:w="4759.744408945687"/>
                <w:gridCol w:w="1694.56869009584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Approx. 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Law Ref</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keepLines w:val="1"/>
                  <w:spacing w:after="100" w:before="0" w:line="240" w:lineRule="auto"/>
                  <w:rPr>
                    <w:sz w:val="24"/>
                    <w:szCs w:val="24"/>
                  </w:rPr>
                </w:pPr>
                <w:r w:rsidDel="00000000" w:rsidR="00000000" w:rsidRPr="00000000">
                  <w:rPr>
                    <w:sz w:val="24"/>
                    <w:szCs w:val="24"/>
                    <w:rtl w:val="0"/>
                  </w:rPr>
                  <w:t xml:space="preserve">Filing &amp; registration of 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keepLines w:val="1"/>
                  <w:spacing w:after="100" w:before="0" w:line="240" w:lineRule="auto"/>
                  <w:rPr>
                    <w:sz w:val="24"/>
                    <w:szCs w:val="24"/>
                  </w:rPr>
                </w:pPr>
                <w:r w:rsidDel="00000000" w:rsidR="00000000" w:rsidRPr="00000000">
                  <w:rPr>
                    <w:sz w:val="24"/>
                    <w:szCs w:val="24"/>
                    <w:rtl w:val="0"/>
                  </w:rPr>
                  <w:t xml:space="preserve">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keepLines w:val="1"/>
                  <w:spacing w:after="100" w:before="0" w:line="240" w:lineRule="auto"/>
                  <w:rPr>
                    <w:sz w:val="24"/>
                    <w:szCs w:val="24"/>
                  </w:rPr>
                </w:pPr>
                <w:r w:rsidDel="00000000" w:rsidR="00000000" w:rsidRPr="00000000">
                  <w:rPr>
                    <w:sz w:val="24"/>
                    <w:szCs w:val="24"/>
                    <w:rtl w:val="0"/>
                  </w:rPr>
                  <w:t xml:space="preserve">GWA 1890 s.8, s.10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keepLines w:val="1"/>
                  <w:spacing w:after="100" w:before="0" w:line="240" w:lineRule="auto"/>
                  <w:rPr>
                    <w:sz w:val="24"/>
                    <w:szCs w:val="24"/>
                  </w:rPr>
                </w:pPr>
                <w:r w:rsidDel="00000000" w:rsidR="00000000" w:rsidRPr="00000000">
                  <w:rPr>
                    <w:sz w:val="24"/>
                    <w:szCs w:val="24"/>
                    <w:rtl w:val="0"/>
                  </w:rPr>
                  <w:t xml:space="preserve">Jurisdiction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keepLines w:val="1"/>
                  <w:spacing w:after="100" w:before="0" w:line="240" w:lineRule="auto"/>
                  <w:rPr>
                    <w:sz w:val="24"/>
                    <w:szCs w:val="24"/>
                  </w:rPr>
                </w:pPr>
                <w:r w:rsidDel="00000000" w:rsidR="00000000" w:rsidRPr="00000000">
                  <w:rPr>
                    <w:sz w:val="24"/>
                    <w:szCs w:val="24"/>
                    <w:rtl w:val="0"/>
                  </w:rPr>
                  <w:t xml:space="preserve">1–2 hearings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keepLines w:val="1"/>
                  <w:spacing w:after="100" w:before="0" w:line="240" w:lineRule="auto"/>
                  <w:rPr>
                    <w:sz w:val="24"/>
                    <w:szCs w:val="24"/>
                  </w:rPr>
                </w:pPr>
                <w:r w:rsidDel="00000000" w:rsidR="00000000" w:rsidRPr="00000000">
                  <w:rPr>
                    <w:sz w:val="24"/>
                    <w:szCs w:val="24"/>
                    <w:rtl w:val="0"/>
                  </w:rPr>
                  <w:t xml:space="preserve">GWA 1890 s.9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keepLines w:val="1"/>
                  <w:spacing w:after="100" w:before="0" w:line="240" w:lineRule="auto"/>
                  <w:rPr>
                    <w:sz w:val="24"/>
                    <w:szCs w:val="24"/>
                  </w:rPr>
                </w:pPr>
                <w:r w:rsidDel="00000000" w:rsidR="00000000" w:rsidRPr="00000000">
                  <w:rPr>
                    <w:sz w:val="24"/>
                    <w:szCs w:val="24"/>
                    <w:rtl w:val="0"/>
                  </w:rPr>
                  <w:t xml:space="preserve">Notice to respondent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keepLines w:val="1"/>
                  <w:spacing w:after="100" w:before="0" w:line="240" w:lineRule="auto"/>
                  <w:rPr>
                    <w:sz w:val="24"/>
                    <w:szCs w:val="24"/>
                  </w:rPr>
                </w:pPr>
                <w:r w:rsidDel="00000000" w:rsidR="00000000" w:rsidRPr="00000000">
                  <w:rPr>
                    <w:sz w:val="24"/>
                    <w:szCs w:val="24"/>
                    <w:rtl w:val="0"/>
                  </w:rPr>
                  <w:t xml:space="preserve">2–4 weeks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keepLines w:val="1"/>
                  <w:spacing w:after="100" w:before="0" w:line="240" w:lineRule="auto"/>
                  <w:rPr>
                    <w:sz w:val="24"/>
                    <w:szCs w:val="24"/>
                  </w:rPr>
                </w:pPr>
                <w:r w:rsidDel="00000000" w:rsidR="00000000" w:rsidRPr="00000000">
                  <w:rPr>
                    <w:sz w:val="24"/>
                    <w:szCs w:val="24"/>
                    <w:rtl w:val="0"/>
                  </w:rPr>
                  <w:t xml:space="preserve">GWA 1890 s.11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keepLines w:val="1"/>
                  <w:spacing w:after="100" w:before="0" w:line="240" w:lineRule="auto"/>
                  <w:rPr>
                    <w:sz w:val="24"/>
                    <w:szCs w:val="24"/>
                  </w:rPr>
                </w:pPr>
                <w:r w:rsidDel="00000000" w:rsidR="00000000" w:rsidRPr="00000000">
                  <w:rPr>
                    <w:sz w:val="24"/>
                    <w:szCs w:val="24"/>
                    <w:rtl w:val="0"/>
                  </w:rPr>
                  <w:t xml:space="preserve">Written statement &amp; appearance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keepLines w:val="1"/>
                  <w:spacing w:after="100" w:before="0" w:line="240" w:lineRule="auto"/>
                  <w:rPr>
                    <w:sz w:val="24"/>
                    <w:szCs w:val="24"/>
                  </w:rPr>
                </w:pPr>
                <w:r w:rsidDel="00000000" w:rsidR="00000000" w:rsidRPr="00000000">
                  <w:rPr>
                    <w:sz w:val="24"/>
                    <w:szCs w:val="24"/>
                    <w:rtl w:val="0"/>
                  </w:rPr>
                  <w:t xml:space="preserve">2–4 weeks after notice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keepLines w:val="1"/>
                  <w:spacing w:after="100" w:before="0" w:line="240" w:lineRule="auto"/>
                  <w:rPr>
                    <w:sz w:val="24"/>
                    <w:szCs w:val="24"/>
                  </w:rPr>
                </w:pPr>
                <w:r w:rsidDel="00000000" w:rsidR="00000000" w:rsidRPr="00000000">
                  <w:rPr>
                    <w:sz w:val="24"/>
                    <w:szCs w:val="24"/>
                    <w:rtl w:val="0"/>
                  </w:rPr>
                  <w:t xml:space="preserve">FCA 1964 s.9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keepLines w:val="1"/>
                  <w:spacing w:after="100" w:before="0" w:line="240" w:lineRule="auto"/>
                  <w:rPr>
                    <w:sz w:val="24"/>
                    <w:szCs w:val="24"/>
                  </w:rPr>
                </w:pPr>
                <w:r w:rsidDel="00000000" w:rsidR="00000000" w:rsidRPr="00000000">
                  <w:rPr>
                    <w:sz w:val="24"/>
                    <w:szCs w:val="24"/>
                    <w:rtl w:val="0"/>
                  </w:rPr>
                  <w:t xml:space="preserve">Pre-trial/settlement hearing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keepLines w:val="1"/>
                  <w:spacing w:after="100" w:before="0" w:line="240" w:lineRule="auto"/>
                  <w:rPr>
                    <w:sz w:val="24"/>
                    <w:szCs w:val="24"/>
                  </w:rPr>
                </w:pPr>
                <w:r w:rsidDel="00000000" w:rsidR="00000000" w:rsidRPr="00000000">
                  <w:rPr>
                    <w:sz w:val="24"/>
                    <w:szCs w:val="24"/>
                    <w:rtl w:val="0"/>
                  </w:rPr>
                  <w:t xml:space="preserve">1–2 months from filing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keepLines w:val="1"/>
                  <w:spacing w:after="100" w:before="0" w:line="240" w:lineRule="auto"/>
                  <w:rPr>
                    <w:sz w:val="24"/>
                    <w:szCs w:val="24"/>
                  </w:rPr>
                </w:pPr>
                <w:r w:rsidDel="00000000" w:rsidR="00000000" w:rsidRPr="00000000">
                  <w:rPr>
                    <w:sz w:val="24"/>
                    <w:szCs w:val="24"/>
                    <w:rtl w:val="0"/>
                  </w:rPr>
                  <w:t xml:space="preserve">FCA 1964 s.10(3)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keepLines w:val="1"/>
                  <w:spacing w:after="100" w:before="0" w:line="240" w:lineRule="auto"/>
                  <w:rPr>
                    <w:sz w:val="24"/>
                    <w:szCs w:val="24"/>
                  </w:rPr>
                </w:pPr>
                <w:r w:rsidDel="00000000" w:rsidR="00000000" w:rsidRPr="00000000">
                  <w:rPr>
                    <w:sz w:val="24"/>
                    <w:szCs w:val="24"/>
                    <w:rtl w:val="0"/>
                  </w:rPr>
                  <w:t xml:space="preserve">Interim custody order (if sought)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keepLines w:val="1"/>
                  <w:spacing w:after="100" w:before="0" w:line="240" w:lineRule="auto"/>
                  <w:rPr>
                    <w:sz w:val="24"/>
                    <w:szCs w:val="24"/>
                  </w:rPr>
                </w:pPr>
                <w:r w:rsidDel="00000000" w:rsidR="00000000" w:rsidRPr="00000000">
                  <w:rPr>
                    <w:sz w:val="24"/>
                    <w:szCs w:val="24"/>
                    <w:rtl w:val="0"/>
                  </w:rPr>
                  <w:t xml:space="preserve">Can be granted within days/weeks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keepLines w:val="1"/>
                  <w:spacing w:after="100" w:before="0" w:line="240" w:lineRule="auto"/>
                  <w:rPr>
                    <w:sz w:val="24"/>
                    <w:szCs w:val="24"/>
                  </w:rPr>
                </w:pPr>
                <w:r w:rsidDel="00000000" w:rsidR="00000000" w:rsidRPr="00000000">
                  <w:rPr>
                    <w:sz w:val="24"/>
                    <w:szCs w:val="24"/>
                    <w:rtl w:val="0"/>
                  </w:rPr>
                  <w:t xml:space="preserve">GWA 1890 s.12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keepLines w:val="1"/>
                  <w:spacing w:after="100" w:before="0" w:line="240" w:lineRule="auto"/>
                  <w:rPr>
                    <w:sz w:val="24"/>
                    <w:szCs w:val="24"/>
                  </w:rPr>
                </w:pPr>
                <w:r w:rsidDel="00000000" w:rsidR="00000000" w:rsidRPr="00000000">
                  <w:rPr>
                    <w:sz w:val="24"/>
                    <w:szCs w:val="24"/>
                    <w:rtl w:val="0"/>
                  </w:rPr>
                  <w:t xml:space="preserve">Evidence recording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keepLines w:val="1"/>
                  <w:spacing w:after="100" w:before="0" w:line="240" w:lineRule="auto"/>
                  <w:rPr>
                    <w:sz w:val="24"/>
                    <w:szCs w:val="24"/>
                  </w:rPr>
                </w:pPr>
                <w:r w:rsidDel="00000000" w:rsidR="00000000" w:rsidRPr="00000000">
                  <w:rPr>
                    <w:sz w:val="24"/>
                    <w:szCs w:val="24"/>
                    <w:rtl w:val="0"/>
                  </w:rPr>
                  <w:t xml:space="preserve">2–6 months (case-dependent)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keepLines w:val="1"/>
                  <w:spacing w:after="100" w:before="0" w:line="240" w:lineRule="auto"/>
                  <w:rPr>
                    <w:sz w:val="24"/>
                    <w:szCs w:val="24"/>
                  </w:rPr>
                </w:pPr>
                <w:r w:rsidDel="00000000" w:rsidR="00000000" w:rsidRPr="00000000">
                  <w:rPr>
                    <w:sz w:val="24"/>
                    <w:szCs w:val="24"/>
                    <w:rtl w:val="0"/>
                  </w:rPr>
                  <w:t xml:space="preserve">FCA 1964 s.11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keepLines w:val="1"/>
                  <w:spacing w:after="100" w:before="0" w:line="240" w:lineRule="auto"/>
                  <w:rPr>
                    <w:sz w:val="24"/>
                    <w:szCs w:val="24"/>
                  </w:rPr>
                </w:pPr>
                <w:r w:rsidDel="00000000" w:rsidR="00000000" w:rsidRPr="00000000">
                  <w:rPr>
                    <w:sz w:val="24"/>
                    <w:szCs w:val="24"/>
                    <w:rtl w:val="0"/>
                  </w:rPr>
                  <w:t xml:space="preserve">Final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keepLines w:val="1"/>
                  <w:spacing w:after="100" w:before="0" w:line="240" w:lineRule="auto"/>
                  <w:rPr>
                    <w:sz w:val="24"/>
                    <w:szCs w:val="24"/>
                  </w:rPr>
                </w:pPr>
                <w:r w:rsidDel="00000000" w:rsidR="00000000" w:rsidRPr="00000000">
                  <w:rPr>
                    <w:sz w:val="24"/>
                    <w:szCs w:val="24"/>
                    <w:rtl w:val="0"/>
                  </w:rPr>
                  <w:t xml:space="preserve">Often within 4–7 months (FCA 1964 encourages speedy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keepLines w:val="1"/>
                  <w:spacing w:after="100" w:before="0" w:line="240" w:lineRule="auto"/>
                  <w:rPr>
                    <w:sz w:val="24"/>
                    <w:szCs w:val="24"/>
                  </w:rPr>
                </w:pPr>
                <w:r w:rsidDel="00000000" w:rsidR="00000000" w:rsidRPr="00000000">
                  <w:rPr>
                    <w:sz w:val="24"/>
                    <w:szCs w:val="24"/>
                    <w:rtl w:val="0"/>
                  </w:rPr>
                  <w:t xml:space="preserve">GWA 1890 s.7, s.17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keepLines w:val="1"/>
                  <w:spacing w:after="100" w:before="0" w:line="240" w:lineRule="auto"/>
                  <w:rPr>
                    <w:sz w:val="24"/>
                    <w:szCs w:val="24"/>
                  </w:rPr>
                </w:pPr>
                <w:r w:rsidDel="00000000" w:rsidR="00000000" w:rsidRPr="00000000">
                  <w:rPr>
                    <w:sz w:val="24"/>
                    <w:szCs w:val="24"/>
                    <w:rtl w:val="0"/>
                  </w:rPr>
                  <w:t xml:space="preserve">Enforcement/return of 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keepLines w:val="1"/>
                  <w:spacing w:after="100" w:before="0" w:line="240" w:lineRule="auto"/>
                  <w:rPr>
                    <w:sz w:val="24"/>
                    <w:szCs w:val="24"/>
                  </w:rPr>
                </w:pPr>
                <w:r w:rsidDel="00000000" w:rsidR="00000000" w:rsidRPr="00000000">
                  <w:rPr>
                    <w:sz w:val="24"/>
                    <w:szCs w:val="24"/>
                    <w:rtl w:val="0"/>
                  </w:rPr>
                  <w:t xml:space="preserve">On application, post-judgment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keepLines w:val="1"/>
                  <w:spacing w:after="100" w:before="0" w:line="240" w:lineRule="auto"/>
                  <w:rPr>
                    <w:sz w:val="24"/>
                    <w:szCs w:val="24"/>
                  </w:rPr>
                </w:pPr>
                <w:r w:rsidDel="00000000" w:rsidR="00000000" w:rsidRPr="00000000">
                  <w:rPr>
                    <w:sz w:val="24"/>
                    <w:szCs w:val="24"/>
                    <w:rtl w:val="0"/>
                  </w:rPr>
                  <w:t xml:space="preserve">GWA 1890 s.25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keepLines w:val="1"/>
                  <w:spacing w:after="100" w:before="0" w:line="240" w:lineRule="auto"/>
                  <w:rPr>
                    <w:sz w:val="24"/>
                    <w:szCs w:val="24"/>
                  </w:rPr>
                </w:pPr>
                <w:r w:rsidDel="00000000" w:rsidR="00000000" w:rsidRPr="00000000">
                  <w:rPr>
                    <w:sz w:val="24"/>
                    <w:szCs w:val="24"/>
                    <w:rtl w:val="0"/>
                  </w:rPr>
                  <w:t xml:space="preserve">Modification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keepLines w:val="1"/>
                  <w:spacing w:after="100" w:before="0" w:line="240" w:lineRule="auto"/>
                  <w:rPr>
                    <w:sz w:val="24"/>
                    <w:szCs w:val="24"/>
                  </w:rPr>
                </w:pPr>
                <w:r w:rsidDel="00000000" w:rsidR="00000000" w:rsidRPr="00000000">
                  <w:rPr>
                    <w:sz w:val="24"/>
                    <w:szCs w:val="24"/>
                    <w:rtl w:val="0"/>
                  </w:rPr>
                  <w:t xml:space="preserve">Fresh application anytime circumstances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keepLines w:val="1"/>
                  <w:spacing w:after="100" w:before="0" w:line="240" w:lineRule="auto"/>
                  <w:rPr>
                    <w:sz w:val="24"/>
                    <w:szCs w:val="24"/>
                  </w:rPr>
                </w:pPr>
                <w:r w:rsidDel="00000000" w:rsidR="00000000" w:rsidRPr="00000000">
                  <w:rPr>
                    <w:sz w:val="24"/>
                    <w:szCs w:val="24"/>
                    <w:rtl w:val="0"/>
                  </w:rPr>
                  <w:t xml:space="preserve">GWA 1890 s.17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keepLines w:val="1"/>
                  <w:spacing w:after="100" w:before="0" w:line="240" w:lineRule="auto"/>
                  <w:rPr>
                    <w:sz w:val="24"/>
                    <w:szCs w:val="24"/>
                  </w:rPr>
                </w:pPr>
                <w:r w:rsidDel="00000000" w:rsidR="00000000" w:rsidRPr="00000000">
                  <w:rPr>
                    <w:sz w:val="24"/>
                    <w:szCs w:val="24"/>
                    <w:rtl w:val="0"/>
                  </w:rPr>
                  <w:t xml:space="preserve">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keepLines w:val="1"/>
                  <w:spacing w:after="100" w:before="0" w:line="240" w:lineRule="auto"/>
                  <w:rPr>
                    <w:sz w:val="24"/>
                    <w:szCs w:val="24"/>
                  </w:rPr>
                </w:pPr>
                <w:r w:rsidDel="00000000" w:rsidR="00000000" w:rsidRPr="00000000">
                  <w:rPr>
                    <w:sz w:val="24"/>
                    <w:szCs w:val="24"/>
                    <w:rtl w:val="0"/>
                  </w:rPr>
                  <w:t xml:space="preserve">Must file within ~30 days of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keepLines w:val="1"/>
                  <w:spacing w:after="100" w:before="0" w:line="240" w:lineRule="auto"/>
                  <w:rPr>
                    <w:sz w:val="24"/>
                    <w:szCs w:val="24"/>
                  </w:rPr>
                </w:pPr>
                <w:r w:rsidDel="00000000" w:rsidR="00000000" w:rsidRPr="00000000">
                  <w:rPr>
                    <w:sz w:val="24"/>
                    <w:szCs w:val="24"/>
                    <w:rtl w:val="0"/>
                  </w:rPr>
                  <w:t xml:space="preserve">FCA 1964 s.14</w:t>
                </w:r>
              </w:p>
            </w:tc>
          </w:tr>
        </w:tbl>
      </w:sdtContent>
    </w:sdt>
    <w:p w:rsidR="00000000" w:rsidDel="00000000" w:rsidP="00000000" w:rsidRDefault="00000000" w:rsidRPr="00000000" w14:paraId="0000067E">
      <w:pPr>
        <w:keepLines w:val="1"/>
        <w:spacing w:after="100" w:before="0" w:line="240" w:lineRule="auto"/>
        <w:rPr>
          <w:i w:val="1"/>
          <w:iCs w:val="1"/>
          <w:sz w:val="24"/>
          <w:szCs w:val="24"/>
        </w:rPr>
      </w:pPr>
      <w:r w:rsidDel="00000000" w:rsidR="00000000" w:rsidRPr="00000000">
        <w:rPr>
          <w:i w:val="1"/>
          <w:iCs w:val="1"/>
          <w:sz w:val="24"/>
          <w:szCs w:val="24"/>
          <w:rtl w:val="0"/>
        </w:rPr>
        <w:t xml:space="preserve">(Actual timelines vary widely by court workload and contest level; family courts are meant to follow a simplified, expedited procedure.)</w:t>
      </w:r>
    </w:p>
    <w:p w:rsidR="00000000" w:rsidDel="00000000" w:rsidP="00000000" w:rsidRDefault="00000000" w:rsidRPr="00000000" w14:paraId="0000067F">
      <w:pPr>
        <w:pStyle w:val="Heading2"/>
        <w:keepLines w:val="1"/>
        <w:spacing w:after="100" w:before="0" w:line="240" w:lineRule="auto"/>
        <w:ind w:firstLine="0"/>
        <w:rPr>
          <w:color w:val="000000"/>
        </w:rPr>
      </w:pPr>
      <w:bookmarkStart w:colFirst="0" w:colLast="0" w:name="_heading=h.oe4djd29orbv" w:id="161"/>
      <w:bookmarkEnd w:id="161"/>
      <w:r w:rsidDel="00000000" w:rsidR="00000000" w:rsidRPr="00000000">
        <w:rPr>
          <w:rtl w:val="0"/>
        </w:rPr>
      </w:r>
    </w:p>
    <w:p w:rsidR="00000000" w:rsidDel="00000000" w:rsidP="00000000" w:rsidRDefault="00000000" w:rsidRPr="00000000" w14:paraId="00000680">
      <w:pPr>
        <w:pStyle w:val="Heading2"/>
        <w:keepLines w:val="1"/>
        <w:spacing w:after="100" w:before="0" w:line="240" w:lineRule="auto"/>
        <w:ind w:firstLine="0"/>
        <w:rPr>
          <w:color w:val="000000"/>
        </w:rPr>
      </w:pPr>
      <w:bookmarkStart w:colFirst="0" w:colLast="0" w:name="_heading=h.r6e5zr97659x" w:id="162"/>
      <w:bookmarkEnd w:id="162"/>
      <w:r w:rsidDel="00000000" w:rsidR="00000000" w:rsidRPr="00000000">
        <w:rPr>
          <w:rtl w:val="0"/>
        </w:rPr>
      </w:r>
    </w:p>
    <w:p w:rsidR="00000000" w:rsidDel="00000000" w:rsidP="00000000" w:rsidRDefault="00000000" w:rsidRPr="00000000" w14:paraId="00000681">
      <w:pPr>
        <w:keepLines w:val="1"/>
        <w:spacing w:after="100" w:before="0" w:line="240" w:lineRule="auto"/>
        <w:rPr/>
      </w:pPr>
      <w:r w:rsidDel="00000000" w:rsidR="00000000" w:rsidRPr="00000000">
        <w:rPr>
          <w:rtl w:val="0"/>
        </w:rPr>
      </w:r>
    </w:p>
    <w:p w:rsidR="00000000" w:rsidDel="00000000" w:rsidP="00000000" w:rsidRDefault="00000000" w:rsidRPr="00000000" w14:paraId="00000682">
      <w:pPr>
        <w:pStyle w:val="Heading1"/>
        <w:spacing w:after="100" w:before="0" w:line="240" w:lineRule="auto"/>
        <w:rPr/>
      </w:pPr>
      <w:bookmarkStart w:colFirst="0" w:colLast="0" w:name="_heading=h.j7ehbzj04jsq" w:id="163"/>
      <w:bookmarkEnd w:id="163"/>
      <w:r w:rsidDel="00000000" w:rsidR="00000000" w:rsidRPr="00000000">
        <w:rPr>
          <w:rtl w:val="0"/>
        </w:rPr>
        <w:t xml:space="preserve">1.3.6 Recovery of Dower (Haq Mehr)</w:t>
      </w:r>
    </w:p>
    <w:p w:rsidR="00000000" w:rsidDel="00000000" w:rsidP="00000000" w:rsidRDefault="00000000" w:rsidRPr="00000000" w14:paraId="00000683">
      <w:pPr>
        <w:pStyle w:val="Heading2"/>
        <w:keepLines w:val="1"/>
        <w:spacing w:after="100" w:before="0" w:line="240" w:lineRule="auto"/>
        <w:ind w:firstLine="0"/>
        <w:rPr>
          <w:color w:val="000000"/>
        </w:rPr>
      </w:pPr>
      <w:bookmarkStart w:colFirst="0" w:colLast="0" w:name="_heading=h.eyzppjgble4t" w:id="164"/>
      <w:bookmarkEnd w:id="164"/>
      <w:r w:rsidDel="00000000" w:rsidR="00000000" w:rsidRPr="00000000">
        <w:rPr>
          <w:color w:val="000000"/>
          <w:rtl w:val="0"/>
        </w:rPr>
        <w:t xml:space="preserve">i) Applicable Laws</w:t>
      </w:r>
    </w:p>
    <w:p w:rsidR="00000000" w:rsidDel="00000000" w:rsidP="00000000" w:rsidRDefault="00000000" w:rsidRPr="00000000" w14:paraId="00000684">
      <w:pPr>
        <w:keepLines w:val="1"/>
        <w:numPr>
          <w:ilvl w:val="0"/>
          <w:numId w:val="86"/>
        </w:numPr>
        <w:spacing w:after="100" w:before="0" w:line="240" w:lineRule="auto"/>
        <w:ind w:left="720" w:hanging="360"/>
        <w:rPr>
          <w:sz w:val="24"/>
          <w:szCs w:val="24"/>
        </w:rPr>
      </w:pPr>
      <w:r w:rsidDel="00000000" w:rsidR="00000000" w:rsidRPr="00000000">
        <w:rPr>
          <w:sz w:val="24"/>
          <w:szCs w:val="24"/>
          <w:rtl w:val="0"/>
        </w:rPr>
        <w:t xml:space="preserve">Prompt Dower — Muslim Family Laws Ordinance 1961 s.10 (payable on demand); West Pakistan Muslim Personal Law (Shariat) Application Act 1962 s.2</w:t>
      </w:r>
    </w:p>
    <w:p w:rsidR="00000000" w:rsidDel="00000000" w:rsidP="00000000" w:rsidRDefault="00000000" w:rsidRPr="00000000" w14:paraId="00000685">
      <w:pPr>
        <w:keepLines w:val="1"/>
        <w:numPr>
          <w:ilvl w:val="0"/>
          <w:numId w:val="86"/>
        </w:numPr>
        <w:spacing w:after="100" w:before="0" w:line="240" w:lineRule="auto"/>
        <w:ind w:left="720" w:hanging="360"/>
        <w:rPr>
          <w:sz w:val="24"/>
          <w:szCs w:val="24"/>
        </w:rPr>
      </w:pPr>
      <w:r w:rsidDel="00000000" w:rsidR="00000000" w:rsidRPr="00000000">
        <w:rPr>
          <w:sz w:val="24"/>
          <w:szCs w:val="24"/>
          <w:rtl w:val="0"/>
        </w:rPr>
        <w:t xml:space="preserve">Deferred Dower — Muslim Personal Law (dower principles); MFLO 1961 s.10</w:t>
      </w:r>
    </w:p>
    <w:p w:rsidR="00000000" w:rsidDel="00000000" w:rsidP="00000000" w:rsidRDefault="00000000" w:rsidRPr="00000000" w14:paraId="00000686">
      <w:pPr>
        <w:keepLines w:val="1"/>
        <w:numPr>
          <w:ilvl w:val="0"/>
          <w:numId w:val="86"/>
        </w:numPr>
        <w:spacing w:after="100" w:before="0" w:line="240" w:lineRule="auto"/>
        <w:ind w:left="720" w:hanging="360"/>
        <w:rPr>
          <w:sz w:val="24"/>
          <w:szCs w:val="24"/>
        </w:rPr>
      </w:pPr>
      <w:r w:rsidDel="00000000" w:rsidR="00000000" w:rsidRPr="00000000">
        <w:rPr>
          <w:sz w:val="24"/>
          <w:szCs w:val="24"/>
          <w:rtl w:val="0"/>
        </w:rPr>
        <w:t xml:space="preserve">After Dissolution (court decree) — Dissolution of Muslim Marriages Act 1939 s.5 (dower right preserved)</w:t>
      </w:r>
    </w:p>
    <w:p w:rsidR="00000000" w:rsidDel="00000000" w:rsidP="00000000" w:rsidRDefault="00000000" w:rsidRPr="00000000" w14:paraId="00000687">
      <w:pPr>
        <w:keepLines w:val="1"/>
        <w:numPr>
          <w:ilvl w:val="0"/>
          <w:numId w:val="86"/>
        </w:numPr>
        <w:spacing w:after="100" w:before="0" w:line="240" w:lineRule="auto"/>
        <w:ind w:left="720" w:hanging="360"/>
        <w:rPr>
          <w:sz w:val="24"/>
          <w:szCs w:val="24"/>
        </w:rPr>
      </w:pPr>
      <w:r w:rsidDel="00000000" w:rsidR="00000000" w:rsidRPr="00000000">
        <w:rPr>
          <w:sz w:val="24"/>
          <w:szCs w:val="24"/>
          <w:rtl w:val="0"/>
        </w:rPr>
        <w:t xml:space="preserve">After Khula — Muslim Personal Law principles; decided per facts/decree terms</w:t>
      </w:r>
    </w:p>
    <w:p w:rsidR="00000000" w:rsidDel="00000000" w:rsidP="00000000" w:rsidRDefault="00000000" w:rsidRPr="00000000" w14:paraId="00000688">
      <w:pPr>
        <w:keepLines w:val="1"/>
        <w:numPr>
          <w:ilvl w:val="0"/>
          <w:numId w:val="86"/>
        </w:numPr>
        <w:spacing w:after="100" w:before="0" w:line="240" w:lineRule="auto"/>
        <w:ind w:left="720" w:hanging="360"/>
        <w:rPr>
          <w:sz w:val="24"/>
          <w:szCs w:val="24"/>
        </w:rPr>
      </w:pPr>
      <w:r w:rsidDel="00000000" w:rsidR="00000000" w:rsidRPr="00000000">
        <w:rPr>
          <w:sz w:val="24"/>
          <w:szCs w:val="24"/>
          <w:rtl w:val="0"/>
        </w:rPr>
        <w:t xml:space="preserve">Defence — Payment — general Muslim Personal Law/evidentiary burden; FCA 1964 s.17 (evidence)</w:t>
      </w:r>
    </w:p>
    <w:p w:rsidR="00000000" w:rsidDel="00000000" w:rsidP="00000000" w:rsidRDefault="00000000" w:rsidRPr="00000000" w14:paraId="00000689">
      <w:pPr>
        <w:keepLines w:val="1"/>
        <w:numPr>
          <w:ilvl w:val="0"/>
          <w:numId w:val="86"/>
        </w:numPr>
        <w:spacing w:after="100" w:before="0" w:line="240" w:lineRule="auto"/>
        <w:ind w:left="720" w:hanging="360"/>
        <w:rPr>
          <w:sz w:val="24"/>
          <w:szCs w:val="24"/>
        </w:rPr>
      </w:pPr>
      <w:r w:rsidDel="00000000" w:rsidR="00000000" w:rsidRPr="00000000">
        <w:rPr>
          <w:sz w:val="24"/>
          <w:szCs w:val="24"/>
          <w:rtl w:val="0"/>
        </w:rPr>
        <w:t xml:space="preserve">Defence — Waiver — Muslim Personal Law (valid waiver/remission)</w:t>
      </w:r>
    </w:p>
    <w:p w:rsidR="00000000" w:rsidDel="00000000" w:rsidP="00000000" w:rsidRDefault="00000000" w:rsidRPr="00000000" w14:paraId="0000068A">
      <w:pPr>
        <w:keepLines w:val="1"/>
        <w:numPr>
          <w:ilvl w:val="0"/>
          <w:numId w:val="86"/>
        </w:numPr>
        <w:spacing w:after="100" w:before="0" w:line="240" w:lineRule="auto"/>
        <w:ind w:left="720" w:hanging="360"/>
        <w:rPr>
          <w:sz w:val="24"/>
          <w:szCs w:val="24"/>
        </w:rPr>
      </w:pPr>
      <w:r w:rsidDel="00000000" w:rsidR="00000000" w:rsidRPr="00000000">
        <w:rPr>
          <w:sz w:val="24"/>
          <w:szCs w:val="24"/>
          <w:rtl w:val="0"/>
        </w:rPr>
        <w:t xml:space="preserve">Deferred Dower Not Due — Muslim Personal Law (event not occurred = premature)</w:t>
      </w:r>
    </w:p>
    <w:p w:rsidR="00000000" w:rsidDel="00000000" w:rsidP="00000000" w:rsidRDefault="00000000" w:rsidRPr="00000000" w14:paraId="0000068B">
      <w:pPr>
        <w:keepLines w:val="1"/>
        <w:numPr>
          <w:ilvl w:val="0"/>
          <w:numId w:val="86"/>
        </w:numPr>
        <w:spacing w:after="100" w:before="0" w:line="240" w:lineRule="auto"/>
        <w:ind w:left="720" w:hanging="360"/>
        <w:rPr>
          <w:sz w:val="24"/>
          <w:szCs w:val="24"/>
        </w:rPr>
      </w:pPr>
      <w:r w:rsidDel="00000000" w:rsidR="00000000" w:rsidRPr="00000000">
        <w:rPr>
          <w:sz w:val="24"/>
          <w:szCs w:val="24"/>
          <w:rtl w:val="0"/>
        </w:rPr>
        <w:t xml:space="preserve">Execution — FCA 1964 s.13; CPC 1908 Order XXI (guiding)</w:t>
      </w:r>
    </w:p>
    <w:p w:rsidR="00000000" w:rsidDel="00000000" w:rsidP="00000000" w:rsidRDefault="00000000" w:rsidRPr="00000000" w14:paraId="0000068C">
      <w:pPr>
        <w:keepLines w:val="1"/>
        <w:numPr>
          <w:ilvl w:val="0"/>
          <w:numId w:val="86"/>
        </w:numPr>
        <w:spacing w:after="100" w:before="0" w:line="240" w:lineRule="auto"/>
        <w:ind w:left="720" w:hanging="360"/>
        <w:rPr>
          <w:sz w:val="24"/>
          <w:szCs w:val="24"/>
        </w:rPr>
      </w:pPr>
      <w:r w:rsidDel="00000000" w:rsidR="00000000" w:rsidRPr="00000000">
        <w:rPr>
          <w:sz w:val="24"/>
          <w:szCs w:val="24"/>
          <w:rtl w:val="0"/>
        </w:rPr>
        <w:t xml:space="preserve">Appeal — FCA 1964 s.14</w:t>
      </w:r>
    </w:p>
    <w:p w:rsidR="00000000" w:rsidDel="00000000" w:rsidP="00000000" w:rsidRDefault="00000000" w:rsidRPr="00000000" w14:paraId="0000068D">
      <w:pPr>
        <w:pStyle w:val="Heading2"/>
        <w:keepLines w:val="1"/>
        <w:spacing w:after="100" w:before="0" w:line="240" w:lineRule="auto"/>
        <w:ind w:firstLine="0"/>
        <w:rPr>
          <w:color w:val="000000"/>
        </w:rPr>
      </w:pPr>
      <w:bookmarkStart w:colFirst="0" w:colLast="0" w:name="_heading=h.g3z2c98ytmgw" w:id="165"/>
      <w:bookmarkEnd w:id="165"/>
      <w:r w:rsidDel="00000000" w:rsidR="00000000" w:rsidRPr="00000000">
        <w:rPr>
          <w:color w:val="000000"/>
          <w:rtl w:val="0"/>
        </w:rPr>
        <w:t xml:space="preserve">ii) Court Fees &amp; Costs Matrix (Pakistani Legal Framework)</w:t>
      </w:r>
    </w:p>
    <w:p w:rsidR="00000000" w:rsidDel="00000000" w:rsidP="00000000" w:rsidRDefault="00000000" w:rsidRPr="00000000" w14:paraId="0000068E">
      <w:pPr>
        <w:keepLines w:val="1"/>
        <w:numPr>
          <w:ilvl w:val="0"/>
          <w:numId w:val="183"/>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sz w:val="24"/>
          <w:szCs w:val="24"/>
          <w:rtl w:val="0"/>
        </w:rPr>
        <w:t xml:space="preserve">Court fee for dower suits is </w:t>
      </w:r>
      <w:r w:rsidDel="00000000" w:rsidR="00000000" w:rsidRPr="00000000">
        <w:rPr>
          <w:b w:val="1"/>
          <w:bCs w:val="1"/>
          <w:sz w:val="26"/>
          <w:szCs w:val="26"/>
          <w:rtl w:val="0"/>
        </w:rPr>
        <w:t xml:space="preserve">fixed/nominal</w:t>
      </w:r>
      <w:r w:rsidDel="00000000" w:rsidR="00000000" w:rsidRPr="00000000">
        <w:rPr>
          <w:sz w:val="24"/>
          <w:szCs w:val="24"/>
          <w:rtl w:val="0"/>
        </w:rPr>
        <w:t xml:space="preserve">, not ad valorem — </w:t>
      </w:r>
      <w:r w:rsidDel="00000000" w:rsidR="00000000" w:rsidRPr="00000000">
        <w:rPr>
          <w:i w:val="1"/>
          <w:iCs w:val="1"/>
          <w:sz w:val="24"/>
          <w:szCs w:val="24"/>
          <w:rtl w:val="0"/>
        </w:rPr>
        <w:t xml:space="preserve">FCA 1964 s.19</w:t>
      </w:r>
      <w:r w:rsidDel="00000000" w:rsidR="00000000" w:rsidRPr="00000000">
        <w:rPr>
          <w:sz w:val="24"/>
          <w:szCs w:val="24"/>
          <w:rtl w:val="0"/>
        </w:rPr>
        <w:t xml:space="preserve">, read with applicable Provincial Family Courts Rules.</w:t>
      </w:r>
      <w:r w:rsidDel="00000000" w:rsidR="00000000" w:rsidRPr="00000000">
        <w:rPr>
          <w:rtl w:val="0"/>
        </w:rPr>
      </w:r>
    </w:p>
    <w:p w:rsidR="00000000" w:rsidDel="00000000" w:rsidP="00000000" w:rsidRDefault="00000000" w:rsidRPr="00000000" w14:paraId="0000068F">
      <w:pPr>
        <w:keepLines w:val="1"/>
        <w:numPr>
          <w:ilvl w:val="0"/>
          <w:numId w:val="183"/>
        </w:numPr>
        <w:spacing w:after="100" w:before="0" w:line="240" w:lineRule="auto"/>
        <w:ind w:left="720" w:hanging="360"/>
        <w:rPr>
          <w:sz w:val="24"/>
          <w:szCs w:val="24"/>
        </w:rPr>
      </w:pPr>
      <w:r w:rsidDel="00000000" w:rsidR="00000000" w:rsidRPr="00000000">
        <w:rPr>
          <w:sz w:val="24"/>
          <w:szCs w:val="24"/>
          <w:rtl w:val="0"/>
        </w:rPr>
        <w:t xml:space="preserve">Fee paid at time of filing; suit not registered without it — </w:t>
      </w:r>
      <w:r w:rsidDel="00000000" w:rsidR="00000000" w:rsidRPr="00000000">
        <w:rPr>
          <w:i w:val="1"/>
          <w:iCs w:val="1"/>
          <w:sz w:val="24"/>
          <w:szCs w:val="24"/>
          <w:rtl w:val="0"/>
        </w:rPr>
        <w:t xml:space="preserve">FCA 1964 s.7</w:t>
      </w:r>
      <w:r w:rsidDel="00000000" w:rsidR="00000000" w:rsidRPr="00000000">
        <w:rPr>
          <w:sz w:val="24"/>
          <w:szCs w:val="24"/>
          <w:rtl w:val="0"/>
        </w:rPr>
        <w:t xml:space="preserve">.</w:t>
      </w:r>
    </w:p>
    <w:p w:rsidR="00000000" w:rsidDel="00000000" w:rsidP="00000000" w:rsidRDefault="00000000" w:rsidRPr="00000000" w14:paraId="00000690">
      <w:pPr>
        <w:keepLines w:val="1"/>
        <w:numPr>
          <w:ilvl w:val="0"/>
          <w:numId w:val="183"/>
        </w:numPr>
        <w:spacing w:after="100" w:before="0" w:line="240" w:lineRule="auto"/>
        <w:ind w:left="720" w:hanging="360"/>
        <w:rPr>
          <w:sz w:val="24"/>
          <w:szCs w:val="24"/>
        </w:rPr>
      </w:pPr>
      <w:r w:rsidDel="00000000" w:rsidR="00000000" w:rsidRPr="00000000">
        <w:rPr>
          <w:sz w:val="24"/>
          <w:szCs w:val="24"/>
          <w:rtl w:val="0"/>
        </w:rPr>
        <w:t xml:space="preserve">Execution applications and appeals may carry a separate, usually low, fixed fee — </w:t>
      </w:r>
      <w:r w:rsidDel="00000000" w:rsidR="00000000" w:rsidRPr="00000000">
        <w:rPr>
          <w:i w:val="1"/>
          <w:iCs w:val="1"/>
          <w:sz w:val="24"/>
          <w:szCs w:val="24"/>
          <w:rtl w:val="0"/>
        </w:rPr>
        <w:t xml:space="preserve">FCA 1964 s.13, s.14</w:t>
      </w:r>
      <w:r w:rsidDel="00000000" w:rsidR="00000000" w:rsidRPr="00000000">
        <w:rPr>
          <w:sz w:val="24"/>
          <w:szCs w:val="24"/>
          <w:rtl w:val="0"/>
        </w:rPr>
        <w:t xml:space="preserve">.</w:t>
      </w:r>
    </w:p>
    <w:p w:rsidR="00000000" w:rsidDel="00000000" w:rsidP="00000000" w:rsidRDefault="00000000" w:rsidRPr="00000000" w14:paraId="00000691">
      <w:pPr>
        <w:keepLines w:val="1"/>
        <w:numPr>
          <w:ilvl w:val="0"/>
          <w:numId w:val="183"/>
        </w:numPr>
        <w:spacing w:after="100" w:before="0" w:line="240" w:lineRule="auto"/>
        <w:ind w:left="720" w:hanging="360"/>
        <w:rPr>
          <w:sz w:val="24"/>
          <w:szCs w:val="24"/>
        </w:rPr>
      </w:pPr>
      <w:r w:rsidDel="00000000" w:rsidR="00000000" w:rsidRPr="00000000">
        <w:rPr>
          <w:sz w:val="24"/>
          <w:szCs w:val="24"/>
          <w:rtl w:val="0"/>
        </w:rPr>
        <w:t xml:space="preserve">Exact amount depends on provincial schedule (Punjab/Sindh/KPK/Balochistan/ICT vary slightly.</w:t>
      </w:r>
    </w:p>
    <w:p w:rsidR="00000000" w:rsidDel="00000000" w:rsidP="00000000" w:rsidRDefault="00000000" w:rsidRPr="00000000" w14:paraId="00000692">
      <w:pPr>
        <w:pStyle w:val="Heading2"/>
        <w:keepLines w:val="1"/>
        <w:spacing w:after="100" w:before="0" w:line="240" w:lineRule="auto"/>
        <w:ind w:firstLine="0"/>
        <w:rPr>
          <w:color w:val="000000"/>
        </w:rPr>
      </w:pPr>
      <w:bookmarkStart w:colFirst="0" w:colLast="0" w:name="_heading=h.x0r731605tco" w:id="166"/>
      <w:bookmarkEnd w:id="166"/>
      <w:r w:rsidDel="00000000" w:rsidR="00000000" w:rsidRPr="00000000">
        <w:rPr>
          <w:color w:val="000000"/>
          <w:rtl w:val="0"/>
        </w:rPr>
        <w:t xml:space="preserve">iii) Jurisdiction</w:t>
      </w:r>
    </w:p>
    <w:p w:rsidR="00000000" w:rsidDel="00000000" w:rsidP="00000000" w:rsidRDefault="00000000" w:rsidRPr="00000000" w14:paraId="00000693">
      <w:pPr>
        <w:keepLines w:val="1"/>
        <w:numPr>
          <w:ilvl w:val="0"/>
          <w:numId w:val="139"/>
        </w:numPr>
        <w:spacing w:after="100" w:before="0" w:line="240" w:lineRule="auto"/>
        <w:ind w:left="720" w:hanging="360"/>
        <w:rPr>
          <w:sz w:val="24"/>
          <w:szCs w:val="24"/>
        </w:rPr>
      </w:pPr>
      <w:r w:rsidDel="00000000" w:rsidR="00000000" w:rsidRPr="00000000">
        <w:rPr>
          <w:b w:val="1"/>
          <w:bCs w:val="1"/>
          <w:sz w:val="26"/>
          <w:szCs w:val="26"/>
          <w:rtl w:val="0"/>
        </w:rPr>
        <w:t xml:space="preserve">Prompt Dower</w:t>
      </w:r>
      <w:r w:rsidDel="00000000" w:rsidR="00000000" w:rsidRPr="00000000">
        <w:rPr>
          <w:rtl w:val="0"/>
        </w:rPr>
      </w:r>
    </w:p>
    <w:p w:rsidR="00000000" w:rsidDel="00000000" w:rsidP="00000000" w:rsidRDefault="00000000" w:rsidRPr="00000000" w14:paraId="00000694">
      <w:pPr>
        <w:keepLines w:val="1"/>
        <w:numPr>
          <w:ilvl w:val="0"/>
          <w:numId w:val="167"/>
        </w:numPr>
        <w:spacing w:after="100" w:before="0" w:line="240" w:lineRule="auto"/>
        <w:ind w:left="720" w:hanging="360"/>
        <w:rPr>
          <w:sz w:val="24"/>
          <w:szCs w:val="24"/>
        </w:rPr>
      </w:pPr>
      <w:r w:rsidDel="00000000" w:rsidR="00000000" w:rsidRPr="00000000">
        <w:rPr>
          <w:sz w:val="24"/>
          <w:szCs w:val="24"/>
          <w:rtl w:val="0"/>
        </w:rPr>
        <w:t xml:space="preserve">Original: Family Court — FCA 1964 s.5 &amp; Schedule</w:t>
      </w:r>
    </w:p>
    <w:p w:rsidR="00000000" w:rsidDel="00000000" w:rsidP="00000000" w:rsidRDefault="00000000" w:rsidRPr="00000000" w14:paraId="00000695">
      <w:pPr>
        <w:keepLines w:val="1"/>
        <w:numPr>
          <w:ilvl w:val="0"/>
          <w:numId w:val="167"/>
        </w:numPr>
        <w:spacing w:after="100" w:before="0" w:line="240" w:lineRule="auto"/>
        <w:ind w:left="720" w:hanging="360"/>
        <w:rPr>
          <w:sz w:val="24"/>
          <w:szCs w:val="24"/>
        </w:rPr>
      </w:pPr>
      <w:r w:rsidDel="00000000" w:rsidR="00000000" w:rsidRPr="00000000">
        <w:rPr>
          <w:sz w:val="24"/>
          <w:szCs w:val="24"/>
          <w:rtl w:val="0"/>
        </w:rPr>
        <w:t xml:space="preserve">Territorial: Where wife resides, defendant resides, cause of action arose, or parties last resided together — FCA 1964 s.6</w:t>
      </w:r>
    </w:p>
    <w:p w:rsidR="00000000" w:rsidDel="00000000" w:rsidP="00000000" w:rsidRDefault="00000000" w:rsidRPr="00000000" w14:paraId="00000696">
      <w:pPr>
        <w:keepLines w:val="1"/>
        <w:numPr>
          <w:ilvl w:val="0"/>
          <w:numId w:val="167"/>
        </w:numPr>
        <w:spacing w:after="100" w:before="0" w:line="240" w:lineRule="auto"/>
        <w:ind w:left="720" w:hanging="360"/>
        <w:rPr>
          <w:sz w:val="24"/>
          <w:szCs w:val="24"/>
        </w:rPr>
      </w:pPr>
      <w:r w:rsidDel="00000000" w:rsidR="00000000" w:rsidRPr="00000000">
        <w:rPr>
          <w:sz w:val="24"/>
          <w:szCs w:val="24"/>
          <w:rtl w:val="0"/>
        </w:rPr>
        <w:t xml:space="preserve">Appellate: District Court, or High Court if presided by District Judge — FCA 1964 s.14</w:t>
      </w:r>
    </w:p>
    <w:p w:rsidR="00000000" w:rsidDel="00000000" w:rsidP="00000000" w:rsidRDefault="00000000" w:rsidRPr="00000000" w14:paraId="00000697">
      <w:pPr>
        <w:keepLines w:val="1"/>
        <w:numPr>
          <w:ilvl w:val="0"/>
          <w:numId w:val="158"/>
        </w:numPr>
        <w:spacing w:after="100" w:before="0" w:line="240" w:lineRule="auto"/>
        <w:ind w:left="720" w:hanging="360"/>
        <w:rPr>
          <w:sz w:val="24"/>
          <w:szCs w:val="24"/>
        </w:rPr>
      </w:pPr>
      <w:r w:rsidDel="00000000" w:rsidR="00000000" w:rsidRPr="00000000">
        <w:rPr>
          <w:b w:val="1"/>
          <w:bCs w:val="1"/>
          <w:sz w:val="26"/>
          <w:szCs w:val="26"/>
          <w:rtl w:val="0"/>
        </w:rPr>
        <w:t xml:space="preserve">Deferred Dower</w:t>
      </w:r>
      <w:r w:rsidDel="00000000" w:rsidR="00000000" w:rsidRPr="00000000">
        <w:rPr>
          <w:rtl w:val="0"/>
        </w:rPr>
      </w:r>
    </w:p>
    <w:p w:rsidR="00000000" w:rsidDel="00000000" w:rsidP="00000000" w:rsidRDefault="00000000" w:rsidRPr="00000000" w14:paraId="00000698">
      <w:pPr>
        <w:keepLines w:val="1"/>
        <w:numPr>
          <w:ilvl w:val="0"/>
          <w:numId w:val="159"/>
        </w:numPr>
        <w:spacing w:after="100" w:before="0" w:line="240" w:lineRule="auto"/>
        <w:ind w:left="720" w:hanging="360"/>
        <w:rPr>
          <w:sz w:val="24"/>
          <w:szCs w:val="24"/>
        </w:rPr>
      </w:pPr>
      <w:r w:rsidDel="00000000" w:rsidR="00000000" w:rsidRPr="00000000">
        <w:rPr>
          <w:sz w:val="24"/>
          <w:szCs w:val="24"/>
          <w:rtl w:val="0"/>
        </w:rPr>
        <w:t xml:space="preserve">Original: Family Court — FCA 1964 s.5</w:t>
      </w:r>
    </w:p>
    <w:p w:rsidR="00000000" w:rsidDel="00000000" w:rsidP="00000000" w:rsidRDefault="00000000" w:rsidRPr="00000000" w14:paraId="00000699">
      <w:pPr>
        <w:keepLines w:val="1"/>
        <w:numPr>
          <w:ilvl w:val="0"/>
          <w:numId w:val="159"/>
        </w:numPr>
        <w:spacing w:after="100" w:before="0" w:line="240" w:lineRule="auto"/>
        <w:ind w:left="720" w:hanging="360"/>
        <w:rPr>
          <w:sz w:val="24"/>
          <w:szCs w:val="24"/>
        </w:rPr>
      </w:pPr>
      <w:r w:rsidDel="00000000" w:rsidR="00000000" w:rsidRPr="00000000">
        <w:rPr>
          <w:sz w:val="24"/>
          <w:szCs w:val="24"/>
          <w:rtl w:val="0"/>
        </w:rPr>
        <w:t xml:space="preserve">Territorial: Same as above — FCA 1964 s.6</w:t>
      </w:r>
    </w:p>
    <w:p w:rsidR="00000000" w:rsidDel="00000000" w:rsidP="00000000" w:rsidRDefault="00000000" w:rsidRPr="00000000" w14:paraId="0000069A">
      <w:pPr>
        <w:keepLines w:val="1"/>
        <w:numPr>
          <w:ilvl w:val="0"/>
          <w:numId w:val="159"/>
        </w:numPr>
        <w:spacing w:after="100" w:before="0" w:line="240" w:lineRule="auto"/>
        <w:ind w:left="720" w:hanging="360"/>
        <w:rPr>
          <w:sz w:val="24"/>
          <w:szCs w:val="24"/>
        </w:rPr>
      </w:pPr>
      <w:r w:rsidDel="00000000" w:rsidR="00000000" w:rsidRPr="00000000">
        <w:rPr>
          <w:sz w:val="24"/>
          <w:szCs w:val="24"/>
          <w:rtl w:val="0"/>
        </w:rPr>
        <w:t xml:space="preserve">Appellate: District Court/High Court — FCA 1964 s.14</w:t>
      </w:r>
    </w:p>
    <w:p w:rsidR="00000000" w:rsidDel="00000000" w:rsidP="00000000" w:rsidRDefault="00000000" w:rsidRPr="00000000" w14:paraId="0000069B">
      <w:pPr>
        <w:keepLines w:val="1"/>
        <w:numPr>
          <w:ilvl w:val="0"/>
          <w:numId w:val="399"/>
        </w:numPr>
        <w:spacing w:after="100" w:before="0" w:line="240" w:lineRule="auto"/>
        <w:ind w:left="720" w:hanging="360"/>
        <w:rPr>
          <w:sz w:val="24"/>
          <w:szCs w:val="24"/>
        </w:rPr>
      </w:pPr>
      <w:r w:rsidDel="00000000" w:rsidR="00000000" w:rsidRPr="00000000">
        <w:rPr>
          <w:b w:val="1"/>
          <w:bCs w:val="1"/>
          <w:sz w:val="26"/>
          <w:szCs w:val="26"/>
          <w:rtl w:val="0"/>
        </w:rPr>
        <w:t xml:space="preserve">After Dissolution/Khula</w:t>
      </w:r>
      <w:r w:rsidDel="00000000" w:rsidR="00000000" w:rsidRPr="00000000">
        <w:rPr>
          <w:rtl w:val="0"/>
        </w:rPr>
      </w:r>
    </w:p>
    <w:p w:rsidR="00000000" w:rsidDel="00000000" w:rsidP="00000000" w:rsidRDefault="00000000" w:rsidRPr="00000000" w14:paraId="0000069C">
      <w:pPr>
        <w:keepLines w:val="1"/>
        <w:numPr>
          <w:ilvl w:val="0"/>
          <w:numId w:val="396"/>
        </w:numPr>
        <w:spacing w:after="100" w:before="0" w:line="240" w:lineRule="auto"/>
        <w:ind w:left="720" w:hanging="360"/>
        <w:rPr>
          <w:sz w:val="24"/>
          <w:szCs w:val="24"/>
        </w:rPr>
      </w:pPr>
      <w:r w:rsidDel="00000000" w:rsidR="00000000" w:rsidRPr="00000000">
        <w:rPr>
          <w:sz w:val="24"/>
          <w:szCs w:val="24"/>
          <w:rtl w:val="0"/>
        </w:rPr>
        <w:t xml:space="preserve">Original: Family Court (same or connected proceeding) — FCA 1964 s.5</w:t>
      </w:r>
    </w:p>
    <w:p w:rsidR="00000000" w:rsidDel="00000000" w:rsidP="00000000" w:rsidRDefault="00000000" w:rsidRPr="00000000" w14:paraId="0000069D">
      <w:pPr>
        <w:keepLines w:val="1"/>
        <w:numPr>
          <w:ilvl w:val="0"/>
          <w:numId w:val="396"/>
        </w:numPr>
        <w:spacing w:after="100" w:before="0" w:line="240" w:lineRule="auto"/>
        <w:ind w:left="720" w:hanging="360"/>
        <w:rPr>
          <w:sz w:val="24"/>
          <w:szCs w:val="24"/>
        </w:rPr>
      </w:pPr>
      <w:r w:rsidDel="00000000" w:rsidR="00000000" w:rsidRPr="00000000">
        <w:rPr>
          <w:sz w:val="24"/>
          <w:szCs w:val="24"/>
          <w:rtl w:val="0"/>
        </w:rPr>
        <w:t xml:space="preserve">Territorial: Same as above — FCA 1964 s.6</w:t>
      </w:r>
    </w:p>
    <w:p w:rsidR="00000000" w:rsidDel="00000000" w:rsidP="00000000" w:rsidRDefault="00000000" w:rsidRPr="00000000" w14:paraId="0000069E">
      <w:pPr>
        <w:keepLines w:val="1"/>
        <w:numPr>
          <w:ilvl w:val="0"/>
          <w:numId w:val="396"/>
        </w:numPr>
        <w:spacing w:after="100" w:before="0" w:line="240" w:lineRule="auto"/>
        <w:ind w:left="720" w:hanging="360"/>
        <w:rPr>
          <w:sz w:val="24"/>
          <w:szCs w:val="24"/>
        </w:rPr>
      </w:pPr>
      <w:r w:rsidDel="00000000" w:rsidR="00000000" w:rsidRPr="00000000">
        <w:rPr>
          <w:sz w:val="24"/>
          <w:szCs w:val="24"/>
          <w:rtl w:val="0"/>
        </w:rPr>
        <w:t xml:space="preserve">Appellate: District Court/High Court — FCA 1964 s.14</w:t>
      </w:r>
    </w:p>
    <w:p w:rsidR="00000000" w:rsidDel="00000000" w:rsidP="00000000" w:rsidRDefault="00000000" w:rsidRPr="00000000" w14:paraId="0000069F">
      <w:pPr>
        <w:keepLines w:val="1"/>
        <w:numPr>
          <w:ilvl w:val="0"/>
          <w:numId w:val="263"/>
        </w:numPr>
        <w:spacing w:after="100" w:before="0" w:line="240" w:lineRule="auto"/>
        <w:ind w:left="720" w:hanging="360"/>
        <w:rPr>
          <w:sz w:val="24"/>
          <w:szCs w:val="24"/>
        </w:rPr>
      </w:pPr>
      <w:r w:rsidDel="00000000" w:rsidR="00000000" w:rsidRPr="00000000">
        <w:rPr>
          <w:b w:val="1"/>
          <w:bCs w:val="1"/>
          <w:sz w:val="26"/>
          <w:szCs w:val="26"/>
          <w:rtl w:val="0"/>
        </w:rPr>
        <w:t xml:space="preserve">Defences (Payment/Waiver/Premature)</w:t>
      </w:r>
      <w:r w:rsidDel="00000000" w:rsidR="00000000" w:rsidRPr="00000000">
        <w:rPr>
          <w:rtl w:val="0"/>
        </w:rPr>
      </w:r>
    </w:p>
    <w:p w:rsidR="00000000" w:rsidDel="00000000" w:rsidP="00000000" w:rsidRDefault="00000000" w:rsidRPr="00000000" w14:paraId="000006A0">
      <w:pPr>
        <w:keepLines w:val="1"/>
        <w:numPr>
          <w:ilvl w:val="0"/>
          <w:numId w:val="34"/>
        </w:numPr>
        <w:spacing w:after="100" w:before="0" w:line="240" w:lineRule="auto"/>
        <w:ind w:left="720" w:hanging="360"/>
        <w:rPr>
          <w:sz w:val="24"/>
          <w:szCs w:val="24"/>
        </w:rPr>
      </w:pPr>
      <w:r w:rsidDel="00000000" w:rsidR="00000000" w:rsidRPr="00000000">
        <w:rPr>
          <w:sz w:val="24"/>
          <w:szCs w:val="24"/>
          <w:rtl w:val="0"/>
        </w:rPr>
        <w:t xml:space="preserve">Original: Same Family Court trying the suit — FCA 1964 s.9, s.10</w:t>
      </w:r>
    </w:p>
    <w:p w:rsidR="00000000" w:rsidDel="00000000" w:rsidP="00000000" w:rsidRDefault="00000000" w:rsidRPr="00000000" w14:paraId="000006A1">
      <w:pPr>
        <w:keepLines w:val="1"/>
        <w:numPr>
          <w:ilvl w:val="0"/>
          <w:numId w:val="34"/>
        </w:numPr>
        <w:spacing w:after="100" w:before="0" w:line="240" w:lineRule="auto"/>
        <w:ind w:left="720" w:hanging="360"/>
        <w:rPr>
          <w:sz w:val="24"/>
          <w:szCs w:val="24"/>
        </w:rPr>
      </w:pPr>
      <w:r w:rsidDel="00000000" w:rsidR="00000000" w:rsidRPr="00000000">
        <w:rPr>
          <w:sz w:val="24"/>
          <w:szCs w:val="24"/>
          <w:rtl w:val="0"/>
        </w:rPr>
        <w:t xml:space="preserve">Territorial: Same as main suit — FCA 1964 s.6</w:t>
      </w:r>
    </w:p>
    <w:p w:rsidR="00000000" w:rsidDel="00000000" w:rsidP="00000000" w:rsidRDefault="00000000" w:rsidRPr="00000000" w14:paraId="000006A2">
      <w:pPr>
        <w:keepLines w:val="1"/>
        <w:numPr>
          <w:ilvl w:val="0"/>
          <w:numId w:val="34"/>
        </w:numPr>
        <w:spacing w:after="100" w:before="0" w:line="240" w:lineRule="auto"/>
        <w:ind w:left="720" w:hanging="360"/>
        <w:rPr>
          <w:sz w:val="24"/>
          <w:szCs w:val="24"/>
        </w:rPr>
      </w:pPr>
      <w:r w:rsidDel="00000000" w:rsidR="00000000" w:rsidRPr="00000000">
        <w:rPr>
          <w:sz w:val="24"/>
          <w:szCs w:val="24"/>
          <w:rtl w:val="0"/>
        </w:rPr>
        <w:t xml:space="preserve">Appellate: District Court/High Court — FCA 1964 s.14</w:t>
      </w:r>
    </w:p>
    <w:p w:rsidR="00000000" w:rsidDel="00000000" w:rsidP="00000000" w:rsidRDefault="00000000" w:rsidRPr="00000000" w14:paraId="000006A3">
      <w:pPr>
        <w:keepLines w:val="1"/>
        <w:numPr>
          <w:ilvl w:val="0"/>
          <w:numId w:val="145"/>
        </w:numPr>
        <w:spacing w:after="100" w:before="0" w:line="240" w:lineRule="auto"/>
        <w:ind w:left="720" w:hanging="360"/>
        <w:rPr>
          <w:sz w:val="24"/>
          <w:szCs w:val="24"/>
        </w:rPr>
      </w:pPr>
      <w:r w:rsidDel="00000000" w:rsidR="00000000" w:rsidRPr="00000000">
        <w:rPr>
          <w:b w:val="1"/>
          <w:bCs w:val="1"/>
          <w:sz w:val="26"/>
          <w:szCs w:val="26"/>
          <w:rtl w:val="0"/>
        </w:rPr>
        <w:t xml:space="preserve">Execution of Decree</w:t>
      </w:r>
      <w:r w:rsidDel="00000000" w:rsidR="00000000" w:rsidRPr="00000000">
        <w:rPr>
          <w:rtl w:val="0"/>
        </w:rPr>
      </w:r>
    </w:p>
    <w:p w:rsidR="00000000" w:rsidDel="00000000" w:rsidP="00000000" w:rsidRDefault="00000000" w:rsidRPr="00000000" w14:paraId="000006A4">
      <w:pPr>
        <w:keepLines w:val="1"/>
        <w:numPr>
          <w:ilvl w:val="0"/>
          <w:numId w:val="155"/>
        </w:numPr>
        <w:spacing w:after="100" w:before="0" w:line="240" w:lineRule="auto"/>
        <w:ind w:left="720" w:hanging="360"/>
        <w:rPr>
          <w:sz w:val="24"/>
          <w:szCs w:val="24"/>
        </w:rPr>
      </w:pPr>
      <w:r w:rsidDel="00000000" w:rsidR="00000000" w:rsidRPr="00000000">
        <w:rPr>
          <w:sz w:val="24"/>
          <w:szCs w:val="24"/>
          <w:rtl w:val="0"/>
        </w:rPr>
        <w:t xml:space="preserve">Original: Family Court that passed the decree — FCA 1964 s.13</w:t>
      </w:r>
    </w:p>
    <w:p w:rsidR="00000000" w:rsidDel="00000000" w:rsidP="00000000" w:rsidRDefault="00000000" w:rsidRPr="00000000" w14:paraId="000006A5">
      <w:pPr>
        <w:keepLines w:val="1"/>
        <w:numPr>
          <w:ilvl w:val="0"/>
          <w:numId w:val="155"/>
        </w:numPr>
        <w:spacing w:after="100" w:before="0" w:line="240" w:lineRule="auto"/>
        <w:ind w:left="720" w:hanging="360"/>
        <w:rPr>
          <w:sz w:val="24"/>
          <w:szCs w:val="24"/>
        </w:rPr>
      </w:pPr>
      <w:r w:rsidDel="00000000" w:rsidR="00000000" w:rsidRPr="00000000">
        <w:rPr>
          <w:sz w:val="24"/>
          <w:szCs w:val="24"/>
          <w:rtl w:val="0"/>
        </w:rPr>
        <w:t xml:space="preserve">Territorial: Same court — FCA 1964 s.6</w:t>
      </w:r>
    </w:p>
    <w:p w:rsidR="00000000" w:rsidDel="00000000" w:rsidP="00000000" w:rsidRDefault="00000000" w:rsidRPr="00000000" w14:paraId="000006A6">
      <w:pPr>
        <w:keepLines w:val="1"/>
        <w:numPr>
          <w:ilvl w:val="0"/>
          <w:numId w:val="155"/>
        </w:numPr>
        <w:spacing w:after="100" w:before="0" w:line="240" w:lineRule="auto"/>
        <w:ind w:left="720" w:hanging="360"/>
        <w:rPr>
          <w:sz w:val="24"/>
          <w:szCs w:val="24"/>
        </w:rPr>
      </w:pPr>
      <w:r w:rsidDel="00000000" w:rsidR="00000000" w:rsidRPr="00000000">
        <w:rPr>
          <w:sz w:val="24"/>
          <w:szCs w:val="24"/>
          <w:rtl w:val="0"/>
        </w:rPr>
        <w:t xml:space="preserve">Appellate: District Court/High Court (on execution order) — FCA 1964 s.14</w:t>
      </w:r>
    </w:p>
    <w:p w:rsidR="00000000" w:rsidDel="00000000" w:rsidP="00000000" w:rsidRDefault="00000000" w:rsidRPr="00000000" w14:paraId="000006A7">
      <w:pPr>
        <w:keepLines w:val="1"/>
        <w:numPr>
          <w:ilvl w:val="0"/>
          <w:numId w:val="184"/>
        </w:numPr>
        <w:spacing w:after="100" w:before="0" w:line="240" w:lineRule="auto"/>
        <w:ind w:left="720" w:hanging="360"/>
        <w:rPr>
          <w:sz w:val="24"/>
          <w:szCs w:val="24"/>
        </w:rPr>
      </w:pPr>
      <w:r w:rsidDel="00000000" w:rsidR="00000000" w:rsidRPr="00000000">
        <w:rPr>
          <w:b w:val="1"/>
          <w:bCs w:val="1"/>
          <w:sz w:val="26"/>
          <w:szCs w:val="26"/>
          <w:rtl w:val="0"/>
        </w:rPr>
        <w:t xml:space="preserve">Appeal</w:t>
      </w:r>
      <w:r w:rsidDel="00000000" w:rsidR="00000000" w:rsidRPr="00000000">
        <w:rPr>
          <w:rtl w:val="0"/>
        </w:rPr>
      </w:r>
    </w:p>
    <w:p w:rsidR="00000000" w:rsidDel="00000000" w:rsidP="00000000" w:rsidRDefault="00000000" w:rsidRPr="00000000" w14:paraId="000006A8">
      <w:pPr>
        <w:keepLines w:val="1"/>
        <w:numPr>
          <w:ilvl w:val="0"/>
          <w:numId w:val="96"/>
        </w:numPr>
        <w:spacing w:after="100" w:before="0" w:line="240" w:lineRule="auto"/>
        <w:ind w:left="720" w:hanging="360"/>
        <w:rPr>
          <w:sz w:val="24"/>
          <w:szCs w:val="24"/>
        </w:rPr>
      </w:pPr>
      <w:r w:rsidDel="00000000" w:rsidR="00000000" w:rsidRPr="00000000">
        <w:rPr>
          <w:sz w:val="24"/>
          <w:szCs w:val="24"/>
          <w:rtl w:val="0"/>
        </w:rPr>
        <w:t xml:space="preserve">Original forum appealed from: Family Court</w:t>
      </w:r>
    </w:p>
    <w:p w:rsidR="00000000" w:rsidDel="00000000" w:rsidP="00000000" w:rsidRDefault="00000000" w:rsidRPr="00000000" w14:paraId="000006A9">
      <w:pPr>
        <w:keepLines w:val="1"/>
        <w:numPr>
          <w:ilvl w:val="0"/>
          <w:numId w:val="96"/>
        </w:numPr>
        <w:spacing w:after="100" w:before="0" w:line="240" w:lineRule="auto"/>
        <w:ind w:left="720" w:hanging="360"/>
        <w:rPr>
          <w:sz w:val="24"/>
          <w:szCs w:val="24"/>
        </w:rPr>
      </w:pPr>
      <w:r w:rsidDel="00000000" w:rsidR="00000000" w:rsidRPr="00000000">
        <w:rPr>
          <w:sz w:val="24"/>
          <w:szCs w:val="24"/>
          <w:rtl w:val="0"/>
        </w:rPr>
        <w:t xml:space="preserve">Territorial: Appellate forum over that Family Court</w:t>
      </w:r>
    </w:p>
    <w:p w:rsidR="00000000" w:rsidDel="00000000" w:rsidP="00000000" w:rsidRDefault="00000000" w:rsidRPr="00000000" w14:paraId="000006AA">
      <w:pPr>
        <w:keepLines w:val="1"/>
        <w:numPr>
          <w:ilvl w:val="0"/>
          <w:numId w:val="96"/>
        </w:numPr>
        <w:spacing w:after="100" w:before="0" w:line="240" w:lineRule="auto"/>
        <w:ind w:left="720" w:hanging="360"/>
        <w:rPr>
          <w:sz w:val="24"/>
          <w:szCs w:val="24"/>
        </w:rPr>
      </w:pPr>
      <w:r w:rsidDel="00000000" w:rsidR="00000000" w:rsidRPr="00000000">
        <w:rPr>
          <w:sz w:val="24"/>
          <w:szCs w:val="24"/>
          <w:rtl w:val="0"/>
        </w:rPr>
        <w:t xml:space="preserve">Appellate: District Court (ordinary presiding officer) or High Court (if District Judge presided) — FCA 1964 s.14; limitation ~30 days</w:t>
      </w:r>
    </w:p>
    <w:p w:rsidR="00000000" w:rsidDel="00000000" w:rsidP="00000000" w:rsidRDefault="00000000" w:rsidRPr="00000000" w14:paraId="000006AB">
      <w:pPr>
        <w:pStyle w:val="Heading2"/>
        <w:keepLines w:val="1"/>
        <w:spacing w:after="100" w:before="0" w:line="240" w:lineRule="auto"/>
        <w:ind w:firstLine="0"/>
        <w:rPr>
          <w:color w:val="000000"/>
        </w:rPr>
      </w:pPr>
      <w:bookmarkStart w:colFirst="0" w:colLast="0" w:name="_heading=h.jrzb7d8g591" w:id="167"/>
      <w:bookmarkEnd w:id="167"/>
      <w:r w:rsidDel="00000000" w:rsidR="00000000" w:rsidRPr="00000000">
        <w:rPr>
          <w:rtl w:val="0"/>
        </w:rPr>
      </w:r>
    </w:p>
    <w:p w:rsidR="00000000" w:rsidDel="00000000" w:rsidP="00000000" w:rsidRDefault="00000000" w:rsidRPr="00000000" w14:paraId="000006AC">
      <w:pPr>
        <w:pStyle w:val="Heading2"/>
        <w:keepLines w:val="1"/>
        <w:spacing w:after="100" w:before="0" w:line="240" w:lineRule="auto"/>
        <w:ind w:firstLine="0"/>
        <w:rPr>
          <w:color w:val="000000"/>
        </w:rPr>
      </w:pPr>
      <w:bookmarkStart w:colFirst="0" w:colLast="0" w:name="_heading=h.44tx30qva15z" w:id="168"/>
      <w:bookmarkEnd w:id="168"/>
      <w:r w:rsidDel="00000000" w:rsidR="00000000" w:rsidRPr="00000000">
        <w:rPr>
          <w:color w:val="000000"/>
          <w:rtl w:val="0"/>
        </w:rPr>
        <w:t xml:space="preserve">iv) Procedure</w:t>
      </w:r>
    </w:p>
    <w:p w:rsidR="00000000" w:rsidDel="00000000" w:rsidP="00000000" w:rsidRDefault="00000000" w:rsidRPr="00000000" w14:paraId="000006AD">
      <w:pPr>
        <w:pStyle w:val="Heading4"/>
        <w:keepNext w:val="0"/>
        <w:keepLines w:val="1"/>
        <w:spacing w:after="100" w:before="0" w:line="240" w:lineRule="auto"/>
        <w:rPr>
          <w:i w:val="0"/>
          <w:iCs w:val="0"/>
        </w:rPr>
      </w:pPr>
      <w:bookmarkStart w:colFirst="0" w:colLast="0" w:name="_heading=h.l6zp7jic0q6x" w:id="169"/>
      <w:bookmarkEnd w:id="169"/>
      <w:r w:rsidDel="00000000" w:rsidR="00000000" w:rsidRPr="00000000">
        <w:rPr>
          <w:i w:val="0"/>
          <w:iCs w:val="0"/>
          <w:rtl w:val="0"/>
        </w:rPr>
        <w:t xml:space="preserve">1. PRE-SUIT STAGE</w:t>
      </w:r>
    </w:p>
    <w:p w:rsidR="00000000" w:rsidDel="00000000" w:rsidP="00000000" w:rsidRDefault="00000000" w:rsidRPr="00000000" w14:paraId="000006AE">
      <w:pPr>
        <w:pStyle w:val="Heading4"/>
        <w:keepNext w:val="0"/>
        <w:keepLines w:val="1"/>
        <w:spacing w:after="100" w:before="0" w:line="240" w:lineRule="auto"/>
        <w:rPr>
          <w:i w:val="0"/>
          <w:iCs w:val="0"/>
          <w:color w:val="000000"/>
          <w:sz w:val="28"/>
          <w:szCs w:val="28"/>
        </w:rPr>
      </w:pPr>
      <w:bookmarkStart w:colFirst="0" w:colLast="0" w:name="_heading=h.67sb4pywjlq4" w:id="170"/>
      <w:bookmarkEnd w:id="170"/>
      <w:r w:rsidDel="00000000" w:rsidR="00000000" w:rsidRPr="00000000">
        <w:rPr>
          <w:i w:val="0"/>
          <w:iCs w:val="0"/>
          <w:color w:val="000000"/>
          <w:sz w:val="28"/>
          <w:szCs w:val="28"/>
          <w:rtl w:val="0"/>
        </w:rPr>
        <w:t xml:space="preserve">1.1 Legal Notice</w:t>
      </w:r>
    </w:p>
    <w:p w:rsidR="00000000" w:rsidDel="00000000" w:rsidP="00000000" w:rsidRDefault="00000000" w:rsidRPr="00000000" w14:paraId="000006AF">
      <w:pPr>
        <w:keepLines w:val="1"/>
        <w:spacing w:after="100" w:before="0" w:line="240" w:lineRule="auto"/>
        <w:rPr>
          <w:sz w:val="24"/>
          <w:szCs w:val="24"/>
        </w:rPr>
      </w:pPr>
      <w:r w:rsidDel="00000000" w:rsidR="00000000" w:rsidRPr="00000000">
        <w:rPr>
          <w:sz w:val="24"/>
          <w:szCs w:val="24"/>
          <w:rtl w:val="0"/>
        </w:rPr>
        <w:t xml:space="preserve">The West Pakistan Family Courts Act, 1964 does not require the service of a legal notice before instituting a suit for recovery of dower. Nevertheless, issuance of a notice of demand is advisable, particularly in cases of prompt dower, as it establishes the husband's refusal to pay and helps determine the date on which the cause of action accrued.</w:t>
      </w:r>
    </w:p>
    <w:p w:rsidR="00000000" w:rsidDel="00000000" w:rsidP="00000000" w:rsidRDefault="00000000" w:rsidRPr="00000000" w14:paraId="000006B0">
      <w:pPr>
        <w:pStyle w:val="Heading4"/>
        <w:keepNext w:val="0"/>
        <w:keepLines w:val="1"/>
        <w:spacing w:after="100" w:before="0" w:line="240" w:lineRule="auto"/>
        <w:rPr>
          <w:i w:val="0"/>
          <w:iCs w:val="0"/>
          <w:color w:val="000000"/>
          <w:sz w:val="28"/>
          <w:szCs w:val="28"/>
        </w:rPr>
      </w:pPr>
      <w:bookmarkStart w:colFirst="0" w:colLast="0" w:name="_heading=h.t422vadx3yp3" w:id="171"/>
      <w:bookmarkEnd w:id="171"/>
      <w:r w:rsidDel="00000000" w:rsidR="00000000" w:rsidRPr="00000000">
        <w:rPr>
          <w:i w:val="0"/>
          <w:iCs w:val="0"/>
          <w:color w:val="000000"/>
          <w:sz w:val="28"/>
          <w:szCs w:val="28"/>
          <w:rtl w:val="0"/>
        </w:rPr>
        <w:t xml:space="preserve">1.2 Limitation Period</w:t>
      </w:r>
    </w:p>
    <w:p w:rsidR="00000000" w:rsidDel="00000000" w:rsidP="00000000" w:rsidRDefault="00000000" w:rsidRPr="00000000" w14:paraId="000006B1">
      <w:pPr>
        <w:keepLines w:val="1"/>
        <w:spacing w:after="100" w:before="0" w:line="240" w:lineRule="auto"/>
        <w:rPr>
          <w:sz w:val="24"/>
          <w:szCs w:val="24"/>
        </w:rPr>
      </w:pPr>
      <w:r w:rsidDel="00000000" w:rsidR="00000000" w:rsidRPr="00000000">
        <w:rPr>
          <w:sz w:val="26"/>
          <w:szCs w:val="26"/>
          <w:rtl w:val="0"/>
        </w:rPr>
        <w:t xml:space="preserve">Limitation Act, 1908</w:t>
      </w:r>
      <w:r w:rsidDel="00000000" w:rsidR="00000000" w:rsidRPr="00000000">
        <w:rPr>
          <w:rtl w:val="0"/>
        </w:rPr>
      </w:r>
    </w:p>
    <w:p w:rsidR="00000000" w:rsidDel="00000000" w:rsidP="00000000" w:rsidRDefault="00000000" w:rsidRPr="00000000" w14:paraId="000006B2">
      <w:pPr>
        <w:keepLines w:val="1"/>
        <w:spacing w:after="100" w:before="0" w:line="240" w:lineRule="auto"/>
        <w:rPr>
          <w:sz w:val="24"/>
          <w:szCs w:val="24"/>
        </w:rPr>
      </w:pPr>
      <w:r w:rsidDel="00000000" w:rsidR="00000000" w:rsidRPr="00000000">
        <w:rPr>
          <w:sz w:val="24"/>
          <w:szCs w:val="24"/>
          <w:rtl w:val="0"/>
        </w:rPr>
        <w:t xml:space="preserve">A suit for recovery of dower is governed by the law of limitation.</w:t>
      </w:r>
    </w:p>
    <w:p w:rsidR="00000000" w:rsidDel="00000000" w:rsidP="00000000" w:rsidRDefault="00000000" w:rsidRPr="00000000" w14:paraId="000006B3">
      <w:pPr>
        <w:keepLines w:val="1"/>
        <w:numPr>
          <w:ilvl w:val="0"/>
          <w:numId w:val="54"/>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sz w:val="24"/>
          <w:szCs w:val="24"/>
          <w:rtl w:val="0"/>
        </w:rPr>
        <w:t xml:space="preserve">In the case of </w:t>
      </w:r>
      <w:r w:rsidDel="00000000" w:rsidR="00000000" w:rsidRPr="00000000">
        <w:rPr>
          <w:sz w:val="26"/>
          <w:szCs w:val="26"/>
          <w:rtl w:val="0"/>
        </w:rPr>
        <w:t xml:space="preserve">Prompt Dower</w:t>
      </w:r>
      <w:r w:rsidDel="00000000" w:rsidR="00000000" w:rsidRPr="00000000">
        <w:rPr>
          <w:sz w:val="24"/>
          <w:szCs w:val="24"/>
          <w:rtl w:val="0"/>
        </w:rPr>
        <w:t xml:space="preserve">, the cause of action is generally regarded as continuing until payment is made or the wife validly waives her right.</w:t>
      </w:r>
      <w:r w:rsidDel="00000000" w:rsidR="00000000" w:rsidRPr="00000000">
        <w:rPr>
          <w:rtl w:val="0"/>
        </w:rPr>
      </w:r>
    </w:p>
    <w:p w:rsidR="00000000" w:rsidDel="00000000" w:rsidP="00000000" w:rsidRDefault="00000000" w:rsidRPr="00000000" w14:paraId="000006B4">
      <w:pPr>
        <w:keepLines w:val="1"/>
        <w:numPr>
          <w:ilvl w:val="0"/>
          <w:numId w:val="54"/>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sz w:val="24"/>
          <w:szCs w:val="24"/>
          <w:rtl w:val="0"/>
        </w:rPr>
        <w:t xml:space="preserve">In the case of </w:t>
      </w:r>
      <w:r w:rsidDel="00000000" w:rsidR="00000000" w:rsidRPr="00000000">
        <w:rPr>
          <w:sz w:val="26"/>
          <w:szCs w:val="26"/>
          <w:rtl w:val="0"/>
        </w:rPr>
        <w:t xml:space="preserve">Deferred Dower</w:t>
      </w:r>
      <w:r w:rsidDel="00000000" w:rsidR="00000000" w:rsidRPr="00000000">
        <w:rPr>
          <w:sz w:val="24"/>
          <w:szCs w:val="24"/>
          <w:rtl w:val="0"/>
        </w:rPr>
        <w:t xml:space="preserve">, limitation commences from the date on which the dower becomes payable, namely upon divorce, the death of the husband, or any other agreed event.</w:t>
      </w:r>
      <w:r w:rsidDel="00000000" w:rsidR="00000000" w:rsidRPr="00000000">
        <w:rPr>
          <w:rtl w:val="0"/>
        </w:rPr>
      </w:r>
    </w:p>
    <w:p w:rsidR="00000000" w:rsidDel="00000000" w:rsidP="00000000" w:rsidRDefault="00000000" w:rsidRPr="00000000" w14:paraId="000006B5">
      <w:pPr>
        <w:keepLines w:val="1"/>
        <w:spacing w:after="100" w:before="0" w:line="240" w:lineRule="auto"/>
        <w:rPr>
          <w:sz w:val="24"/>
          <w:szCs w:val="24"/>
        </w:rPr>
      </w:pPr>
      <w:r w:rsidDel="00000000" w:rsidR="00000000" w:rsidRPr="00000000">
        <w:rPr>
          <w:sz w:val="24"/>
          <w:szCs w:val="24"/>
          <w:rtl w:val="0"/>
        </w:rPr>
        <w:t xml:space="preserve">The plea of limitation is a mixed question of law and fact to be determined by the Court on the basis of the evidence produced.</w:t>
      </w:r>
    </w:p>
    <w:p w:rsidR="00000000" w:rsidDel="00000000" w:rsidP="00000000" w:rsidRDefault="00000000" w:rsidRPr="00000000" w14:paraId="000006B6">
      <w:pPr>
        <w:pStyle w:val="Heading4"/>
        <w:keepNext w:val="0"/>
        <w:keepLines w:val="1"/>
        <w:spacing w:after="100" w:before="0" w:line="240" w:lineRule="auto"/>
        <w:rPr>
          <w:i w:val="0"/>
          <w:iCs w:val="0"/>
          <w:color w:val="000000"/>
          <w:sz w:val="28"/>
          <w:szCs w:val="28"/>
        </w:rPr>
      </w:pPr>
      <w:bookmarkStart w:colFirst="0" w:colLast="0" w:name="_heading=h.9z7rwhp0odw8" w:id="172"/>
      <w:bookmarkEnd w:id="172"/>
      <w:r w:rsidDel="00000000" w:rsidR="00000000" w:rsidRPr="00000000">
        <w:rPr>
          <w:i w:val="0"/>
          <w:iCs w:val="0"/>
          <w:color w:val="000000"/>
          <w:sz w:val="28"/>
          <w:szCs w:val="28"/>
          <w:rtl w:val="0"/>
        </w:rPr>
        <w:t xml:space="preserve">1.3 Alternative Dispute Resolution (ADR)</w:t>
      </w:r>
    </w:p>
    <w:p w:rsidR="00000000" w:rsidDel="00000000" w:rsidP="00000000" w:rsidRDefault="00000000" w:rsidRPr="00000000" w14:paraId="000006B7">
      <w:pPr>
        <w:keepLines w:val="1"/>
        <w:spacing w:after="100" w:before="0" w:line="240" w:lineRule="auto"/>
        <w:rPr>
          <w:sz w:val="24"/>
          <w:szCs w:val="24"/>
        </w:rPr>
      </w:pPr>
      <w:r w:rsidDel="00000000" w:rsidR="00000000" w:rsidRPr="00000000">
        <w:rPr>
          <w:sz w:val="26"/>
          <w:szCs w:val="26"/>
          <w:rtl w:val="0"/>
        </w:rPr>
        <w:t xml:space="preserve">Section 10(3), West Pakistan Family Courts Act, 1964</w:t>
      </w:r>
      <w:r w:rsidDel="00000000" w:rsidR="00000000" w:rsidRPr="00000000">
        <w:rPr>
          <w:rtl w:val="0"/>
        </w:rPr>
      </w:r>
    </w:p>
    <w:p w:rsidR="00000000" w:rsidDel="00000000" w:rsidP="00000000" w:rsidRDefault="00000000" w:rsidRPr="00000000" w14:paraId="000006B8">
      <w:pPr>
        <w:keepLines w:val="1"/>
        <w:spacing w:after="100" w:before="0" w:line="240" w:lineRule="auto"/>
        <w:rPr>
          <w:sz w:val="24"/>
          <w:szCs w:val="24"/>
        </w:rPr>
      </w:pPr>
      <w:r w:rsidDel="00000000" w:rsidR="00000000" w:rsidRPr="00000000">
        <w:rPr>
          <w:sz w:val="24"/>
          <w:szCs w:val="24"/>
          <w:rtl w:val="0"/>
        </w:rPr>
        <w:t xml:space="preserve">Before proceeding with the trial, the Family Court is under a statutory obligation to explore the possibility of reconciliation and to make genuine efforts toward an amicable settlement between the parties.</w:t>
      </w:r>
    </w:p>
    <w:p w:rsidR="00000000" w:rsidDel="00000000" w:rsidP="00000000" w:rsidRDefault="00000000" w:rsidRPr="00000000" w14:paraId="000006B9">
      <w:pPr>
        <w:pStyle w:val="Heading4"/>
        <w:keepLines w:val="1"/>
        <w:spacing w:after="100" w:before="0" w:line="240" w:lineRule="auto"/>
        <w:rPr>
          <w:i w:val="0"/>
          <w:iCs w:val="0"/>
        </w:rPr>
      </w:pPr>
      <w:bookmarkStart w:colFirst="0" w:colLast="0" w:name="_heading=h.25cw76bv7nhb" w:id="173"/>
      <w:bookmarkEnd w:id="173"/>
      <w:r w:rsidDel="00000000" w:rsidR="00000000" w:rsidRPr="00000000">
        <w:rPr>
          <w:rtl w:val="0"/>
        </w:rPr>
        <w:t xml:space="preserve">2. </w:t>
      </w:r>
      <w:r w:rsidDel="00000000" w:rsidR="00000000" w:rsidRPr="00000000">
        <w:rPr>
          <w:i w:val="0"/>
          <w:iCs w:val="0"/>
          <w:rtl w:val="0"/>
        </w:rPr>
        <w:t xml:space="preserve">PRE-TRIAL STAGE</w:t>
      </w:r>
    </w:p>
    <w:p w:rsidR="00000000" w:rsidDel="00000000" w:rsidP="00000000" w:rsidRDefault="00000000" w:rsidRPr="00000000" w14:paraId="000006BA">
      <w:pPr>
        <w:pStyle w:val="Heading4"/>
        <w:keepNext w:val="0"/>
        <w:keepLines w:val="1"/>
        <w:spacing w:after="100" w:before="0" w:line="240" w:lineRule="auto"/>
        <w:rPr>
          <w:i w:val="0"/>
          <w:iCs w:val="0"/>
          <w:color w:val="000000"/>
          <w:sz w:val="28"/>
          <w:szCs w:val="28"/>
        </w:rPr>
      </w:pPr>
      <w:bookmarkStart w:colFirst="0" w:colLast="0" w:name="_heading=h.pwl7usjz415u" w:id="174"/>
      <w:bookmarkEnd w:id="174"/>
      <w:r w:rsidDel="00000000" w:rsidR="00000000" w:rsidRPr="00000000">
        <w:rPr>
          <w:i w:val="0"/>
          <w:iCs w:val="0"/>
          <w:color w:val="000000"/>
          <w:sz w:val="28"/>
          <w:szCs w:val="28"/>
          <w:rtl w:val="0"/>
        </w:rPr>
        <w:t xml:space="preserve"> 2.1 Plaint</w:t>
      </w:r>
    </w:p>
    <w:p w:rsidR="00000000" w:rsidDel="00000000" w:rsidP="00000000" w:rsidRDefault="00000000" w:rsidRPr="00000000" w14:paraId="000006BB">
      <w:pPr>
        <w:keepLines w:val="1"/>
        <w:spacing w:after="100" w:before="0" w:line="240" w:lineRule="auto"/>
        <w:rPr/>
      </w:pPr>
      <w:r w:rsidDel="00000000" w:rsidR="00000000" w:rsidRPr="00000000">
        <w:rPr>
          <w:rtl w:val="0"/>
        </w:rPr>
        <w:t xml:space="preserve">Sections 5 &amp; 7 of the West Pakistan Family Courts Act, 1964 read with Rules 4 &amp; 6 of the West Pakistan Family Courts Rules, 1965</w:t>
      </w:r>
    </w:p>
    <w:p w:rsidR="00000000" w:rsidDel="00000000" w:rsidP="00000000" w:rsidRDefault="00000000" w:rsidRPr="00000000" w14:paraId="000006BC">
      <w:pPr>
        <w:pStyle w:val="Heading4"/>
        <w:keepNext w:val="0"/>
        <w:keepLines w:val="1"/>
        <w:spacing w:after="100" w:before="0" w:line="240" w:lineRule="auto"/>
        <w:rPr>
          <w:b w:val="0"/>
          <w:bCs w:val="0"/>
          <w:i w:val="0"/>
          <w:iCs w:val="0"/>
          <w:color w:val="000000"/>
          <w:sz w:val="24"/>
          <w:szCs w:val="24"/>
        </w:rPr>
      </w:pPr>
      <w:bookmarkStart w:colFirst="0" w:colLast="0" w:name="_heading=h.ph5k5pn3r75l" w:id="175"/>
      <w:bookmarkEnd w:id="175"/>
      <w:r w:rsidDel="00000000" w:rsidR="00000000" w:rsidRPr="00000000">
        <w:rPr>
          <w:b w:val="0"/>
          <w:bCs w:val="0"/>
          <w:i w:val="0"/>
          <w:iCs w:val="0"/>
          <w:color w:val="000000"/>
          <w:sz w:val="24"/>
          <w:szCs w:val="24"/>
          <w:rtl w:val="0"/>
        </w:rPr>
        <w:t xml:space="preserve">Competent Court</w:t>
      </w:r>
    </w:p>
    <w:p w:rsidR="00000000" w:rsidDel="00000000" w:rsidP="00000000" w:rsidRDefault="00000000" w:rsidRPr="00000000" w14:paraId="000006BD">
      <w:pPr>
        <w:keepLines w:val="1"/>
        <w:spacing w:after="100" w:before="0" w:line="240" w:lineRule="auto"/>
        <w:rPr/>
      </w:pPr>
      <w:r w:rsidDel="00000000" w:rsidR="00000000" w:rsidRPr="00000000">
        <w:rPr>
          <w:rtl w:val="0"/>
        </w:rPr>
        <w:t xml:space="preserve">The suit shall be instituted before the Family Court within whose territorial jurisdiction the wife ordinarily resides.</w:t>
      </w:r>
    </w:p>
    <w:p w:rsidR="00000000" w:rsidDel="00000000" w:rsidP="00000000" w:rsidRDefault="00000000" w:rsidRPr="00000000" w14:paraId="000006BE">
      <w:pPr>
        <w:pStyle w:val="Heading4"/>
        <w:keepNext w:val="0"/>
        <w:keepLines w:val="1"/>
        <w:spacing w:after="100" w:before="0" w:line="240" w:lineRule="auto"/>
        <w:rPr>
          <w:b w:val="0"/>
          <w:bCs w:val="0"/>
          <w:i w:val="0"/>
          <w:iCs w:val="0"/>
          <w:color w:val="000000"/>
          <w:sz w:val="24"/>
          <w:szCs w:val="24"/>
        </w:rPr>
      </w:pPr>
      <w:bookmarkStart w:colFirst="0" w:colLast="0" w:name="_heading=h.8jzz2swks43i" w:id="176"/>
      <w:bookmarkEnd w:id="176"/>
      <w:r w:rsidDel="00000000" w:rsidR="00000000" w:rsidRPr="00000000">
        <w:rPr>
          <w:b w:val="0"/>
          <w:bCs w:val="0"/>
          <w:i w:val="0"/>
          <w:iCs w:val="0"/>
          <w:color w:val="000000"/>
          <w:sz w:val="24"/>
          <w:szCs w:val="24"/>
          <w:rtl w:val="0"/>
        </w:rPr>
        <w:t xml:space="preserve">Persons Entitled to Institute the Suit</w:t>
      </w:r>
    </w:p>
    <w:p w:rsidR="00000000" w:rsidDel="00000000" w:rsidP="00000000" w:rsidRDefault="00000000" w:rsidRPr="00000000" w14:paraId="000006BF">
      <w:pPr>
        <w:keepLines w:val="1"/>
        <w:numPr>
          <w:ilvl w:val="0"/>
          <w:numId w:val="275"/>
        </w:numPr>
        <w:spacing w:after="100" w:before="0" w:line="240" w:lineRule="auto"/>
        <w:ind w:left="720" w:hanging="360"/>
        <w:rPr/>
      </w:pPr>
      <w:r w:rsidDel="00000000" w:rsidR="00000000" w:rsidRPr="00000000">
        <w:rPr>
          <w:rtl w:val="0"/>
        </w:rPr>
        <w:t xml:space="preserve">The wife, during the subsistence of marriage or after its dissolution.</w:t>
      </w:r>
    </w:p>
    <w:p w:rsidR="00000000" w:rsidDel="00000000" w:rsidP="00000000" w:rsidRDefault="00000000" w:rsidRPr="00000000" w14:paraId="000006C0">
      <w:pPr>
        <w:keepLines w:val="1"/>
        <w:numPr>
          <w:ilvl w:val="0"/>
          <w:numId w:val="275"/>
        </w:numPr>
        <w:spacing w:after="100" w:before="0" w:line="240" w:lineRule="auto"/>
        <w:ind w:left="720" w:hanging="360"/>
        <w:rPr/>
      </w:pPr>
      <w:r w:rsidDel="00000000" w:rsidR="00000000" w:rsidRPr="00000000">
        <w:rPr>
          <w:rtl w:val="0"/>
        </w:rPr>
        <w:t xml:space="preserve">After the death of the wife, her legal heirs may institute a suit for recovery of unpaid dower.</w:t>
      </w:r>
    </w:p>
    <w:p w:rsidR="00000000" w:rsidDel="00000000" w:rsidP="00000000" w:rsidRDefault="00000000" w:rsidRPr="00000000" w14:paraId="000006C1">
      <w:pPr>
        <w:pStyle w:val="Heading4"/>
        <w:keepNext w:val="0"/>
        <w:keepLines w:val="1"/>
        <w:spacing w:after="100" w:before="0" w:line="240" w:lineRule="auto"/>
        <w:rPr>
          <w:b w:val="0"/>
          <w:bCs w:val="0"/>
          <w:i w:val="0"/>
          <w:iCs w:val="0"/>
          <w:color w:val="000000"/>
          <w:sz w:val="24"/>
          <w:szCs w:val="24"/>
        </w:rPr>
      </w:pPr>
      <w:bookmarkStart w:colFirst="0" w:colLast="0" w:name="_heading=h.eb0gxh6xsig6" w:id="177"/>
      <w:bookmarkEnd w:id="177"/>
      <w:r w:rsidDel="00000000" w:rsidR="00000000" w:rsidRPr="00000000">
        <w:rPr>
          <w:b w:val="0"/>
          <w:bCs w:val="0"/>
          <w:i w:val="0"/>
          <w:iCs w:val="0"/>
          <w:color w:val="000000"/>
          <w:sz w:val="24"/>
          <w:szCs w:val="24"/>
          <w:rtl w:val="0"/>
        </w:rPr>
        <w:t xml:space="preserve">Mandatory Contents of the Plaint (Section 7(2))</w:t>
      </w:r>
    </w:p>
    <w:p w:rsidR="00000000" w:rsidDel="00000000" w:rsidP="00000000" w:rsidRDefault="00000000" w:rsidRPr="00000000" w14:paraId="000006C2">
      <w:pPr>
        <w:keepLines w:val="1"/>
        <w:numPr>
          <w:ilvl w:val="0"/>
          <w:numId w:val="36"/>
        </w:numPr>
        <w:spacing w:after="100" w:before="0" w:line="240" w:lineRule="auto"/>
        <w:ind w:left="720" w:hanging="360"/>
        <w:rPr/>
      </w:pPr>
      <w:r w:rsidDel="00000000" w:rsidR="00000000" w:rsidRPr="00000000">
        <w:rPr>
          <w:rtl w:val="0"/>
        </w:rPr>
        <w:t xml:space="preserve">Date and place of Nikah.</w:t>
      </w:r>
    </w:p>
    <w:p w:rsidR="00000000" w:rsidDel="00000000" w:rsidP="00000000" w:rsidRDefault="00000000" w:rsidRPr="00000000" w14:paraId="000006C3">
      <w:pPr>
        <w:keepLines w:val="1"/>
        <w:numPr>
          <w:ilvl w:val="0"/>
          <w:numId w:val="36"/>
        </w:numPr>
        <w:spacing w:after="100" w:before="0" w:line="240" w:lineRule="auto"/>
        <w:ind w:left="720" w:hanging="360"/>
        <w:rPr/>
      </w:pPr>
      <w:r w:rsidDel="00000000" w:rsidR="00000000" w:rsidRPr="00000000">
        <w:rPr>
          <w:rtl w:val="0"/>
        </w:rPr>
        <w:t xml:space="preserve">Amount of dower fixed in the Nikahnama and the agreed mode of payment.</w:t>
      </w:r>
    </w:p>
    <w:p w:rsidR="00000000" w:rsidDel="00000000" w:rsidP="00000000" w:rsidRDefault="00000000" w:rsidRPr="00000000" w14:paraId="000006C4">
      <w:pPr>
        <w:keepLines w:val="1"/>
        <w:numPr>
          <w:ilvl w:val="0"/>
          <w:numId w:val="36"/>
        </w:numPr>
        <w:spacing w:after="100" w:before="0" w:line="240" w:lineRule="auto"/>
        <w:ind w:left="720" w:hanging="360"/>
        <w:rPr/>
      </w:pPr>
      <w:r w:rsidDel="00000000" w:rsidR="00000000" w:rsidRPr="00000000">
        <w:rPr>
          <w:rtl w:val="0"/>
        </w:rPr>
        <w:t xml:space="preserve">Nature of dower, i.e., prompt or deferred.</w:t>
      </w:r>
    </w:p>
    <w:p w:rsidR="00000000" w:rsidDel="00000000" w:rsidP="00000000" w:rsidRDefault="00000000" w:rsidRPr="00000000" w14:paraId="000006C5">
      <w:pPr>
        <w:keepLines w:val="1"/>
        <w:numPr>
          <w:ilvl w:val="0"/>
          <w:numId w:val="36"/>
        </w:numPr>
        <w:spacing w:after="100" w:before="0" w:line="240" w:lineRule="auto"/>
        <w:ind w:left="720" w:hanging="360"/>
        <w:rPr/>
      </w:pPr>
      <w:r w:rsidDel="00000000" w:rsidR="00000000" w:rsidRPr="00000000">
        <w:rPr>
          <w:rtl w:val="0"/>
        </w:rPr>
        <w:t xml:space="preserve">Amount of dower already paid, if any.</w:t>
      </w:r>
    </w:p>
    <w:p w:rsidR="00000000" w:rsidDel="00000000" w:rsidP="00000000" w:rsidRDefault="00000000" w:rsidRPr="00000000" w14:paraId="000006C6">
      <w:pPr>
        <w:keepLines w:val="1"/>
        <w:numPr>
          <w:ilvl w:val="0"/>
          <w:numId w:val="36"/>
        </w:numPr>
        <w:spacing w:after="100" w:before="0" w:line="240" w:lineRule="auto"/>
        <w:ind w:left="720" w:hanging="360"/>
        <w:rPr/>
      </w:pPr>
      <w:r w:rsidDel="00000000" w:rsidR="00000000" w:rsidRPr="00000000">
        <w:rPr>
          <w:rtl w:val="0"/>
        </w:rPr>
        <w:t xml:space="preserve">Balance amount remaining unpaid.</w:t>
      </w:r>
    </w:p>
    <w:p w:rsidR="00000000" w:rsidDel="00000000" w:rsidP="00000000" w:rsidRDefault="00000000" w:rsidRPr="00000000" w14:paraId="000006C7">
      <w:pPr>
        <w:keepLines w:val="1"/>
        <w:numPr>
          <w:ilvl w:val="0"/>
          <w:numId w:val="36"/>
        </w:numPr>
        <w:spacing w:after="100" w:before="0" w:line="240" w:lineRule="auto"/>
        <w:ind w:left="720" w:hanging="360"/>
        <w:rPr/>
      </w:pPr>
      <w:r w:rsidDel="00000000" w:rsidR="00000000" w:rsidRPr="00000000">
        <w:rPr>
          <w:rtl w:val="0"/>
        </w:rPr>
        <w:t xml:space="preserve">Date of demand and refusal, in cases of prompt dower.</w:t>
      </w:r>
    </w:p>
    <w:p w:rsidR="00000000" w:rsidDel="00000000" w:rsidP="00000000" w:rsidRDefault="00000000" w:rsidRPr="00000000" w14:paraId="000006C8">
      <w:pPr>
        <w:keepLines w:val="1"/>
        <w:numPr>
          <w:ilvl w:val="0"/>
          <w:numId w:val="36"/>
        </w:numPr>
        <w:spacing w:after="100" w:before="0" w:line="240" w:lineRule="auto"/>
        <w:ind w:left="720" w:hanging="360"/>
        <w:rPr/>
      </w:pPr>
      <w:r w:rsidDel="00000000" w:rsidR="00000000" w:rsidRPr="00000000">
        <w:rPr>
          <w:rtl w:val="0"/>
        </w:rPr>
        <w:t xml:space="preserve">Date of dissolution of marriage or death of the husband, in cases of deferred dower.</w:t>
      </w:r>
    </w:p>
    <w:p w:rsidR="00000000" w:rsidDel="00000000" w:rsidP="00000000" w:rsidRDefault="00000000" w:rsidRPr="00000000" w14:paraId="000006C9">
      <w:pPr>
        <w:keepLines w:val="1"/>
        <w:numPr>
          <w:ilvl w:val="0"/>
          <w:numId w:val="36"/>
        </w:numPr>
        <w:spacing w:after="100" w:before="0" w:line="240" w:lineRule="auto"/>
        <w:ind w:left="720" w:hanging="360"/>
        <w:rPr/>
      </w:pPr>
      <w:r w:rsidDel="00000000" w:rsidR="00000000" w:rsidRPr="00000000">
        <w:rPr>
          <w:rtl w:val="0"/>
        </w:rPr>
        <w:t xml:space="preserve">Cause of action and territorial jurisdiction of the Court.</w:t>
      </w:r>
    </w:p>
    <w:p w:rsidR="00000000" w:rsidDel="00000000" w:rsidP="00000000" w:rsidRDefault="00000000" w:rsidRPr="00000000" w14:paraId="000006CA">
      <w:pPr>
        <w:keepLines w:val="1"/>
        <w:numPr>
          <w:ilvl w:val="0"/>
          <w:numId w:val="36"/>
        </w:numPr>
        <w:spacing w:after="100" w:before="0" w:line="240" w:lineRule="auto"/>
        <w:ind w:left="720" w:hanging="360"/>
        <w:rPr/>
      </w:pPr>
      <w:r w:rsidDel="00000000" w:rsidR="00000000" w:rsidRPr="00000000">
        <w:rPr>
          <w:rtl w:val="0"/>
        </w:rPr>
        <w:t xml:space="preserve">Specific relief sought.</w:t>
      </w:r>
    </w:p>
    <w:p w:rsidR="00000000" w:rsidDel="00000000" w:rsidP="00000000" w:rsidRDefault="00000000" w:rsidRPr="00000000" w14:paraId="000006CB">
      <w:pPr>
        <w:pStyle w:val="Heading4"/>
        <w:keepNext w:val="0"/>
        <w:keepLines w:val="1"/>
        <w:spacing w:after="100" w:before="0" w:line="240" w:lineRule="auto"/>
        <w:rPr>
          <w:b w:val="0"/>
          <w:bCs w:val="0"/>
          <w:i w:val="0"/>
          <w:iCs w:val="0"/>
          <w:color w:val="000000"/>
          <w:sz w:val="24"/>
          <w:szCs w:val="24"/>
        </w:rPr>
      </w:pPr>
      <w:bookmarkStart w:colFirst="0" w:colLast="0" w:name="_heading=h.gphqbhwvk3qz" w:id="178"/>
      <w:bookmarkEnd w:id="178"/>
      <w:r w:rsidDel="00000000" w:rsidR="00000000" w:rsidRPr="00000000">
        <w:rPr>
          <w:b w:val="0"/>
          <w:bCs w:val="0"/>
          <w:i w:val="0"/>
          <w:iCs w:val="0"/>
          <w:color w:val="000000"/>
          <w:sz w:val="24"/>
          <w:szCs w:val="24"/>
          <w:rtl w:val="0"/>
        </w:rPr>
        <w:t xml:space="preserve">Documents to be Annexed</w:t>
      </w:r>
    </w:p>
    <w:p w:rsidR="00000000" w:rsidDel="00000000" w:rsidP="00000000" w:rsidRDefault="00000000" w:rsidRPr="00000000" w14:paraId="000006CC">
      <w:pPr>
        <w:keepLines w:val="1"/>
        <w:numPr>
          <w:ilvl w:val="0"/>
          <w:numId w:val="136"/>
        </w:numPr>
        <w:spacing w:after="100" w:before="0" w:line="240" w:lineRule="auto"/>
        <w:ind w:left="720" w:hanging="360"/>
        <w:rPr/>
      </w:pPr>
      <w:r w:rsidDel="00000000" w:rsidR="00000000" w:rsidRPr="00000000">
        <w:rPr>
          <w:rtl w:val="0"/>
        </w:rPr>
        <w:t xml:space="preserve">Original or certified copy of the Nikahnama.</w:t>
      </w:r>
    </w:p>
    <w:p w:rsidR="00000000" w:rsidDel="00000000" w:rsidP="00000000" w:rsidRDefault="00000000" w:rsidRPr="00000000" w14:paraId="000006CD">
      <w:pPr>
        <w:keepLines w:val="1"/>
        <w:numPr>
          <w:ilvl w:val="0"/>
          <w:numId w:val="136"/>
        </w:numPr>
        <w:spacing w:after="100" w:before="0" w:line="240" w:lineRule="auto"/>
        <w:ind w:left="720" w:hanging="360"/>
        <w:rPr/>
      </w:pPr>
      <w:r w:rsidDel="00000000" w:rsidR="00000000" w:rsidRPr="00000000">
        <w:rPr>
          <w:rtl w:val="0"/>
        </w:rPr>
        <w:t xml:space="preserve">Marriage Registration Certificate.</w:t>
      </w:r>
    </w:p>
    <w:p w:rsidR="00000000" w:rsidDel="00000000" w:rsidP="00000000" w:rsidRDefault="00000000" w:rsidRPr="00000000" w14:paraId="000006CE">
      <w:pPr>
        <w:keepLines w:val="1"/>
        <w:numPr>
          <w:ilvl w:val="0"/>
          <w:numId w:val="136"/>
        </w:numPr>
        <w:spacing w:after="100" w:before="0" w:line="240" w:lineRule="auto"/>
        <w:ind w:left="720" w:hanging="360"/>
        <w:rPr/>
      </w:pPr>
      <w:r w:rsidDel="00000000" w:rsidR="00000000" w:rsidRPr="00000000">
        <w:rPr>
          <w:rtl w:val="0"/>
        </w:rPr>
        <w:t xml:space="preserve">Divorce Certificate, where applicable.</w:t>
      </w:r>
    </w:p>
    <w:p w:rsidR="00000000" w:rsidDel="00000000" w:rsidP="00000000" w:rsidRDefault="00000000" w:rsidRPr="00000000" w14:paraId="000006CF">
      <w:pPr>
        <w:keepLines w:val="1"/>
        <w:numPr>
          <w:ilvl w:val="0"/>
          <w:numId w:val="136"/>
        </w:numPr>
        <w:spacing w:after="100" w:before="0" w:line="240" w:lineRule="auto"/>
        <w:ind w:left="720" w:hanging="360"/>
        <w:rPr/>
      </w:pPr>
      <w:r w:rsidDel="00000000" w:rsidR="00000000" w:rsidRPr="00000000">
        <w:rPr>
          <w:rtl w:val="0"/>
        </w:rPr>
        <w:t xml:space="preserve">Receipts or proof of any partial payment.</w:t>
      </w:r>
    </w:p>
    <w:p w:rsidR="00000000" w:rsidDel="00000000" w:rsidP="00000000" w:rsidRDefault="00000000" w:rsidRPr="00000000" w14:paraId="000006D0">
      <w:pPr>
        <w:keepLines w:val="1"/>
        <w:numPr>
          <w:ilvl w:val="0"/>
          <w:numId w:val="136"/>
        </w:numPr>
        <w:spacing w:after="100" w:before="0" w:line="240" w:lineRule="auto"/>
        <w:ind w:left="720" w:hanging="360"/>
        <w:rPr>
          <w:sz w:val="24"/>
          <w:szCs w:val="24"/>
        </w:rPr>
      </w:pPr>
      <w:r w:rsidDel="00000000" w:rsidR="00000000" w:rsidRPr="00000000">
        <w:rPr>
          <w:rtl w:val="0"/>
        </w:rPr>
        <w:t xml:space="preserve">Correspondence or legal notice regarding demand for paymen</w:t>
      </w:r>
      <w:r w:rsidDel="00000000" w:rsidR="00000000" w:rsidRPr="00000000">
        <w:rPr>
          <w:sz w:val="24"/>
          <w:szCs w:val="24"/>
          <w:rtl w:val="0"/>
        </w:rPr>
        <w:t xml:space="preserve">t.</w:t>
      </w:r>
    </w:p>
    <w:p w:rsidR="00000000" w:rsidDel="00000000" w:rsidP="00000000" w:rsidRDefault="00000000" w:rsidRPr="00000000" w14:paraId="000006D1">
      <w:pPr>
        <w:pStyle w:val="Heading4"/>
        <w:keepNext w:val="0"/>
        <w:keepLines w:val="1"/>
        <w:spacing w:after="100" w:before="0" w:line="240" w:lineRule="auto"/>
        <w:rPr>
          <w:i w:val="0"/>
          <w:iCs w:val="0"/>
          <w:color w:val="000000"/>
          <w:sz w:val="28"/>
          <w:szCs w:val="28"/>
        </w:rPr>
      </w:pPr>
      <w:bookmarkStart w:colFirst="0" w:colLast="0" w:name="_heading=h.8qgyd6hi0mjf" w:id="179"/>
      <w:bookmarkEnd w:id="179"/>
      <w:r w:rsidDel="00000000" w:rsidR="00000000" w:rsidRPr="00000000">
        <w:rPr>
          <w:i w:val="0"/>
          <w:iCs w:val="0"/>
          <w:color w:val="000000"/>
          <w:sz w:val="28"/>
          <w:szCs w:val="28"/>
          <w:rtl w:val="0"/>
        </w:rPr>
        <w:t xml:space="preserve"> 2.2 Written Statement</w:t>
      </w:r>
    </w:p>
    <w:p w:rsidR="00000000" w:rsidDel="00000000" w:rsidP="00000000" w:rsidRDefault="00000000" w:rsidRPr="00000000" w14:paraId="000006D2">
      <w:pPr>
        <w:keepLines w:val="1"/>
        <w:spacing w:after="100" w:before="0" w:line="240" w:lineRule="auto"/>
        <w:rPr>
          <w:sz w:val="24"/>
          <w:szCs w:val="24"/>
        </w:rPr>
      </w:pPr>
      <w:r w:rsidDel="00000000" w:rsidR="00000000" w:rsidRPr="00000000">
        <w:rPr>
          <w:sz w:val="26"/>
          <w:szCs w:val="26"/>
          <w:rtl w:val="0"/>
        </w:rPr>
        <w:t xml:space="preserve">Section 9, West Pakistan Family Courts Act, 1964</w:t>
      </w:r>
      <w:r w:rsidDel="00000000" w:rsidR="00000000" w:rsidRPr="00000000">
        <w:rPr>
          <w:rtl w:val="0"/>
        </w:rPr>
      </w:r>
    </w:p>
    <w:p w:rsidR="00000000" w:rsidDel="00000000" w:rsidP="00000000" w:rsidRDefault="00000000" w:rsidRPr="00000000" w14:paraId="000006D3">
      <w:pPr>
        <w:keepLines w:val="1"/>
        <w:spacing w:after="100" w:before="0" w:line="240" w:lineRule="auto"/>
        <w:rPr>
          <w:sz w:val="24"/>
          <w:szCs w:val="24"/>
        </w:rPr>
      </w:pPr>
      <w:r w:rsidDel="00000000" w:rsidR="00000000" w:rsidRPr="00000000">
        <w:rPr>
          <w:sz w:val="24"/>
          <w:szCs w:val="24"/>
          <w:rtl w:val="0"/>
        </w:rPr>
        <w:t xml:space="preserve">The defendant shall appear personally on the date fixed by the Court and file the written statement on that date. For sufficient cause, the Court may grant one adjournment not exceeding fifteen days.</w:t>
      </w:r>
    </w:p>
    <w:p w:rsidR="00000000" w:rsidDel="00000000" w:rsidP="00000000" w:rsidRDefault="00000000" w:rsidRPr="00000000" w14:paraId="000006D4">
      <w:pPr>
        <w:pStyle w:val="Heading4"/>
        <w:keepNext w:val="0"/>
        <w:keepLines w:val="1"/>
        <w:spacing w:after="100" w:before="0" w:line="240" w:lineRule="auto"/>
        <w:rPr>
          <w:b w:val="0"/>
          <w:bCs w:val="0"/>
          <w:i w:val="0"/>
          <w:iCs w:val="0"/>
          <w:color w:val="000000"/>
        </w:rPr>
      </w:pPr>
      <w:bookmarkStart w:colFirst="0" w:colLast="0" w:name="_heading=h.bdmdtis3ga1j" w:id="180"/>
      <w:bookmarkEnd w:id="180"/>
      <w:r w:rsidDel="00000000" w:rsidR="00000000" w:rsidRPr="00000000">
        <w:rPr>
          <w:b w:val="0"/>
          <w:bCs w:val="0"/>
          <w:i w:val="0"/>
          <w:iCs w:val="0"/>
          <w:color w:val="000000"/>
          <w:rtl w:val="0"/>
        </w:rPr>
        <w:t xml:space="preserve">Common Defences</w:t>
      </w:r>
    </w:p>
    <w:p w:rsidR="00000000" w:rsidDel="00000000" w:rsidP="00000000" w:rsidRDefault="00000000" w:rsidRPr="00000000" w14:paraId="000006D5">
      <w:pPr>
        <w:keepLines w:val="1"/>
        <w:numPr>
          <w:ilvl w:val="0"/>
          <w:numId w:val="401"/>
        </w:numPr>
        <w:spacing w:after="100" w:before="0" w:line="240" w:lineRule="auto"/>
        <w:ind w:left="720" w:hanging="360"/>
        <w:rPr>
          <w:sz w:val="24"/>
          <w:szCs w:val="24"/>
        </w:rPr>
      </w:pPr>
      <w:r w:rsidDel="00000000" w:rsidR="00000000" w:rsidRPr="00000000">
        <w:rPr>
          <w:sz w:val="24"/>
          <w:szCs w:val="24"/>
          <w:rtl w:val="0"/>
        </w:rPr>
        <w:t xml:space="preserve">Full or partial payment of dower.</w:t>
      </w:r>
    </w:p>
    <w:p w:rsidR="00000000" w:rsidDel="00000000" w:rsidP="00000000" w:rsidRDefault="00000000" w:rsidRPr="00000000" w14:paraId="000006D6">
      <w:pPr>
        <w:keepLines w:val="1"/>
        <w:numPr>
          <w:ilvl w:val="0"/>
          <w:numId w:val="401"/>
        </w:numPr>
        <w:spacing w:after="100" w:before="0" w:line="240" w:lineRule="auto"/>
        <w:ind w:left="720" w:hanging="360"/>
        <w:rPr>
          <w:sz w:val="24"/>
          <w:szCs w:val="24"/>
        </w:rPr>
      </w:pPr>
      <w:r w:rsidDel="00000000" w:rsidR="00000000" w:rsidRPr="00000000">
        <w:rPr>
          <w:sz w:val="24"/>
          <w:szCs w:val="24"/>
          <w:rtl w:val="0"/>
        </w:rPr>
        <w:t xml:space="preserve">Valid waiver or remission of dower by the wife (Hibbat-ul-Mehr).</w:t>
      </w:r>
    </w:p>
    <w:p w:rsidR="00000000" w:rsidDel="00000000" w:rsidP="00000000" w:rsidRDefault="00000000" w:rsidRPr="00000000" w14:paraId="000006D7">
      <w:pPr>
        <w:keepLines w:val="1"/>
        <w:numPr>
          <w:ilvl w:val="0"/>
          <w:numId w:val="401"/>
        </w:numPr>
        <w:spacing w:after="100" w:before="0" w:line="240" w:lineRule="auto"/>
        <w:ind w:left="720" w:hanging="360"/>
        <w:rPr>
          <w:sz w:val="24"/>
          <w:szCs w:val="24"/>
        </w:rPr>
      </w:pPr>
      <w:r w:rsidDel="00000000" w:rsidR="00000000" w:rsidRPr="00000000">
        <w:rPr>
          <w:sz w:val="24"/>
          <w:szCs w:val="24"/>
          <w:rtl w:val="0"/>
        </w:rPr>
        <w:t xml:space="preserve">Lawful settlement and discharge of liability.</w:t>
      </w:r>
    </w:p>
    <w:p w:rsidR="00000000" w:rsidDel="00000000" w:rsidP="00000000" w:rsidRDefault="00000000" w:rsidRPr="00000000" w14:paraId="000006D8">
      <w:pPr>
        <w:keepLines w:val="1"/>
        <w:numPr>
          <w:ilvl w:val="0"/>
          <w:numId w:val="401"/>
        </w:numPr>
        <w:spacing w:after="100" w:before="0" w:line="240" w:lineRule="auto"/>
        <w:ind w:left="720" w:hanging="360"/>
        <w:rPr>
          <w:sz w:val="24"/>
          <w:szCs w:val="24"/>
        </w:rPr>
      </w:pPr>
      <w:r w:rsidDel="00000000" w:rsidR="00000000" w:rsidRPr="00000000">
        <w:rPr>
          <w:sz w:val="24"/>
          <w:szCs w:val="24"/>
          <w:rtl w:val="0"/>
        </w:rPr>
        <w:t xml:space="preserve">Incorrect amount of dower or lawful alteration by mutual agreement.</w:t>
      </w:r>
    </w:p>
    <w:p w:rsidR="00000000" w:rsidDel="00000000" w:rsidP="00000000" w:rsidRDefault="00000000" w:rsidRPr="00000000" w14:paraId="000006D9">
      <w:pPr>
        <w:keepLines w:val="1"/>
        <w:numPr>
          <w:ilvl w:val="0"/>
          <w:numId w:val="401"/>
        </w:numPr>
        <w:spacing w:after="100" w:before="0" w:line="240" w:lineRule="auto"/>
        <w:ind w:left="720" w:hanging="360"/>
        <w:rPr>
          <w:sz w:val="24"/>
          <w:szCs w:val="24"/>
        </w:rPr>
      </w:pPr>
      <w:r w:rsidDel="00000000" w:rsidR="00000000" w:rsidRPr="00000000">
        <w:rPr>
          <w:sz w:val="24"/>
          <w:szCs w:val="24"/>
          <w:rtl w:val="0"/>
        </w:rPr>
        <w:t xml:space="preserve">Bar of limitation or non-maintainability of the suit.</w:t>
      </w:r>
    </w:p>
    <w:p w:rsidR="00000000" w:rsidDel="00000000" w:rsidP="00000000" w:rsidRDefault="00000000" w:rsidRPr="00000000" w14:paraId="000006DA">
      <w:pPr>
        <w:pStyle w:val="Heading4"/>
        <w:keepNext w:val="0"/>
        <w:keepLines w:val="1"/>
        <w:spacing w:after="100" w:before="0" w:line="240" w:lineRule="auto"/>
        <w:rPr>
          <w:i w:val="0"/>
          <w:iCs w:val="0"/>
          <w:color w:val="000000"/>
          <w:sz w:val="28"/>
          <w:szCs w:val="28"/>
        </w:rPr>
      </w:pPr>
      <w:bookmarkStart w:colFirst="0" w:colLast="0" w:name="_heading=h.vg9o9082h6dc" w:id="181"/>
      <w:bookmarkEnd w:id="181"/>
      <w:r w:rsidDel="00000000" w:rsidR="00000000" w:rsidRPr="00000000">
        <w:rPr>
          <w:i w:val="0"/>
          <w:iCs w:val="0"/>
          <w:color w:val="000000"/>
          <w:sz w:val="28"/>
          <w:szCs w:val="28"/>
          <w:rtl w:val="0"/>
        </w:rPr>
        <w:t xml:space="preserve"> 2.3 Framing of Issues</w:t>
      </w:r>
    </w:p>
    <w:p w:rsidR="00000000" w:rsidDel="00000000" w:rsidP="00000000" w:rsidRDefault="00000000" w:rsidRPr="00000000" w14:paraId="000006DB">
      <w:pPr>
        <w:keepLines w:val="1"/>
        <w:spacing w:after="100" w:before="0" w:line="240" w:lineRule="auto"/>
        <w:rPr>
          <w:sz w:val="24"/>
          <w:szCs w:val="24"/>
        </w:rPr>
      </w:pPr>
      <w:r w:rsidDel="00000000" w:rsidR="00000000" w:rsidRPr="00000000">
        <w:rPr>
          <w:sz w:val="26"/>
          <w:szCs w:val="26"/>
          <w:rtl w:val="0"/>
        </w:rPr>
        <w:t xml:space="preserve">Section 10(4), West Pakistan Family Courts Act, 1964</w:t>
      </w:r>
      <w:r w:rsidDel="00000000" w:rsidR="00000000" w:rsidRPr="00000000">
        <w:rPr>
          <w:rtl w:val="0"/>
        </w:rPr>
      </w:r>
    </w:p>
    <w:p w:rsidR="00000000" w:rsidDel="00000000" w:rsidP="00000000" w:rsidRDefault="00000000" w:rsidRPr="00000000" w14:paraId="000006DC">
      <w:pPr>
        <w:keepLines w:val="1"/>
        <w:spacing w:after="100" w:before="0" w:line="240" w:lineRule="auto"/>
        <w:rPr>
          <w:sz w:val="24"/>
          <w:szCs w:val="24"/>
        </w:rPr>
      </w:pPr>
      <w:r w:rsidDel="00000000" w:rsidR="00000000" w:rsidRPr="00000000">
        <w:rPr>
          <w:sz w:val="24"/>
          <w:szCs w:val="24"/>
          <w:rtl w:val="0"/>
        </w:rPr>
        <w:t xml:space="preserve">Where reconciliation fails, the Court shall frame the points in controversy.</w:t>
      </w:r>
    </w:p>
    <w:p w:rsidR="00000000" w:rsidDel="00000000" w:rsidP="00000000" w:rsidRDefault="00000000" w:rsidRPr="00000000" w14:paraId="000006DD">
      <w:pPr>
        <w:keepLines w:val="1"/>
        <w:spacing w:after="100" w:before="0" w:line="240" w:lineRule="auto"/>
        <w:rPr>
          <w:sz w:val="24"/>
          <w:szCs w:val="24"/>
        </w:rPr>
      </w:pPr>
      <w:r w:rsidDel="00000000" w:rsidR="00000000" w:rsidRPr="00000000">
        <w:rPr>
          <w:sz w:val="24"/>
          <w:szCs w:val="24"/>
          <w:rtl w:val="0"/>
        </w:rPr>
        <w:t xml:space="preserve">Typical issues include:</w:t>
      </w:r>
    </w:p>
    <w:p w:rsidR="00000000" w:rsidDel="00000000" w:rsidP="00000000" w:rsidRDefault="00000000" w:rsidRPr="00000000" w14:paraId="000006DE">
      <w:pPr>
        <w:keepLines w:val="1"/>
        <w:numPr>
          <w:ilvl w:val="0"/>
          <w:numId w:val="148"/>
        </w:numPr>
        <w:spacing w:after="100" w:before="0" w:line="240" w:lineRule="auto"/>
        <w:ind w:left="720" w:hanging="360"/>
        <w:rPr>
          <w:sz w:val="24"/>
          <w:szCs w:val="24"/>
        </w:rPr>
      </w:pPr>
      <w:r w:rsidDel="00000000" w:rsidR="00000000" w:rsidRPr="00000000">
        <w:rPr>
          <w:sz w:val="24"/>
          <w:szCs w:val="24"/>
          <w:rtl w:val="0"/>
        </w:rPr>
        <w:t xml:space="preserve">Whether the marriage between the parties is proved.</w:t>
      </w:r>
    </w:p>
    <w:p w:rsidR="00000000" w:rsidDel="00000000" w:rsidP="00000000" w:rsidRDefault="00000000" w:rsidRPr="00000000" w14:paraId="000006DF">
      <w:pPr>
        <w:keepLines w:val="1"/>
        <w:numPr>
          <w:ilvl w:val="0"/>
          <w:numId w:val="148"/>
        </w:numPr>
        <w:spacing w:after="100" w:before="0" w:line="240" w:lineRule="auto"/>
        <w:ind w:left="720" w:hanging="360"/>
        <w:rPr>
          <w:sz w:val="24"/>
          <w:szCs w:val="24"/>
        </w:rPr>
      </w:pPr>
      <w:r w:rsidDel="00000000" w:rsidR="00000000" w:rsidRPr="00000000">
        <w:rPr>
          <w:sz w:val="24"/>
          <w:szCs w:val="24"/>
          <w:rtl w:val="0"/>
        </w:rPr>
        <w:t xml:space="preserve">Whether dower was fixed and, if so, its amount.</w:t>
      </w:r>
    </w:p>
    <w:p w:rsidR="00000000" w:rsidDel="00000000" w:rsidP="00000000" w:rsidRDefault="00000000" w:rsidRPr="00000000" w14:paraId="000006E0">
      <w:pPr>
        <w:keepLines w:val="1"/>
        <w:numPr>
          <w:ilvl w:val="0"/>
          <w:numId w:val="148"/>
        </w:numPr>
        <w:spacing w:after="100" w:before="0" w:line="240" w:lineRule="auto"/>
        <w:ind w:left="720" w:hanging="360"/>
        <w:rPr>
          <w:sz w:val="24"/>
          <w:szCs w:val="24"/>
        </w:rPr>
      </w:pPr>
      <w:r w:rsidDel="00000000" w:rsidR="00000000" w:rsidRPr="00000000">
        <w:rPr>
          <w:sz w:val="24"/>
          <w:szCs w:val="24"/>
          <w:rtl w:val="0"/>
        </w:rPr>
        <w:t xml:space="preserve">Whether the dower is prompt or deferred.</w:t>
      </w:r>
    </w:p>
    <w:p w:rsidR="00000000" w:rsidDel="00000000" w:rsidP="00000000" w:rsidRDefault="00000000" w:rsidRPr="00000000" w14:paraId="000006E1">
      <w:pPr>
        <w:keepLines w:val="1"/>
        <w:numPr>
          <w:ilvl w:val="0"/>
          <w:numId w:val="148"/>
        </w:numPr>
        <w:spacing w:after="100" w:before="0" w:line="240" w:lineRule="auto"/>
        <w:ind w:left="720" w:hanging="360"/>
        <w:rPr>
          <w:sz w:val="24"/>
          <w:szCs w:val="24"/>
        </w:rPr>
      </w:pPr>
      <w:r w:rsidDel="00000000" w:rsidR="00000000" w:rsidRPr="00000000">
        <w:rPr>
          <w:sz w:val="24"/>
          <w:szCs w:val="24"/>
          <w:rtl w:val="0"/>
        </w:rPr>
        <w:t xml:space="preserve">Whether the dower has already been paid.</w:t>
      </w:r>
    </w:p>
    <w:p w:rsidR="00000000" w:rsidDel="00000000" w:rsidP="00000000" w:rsidRDefault="00000000" w:rsidRPr="00000000" w14:paraId="000006E2">
      <w:pPr>
        <w:keepLines w:val="1"/>
        <w:numPr>
          <w:ilvl w:val="0"/>
          <w:numId w:val="148"/>
        </w:numPr>
        <w:spacing w:after="100" w:before="0" w:line="240" w:lineRule="auto"/>
        <w:ind w:left="720" w:hanging="360"/>
        <w:rPr>
          <w:sz w:val="24"/>
          <w:szCs w:val="24"/>
        </w:rPr>
      </w:pPr>
      <w:r w:rsidDel="00000000" w:rsidR="00000000" w:rsidRPr="00000000">
        <w:rPr>
          <w:sz w:val="24"/>
          <w:szCs w:val="24"/>
          <w:rtl w:val="0"/>
        </w:rPr>
        <w:t xml:space="preserve">Whether the plaintiff is entitled to recover the unpaid dower.</w:t>
      </w:r>
    </w:p>
    <w:p w:rsidR="00000000" w:rsidDel="00000000" w:rsidP="00000000" w:rsidRDefault="00000000" w:rsidRPr="00000000" w14:paraId="000006E3">
      <w:pPr>
        <w:pStyle w:val="Heading4"/>
        <w:keepNext w:val="0"/>
        <w:keepLines w:val="1"/>
        <w:spacing w:after="100" w:before="0" w:line="240" w:lineRule="auto"/>
        <w:rPr>
          <w:i w:val="0"/>
          <w:iCs w:val="0"/>
        </w:rPr>
      </w:pPr>
      <w:bookmarkStart w:colFirst="0" w:colLast="0" w:name="_heading=h.zi8c0mat0yz" w:id="182"/>
      <w:bookmarkEnd w:id="182"/>
      <w:r w:rsidDel="00000000" w:rsidR="00000000" w:rsidRPr="00000000">
        <w:rPr>
          <w:i w:val="0"/>
          <w:iCs w:val="0"/>
          <w:rtl w:val="0"/>
        </w:rPr>
        <w:t xml:space="preserve">3. TRIAL</w:t>
      </w:r>
    </w:p>
    <w:p w:rsidR="00000000" w:rsidDel="00000000" w:rsidP="00000000" w:rsidRDefault="00000000" w:rsidRPr="00000000" w14:paraId="000006E4">
      <w:pPr>
        <w:pStyle w:val="Heading4"/>
        <w:keepNext w:val="0"/>
        <w:keepLines w:val="1"/>
        <w:spacing w:after="100" w:before="0" w:line="240" w:lineRule="auto"/>
        <w:rPr>
          <w:i w:val="0"/>
          <w:iCs w:val="0"/>
          <w:color w:val="000000"/>
          <w:sz w:val="28"/>
          <w:szCs w:val="28"/>
        </w:rPr>
      </w:pPr>
      <w:bookmarkStart w:colFirst="0" w:colLast="0" w:name="_heading=h.rvqf3ki2p6uf" w:id="183"/>
      <w:bookmarkEnd w:id="183"/>
      <w:r w:rsidDel="00000000" w:rsidR="00000000" w:rsidRPr="00000000">
        <w:rPr>
          <w:i w:val="0"/>
          <w:iCs w:val="0"/>
          <w:color w:val="000000"/>
          <w:sz w:val="28"/>
          <w:szCs w:val="28"/>
          <w:rtl w:val="0"/>
        </w:rPr>
        <w:t xml:space="preserve"> 3.1 Evidence Presentation</w:t>
      </w:r>
    </w:p>
    <w:p w:rsidR="00000000" w:rsidDel="00000000" w:rsidP="00000000" w:rsidRDefault="00000000" w:rsidRPr="00000000" w14:paraId="000006E5">
      <w:pPr>
        <w:keepLines w:val="1"/>
        <w:spacing w:after="100" w:before="0" w:line="240" w:lineRule="auto"/>
        <w:rPr>
          <w:sz w:val="24"/>
          <w:szCs w:val="24"/>
        </w:rPr>
      </w:pPr>
      <w:r w:rsidDel="00000000" w:rsidR="00000000" w:rsidRPr="00000000">
        <w:rPr>
          <w:sz w:val="26"/>
          <w:szCs w:val="26"/>
          <w:rtl w:val="0"/>
        </w:rPr>
        <w:t xml:space="preserve">Sections 11 &amp; 17, West Pakistan Family Courts Act, 1964</w:t>
      </w:r>
      <w:r w:rsidDel="00000000" w:rsidR="00000000" w:rsidRPr="00000000">
        <w:rPr>
          <w:rtl w:val="0"/>
        </w:rPr>
      </w:r>
    </w:p>
    <w:p w:rsidR="00000000" w:rsidDel="00000000" w:rsidP="00000000" w:rsidRDefault="00000000" w:rsidRPr="00000000" w14:paraId="000006E6">
      <w:pPr>
        <w:keepLines w:val="1"/>
        <w:spacing w:after="100" w:before="0" w:line="240" w:lineRule="auto"/>
        <w:rPr>
          <w:sz w:val="24"/>
          <w:szCs w:val="24"/>
        </w:rPr>
      </w:pPr>
      <w:r w:rsidDel="00000000" w:rsidR="00000000" w:rsidRPr="00000000">
        <w:rPr>
          <w:sz w:val="24"/>
          <w:szCs w:val="24"/>
          <w:rtl w:val="0"/>
        </w:rPr>
        <w:t xml:space="preserve">Proceedings before the Family Court are conducted in accordance with the summary procedure prescribed by the Act. The provisions of the Code of Civil Procedure, 1908, and the Qanun-e-Shahadat Order, 1984, apply only to the extent expressly provided therein.</w:t>
      </w:r>
    </w:p>
    <w:p w:rsidR="00000000" w:rsidDel="00000000" w:rsidP="00000000" w:rsidRDefault="00000000" w:rsidRPr="00000000" w14:paraId="000006E7">
      <w:pPr>
        <w:pStyle w:val="Heading5"/>
        <w:keepNext w:val="0"/>
        <w:keepLines w:val="1"/>
        <w:spacing w:after="100" w:before="0" w:line="240" w:lineRule="auto"/>
        <w:rPr>
          <w:b w:val="1"/>
          <w:bCs w:val="1"/>
          <w:color w:val="000000"/>
          <w:sz w:val="24"/>
          <w:szCs w:val="24"/>
        </w:rPr>
      </w:pPr>
      <w:bookmarkStart w:colFirst="0" w:colLast="0" w:name="_heading=h.ningf7x2gt58" w:id="184"/>
      <w:bookmarkEnd w:id="184"/>
      <w:r w:rsidDel="00000000" w:rsidR="00000000" w:rsidRPr="00000000">
        <w:rPr>
          <w:b w:val="1"/>
          <w:bCs w:val="1"/>
          <w:color w:val="000000"/>
          <w:sz w:val="24"/>
          <w:szCs w:val="24"/>
          <w:rtl w:val="0"/>
        </w:rPr>
        <w:t xml:space="preserve"> 3.1.1 Plaintiff’s Evidence and Cross-Examination</w:t>
      </w:r>
    </w:p>
    <w:p w:rsidR="00000000" w:rsidDel="00000000" w:rsidP="00000000" w:rsidRDefault="00000000" w:rsidRPr="00000000" w14:paraId="000006E8">
      <w:pPr>
        <w:keepLines w:val="1"/>
        <w:spacing w:after="100" w:before="0" w:line="240" w:lineRule="auto"/>
        <w:rPr>
          <w:sz w:val="24"/>
          <w:szCs w:val="24"/>
        </w:rPr>
      </w:pPr>
      <w:r w:rsidDel="00000000" w:rsidR="00000000" w:rsidRPr="00000000">
        <w:rPr>
          <w:sz w:val="24"/>
          <w:szCs w:val="24"/>
          <w:rtl w:val="0"/>
        </w:rPr>
        <w:t xml:space="preserve">The burden of proof initially rests upon the plaintiff to establish:</w:t>
      </w:r>
    </w:p>
    <w:p w:rsidR="00000000" w:rsidDel="00000000" w:rsidP="00000000" w:rsidRDefault="00000000" w:rsidRPr="00000000" w14:paraId="000006E9">
      <w:pPr>
        <w:keepLines w:val="1"/>
        <w:numPr>
          <w:ilvl w:val="0"/>
          <w:numId w:val="206"/>
        </w:numPr>
        <w:spacing w:after="100" w:before="0" w:line="240" w:lineRule="auto"/>
        <w:ind w:left="720" w:hanging="360"/>
        <w:rPr>
          <w:sz w:val="24"/>
          <w:szCs w:val="24"/>
        </w:rPr>
      </w:pPr>
      <w:r w:rsidDel="00000000" w:rsidR="00000000" w:rsidRPr="00000000">
        <w:rPr>
          <w:sz w:val="24"/>
          <w:szCs w:val="24"/>
          <w:rtl w:val="0"/>
        </w:rPr>
        <w:t xml:space="preserve">The existence </w:t>
      </w:r>
      <w:r w:rsidDel="00000000" w:rsidR="00000000" w:rsidRPr="00000000">
        <w:rPr>
          <w:rtl w:val="0"/>
        </w:rPr>
        <w:t xml:space="preserve">of marriage</w:t>
      </w:r>
      <w:r w:rsidDel="00000000" w:rsidR="00000000" w:rsidRPr="00000000">
        <w:rPr>
          <w:sz w:val="24"/>
          <w:szCs w:val="24"/>
          <w:rtl w:val="0"/>
        </w:rPr>
        <w:t xml:space="preserve">.</w:t>
      </w:r>
    </w:p>
    <w:p w:rsidR="00000000" w:rsidDel="00000000" w:rsidP="00000000" w:rsidRDefault="00000000" w:rsidRPr="00000000" w14:paraId="000006EA">
      <w:pPr>
        <w:keepLines w:val="1"/>
        <w:numPr>
          <w:ilvl w:val="0"/>
          <w:numId w:val="206"/>
        </w:numPr>
        <w:spacing w:after="100" w:before="0" w:line="240" w:lineRule="auto"/>
        <w:ind w:left="720" w:hanging="360"/>
        <w:rPr>
          <w:sz w:val="24"/>
          <w:szCs w:val="24"/>
        </w:rPr>
      </w:pPr>
      <w:r w:rsidDel="00000000" w:rsidR="00000000" w:rsidRPr="00000000">
        <w:rPr>
          <w:sz w:val="24"/>
          <w:szCs w:val="24"/>
          <w:rtl w:val="0"/>
        </w:rPr>
        <w:t xml:space="preserve">Fixation of dower.</w:t>
      </w:r>
    </w:p>
    <w:p w:rsidR="00000000" w:rsidDel="00000000" w:rsidP="00000000" w:rsidRDefault="00000000" w:rsidRPr="00000000" w14:paraId="000006EB">
      <w:pPr>
        <w:keepLines w:val="1"/>
        <w:numPr>
          <w:ilvl w:val="0"/>
          <w:numId w:val="206"/>
        </w:numPr>
        <w:spacing w:after="100" w:before="0" w:line="240" w:lineRule="auto"/>
        <w:ind w:left="720" w:hanging="360"/>
        <w:rPr>
          <w:sz w:val="24"/>
          <w:szCs w:val="24"/>
        </w:rPr>
      </w:pPr>
      <w:r w:rsidDel="00000000" w:rsidR="00000000" w:rsidRPr="00000000">
        <w:rPr>
          <w:sz w:val="24"/>
          <w:szCs w:val="24"/>
          <w:rtl w:val="0"/>
        </w:rPr>
        <w:t xml:space="preserve">Non-payment of the dower.</w:t>
      </w:r>
    </w:p>
    <w:p w:rsidR="00000000" w:rsidDel="00000000" w:rsidP="00000000" w:rsidRDefault="00000000" w:rsidRPr="00000000" w14:paraId="000006EC">
      <w:pPr>
        <w:keepLines w:val="1"/>
        <w:spacing w:after="100" w:before="0" w:line="240" w:lineRule="auto"/>
        <w:rPr>
          <w:sz w:val="24"/>
          <w:szCs w:val="24"/>
        </w:rPr>
      </w:pPr>
      <w:r w:rsidDel="00000000" w:rsidR="00000000" w:rsidRPr="00000000">
        <w:rPr>
          <w:sz w:val="24"/>
          <w:szCs w:val="24"/>
          <w:rtl w:val="0"/>
        </w:rPr>
        <w:t xml:space="preserve">The plaintiff may rely upon oral testimony, the Nikahnama, Marriage Registration Certificate, and any other relevant documentary evidence.</w:t>
      </w:r>
    </w:p>
    <w:p w:rsidR="00000000" w:rsidDel="00000000" w:rsidP="00000000" w:rsidRDefault="00000000" w:rsidRPr="00000000" w14:paraId="000006ED">
      <w:pPr>
        <w:pStyle w:val="Heading5"/>
        <w:keepNext w:val="0"/>
        <w:keepLines w:val="1"/>
        <w:spacing w:after="100" w:before="0" w:line="240" w:lineRule="auto"/>
        <w:rPr>
          <w:b w:val="1"/>
          <w:bCs w:val="1"/>
          <w:color w:val="000000"/>
          <w:sz w:val="24"/>
          <w:szCs w:val="24"/>
        </w:rPr>
      </w:pPr>
      <w:bookmarkStart w:colFirst="0" w:colLast="0" w:name="_heading=h.kj5bv7nnjt4z" w:id="185"/>
      <w:bookmarkEnd w:id="185"/>
      <w:r w:rsidDel="00000000" w:rsidR="00000000" w:rsidRPr="00000000">
        <w:rPr>
          <w:b w:val="1"/>
          <w:bCs w:val="1"/>
          <w:color w:val="000000"/>
          <w:sz w:val="24"/>
          <w:szCs w:val="24"/>
          <w:rtl w:val="0"/>
        </w:rPr>
        <w:t xml:space="preserve"> 3.1.2 Defendant’s Evidence and Cross-Examination</w:t>
      </w:r>
    </w:p>
    <w:p w:rsidR="00000000" w:rsidDel="00000000" w:rsidP="00000000" w:rsidRDefault="00000000" w:rsidRPr="00000000" w14:paraId="000006EE">
      <w:pPr>
        <w:keepLines w:val="1"/>
        <w:spacing w:after="100" w:before="0" w:line="240" w:lineRule="auto"/>
        <w:rPr>
          <w:sz w:val="24"/>
          <w:szCs w:val="24"/>
        </w:rPr>
      </w:pPr>
      <w:r w:rsidDel="00000000" w:rsidR="00000000" w:rsidRPr="00000000">
        <w:rPr>
          <w:sz w:val="24"/>
          <w:szCs w:val="24"/>
          <w:rtl w:val="0"/>
        </w:rPr>
        <w:t xml:space="preserve">Once the plaintiff establishes a prima facie case, the burden shifts to the defendant to prove payment, waiver, remission, or lawful settlement of the dower.</w:t>
      </w:r>
    </w:p>
    <w:p w:rsidR="00000000" w:rsidDel="00000000" w:rsidP="00000000" w:rsidRDefault="00000000" w:rsidRPr="00000000" w14:paraId="000006EF">
      <w:pPr>
        <w:keepLines w:val="1"/>
        <w:spacing w:after="100" w:before="0" w:line="240" w:lineRule="auto"/>
        <w:rPr>
          <w:sz w:val="24"/>
          <w:szCs w:val="24"/>
        </w:rPr>
      </w:pPr>
      <w:r w:rsidDel="00000000" w:rsidR="00000000" w:rsidRPr="00000000">
        <w:rPr>
          <w:sz w:val="24"/>
          <w:szCs w:val="24"/>
          <w:rtl w:val="0"/>
        </w:rPr>
        <w:t xml:space="preserve">The defendant may produce receipts, banking records, documentary evidence, or witness testimony in support of the defence.</w:t>
      </w:r>
    </w:p>
    <w:p w:rsidR="00000000" w:rsidDel="00000000" w:rsidP="00000000" w:rsidRDefault="00000000" w:rsidRPr="00000000" w14:paraId="000006F0">
      <w:pPr>
        <w:pStyle w:val="Heading4"/>
        <w:keepNext w:val="0"/>
        <w:keepLines w:val="1"/>
        <w:spacing w:after="100" w:before="0" w:line="240" w:lineRule="auto"/>
        <w:rPr>
          <w:i w:val="0"/>
          <w:iCs w:val="0"/>
          <w:color w:val="000000"/>
          <w:sz w:val="28"/>
          <w:szCs w:val="28"/>
        </w:rPr>
      </w:pPr>
      <w:bookmarkStart w:colFirst="0" w:colLast="0" w:name="_heading=h.qn4yk5qgiq9n" w:id="186"/>
      <w:bookmarkEnd w:id="186"/>
      <w:r w:rsidDel="00000000" w:rsidR="00000000" w:rsidRPr="00000000">
        <w:rPr>
          <w:i w:val="0"/>
          <w:iCs w:val="0"/>
          <w:color w:val="000000"/>
          <w:sz w:val="28"/>
          <w:szCs w:val="28"/>
          <w:rtl w:val="0"/>
        </w:rPr>
        <w:t xml:space="preserve"> 3.2 Final Arguments</w:t>
      </w:r>
    </w:p>
    <w:p w:rsidR="00000000" w:rsidDel="00000000" w:rsidP="00000000" w:rsidRDefault="00000000" w:rsidRPr="00000000" w14:paraId="000006F1">
      <w:pPr>
        <w:keepLines w:val="1"/>
        <w:spacing w:after="100" w:before="0" w:line="240" w:lineRule="auto"/>
        <w:rPr>
          <w:sz w:val="24"/>
          <w:szCs w:val="24"/>
        </w:rPr>
      </w:pPr>
      <w:r w:rsidDel="00000000" w:rsidR="00000000" w:rsidRPr="00000000">
        <w:rPr>
          <w:sz w:val="24"/>
          <w:szCs w:val="24"/>
          <w:rtl w:val="0"/>
        </w:rPr>
        <w:t xml:space="preserve">Upon completion of evidence, both parties address final arguments before the Court, relying upon the pleadings, evidence on record, statutory provisions, and applicable principles of Muslim Personal Law.</w:t>
      </w:r>
    </w:p>
    <w:p w:rsidR="00000000" w:rsidDel="00000000" w:rsidP="00000000" w:rsidRDefault="00000000" w:rsidRPr="00000000" w14:paraId="000006F2">
      <w:pPr>
        <w:pStyle w:val="Heading4"/>
        <w:keepNext w:val="0"/>
        <w:keepLines w:val="1"/>
        <w:spacing w:after="100" w:before="0" w:line="240" w:lineRule="auto"/>
        <w:rPr>
          <w:i w:val="0"/>
          <w:iCs w:val="0"/>
          <w:color w:val="000000"/>
          <w:sz w:val="28"/>
          <w:szCs w:val="28"/>
        </w:rPr>
      </w:pPr>
      <w:bookmarkStart w:colFirst="0" w:colLast="0" w:name="_heading=h.n4gf47li9jdn" w:id="187"/>
      <w:bookmarkEnd w:id="187"/>
      <w:r w:rsidDel="00000000" w:rsidR="00000000" w:rsidRPr="00000000">
        <w:rPr>
          <w:i w:val="0"/>
          <w:iCs w:val="0"/>
          <w:color w:val="000000"/>
          <w:sz w:val="28"/>
          <w:szCs w:val="28"/>
          <w:rtl w:val="0"/>
        </w:rPr>
        <w:t xml:space="preserve"> 3.3 Judgment and Decree</w:t>
      </w:r>
    </w:p>
    <w:p w:rsidR="00000000" w:rsidDel="00000000" w:rsidP="00000000" w:rsidRDefault="00000000" w:rsidRPr="00000000" w14:paraId="000006F3">
      <w:pPr>
        <w:keepLines w:val="1"/>
        <w:spacing w:after="100" w:before="0" w:line="240" w:lineRule="auto"/>
        <w:rPr>
          <w:sz w:val="24"/>
          <w:szCs w:val="24"/>
        </w:rPr>
      </w:pPr>
      <w:r w:rsidDel="00000000" w:rsidR="00000000" w:rsidRPr="00000000">
        <w:rPr>
          <w:sz w:val="26"/>
          <w:szCs w:val="26"/>
          <w:rtl w:val="0"/>
        </w:rPr>
        <w:t xml:space="preserve">Sections 12 &amp; 12A, West Pakistan Family Courts Act, 1964</w:t>
      </w:r>
      <w:r w:rsidDel="00000000" w:rsidR="00000000" w:rsidRPr="00000000">
        <w:rPr>
          <w:rtl w:val="0"/>
        </w:rPr>
      </w:r>
    </w:p>
    <w:p w:rsidR="00000000" w:rsidDel="00000000" w:rsidP="00000000" w:rsidRDefault="00000000" w:rsidRPr="00000000" w14:paraId="000006F4">
      <w:pPr>
        <w:keepLines w:val="1"/>
        <w:spacing w:after="100" w:before="0" w:line="240" w:lineRule="auto"/>
        <w:rPr>
          <w:sz w:val="24"/>
          <w:szCs w:val="24"/>
        </w:rPr>
      </w:pPr>
      <w:r w:rsidDel="00000000" w:rsidR="00000000" w:rsidRPr="00000000">
        <w:rPr>
          <w:sz w:val="24"/>
          <w:szCs w:val="24"/>
          <w:rtl w:val="0"/>
        </w:rPr>
        <w:t xml:space="preserve">The Court shall pronounce judgment and is required to decide the suit within six months from the date of its institution.</w:t>
      </w:r>
    </w:p>
    <w:p w:rsidR="00000000" w:rsidDel="00000000" w:rsidP="00000000" w:rsidRDefault="00000000" w:rsidRPr="00000000" w14:paraId="000006F5">
      <w:pPr>
        <w:keepLines w:val="1"/>
        <w:spacing w:after="100" w:before="0" w:line="240" w:lineRule="auto"/>
        <w:rPr>
          <w:sz w:val="24"/>
          <w:szCs w:val="24"/>
        </w:rPr>
      </w:pPr>
      <w:r w:rsidDel="00000000" w:rsidR="00000000" w:rsidRPr="00000000">
        <w:rPr>
          <w:sz w:val="24"/>
          <w:szCs w:val="24"/>
          <w:rtl w:val="0"/>
        </w:rPr>
        <w:t xml:space="preserve">Where the plaintiff successfully proves the claim, the Court shall pass a decree directing recovery of the unpaid dower and specify the amount payable by the husband.</w:t>
      </w:r>
    </w:p>
    <w:p w:rsidR="00000000" w:rsidDel="00000000" w:rsidP="00000000" w:rsidRDefault="00000000" w:rsidRPr="00000000" w14:paraId="000006F6">
      <w:pPr>
        <w:keepLines w:val="1"/>
        <w:spacing w:after="100" w:before="0" w:line="240" w:lineRule="auto"/>
        <w:rPr>
          <w:sz w:val="24"/>
          <w:szCs w:val="24"/>
        </w:rPr>
      </w:pPr>
      <w:r w:rsidDel="00000000" w:rsidR="00000000" w:rsidRPr="00000000">
        <w:rPr>
          <w:sz w:val="24"/>
          <w:szCs w:val="24"/>
          <w:rtl w:val="0"/>
        </w:rPr>
        <w:t xml:space="preserve">Where the claim is not fully established, the Court may dismiss the suit or decree only such amount as has been proved.</w:t>
      </w:r>
    </w:p>
    <w:p w:rsidR="00000000" w:rsidDel="00000000" w:rsidP="00000000" w:rsidRDefault="00000000" w:rsidRPr="00000000" w14:paraId="000006F7">
      <w:pPr>
        <w:pStyle w:val="Heading4"/>
        <w:keepNext w:val="0"/>
        <w:keepLines w:val="1"/>
        <w:spacing w:after="100" w:before="0" w:line="240" w:lineRule="auto"/>
        <w:rPr>
          <w:i w:val="0"/>
          <w:iCs w:val="0"/>
        </w:rPr>
      </w:pPr>
      <w:bookmarkStart w:colFirst="0" w:colLast="0" w:name="_heading=h.82uhddakrrvd" w:id="188"/>
      <w:bookmarkEnd w:id="188"/>
      <w:r w:rsidDel="00000000" w:rsidR="00000000" w:rsidRPr="00000000">
        <w:rPr>
          <w:i w:val="0"/>
          <w:iCs w:val="0"/>
          <w:rtl w:val="0"/>
        </w:rPr>
        <w:t xml:space="preserve">4. POST-TRIAL STAGE</w:t>
      </w:r>
    </w:p>
    <w:p w:rsidR="00000000" w:rsidDel="00000000" w:rsidP="00000000" w:rsidRDefault="00000000" w:rsidRPr="00000000" w14:paraId="000006F8">
      <w:pPr>
        <w:pStyle w:val="Heading4"/>
        <w:keepNext w:val="0"/>
        <w:keepLines w:val="1"/>
        <w:spacing w:after="100" w:before="0" w:line="240" w:lineRule="auto"/>
        <w:rPr>
          <w:i w:val="0"/>
          <w:iCs w:val="0"/>
          <w:color w:val="000000"/>
          <w:sz w:val="28"/>
          <w:szCs w:val="28"/>
        </w:rPr>
      </w:pPr>
      <w:bookmarkStart w:colFirst="0" w:colLast="0" w:name="_heading=h.ve2vx2q83n71" w:id="189"/>
      <w:bookmarkEnd w:id="189"/>
      <w:r w:rsidDel="00000000" w:rsidR="00000000" w:rsidRPr="00000000">
        <w:rPr>
          <w:i w:val="0"/>
          <w:iCs w:val="0"/>
          <w:color w:val="000000"/>
          <w:sz w:val="28"/>
          <w:szCs w:val="28"/>
          <w:rtl w:val="0"/>
        </w:rPr>
        <w:t xml:space="preserve"> 4.1 Execution of Decree</w:t>
      </w:r>
    </w:p>
    <w:p w:rsidR="00000000" w:rsidDel="00000000" w:rsidP="00000000" w:rsidRDefault="00000000" w:rsidRPr="00000000" w14:paraId="000006F9">
      <w:pPr>
        <w:keepLines w:val="1"/>
        <w:spacing w:after="100" w:before="0" w:line="240" w:lineRule="auto"/>
        <w:rPr>
          <w:sz w:val="24"/>
          <w:szCs w:val="24"/>
        </w:rPr>
      </w:pPr>
      <w:r w:rsidDel="00000000" w:rsidR="00000000" w:rsidRPr="00000000">
        <w:rPr>
          <w:sz w:val="26"/>
          <w:szCs w:val="26"/>
          <w:rtl w:val="0"/>
        </w:rPr>
        <w:t xml:space="preserve">Section 13, West Pakistan Family Courts Act, 1964</w:t>
      </w:r>
      <w:r w:rsidDel="00000000" w:rsidR="00000000" w:rsidRPr="00000000">
        <w:rPr>
          <w:rtl w:val="0"/>
        </w:rPr>
      </w:r>
    </w:p>
    <w:p w:rsidR="00000000" w:rsidDel="00000000" w:rsidP="00000000" w:rsidRDefault="00000000" w:rsidRPr="00000000" w14:paraId="000006FA">
      <w:pPr>
        <w:keepLines w:val="1"/>
        <w:spacing w:after="100" w:before="0" w:line="240" w:lineRule="auto"/>
        <w:rPr>
          <w:sz w:val="24"/>
          <w:szCs w:val="24"/>
        </w:rPr>
      </w:pPr>
      <w:r w:rsidDel="00000000" w:rsidR="00000000" w:rsidRPr="00000000">
        <w:rPr>
          <w:sz w:val="24"/>
          <w:szCs w:val="24"/>
          <w:rtl w:val="0"/>
        </w:rPr>
        <w:t xml:space="preserve">Where the judgment-debtor fails to satisfy the decree within thirty days, the decree-holder may file an execution application.</w:t>
      </w:r>
    </w:p>
    <w:p w:rsidR="00000000" w:rsidDel="00000000" w:rsidP="00000000" w:rsidRDefault="00000000" w:rsidRPr="00000000" w14:paraId="000006FB">
      <w:pPr>
        <w:keepLines w:val="1"/>
        <w:spacing w:after="100" w:before="0" w:line="240" w:lineRule="auto"/>
        <w:rPr>
          <w:sz w:val="24"/>
          <w:szCs w:val="24"/>
        </w:rPr>
      </w:pPr>
      <w:r w:rsidDel="00000000" w:rsidR="00000000" w:rsidRPr="00000000">
        <w:rPr>
          <w:sz w:val="24"/>
          <w:szCs w:val="24"/>
          <w:rtl w:val="0"/>
        </w:rPr>
        <w:t xml:space="preserve">The Family Court may execute the decree by:</w:t>
      </w:r>
    </w:p>
    <w:p w:rsidR="00000000" w:rsidDel="00000000" w:rsidP="00000000" w:rsidRDefault="00000000" w:rsidRPr="00000000" w14:paraId="000006FC">
      <w:pPr>
        <w:keepLines w:val="1"/>
        <w:numPr>
          <w:ilvl w:val="0"/>
          <w:numId w:val="160"/>
        </w:numPr>
        <w:spacing w:after="100" w:before="0" w:line="240" w:lineRule="auto"/>
        <w:ind w:left="720" w:hanging="360"/>
        <w:rPr>
          <w:sz w:val="24"/>
          <w:szCs w:val="24"/>
        </w:rPr>
      </w:pPr>
      <w:r w:rsidDel="00000000" w:rsidR="00000000" w:rsidRPr="00000000">
        <w:rPr>
          <w:sz w:val="24"/>
          <w:szCs w:val="24"/>
          <w:rtl w:val="0"/>
        </w:rPr>
        <w:t xml:space="preserve">Attachment and sale of movable or immovable property.</w:t>
      </w:r>
    </w:p>
    <w:p w:rsidR="00000000" w:rsidDel="00000000" w:rsidP="00000000" w:rsidRDefault="00000000" w:rsidRPr="00000000" w14:paraId="000006FD">
      <w:pPr>
        <w:keepLines w:val="1"/>
        <w:numPr>
          <w:ilvl w:val="0"/>
          <w:numId w:val="160"/>
        </w:numPr>
        <w:spacing w:after="100" w:before="0" w:line="240" w:lineRule="auto"/>
        <w:ind w:left="720" w:hanging="360"/>
        <w:rPr>
          <w:sz w:val="24"/>
          <w:szCs w:val="24"/>
        </w:rPr>
      </w:pPr>
      <w:r w:rsidDel="00000000" w:rsidR="00000000" w:rsidRPr="00000000">
        <w:rPr>
          <w:sz w:val="24"/>
          <w:szCs w:val="24"/>
          <w:rtl w:val="0"/>
        </w:rPr>
        <w:t xml:space="preserve">Attachment of salary, bank accounts, or other attachable assets.</w:t>
      </w:r>
    </w:p>
    <w:p w:rsidR="00000000" w:rsidDel="00000000" w:rsidP="00000000" w:rsidRDefault="00000000" w:rsidRPr="00000000" w14:paraId="000006FE">
      <w:pPr>
        <w:keepLines w:val="1"/>
        <w:spacing w:after="100" w:before="0" w:line="240" w:lineRule="auto"/>
        <w:rPr>
          <w:sz w:val="24"/>
          <w:szCs w:val="24"/>
        </w:rPr>
      </w:pPr>
      <w:r w:rsidDel="00000000" w:rsidR="00000000" w:rsidRPr="00000000">
        <w:rPr>
          <w:sz w:val="24"/>
          <w:szCs w:val="24"/>
          <w:rtl w:val="0"/>
        </w:rPr>
        <w:t xml:space="preserve">For execution proceedings, the Court may be guided by the provisions of Order XXI of the Code of Civil Procedure, 1908.</w:t>
      </w:r>
    </w:p>
    <w:p w:rsidR="00000000" w:rsidDel="00000000" w:rsidP="00000000" w:rsidRDefault="00000000" w:rsidRPr="00000000" w14:paraId="000006FF">
      <w:pPr>
        <w:pStyle w:val="Heading4"/>
        <w:keepNext w:val="0"/>
        <w:keepLines w:val="1"/>
        <w:spacing w:after="100" w:before="0" w:line="240" w:lineRule="auto"/>
        <w:rPr>
          <w:i w:val="0"/>
          <w:iCs w:val="0"/>
          <w:color w:val="000000"/>
          <w:sz w:val="28"/>
          <w:szCs w:val="28"/>
        </w:rPr>
      </w:pPr>
      <w:bookmarkStart w:colFirst="0" w:colLast="0" w:name="_heading=h.1tkd8llfv2" w:id="190"/>
      <w:bookmarkEnd w:id="190"/>
      <w:r w:rsidDel="00000000" w:rsidR="00000000" w:rsidRPr="00000000">
        <w:rPr>
          <w:i w:val="0"/>
          <w:iCs w:val="0"/>
          <w:color w:val="000000"/>
          <w:sz w:val="28"/>
          <w:szCs w:val="28"/>
          <w:rtl w:val="0"/>
        </w:rPr>
        <w:t xml:space="preserve"> 4.2 Appeal</w:t>
      </w:r>
    </w:p>
    <w:p w:rsidR="00000000" w:rsidDel="00000000" w:rsidP="00000000" w:rsidRDefault="00000000" w:rsidRPr="00000000" w14:paraId="00000700">
      <w:pPr>
        <w:keepLines w:val="1"/>
        <w:spacing w:after="100" w:before="0" w:line="240" w:lineRule="auto"/>
        <w:rPr>
          <w:sz w:val="24"/>
          <w:szCs w:val="24"/>
        </w:rPr>
      </w:pPr>
      <w:r w:rsidDel="00000000" w:rsidR="00000000" w:rsidRPr="00000000">
        <w:rPr>
          <w:sz w:val="26"/>
          <w:szCs w:val="26"/>
          <w:rtl w:val="0"/>
        </w:rPr>
        <w:t xml:space="preserve">Section 14, West Pakistan Family Courts Act, 1964 read with Article 155 of the Limitation Act, 1908</w:t>
      </w:r>
      <w:r w:rsidDel="00000000" w:rsidR="00000000" w:rsidRPr="00000000">
        <w:rPr>
          <w:rtl w:val="0"/>
        </w:rPr>
      </w:r>
    </w:p>
    <w:p w:rsidR="00000000" w:rsidDel="00000000" w:rsidP="00000000" w:rsidRDefault="00000000" w:rsidRPr="00000000" w14:paraId="00000701">
      <w:pPr>
        <w:keepLines w:val="1"/>
        <w:spacing w:after="100" w:before="0" w:line="240" w:lineRule="auto"/>
        <w:rPr>
          <w:sz w:val="24"/>
          <w:szCs w:val="24"/>
        </w:rPr>
      </w:pPr>
      <w:r w:rsidDel="00000000" w:rsidR="00000000" w:rsidRPr="00000000">
        <w:rPr>
          <w:sz w:val="24"/>
          <w:szCs w:val="24"/>
          <w:rtl w:val="0"/>
        </w:rPr>
        <w:t xml:space="preserve">Any person aggrieved by a decree or an order having the force of a decree may prefer an appeal within thirty days.</w:t>
      </w:r>
    </w:p>
    <w:p w:rsidR="00000000" w:rsidDel="00000000" w:rsidP="00000000" w:rsidRDefault="00000000" w:rsidRPr="00000000" w14:paraId="00000702">
      <w:pPr>
        <w:pStyle w:val="Heading4"/>
        <w:keepNext w:val="0"/>
        <w:keepLines w:val="1"/>
        <w:spacing w:after="100" w:before="0" w:line="240" w:lineRule="auto"/>
        <w:rPr>
          <w:b w:val="0"/>
          <w:bCs w:val="0"/>
          <w:i w:val="0"/>
          <w:iCs w:val="0"/>
          <w:color w:val="000000"/>
          <w:sz w:val="30"/>
          <w:szCs w:val="30"/>
        </w:rPr>
      </w:pPr>
      <w:bookmarkStart w:colFirst="0" w:colLast="0" w:name="_heading=h.xv50rxnvioy" w:id="191"/>
      <w:bookmarkEnd w:id="191"/>
      <w:r w:rsidDel="00000000" w:rsidR="00000000" w:rsidRPr="00000000">
        <w:rPr>
          <w:b w:val="0"/>
          <w:bCs w:val="0"/>
          <w:i w:val="0"/>
          <w:iCs w:val="0"/>
          <w:color w:val="000000"/>
          <w:sz w:val="30"/>
          <w:szCs w:val="30"/>
          <w:rtl w:val="0"/>
        </w:rPr>
        <w:t xml:space="preserve">Appellate Forum</w:t>
      </w:r>
    </w:p>
    <w:p w:rsidR="00000000" w:rsidDel="00000000" w:rsidP="00000000" w:rsidRDefault="00000000" w:rsidRPr="00000000" w14:paraId="00000703">
      <w:pPr>
        <w:keepLines w:val="1"/>
        <w:numPr>
          <w:ilvl w:val="0"/>
          <w:numId w:val="102"/>
        </w:numPr>
        <w:spacing w:after="100" w:before="0" w:line="240" w:lineRule="auto"/>
        <w:ind w:left="720" w:hanging="360"/>
        <w:rPr>
          <w:sz w:val="24"/>
          <w:szCs w:val="24"/>
        </w:rPr>
      </w:pPr>
      <w:r w:rsidDel="00000000" w:rsidR="00000000" w:rsidRPr="00000000">
        <w:rPr>
          <w:sz w:val="24"/>
          <w:szCs w:val="24"/>
          <w:rtl w:val="0"/>
        </w:rPr>
        <w:t xml:space="preserve">The Court of the District Judge; or</w:t>
      </w:r>
    </w:p>
    <w:p w:rsidR="00000000" w:rsidDel="00000000" w:rsidP="00000000" w:rsidRDefault="00000000" w:rsidRPr="00000000" w14:paraId="00000704">
      <w:pPr>
        <w:keepLines w:val="1"/>
        <w:numPr>
          <w:ilvl w:val="0"/>
          <w:numId w:val="102"/>
        </w:numPr>
        <w:spacing w:after="100" w:before="0" w:line="240" w:lineRule="auto"/>
        <w:ind w:left="720" w:hanging="360"/>
        <w:rPr>
          <w:sz w:val="24"/>
          <w:szCs w:val="24"/>
        </w:rPr>
      </w:pPr>
      <w:r w:rsidDel="00000000" w:rsidR="00000000" w:rsidRPr="00000000">
        <w:rPr>
          <w:sz w:val="24"/>
          <w:szCs w:val="24"/>
          <w:rtl w:val="0"/>
        </w:rPr>
        <w:t xml:space="preserve">The High Court where the Family Court is presided over by a District Judge or an Additional District Judge.</w:t>
      </w:r>
    </w:p>
    <w:p w:rsidR="00000000" w:rsidDel="00000000" w:rsidP="00000000" w:rsidRDefault="00000000" w:rsidRPr="00000000" w14:paraId="00000705">
      <w:pPr>
        <w:pStyle w:val="Heading2"/>
        <w:keepNext w:val="0"/>
        <w:keepLines w:val="1"/>
        <w:spacing w:after="100" w:before="0" w:line="240" w:lineRule="auto"/>
        <w:ind w:firstLine="0"/>
        <w:rPr>
          <w:color w:val="000000"/>
          <w:sz w:val="28"/>
          <w:szCs w:val="28"/>
        </w:rPr>
      </w:pPr>
      <w:bookmarkStart w:colFirst="0" w:colLast="0" w:name="_heading=h.918il6zh2ed7" w:id="192"/>
      <w:bookmarkEnd w:id="192"/>
      <w:r w:rsidDel="00000000" w:rsidR="00000000" w:rsidRPr="00000000">
        <w:rPr>
          <w:color w:val="000000"/>
          <w:sz w:val="28"/>
          <w:szCs w:val="28"/>
          <w:rtl w:val="0"/>
        </w:rPr>
        <w:t xml:space="preserve">KEY LEGAL PRINCIPLES</w:t>
      </w:r>
    </w:p>
    <w:p w:rsidR="00000000" w:rsidDel="00000000" w:rsidP="00000000" w:rsidRDefault="00000000" w:rsidRPr="00000000" w14:paraId="00000706">
      <w:pPr>
        <w:keepLines w:val="1"/>
        <w:numPr>
          <w:ilvl w:val="0"/>
          <w:numId w:val="370"/>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sz w:val="26"/>
          <w:szCs w:val="26"/>
          <w:rtl w:val="0"/>
        </w:rPr>
        <w:t xml:space="preserve">Nature of the Right:</w:t>
      </w:r>
      <w:r w:rsidDel="00000000" w:rsidR="00000000" w:rsidRPr="00000000">
        <w:rPr>
          <w:sz w:val="24"/>
          <w:szCs w:val="24"/>
          <w:rtl w:val="0"/>
        </w:rPr>
        <w:t xml:space="preserve"> Dower is a legally enforceable debt owed by the husband to the wife and is not a gift.</w:t>
      </w:r>
      <w:r w:rsidDel="00000000" w:rsidR="00000000" w:rsidRPr="00000000">
        <w:rPr>
          <w:rtl w:val="0"/>
        </w:rPr>
      </w:r>
    </w:p>
    <w:p w:rsidR="00000000" w:rsidDel="00000000" w:rsidP="00000000" w:rsidRDefault="00000000" w:rsidRPr="00000000" w14:paraId="00000707">
      <w:pPr>
        <w:keepLines w:val="1"/>
        <w:numPr>
          <w:ilvl w:val="0"/>
          <w:numId w:val="370"/>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sz w:val="26"/>
          <w:szCs w:val="26"/>
          <w:rtl w:val="0"/>
        </w:rPr>
        <w:t xml:space="preserve">Expeditious Disposal:</w:t>
      </w:r>
      <w:r w:rsidDel="00000000" w:rsidR="00000000" w:rsidRPr="00000000">
        <w:rPr>
          <w:sz w:val="24"/>
          <w:szCs w:val="24"/>
          <w:rtl w:val="0"/>
        </w:rPr>
        <w:t xml:space="preserve"> Family suits are required to be decided within six months under Section 12A of the West Pakistan Family Courts Act, 1964.</w:t>
      </w:r>
      <w:r w:rsidDel="00000000" w:rsidR="00000000" w:rsidRPr="00000000">
        <w:rPr>
          <w:rtl w:val="0"/>
        </w:rPr>
      </w:r>
    </w:p>
    <w:p w:rsidR="00000000" w:rsidDel="00000000" w:rsidP="00000000" w:rsidRDefault="00000000" w:rsidRPr="00000000" w14:paraId="00000708">
      <w:pPr>
        <w:keepLines w:val="1"/>
        <w:numPr>
          <w:ilvl w:val="0"/>
          <w:numId w:val="370"/>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sz w:val="26"/>
          <w:szCs w:val="26"/>
          <w:rtl w:val="0"/>
        </w:rPr>
        <w:t xml:space="preserve">Summary Procedure:</w:t>
      </w:r>
      <w:r w:rsidDel="00000000" w:rsidR="00000000" w:rsidRPr="00000000">
        <w:rPr>
          <w:sz w:val="24"/>
          <w:szCs w:val="24"/>
          <w:rtl w:val="0"/>
        </w:rPr>
        <w:t xml:space="preserve"> Family Courts follow a summary procedure, and technical rules of civil procedure and evidence apply only where expressly provided by law.</w:t>
      </w:r>
      <w:r w:rsidDel="00000000" w:rsidR="00000000" w:rsidRPr="00000000">
        <w:rPr>
          <w:rtl w:val="0"/>
        </w:rPr>
      </w:r>
    </w:p>
    <w:p w:rsidR="00000000" w:rsidDel="00000000" w:rsidP="00000000" w:rsidRDefault="00000000" w:rsidRPr="00000000" w14:paraId="00000709">
      <w:pPr>
        <w:keepLines w:val="1"/>
        <w:numPr>
          <w:ilvl w:val="0"/>
          <w:numId w:val="370"/>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sz w:val="26"/>
          <w:szCs w:val="26"/>
          <w:rtl w:val="0"/>
        </w:rPr>
        <w:t xml:space="preserve">Effect of Khula:</w:t>
      </w:r>
      <w:r w:rsidDel="00000000" w:rsidR="00000000" w:rsidRPr="00000000">
        <w:rPr>
          <w:sz w:val="24"/>
          <w:szCs w:val="24"/>
          <w:rtl w:val="0"/>
        </w:rPr>
        <w:t xml:space="preserve"> Following </w:t>
      </w:r>
      <w:r w:rsidDel="00000000" w:rsidR="00000000" w:rsidRPr="00000000">
        <w:rPr>
          <w:sz w:val="26"/>
          <w:szCs w:val="26"/>
          <w:rtl w:val="0"/>
        </w:rPr>
        <w:t xml:space="preserve">PLD 2022 Federal Shariat Court 25</w:t>
      </w:r>
      <w:r w:rsidDel="00000000" w:rsidR="00000000" w:rsidRPr="00000000">
        <w:rPr>
          <w:sz w:val="24"/>
          <w:szCs w:val="24"/>
          <w:rtl w:val="0"/>
        </w:rPr>
        <w:t xml:space="preserve">, unpaid dower is not automatically forfeited upon Khula. The Court determines entitlement on the basis of the facts and circumstances of each case.</w:t>
      </w:r>
      <w:r w:rsidDel="00000000" w:rsidR="00000000" w:rsidRPr="00000000">
        <w:rPr>
          <w:rtl w:val="0"/>
        </w:rPr>
      </w:r>
    </w:p>
    <w:p w:rsidR="00000000" w:rsidDel="00000000" w:rsidP="00000000" w:rsidRDefault="00000000" w:rsidRPr="00000000" w14:paraId="0000070A">
      <w:pPr>
        <w:keepLines w:val="1"/>
        <w:numPr>
          <w:ilvl w:val="0"/>
          <w:numId w:val="370"/>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sz w:val="26"/>
          <w:szCs w:val="26"/>
          <w:rtl w:val="0"/>
        </w:rPr>
        <w:t xml:space="preserve">Nominal Court Fee:</w:t>
      </w:r>
      <w:r w:rsidDel="00000000" w:rsidR="00000000" w:rsidRPr="00000000">
        <w:rPr>
          <w:sz w:val="24"/>
          <w:szCs w:val="24"/>
          <w:rtl w:val="0"/>
        </w:rPr>
        <w:t xml:space="preserve"> A fixed court fee of </w:t>
      </w:r>
      <w:r w:rsidDel="00000000" w:rsidR="00000000" w:rsidRPr="00000000">
        <w:rPr>
          <w:sz w:val="26"/>
          <w:szCs w:val="26"/>
          <w:rtl w:val="0"/>
        </w:rPr>
        <w:t xml:space="preserve">Rs. 15</w:t>
      </w:r>
      <w:r w:rsidDel="00000000" w:rsidR="00000000" w:rsidRPr="00000000">
        <w:rPr>
          <w:sz w:val="24"/>
          <w:szCs w:val="24"/>
          <w:rtl w:val="0"/>
        </w:rPr>
        <w:t xml:space="preserve"> is payable under Section 19 of the West Pakistan Family Courts Act, 1964.</w:t>
      </w:r>
      <w:r w:rsidDel="00000000" w:rsidR="00000000" w:rsidRPr="00000000">
        <w:rPr>
          <w:rtl w:val="0"/>
        </w:rPr>
      </w:r>
    </w:p>
    <w:p w:rsidR="00000000" w:rsidDel="00000000" w:rsidP="00000000" w:rsidRDefault="00000000" w:rsidRPr="00000000" w14:paraId="0000070B">
      <w:pPr>
        <w:pStyle w:val="Heading2"/>
        <w:keepLines w:val="1"/>
        <w:spacing w:after="100" w:before="0" w:line="240" w:lineRule="auto"/>
        <w:ind w:firstLine="0"/>
        <w:rPr/>
      </w:pPr>
      <w:bookmarkStart w:colFirst="0" w:colLast="0" w:name="_heading=h.ngpjug1zyxs0" w:id="193"/>
      <w:bookmarkEnd w:id="193"/>
      <w:r w:rsidDel="00000000" w:rsidR="00000000" w:rsidRPr="00000000">
        <w:rPr>
          <w:rtl w:val="0"/>
        </w:rPr>
        <w:t xml:space="preserve">v) Required evidence</w:t>
      </w:r>
    </w:p>
    <w:p w:rsidR="00000000" w:rsidDel="00000000" w:rsidP="00000000" w:rsidRDefault="00000000" w:rsidRPr="00000000" w14:paraId="0000070C">
      <w:pPr>
        <w:keepLines w:val="1"/>
        <w:numPr>
          <w:ilvl w:val="0"/>
          <w:numId w:val="14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Prompt Dower</w:t>
      </w:r>
      <w:r w:rsidDel="00000000" w:rsidR="00000000" w:rsidRPr="00000000">
        <w:rPr>
          <w:b w:val="1"/>
          <w:bCs w:val="1"/>
          <w:sz w:val="24"/>
          <w:szCs w:val="24"/>
          <w:rtl w:val="0"/>
        </w:rPr>
        <w:t xml:space="preserve"> </w:t>
      </w:r>
      <w:r w:rsidDel="00000000" w:rsidR="00000000" w:rsidRPr="00000000">
        <w:rPr>
          <w:sz w:val="24"/>
          <w:szCs w:val="24"/>
          <w:rtl w:val="0"/>
        </w:rPr>
        <w:t xml:space="preserve">— Plaint; Nikahnama (dower entries); proof of demand &amp; refusal — FCA 1964 s.7</w:t>
      </w:r>
      <w:r w:rsidDel="00000000" w:rsidR="00000000" w:rsidRPr="00000000">
        <w:rPr>
          <w:rtl w:val="0"/>
        </w:rPr>
      </w:r>
    </w:p>
    <w:p w:rsidR="00000000" w:rsidDel="00000000" w:rsidP="00000000" w:rsidRDefault="00000000" w:rsidRPr="00000000" w14:paraId="0000070D">
      <w:pPr>
        <w:keepLines w:val="1"/>
        <w:numPr>
          <w:ilvl w:val="0"/>
          <w:numId w:val="14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Deferred Dower</w:t>
      </w:r>
      <w:r w:rsidDel="00000000" w:rsidR="00000000" w:rsidRPr="00000000">
        <w:rPr>
          <w:b w:val="1"/>
          <w:bCs w:val="1"/>
          <w:sz w:val="24"/>
          <w:szCs w:val="24"/>
          <w:rtl w:val="0"/>
        </w:rPr>
        <w:t xml:space="preserve"> </w:t>
      </w:r>
      <w:r w:rsidDel="00000000" w:rsidR="00000000" w:rsidRPr="00000000">
        <w:rPr>
          <w:sz w:val="24"/>
          <w:szCs w:val="24"/>
          <w:rtl w:val="0"/>
        </w:rPr>
        <w:t xml:space="preserve">— Plaint; Nikahnama; divorce certificate/death proof (triggering event) — FCA 1964 s.7</w:t>
      </w:r>
      <w:r w:rsidDel="00000000" w:rsidR="00000000" w:rsidRPr="00000000">
        <w:rPr>
          <w:rtl w:val="0"/>
        </w:rPr>
      </w:r>
    </w:p>
    <w:p w:rsidR="00000000" w:rsidDel="00000000" w:rsidP="00000000" w:rsidRDefault="00000000" w:rsidRPr="00000000" w14:paraId="0000070E">
      <w:pPr>
        <w:keepLines w:val="1"/>
        <w:numPr>
          <w:ilvl w:val="0"/>
          <w:numId w:val="14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After Dissolution</w:t>
      </w:r>
      <w:r w:rsidDel="00000000" w:rsidR="00000000" w:rsidRPr="00000000">
        <w:rPr>
          <w:b w:val="1"/>
          <w:bCs w:val="1"/>
          <w:sz w:val="24"/>
          <w:szCs w:val="24"/>
          <w:rtl w:val="0"/>
        </w:rPr>
        <w:t xml:space="preserve"> </w:t>
      </w:r>
      <w:r w:rsidDel="00000000" w:rsidR="00000000" w:rsidRPr="00000000">
        <w:rPr>
          <w:sz w:val="24"/>
          <w:szCs w:val="24"/>
          <w:rtl w:val="0"/>
        </w:rPr>
        <w:t xml:space="preserve">— Plaint; dissolution decree/certificate; Nikahnama — Dissolution of Muslim Marriages Act 1939 s.5; FCA 1964 s.7</w:t>
      </w:r>
      <w:r w:rsidDel="00000000" w:rsidR="00000000" w:rsidRPr="00000000">
        <w:rPr>
          <w:rtl w:val="0"/>
        </w:rPr>
      </w:r>
    </w:p>
    <w:p w:rsidR="00000000" w:rsidDel="00000000" w:rsidP="00000000" w:rsidRDefault="00000000" w:rsidRPr="00000000" w14:paraId="0000070F">
      <w:pPr>
        <w:keepLines w:val="1"/>
        <w:numPr>
          <w:ilvl w:val="0"/>
          <w:numId w:val="14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After Khula</w:t>
      </w:r>
      <w:r w:rsidDel="00000000" w:rsidR="00000000" w:rsidRPr="00000000">
        <w:rPr>
          <w:sz w:val="24"/>
          <w:szCs w:val="24"/>
          <w:rtl w:val="0"/>
        </w:rPr>
        <w:t xml:space="preserve"> — Plaint; khula decree; terms of relinquishment (if any) — FCA 1964 s.7</w:t>
      </w:r>
      <w:r w:rsidDel="00000000" w:rsidR="00000000" w:rsidRPr="00000000">
        <w:rPr>
          <w:rtl w:val="0"/>
        </w:rPr>
      </w:r>
    </w:p>
    <w:p w:rsidR="00000000" w:rsidDel="00000000" w:rsidP="00000000" w:rsidRDefault="00000000" w:rsidRPr="00000000" w14:paraId="00000710">
      <w:pPr>
        <w:keepLines w:val="1"/>
        <w:numPr>
          <w:ilvl w:val="0"/>
          <w:numId w:val="14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Defence </w:t>
      </w:r>
      <w:r w:rsidDel="00000000" w:rsidR="00000000" w:rsidRPr="00000000">
        <w:rPr>
          <w:sz w:val="26"/>
          <w:szCs w:val="26"/>
          <w:rtl w:val="0"/>
        </w:rPr>
        <w:t xml:space="preserve">— Payment</w:t>
      </w:r>
      <w:r w:rsidDel="00000000" w:rsidR="00000000" w:rsidRPr="00000000">
        <w:rPr>
          <w:sz w:val="24"/>
          <w:szCs w:val="24"/>
          <w:rtl w:val="0"/>
        </w:rPr>
        <w:t xml:space="preserve"> — Receipts/acknowledgment of payment — FCA 1964 s.9</w:t>
      </w:r>
      <w:r w:rsidDel="00000000" w:rsidR="00000000" w:rsidRPr="00000000">
        <w:rPr>
          <w:rtl w:val="0"/>
        </w:rPr>
      </w:r>
    </w:p>
    <w:p w:rsidR="00000000" w:rsidDel="00000000" w:rsidP="00000000" w:rsidRDefault="00000000" w:rsidRPr="00000000" w14:paraId="00000711">
      <w:pPr>
        <w:keepLines w:val="1"/>
        <w:numPr>
          <w:ilvl w:val="0"/>
          <w:numId w:val="14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Defence</w:t>
      </w:r>
      <w:r w:rsidDel="00000000" w:rsidR="00000000" w:rsidRPr="00000000">
        <w:rPr>
          <w:sz w:val="26"/>
          <w:szCs w:val="26"/>
          <w:rtl w:val="0"/>
        </w:rPr>
        <w:t xml:space="preserve"> — Waiver</w:t>
      </w:r>
      <w:r w:rsidDel="00000000" w:rsidR="00000000" w:rsidRPr="00000000">
        <w:rPr>
          <w:sz w:val="24"/>
          <w:szCs w:val="24"/>
          <w:rtl w:val="0"/>
        </w:rPr>
        <w:t xml:space="preserve"> — Written waiver/Hibbat-e-Mehr document, if any — FCA 1964 s.9</w:t>
      </w:r>
      <w:r w:rsidDel="00000000" w:rsidR="00000000" w:rsidRPr="00000000">
        <w:rPr>
          <w:rtl w:val="0"/>
        </w:rPr>
      </w:r>
    </w:p>
    <w:p w:rsidR="00000000" w:rsidDel="00000000" w:rsidP="00000000" w:rsidRDefault="00000000" w:rsidRPr="00000000" w14:paraId="00000712">
      <w:pPr>
        <w:keepLines w:val="1"/>
        <w:numPr>
          <w:ilvl w:val="0"/>
          <w:numId w:val="14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Execution</w:t>
      </w:r>
      <w:r w:rsidDel="00000000" w:rsidR="00000000" w:rsidRPr="00000000">
        <w:rPr>
          <w:b w:val="1"/>
          <w:bCs w:val="1"/>
          <w:sz w:val="24"/>
          <w:szCs w:val="24"/>
          <w:rtl w:val="0"/>
        </w:rPr>
        <w:t xml:space="preserve"> </w:t>
      </w:r>
      <w:r w:rsidDel="00000000" w:rsidR="00000000" w:rsidRPr="00000000">
        <w:rPr>
          <w:sz w:val="24"/>
          <w:szCs w:val="24"/>
          <w:rtl w:val="0"/>
        </w:rPr>
        <w:t xml:space="preserve">— Certified copy of decree; execution application — FCA 1964 s.13</w:t>
      </w:r>
      <w:r w:rsidDel="00000000" w:rsidR="00000000" w:rsidRPr="00000000">
        <w:rPr>
          <w:rtl w:val="0"/>
        </w:rPr>
      </w:r>
    </w:p>
    <w:p w:rsidR="00000000" w:rsidDel="00000000" w:rsidP="00000000" w:rsidRDefault="00000000" w:rsidRPr="00000000" w14:paraId="00000713">
      <w:pPr>
        <w:keepLines w:val="1"/>
        <w:numPr>
          <w:ilvl w:val="0"/>
          <w:numId w:val="14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Appeal</w:t>
      </w:r>
      <w:r w:rsidDel="00000000" w:rsidR="00000000" w:rsidRPr="00000000">
        <w:rPr>
          <w:sz w:val="24"/>
          <w:szCs w:val="24"/>
          <w:rtl w:val="0"/>
        </w:rPr>
        <w:t xml:space="preserve"> — Memorandum of appeal; certified copy of judgment/decree — FCA 1964 s.14</w:t>
      </w:r>
      <w:r w:rsidDel="00000000" w:rsidR="00000000" w:rsidRPr="00000000">
        <w:rPr>
          <w:rtl w:val="0"/>
        </w:rPr>
      </w:r>
    </w:p>
    <w:p w:rsidR="00000000" w:rsidDel="00000000" w:rsidP="00000000" w:rsidRDefault="00000000" w:rsidRPr="00000000" w14:paraId="00000714">
      <w:pPr>
        <w:keepLines w:val="1"/>
        <w:spacing w:after="100" w:before="0" w:line="240" w:lineRule="auto"/>
        <w:rPr>
          <w:sz w:val="24"/>
          <w:szCs w:val="24"/>
        </w:rPr>
      </w:pPr>
      <w:r w:rsidDel="00000000" w:rsidR="00000000" w:rsidRPr="00000000">
        <w:rPr>
          <w:sz w:val="24"/>
          <w:szCs w:val="24"/>
          <w:rtl w:val="0"/>
        </w:rPr>
        <w:t xml:space="preserve">General list (any stage): Nikahnama, CNIC of both parties, marriage registration certificate, divorce/dissolution documents, correspondence regarding demand — FCA 1964 .</w:t>
      </w:r>
    </w:p>
    <w:p w:rsidR="00000000" w:rsidDel="00000000" w:rsidP="00000000" w:rsidRDefault="00000000" w:rsidRPr="00000000" w14:paraId="00000715">
      <w:pPr>
        <w:pStyle w:val="Heading2"/>
        <w:keepLines w:val="1"/>
        <w:spacing w:after="100" w:before="0" w:line="240" w:lineRule="auto"/>
        <w:ind w:firstLine="0"/>
        <w:rPr/>
      </w:pPr>
      <w:bookmarkStart w:colFirst="0" w:colLast="0" w:name="_heading=h.dlj48eb6luj2" w:id="194"/>
      <w:bookmarkEnd w:id="194"/>
      <w:r w:rsidDel="00000000" w:rsidR="00000000" w:rsidRPr="00000000">
        <w:rPr>
          <w:rtl w:val="0"/>
        </w:rPr>
        <w:t xml:space="preserve">vi) Legal and administrative remedies</w:t>
      </w:r>
    </w:p>
    <w:p w:rsidR="00000000" w:rsidDel="00000000" w:rsidP="00000000" w:rsidRDefault="00000000" w:rsidRPr="00000000" w14:paraId="00000716">
      <w:pPr>
        <w:keepLines w:val="1"/>
        <w:numPr>
          <w:ilvl w:val="0"/>
          <w:numId w:val="22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Prompt Dower</w:t>
      </w:r>
      <w:r w:rsidDel="00000000" w:rsidR="00000000" w:rsidRPr="00000000">
        <w:rPr>
          <w:sz w:val="24"/>
          <w:szCs w:val="24"/>
          <w:rtl w:val="0"/>
        </w:rPr>
        <w:t xml:space="preserve"> — Suit for recovery on demand and refusal — MFLO 1961 s.10; FCA 1964 s.7</w:t>
      </w:r>
      <w:r w:rsidDel="00000000" w:rsidR="00000000" w:rsidRPr="00000000">
        <w:rPr>
          <w:rtl w:val="0"/>
        </w:rPr>
      </w:r>
    </w:p>
    <w:p w:rsidR="00000000" w:rsidDel="00000000" w:rsidP="00000000" w:rsidRDefault="00000000" w:rsidRPr="00000000" w14:paraId="00000717">
      <w:pPr>
        <w:keepLines w:val="1"/>
        <w:numPr>
          <w:ilvl w:val="0"/>
          <w:numId w:val="22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Deferred Dower</w:t>
      </w:r>
      <w:r w:rsidDel="00000000" w:rsidR="00000000" w:rsidRPr="00000000">
        <w:rPr>
          <w:sz w:val="24"/>
          <w:szCs w:val="24"/>
          <w:rtl w:val="0"/>
        </w:rPr>
        <w:t xml:space="preserve"> — Suit for recovery upon triggering event (divorce/death) — Muslim Personal Law; FCA 1964 s.7</w:t>
      </w:r>
      <w:r w:rsidDel="00000000" w:rsidR="00000000" w:rsidRPr="00000000">
        <w:rPr>
          <w:rtl w:val="0"/>
        </w:rPr>
      </w:r>
    </w:p>
    <w:p w:rsidR="00000000" w:rsidDel="00000000" w:rsidP="00000000" w:rsidRDefault="00000000" w:rsidRPr="00000000" w14:paraId="00000718">
      <w:pPr>
        <w:keepLines w:val="1"/>
        <w:numPr>
          <w:ilvl w:val="0"/>
          <w:numId w:val="22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After Dissolution</w:t>
      </w:r>
      <w:r w:rsidDel="00000000" w:rsidR="00000000" w:rsidRPr="00000000">
        <w:rPr>
          <w:b w:val="1"/>
          <w:bCs w:val="1"/>
          <w:sz w:val="24"/>
          <w:szCs w:val="24"/>
          <w:rtl w:val="0"/>
        </w:rPr>
        <w:t xml:space="preserve"> </w:t>
      </w:r>
      <w:r w:rsidDel="00000000" w:rsidR="00000000" w:rsidRPr="00000000">
        <w:rPr>
          <w:sz w:val="24"/>
          <w:szCs w:val="24"/>
          <w:rtl w:val="0"/>
        </w:rPr>
        <w:t xml:space="preserve">— Dower right survives dissolution; suit for unpaid amount — Dissolution of Muslim Marriages Act 1939 s.5</w:t>
      </w:r>
      <w:r w:rsidDel="00000000" w:rsidR="00000000" w:rsidRPr="00000000">
        <w:rPr>
          <w:rtl w:val="0"/>
        </w:rPr>
      </w:r>
    </w:p>
    <w:p w:rsidR="00000000" w:rsidDel="00000000" w:rsidP="00000000" w:rsidRDefault="00000000" w:rsidRPr="00000000" w14:paraId="00000719">
      <w:pPr>
        <w:keepLines w:val="1"/>
        <w:numPr>
          <w:ilvl w:val="0"/>
          <w:numId w:val="22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After Khula</w:t>
      </w:r>
      <w:r w:rsidDel="00000000" w:rsidR="00000000" w:rsidRPr="00000000">
        <w:rPr>
          <w:sz w:val="24"/>
          <w:szCs w:val="24"/>
          <w:rtl w:val="0"/>
        </w:rPr>
        <w:t xml:space="preserve"> — Claim determined per khula decree terms; suit if not relinquished — FCA 1964 s.7</w:t>
      </w:r>
      <w:r w:rsidDel="00000000" w:rsidR="00000000" w:rsidRPr="00000000">
        <w:rPr>
          <w:rtl w:val="0"/>
        </w:rPr>
      </w:r>
    </w:p>
    <w:p w:rsidR="00000000" w:rsidDel="00000000" w:rsidP="00000000" w:rsidRDefault="00000000" w:rsidRPr="00000000" w14:paraId="0000071A">
      <w:pPr>
        <w:keepLines w:val="1"/>
        <w:numPr>
          <w:ilvl w:val="0"/>
          <w:numId w:val="22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Contested Claim </w:t>
      </w:r>
      <w:r w:rsidDel="00000000" w:rsidR="00000000" w:rsidRPr="00000000">
        <w:rPr>
          <w:sz w:val="26"/>
          <w:szCs w:val="26"/>
          <w:rtl w:val="0"/>
        </w:rPr>
        <w:t xml:space="preserve">(payment/waiver disputed)</w:t>
      </w:r>
      <w:r w:rsidDel="00000000" w:rsidR="00000000" w:rsidRPr="00000000">
        <w:rPr>
          <w:sz w:val="24"/>
          <w:szCs w:val="24"/>
          <w:rtl w:val="0"/>
        </w:rPr>
        <w:t xml:space="preserve"> — Trial and decree based on evidence — FCA 1964 s.11, s.12</w:t>
      </w:r>
      <w:r w:rsidDel="00000000" w:rsidR="00000000" w:rsidRPr="00000000">
        <w:rPr>
          <w:rtl w:val="0"/>
        </w:rPr>
      </w:r>
    </w:p>
    <w:p w:rsidR="00000000" w:rsidDel="00000000" w:rsidP="00000000" w:rsidRDefault="00000000" w:rsidRPr="00000000" w14:paraId="0000071B">
      <w:pPr>
        <w:keepLines w:val="1"/>
        <w:numPr>
          <w:ilvl w:val="0"/>
          <w:numId w:val="22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Non-Payment After Decree</w:t>
      </w:r>
      <w:r w:rsidDel="00000000" w:rsidR="00000000" w:rsidRPr="00000000">
        <w:rPr>
          <w:sz w:val="24"/>
          <w:szCs w:val="24"/>
          <w:rtl w:val="0"/>
        </w:rPr>
        <w:t xml:space="preserve"> — Execution: attachment/sale of property, other money-decree enforcement — FCA 1964 s.13; CPC O.XXI</w:t>
      </w:r>
      <w:r w:rsidDel="00000000" w:rsidR="00000000" w:rsidRPr="00000000">
        <w:rPr>
          <w:rtl w:val="0"/>
        </w:rPr>
      </w:r>
    </w:p>
    <w:p w:rsidR="00000000" w:rsidDel="00000000" w:rsidP="00000000" w:rsidRDefault="00000000" w:rsidRPr="00000000" w14:paraId="0000071C">
      <w:pPr>
        <w:keepLines w:val="1"/>
        <w:numPr>
          <w:ilvl w:val="0"/>
          <w:numId w:val="221"/>
        </w:numPr>
        <w:spacing w:after="100" w:before="0" w:line="240" w:lineRule="auto"/>
        <w:ind w:left="720" w:hanging="360"/>
        <w:rPr>
          <w:rFonts w:ascii="Times New Roman" w:cs="Times New Roman" w:eastAsia="Times New Roman" w:hAnsi="Times New Roman"/>
          <w:b w:val="0"/>
          <w:bCs w:val="0"/>
          <w:sz w:val="24"/>
          <w:szCs w:val="24"/>
        </w:rPr>
      </w:pPr>
      <w:r w:rsidDel="00000000" w:rsidR="00000000" w:rsidRPr="00000000">
        <w:rPr>
          <w:b w:val="1"/>
          <w:bCs w:val="1"/>
          <w:sz w:val="26"/>
          <w:szCs w:val="26"/>
          <w:rtl w:val="0"/>
        </w:rPr>
        <w:t xml:space="preserve">Aggrieved by Judgment</w:t>
      </w:r>
      <w:r w:rsidDel="00000000" w:rsidR="00000000" w:rsidRPr="00000000">
        <w:rPr>
          <w:sz w:val="24"/>
          <w:szCs w:val="24"/>
          <w:rtl w:val="0"/>
        </w:rPr>
        <w:t xml:space="preserve"> — Appeal with possible stay — FCA 1964 s.14.</w:t>
      </w:r>
      <w:r w:rsidDel="00000000" w:rsidR="00000000" w:rsidRPr="00000000">
        <w:rPr>
          <w:rtl w:val="0"/>
        </w:rPr>
      </w:r>
    </w:p>
    <w:p w:rsidR="00000000" w:rsidDel="00000000" w:rsidP="00000000" w:rsidRDefault="00000000" w:rsidRPr="00000000" w14:paraId="0000071D">
      <w:pPr>
        <w:pStyle w:val="Heading2"/>
        <w:keepLines w:val="1"/>
        <w:spacing w:after="100" w:before="0" w:line="240" w:lineRule="auto"/>
        <w:ind w:firstLine="0"/>
        <w:rPr/>
      </w:pPr>
      <w:bookmarkStart w:colFirst="0" w:colLast="0" w:name="_heading=h.l6xphlwnhhtm" w:id="195"/>
      <w:bookmarkEnd w:id="195"/>
      <w:r w:rsidDel="00000000" w:rsidR="00000000" w:rsidRPr="00000000">
        <w:rPr>
          <w:rtl w:val="0"/>
        </w:rPr>
        <w:t xml:space="preserve">vii) Special scenarios</w:t>
      </w:r>
    </w:p>
    <w:p w:rsidR="00000000" w:rsidDel="00000000" w:rsidP="00000000" w:rsidRDefault="00000000" w:rsidRPr="00000000" w14:paraId="0000071E">
      <w:pPr>
        <w:keepLines w:val="1"/>
        <w:numPr>
          <w:ilvl w:val="0"/>
          <w:numId w:val="207"/>
        </w:numPr>
        <w:spacing w:after="100" w:before="0" w:line="240" w:lineRule="auto"/>
        <w:ind w:left="720" w:hanging="360"/>
        <w:rPr>
          <w:sz w:val="24"/>
          <w:szCs w:val="24"/>
        </w:rPr>
      </w:pPr>
      <w:r w:rsidDel="00000000" w:rsidR="00000000" w:rsidRPr="00000000">
        <w:rPr>
          <w:sz w:val="24"/>
          <w:szCs w:val="24"/>
          <w:rtl w:val="0"/>
        </w:rPr>
        <w:t xml:space="preserve">Recovery of Prompt Dower (Mu'ajjal) During Subsistence of Marriage</w:t>
      </w:r>
    </w:p>
    <w:p w:rsidR="00000000" w:rsidDel="00000000" w:rsidP="00000000" w:rsidRDefault="00000000" w:rsidRPr="00000000" w14:paraId="0000071F">
      <w:pPr>
        <w:keepLines w:val="1"/>
        <w:numPr>
          <w:ilvl w:val="0"/>
          <w:numId w:val="207"/>
        </w:numPr>
        <w:spacing w:after="100" w:before="0" w:line="240" w:lineRule="auto"/>
        <w:ind w:left="720" w:hanging="360"/>
        <w:rPr>
          <w:sz w:val="24"/>
          <w:szCs w:val="24"/>
        </w:rPr>
      </w:pPr>
      <w:r w:rsidDel="00000000" w:rsidR="00000000" w:rsidRPr="00000000">
        <w:rPr>
          <w:sz w:val="24"/>
          <w:szCs w:val="24"/>
          <w:rtl w:val="0"/>
        </w:rPr>
        <w:t xml:space="preserve">Recovery of Deferred Dower (Mu'wajjal) After Divorce or Husband's Death</w:t>
      </w:r>
    </w:p>
    <w:p w:rsidR="00000000" w:rsidDel="00000000" w:rsidP="00000000" w:rsidRDefault="00000000" w:rsidRPr="00000000" w14:paraId="00000720">
      <w:pPr>
        <w:keepLines w:val="1"/>
        <w:numPr>
          <w:ilvl w:val="0"/>
          <w:numId w:val="207"/>
        </w:numPr>
        <w:spacing w:after="100" w:before="0" w:line="240" w:lineRule="auto"/>
        <w:ind w:left="720" w:hanging="360"/>
        <w:rPr>
          <w:sz w:val="24"/>
          <w:szCs w:val="24"/>
        </w:rPr>
      </w:pPr>
      <w:r w:rsidDel="00000000" w:rsidR="00000000" w:rsidRPr="00000000">
        <w:rPr>
          <w:sz w:val="24"/>
          <w:szCs w:val="24"/>
          <w:rtl w:val="0"/>
        </w:rPr>
        <w:t xml:space="preserve">Dower Claim After Dissolution of Marriage under Dissolution of Muslim Marriages Act</w:t>
      </w:r>
    </w:p>
    <w:p w:rsidR="00000000" w:rsidDel="00000000" w:rsidP="00000000" w:rsidRDefault="00000000" w:rsidRPr="00000000" w14:paraId="00000721">
      <w:pPr>
        <w:keepLines w:val="1"/>
        <w:numPr>
          <w:ilvl w:val="0"/>
          <w:numId w:val="207"/>
        </w:numPr>
        <w:spacing w:after="100" w:before="0" w:line="240" w:lineRule="auto"/>
        <w:ind w:left="720" w:hanging="360"/>
        <w:rPr>
          <w:sz w:val="24"/>
          <w:szCs w:val="24"/>
        </w:rPr>
      </w:pPr>
      <w:r w:rsidDel="00000000" w:rsidR="00000000" w:rsidRPr="00000000">
        <w:rPr>
          <w:sz w:val="24"/>
          <w:szCs w:val="24"/>
          <w:rtl w:val="0"/>
        </w:rPr>
        <w:t xml:space="preserve">Dower Claim After Khula</w:t>
      </w:r>
    </w:p>
    <w:p w:rsidR="00000000" w:rsidDel="00000000" w:rsidP="00000000" w:rsidRDefault="00000000" w:rsidRPr="00000000" w14:paraId="00000722">
      <w:pPr>
        <w:keepLines w:val="1"/>
        <w:numPr>
          <w:ilvl w:val="0"/>
          <w:numId w:val="207"/>
        </w:numPr>
        <w:spacing w:after="100" w:before="0" w:line="240" w:lineRule="auto"/>
        <w:ind w:left="720" w:hanging="360"/>
        <w:rPr>
          <w:sz w:val="24"/>
          <w:szCs w:val="24"/>
        </w:rPr>
      </w:pPr>
      <w:r w:rsidDel="00000000" w:rsidR="00000000" w:rsidRPr="00000000">
        <w:rPr>
          <w:sz w:val="24"/>
          <w:szCs w:val="24"/>
          <w:rtl w:val="0"/>
        </w:rPr>
        <w:t xml:space="preserve">Husband's Defence — Dower Already Paid</w:t>
      </w:r>
    </w:p>
    <w:p w:rsidR="00000000" w:rsidDel="00000000" w:rsidP="00000000" w:rsidRDefault="00000000" w:rsidRPr="00000000" w14:paraId="00000723">
      <w:pPr>
        <w:keepLines w:val="1"/>
        <w:numPr>
          <w:ilvl w:val="0"/>
          <w:numId w:val="207"/>
        </w:numPr>
        <w:spacing w:after="100" w:before="0" w:line="240" w:lineRule="auto"/>
        <w:ind w:left="720" w:hanging="360"/>
        <w:rPr>
          <w:sz w:val="24"/>
          <w:szCs w:val="24"/>
        </w:rPr>
      </w:pPr>
      <w:r w:rsidDel="00000000" w:rsidR="00000000" w:rsidRPr="00000000">
        <w:rPr>
          <w:sz w:val="24"/>
          <w:szCs w:val="24"/>
          <w:rtl w:val="0"/>
        </w:rPr>
        <w:t xml:space="preserve">Husband's Defence — Waiver/Remission (Hibbat-e-Mehr)</w:t>
      </w:r>
    </w:p>
    <w:p w:rsidR="00000000" w:rsidDel="00000000" w:rsidP="00000000" w:rsidRDefault="00000000" w:rsidRPr="00000000" w14:paraId="00000724">
      <w:pPr>
        <w:keepLines w:val="1"/>
        <w:numPr>
          <w:ilvl w:val="0"/>
          <w:numId w:val="207"/>
        </w:numPr>
        <w:spacing w:after="100" w:before="0" w:line="240" w:lineRule="auto"/>
        <w:ind w:left="720" w:hanging="360"/>
        <w:rPr>
          <w:sz w:val="24"/>
          <w:szCs w:val="24"/>
        </w:rPr>
      </w:pPr>
      <w:r w:rsidDel="00000000" w:rsidR="00000000" w:rsidRPr="00000000">
        <w:rPr>
          <w:sz w:val="24"/>
          <w:szCs w:val="24"/>
          <w:rtl w:val="0"/>
        </w:rPr>
        <w:t xml:space="preserve">Deferred Dower Not Yet Due (Premature Claim)</w:t>
      </w:r>
    </w:p>
    <w:p w:rsidR="00000000" w:rsidDel="00000000" w:rsidP="00000000" w:rsidRDefault="00000000" w:rsidRPr="00000000" w14:paraId="00000725">
      <w:pPr>
        <w:keepLines w:val="1"/>
        <w:numPr>
          <w:ilvl w:val="0"/>
          <w:numId w:val="207"/>
        </w:numPr>
        <w:spacing w:after="100" w:before="0" w:line="240" w:lineRule="auto"/>
        <w:ind w:left="720" w:hanging="360"/>
        <w:rPr>
          <w:sz w:val="24"/>
          <w:szCs w:val="24"/>
        </w:rPr>
      </w:pPr>
      <w:r w:rsidDel="00000000" w:rsidR="00000000" w:rsidRPr="00000000">
        <w:rPr>
          <w:sz w:val="24"/>
          <w:szCs w:val="24"/>
          <w:rtl w:val="0"/>
        </w:rPr>
        <w:t xml:space="preserve">Execution of Decree Where Husband Fails to Pay Voluntarily</w:t>
      </w:r>
    </w:p>
    <w:p w:rsidR="00000000" w:rsidDel="00000000" w:rsidP="00000000" w:rsidRDefault="00000000" w:rsidRPr="00000000" w14:paraId="00000726">
      <w:pPr>
        <w:keepLines w:val="1"/>
        <w:numPr>
          <w:ilvl w:val="0"/>
          <w:numId w:val="207"/>
        </w:numPr>
        <w:spacing w:after="100" w:before="0" w:line="240" w:lineRule="auto"/>
        <w:ind w:left="720" w:hanging="360"/>
        <w:rPr>
          <w:sz w:val="24"/>
          <w:szCs w:val="24"/>
        </w:rPr>
      </w:pPr>
      <w:r w:rsidDel="00000000" w:rsidR="00000000" w:rsidRPr="00000000">
        <w:rPr>
          <w:sz w:val="24"/>
          <w:szCs w:val="24"/>
          <w:rtl w:val="0"/>
        </w:rPr>
        <w:t xml:space="preserve">Appeal Against Judgment/</w:t>
      </w:r>
      <w:r w:rsidDel="00000000" w:rsidR="00000000" w:rsidRPr="00000000">
        <w:rPr>
          <w:rtl w:val="0"/>
        </w:rPr>
        <w:t xml:space="preserve">Decree</w:t>
      </w:r>
      <w:r w:rsidDel="00000000" w:rsidR="00000000" w:rsidRPr="00000000">
        <w:rPr>
          <w:sz w:val="24"/>
          <w:szCs w:val="24"/>
          <w:rtl w:val="0"/>
        </w:rPr>
        <w:t xml:space="preserve">.</w:t>
      </w:r>
    </w:p>
    <w:p w:rsidR="00000000" w:rsidDel="00000000" w:rsidP="00000000" w:rsidRDefault="00000000" w:rsidRPr="00000000" w14:paraId="00000727">
      <w:pPr>
        <w:pStyle w:val="Heading2"/>
        <w:keepLines w:val="1"/>
        <w:spacing w:after="100" w:before="0" w:line="240" w:lineRule="auto"/>
        <w:ind w:firstLine="0"/>
        <w:rPr/>
      </w:pPr>
      <w:bookmarkStart w:colFirst="0" w:colLast="0" w:name="_heading=h.boo9wjyepbwd" w:id="196"/>
      <w:bookmarkEnd w:id="196"/>
      <w:r w:rsidDel="00000000" w:rsidR="00000000" w:rsidRPr="00000000">
        <w:rPr>
          <w:rtl w:val="0"/>
        </w:rPr>
        <w:t xml:space="preserve">viii) Users list</w:t>
      </w:r>
    </w:p>
    <w:p w:rsidR="00000000" w:rsidDel="00000000" w:rsidP="00000000" w:rsidRDefault="00000000" w:rsidRPr="00000000" w14:paraId="00000728">
      <w:pPr>
        <w:keepLines w:val="1"/>
        <w:spacing w:after="100" w:before="0" w:line="240" w:lineRule="auto"/>
        <w:rPr>
          <w:b w:val="1"/>
          <w:bCs w:val="1"/>
          <w:sz w:val="24"/>
          <w:szCs w:val="24"/>
        </w:rPr>
      </w:pPr>
      <w:r w:rsidDel="00000000" w:rsidR="00000000" w:rsidRPr="00000000">
        <w:rPr>
          <w:b w:val="1"/>
          <w:bCs w:val="1"/>
          <w:sz w:val="26"/>
          <w:szCs w:val="26"/>
          <w:rtl w:val="0"/>
        </w:rPr>
        <w:t xml:space="preserve">Primary Users</w:t>
      </w:r>
      <w:r w:rsidDel="00000000" w:rsidR="00000000" w:rsidRPr="00000000">
        <w:rPr>
          <w:rtl w:val="0"/>
        </w:rPr>
      </w:r>
    </w:p>
    <w:p w:rsidR="00000000" w:rsidDel="00000000" w:rsidP="00000000" w:rsidRDefault="00000000" w:rsidRPr="00000000" w14:paraId="00000729">
      <w:pPr>
        <w:keepLines w:val="1"/>
        <w:spacing w:after="100" w:before="0" w:line="240" w:lineRule="auto"/>
        <w:ind w:left="0" w:firstLine="0"/>
        <w:rPr>
          <w:sz w:val="24"/>
          <w:szCs w:val="24"/>
        </w:rPr>
      </w:pPr>
      <w:r w:rsidDel="00000000" w:rsidR="00000000" w:rsidRPr="00000000">
        <w:rPr>
          <w:sz w:val="24"/>
          <w:szCs w:val="24"/>
          <w:rtl w:val="0"/>
        </w:rPr>
        <w:t xml:space="preserve">Wife</w:t>
      </w:r>
    </w:p>
    <w:p w:rsidR="00000000" w:rsidDel="00000000" w:rsidP="00000000" w:rsidRDefault="00000000" w:rsidRPr="00000000" w14:paraId="0000072A">
      <w:pPr>
        <w:keepLines w:val="1"/>
        <w:spacing w:after="100" w:before="0" w:line="240" w:lineRule="auto"/>
        <w:rPr>
          <w:sz w:val="24"/>
          <w:szCs w:val="24"/>
        </w:rPr>
      </w:pPr>
      <w:r w:rsidDel="00000000" w:rsidR="00000000" w:rsidRPr="00000000">
        <w:rPr>
          <w:sz w:val="24"/>
          <w:szCs w:val="24"/>
          <w:rtl w:val="0"/>
        </w:rPr>
        <w:t xml:space="preserve">Husband</w:t>
      </w:r>
    </w:p>
    <w:p w:rsidR="00000000" w:rsidDel="00000000" w:rsidP="00000000" w:rsidRDefault="00000000" w:rsidRPr="00000000" w14:paraId="0000072B">
      <w:pPr>
        <w:keepLines w:val="1"/>
        <w:spacing w:after="100" w:before="0" w:line="240" w:lineRule="auto"/>
        <w:rPr>
          <w:sz w:val="24"/>
          <w:szCs w:val="24"/>
        </w:rPr>
      </w:pPr>
      <w:r w:rsidDel="00000000" w:rsidR="00000000" w:rsidRPr="00000000">
        <w:rPr>
          <w:sz w:val="24"/>
          <w:szCs w:val="24"/>
          <w:rtl w:val="0"/>
        </w:rPr>
        <w:t xml:space="preserve">Family Court Judge</w:t>
      </w:r>
    </w:p>
    <w:p w:rsidR="00000000" w:rsidDel="00000000" w:rsidP="00000000" w:rsidRDefault="00000000" w:rsidRPr="00000000" w14:paraId="0000072C">
      <w:pPr>
        <w:keepLines w:val="1"/>
        <w:spacing w:after="100" w:before="0" w:line="240" w:lineRule="auto"/>
        <w:rPr>
          <w:b w:val="1"/>
          <w:bCs w:val="1"/>
          <w:sz w:val="24"/>
          <w:szCs w:val="24"/>
        </w:rPr>
      </w:pPr>
      <w:r w:rsidDel="00000000" w:rsidR="00000000" w:rsidRPr="00000000">
        <w:rPr>
          <w:b w:val="1"/>
          <w:bCs w:val="1"/>
          <w:sz w:val="26"/>
          <w:szCs w:val="26"/>
          <w:rtl w:val="0"/>
        </w:rPr>
        <w:t xml:space="preserve">Secondary Users</w:t>
      </w:r>
      <w:r w:rsidDel="00000000" w:rsidR="00000000" w:rsidRPr="00000000">
        <w:rPr>
          <w:rtl w:val="0"/>
        </w:rPr>
      </w:r>
    </w:p>
    <w:p w:rsidR="00000000" w:rsidDel="00000000" w:rsidP="00000000" w:rsidRDefault="00000000" w:rsidRPr="00000000" w14:paraId="0000072D">
      <w:pPr>
        <w:keepLines w:val="1"/>
        <w:spacing w:after="100" w:before="0" w:line="240" w:lineRule="auto"/>
        <w:ind w:left="0" w:firstLine="0"/>
        <w:rPr>
          <w:sz w:val="24"/>
          <w:szCs w:val="24"/>
        </w:rPr>
      </w:pPr>
      <w:r w:rsidDel="00000000" w:rsidR="00000000" w:rsidRPr="00000000">
        <w:rPr>
          <w:sz w:val="24"/>
          <w:szCs w:val="24"/>
          <w:rtl w:val="0"/>
        </w:rPr>
        <w:t xml:space="preserve">Advocate/Lawyer</w:t>
      </w:r>
    </w:p>
    <w:p w:rsidR="00000000" w:rsidDel="00000000" w:rsidP="00000000" w:rsidRDefault="00000000" w:rsidRPr="00000000" w14:paraId="0000072E">
      <w:pPr>
        <w:keepLines w:val="1"/>
        <w:spacing w:after="100" w:before="0" w:line="240" w:lineRule="auto"/>
        <w:ind w:left="0" w:firstLine="0"/>
        <w:rPr>
          <w:sz w:val="24"/>
          <w:szCs w:val="24"/>
        </w:rPr>
      </w:pPr>
      <w:r w:rsidDel="00000000" w:rsidR="00000000" w:rsidRPr="00000000">
        <w:rPr>
          <w:sz w:val="24"/>
          <w:szCs w:val="24"/>
          <w:rtl w:val="0"/>
        </w:rPr>
        <w:t xml:space="preserve">Witnesses (where required)</w:t>
      </w:r>
    </w:p>
    <w:p w:rsidR="00000000" w:rsidDel="00000000" w:rsidP="00000000" w:rsidRDefault="00000000" w:rsidRPr="00000000" w14:paraId="0000072F">
      <w:pPr>
        <w:pStyle w:val="Heading2"/>
        <w:keepLines w:val="1"/>
        <w:spacing w:after="100" w:before="0" w:line="240" w:lineRule="auto"/>
        <w:ind w:left="0" w:firstLine="0"/>
        <w:rPr>
          <w:color w:val="000000"/>
        </w:rPr>
      </w:pPr>
      <w:bookmarkStart w:colFirst="0" w:colLast="0" w:name="_heading=h.qrbqtm5uq7jq" w:id="197"/>
      <w:bookmarkEnd w:id="197"/>
      <w:r w:rsidDel="00000000" w:rsidR="00000000" w:rsidRPr="00000000">
        <w:rPr>
          <w:b w:val="0"/>
          <w:bCs w:val="0"/>
          <w:color w:val="000000"/>
          <w:sz w:val="24"/>
          <w:szCs w:val="24"/>
          <w:rtl w:val="0"/>
        </w:rPr>
        <w:t xml:space="preserve">Police Officer (for execution, if ordered</w:t>
      </w:r>
      <w:r w:rsidDel="00000000" w:rsidR="00000000" w:rsidRPr="00000000">
        <w:rPr>
          <w:b w:val="0"/>
          <w:bCs w:val="0"/>
          <w:color w:val="000000"/>
          <w:rtl w:val="0"/>
        </w:rPr>
        <w:t xml:space="preserve">)</w:t>
      </w:r>
      <w:r w:rsidDel="00000000" w:rsidR="00000000" w:rsidRPr="00000000">
        <w:rPr>
          <w:rtl w:val="0"/>
        </w:rPr>
      </w:r>
    </w:p>
    <w:p w:rsidR="00000000" w:rsidDel="00000000" w:rsidP="00000000" w:rsidRDefault="00000000" w:rsidRPr="00000000" w14:paraId="00000730">
      <w:pPr>
        <w:pStyle w:val="Heading2"/>
        <w:keepLines w:val="1"/>
        <w:spacing w:after="100" w:before="0" w:line="240" w:lineRule="auto"/>
        <w:ind w:firstLine="0"/>
        <w:rPr/>
      </w:pPr>
      <w:bookmarkStart w:colFirst="0" w:colLast="0" w:name="_heading=h.9jgugkueee1f" w:id="198"/>
      <w:bookmarkEnd w:id="198"/>
      <w:r w:rsidDel="00000000" w:rsidR="00000000" w:rsidRPr="00000000">
        <w:rPr>
          <w:rtl w:val="0"/>
        </w:rPr>
        <w:t xml:space="preserve">ix) Timeline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5.591054313099"/>
        <w:gridCol w:w="4027.0926517571884"/>
        <w:gridCol w:w="2397.316293929712"/>
        <w:tblGridChange w:id="0">
          <w:tblGrid>
            <w:gridCol w:w="2935.591054313099"/>
            <w:gridCol w:w="4027.0926517571884"/>
            <w:gridCol w:w="2397.3162939297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Approx. 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Law Ref</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keepLines w:val="1"/>
              <w:spacing w:after="100" w:before="0" w:line="240" w:lineRule="auto"/>
              <w:rPr>
                <w:b w:val="1"/>
                <w:bCs w:val="1"/>
                <w:sz w:val="24"/>
                <w:szCs w:val="24"/>
              </w:rPr>
            </w:pPr>
            <w:r w:rsidDel="00000000" w:rsidR="00000000" w:rsidRPr="00000000">
              <w:rPr>
                <w:b w:val="1"/>
                <w:bCs w:val="1"/>
                <w:sz w:val="24"/>
                <w:szCs w:val="24"/>
                <w:rtl w:val="0"/>
              </w:rPr>
              <w:t xml:space="preserve">Filing of plaint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keepLines w:val="1"/>
              <w:spacing w:after="100" w:before="0" w:line="240" w:lineRule="auto"/>
              <w:rPr>
                <w:sz w:val="24"/>
                <w:szCs w:val="24"/>
              </w:rPr>
            </w:pPr>
            <w:r w:rsidDel="00000000" w:rsidR="00000000" w:rsidRPr="00000000">
              <w:rPr>
                <w:sz w:val="24"/>
                <w:szCs w:val="24"/>
                <w:rtl w:val="0"/>
              </w:rPr>
              <w:t xml:space="preserve">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keepLines w:val="1"/>
              <w:spacing w:after="100" w:before="0" w:line="240" w:lineRule="auto"/>
              <w:rPr>
                <w:sz w:val="24"/>
                <w:szCs w:val="24"/>
              </w:rPr>
            </w:pPr>
            <w:r w:rsidDel="00000000" w:rsidR="00000000" w:rsidRPr="00000000">
              <w:rPr>
                <w:sz w:val="24"/>
                <w:szCs w:val="24"/>
                <w:rtl w:val="0"/>
              </w:rPr>
              <w:t xml:space="preserve">FCA 1964 s.7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keepLines w:val="1"/>
              <w:spacing w:after="100" w:before="0" w:line="240" w:lineRule="auto"/>
              <w:rPr>
                <w:b w:val="1"/>
                <w:bCs w:val="1"/>
                <w:sz w:val="24"/>
                <w:szCs w:val="24"/>
              </w:rPr>
            </w:pPr>
            <w:r w:rsidDel="00000000" w:rsidR="00000000" w:rsidRPr="00000000">
              <w:rPr>
                <w:b w:val="1"/>
                <w:bCs w:val="1"/>
                <w:sz w:val="24"/>
                <w:szCs w:val="24"/>
                <w:rtl w:val="0"/>
              </w:rPr>
              <w:t xml:space="preserve">Scrutiny &amp;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keepLines w:val="1"/>
              <w:spacing w:after="100" w:before="0" w:line="240" w:lineRule="auto"/>
              <w:rPr>
                <w:sz w:val="24"/>
                <w:szCs w:val="24"/>
              </w:rPr>
            </w:pPr>
            <w:r w:rsidDel="00000000" w:rsidR="00000000" w:rsidRPr="00000000">
              <w:rPr>
                <w:sz w:val="24"/>
                <w:szCs w:val="24"/>
                <w:rtl w:val="0"/>
              </w:rPr>
              <w:t xml:space="preserve">Immediate–few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keepLines w:val="1"/>
              <w:spacing w:after="100" w:before="0" w:line="240" w:lineRule="auto"/>
              <w:rPr>
                <w:sz w:val="24"/>
                <w:szCs w:val="24"/>
              </w:rPr>
            </w:pPr>
            <w:r w:rsidDel="00000000" w:rsidR="00000000" w:rsidRPr="00000000">
              <w:rPr>
                <w:sz w:val="24"/>
                <w:szCs w:val="24"/>
                <w:rtl w:val="0"/>
              </w:rPr>
              <w:t xml:space="preserve">FCA 1964 s.7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keepLines w:val="1"/>
              <w:spacing w:after="100" w:before="0" w:line="240" w:lineRule="auto"/>
              <w:rPr>
                <w:b w:val="1"/>
                <w:bCs w:val="1"/>
                <w:sz w:val="24"/>
                <w:szCs w:val="24"/>
              </w:rPr>
            </w:pPr>
            <w:r w:rsidDel="00000000" w:rsidR="00000000" w:rsidRPr="00000000">
              <w:rPr>
                <w:b w:val="1"/>
                <w:bCs w:val="1"/>
                <w:sz w:val="24"/>
                <w:szCs w:val="24"/>
                <w:rtl w:val="0"/>
              </w:rPr>
              <w:t xml:space="preserve">Issuance/service of summons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keepLines w:val="1"/>
              <w:spacing w:after="100" w:before="0" w:line="240" w:lineRule="auto"/>
              <w:rPr>
                <w:sz w:val="24"/>
                <w:szCs w:val="24"/>
              </w:rPr>
            </w:pPr>
            <w:r w:rsidDel="00000000" w:rsidR="00000000" w:rsidRPr="00000000">
              <w:rPr>
                <w:sz w:val="24"/>
                <w:szCs w:val="24"/>
                <w:rtl w:val="0"/>
              </w:rPr>
              <w:t xml:space="preserve">2–4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keepLines w:val="1"/>
              <w:spacing w:after="100" w:before="0" w:line="240" w:lineRule="auto"/>
              <w:rPr>
                <w:sz w:val="24"/>
                <w:szCs w:val="24"/>
              </w:rPr>
            </w:pPr>
            <w:r w:rsidDel="00000000" w:rsidR="00000000" w:rsidRPr="00000000">
              <w:rPr>
                <w:sz w:val="24"/>
                <w:szCs w:val="24"/>
                <w:rtl w:val="0"/>
              </w:rPr>
              <w:t xml:space="preserve">FCA 1964 s.8; CPC O.V</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keepLines w:val="1"/>
              <w:spacing w:after="100" w:before="0" w:line="240" w:lineRule="auto"/>
              <w:rPr>
                <w:b w:val="1"/>
                <w:bCs w:val="1"/>
                <w:sz w:val="24"/>
                <w:szCs w:val="24"/>
              </w:rPr>
            </w:pPr>
            <w:r w:rsidDel="00000000" w:rsidR="00000000" w:rsidRPr="00000000">
              <w:rPr>
                <w:b w:val="1"/>
                <w:bCs w:val="1"/>
                <w:sz w:val="24"/>
                <w:szCs w:val="24"/>
                <w:rtl w:val="0"/>
              </w:rPr>
              <w:t xml:space="preserve">Written statement by husband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keepLines w:val="1"/>
              <w:spacing w:after="100" w:before="0" w:line="240" w:lineRule="auto"/>
              <w:rPr>
                <w:sz w:val="24"/>
                <w:szCs w:val="24"/>
              </w:rPr>
            </w:pPr>
            <w:r w:rsidDel="00000000" w:rsidR="00000000" w:rsidRPr="00000000">
              <w:rPr>
                <w:sz w:val="24"/>
                <w:szCs w:val="24"/>
                <w:rtl w:val="0"/>
              </w:rPr>
              <w:t xml:space="preserve">Within period fixed by court (~2–4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keepLines w:val="1"/>
              <w:spacing w:after="100" w:before="0" w:line="240" w:lineRule="auto"/>
              <w:rPr>
                <w:sz w:val="24"/>
                <w:szCs w:val="24"/>
              </w:rPr>
            </w:pPr>
            <w:r w:rsidDel="00000000" w:rsidR="00000000" w:rsidRPr="00000000">
              <w:rPr>
                <w:sz w:val="24"/>
                <w:szCs w:val="24"/>
                <w:rtl w:val="0"/>
              </w:rPr>
              <w:t xml:space="preserve">FCA 1964 s.9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keepLines w:val="1"/>
              <w:spacing w:after="100" w:before="0" w:line="240" w:lineRule="auto"/>
              <w:rPr>
                <w:b w:val="1"/>
                <w:bCs w:val="1"/>
                <w:sz w:val="24"/>
                <w:szCs w:val="24"/>
              </w:rPr>
            </w:pPr>
            <w:r w:rsidDel="00000000" w:rsidR="00000000" w:rsidRPr="00000000">
              <w:rPr>
                <w:b w:val="1"/>
                <w:bCs w:val="1"/>
                <w:sz w:val="24"/>
                <w:szCs w:val="24"/>
                <w:rtl w:val="0"/>
              </w:rPr>
              <w:t xml:space="preserve">Pre-trial,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keepLines w:val="1"/>
              <w:spacing w:after="100" w:before="0" w:line="240" w:lineRule="auto"/>
              <w:rPr>
                <w:sz w:val="24"/>
                <w:szCs w:val="24"/>
              </w:rPr>
            </w:pPr>
            <w:r w:rsidDel="00000000" w:rsidR="00000000" w:rsidRPr="00000000">
              <w:rPr>
                <w:sz w:val="24"/>
                <w:szCs w:val="24"/>
                <w:rtl w:val="0"/>
              </w:rPr>
              <w:t xml:space="preserve">1–2 months from filing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keepLines w:val="1"/>
              <w:spacing w:after="100" w:before="0" w:line="240" w:lineRule="auto"/>
              <w:rPr>
                <w:sz w:val="24"/>
                <w:szCs w:val="24"/>
              </w:rPr>
            </w:pPr>
            <w:r w:rsidDel="00000000" w:rsidR="00000000" w:rsidRPr="00000000">
              <w:rPr>
                <w:sz w:val="24"/>
                <w:szCs w:val="24"/>
                <w:rtl w:val="0"/>
              </w:rPr>
              <w:t xml:space="preserve">FCA 1964 s.10(3)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keepLines w:val="1"/>
              <w:spacing w:after="100" w:before="0" w:line="240" w:lineRule="auto"/>
              <w:rPr>
                <w:b w:val="1"/>
                <w:bCs w:val="1"/>
                <w:sz w:val="24"/>
                <w:szCs w:val="24"/>
              </w:rPr>
            </w:pPr>
            <w:r w:rsidDel="00000000" w:rsidR="00000000" w:rsidRPr="00000000">
              <w:rPr>
                <w:b w:val="1"/>
                <w:bCs w:val="1"/>
                <w:sz w:val="24"/>
                <w:szCs w:val="24"/>
                <w:rtl w:val="0"/>
              </w:rPr>
              <w:t xml:space="preserve">Framing of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keepLines w:val="1"/>
              <w:spacing w:after="100" w:before="0" w:line="240" w:lineRule="auto"/>
              <w:rPr>
                <w:sz w:val="24"/>
                <w:szCs w:val="24"/>
              </w:rPr>
            </w:pPr>
            <w:r w:rsidDel="00000000" w:rsidR="00000000" w:rsidRPr="00000000">
              <w:rPr>
                <w:sz w:val="24"/>
                <w:szCs w:val="24"/>
                <w:rtl w:val="0"/>
              </w:rPr>
              <w:t xml:space="preserve">Shortly after reconciliation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keepLines w:val="1"/>
              <w:spacing w:after="100" w:before="0" w:line="240" w:lineRule="auto"/>
              <w:rPr>
                <w:sz w:val="24"/>
                <w:szCs w:val="24"/>
              </w:rPr>
            </w:pPr>
            <w:r w:rsidDel="00000000" w:rsidR="00000000" w:rsidRPr="00000000">
              <w:rPr>
                <w:sz w:val="24"/>
                <w:szCs w:val="24"/>
                <w:rtl w:val="0"/>
              </w:rPr>
              <w:t xml:space="preserve">FCA 1964 s.10(4)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keepLines w:val="1"/>
              <w:spacing w:after="100" w:before="0" w:line="240" w:lineRule="auto"/>
              <w:rPr>
                <w:b w:val="1"/>
                <w:bCs w:val="1"/>
                <w:sz w:val="24"/>
                <w:szCs w:val="24"/>
              </w:rPr>
            </w:pPr>
            <w:r w:rsidDel="00000000" w:rsidR="00000000" w:rsidRPr="00000000">
              <w:rPr>
                <w:b w:val="1"/>
                <w:bCs w:val="1"/>
                <w:sz w:val="24"/>
                <w:szCs w:val="24"/>
                <w:rtl w:val="0"/>
              </w:rPr>
              <w:t xml:space="preserve">Recording of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keepLines w:val="1"/>
              <w:spacing w:after="100" w:before="0" w:line="240" w:lineRule="auto"/>
              <w:rPr>
                <w:sz w:val="24"/>
                <w:szCs w:val="24"/>
              </w:rPr>
            </w:pPr>
            <w:r w:rsidDel="00000000" w:rsidR="00000000" w:rsidRPr="00000000">
              <w:rPr>
                <w:sz w:val="24"/>
                <w:szCs w:val="24"/>
                <w:rtl w:val="0"/>
              </w:rPr>
              <w:t xml:space="preserve">2–6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keepLines w:val="1"/>
              <w:spacing w:after="100" w:before="0" w:line="240" w:lineRule="auto"/>
              <w:rPr>
                <w:sz w:val="24"/>
                <w:szCs w:val="24"/>
              </w:rPr>
            </w:pPr>
            <w:r w:rsidDel="00000000" w:rsidR="00000000" w:rsidRPr="00000000">
              <w:rPr>
                <w:sz w:val="24"/>
                <w:szCs w:val="24"/>
                <w:rtl w:val="0"/>
              </w:rPr>
              <w:t xml:space="preserve">FCA 1964 s.11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keepLines w:val="1"/>
              <w:spacing w:after="100" w:before="0" w:line="240" w:lineRule="auto"/>
              <w:rPr>
                <w:b w:val="1"/>
                <w:bCs w:val="1"/>
                <w:sz w:val="24"/>
                <w:szCs w:val="24"/>
              </w:rPr>
            </w:pPr>
            <w:r w:rsidDel="00000000" w:rsidR="00000000" w:rsidRPr="00000000">
              <w:rPr>
                <w:b w:val="1"/>
                <w:bCs w:val="1"/>
                <w:sz w:val="24"/>
                <w:szCs w:val="24"/>
                <w:rtl w:val="0"/>
              </w:rPr>
              <w:t xml:space="preserve">Final arguments &amp;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keepLines w:val="1"/>
              <w:spacing w:after="100" w:before="0" w:line="240" w:lineRule="auto"/>
              <w:rPr>
                <w:sz w:val="24"/>
                <w:szCs w:val="24"/>
              </w:rPr>
            </w:pPr>
            <w:r w:rsidDel="00000000" w:rsidR="00000000" w:rsidRPr="00000000">
              <w:rPr>
                <w:sz w:val="24"/>
                <w:szCs w:val="24"/>
                <w:rtl w:val="0"/>
              </w:rPr>
              <w:t xml:space="preserve">Often 4–7 months from filing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keepLines w:val="1"/>
              <w:spacing w:after="100" w:before="0" w:line="240" w:lineRule="auto"/>
              <w:rPr>
                <w:sz w:val="24"/>
                <w:szCs w:val="24"/>
              </w:rPr>
            </w:pPr>
            <w:r w:rsidDel="00000000" w:rsidR="00000000" w:rsidRPr="00000000">
              <w:rPr>
                <w:sz w:val="24"/>
                <w:szCs w:val="24"/>
                <w:rtl w:val="0"/>
              </w:rPr>
              <w:t xml:space="preserve">FCA 1964 s.12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keepLines w:val="1"/>
              <w:spacing w:after="100" w:before="0" w:line="240" w:lineRule="auto"/>
              <w:rPr>
                <w:b w:val="1"/>
                <w:bCs w:val="1"/>
                <w:sz w:val="24"/>
                <w:szCs w:val="24"/>
              </w:rPr>
            </w:pPr>
            <w:r w:rsidDel="00000000" w:rsidR="00000000" w:rsidRPr="00000000">
              <w:rPr>
                <w:b w:val="1"/>
                <w:bCs w:val="1"/>
                <w:sz w:val="24"/>
                <w:szCs w:val="24"/>
                <w:rtl w:val="0"/>
              </w:rPr>
              <w:t xml:space="preserve">Execution of decree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keepLines w:val="1"/>
              <w:spacing w:after="100" w:before="0" w:line="240" w:lineRule="auto"/>
              <w:rPr>
                <w:sz w:val="24"/>
                <w:szCs w:val="24"/>
              </w:rPr>
            </w:pPr>
            <w:r w:rsidDel="00000000" w:rsidR="00000000" w:rsidRPr="00000000">
              <w:rPr>
                <w:sz w:val="24"/>
                <w:szCs w:val="24"/>
                <w:rtl w:val="0"/>
              </w:rPr>
              <w:t xml:space="preserve">On application post-judgment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keepLines w:val="1"/>
              <w:spacing w:after="100" w:before="0" w:line="240" w:lineRule="auto"/>
              <w:rPr>
                <w:sz w:val="24"/>
                <w:szCs w:val="24"/>
              </w:rPr>
            </w:pPr>
            <w:r w:rsidDel="00000000" w:rsidR="00000000" w:rsidRPr="00000000">
              <w:rPr>
                <w:sz w:val="24"/>
                <w:szCs w:val="24"/>
                <w:rtl w:val="0"/>
              </w:rPr>
              <w:t xml:space="preserve">FCA 1964 s.13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keepLines w:val="1"/>
              <w:spacing w:after="100" w:before="0" w:line="240" w:lineRule="auto"/>
              <w:rPr>
                <w:b w:val="1"/>
                <w:bCs w:val="1"/>
                <w:sz w:val="24"/>
                <w:szCs w:val="24"/>
              </w:rPr>
            </w:pPr>
            <w:r w:rsidDel="00000000" w:rsidR="00000000" w:rsidRPr="00000000">
              <w:rPr>
                <w:b w:val="1"/>
                <w:bCs w:val="1"/>
                <w:sz w:val="24"/>
                <w:szCs w:val="24"/>
                <w:rtl w:val="0"/>
              </w:rPr>
              <w:t xml:space="preserve">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keepLines w:val="1"/>
              <w:spacing w:after="100" w:before="0" w:line="240" w:lineRule="auto"/>
              <w:rPr>
                <w:sz w:val="24"/>
                <w:szCs w:val="24"/>
              </w:rPr>
            </w:pPr>
            <w:r w:rsidDel="00000000" w:rsidR="00000000" w:rsidRPr="00000000">
              <w:rPr>
                <w:sz w:val="24"/>
                <w:szCs w:val="24"/>
                <w:rtl w:val="0"/>
              </w:rPr>
              <w:t xml:space="preserve">Within ~30 days of judgment/decree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keepLines w:val="1"/>
              <w:spacing w:after="100" w:before="0" w:line="240" w:lineRule="auto"/>
              <w:rPr>
                <w:sz w:val="24"/>
                <w:szCs w:val="24"/>
              </w:rPr>
            </w:pPr>
            <w:r w:rsidDel="00000000" w:rsidR="00000000" w:rsidRPr="00000000">
              <w:rPr>
                <w:sz w:val="24"/>
                <w:szCs w:val="24"/>
                <w:rtl w:val="0"/>
              </w:rPr>
              <w:t xml:space="preserve">FCA 1964 s.14</w:t>
            </w:r>
          </w:p>
        </w:tc>
      </w:tr>
    </w:tbl>
    <w:p w:rsidR="00000000" w:rsidDel="00000000" w:rsidP="00000000" w:rsidRDefault="00000000" w:rsidRPr="00000000" w14:paraId="00000752">
      <w:pPr>
        <w:keepLines w:val="1"/>
        <w:spacing w:after="100" w:before="0" w:line="240" w:lineRule="auto"/>
        <w:rPr>
          <w:rFonts w:ascii="Times New Roman" w:cs="Times New Roman" w:eastAsia="Times New Roman" w:hAnsi="Times New Roman"/>
          <w:color w:val="000000"/>
        </w:rPr>
      </w:pPr>
      <w:r w:rsidDel="00000000" w:rsidR="00000000" w:rsidRPr="00000000">
        <w:rPr>
          <w:i w:val="1"/>
          <w:iCs w:val="1"/>
          <w:sz w:val="24"/>
          <w:szCs w:val="24"/>
          <w:rtl w:val="0"/>
        </w:rPr>
        <w:t xml:space="preserve">(Limitation on filing </w:t>
      </w:r>
      <w:r w:rsidDel="00000000" w:rsidR="00000000" w:rsidRPr="00000000">
        <w:rPr>
          <w:i w:val="1"/>
          <w:iCs w:val="1"/>
          <w:rtl w:val="0"/>
        </w:rPr>
        <w:t xml:space="preserve">itself is governed</w:t>
      </w:r>
      <w:r w:rsidDel="00000000" w:rsidR="00000000" w:rsidRPr="00000000">
        <w:rPr>
          <w:i w:val="1"/>
          <w:iCs w:val="1"/>
          <w:sz w:val="24"/>
          <w:szCs w:val="24"/>
          <w:rtl w:val="0"/>
        </w:rPr>
        <w:t xml:space="preserve"> by Limitation Act 1908 — prompt dower may be treated as continuing cause of action until payment/waiver.)</w:t>
      </w:r>
      <w:r w:rsidDel="00000000" w:rsidR="00000000" w:rsidRPr="00000000">
        <w:rPr>
          <w:rtl w:val="0"/>
        </w:rPr>
      </w:r>
    </w:p>
    <w:p w:rsidR="00000000" w:rsidDel="00000000" w:rsidP="00000000" w:rsidRDefault="00000000" w:rsidRPr="00000000" w14:paraId="00000753">
      <w:pPr>
        <w:pStyle w:val="Heading2"/>
        <w:keepLines w:val="1"/>
        <w:spacing w:after="100" w:before="0" w:line="240" w:lineRule="auto"/>
        <w:ind w:firstLine="0"/>
        <w:rPr/>
      </w:pPr>
      <w:bookmarkStart w:colFirst="0" w:colLast="0" w:name="_heading=h.dgok4pp8o6k" w:id="199"/>
      <w:bookmarkEnd w:id="199"/>
      <w:r w:rsidDel="00000000" w:rsidR="00000000" w:rsidRPr="00000000">
        <w:rPr>
          <w:rtl w:val="0"/>
        </w:rPr>
      </w:r>
    </w:p>
    <w:p w:rsidR="00000000" w:rsidDel="00000000" w:rsidP="00000000" w:rsidRDefault="00000000" w:rsidRPr="00000000" w14:paraId="00000754">
      <w:pPr>
        <w:pStyle w:val="Heading1"/>
        <w:keepLines w:val="1"/>
        <w:spacing w:after="100" w:before="0" w:line="240" w:lineRule="auto"/>
        <w:rPr/>
      </w:pPr>
      <w:bookmarkStart w:colFirst="0" w:colLast="0" w:name="_heading=h.hokil5y6kcz5" w:id="200"/>
      <w:bookmarkEnd w:id="200"/>
      <w:r w:rsidDel="00000000" w:rsidR="00000000" w:rsidRPr="00000000">
        <w:rPr>
          <w:rtl w:val="0"/>
        </w:rPr>
        <w:t xml:space="preserve">1.3.7 Recovery of Dowry Articles (Jahez)</w:t>
      </w:r>
    </w:p>
    <w:p w:rsidR="00000000" w:rsidDel="00000000" w:rsidP="00000000" w:rsidRDefault="00000000" w:rsidRPr="00000000" w14:paraId="00000755">
      <w:pPr>
        <w:pStyle w:val="Heading2"/>
        <w:keepLines w:val="1"/>
        <w:spacing w:after="100" w:before="0" w:line="240" w:lineRule="auto"/>
        <w:ind w:firstLine="0"/>
        <w:rPr/>
      </w:pPr>
      <w:bookmarkStart w:colFirst="0" w:colLast="0" w:name="_heading=h.nn1soeewg8xf" w:id="201"/>
      <w:bookmarkEnd w:id="201"/>
      <w:r w:rsidDel="00000000" w:rsidR="00000000" w:rsidRPr="00000000">
        <w:rPr>
          <w:rtl w:val="0"/>
        </w:rPr>
        <w:t xml:space="preserve">i) Applicable Laws</w:t>
      </w:r>
    </w:p>
    <w:p w:rsidR="00000000" w:rsidDel="00000000" w:rsidP="00000000" w:rsidRDefault="00000000" w:rsidRPr="00000000" w14:paraId="00000756">
      <w:pPr>
        <w:keepLines w:val="1"/>
        <w:numPr>
          <w:ilvl w:val="0"/>
          <w:numId w:val="80"/>
        </w:numPr>
        <w:spacing w:after="100" w:before="0" w:line="240" w:lineRule="auto"/>
        <w:ind w:left="720" w:hanging="360"/>
        <w:rPr>
          <w:b w:val="1"/>
          <w:bCs w:val="1"/>
          <w:sz w:val="24"/>
          <w:szCs w:val="24"/>
        </w:rPr>
      </w:pPr>
      <w:r w:rsidDel="00000000" w:rsidR="00000000" w:rsidRPr="00000000">
        <w:rPr>
          <w:b w:val="1"/>
          <w:bCs w:val="1"/>
          <w:sz w:val="24"/>
          <w:szCs w:val="24"/>
          <w:rtl w:val="0"/>
        </w:rPr>
        <w:t xml:space="preserve">Section 5, Dissolution of Muslim Marriages Act (DMMA), 1939</w:t>
      </w:r>
    </w:p>
    <w:p w:rsidR="00000000" w:rsidDel="00000000" w:rsidP="00000000" w:rsidRDefault="00000000" w:rsidRPr="00000000" w14:paraId="00000757">
      <w:pPr>
        <w:keepLines w:val="1"/>
        <w:numPr>
          <w:ilvl w:val="1"/>
          <w:numId w:val="80"/>
        </w:numPr>
        <w:spacing w:after="100" w:before="0" w:line="240" w:lineRule="auto"/>
        <w:ind w:left="1440" w:hanging="360"/>
        <w:rPr>
          <w:sz w:val="24"/>
          <w:szCs w:val="24"/>
        </w:rPr>
      </w:pPr>
      <w:r w:rsidDel="00000000" w:rsidR="00000000" w:rsidRPr="00000000">
        <w:rPr>
          <w:sz w:val="24"/>
          <w:szCs w:val="24"/>
          <w:rtl w:val="0"/>
        </w:rPr>
        <w:t xml:space="preserve">This is the principal substantive provision conferring on the wife an unqualified right to recover dowry articles.</w:t>
      </w:r>
    </w:p>
    <w:p w:rsidR="00000000" w:rsidDel="00000000" w:rsidP="00000000" w:rsidRDefault="00000000" w:rsidRPr="00000000" w14:paraId="00000758">
      <w:pPr>
        <w:keepLines w:val="1"/>
        <w:numPr>
          <w:ilvl w:val="1"/>
          <w:numId w:val="80"/>
        </w:numPr>
        <w:spacing w:after="100" w:before="0" w:line="240" w:lineRule="auto"/>
        <w:ind w:left="1440" w:hanging="360"/>
        <w:rPr>
          <w:sz w:val="24"/>
          <w:szCs w:val="24"/>
        </w:rPr>
      </w:pPr>
      <w:r w:rsidDel="00000000" w:rsidR="00000000" w:rsidRPr="00000000">
        <w:rPr>
          <w:sz w:val="24"/>
          <w:szCs w:val="24"/>
          <w:rtl w:val="0"/>
        </w:rPr>
        <w:t xml:space="preserve">The right exists independently of the outcome or ground of dissolution — it is not diminished by a finding of "fault" against either party.</w:t>
      </w:r>
    </w:p>
    <w:p w:rsidR="00000000" w:rsidDel="00000000" w:rsidP="00000000" w:rsidRDefault="00000000" w:rsidRPr="00000000" w14:paraId="00000759">
      <w:pPr>
        <w:keepLines w:val="1"/>
        <w:numPr>
          <w:ilvl w:val="0"/>
          <w:numId w:val="80"/>
        </w:numPr>
        <w:spacing w:after="100" w:before="0" w:line="240" w:lineRule="auto"/>
        <w:ind w:left="720" w:hanging="360"/>
        <w:rPr>
          <w:sz w:val="24"/>
          <w:szCs w:val="24"/>
        </w:rPr>
      </w:pPr>
      <w:r w:rsidDel="00000000" w:rsidR="00000000" w:rsidRPr="00000000">
        <w:rPr>
          <w:b w:val="1"/>
          <w:bCs w:val="1"/>
          <w:sz w:val="24"/>
          <w:szCs w:val="24"/>
          <w:rtl w:val="0"/>
        </w:rPr>
        <w:t xml:space="preserve">Section 7(2), West Pakistan Family Courts Act (FCA), 196</w:t>
      </w:r>
      <w:r w:rsidDel="00000000" w:rsidR="00000000" w:rsidRPr="00000000">
        <w:rPr>
          <w:sz w:val="24"/>
          <w:szCs w:val="24"/>
          <w:rtl w:val="0"/>
        </w:rPr>
        <w:t xml:space="preserve">4</w:t>
      </w:r>
    </w:p>
    <w:p w:rsidR="00000000" w:rsidDel="00000000" w:rsidP="00000000" w:rsidRDefault="00000000" w:rsidRPr="00000000" w14:paraId="0000075A">
      <w:pPr>
        <w:keepLines w:val="1"/>
        <w:numPr>
          <w:ilvl w:val="1"/>
          <w:numId w:val="80"/>
        </w:numPr>
        <w:spacing w:after="100" w:before="0" w:line="240" w:lineRule="auto"/>
        <w:ind w:left="1440" w:hanging="360"/>
        <w:rPr>
          <w:sz w:val="24"/>
          <w:szCs w:val="24"/>
        </w:rPr>
      </w:pPr>
      <w:r w:rsidDel="00000000" w:rsidR="00000000" w:rsidRPr="00000000">
        <w:rPr>
          <w:sz w:val="24"/>
          <w:szCs w:val="24"/>
          <w:rtl w:val="0"/>
        </w:rPr>
        <w:t xml:space="preserve">Provides the procedural mechanism permitting joinder of the dowry claim with claims for dissolution, dower, maintenance, and custody in a single </w:t>
      </w:r>
      <w:r w:rsidDel="00000000" w:rsidR="00000000" w:rsidRPr="00000000">
        <w:rPr>
          <w:rtl w:val="0"/>
        </w:rPr>
        <w:t xml:space="preserve">plaintiff</w:t>
      </w:r>
      <w:r w:rsidDel="00000000" w:rsidR="00000000" w:rsidRPr="00000000">
        <w:rPr>
          <w:sz w:val="24"/>
          <w:szCs w:val="24"/>
          <w:rtl w:val="0"/>
        </w:rPr>
        <w:t xml:space="preserve">.</w:t>
      </w:r>
    </w:p>
    <w:p w:rsidR="00000000" w:rsidDel="00000000" w:rsidP="00000000" w:rsidRDefault="00000000" w:rsidRPr="00000000" w14:paraId="0000075B">
      <w:pPr>
        <w:keepLines w:val="1"/>
        <w:numPr>
          <w:ilvl w:val="1"/>
          <w:numId w:val="80"/>
        </w:numPr>
        <w:spacing w:after="100" w:before="0" w:line="240" w:lineRule="auto"/>
        <w:ind w:left="1440" w:hanging="360"/>
        <w:rPr>
          <w:sz w:val="24"/>
          <w:szCs w:val="24"/>
        </w:rPr>
      </w:pPr>
      <w:r w:rsidDel="00000000" w:rsidR="00000000" w:rsidRPr="00000000">
        <w:rPr>
          <w:sz w:val="24"/>
          <w:szCs w:val="24"/>
          <w:rtl w:val="0"/>
        </w:rPr>
        <w:t xml:space="preserve">Avoids multiplicity of proceedings and allows comprehensive adjudication in one suit.</w:t>
      </w:r>
    </w:p>
    <w:p w:rsidR="00000000" w:rsidDel="00000000" w:rsidP="00000000" w:rsidRDefault="00000000" w:rsidRPr="00000000" w14:paraId="0000075C">
      <w:pPr>
        <w:keepLines w:val="1"/>
        <w:numPr>
          <w:ilvl w:val="0"/>
          <w:numId w:val="80"/>
        </w:numPr>
        <w:spacing w:after="100" w:before="0" w:line="240" w:lineRule="auto"/>
        <w:ind w:left="720" w:hanging="360"/>
        <w:rPr>
          <w:b w:val="1"/>
          <w:bCs w:val="1"/>
          <w:sz w:val="24"/>
          <w:szCs w:val="24"/>
        </w:rPr>
      </w:pPr>
      <w:r w:rsidDel="00000000" w:rsidR="00000000" w:rsidRPr="00000000">
        <w:rPr>
          <w:b w:val="1"/>
          <w:bCs w:val="1"/>
          <w:sz w:val="24"/>
          <w:szCs w:val="24"/>
          <w:rtl w:val="0"/>
        </w:rPr>
        <w:t xml:space="preserve">Dowry and Bridal Gifts (Restriction) Act, 1976</w:t>
      </w:r>
    </w:p>
    <w:p w:rsidR="00000000" w:rsidDel="00000000" w:rsidP="00000000" w:rsidRDefault="00000000" w:rsidRPr="00000000" w14:paraId="0000075D">
      <w:pPr>
        <w:keepLines w:val="1"/>
        <w:numPr>
          <w:ilvl w:val="1"/>
          <w:numId w:val="80"/>
        </w:numPr>
        <w:spacing w:after="100" w:before="0" w:line="240" w:lineRule="auto"/>
        <w:ind w:left="1440" w:hanging="360"/>
        <w:rPr>
          <w:sz w:val="24"/>
          <w:szCs w:val="24"/>
        </w:rPr>
      </w:pPr>
      <w:r w:rsidDel="00000000" w:rsidR="00000000" w:rsidRPr="00000000">
        <w:rPr>
          <w:sz w:val="24"/>
          <w:szCs w:val="24"/>
          <w:rtl w:val="0"/>
        </w:rPr>
        <w:t xml:space="preserve">Serves as the substantive framework defining what constitutes dowry and bridal gifts.</w:t>
      </w:r>
    </w:p>
    <w:p w:rsidR="00000000" w:rsidDel="00000000" w:rsidP="00000000" w:rsidRDefault="00000000" w:rsidRPr="00000000" w14:paraId="0000075E">
      <w:pPr>
        <w:keepLines w:val="1"/>
        <w:numPr>
          <w:ilvl w:val="1"/>
          <w:numId w:val="80"/>
        </w:numPr>
        <w:spacing w:after="100" w:before="0" w:line="240" w:lineRule="auto"/>
        <w:ind w:left="1440" w:hanging="360"/>
        <w:rPr>
          <w:sz w:val="24"/>
          <w:szCs w:val="24"/>
        </w:rPr>
      </w:pPr>
      <w:r w:rsidDel="00000000" w:rsidR="00000000" w:rsidRPr="00000000">
        <w:rPr>
          <w:sz w:val="24"/>
          <w:szCs w:val="24"/>
          <w:rtl w:val="0"/>
        </w:rPr>
        <w:t xml:space="preserve">Relevant to establishing ownership and the character of the articles claimed.</w:t>
      </w:r>
    </w:p>
    <w:p w:rsidR="00000000" w:rsidDel="00000000" w:rsidP="00000000" w:rsidRDefault="00000000" w:rsidRPr="00000000" w14:paraId="0000075F">
      <w:pPr>
        <w:keepLines w:val="1"/>
        <w:numPr>
          <w:ilvl w:val="0"/>
          <w:numId w:val="80"/>
        </w:numPr>
        <w:spacing w:after="100" w:before="0" w:line="240" w:lineRule="auto"/>
        <w:ind w:left="720" w:hanging="360"/>
        <w:rPr>
          <w:b w:val="1"/>
          <w:bCs w:val="1"/>
          <w:sz w:val="24"/>
          <w:szCs w:val="24"/>
        </w:rPr>
      </w:pPr>
      <w:r w:rsidDel="00000000" w:rsidR="00000000" w:rsidRPr="00000000">
        <w:rPr>
          <w:b w:val="1"/>
          <w:bCs w:val="1"/>
          <w:sz w:val="24"/>
          <w:szCs w:val="24"/>
          <w:rtl w:val="0"/>
        </w:rPr>
        <w:t xml:space="preserve">Section 5, FCA 1964 read with Part I of the Schedule, Items 8–10</w:t>
      </w:r>
    </w:p>
    <w:p w:rsidR="00000000" w:rsidDel="00000000" w:rsidP="00000000" w:rsidRDefault="00000000" w:rsidRPr="00000000" w14:paraId="00000760">
      <w:pPr>
        <w:keepLines w:val="1"/>
        <w:numPr>
          <w:ilvl w:val="1"/>
          <w:numId w:val="80"/>
        </w:numPr>
        <w:spacing w:after="100" w:before="0" w:line="240" w:lineRule="auto"/>
        <w:ind w:left="1440" w:hanging="360"/>
        <w:rPr>
          <w:sz w:val="24"/>
          <w:szCs w:val="24"/>
        </w:rPr>
      </w:pPr>
      <w:r w:rsidDel="00000000" w:rsidR="00000000" w:rsidRPr="00000000">
        <w:rPr>
          <w:sz w:val="24"/>
          <w:szCs w:val="24"/>
          <w:rtl w:val="0"/>
        </w:rPr>
        <w:t xml:space="preserve">Establishes the exclusive subject-matter jurisdiction of the Family Court over dowry and related personal property disputes, expressly excluding ordinary civil courts.</w:t>
      </w:r>
    </w:p>
    <w:p w:rsidR="00000000" w:rsidDel="00000000" w:rsidP="00000000" w:rsidRDefault="00000000" w:rsidRPr="00000000" w14:paraId="00000761">
      <w:pPr>
        <w:keepLines w:val="1"/>
        <w:spacing w:after="100" w:before="0" w:line="240" w:lineRule="auto"/>
        <w:rPr/>
      </w:pPr>
      <w:r w:rsidDel="00000000" w:rsidR="00000000" w:rsidRPr="00000000">
        <w:rPr>
          <w:rtl w:val="0"/>
        </w:rPr>
      </w:r>
    </w:p>
    <w:p w:rsidR="00000000" w:rsidDel="00000000" w:rsidP="00000000" w:rsidRDefault="00000000" w:rsidRPr="00000000" w14:paraId="00000762">
      <w:pPr>
        <w:pStyle w:val="Heading2"/>
        <w:keepLines w:val="1"/>
        <w:spacing w:after="100" w:before="0" w:line="240" w:lineRule="auto"/>
        <w:ind w:firstLine="0"/>
        <w:rPr/>
      </w:pPr>
      <w:bookmarkStart w:colFirst="0" w:colLast="0" w:name="_heading=h.j59gqtexaqe" w:id="202"/>
      <w:bookmarkEnd w:id="202"/>
      <w:r w:rsidDel="00000000" w:rsidR="00000000" w:rsidRPr="00000000">
        <w:rPr>
          <w:rtl w:val="0"/>
        </w:rPr>
        <w:t xml:space="preserve">ii) Court Fees &amp; Costs Matrix (Pakistani Legal Framework)</w:t>
      </w:r>
    </w:p>
    <w:p w:rsidR="00000000" w:rsidDel="00000000" w:rsidP="00000000" w:rsidRDefault="00000000" w:rsidRPr="00000000" w14:paraId="00000763">
      <w:pPr>
        <w:pStyle w:val="Heading2"/>
        <w:keepLines w:val="1"/>
        <w:spacing w:after="100" w:before="0" w:line="240" w:lineRule="auto"/>
        <w:ind w:firstLine="0"/>
        <w:rPr>
          <w:b w:val="0"/>
          <w:bCs w:val="0"/>
          <w:color w:val="000000"/>
          <w:sz w:val="24"/>
          <w:szCs w:val="24"/>
        </w:rPr>
      </w:pPr>
      <w:bookmarkStart w:colFirst="0" w:colLast="0" w:name="_heading=h.v4tg2nv9ugr" w:id="203"/>
      <w:bookmarkEnd w:id="203"/>
      <w:r w:rsidDel="00000000" w:rsidR="00000000" w:rsidRPr="00000000">
        <w:rPr>
          <w:b w:val="0"/>
          <w:bCs w:val="0"/>
          <w:color w:val="000000"/>
          <w:sz w:val="24"/>
          <w:szCs w:val="24"/>
          <w:rtl w:val="0"/>
        </w:rPr>
        <w:t xml:space="preserve">Where joined with a dissolution/Khula suit</w:t>
      </w:r>
    </w:p>
    <w:p w:rsidR="00000000" w:rsidDel="00000000" w:rsidP="00000000" w:rsidRDefault="00000000" w:rsidRPr="00000000" w14:paraId="00000764">
      <w:pPr>
        <w:keepLines w:val="1"/>
        <w:numPr>
          <w:ilvl w:val="1"/>
          <w:numId w:val="276"/>
        </w:numPr>
        <w:spacing w:after="100" w:before="0" w:line="240" w:lineRule="auto"/>
        <w:ind w:left="1440" w:hanging="360"/>
        <w:rPr>
          <w:color w:val="000000"/>
        </w:rPr>
      </w:pPr>
      <w:r w:rsidDel="00000000" w:rsidR="00000000" w:rsidRPr="00000000">
        <w:rPr>
          <w:rtl w:val="0"/>
        </w:rPr>
        <w:t xml:space="preserve">No separate, dowry-specific court fee structure is prescribed; the combined suit is treated procedurally as a single plaintiff.</w:t>
      </w:r>
      <w:r w:rsidDel="00000000" w:rsidR="00000000" w:rsidRPr="00000000">
        <w:rPr>
          <w:rtl w:val="0"/>
        </w:rPr>
      </w:r>
    </w:p>
    <w:p w:rsidR="00000000" w:rsidDel="00000000" w:rsidP="00000000" w:rsidRDefault="00000000" w:rsidRPr="00000000" w14:paraId="00000765">
      <w:pPr>
        <w:keepLines w:val="1"/>
        <w:spacing w:after="100" w:before="0" w:line="240" w:lineRule="auto"/>
        <w:ind w:left="0" w:firstLine="0"/>
        <w:rPr/>
      </w:pPr>
      <w:r w:rsidDel="00000000" w:rsidR="00000000" w:rsidRPr="00000000">
        <w:rPr>
          <w:rtl w:val="0"/>
        </w:rPr>
        <w:t xml:space="preserve">Where filed as a standalone suit</w:t>
      </w:r>
    </w:p>
    <w:p w:rsidR="00000000" w:rsidDel="00000000" w:rsidP="00000000" w:rsidRDefault="00000000" w:rsidRPr="00000000" w14:paraId="00000766">
      <w:pPr>
        <w:keepLines w:val="1"/>
        <w:numPr>
          <w:ilvl w:val="1"/>
          <w:numId w:val="276"/>
        </w:numPr>
        <w:spacing w:after="100" w:before="0" w:line="240" w:lineRule="auto"/>
        <w:ind w:left="1440" w:hanging="360"/>
        <w:rPr>
          <w:rFonts w:ascii="Times New Roman" w:cs="Times New Roman" w:eastAsia="Times New Roman" w:hAnsi="Times New Roman"/>
          <w:b w:val="0"/>
          <w:bCs w:val="0"/>
          <w:color w:val="000000"/>
        </w:rPr>
      </w:pPr>
      <w:r w:rsidDel="00000000" w:rsidR="00000000" w:rsidRPr="00000000">
        <w:rPr>
          <w:rtl w:val="0"/>
        </w:rPr>
        <w:t xml:space="preserve">A flat, nominal court fee of Rs. 15 is payable on the plaint — Section 19, FCA 1964.</w:t>
      </w:r>
      <w:r w:rsidDel="00000000" w:rsidR="00000000" w:rsidRPr="00000000">
        <w:rPr>
          <w:rtl w:val="0"/>
        </w:rPr>
      </w:r>
    </w:p>
    <w:p w:rsidR="00000000" w:rsidDel="00000000" w:rsidP="00000000" w:rsidRDefault="00000000" w:rsidRPr="00000000" w14:paraId="00000767">
      <w:pPr>
        <w:keepLines w:val="1"/>
        <w:numPr>
          <w:ilvl w:val="1"/>
          <w:numId w:val="276"/>
        </w:numPr>
        <w:spacing w:after="100" w:before="0" w:line="240" w:lineRule="auto"/>
        <w:ind w:left="1440" w:hanging="360"/>
        <w:rPr>
          <w:color w:val="000000"/>
        </w:rPr>
      </w:pPr>
      <w:r w:rsidDel="00000000" w:rsidR="00000000" w:rsidRPr="00000000">
        <w:rPr>
          <w:rtl w:val="0"/>
        </w:rPr>
        <w:t xml:space="preserve">This flat fee expressly overrides the ordinary ad valorem (value-based) fee that would otherwise apply under the Court Fees Act, 1870.</w:t>
      </w:r>
      <w:r w:rsidDel="00000000" w:rsidR="00000000" w:rsidRPr="00000000">
        <w:rPr>
          <w:rtl w:val="0"/>
        </w:rPr>
      </w:r>
    </w:p>
    <w:p w:rsidR="00000000" w:rsidDel="00000000" w:rsidP="00000000" w:rsidRDefault="00000000" w:rsidRPr="00000000" w14:paraId="00000768">
      <w:pPr>
        <w:keepLines w:val="1"/>
        <w:numPr>
          <w:ilvl w:val="1"/>
          <w:numId w:val="276"/>
        </w:numPr>
        <w:spacing w:after="100" w:before="0" w:line="240" w:lineRule="auto"/>
        <w:ind w:left="1440" w:hanging="360"/>
        <w:rPr>
          <w:color w:val="000000"/>
        </w:rPr>
      </w:pPr>
      <w:r w:rsidDel="00000000" w:rsidR="00000000" w:rsidRPr="00000000">
        <w:rPr>
          <w:rtl w:val="0"/>
        </w:rPr>
        <w:t xml:space="preserve">The provision functions as an access-to-justice safeguard, ensuring that the cost of filing does not scale with the value of the article's claim.</w:t>
      </w:r>
      <w:r w:rsidDel="00000000" w:rsidR="00000000" w:rsidRPr="00000000">
        <w:rPr>
          <w:rtl w:val="0"/>
        </w:rPr>
      </w:r>
    </w:p>
    <w:p w:rsidR="00000000" w:rsidDel="00000000" w:rsidP="00000000" w:rsidRDefault="00000000" w:rsidRPr="00000000" w14:paraId="00000769">
      <w:pPr>
        <w:pStyle w:val="Heading2"/>
        <w:keepLines w:val="1"/>
        <w:spacing w:after="100" w:before="0" w:line="240" w:lineRule="auto"/>
        <w:ind w:firstLine="0"/>
        <w:rPr/>
      </w:pPr>
      <w:bookmarkStart w:colFirst="0" w:colLast="0" w:name="_heading=h.6btpemchtckq" w:id="204"/>
      <w:bookmarkEnd w:id="204"/>
      <w:r w:rsidDel="00000000" w:rsidR="00000000" w:rsidRPr="00000000">
        <w:rPr>
          <w:rtl w:val="0"/>
        </w:rPr>
        <w:t xml:space="preserve">iii) Jurisdiction</w:t>
      </w:r>
    </w:p>
    <w:p w:rsidR="00000000" w:rsidDel="00000000" w:rsidP="00000000" w:rsidRDefault="00000000" w:rsidRPr="00000000" w14:paraId="0000076A">
      <w:pPr>
        <w:keepLines w:val="1"/>
        <w:numPr>
          <w:ilvl w:val="0"/>
          <w:numId w:val="111"/>
        </w:numPr>
        <w:spacing w:after="100" w:before="0" w:line="240" w:lineRule="auto"/>
        <w:ind w:left="720" w:hanging="360"/>
        <w:rPr>
          <w:color w:val="000000"/>
          <w:sz w:val="24"/>
          <w:szCs w:val="24"/>
        </w:rPr>
      </w:pPr>
      <w:r w:rsidDel="00000000" w:rsidR="00000000" w:rsidRPr="00000000">
        <w:rPr>
          <w:b w:val="1"/>
          <w:bCs w:val="1"/>
          <w:sz w:val="26"/>
          <w:szCs w:val="26"/>
          <w:rtl w:val="0"/>
        </w:rPr>
        <w:t xml:space="preserve">Original Jurisdiction</w:t>
      </w:r>
      <w:r w:rsidDel="00000000" w:rsidR="00000000" w:rsidRPr="00000000">
        <w:rPr>
          <w:rtl w:val="0"/>
        </w:rPr>
      </w:r>
    </w:p>
    <w:p w:rsidR="00000000" w:rsidDel="00000000" w:rsidP="00000000" w:rsidRDefault="00000000" w:rsidRPr="00000000" w14:paraId="0000076B">
      <w:pPr>
        <w:keepLines w:val="1"/>
        <w:numPr>
          <w:ilvl w:val="1"/>
          <w:numId w:val="111"/>
        </w:numPr>
        <w:spacing w:after="100" w:before="0" w:line="240" w:lineRule="auto"/>
        <w:ind w:left="1440" w:hanging="360"/>
        <w:rPr>
          <w:color w:val="000000"/>
          <w:sz w:val="24"/>
          <w:szCs w:val="24"/>
        </w:rPr>
      </w:pPr>
      <w:r w:rsidDel="00000000" w:rsidR="00000000" w:rsidRPr="00000000">
        <w:rPr>
          <w:sz w:val="24"/>
          <w:szCs w:val="24"/>
          <w:rtl w:val="0"/>
        </w:rPr>
        <w:t xml:space="preserve">Vested exclusively in the Family Court — Section 5 r/w Schedule Items 8–10, FCA 1964.</w:t>
      </w:r>
      <w:r w:rsidDel="00000000" w:rsidR="00000000" w:rsidRPr="00000000">
        <w:rPr>
          <w:rtl w:val="0"/>
        </w:rPr>
      </w:r>
    </w:p>
    <w:p w:rsidR="00000000" w:rsidDel="00000000" w:rsidP="00000000" w:rsidRDefault="00000000" w:rsidRPr="00000000" w14:paraId="0000076C">
      <w:pPr>
        <w:keepLines w:val="1"/>
        <w:numPr>
          <w:ilvl w:val="1"/>
          <w:numId w:val="111"/>
        </w:numPr>
        <w:spacing w:after="100" w:before="0" w:line="240" w:lineRule="auto"/>
        <w:ind w:left="1440" w:hanging="360"/>
        <w:rPr>
          <w:color w:val="000000"/>
          <w:sz w:val="24"/>
          <w:szCs w:val="24"/>
        </w:rPr>
      </w:pPr>
      <w:r w:rsidDel="00000000" w:rsidR="00000000" w:rsidRPr="00000000">
        <w:rPr>
          <w:sz w:val="24"/>
          <w:szCs w:val="24"/>
          <w:rtl w:val="0"/>
        </w:rPr>
        <w:t xml:space="preserve">Ordinary civil courts are statutorily barred from entertaining dowry disputes, reflecting the legislature's intent to route such matters through a specialized forum.</w:t>
      </w:r>
      <w:r w:rsidDel="00000000" w:rsidR="00000000" w:rsidRPr="00000000">
        <w:rPr>
          <w:rtl w:val="0"/>
        </w:rPr>
      </w:r>
    </w:p>
    <w:p w:rsidR="00000000" w:rsidDel="00000000" w:rsidP="00000000" w:rsidRDefault="00000000" w:rsidRPr="00000000" w14:paraId="0000076D">
      <w:pPr>
        <w:keepLines w:val="1"/>
        <w:numPr>
          <w:ilvl w:val="0"/>
          <w:numId w:val="111"/>
        </w:numPr>
        <w:spacing w:after="100" w:before="0" w:line="240" w:lineRule="auto"/>
        <w:ind w:left="720" w:hanging="360"/>
        <w:rPr>
          <w:color w:val="000000"/>
          <w:sz w:val="24"/>
          <w:szCs w:val="24"/>
        </w:rPr>
      </w:pPr>
      <w:r w:rsidDel="00000000" w:rsidR="00000000" w:rsidRPr="00000000">
        <w:rPr>
          <w:b w:val="1"/>
          <w:bCs w:val="1"/>
          <w:sz w:val="26"/>
          <w:szCs w:val="26"/>
          <w:rtl w:val="0"/>
        </w:rPr>
        <w:t xml:space="preserve">Territorial Jurisdiction</w:t>
      </w:r>
      <w:r w:rsidDel="00000000" w:rsidR="00000000" w:rsidRPr="00000000">
        <w:rPr>
          <w:rtl w:val="0"/>
        </w:rPr>
      </w:r>
    </w:p>
    <w:p w:rsidR="00000000" w:rsidDel="00000000" w:rsidP="00000000" w:rsidRDefault="00000000" w:rsidRPr="00000000" w14:paraId="0000076E">
      <w:pPr>
        <w:keepLines w:val="1"/>
        <w:numPr>
          <w:ilvl w:val="1"/>
          <w:numId w:val="111"/>
        </w:numPr>
        <w:spacing w:after="100" w:before="0" w:line="240" w:lineRule="auto"/>
        <w:ind w:left="1440" w:hanging="360"/>
        <w:rPr>
          <w:color w:val="000000"/>
          <w:sz w:val="24"/>
          <w:szCs w:val="24"/>
        </w:rPr>
      </w:pPr>
      <w:r w:rsidDel="00000000" w:rsidR="00000000" w:rsidRPr="00000000">
        <w:rPr>
          <w:sz w:val="24"/>
          <w:szCs w:val="24"/>
          <w:rtl w:val="0"/>
        </w:rPr>
        <w:t xml:space="preserve">Determined by the place where the wife ordinarily resides — Rule 6, West Pakistan Family Courts Rules, 1965.</w:t>
      </w:r>
      <w:r w:rsidDel="00000000" w:rsidR="00000000" w:rsidRPr="00000000">
        <w:rPr>
          <w:rtl w:val="0"/>
        </w:rPr>
      </w:r>
    </w:p>
    <w:p w:rsidR="00000000" w:rsidDel="00000000" w:rsidP="00000000" w:rsidRDefault="00000000" w:rsidRPr="00000000" w14:paraId="0000076F">
      <w:pPr>
        <w:keepLines w:val="1"/>
        <w:numPr>
          <w:ilvl w:val="1"/>
          <w:numId w:val="111"/>
        </w:numPr>
        <w:spacing w:after="100" w:before="0" w:line="240" w:lineRule="auto"/>
        <w:ind w:left="1440" w:hanging="360"/>
        <w:rPr>
          <w:color w:val="000000"/>
          <w:sz w:val="24"/>
          <w:szCs w:val="24"/>
        </w:rPr>
      </w:pPr>
      <w:r w:rsidDel="00000000" w:rsidR="00000000" w:rsidRPr="00000000">
        <w:rPr>
          <w:sz w:val="24"/>
          <w:szCs w:val="24"/>
          <w:rtl w:val="0"/>
        </w:rPr>
        <w:t xml:space="preserve">This is a protective provision, sparing the wife the inconvenience of litigating at the husband's location.</w:t>
      </w:r>
      <w:r w:rsidDel="00000000" w:rsidR="00000000" w:rsidRPr="00000000">
        <w:rPr>
          <w:rtl w:val="0"/>
        </w:rPr>
      </w:r>
    </w:p>
    <w:p w:rsidR="00000000" w:rsidDel="00000000" w:rsidP="00000000" w:rsidRDefault="00000000" w:rsidRPr="00000000" w14:paraId="00000770">
      <w:pPr>
        <w:keepLines w:val="1"/>
        <w:numPr>
          <w:ilvl w:val="0"/>
          <w:numId w:val="111"/>
        </w:numPr>
        <w:spacing w:after="100" w:before="0" w:line="240" w:lineRule="auto"/>
        <w:ind w:left="720" w:hanging="360"/>
        <w:rPr>
          <w:color w:val="000000"/>
          <w:sz w:val="24"/>
          <w:szCs w:val="24"/>
        </w:rPr>
      </w:pPr>
      <w:r w:rsidDel="00000000" w:rsidR="00000000" w:rsidRPr="00000000">
        <w:rPr>
          <w:b w:val="1"/>
          <w:bCs w:val="1"/>
          <w:sz w:val="26"/>
          <w:szCs w:val="26"/>
          <w:rtl w:val="0"/>
        </w:rPr>
        <w:t xml:space="preserve">Appellate Jurisdiction</w:t>
      </w:r>
      <w:r w:rsidDel="00000000" w:rsidR="00000000" w:rsidRPr="00000000">
        <w:rPr>
          <w:rtl w:val="0"/>
        </w:rPr>
      </w:r>
    </w:p>
    <w:p w:rsidR="00000000" w:rsidDel="00000000" w:rsidP="00000000" w:rsidRDefault="00000000" w:rsidRPr="00000000" w14:paraId="00000771">
      <w:pPr>
        <w:keepLines w:val="1"/>
        <w:numPr>
          <w:ilvl w:val="1"/>
          <w:numId w:val="111"/>
        </w:numPr>
        <w:spacing w:after="100" w:before="0" w:line="240" w:lineRule="auto"/>
        <w:ind w:left="144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Governed by a value-based threshold under Section 14(2)(b), FCA 1964: </w:t>
      </w:r>
      <w:r w:rsidDel="00000000" w:rsidR="00000000" w:rsidRPr="00000000">
        <w:rPr>
          <w:sz w:val="26"/>
          <w:szCs w:val="26"/>
          <w:rtl w:val="0"/>
        </w:rPr>
        <w:t xml:space="preserve">no appeal lies where the decretal value does not exceed Rs. 100,000</w:t>
      </w:r>
      <w:r w:rsidDel="00000000" w:rsidR="00000000" w:rsidRPr="00000000">
        <w:rPr>
          <w:sz w:val="24"/>
          <w:szCs w:val="24"/>
          <w:rtl w:val="0"/>
        </w:rPr>
        <w:t xml:space="preserve">, rendering such decrees final at the trial stage.</w:t>
      </w:r>
      <w:r w:rsidDel="00000000" w:rsidR="00000000" w:rsidRPr="00000000">
        <w:rPr>
          <w:rtl w:val="0"/>
        </w:rPr>
      </w:r>
    </w:p>
    <w:p w:rsidR="00000000" w:rsidDel="00000000" w:rsidP="00000000" w:rsidRDefault="00000000" w:rsidRPr="00000000" w14:paraId="00000772">
      <w:pPr>
        <w:keepLines w:val="1"/>
        <w:numPr>
          <w:ilvl w:val="1"/>
          <w:numId w:val="111"/>
        </w:numPr>
        <w:spacing w:after="100" w:before="0" w:line="240" w:lineRule="auto"/>
        <w:ind w:left="1440" w:hanging="360"/>
        <w:rPr>
          <w:color w:val="000000"/>
          <w:sz w:val="24"/>
          <w:szCs w:val="24"/>
        </w:rPr>
      </w:pPr>
      <w:r w:rsidDel="00000000" w:rsidR="00000000" w:rsidRPr="00000000">
        <w:rPr>
          <w:sz w:val="24"/>
          <w:szCs w:val="24"/>
          <w:rtl w:val="0"/>
        </w:rPr>
        <w:t xml:space="preserve">Where the decretal value exceeds Rs. 100,000, appeal lies:</w:t>
      </w:r>
      <w:r w:rsidDel="00000000" w:rsidR="00000000" w:rsidRPr="00000000">
        <w:rPr>
          <w:rtl w:val="0"/>
        </w:rPr>
      </w:r>
    </w:p>
    <w:p w:rsidR="00000000" w:rsidDel="00000000" w:rsidP="00000000" w:rsidRDefault="00000000" w:rsidRPr="00000000" w14:paraId="00000773">
      <w:pPr>
        <w:keepLines w:val="1"/>
        <w:numPr>
          <w:ilvl w:val="2"/>
          <w:numId w:val="111"/>
        </w:numPr>
        <w:spacing w:after="100" w:before="0" w:line="240" w:lineRule="auto"/>
        <w:ind w:left="216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To the </w:t>
      </w:r>
      <w:r w:rsidDel="00000000" w:rsidR="00000000" w:rsidRPr="00000000">
        <w:rPr>
          <w:sz w:val="26"/>
          <w:szCs w:val="26"/>
          <w:rtl w:val="0"/>
        </w:rPr>
        <w:t xml:space="preserve">High Court</w:t>
      </w:r>
      <w:r w:rsidDel="00000000" w:rsidR="00000000" w:rsidRPr="00000000">
        <w:rPr>
          <w:sz w:val="24"/>
          <w:szCs w:val="24"/>
          <w:rtl w:val="0"/>
        </w:rPr>
        <w:t xml:space="preserve">, if the Family Court was presided over by a District Judge or Additional District Judge (or an officer of equivalent rank); or</w:t>
      </w:r>
      <w:r w:rsidDel="00000000" w:rsidR="00000000" w:rsidRPr="00000000">
        <w:rPr>
          <w:rtl w:val="0"/>
        </w:rPr>
      </w:r>
    </w:p>
    <w:p w:rsidR="00000000" w:rsidDel="00000000" w:rsidP="00000000" w:rsidRDefault="00000000" w:rsidRPr="00000000" w14:paraId="00000774">
      <w:pPr>
        <w:keepLines w:val="1"/>
        <w:numPr>
          <w:ilvl w:val="2"/>
          <w:numId w:val="111"/>
        </w:numPr>
        <w:spacing w:after="100" w:before="0" w:line="240" w:lineRule="auto"/>
        <w:ind w:left="216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To the </w:t>
      </w:r>
      <w:r w:rsidDel="00000000" w:rsidR="00000000" w:rsidRPr="00000000">
        <w:rPr>
          <w:sz w:val="26"/>
          <w:szCs w:val="26"/>
          <w:rtl w:val="0"/>
        </w:rPr>
        <w:t xml:space="preserve">District Court</w:t>
      </w:r>
      <w:r w:rsidDel="00000000" w:rsidR="00000000" w:rsidRPr="00000000">
        <w:rPr>
          <w:sz w:val="24"/>
          <w:szCs w:val="24"/>
          <w:rtl w:val="0"/>
        </w:rPr>
        <w:t xml:space="preserve">, in all other cases — Section 14(1), FCA 1964.</w:t>
      </w:r>
      <w:r w:rsidDel="00000000" w:rsidR="00000000" w:rsidRPr="00000000">
        <w:rPr>
          <w:rtl w:val="0"/>
        </w:rPr>
      </w:r>
    </w:p>
    <w:p w:rsidR="00000000" w:rsidDel="00000000" w:rsidP="00000000" w:rsidRDefault="00000000" w:rsidRPr="00000000" w14:paraId="00000775">
      <w:pPr>
        <w:keepLines w:val="1"/>
        <w:numPr>
          <w:ilvl w:val="1"/>
          <w:numId w:val="111"/>
        </w:numPr>
        <w:spacing w:after="100" w:before="0" w:line="240" w:lineRule="auto"/>
        <w:ind w:left="144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This tiered structure is designed to secure quick finality for smaller claims while preserving a right of appeal for higher-value disputes.</w:t>
      </w:r>
      <w:r w:rsidDel="00000000" w:rsidR="00000000" w:rsidRPr="00000000">
        <w:rPr>
          <w:rtl w:val="0"/>
        </w:rPr>
      </w:r>
    </w:p>
    <w:p w:rsidR="00000000" w:rsidDel="00000000" w:rsidP="00000000" w:rsidRDefault="00000000" w:rsidRPr="00000000" w14:paraId="00000776">
      <w:pPr>
        <w:pStyle w:val="Heading2"/>
        <w:keepLines w:val="1"/>
        <w:spacing w:after="100" w:before="0" w:line="240" w:lineRule="auto"/>
        <w:ind w:firstLine="0"/>
        <w:rPr/>
      </w:pPr>
      <w:bookmarkStart w:colFirst="0" w:colLast="0" w:name="_heading=h.qs31u3ujjo0c" w:id="205"/>
      <w:bookmarkEnd w:id="205"/>
      <w:r w:rsidDel="00000000" w:rsidR="00000000" w:rsidRPr="00000000">
        <w:rPr>
          <w:rtl w:val="0"/>
        </w:rPr>
        <w:t xml:space="preserve">iv) Procedure</w:t>
      </w:r>
    </w:p>
    <w:p w:rsidR="00000000" w:rsidDel="00000000" w:rsidP="00000000" w:rsidRDefault="00000000" w:rsidRPr="00000000" w14:paraId="00000777">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778">
      <w:pPr>
        <w:pStyle w:val="Heading4"/>
        <w:keepLines w:val="1"/>
        <w:spacing w:after="100" w:before="0" w:line="240" w:lineRule="auto"/>
        <w:rPr>
          <w:i w:val="0"/>
          <w:iCs w:val="0"/>
        </w:rPr>
      </w:pPr>
      <w:bookmarkStart w:colFirst="0" w:colLast="0" w:name="_heading=h.k440ip55qtkb" w:id="206"/>
      <w:bookmarkEnd w:id="206"/>
      <w:r w:rsidDel="00000000" w:rsidR="00000000" w:rsidRPr="00000000">
        <w:rPr>
          <w:i w:val="0"/>
          <w:iCs w:val="0"/>
          <w:rtl w:val="0"/>
        </w:rPr>
        <w:t xml:space="preserve">1. PRE-SUIT STAGE</w:t>
      </w:r>
    </w:p>
    <w:p w:rsidR="00000000" w:rsidDel="00000000" w:rsidP="00000000" w:rsidRDefault="00000000" w:rsidRPr="00000000" w14:paraId="00000779">
      <w:pPr>
        <w:pStyle w:val="Heading5"/>
        <w:keepLines w:val="1"/>
        <w:spacing w:after="100" w:before="0" w:line="240" w:lineRule="auto"/>
        <w:rPr>
          <w:b w:val="1"/>
          <w:bCs w:val="1"/>
        </w:rPr>
      </w:pPr>
      <w:bookmarkStart w:colFirst="0" w:colLast="0" w:name="_heading=h.wl7sfx51kozi" w:id="207"/>
      <w:bookmarkEnd w:id="207"/>
      <w:r w:rsidDel="00000000" w:rsidR="00000000" w:rsidRPr="00000000">
        <w:rPr>
          <w:b w:val="1"/>
          <w:bCs w:val="1"/>
          <w:rtl w:val="0"/>
        </w:rPr>
        <w:t xml:space="preserve">1.1 Legal Notice</w:t>
      </w:r>
    </w:p>
    <w:p w:rsidR="00000000" w:rsidDel="00000000" w:rsidP="00000000" w:rsidRDefault="00000000" w:rsidRPr="00000000" w14:paraId="0000077A">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No specific statutory provision — matter of general civil practice; not governed by the West Pakistan Family Courts Act, 1964.</w:t>
      </w:r>
    </w:p>
    <w:p w:rsidR="00000000" w:rsidDel="00000000" w:rsidP="00000000" w:rsidRDefault="00000000" w:rsidRPr="00000000" w14:paraId="0000077B">
      <w:pPr>
        <w:keepLines w:val="1"/>
        <w:spacing w:after="100" w:before="0" w:line="240" w:lineRule="auto"/>
        <w:rPr>
          <w:sz w:val="24"/>
          <w:szCs w:val="24"/>
        </w:rPr>
      </w:pPr>
      <w:r w:rsidDel="00000000" w:rsidR="00000000" w:rsidRPr="00000000">
        <w:rPr>
          <w:sz w:val="24"/>
          <w:szCs w:val="24"/>
          <w:rtl w:val="0"/>
        </w:rPr>
        <w:t xml:space="preserve">Before instituting the suit, the wife (plaintiff) or her counsel may issue a legal notice to the husband/in-laws calling upon them to return the dowry articles. This step is a matter of standard legal practice to record a formal demand and refusal, and can support the plaintiff's case on the question of denial/withholding of the articles. The West Pakistan Family Courts Act, 1964 does not itself make a prior legal notice a mandatory pre-condition for filing a dowry recovery suit — unlike, for instance, notices required before suits against government under Section 80 of the Code of Civil Procedure, 1908, which in any event does not strictly apply to family suits by virtue of Section 17 of the 1964 Act. The suit may be instituted directly by presentation of a </w:t>
      </w:r>
      <w:r w:rsidDel="00000000" w:rsidR="00000000" w:rsidRPr="00000000">
        <w:rPr>
          <w:rtl w:val="0"/>
        </w:rPr>
        <w:t xml:space="preserve">plaintiff</w:t>
      </w:r>
      <w:r w:rsidDel="00000000" w:rsidR="00000000" w:rsidRPr="00000000">
        <w:rPr>
          <w:sz w:val="24"/>
          <w:szCs w:val="24"/>
          <w:rtl w:val="0"/>
        </w:rPr>
        <w:t xml:space="preserve"> under Section 7 of the 1964 Act.</w:t>
      </w:r>
    </w:p>
    <w:p w:rsidR="00000000" w:rsidDel="00000000" w:rsidP="00000000" w:rsidRDefault="00000000" w:rsidRPr="00000000" w14:paraId="0000077C">
      <w:pPr>
        <w:pStyle w:val="Heading5"/>
        <w:keepLines w:val="1"/>
        <w:spacing w:after="100" w:before="0" w:line="240" w:lineRule="auto"/>
        <w:rPr>
          <w:b w:val="1"/>
          <w:bCs w:val="1"/>
        </w:rPr>
      </w:pPr>
      <w:bookmarkStart w:colFirst="0" w:colLast="0" w:name="_heading=h.l75sjvdonfc4" w:id="208"/>
      <w:bookmarkEnd w:id="208"/>
      <w:r w:rsidDel="00000000" w:rsidR="00000000" w:rsidRPr="00000000">
        <w:rPr>
          <w:b w:val="1"/>
          <w:bCs w:val="1"/>
          <w:rtl w:val="0"/>
        </w:rPr>
        <w:t xml:space="preserve">1.2 Limitation Period</w:t>
      </w:r>
    </w:p>
    <w:p w:rsidR="00000000" w:rsidDel="00000000" w:rsidP="00000000" w:rsidRDefault="00000000" w:rsidRPr="00000000" w14:paraId="0000077D">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Limitation Act, 1908 (as applied to family suits).</w:t>
      </w:r>
    </w:p>
    <w:p w:rsidR="00000000" w:rsidDel="00000000" w:rsidP="00000000" w:rsidRDefault="00000000" w:rsidRPr="00000000" w14:paraId="0000077E">
      <w:pPr>
        <w:keepLines w:val="1"/>
        <w:spacing w:after="100" w:before="0" w:line="240" w:lineRule="auto"/>
        <w:rPr>
          <w:sz w:val="24"/>
          <w:szCs w:val="24"/>
        </w:rPr>
      </w:pPr>
      <w:r w:rsidDel="00000000" w:rsidR="00000000" w:rsidRPr="00000000">
        <w:rPr>
          <w:sz w:val="24"/>
          <w:szCs w:val="24"/>
          <w:rtl w:val="0"/>
        </w:rPr>
        <w:t xml:space="preserve">A suit for recovery of dowry articles must be filed within the period prescribed under the </w:t>
      </w:r>
      <w:r w:rsidDel="00000000" w:rsidR="00000000" w:rsidRPr="00000000">
        <w:rPr>
          <w:sz w:val="26"/>
          <w:szCs w:val="26"/>
          <w:rtl w:val="0"/>
        </w:rPr>
        <w:t xml:space="preserve">Limitation Act, 1908</w:t>
      </w:r>
      <w:r w:rsidDel="00000000" w:rsidR="00000000" w:rsidRPr="00000000">
        <w:rPr>
          <w:sz w:val="24"/>
          <w:szCs w:val="24"/>
          <w:rtl w:val="0"/>
        </w:rPr>
        <w:t xml:space="preserve">, calculated from the date the cause of action accrues — ordinarily the date of separation, divorce, or the date on which the husband/in-laws refuse or fail to return the articles despite demand. As a general practical guide, such suits are commonly filed within </w:t>
      </w:r>
      <w:r w:rsidDel="00000000" w:rsidR="00000000" w:rsidRPr="00000000">
        <w:rPr>
          <w:sz w:val="26"/>
          <w:szCs w:val="26"/>
          <w:rtl w:val="0"/>
        </w:rPr>
        <w:t xml:space="preserve">three years</w:t>
      </w:r>
      <w:r w:rsidDel="00000000" w:rsidR="00000000" w:rsidRPr="00000000">
        <w:rPr>
          <w:sz w:val="24"/>
          <w:szCs w:val="24"/>
          <w:rtl w:val="0"/>
        </w:rPr>
        <w:t xml:space="preserve"> of the cause of action, consistent with the general limitation period applicable to civil suits under the Act. Because the precise applicable Article of the First Schedule to the Limitation Act, 1908 can depend on how the claim is framed on the facts of a given case.Note that Section 17 of the West Pakistan Family Courts Act, 1964 excludes strict application of the Qanun-e-Shahadat and the Code of Civil Procedure, 1908 to family suits, but does not exclude the Limitation Act, 1908.</w:t>
      </w:r>
    </w:p>
    <w:p w:rsidR="00000000" w:rsidDel="00000000" w:rsidP="00000000" w:rsidRDefault="00000000" w:rsidRPr="00000000" w14:paraId="0000077F">
      <w:pPr>
        <w:pStyle w:val="Heading5"/>
        <w:keepLines w:val="1"/>
        <w:spacing w:after="100" w:before="0" w:line="240" w:lineRule="auto"/>
        <w:rPr/>
      </w:pPr>
      <w:bookmarkStart w:colFirst="0" w:colLast="0" w:name="_heading=h.l3qru23gko57" w:id="209"/>
      <w:bookmarkEnd w:id="209"/>
      <w:r w:rsidDel="00000000" w:rsidR="00000000" w:rsidRPr="00000000">
        <w:rPr>
          <w:b w:val="1"/>
          <w:bCs w:val="1"/>
          <w:rtl w:val="0"/>
        </w:rPr>
        <w:t xml:space="preserve">1.3 Alternative Dispute Resolution (ADR</w:t>
      </w:r>
      <w:r w:rsidDel="00000000" w:rsidR="00000000" w:rsidRPr="00000000">
        <w:rPr>
          <w:rtl w:val="0"/>
        </w:rPr>
        <w:t xml:space="preserve">)</w:t>
      </w:r>
    </w:p>
    <w:p w:rsidR="00000000" w:rsidDel="00000000" w:rsidP="00000000" w:rsidRDefault="00000000" w:rsidRPr="00000000" w14:paraId="00000780">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Sections 10 and 12(1), West Pakistan Family Courts Act, 1964.</w:t>
      </w:r>
    </w:p>
    <w:p w:rsidR="00000000" w:rsidDel="00000000" w:rsidP="00000000" w:rsidRDefault="00000000" w:rsidRPr="00000000" w14:paraId="00000781">
      <w:pPr>
        <w:keepLines w:val="1"/>
        <w:spacing w:after="100" w:before="0" w:line="240" w:lineRule="auto"/>
        <w:rPr>
          <w:sz w:val="24"/>
          <w:szCs w:val="24"/>
        </w:rPr>
      </w:pPr>
      <w:r w:rsidDel="00000000" w:rsidR="00000000" w:rsidRPr="00000000">
        <w:rPr>
          <w:sz w:val="24"/>
          <w:szCs w:val="24"/>
          <w:rtl w:val="0"/>
        </w:rPr>
        <w:t xml:space="preserve">The scheme of the West Pakistan Family Courts Act, 1964 builds reconciliation into the court process itself rather than treating it as a separate pre-suit forum:</w:t>
      </w:r>
    </w:p>
    <w:p w:rsidR="00000000" w:rsidDel="00000000" w:rsidP="00000000" w:rsidRDefault="00000000" w:rsidRPr="00000000" w14:paraId="00000782">
      <w:pPr>
        <w:keepLines w:val="1"/>
        <w:numPr>
          <w:ilvl w:val="0"/>
          <w:numId w:val="67"/>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At the </w:t>
      </w:r>
      <w:r w:rsidDel="00000000" w:rsidR="00000000" w:rsidRPr="00000000">
        <w:rPr>
          <w:sz w:val="26"/>
          <w:szCs w:val="26"/>
          <w:rtl w:val="0"/>
        </w:rPr>
        <w:t xml:space="preserve">pre-trial stage (Section 10)</w:t>
      </w:r>
      <w:r w:rsidDel="00000000" w:rsidR="00000000" w:rsidRPr="00000000">
        <w:rPr>
          <w:sz w:val="24"/>
          <w:szCs w:val="24"/>
          <w:rtl w:val="0"/>
        </w:rPr>
        <w:t xml:space="preserve">, the Family Court examines the plaint and written statement, ascertains the points of controversy, and makes an effort to bring about a compromise between the parties.</w:t>
      </w:r>
      <w:r w:rsidDel="00000000" w:rsidR="00000000" w:rsidRPr="00000000">
        <w:rPr>
          <w:rtl w:val="0"/>
        </w:rPr>
      </w:r>
    </w:p>
    <w:p w:rsidR="00000000" w:rsidDel="00000000" w:rsidP="00000000" w:rsidRDefault="00000000" w:rsidRPr="00000000" w14:paraId="00000783">
      <w:pPr>
        <w:keepLines w:val="1"/>
        <w:numPr>
          <w:ilvl w:val="0"/>
          <w:numId w:val="67"/>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At the </w:t>
      </w:r>
      <w:r w:rsidDel="00000000" w:rsidR="00000000" w:rsidRPr="00000000">
        <w:rPr>
          <w:sz w:val="26"/>
          <w:szCs w:val="26"/>
          <w:rtl w:val="0"/>
        </w:rPr>
        <w:t xml:space="preserve">conclusion of trial (Section 12(1))</w:t>
      </w:r>
      <w:r w:rsidDel="00000000" w:rsidR="00000000" w:rsidRPr="00000000">
        <w:rPr>
          <w:sz w:val="24"/>
          <w:szCs w:val="24"/>
          <w:rtl w:val="0"/>
        </w:rPr>
        <w:t xml:space="preserve">, after the evidence of both sides has closed, the Court makes a further attempt at compromise/reconciliation, within a period not exceeding fifteen days, before proceeding to judgment.</w:t>
      </w:r>
      <w:r w:rsidDel="00000000" w:rsidR="00000000" w:rsidRPr="00000000">
        <w:rPr>
          <w:rtl w:val="0"/>
        </w:rPr>
      </w:r>
    </w:p>
    <w:p w:rsidR="00000000" w:rsidDel="00000000" w:rsidP="00000000" w:rsidRDefault="00000000" w:rsidRPr="00000000" w14:paraId="00000784">
      <w:pPr>
        <w:keepLines w:val="1"/>
        <w:spacing w:after="100" w:before="0" w:line="240" w:lineRule="auto"/>
        <w:rPr>
          <w:sz w:val="24"/>
          <w:szCs w:val="24"/>
        </w:rPr>
      </w:pPr>
      <w:r w:rsidDel="00000000" w:rsidR="00000000" w:rsidRPr="00000000">
        <w:rPr>
          <w:sz w:val="24"/>
          <w:szCs w:val="24"/>
          <w:rtl w:val="0"/>
        </w:rPr>
        <w:t xml:space="preserve">If a compromise is reached at either stage, the Court records the terms of settlement and passes a decree accordingly, without proceeding to a contested trial.</w:t>
      </w:r>
    </w:p>
    <w:p w:rsidR="00000000" w:rsidDel="00000000" w:rsidP="00000000" w:rsidRDefault="00000000" w:rsidRPr="00000000" w14:paraId="00000785">
      <w:pPr>
        <w:pStyle w:val="Heading4"/>
        <w:keepLines w:val="1"/>
        <w:spacing w:after="100" w:before="0" w:line="240" w:lineRule="auto"/>
        <w:rPr>
          <w:i w:val="0"/>
          <w:iCs w:val="0"/>
        </w:rPr>
      </w:pPr>
      <w:bookmarkStart w:colFirst="0" w:colLast="0" w:name="_heading=h.vct5598m5bos" w:id="210"/>
      <w:bookmarkEnd w:id="210"/>
      <w:r w:rsidDel="00000000" w:rsidR="00000000" w:rsidRPr="00000000">
        <w:rPr>
          <w:rtl w:val="0"/>
        </w:rPr>
        <w:t xml:space="preserve">2. </w:t>
      </w:r>
      <w:r w:rsidDel="00000000" w:rsidR="00000000" w:rsidRPr="00000000">
        <w:rPr>
          <w:i w:val="0"/>
          <w:iCs w:val="0"/>
          <w:rtl w:val="0"/>
        </w:rPr>
        <w:t xml:space="preserve">PRE-TRIAL</w:t>
      </w:r>
    </w:p>
    <w:p w:rsidR="00000000" w:rsidDel="00000000" w:rsidP="00000000" w:rsidRDefault="00000000" w:rsidRPr="00000000" w14:paraId="00000786">
      <w:pPr>
        <w:pStyle w:val="Heading5"/>
        <w:keepLines w:val="1"/>
        <w:spacing w:after="100" w:before="0" w:line="240" w:lineRule="auto"/>
        <w:rPr>
          <w:b w:val="1"/>
          <w:bCs w:val="1"/>
        </w:rPr>
      </w:pPr>
      <w:bookmarkStart w:colFirst="0" w:colLast="0" w:name="_heading=h.geb3o3jc71pd" w:id="211"/>
      <w:bookmarkEnd w:id="211"/>
      <w:r w:rsidDel="00000000" w:rsidR="00000000" w:rsidRPr="00000000">
        <w:rPr>
          <w:b w:val="1"/>
          <w:bCs w:val="1"/>
          <w:rtl w:val="0"/>
        </w:rPr>
        <w:t xml:space="preserve">2.1 Plaint</w:t>
      </w:r>
    </w:p>
    <w:p w:rsidR="00000000" w:rsidDel="00000000" w:rsidP="00000000" w:rsidRDefault="00000000" w:rsidRPr="00000000" w14:paraId="00000787">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Sections 5, 7 and 19, West Pakistan Family Courts Act, 1964 (read with Part I of the Schedule, Items 8–10).</w:t>
      </w:r>
    </w:p>
    <w:p w:rsidR="00000000" w:rsidDel="00000000" w:rsidP="00000000" w:rsidRDefault="00000000" w:rsidRPr="00000000" w14:paraId="00000788">
      <w:pPr>
        <w:keepLines w:val="1"/>
        <w:numPr>
          <w:ilvl w:val="0"/>
          <w:numId w:val="209"/>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The suit is instituted by presentation of a </w:t>
      </w:r>
      <w:r w:rsidDel="00000000" w:rsidR="00000000" w:rsidRPr="00000000">
        <w:rPr>
          <w:rtl w:val="0"/>
        </w:rPr>
        <w:t xml:space="preserve">plaintiff</w:t>
      </w:r>
      <w:r w:rsidDel="00000000" w:rsidR="00000000" w:rsidRPr="00000000">
        <w:rPr>
          <w:sz w:val="24"/>
          <w:szCs w:val="24"/>
          <w:rtl w:val="0"/>
        </w:rPr>
        <w:t xml:space="preserve"> under </w:t>
      </w:r>
      <w:r w:rsidDel="00000000" w:rsidR="00000000" w:rsidRPr="00000000">
        <w:rPr>
          <w:sz w:val="26"/>
          <w:szCs w:val="26"/>
          <w:rtl w:val="0"/>
        </w:rPr>
        <w:t xml:space="preserve">Section 7(1)</w:t>
      </w:r>
      <w:r w:rsidDel="00000000" w:rsidR="00000000" w:rsidRPr="00000000">
        <w:rPr>
          <w:sz w:val="24"/>
          <w:szCs w:val="24"/>
          <w:rtl w:val="0"/>
        </w:rPr>
        <w:t xml:space="preserve"> before the Family Court having territorial jurisdiction.</w:t>
      </w:r>
      <w:r w:rsidDel="00000000" w:rsidR="00000000" w:rsidRPr="00000000">
        <w:rPr>
          <w:rtl w:val="0"/>
        </w:rPr>
      </w:r>
    </w:p>
    <w:p w:rsidR="00000000" w:rsidDel="00000000" w:rsidP="00000000" w:rsidRDefault="00000000" w:rsidRPr="00000000" w14:paraId="00000789">
      <w:pPr>
        <w:keepLines w:val="1"/>
        <w:numPr>
          <w:ilvl w:val="0"/>
          <w:numId w:val="209"/>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Under </w:t>
      </w:r>
      <w:r w:rsidDel="00000000" w:rsidR="00000000" w:rsidRPr="00000000">
        <w:rPr>
          <w:sz w:val="26"/>
          <w:szCs w:val="26"/>
          <w:rtl w:val="0"/>
        </w:rPr>
        <w:t xml:space="preserve">Section 7(2)</w:t>
      </w:r>
      <w:r w:rsidDel="00000000" w:rsidR="00000000" w:rsidRPr="00000000">
        <w:rPr>
          <w:sz w:val="24"/>
          <w:szCs w:val="24"/>
          <w:rtl w:val="0"/>
        </w:rPr>
        <w:t xml:space="preserve">, the </w:t>
      </w:r>
      <w:r w:rsidDel="00000000" w:rsidR="00000000" w:rsidRPr="00000000">
        <w:rPr>
          <w:rtl w:val="0"/>
        </w:rPr>
        <w:t xml:space="preserve">plaintiff</w:t>
      </w:r>
      <w:r w:rsidDel="00000000" w:rsidR="00000000" w:rsidRPr="00000000">
        <w:rPr>
          <w:sz w:val="24"/>
          <w:szCs w:val="24"/>
          <w:rtl w:val="0"/>
        </w:rPr>
        <w:t xml:space="preserve"> must set out all material facts relating to the dispute and must be accompanied by a Schedule listing the plaintiff's witnesses, their names and addresses, and a precis of the facts each will depose to.</w:t>
      </w:r>
      <w:r w:rsidDel="00000000" w:rsidR="00000000" w:rsidRPr="00000000">
        <w:rPr>
          <w:rtl w:val="0"/>
        </w:rPr>
      </w:r>
    </w:p>
    <w:p w:rsidR="00000000" w:rsidDel="00000000" w:rsidP="00000000" w:rsidRDefault="00000000" w:rsidRPr="00000000" w14:paraId="0000078A">
      <w:pPr>
        <w:keepLines w:val="1"/>
        <w:numPr>
          <w:ilvl w:val="0"/>
          <w:numId w:val="209"/>
        </w:numPr>
        <w:spacing w:after="100" w:before="0" w:line="240" w:lineRule="auto"/>
        <w:ind w:left="720" w:hanging="360"/>
        <w:rPr>
          <w:sz w:val="24"/>
          <w:szCs w:val="24"/>
        </w:rPr>
      </w:pPr>
      <w:r w:rsidDel="00000000" w:rsidR="00000000" w:rsidRPr="00000000">
        <w:rPr>
          <w:sz w:val="24"/>
          <w:szCs w:val="24"/>
          <w:rtl w:val="0"/>
        </w:rPr>
        <w:t xml:space="preserve">A </w:t>
      </w:r>
      <w:r w:rsidDel="00000000" w:rsidR="00000000" w:rsidRPr="00000000">
        <w:rPr>
          <w:rtl w:val="0"/>
        </w:rPr>
        <w:t xml:space="preserve">provision</w:t>
      </w:r>
      <w:r w:rsidDel="00000000" w:rsidR="00000000" w:rsidRPr="00000000">
        <w:rPr>
          <w:sz w:val="24"/>
          <w:szCs w:val="24"/>
          <w:rtl w:val="0"/>
        </w:rPr>
        <w:t xml:space="preserve"> to Section 7(2) permits a </w:t>
      </w:r>
      <w:r w:rsidDel="00000000" w:rsidR="00000000" w:rsidRPr="00000000">
        <w:rPr>
          <w:rtl w:val="0"/>
        </w:rPr>
        <w:t xml:space="preserve">plaintiff</w:t>
      </w:r>
      <w:r w:rsidDel="00000000" w:rsidR="00000000" w:rsidRPr="00000000">
        <w:rPr>
          <w:sz w:val="24"/>
          <w:szCs w:val="24"/>
          <w:rtl w:val="0"/>
        </w:rPr>
        <w:t xml:space="preserve"> for dissolution of marriage to combine claims for dowry, maintenance, dower, personal property/belongings of the wife, and custody/visitation. Where dowry recovery is filed as a standalone suit, the </w:t>
      </w:r>
      <w:r w:rsidDel="00000000" w:rsidR="00000000" w:rsidRPr="00000000">
        <w:rPr>
          <w:rtl w:val="0"/>
        </w:rPr>
        <w:t xml:space="preserve">plaintiff</w:t>
      </w:r>
      <w:r w:rsidDel="00000000" w:rsidR="00000000" w:rsidRPr="00000000">
        <w:rPr>
          <w:sz w:val="24"/>
          <w:szCs w:val="24"/>
          <w:rtl w:val="0"/>
        </w:rPr>
        <w:t xml:space="preserve"> is confined to that relief.</w:t>
      </w:r>
    </w:p>
    <w:p w:rsidR="00000000" w:rsidDel="00000000" w:rsidP="00000000" w:rsidRDefault="00000000" w:rsidRPr="00000000" w14:paraId="0000078B">
      <w:pPr>
        <w:keepLines w:val="1"/>
        <w:numPr>
          <w:ilvl w:val="0"/>
          <w:numId w:val="209"/>
        </w:numPr>
        <w:spacing w:after="100" w:before="0" w:line="240" w:lineRule="auto"/>
        <w:ind w:left="720" w:hanging="360"/>
        <w:rPr>
          <w:sz w:val="24"/>
          <w:szCs w:val="24"/>
        </w:rPr>
      </w:pPr>
      <w:r w:rsidDel="00000000" w:rsidR="00000000" w:rsidRPr="00000000">
        <w:rPr>
          <w:sz w:val="24"/>
          <w:szCs w:val="24"/>
          <w:rtl w:val="0"/>
        </w:rPr>
        <w:t xml:space="preserve">Supporting documents ordinarily annexed with the </w:t>
      </w:r>
      <w:r w:rsidDel="00000000" w:rsidR="00000000" w:rsidRPr="00000000">
        <w:rPr>
          <w:rtl w:val="0"/>
        </w:rPr>
        <w:t xml:space="preserve">plaintiff</w:t>
      </w:r>
      <w:r w:rsidDel="00000000" w:rsidR="00000000" w:rsidRPr="00000000">
        <w:rPr>
          <w:sz w:val="24"/>
          <w:szCs w:val="24"/>
          <w:rtl w:val="0"/>
        </w:rPr>
        <w:t xml:space="preserve"> include the Nikahnama, the dowry (Jahez) list, the list of bridal gifts, purchase receipts/invoices, photographs, any legal notice sent, and correspondence between the parties. These assist the Court in determining ownership and entitlement but are not mandatory where the claim is otherwise legally provable.</w:t>
      </w:r>
    </w:p>
    <w:p w:rsidR="00000000" w:rsidDel="00000000" w:rsidP="00000000" w:rsidRDefault="00000000" w:rsidRPr="00000000" w14:paraId="0000078C">
      <w:pPr>
        <w:keepLines w:val="1"/>
        <w:numPr>
          <w:ilvl w:val="0"/>
          <w:numId w:val="209"/>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Court fee:</w:t>
      </w:r>
      <w:r w:rsidDel="00000000" w:rsidR="00000000" w:rsidRPr="00000000">
        <w:rPr>
          <w:sz w:val="24"/>
          <w:szCs w:val="24"/>
          <w:rtl w:val="0"/>
        </w:rPr>
        <w:t xml:space="preserve"> under Section 19, a flat court fee of Rs. 15 is payable on the </w:t>
      </w:r>
      <w:r w:rsidDel="00000000" w:rsidR="00000000" w:rsidRPr="00000000">
        <w:rPr>
          <w:rtl w:val="0"/>
        </w:rPr>
        <w:t xml:space="preserve">plaintiff</w:t>
      </w:r>
      <w:r w:rsidDel="00000000" w:rsidR="00000000" w:rsidRPr="00000000">
        <w:rPr>
          <w:sz w:val="24"/>
          <w:szCs w:val="24"/>
          <w:rtl w:val="0"/>
        </w:rPr>
        <w:t xml:space="preserve">, notwithstanding the Court Fees Act, 1870.</w:t>
      </w:r>
      <w:r w:rsidDel="00000000" w:rsidR="00000000" w:rsidRPr="00000000">
        <w:rPr>
          <w:rtl w:val="0"/>
        </w:rPr>
      </w:r>
    </w:p>
    <w:p w:rsidR="00000000" w:rsidDel="00000000" w:rsidP="00000000" w:rsidRDefault="00000000" w:rsidRPr="00000000" w14:paraId="0000078D">
      <w:pPr>
        <w:keepLines w:val="1"/>
        <w:spacing w:after="100" w:before="0" w:line="240" w:lineRule="auto"/>
        <w:rPr>
          <w:sz w:val="24"/>
          <w:szCs w:val="24"/>
        </w:rPr>
      </w:pPr>
      <w:r w:rsidDel="00000000" w:rsidR="00000000" w:rsidRPr="00000000">
        <w:rPr>
          <w:sz w:val="26"/>
          <w:szCs w:val="26"/>
          <w:rtl w:val="0"/>
        </w:rPr>
        <w:t xml:space="preserve">Issue of Summons</w:t>
      </w:r>
      <w:r w:rsidDel="00000000" w:rsidR="00000000" w:rsidRPr="00000000">
        <w:rPr>
          <w:sz w:val="24"/>
          <w:szCs w:val="24"/>
          <w:rtl w:val="0"/>
        </w:rPr>
        <w:t xml:space="preserve"> — Applicable law: Section 8, West Pakistan Family Courts Act, 1964 (as substituted for Punjab). On presentation of the plaint, under </w:t>
      </w:r>
      <w:r w:rsidDel="00000000" w:rsidR="00000000" w:rsidRPr="00000000">
        <w:rPr>
          <w:sz w:val="26"/>
          <w:szCs w:val="26"/>
          <w:rtl w:val="0"/>
        </w:rPr>
        <w:t xml:space="preserve">Section 8(1)</w:t>
      </w:r>
      <w:r w:rsidDel="00000000" w:rsidR="00000000" w:rsidRPr="00000000">
        <w:rPr>
          <w:sz w:val="24"/>
          <w:szCs w:val="24"/>
          <w:rtl w:val="0"/>
        </w:rPr>
        <w:t xml:space="preserve"> the Family Court must:</w:t>
      </w:r>
    </w:p>
    <w:p w:rsidR="00000000" w:rsidDel="00000000" w:rsidP="00000000" w:rsidRDefault="00000000" w:rsidRPr="00000000" w14:paraId="0000078E">
      <w:pPr>
        <w:keepLines w:val="1"/>
        <w:numPr>
          <w:ilvl w:val="0"/>
          <w:numId w:val="149"/>
        </w:numPr>
        <w:spacing w:after="100" w:before="0" w:line="240" w:lineRule="auto"/>
        <w:ind w:left="720" w:hanging="360"/>
        <w:rPr>
          <w:sz w:val="24"/>
          <w:szCs w:val="24"/>
        </w:rPr>
      </w:pPr>
      <w:r w:rsidDel="00000000" w:rsidR="00000000" w:rsidRPr="00000000">
        <w:rPr>
          <w:sz w:val="24"/>
          <w:szCs w:val="24"/>
          <w:rtl w:val="0"/>
        </w:rPr>
        <w:t xml:space="preserve">fix a date for the defendant's appearance, not more than fifteen days from presentation of the plaint;</w:t>
      </w:r>
    </w:p>
    <w:p w:rsidR="00000000" w:rsidDel="00000000" w:rsidP="00000000" w:rsidRDefault="00000000" w:rsidRPr="00000000" w14:paraId="0000078F">
      <w:pPr>
        <w:keepLines w:val="1"/>
        <w:numPr>
          <w:ilvl w:val="0"/>
          <w:numId w:val="149"/>
        </w:numPr>
        <w:spacing w:after="100" w:before="0" w:line="240" w:lineRule="auto"/>
        <w:ind w:left="720" w:hanging="360"/>
        <w:rPr>
          <w:sz w:val="24"/>
          <w:szCs w:val="24"/>
        </w:rPr>
      </w:pPr>
      <w:r w:rsidDel="00000000" w:rsidR="00000000" w:rsidRPr="00000000">
        <w:rPr>
          <w:sz w:val="24"/>
          <w:szCs w:val="24"/>
          <w:rtl w:val="0"/>
        </w:rPr>
        <w:t xml:space="preserve">within two days of presentation, send a notice/summons to the defendant — through the Court's process-serving agency, by registered post acknowledgment due, electronically, or through courier — together with a copy of the plaint, the witness schedule, and the list of documents; and</w:t>
      </w:r>
    </w:p>
    <w:p w:rsidR="00000000" w:rsidDel="00000000" w:rsidP="00000000" w:rsidRDefault="00000000" w:rsidRPr="00000000" w14:paraId="00000790">
      <w:pPr>
        <w:keepLines w:val="1"/>
        <w:numPr>
          <w:ilvl w:val="0"/>
          <w:numId w:val="149"/>
        </w:numPr>
        <w:spacing w:after="100" w:before="0" w:line="240" w:lineRule="auto"/>
        <w:ind w:left="720" w:hanging="360"/>
        <w:rPr>
          <w:sz w:val="24"/>
          <w:szCs w:val="24"/>
        </w:rPr>
      </w:pPr>
      <w:r w:rsidDel="00000000" w:rsidR="00000000" w:rsidRPr="00000000">
        <w:rPr>
          <w:sz w:val="24"/>
          <w:szCs w:val="24"/>
          <w:rtl w:val="0"/>
        </w:rPr>
        <w:t xml:space="preserve">simultaneously direct service through affixation and publication in a newspaper.</w:t>
      </w:r>
    </w:p>
    <w:p w:rsidR="00000000" w:rsidDel="00000000" w:rsidP="00000000" w:rsidRDefault="00000000" w:rsidRPr="00000000" w14:paraId="00000791">
      <w:pPr>
        <w:keepLines w:val="1"/>
        <w:spacing w:after="100" w:before="0" w:line="240" w:lineRule="auto"/>
        <w:rPr>
          <w:sz w:val="24"/>
          <w:szCs w:val="24"/>
        </w:rPr>
      </w:pPr>
      <w:r w:rsidDel="00000000" w:rsidR="00000000" w:rsidRPr="00000000">
        <w:rPr>
          <w:sz w:val="24"/>
          <w:szCs w:val="24"/>
          <w:rtl w:val="0"/>
        </w:rPr>
        <w:t xml:space="preserve">Under </w:t>
      </w:r>
      <w:r w:rsidDel="00000000" w:rsidR="00000000" w:rsidRPr="00000000">
        <w:rPr>
          <w:sz w:val="26"/>
          <w:szCs w:val="26"/>
          <w:rtl w:val="0"/>
        </w:rPr>
        <w:t xml:space="preserve">Section 8(2)</w:t>
      </w:r>
      <w:r w:rsidDel="00000000" w:rsidR="00000000" w:rsidRPr="00000000">
        <w:rPr>
          <w:sz w:val="24"/>
          <w:szCs w:val="24"/>
          <w:rtl w:val="0"/>
        </w:rPr>
        <w:t xml:space="preserve">, the summons must require the defendant to file his written statement on the very date fixed for appearance. Service </w:t>
      </w:r>
      <w:r w:rsidDel="00000000" w:rsidR="00000000" w:rsidRPr="00000000">
        <w:rPr>
          <w:rtl w:val="0"/>
        </w:rPr>
        <w:t xml:space="preserve">affected</w:t>
      </w:r>
      <w:r w:rsidDel="00000000" w:rsidR="00000000" w:rsidRPr="00000000">
        <w:rPr>
          <w:sz w:val="24"/>
          <w:szCs w:val="24"/>
          <w:rtl w:val="0"/>
        </w:rPr>
        <w:t xml:space="preserve"> in this manner is deemed due service.</w:t>
      </w:r>
    </w:p>
    <w:p w:rsidR="00000000" w:rsidDel="00000000" w:rsidP="00000000" w:rsidRDefault="00000000" w:rsidRPr="00000000" w14:paraId="00000792">
      <w:pPr>
        <w:pStyle w:val="Heading5"/>
        <w:keepLines w:val="1"/>
        <w:spacing w:after="100" w:before="0" w:line="240" w:lineRule="auto"/>
        <w:rPr>
          <w:b w:val="1"/>
          <w:bCs w:val="1"/>
        </w:rPr>
      </w:pPr>
      <w:bookmarkStart w:colFirst="0" w:colLast="0" w:name="_heading=h.nwr08hboahdi" w:id="212"/>
      <w:bookmarkEnd w:id="212"/>
      <w:r w:rsidDel="00000000" w:rsidR="00000000" w:rsidRPr="00000000">
        <w:rPr>
          <w:b w:val="1"/>
          <w:bCs w:val="1"/>
          <w:rtl w:val="0"/>
        </w:rPr>
        <w:t xml:space="preserve">2.2 Written Statement</w:t>
      </w:r>
    </w:p>
    <w:p w:rsidR="00000000" w:rsidDel="00000000" w:rsidP="00000000" w:rsidRDefault="00000000" w:rsidRPr="00000000" w14:paraId="00000793">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Section 9, West Pakistan Family Courts Act, 1964 (as amended).</w:t>
      </w:r>
    </w:p>
    <w:p w:rsidR="00000000" w:rsidDel="00000000" w:rsidP="00000000" w:rsidRDefault="00000000" w:rsidRPr="00000000" w14:paraId="00000794">
      <w:pPr>
        <w:keepLines w:val="1"/>
        <w:numPr>
          <w:ilvl w:val="0"/>
          <w:numId w:val="14"/>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On the date fixed under Section 8, the defendant must appear and file his written statement, together with a list of his witnesses and a precis of their expected evidence (</w:t>
      </w:r>
      <w:r w:rsidDel="00000000" w:rsidR="00000000" w:rsidRPr="00000000">
        <w:rPr>
          <w:sz w:val="26"/>
          <w:szCs w:val="26"/>
          <w:rtl w:val="0"/>
        </w:rPr>
        <w:t xml:space="preserve">Section 9(1)</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95">
      <w:pPr>
        <w:keepLines w:val="1"/>
        <w:numPr>
          <w:ilvl w:val="0"/>
          <w:numId w:val="14"/>
        </w:numPr>
        <w:spacing w:after="100" w:before="0" w:line="240" w:lineRule="auto"/>
        <w:ind w:left="720" w:hanging="360"/>
        <w:rPr>
          <w:sz w:val="24"/>
          <w:szCs w:val="24"/>
        </w:rPr>
      </w:pPr>
      <w:r w:rsidDel="00000000" w:rsidR="00000000" w:rsidRPr="00000000">
        <w:rPr>
          <w:sz w:val="24"/>
          <w:szCs w:val="24"/>
          <w:rtl w:val="0"/>
        </w:rPr>
        <w:t xml:space="preserve">If the written statement is not filed on that date, the Court may, for sufficient cause, allow a further date not exceeding fifteen days.</w:t>
      </w:r>
    </w:p>
    <w:p w:rsidR="00000000" w:rsidDel="00000000" w:rsidP="00000000" w:rsidRDefault="00000000" w:rsidRPr="00000000" w14:paraId="00000796">
      <w:pPr>
        <w:keepLines w:val="1"/>
        <w:numPr>
          <w:ilvl w:val="0"/>
          <w:numId w:val="14"/>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Documents in the defendant's possession that he relies on must be produced with the written statement (</w:t>
      </w:r>
      <w:r w:rsidDel="00000000" w:rsidR="00000000" w:rsidRPr="00000000">
        <w:rPr>
          <w:sz w:val="26"/>
          <w:szCs w:val="26"/>
          <w:rtl w:val="0"/>
        </w:rPr>
        <w:t xml:space="preserve">Section 9(2)</w:t>
      </w:r>
      <w:r w:rsidDel="00000000" w:rsidR="00000000" w:rsidRPr="00000000">
        <w:rPr>
          <w:sz w:val="24"/>
          <w:szCs w:val="24"/>
          <w:rtl w:val="0"/>
        </w:rPr>
        <w:t xml:space="preserve">); documents not in his possession must be listed with reasons for relevance (</w:t>
      </w:r>
      <w:r w:rsidDel="00000000" w:rsidR="00000000" w:rsidRPr="00000000">
        <w:rPr>
          <w:sz w:val="26"/>
          <w:szCs w:val="26"/>
          <w:rtl w:val="0"/>
        </w:rPr>
        <w:t xml:space="preserve">Section 9(3)</w:t>
      </w:r>
      <w:r w:rsidDel="00000000" w:rsidR="00000000" w:rsidRPr="00000000">
        <w:rPr>
          <w:sz w:val="24"/>
          <w:szCs w:val="24"/>
          <w:rtl w:val="0"/>
        </w:rPr>
        <w:t xml:space="preserve">). Copies of the written statement, witness list, precis, and documents must be furnished to the plaintiff or her counsel (</w:t>
      </w:r>
      <w:r w:rsidDel="00000000" w:rsidR="00000000" w:rsidRPr="00000000">
        <w:rPr>
          <w:sz w:val="26"/>
          <w:szCs w:val="26"/>
          <w:rtl w:val="0"/>
        </w:rPr>
        <w:t xml:space="preserve">Section 9(4)</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97">
      <w:pPr>
        <w:keepLines w:val="1"/>
        <w:numPr>
          <w:ilvl w:val="0"/>
          <w:numId w:val="14"/>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Default:</w:t>
      </w:r>
      <w:r w:rsidDel="00000000" w:rsidR="00000000" w:rsidRPr="00000000">
        <w:rPr>
          <w:sz w:val="24"/>
          <w:szCs w:val="24"/>
          <w:rtl w:val="0"/>
        </w:rPr>
        <w:t xml:space="preserve"> under </w:t>
      </w:r>
      <w:r w:rsidDel="00000000" w:rsidR="00000000" w:rsidRPr="00000000">
        <w:rPr>
          <w:sz w:val="26"/>
          <w:szCs w:val="26"/>
          <w:rtl w:val="0"/>
        </w:rPr>
        <w:t xml:space="preserve">Section 9(5A)</w:t>
      </w:r>
      <w:r w:rsidDel="00000000" w:rsidR="00000000" w:rsidRPr="00000000">
        <w:rPr>
          <w:sz w:val="24"/>
          <w:szCs w:val="24"/>
          <w:rtl w:val="0"/>
        </w:rPr>
        <w:t xml:space="preserve">, if the defendant fails to file the written statement by the date fixed (or the extended date), his defence stands struck off and the Court decides the case on the basis of the </w:t>
      </w:r>
      <w:r w:rsidDel="00000000" w:rsidR="00000000" w:rsidRPr="00000000">
        <w:rPr>
          <w:rtl w:val="0"/>
        </w:rPr>
        <w:t xml:space="preserve">plaintiff</w:t>
      </w:r>
      <w:r w:rsidDel="00000000" w:rsidR="00000000" w:rsidRPr="00000000">
        <w:rPr>
          <w:sz w:val="24"/>
          <w:szCs w:val="24"/>
          <w:rtl w:val="0"/>
        </w:rPr>
        <w:t xml:space="preserve"> and supporting material.</w:t>
      </w:r>
      <w:r w:rsidDel="00000000" w:rsidR="00000000" w:rsidRPr="00000000">
        <w:rPr>
          <w:rtl w:val="0"/>
        </w:rPr>
      </w:r>
    </w:p>
    <w:p w:rsidR="00000000" w:rsidDel="00000000" w:rsidP="00000000" w:rsidRDefault="00000000" w:rsidRPr="00000000" w14:paraId="00000798">
      <w:pPr>
        <w:keepLines w:val="1"/>
        <w:numPr>
          <w:ilvl w:val="0"/>
          <w:numId w:val="14"/>
        </w:numPr>
        <w:spacing w:after="100" w:before="0" w:line="240" w:lineRule="auto"/>
        <w:ind w:left="720" w:hanging="360"/>
        <w:rPr/>
      </w:pPr>
      <w:r w:rsidDel="00000000" w:rsidR="00000000" w:rsidRPr="00000000">
        <w:rPr>
          <w:sz w:val="26"/>
          <w:szCs w:val="26"/>
          <w:rtl w:val="0"/>
        </w:rPr>
        <w:t xml:space="preserve">Non-appearance:</w:t>
      </w:r>
      <w:r w:rsidDel="00000000" w:rsidR="00000000" w:rsidRPr="00000000">
        <w:rPr>
          <w:rtl w:val="0"/>
        </w:rPr>
        <w:t xml:space="preserve"> where the defendant fails to appear and service is proved, the Court may proceed ex parte (</w:t>
      </w:r>
      <w:r w:rsidDel="00000000" w:rsidR="00000000" w:rsidRPr="00000000">
        <w:rPr>
          <w:sz w:val="26"/>
          <w:szCs w:val="26"/>
          <w:rtl w:val="0"/>
        </w:rPr>
        <w:t xml:space="preserve">Section 9(5)</w:t>
      </w:r>
      <w:r w:rsidDel="00000000" w:rsidR="00000000" w:rsidRPr="00000000">
        <w:rPr>
          <w:rtl w:val="0"/>
        </w:rPr>
        <w:t xml:space="preserve">). An ex parte decree may be set aside on an application within thirty days of service of notice of the decree, if the defendant satisfies the Court that service was not effected or that he was prevented by sufficient cause from appearing (</w:t>
      </w:r>
      <w:r w:rsidDel="00000000" w:rsidR="00000000" w:rsidRPr="00000000">
        <w:rPr>
          <w:sz w:val="26"/>
          <w:szCs w:val="26"/>
          <w:rtl w:val="0"/>
        </w:rPr>
        <w:t xml:space="preserve">Section 9(6)–(8)</w:t>
      </w:r>
      <w:r w:rsidDel="00000000" w:rsidR="00000000" w:rsidRPr="00000000">
        <w:rPr>
          <w:rtl w:val="0"/>
        </w:rPr>
        <w:t xml:space="preserve">).</w:t>
      </w:r>
    </w:p>
    <w:p w:rsidR="00000000" w:rsidDel="00000000" w:rsidP="00000000" w:rsidRDefault="00000000" w:rsidRPr="00000000" w14:paraId="00000799">
      <w:pPr>
        <w:pStyle w:val="Heading5"/>
        <w:keepLines w:val="1"/>
        <w:spacing w:after="100" w:before="0" w:line="240" w:lineRule="auto"/>
        <w:rPr>
          <w:b w:val="1"/>
          <w:bCs w:val="1"/>
        </w:rPr>
      </w:pPr>
      <w:bookmarkStart w:colFirst="0" w:colLast="0" w:name="_heading=h.4923u5m7kzdu" w:id="213"/>
      <w:bookmarkEnd w:id="213"/>
      <w:r w:rsidDel="00000000" w:rsidR="00000000" w:rsidRPr="00000000">
        <w:rPr>
          <w:b w:val="1"/>
          <w:bCs w:val="1"/>
          <w:rtl w:val="0"/>
        </w:rPr>
        <w:t xml:space="preserve">2.3 Framing of Issues</w:t>
      </w:r>
    </w:p>
    <w:p w:rsidR="00000000" w:rsidDel="00000000" w:rsidP="00000000" w:rsidRDefault="00000000" w:rsidRPr="00000000" w14:paraId="0000079A">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Section 10, West Pakistan Family Courts Act, 1964 (as amended).</w:t>
      </w:r>
    </w:p>
    <w:p w:rsidR="00000000" w:rsidDel="00000000" w:rsidP="00000000" w:rsidRDefault="00000000" w:rsidRPr="00000000" w14:paraId="0000079B">
      <w:pPr>
        <w:keepLines w:val="1"/>
        <w:numPr>
          <w:ilvl w:val="0"/>
          <w:numId w:val="65"/>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Once the written statement is filed (or the defence is struck off), the Court fixes an early date for the pre-trial hearing (</w:t>
      </w:r>
      <w:r w:rsidDel="00000000" w:rsidR="00000000" w:rsidRPr="00000000">
        <w:rPr>
          <w:sz w:val="26"/>
          <w:szCs w:val="26"/>
          <w:rtl w:val="0"/>
        </w:rPr>
        <w:t xml:space="preserve">Section 10(1)</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9C">
      <w:pPr>
        <w:keepLines w:val="1"/>
        <w:numPr>
          <w:ilvl w:val="0"/>
          <w:numId w:val="65"/>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At the pre-trial hearing, the Court examines the plaint, written statement, and the precis/documents filed, hears the parties and their counsel, and ascertains the precise points of controversy, attempting a compromise (</w:t>
      </w:r>
      <w:r w:rsidDel="00000000" w:rsidR="00000000" w:rsidRPr="00000000">
        <w:rPr>
          <w:sz w:val="26"/>
          <w:szCs w:val="26"/>
          <w:rtl w:val="0"/>
        </w:rPr>
        <w:t xml:space="preserve">Section 10(2)–(3)</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9D">
      <w:pPr>
        <w:keepLines w:val="1"/>
        <w:numPr>
          <w:ilvl w:val="0"/>
          <w:numId w:val="65"/>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If no compromise is reached, the Family Court, under </w:t>
      </w:r>
      <w:r w:rsidDel="00000000" w:rsidR="00000000" w:rsidRPr="00000000">
        <w:rPr>
          <w:sz w:val="26"/>
          <w:szCs w:val="26"/>
          <w:rtl w:val="0"/>
        </w:rPr>
        <w:t xml:space="preserve">Section 10(4)</w:t>
      </w:r>
      <w:r w:rsidDel="00000000" w:rsidR="00000000" w:rsidRPr="00000000">
        <w:rPr>
          <w:sz w:val="24"/>
          <w:szCs w:val="24"/>
          <w:rtl w:val="0"/>
        </w:rPr>
        <w:t xml:space="preserve">, frames the points of controversy (issues) and proceeds to record evidence. Issue-framing follows directly and immediately upon failure of the pre-trial compromise attempt; it is not a separate free-standing stage.</w:t>
      </w:r>
      <w:r w:rsidDel="00000000" w:rsidR="00000000" w:rsidRPr="00000000">
        <w:rPr>
          <w:rtl w:val="0"/>
        </w:rPr>
      </w:r>
    </w:p>
    <w:p w:rsidR="00000000" w:rsidDel="00000000" w:rsidP="00000000" w:rsidRDefault="00000000" w:rsidRPr="00000000" w14:paraId="0000079E">
      <w:pPr>
        <w:keepLines w:val="1"/>
        <w:numPr>
          <w:ilvl w:val="0"/>
          <w:numId w:val="65"/>
        </w:numPr>
        <w:spacing w:after="100" w:before="0" w:line="240" w:lineRule="auto"/>
        <w:ind w:left="720" w:hanging="360"/>
        <w:rPr>
          <w:sz w:val="24"/>
          <w:szCs w:val="24"/>
        </w:rPr>
      </w:pPr>
      <w:r w:rsidDel="00000000" w:rsidR="00000000" w:rsidRPr="00000000">
        <w:rPr>
          <w:sz w:val="24"/>
          <w:szCs w:val="24"/>
          <w:rtl w:val="0"/>
        </w:rPr>
        <w:t xml:space="preserve">(Sub-sections (5) and (6) of Section 10, dealing with immediate decree on failure of reconciliation and khula dower-surrender directions, apply specifically to dissolution-of-marriage suits and are not relevant to a pure dowry-recovery suit.)</w:t>
      </w:r>
    </w:p>
    <w:p w:rsidR="00000000" w:rsidDel="00000000" w:rsidP="00000000" w:rsidRDefault="00000000" w:rsidRPr="00000000" w14:paraId="0000079F">
      <w:pPr>
        <w:pStyle w:val="Heading4"/>
        <w:keepLines w:val="1"/>
        <w:spacing w:after="100" w:before="0" w:line="240" w:lineRule="auto"/>
        <w:rPr>
          <w:i w:val="0"/>
          <w:iCs w:val="0"/>
        </w:rPr>
      </w:pPr>
      <w:bookmarkStart w:colFirst="0" w:colLast="0" w:name="_heading=h.5s7xwwyahtry" w:id="214"/>
      <w:bookmarkEnd w:id="214"/>
      <w:r w:rsidDel="00000000" w:rsidR="00000000" w:rsidRPr="00000000">
        <w:rPr>
          <w:i w:val="0"/>
          <w:iCs w:val="0"/>
          <w:rtl w:val="0"/>
        </w:rPr>
        <w:t xml:space="preserve">3. TRIAL</w:t>
      </w:r>
    </w:p>
    <w:p w:rsidR="00000000" w:rsidDel="00000000" w:rsidP="00000000" w:rsidRDefault="00000000" w:rsidRPr="00000000" w14:paraId="000007A0">
      <w:pPr>
        <w:pStyle w:val="Heading5"/>
        <w:keepLines w:val="1"/>
        <w:spacing w:after="100" w:before="0" w:line="240" w:lineRule="auto"/>
        <w:rPr>
          <w:b w:val="1"/>
          <w:bCs w:val="1"/>
        </w:rPr>
      </w:pPr>
      <w:bookmarkStart w:colFirst="0" w:colLast="0" w:name="_heading=h.417y5datjkif" w:id="215"/>
      <w:bookmarkEnd w:id="215"/>
      <w:r w:rsidDel="00000000" w:rsidR="00000000" w:rsidRPr="00000000">
        <w:rPr>
          <w:b w:val="1"/>
          <w:bCs w:val="1"/>
          <w:rtl w:val="0"/>
        </w:rPr>
        <w:t xml:space="preserve">3.1 Evidence Presentation</w:t>
      </w:r>
    </w:p>
    <w:p w:rsidR="00000000" w:rsidDel="00000000" w:rsidP="00000000" w:rsidRDefault="00000000" w:rsidRPr="00000000" w14:paraId="000007A1">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Section 11, West Pakistan Family Courts Act, 1964.</w:t>
      </w:r>
    </w:p>
    <w:p w:rsidR="00000000" w:rsidDel="00000000" w:rsidP="00000000" w:rsidRDefault="00000000" w:rsidRPr="00000000" w14:paraId="000007A2">
      <w:pPr>
        <w:keepLines w:val="1"/>
        <w:spacing w:after="100" w:before="0" w:line="240" w:lineRule="auto"/>
        <w:rPr>
          <w:sz w:val="24"/>
          <w:szCs w:val="24"/>
        </w:rPr>
      </w:pPr>
      <w:r w:rsidDel="00000000" w:rsidR="00000000" w:rsidRPr="00000000">
        <w:rPr>
          <w:sz w:val="24"/>
          <w:szCs w:val="24"/>
          <w:rtl w:val="0"/>
        </w:rPr>
        <w:t xml:space="preserve">On the date fixed, the Family Court examines the witnesses produced by the parties, in the order it considers fit. The Court may record the substance of a witness's statement, or record it by audio/video (</w:t>
      </w:r>
      <w:r w:rsidDel="00000000" w:rsidR="00000000" w:rsidRPr="00000000">
        <w:rPr>
          <w:sz w:val="26"/>
          <w:szCs w:val="26"/>
          <w:rtl w:val="0"/>
        </w:rPr>
        <w:t xml:space="preserve">Section 11(1)–(1A)</w:t>
      </w:r>
      <w:r w:rsidDel="00000000" w:rsidR="00000000" w:rsidRPr="00000000">
        <w:rPr>
          <w:sz w:val="24"/>
          <w:szCs w:val="24"/>
          <w:rtl w:val="0"/>
        </w:rPr>
        <w:t xml:space="preserve">).</w:t>
      </w:r>
    </w:p>
    <w:p w:rsidR="00000000" w:rsidDel="00000000" w:rsidP="00000000" w:rsidRDefault="00000000" w:rsidRPr="00000000" w14:paraId="000007A3">
      <w:pPr>
        <w:keepLines w:val="1"/>
        <w:spacing w:after="100" w:before="0" w:line="240" w:lineRule="auto"/>
        <w:rPr>
          <w:sz w:val="24"/>
          <w:szCs w:val="24"/>
        </w:rPr>
      </w:pPr>
      <w:r w:rsidDel="00000000" w:rsidR="00000000" w:rsidRPr="00000000">
        <w:rPr>
          <w:sz w:val="24"/>
          <w:szCs w:val="24"/>
          <w:rtl w:val="0"/>
        </w:rPr>
        <w:t xml:space="preserve">No witness is summoned by the Court unless, within three days of the framing of issues, a party intimates that it wishes a witness summoned through Court and satisfies the Court that attendance cannot otherwise be procured (</w:t>
      </w:r>
      <w:r w:rsidDel="00000000" w:rsidR="00000000" w:rsidRPr="00000000">
        <w:rPr>
          <w:sz w:val="26"/>
          <w:szCs w:val="26"/>
          <w:rtl w:val="0"/>
        </w:rPr>
        <w:t xml:space="preserve">Section 11(2)</w:t>
      </w:r>
      <w:r w:rsidDel="00000000" w:rsidR="00000000" w:rsidRPr="00000000">
        <w:rPr>
          <w:sz w:val="24"/>
          <w:szCs w:val="24"/>
          <w:rtl w:val="0"/>
        </w:rPr>
        <w:t xml:space="preserve">).</w:t>
      </w:r>
    </w:p>
    <w:p w:rsidR="00000000" w:rsidDel="00000000" w:rsidP="00000000" w:rsidRDefault="00000000" w:rsidRPr="00000000" w14:paraId="000007A4">
      <w:pPr>
        <w:keepLines w:val="1"/>
        <w:spacing w:after="100" w:before="0" w:line="240" w:lineRule="auto"/>
        <w:rPr>
          <w:sz w:val="24"/>
          <w:szCs w:val="24"/>
        </w:rPr>
      </w:pPr>
      <w:r w:rsidDel="00000000" w:rsidR="00000000" w:rsidRPr="00000000">
        <w:rPr>
          <w:sz w:val="24"/>
          <w:szCs w:val="24"/>
          <w:rtl w:val="0"/>
        </w:rPr>
        <w:t xml:space="preserve">The Family Court may disallow indecent, scandalous, frivolous, or needlessly offensive questions, and may itself put questions to any witness for clarification or for the proper adjudication of the dispute. With the Court's permission, evidence may be given by affidavit, subject to the Court calling the deponent for cross-examination if it thinks fit (</w:t>
      </w:r>
      <w:r w:rsidDel="00000000" w:rsidR="00000000" w:rsidRPr="00000000">
        <w:rPr>
          <w:sz w:val="26"/>
          <w:szCs w:val="26"/>
          <w:rtl w:val="0"/>
        </w:rPr>
        <w:t xml:space="preserve">Section 11(4)</w:t>
      </w:r>
      <w:r w:rsidDel="00000000" w:rsidR="00000000" w:rsidRPr="00000000">
        <w:rPr>
          <w:sz w:val="24"/>
          <w:szCs w:val="24"/>
          <w:rtl w:val="0"/>
        </w:rPr>
        <w:t xml:space="preserve">).</w:t>
      </w:r>
    </w:p>
    <w:p w:rsidR="00000000" w:rsidDel="00000000" w:rsidP="00000000" w:rsidRDefault="00000000" w:rsidRPr="00000000" w14:paraId="000007A5">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3.1.1 Plaintiff Evidence and Cross-Examination</w:t>
      </w:r>
    </w:p>
    <w:p w:rsidR="00000000" w:rsidDel="00000000" w:rsidP="00000000" w:rsidRDefault="00000000" w:rsidRPr="00000000" w14:paraId="000007A6">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Section 11, West Pakistan Family Courts Act, 1964.</w:t>
      </w:r>
    </w:p>
    <w:p w:rsidR="00000000" w:rsidDel="00000000" w:rsidP="00000000" w:rsidRDefault="00000000" w:rsidRPr="00000000" w14:paraId="000007A7">
      <w:pPr>
        <w:keepLines w:val="1"/>
        <w:spacing w:after="100" w:before="0" w:line="240" w:lineRule="auto"/>
        <w:rPr>
          <w:sz w:val="24"/>
          <w:szCs w:val="24"/>
        </w:rPr>
      </w:pPr>
      <w:r w:rsidDel="00000000" w:rsidR="00000000" w:rsidRPr="00000000">
        <w:rPr>
          <w:sz w:val="24"/>
          <w:szCs w:val="24"/>
          <w:rtl w:val="0"/>
        </w:rPr>
        <w:t xml:space="preserve">The plaintiff (wife) produces her witnesses — which may include herself, family members, and other persons who can speak to the giving of dowry, the list/valuation of articles, and the demand and refusal to return them. Each witness is examined-in-chief and is then subject to cross-examination by the defendant's counsel, followed by re-examination if required, in accordance with Section 11.</w:t>
      </w:r>
    </w:p>
    <w:p w:rsidR="00000000" w:rsidDel="00000000" w:rsidP="00000000" w:rsidRDefault="00000000" w:rsidRPr="00000000" w14:paraId="000007A8">
      <w:pPr>
        <w:keepNext w:val="0"/>
        <w:keepLines w:val="1"/>
        <w:spacing w:after="100" w:before="0" w:line="240" w:lineRule="auto"/>
        <w:rPr>
          <w:b w:val="1"/>
          <w:bCs w:val="1"/>
          <w:sz w:val="24"/>
          <w:szCs w:val="24"/>
        </w:rPr>
      </w:pPr>
      <w:r w:rsidDel="00000000" w:rsidR="00000000" w:rsidRPr="00000000">
        <w:rPr>
          <w:b w:val="1"/>
          <w:bCs w:val="1"/>
          <w:sz w:val="24"/>
          <w:szCs w:val="24"/>
          <w:rtl w:val="0"/>
        </w:rPr>
        <w:t xml:space="preserve">3.1.2 Defendant Evidence and Cross-Examination</w:t>
      </w:r>
    </w:p>
    <w:p w:rsidR="00000000" w:rsidDel="00000000" w:rsidP="00000000" w:rsidRDefault="00000000" w:rsidRPr="00000000" w14:paraId="000007A9">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Section 11, West Pakistan Family Courts Act, 1964.</w:t>
      </w:r>
    </w:p>
    <w:p w:rsidR="00000000" w:rsidDel="00000000" w:rsidP="00000000" w:rsidRDefault="00000000" w:rsidRPr="00000000" w14:paraId="000007AA">
      <w:pPr>
        <w:keepLines w:val="1"/>
        <w:spacing w:after="100" w:before="0" w:line="240" w:lineRule="auto"/>
        <w:rPr>
          <w:sz w:val="24"/>
          <w:szCs w:val="24"/>
        </w:rPr>
      </w:pPr>
      <w:r w:rsidDel="00000000" w:rsidR="00000000" w:rsidRPr="00000000">
        <w:rPr>
          <w:sz w:val="24"/>
          <w:szCs w:val="24"/>
          <w:rtl w:val="0"/>
        </w:rPr>
        <w:t xml:space="preserve">Following the plaintiff's evidence, the defendant (husband/in-laws, as arrayed) produces his witnesses and documentary evidence in support of the written statement. Each defence witness is examined-in-chief and is then subject to cross-examination by the plaintiff's counsel, followed by re-examination if required.</w:t>
      </w:r>
    </w:p>
    <w:p w:rsidR="00000000" w:rsidDel="00000000" w:rsidP="00000000" w:rsidRDefault="00000000" w:rsidRPr="00000000" w14:paraId="000007AB">
      <w:pPr>
        <w:pStyle w:val="Heading5"/>
        <w:keepLines w:val="1"/>
        <w:spacing w:after="100" w:before="0" w:line="240" w:lineRule="auto"/>
        <w:rPr>
          <w:b w:val="1"/>
          <w:bCs w:val="1"/>
        </w:rPr>
      </w:pPr>
      <w:bookmarkStart w:colFirst="0" w:colLast="0" w:name="_heading=h.cr7nssmsnhn2" w:id="216"/>
      <w:bookmarkEnd w:id="216"/>
      <w:r w:rsidDel="00000000" w:rsidR="00000000" w:rsidRPr="00000000">
        <w:rPr>
          <w:b w:val="1"/>
          <w:bCs w:val="1"/>
          <w:rtl w:val="0"/>
        </w:rPr>
        <w:t xml:space="preserve">3.2 Final Arguments</w:t>
      </w:r>
    </w:p>
    <w:p w:rsidR="00000000" w:rsidDel="00000000" w:rsidP="00000000" w:rsidRDefault="00000000" w:rsidRPr="00000000" w14:paraId="000007AC">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No separately numbered provision — this stage falls between the close of evidence and the Court's final compromise effort/judgment under Section 12(1)–(2), West Pakistan Family Courts Act, 1964.</w:t>
      </w:r>
    </w:p>
    <w:p w:rsidR="00000000" w:rsidDel="00000000" w:rsidP="00000000" w:rsidRDefault="00000000" w:rsidRPr="00000000" w14:paraId="000007AD">
      <w:pPr>
        <w:keepLines w:val="1"/>
        <w:spacing w:after="100" w:before="0" w:line="240" w:lineRule="auto"/>
        <w:rPr>
          <w:sz w:val="24"/>
          <w:szCs w:val="24"/>
        </w:rPr>
      </w:pPr>
      <w:r w:rsidDel="00000000" w:rsidR="00000000" w:rsidRPr="00000000">
        <w:rPr>
          <w:sz w:val="24"/>
          <w:szCs w:val="24"/>
          <w:rtl w:val="0"/>
        </w:rPr>
        <w:t xml:space="preserve">After the close of evidence of both sides, and once the Court's further attempt at compromise under Section 12(1) has failed, the parties' counsel address the Court on the law and the evidence on record before the Court proceeds to judgment.</w:t>
      </w:r>
    </w:p>
    <w:p w:rsidR="00000000" w:rsidDel="00000000" w:rsidP="00000000" w:rsidRDefault="00000000" w:rsidRPr="00000000" w14:paraId="000007AE">
      <w:pPr>
        <w:pStyle w:val="Heading5"/>
        <w:keepLines w:val="1"/>
        <w:spacing w:after="100" w:before="0" w:line="240" w:lineRule="auto"/>
        <w:rPr>
          <w:b w:val="1"/>
          <w:bCs w:val="1"/>
        </w:rPr>
      </w:pPr>
      <w:bookmarkStart w:colFirst="0" w:colLast="0" w:name="_heading=h.w2abm1t61lwf" w:id="217"/>
      <w:bookmarkEnd w:id="217"/>
      <w:r w:rsidDel="00000000" w:rsidR="00000000" w:rsidRPr="00000000">
        <w:rPr>
          <w:b w:val="1"/>
          <w:bCs w:val="1"/>
          <w:rtl w:val="0"/>
        </w:rPr>
        <w:t xml:space="preserve">3.3 Judgment and Decree</w:t>
      </w:r>
    </w:p>
    <w:p w:rsidR="00000000" w:rsidDel="00000000" w:rsidP="00000000" w:rsidRDefault="00000000" w:rsidRPr="00000000" w14:paraId="000007AF">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Sections 12, 12A and 13(1), West Pakistan Family Courts Act, 1964.</w:t>
      </w:r>
    </w:p>
    <w:p w:rsidR="00000000" w:rsidDel="00000000" w:rsidP="00000000" w:rsidRDefault="00000000" w:rsidRPr="00000000" w14:paraId="000007B0">
      <w:pPr>
        <w:keepLines w:val="1"/>
        <w:numPr>
          <w:ilvl w:val="0"/>
          <w:numId w:val="266"/>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Under </w:t>
      </w:r>
      <w:r w:rsidDel="00000000" w:rsidR="00000000" w:rsidRPr="00000000">
        <w:rPr>
          <w:sz w:val="26"/>
          <w:szCs w:val="26"/>
          <w:rtl w:val="0"/>
        </w:rPr>
        <w:t xml:space="preserve">Section 12(2)</w:t>
      </w:r>
      <w:r w:rsidDel="00000000" w:rsidR="00000000" w:rsidRPr="00000000">
        <w:rPr>
          <w:sz w:val="24"/>
          <w:szCs w:val="24"/>
          <w:rtl w:val="0"/>
        </w:rPr>
        <w:t xml:space="preserve">, if compromise is still not possible, the Court announces its judgment and passes a decree.</w:t>
      </w:r>
      <w:r w:rsidDel="00000000" w:rsidR="00000000" w:rsidRPr="00000000">
        <w:rPr>
          <w:rtl w:val="0"/>
        </w:rPr>
      </w:r>
    </w:p>
    <w:p w:rsidR="00000000" w:rsidDel="00000000" w:rsidP="00000000" w:rsidRDefault="00000000" w:rsidRPr="00000000" w14:paraId="000007B1">
      <w:pPr>
        <w:keepLines w:val="1"/>
        <w:numPr>
          <w:ilvl w:val="0"/>
          <w:numId w:val="266"/>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Under </w:t>
      </w:r>
      <w:r w:rsidDel="00000000" w:rsidR="00000000" w:rsidRPr="00000000">
        <w:rPr>
          <w:sz w:val="26"/>
          <w:szCs w:val="26"/>
          <w:rtl w:val="0"/>
        </w:rPr>
        <w:t xml:space="preserve">Section 12A</w:t>
      </w:r>
      <w:r w:rsidDel="00000000" w:rsidR="00000000" w:rsidRPr="00000000">
        <w:rPr>
          <w:sz w:val="24"/>
          <w:szCs w:val="24"/>
          <w:rtl w:val="0"/>
        </w:rPr>
        <w:t xml:space="preserve">, the suit is to be disposed of within six months of institution; if not, either party may apply to the High Court for appropriate directions.</w:t>
      </w:r>
      <w:r w:rsidDel="00000000" w:rsidR="00000000" w:rsidRPr="00000000">
        <w:rPr>
          <w:rtl w:val="0"/>
        </w:rPr>
      </w:r>
    </w:p>
    <w:p w:rsidR="00000000" w:rsidDel="00000000" w:rsidP="00000000" w:rsidRDefault="00000000" w:rsidRPr="00000000" w14:paraId="000007B2">
      <w:pPr>
        <w:keepLines w:val="1"/>
        <w:numPr>
          <w:ilvl w:val="0"/>
          <w:numId w:val="266"/>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The decree is drawn up and entered in the prescribed register under </w:t>
      </w:r>
      <w:r w:rsidDel="00000000" w:rsidR="00000000" w:rsidRPr="00000000">
        <w:rPr>
          <w:sz w:val="26"/>
          <w:szCs w:val="26"/>
          <w:rtl w:val="0"/>
        </w:rPr>
        <w:t xml:space="preserve">Section 13(1)</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B3">
      <w:pPr>
        <w:pStyle w:val="Heading4"/>
        <w:keepLines w:val="1"/>
        <w:spacing w:after="100" w:before="0" w:line="240" w:lineRule="auto"/>
        <w:rPr>
          <w:i w:val="0"/>
          <w:iCs w:val="0"/>
        </w:rPr>
      </w:pPr>
      <w:bookmarkStart w:colFirst="0" w:colLast="0" w:name="_heading=h.k7uhq6pj7rrx" w:id="218"/>
      <w:bookmarkEnd w:id="218"/>
      <w:r w:rsidDel="00000000" w:rsidR="00000000" w:rsidRPr="00000000">
        <w:rPr>
          <w:i w:val="0"/>
          <w:iCs w:val="0"/>
          <w:rtl w:val="0"/>
        </w:rPr>
        <w:t xml:space="preserve">4. POST-TRIAL</w:t>
      </w:r>
    </w:p>
    <w:p w:rsidR="00000000" w:rsidDel="00000000" w:rsidP="00000000" w:rsidRDefault="00000000" w:rsidRPr="00000000" w14:paraId="000007B4">
      <w:pPr>
        <w:pStyle w:val="Heading5"/>
        <w:keepLines w:val="1"/>
        <w:spacing w:after="100" w:before="0" w:line="240" w:lineRule="auto"/>
        <w:rPr>
          <w:b w:val="1"/>
          <w:bCs w:val="1"/>
        </w:rPr>
      </w:pPr>
      <w:bookmarkStart w:colFirst="0" w:colLast="0" w:name="_heading=h.2vxrfxkjoo6b" w:id="219"/>
      <w:bookmarkEnd w:id="219"/>
      <w:r w:rsidDel="00000000" w:rsidR="00000000" w:rsidRPr="00000000">
        <w:rPr>
          <w:b w:val="1"/>
          <w:bCs w:val="1"/>
          <w:rtl w:val="0"/>
        </w:rPr>
        <w:t xml:space="preserve">4.1 Execution</w:t>
      </w:r>
    </w:p>
    <w:p w:rsidR="00000000" w:rsidDel="00000000" w:rsidP="00000000" w:rsidRDefault="00000000" w:rsidRPr="00000000" w14:paraId="000007B5">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Section 13 (in particular sub-sections (1), (3) and (5)), West Pakistan Family Courts Act, 1964.</w:t>
      </w:r>
    </w:p>
    <w:p w:rsidR="00000000" w:rsidDel="00000000" w:rsidP="00000000" w:rsidRDefault="00000000" w:rsidRPr="00000000" w14:paraId="000007B6">
      <w:pPr>
        <w:keepLines w:val="1"/>
        <w:spacing w:after="100" w:before="0" w:line="240" w:lineRule="auto"/>
        <w:rPr>
          <w:sz w:val="24"/>
          <w:szCs w:val="24"/>
        </w:rPr>
      </w:pPr>
      <w:r w:rsidDel="00000000" w:rsidR="00000000" w:rsidRPr="00000000">
        <w:rPr>
          <w:sz w:val="24"/>
          <w:szCs w:val="24"/>
          <w:rtl w:val="0"/>
        </w:rPr>
        <w:t xml:space="preserve">Where the decree directs delivery of dowry articles or payment of money and the judgment-debtor fails to comply within the period fixed by the Court (not exceeding thirty days), the decree may be executed by the Family Court in accordance with </w:t>
      </w:r>
      <w:r w:rsidDel="00000000" w:rsidR="00000000" w:rsidRPr="00000000">
        <w:rPr>
          <w:sz w:val="26"/>
          <w:szCs w:val="26"/>
          <w:rtl w:val="0"/>
        </w:rPr>
        <w:t xml:space="preserve">Section 13</w:t>
      </w:r>
      <w:r w:rsidDel="00000000" w:rsidR="00000000" w:rsidRPr="00000000">
        <w:rPr>
          <w:sz w:val="24"/>
          <w:szCs w:val="24"/>
          <w:rtl w:val="0"/>
        </w:rPr>
        <w:t xml:space="preserve">. Where so directed, the decretal amount may also be recovered as arrears of land revenue (</w:t>
      </w:r>
      <w:r w:rsidDel="00000000" w:rsidR="00000000" w:rsidRPr="00000000">
        <w:rPr>
          <w:sz w:val="26"/>
          <w:szCs w:val="26"/>
          <w:rtl w:val="0"/>
        </w:rPr>
        <w:t xml:space="preserve">Section 13(3)</w:t>
      </w:r>
      <w:r w:rsidDel="00000000" w:rsidR="00000000" w:rsidRPr="00000000">
        <w:rPr>
          <w:sz w:val="24"/>
          <w:szCs w:val="24"/>
          <w:rtl w:val="0"/>
        </w:rPr>
        <w:t xml:space="preserve">). The Court may further permit payment in </w:t>
      </w:r>
      <w:r w:rsidDel="00000000" w:rsidR="00000000" w:rsidRPr="00000000">
        <w:rPr>
          <w:rtl w:val="0"/>
        </w:rPr>
        <w:t xml:space="preserve">installments</w:t>
      </w:r>
      <w:r w:rsidDel="00000000" w:rsidR="00000000" w:rsidRPr="00000000">
        <w:rPr>
          <w:sz w:val="24"/>
          <w:szCs w:val="24"/>
          <w:rtl w:val="0"/>
        </w:rPr>
        <w:t xml:space="preserve"> (</w:t>
      </w:r>
      <w:r w:rsidDel="00000000" w:rsidR="00000000" w:rsidRPr="00000000">
        <w:rPr>
          <w:sz w:val="26"/>
          <w:szCs w:val="26"/>
          <w:rtl w:val="0"/>
        </w:rPr>
        <w:t xml:space="preserve">Section 13(5)</w:t>
      </w:r>
      <w:r w:rsidDel="00000000" w:rsidR="00000000" w:rsidRPr="00000000">
        <w:rPr>
          <w:sz w:val="24"/>
          <w:szCs w:val="24"/>
          <w:rtl w:val="0"/>
        </w:rPr>
        <w:t xml:space="preserve">), where appropriate.</w:t>
      </w:r>
    </w:p>
    <w:p w:rsidR="00000000" w:rsidDel="00000000" w:rsidP="00000000" w:rsidRDefault="00000000" w:rsidRPr="00000000" w14:paraId="000007B7">
      <w:pPr>
        <w:pStyle w:val="Heading5"/>
        <w:keepLines w:val="1"/>
        <w:spacing w:after="100" w:before="0" w:line="240" w:lineRule="auto"/>
        <w:rPr>
          <w:b w:val="1"/>
          <w:bCs w:val="1"/>
        </w:rPr>
      </w:pPr>
      <w:bookmarkStart w:colFirst="0" w:colLast="0" w:name="_heading=h.3ga8nfbu8jez" w:id="220"/>
      <w:bookmarkEnd w:id="220"/>
      <w:r w:rsidDel="00000000" w:rsidR="00000000" w:rsidRPr="00000000">
        <w:rPr>
          <w:b w:val="1"/>
          <w:bCs w:val="1"/>
          <w:rtl w:val="0"/>
        </w:rPr>
        <w:t xml:space="preserve">4.2 Appeal</w:t>
      </w:r>
    </w:p>
    <w:p w:rsidR="00000000" w:rsidDel="00000000" w:rsidP="00000000" w:rsidRDefault="00000000" w:rsidRPr="00000000" w14:paraId="000007B8">
      <w:pPr>
        <w:keepLines w:val="1"/>
        <w:spacing w:after="100" w:before="0" w:line="240" w:lineRule="auto"/>
        <w:rPr>
          <w:sz w:val="24"/>
          <w:szCs w:val="24"/>
        </w:rPr>
      </w:pPr>
      <w:r w:rsidDel="00000000" w:rsidR="00000000" w:rsidRPr="00000000">
        <w:rPr>
          <w:sz w:val="26"/>
          <w:szCs w:val="26"/>
          <w:rtl w:val="0"/>
        </w:rPr>
        <w:t xml:space="preserve">Applicable law:</w:t>
      </w:r>
      <w:r w:rsidDel="00000000" w:rsidR="00000000" w:rsidRPr="00000000">
        <w:rPr>
          <w:sz w:val="24"/>
          <w:szCs w:val="24"/>
          <w:rtl w:val="0"/>
        </w:rPr>
        <w:t xml:space="preserve"> Section 14, West Pakistan Family Courts Act, 1964.</w:t>
      </w:r>
    </w:p>
    <w:p w:rsidR="00000000" w:rsidDel="00000000" w:rsidP="00000000" w:rsidRDefault="00000000" w:rsidRPr="00000000" w14:paraId="000007B9">
      <w:pPr>
        <w:keepLines w:val="1"/>
        <w:numPr>
          <w:ilvl w:val="0"/>
          <w:numId w:val="178"/>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A decree passed by a Family Court presided over by a District Judge/Additional District Judge (or an officer of that rank/status) is appealable to the High Court; in any other case, to the District Court (</w:t>
      </w:r>
      <w:r w:rsidDel="00000000" w:rsidR="00000000" w:rsidRPr="00000000">
        <w:rPr>
          <w:sz w:val="26"/>
          <w:szCs w:val="26"/>
          <w:rtl w:val="0"/>
        </w:rPr>
        <w:t xml:space="preserve">Section 14(1)</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BA">
      <w:pPr>
        <w:keepLines w:val="1"/>
        <w:numPr>
          <w:ilvl w:val="0"/>
          <w:numId w:val="178"/>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6"/>
          <w:szCs w:val="26"/>
          <w:rtl w:val="0"/>
        </w:rPr>
        <w:t xml:space="preserve">No appeal lies</w:t>
      </w:r>
      <w:r w:rsidDel="00000000" w:rsidR="00000000" w:rsidRPr="00000000">
        <w:rPr>
          <w:sz w:val="24"/>
          <w:szCs w:val="24"/>
          <w:rtl w:val="0"/>
        </w:rPr>
        <w:t xml:space="preserve"> where the value of the decree relating to dower or dowry does not exceed Rs. 100,000 (</w:t>
      </w:r>
      <w:r w:rsidDel="00000000" w:rsidR="00000000" w:rsidRPr="00000000">
        <w:rPr>
          <w:sz w:val="26"/>
          <w:szCs w:val="26"/>
          <w:rtl w:val="0"/>
        </w:rPr>
        <w:t xml:space="preserve">Section 14(2)(b)</w:t>
      </w:r>
      <w:r w:rsidDel="00000000" w:rsidR="00000000" w:rsidRPr="00000000">
        <w:rPr>
          <w:sz w:val="24"/>
          <w:szCs w:val="24"/>
          <w:rtl w:val="0"/>
        </w:rPr>
        <w:t xml:space="preserve">). Where the value exceeds that amount, the decree is appealable subject to Section 14.</w:t>
      </w:r>
      <w:r w:rsidDel="00000000" w:rsidR="00000000" w:rsidRPr="00000000">
        <w:rPr>
          <w:rtl w:val="0"/>
        </w:rPr>
      </w:r>
    </w:p>
    <w:p w:rsidR="00000000" w:rsidDel="00000000" w:rsidP="00000000" w:rsidRDefault="00000000" w:rsidRPr="00000000" w14:paraId="000007BB">
      <w:pPr>
        <w:keepLines w:val="1"/>
        <w:numPr>
          <w:ilvl w:val="0"/>
          <w:numId w:val="178"/>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No appeal or revision lies against an interim order (</w:t>
      </w:r>
      <w:r w:rsidDel="00000000" w:rsidR="00000000" w:rsidRPr="00000000">
        <w:rPr>
          <w:sz w:val="26"/>
          <w:szCs w:val="26"/>
          <w:rtl w:val="0"/>
        </w:rPr>
        <w:t xml:space="preserve">Section 14(3)</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BC">
      <w:pPr>
        <w:keepLines w:val="1"/>
        <w:numPr>
          <w:ilvl w:val="0"/>
          <w:numId w:val="178"/>
        </w:numPr>
        <w:spacing w:after="10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The appellate court must dispose of the appeal within four months (</w:t>
      </w:r>
      <w:r w:rsidDel="00000000" w:rsidR="00000000" w:rsidRPr="00000000">
        <w:rPr>
          <w:sz w:val="26"/>
          <w:szCs w:val="26"/>
          <w:rtl w:val="0"/>
        </w:rPr>
        <w:t xml:space="preserve">Section 14(4)</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7BD">
      <w:pPr>
        <w:pStyle w:val="Heading2"/>
        <w:keepLines w:val="1"/>
        <w:spacing w:after="100" w:before="0" w:line="240" w:lineRule="auto"/>
        <w:ind w:firstLine="0"/>
        <w:rPr/>
      </w:pPr>
      <w:bookmarkStart w:colFirst="0" w:colLast="0" w:name="_heading=h.gqjz47w93d8m" w:id="221"/>
      <w:bookmarkEnd w:id="221"/>
      <w:r w:rsidDel="00000000" w:rsidR="00000000" w:rsidRPr="00000000">
        <w:rPr>
          <w:rtl w:val="0"/>
        </w:rPr>
        <w:t xml:space="preserve">v) Required evidence</w:t>
      </w:r>
    </w:p>
    <w:p w:rsidR="00000000" w:rsidDel="00000000" w:rsidP="00000000" w:rsidRDefault="00000000" w:rsidRPr="00000000" w14:paraId="000007BE">
      <w:pPr>
        <w:keepLines w:val="1"/>
        <w:numPr>
          <w:ilvl w:val="0"/>
          <w:numId w:val="78"/>
        </w:numPr>
        <w:spacing w:after="100" w:before="0" w:line="240" w:lineRule="auto"/>
        <w:ind w:left="720" w:hanging="360"/>
        <w:rPr>
          <w:b w:val="1"/>
          <w:bCs w:val="1"/>
          <w:sz w:val="24"/>
          <w:szCs w:val="24"/>
        </w:rPr>
      </w:pPr>
      <w:r w:rsidDel="00000000" w:rsidR="00000000" w:rsidRPr="00000000">
        <w:rPr>
          <w:b w:val="1"/>
          <w:bCs w:val="1"/>
          <w:sz w:val="24"/>
          <w:szCs w:val="24"/>
          <w:rtl w:val="0"/>
        </w:rPr>
        <w:t xml:space="preserve">Plaint</w:t>
      </w:r>
    </w:p>
    <w:p w:rsidR="00000000" w:rsidDel="00000000" w:rsidP="00000000" w:rsidRDefault="00000000" w:rsidRPr="00000000" w14:paraId="000007BF">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The foundational pleading, whether filed jointly with a dissolution suit or independently.</w:t>
      </w:r>
    </w:p>
    <w:p w:rsidR="00000000" w:rsidDel="00000000" w:rsidP="00000000" w:rsidRDefault="00000000" w:rsidRPr="00000000" w14:paraId="000007C0">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Must set out all material facts of the dispute — Section 7(2), FCA 1964.</w:t>
      </w:r>
    </w:p>
    <w:p w:rsidR="00000000" w:rsidDel="00000000" w:rsidP="00000000" w:rsidRDefault="00000000" w:rsidRPr="00000000" w14:paraId="000007C1">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Must be accompanied by a schedule of the plaintiff's witnesses, with a précis of the evidence each is expected to give.</w:t>
      </w:r>
    </w:p>
    <w:p w:rsidR="00000000" w:rsidDel="00000000" w:rsidP="00000000" w:rsidRDefault="00000000" w:rsidRPr="00000000" w14:paraId="000007C2">
      <w:pPr>
        <w:keepLines w:val="1"/>
        <w:numPr>
          <w:ilvl w:val="0"/>
          <w:numId w:val="78"/>
        </w:numPr>
        <w:spacing w:after="100" w:before="0" w:line="240" w:lineRule="auto"/>
        <w:ind w:left="720" w:hanging="360"/>
        <w:rPr>
          <w:b w:val="1"/>
          <w:bCs w:val="1"/>
          <w:sz w:val="24"/>
          <w:szCs w:val="24"/>
        </w:rPr>
      </w:pPr>
      <w:r w:rsidDel="00000000" w:rsidR="00000000" w:rsidRPr="00000000">
        <w:rPr>
          <w:b w:val="1"/>
          <w:bCs w:val="1"/>
          <w:sz w:val="24"/>
          <w:szCs w:val="24"/>
          <w:rtl w:val="0"/>
        </w:rPr>
        <w:t xml:space="preserve">Itemized List/Valuation of Dowry Articles</w:t>
      </w:r>
    </w:p>
    <w:p w:rsidR="00000000" w:rsidDel="00000000" w:rsidP="00000000" w:rsidRDefault="00000000" w:rsidRPr="00000000" w14:paraId="000007C3">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Specifies precisely which articles, gifts, and jewelry are claimed and their respective values.</w:t>
      </w:r>
    </w:p>
    <w:p w:rsidR="00000000" w:rsidDel="00000000" w:rsidP="00000000" w:rsidRDefault="00000000" w:rsidRPr="00000000" w14:paraId="000007C4">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Directly relevant to determining the decretal value, which in turn governs appealability.</w:t>
      </w:r>
    </w:p>
    <w:p w:rsidR="00000000" w:rsidDel="00000000" w:rsidP="00000000" w:rsidRDefault="00000000" w:rsidRPr="00000000" w14:paraId="000007C5">
      <w:pPr>
        <w:keepLines w:val="1"/>
        <w:numPr>
          <w:ilvl w:val="0"/>
          <w:numId w:val="78"/>
        </w:numPr>
        <w:spacing w:after="100" w:before="0" w:line="240" w:lineRule="auto"/>
        <w:ind w:left="720" w:hanging="360"/>
        <w:rPr>
          <w:b w:val="1"/>
          <w:bCs w:val="1"/>
          <w:sz w:val="24"/>
          <w:szCs w:val="24"/>
        </w:rPr>
      </w:pPr>
      <w:r w:rsidDel="00000000" w:rsidR="00000000" w:rsidRPr="00000000">
        <w:rPr>
          <w:b w:val="1"/>
          <w:bCs w:val="1"/>
          <w:sz w:val="24"/>
          <w:szCs w:val="24"/>
          <w:rtl w:val="0"/>
        </w:rPr>
        <w:t xml:space="preserve">Supporting/Corroborating Documents (not strictly mandatory, but evidentially significant)</w:t>
      </w:r>
    </w:p>
    <w:p w:rsidR="00000000" w:rsidDel="00000000" w:rsidP="00000000" w:rsidRDefault="00000000" w:rsidRPr="00000000" w14:paraId="000007C6">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Nikahnama — may record particulars of dowry given at the time of marriage.</w:t>
      </w:r>
    </w:p>
    <w:p w:rsidR="00000000" w:rsidDel="00000000" w:rsidP="00000000" w:rsidRDefault="00000000" w:rsidRPr="00000000" w14:paraId="000007C7">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Dowry (Jahez) list prepared contemporaneously with the marriage.</w:t>
      </w:r>
    </w:p>
    <w:p w:rsidR="00000000" w:rsidDel="00000000" w:rsidP="00000000" w:rsidRDefault="00000000" w:rsidRPr="00000000" w14:paraId="000007C8">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List of bridal gifts.</w:t>
      </w:r>
    </w:p>
    <w:p w:rsidR="00000000" w:rsidDel="00000000" w:rsidP="00000000" w:rsidRDefault="00000000" w:rsidRPr="00000000" w14:paraId="000007C9">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Purchase receipts or invoices.</w:t>
      </w:r>
    </w:p>
    <w:p w:rsidR="00000000" w:rsidDel="00000000" w:rsidP="00000000" w:rsidRDefault="00000000" w:rsidRPr="00000000" w14:paraId="000007CA">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Photographs of the articles.</w:t>
      </w:r>
    </w:p>
    <w:p w:rsidR="00000000" w:rsidDel="00000000" w:rsidP="00000000" w:rsidRDefault="00000000" w:rsidRPr="00000000" w14:paraId="000007CB">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Any legal notice issued demanding return of the articles.</w:t>
      </w:r>
    </w:p>
    <w:p w:rsidR="00000000" w:rsidDel="00000000" w:rsidP="00000000" w:rsidRDefault="00000000" w:rsidRPr="00000000" w14:paraId="000007CC">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Correspondence exchanged between the parties.</w:t>
      </w:r>
    </w:p>
    <w:p w:rsidR="00000000" w:rsidDel="00000000" w:rsidP="00000000" w:rsidRDefault="00000000" w:rsidRPr="00000000" w14:paraId="000007CD">
      <w:pPr>
        <w:keepLines w:val="1"/>
        <w:numPr>
          <w:ilvl w:val="1"/>
          <w:numId w:val="78"/>
        </w:numPr>
        <w:spacing w:after="100" w:before="0" w:line="240" w:lineRule="auto"/>
        <w:ind w:left="1440" w:hanging="360"/>
        <w:rPr>
          <w:sz w:val="24"/>
          <w:szCs w:val="24"/>
        </w:rPr>
      </w:pPr>
      <w:r w:rsidDel="00000000" w:rsidR="00000000" w:rsidRPr="00000000">
        <w:rPr>
          <w:sz w:val="24"/>
          <w:szCs w:val="24"/>
          <w:rtl w:val="0"/>
        </w:rPr>
        <w:t xml:space="preserve">These documents strengthen the claim on ownership and quantum, though the claim is not barred for want of them if otherwise provable through oral or witness evidence.</w:t>
      </w:r>
    </w:p>
    <w:p w:rsidR="00000000" w:rsidDel="00000000" w:rsidP="00000000" w:rsidRDefault="00000000" w:rsidRPr="00000000" w14:paraId="000007CE">
      <w:pPr>
        <w:pStyle w:val="Heading2"/>
        <w:keepLines w:val="1"/>
        <w:spacing w:after="100" w:before="0" w:line="240" w:lineRule="auto"/>
        <w:ind w:firstLine="0"/>
        <w:rPr/>
      </w:pPr>
      <w:bookmarkStart w:colFirst="0" w:colLast="0" w:name="_heading=h.mgosxupxrhz9" w:id="222"/>
      <w:bookmarkEnd w:id="222"/>
      <w:r w:rsidDel="00000000" w:rsidR="00000000" w:rsidRPr="00000000">
        <w:rPr>
          <w:rtl w:val="0"/>
        </w:rPr>
        <w:t xml:space="preserve">vi) Legal and administrative remedies</w:t>
      </w:r>
    </w:p>
    <w:p w:rsidR="00000000" w:rsidDel="00000000" w:rsidP="00000000" w:rsidRDefault="00000000" w:rsidRPr="00000000" w14:paraId="000007CF">
      <w:pPr>
        <w:keepLines w:val="1"/>
        <w:numPr>
          <w:ilvl w:val="0"/>
          <w:numId w:val="25"/>
        </w:numPr>
        <w:spacing w:after="100" w:before="0" w:line="240" w:lineRule="auto"/>
        <w:ind w:left="720" w:hanging="360"/>
        <w:rPr>
          <w:color w:val="000000"/>
          <w:sz w:val="24"/>
          <w:szCs w:val="24"/>
        </w:rPr>
      </w:pPr>
      <w:r w:rsidDel="00000000" w:rsidR="00000000" w:rsidRPr="00000000">
        <w:rPr>
          <w:b w:val="1"/>
          <w:bCs w:val="1"/>
          <w:sz w:val="26"/>
          <w:szCs w:val="26"/>
          <w:rtl w:val="0"/>
        </w:rPr>
        <w:t xml:space="preserve">Primary Remedy</w:t>
      </w:r>
      <w:r w:rsidDel="00000000" w:rsidR="00000000" w:rsidRPr="00000000">
        <w:rPr>
          <w:rtl w:val="0"/>
        </w:rPr>
      </w:r>
    </w:p>
    <w:p w:rsidR="00000000" w:rsidDel="00000000" w:rsidP="00000000" w:rsidRDefault="00000000" w:rsidRPr="00000000" w14:paraId="000007D0">
      <w:pPr>
        <w:keepLines w:val="1"/>
        <w:numPr>
          <w:ilvl w:val="1"/>
          <w:numId w:val="25"/>
        </w:numPr>
        <w:spacing w:after="100" w:before="0" w:line="240" w:lineRule="auto"/>
        <w:ind w:left="1440" w:hanging="360"/>
        <w:rPr>
          <w:color w:val="000000"/>
          <w:sz w:val="24"/>
          <w:szCs w:val="24"/>
        </w:rPr>
      </w:pPr>
      <w:r w:rsidDel="00000000" w:rsidR="00000000" w:rsidRPr="00000000">
        <w:rPr>
          <w:sz w:val="24"/>
          <w:szCs w:val="24"/>
          <w:rtl w:val="0"/>
        </w:rPr>
        <w:t xml:space="preserve">A decree directing return/recovery of the specific dowry articles, gifts, and jewelry, or their equivalent monetary value where the specific items cannot be traced — Section 5, DMMA 1939.</w:t>
      </w:r>
      <w:r w:rsidDel="00000000" w:rsidR="00000000" w:rsidRPr="00000000">
        <w:rPr>
          <w:rtl w:val="0"/>
        </w:rPr>
      </w:r>
    </w:p>
    <w:p w:rsidR="00000000" w:rsidDel="00000000" w:rsidP="00000000" w:rsidRDefault="00000000" w:rsidRPr="00000000" w14:paraId="000007D1">
      <w:pPr>
        <w:keepLines w:val="1"/>
        <w:numPr>
          <w:ilvl w:val="0"/>
          <w:numId w:val="25"/>
        </w:numPr>
        <w:spacing w:after="100" w:before="0" w:line="240" w:lineRule="auto"/>
        <w:ind w:left="720" w:hanging="360"/>
        <w:rPr>
          <w:color w:val="000000"/>
          <w:sz w:val="24"/>
          <w:szCs w:val="24"/>
        </w:rPr>
      </w:pPr>
      <w:r w:rsidDel="00000000" w:rsidR="00000000" w:rsidRPr="00000000">
        <w:rPr>
          <w:b w:val="1"/>
          <w:bCs w:val="1"/>
          <w:sz w:val="26"/>
          <w:szCs w:val="26"/>
          <w:rtl w:val="0"/>
        </w:rPr>
        <w:t xml:space="preserve">Enforcement/Execution</w:t>
      </w:r>
      <w:r w:rsidDel="00000000" w:rsidR="00000000" w:rsidRPr="00000000">
        <w:rPr>
          <w:rtl w:val="0"/>
        </w:rPr>
      </w:r>
    </w:p>
    <w:p w:rsidR="00000000" w:rsidDel="00000000" w:rsidP="00000000" w:rsidRDefault="00000000" w:rsidRPr="00000000" w14:paraId="000007D2">
      <w:pPr>
        <w:keepLines w:val="1"/>
        <w:numPr>
          <w:ilvl w:val="1"/>
          <w:numId w:val="25"/>
        </w:numPr>
        <w:spacing w:after="100" w:before="0" w:line="240" w:lineRule="auto"/>
        <w:ind w:left="1440" w:hanging="360"/>
        <w:rPr>
          <w:color w:val="000000"/>
          <w:sz w:val="24"/>
          <w:szCs w:val="24"/>
        </w:rPr>
      </w:pPr>
      <w:r w:rsidDel="00000000" w:rsidR="00000000" w:rsidRPr="00000000">
        <w:rPr>
          <w:sz w:val="24"/>
          <w:szCs w:val="24"/>
          <w:rtl w:val="0"/>
        </w:rPr>
        <w:t xml:space="preserve">Where the husband/in-laws fail to comply within the period fixed by the Court (not exceeding 30 days), the decree may be executed by the Family Court.</w:t>
      </w:r>
      <w:r w:rsidDel="00000000" w:rsidR="00000000" w:rsidRPr="00000000">
        <w:rPr>
          <w:rtl w:val="0"/>
        </w:rPr>
      </w:r>
    </w:p>
    <w:p w:rsidR="00000000" w:rsidDel="00000000" w:rsidP="00000000" w:rsidRDefault="00000000" w:rsidRPr="00000000" w14:paraId="000007D3">
      <w:pPr>
        <w:keepLines w:val="1"/>
        <w:numPr>
          <w:ilvl w:val="1"/>
          <w:numId w:val="25"/>
        </w:numPr>
        <w:spacing w:after="100" w:before="0" w:line="240" w:lineRule="auto"/>
        <w:ind w:left="1440" w:hanging="360"/>
        <w:rPr>
          <w:color w:val="000000"/>
          <w:sz w:val="24"/>
          <w:szCs w:val="24"/>
        </w:rPr>
      </w:pPr>
      <w:r w:rsidDel="00000000" w:rsidR="00000000" w:rsidRPr="00000000">
        <w:rPr>
          <w:sz w:val="24"/>
          <w:szCs w:val="24"/>
          <w:rtl w:val="0"/>
        </w:rPr>
        <w:t xml:space="preserve">Where so directed, the decretal amount may be recovered as arrears of land revenue.</w:t>
      </w:r>
      <w:r w:rsidDel="00000000" w:rsidR="00000000" w:rsidRPr="00000000">
        <w:rPr>
          <w:rtl w:val="0"/>
        </w:rPr>
      </w:r>
    </w:p>
    <w:p w:rsidR="00000000" w:rsidDel="00000000" w:rsidP="00000000" w:rsidRDefault="00000000" w:rsidRPr="00000000" w14:paraId="000007D4">
      <w:pPr>
        <w:keepLines w:val="1"/>
        <w:numPr>
          <w:ilvl w:val="1"/>
          <w:numId w:val="25"/>
        </w:numPr>
        <w:spacing w:after="100" w:before="0" w:line="240" w:lineRule="auto"/>
        <w:ind w:left="1440" w:hanging="360"/>
        <w:rPr>
          <w:color w:val="000000"/>
          <w:sz w:val="24"/>
          <w:szCs w:val="24"/>
        </w:rPr>
      </w:pPr>
      <w:r w:rsidDel="00000000" w:rsidR="00000000" w:rsidRPr="00000000">
        <w:rPr>
          <w:sz w:val="24"/>
          <w:szCs w:val="24"/>
          <w:rtl w:val="0"/>
        </w:rPr>
        <w:t xml:space="preserve">The Court retains discretion to permit payment in </w:t>
      </w:r>
      <w:r w:rsidDel="00000000" w:rsidR="00000000" w:rsidRPr="00000000">
        <w:rPr>
          <w:rtl w:val="0"/>
        </w:rPr>
        <w:t xml:space="preserve">installments</w:t>
      </w:r>
      <w:r w:rsidDel="00000000" w:rsidR="00000000" w:rsidRPr="00000000">
        <w:rPr>
          <w:sz w:val="24"/>
          <w:szCs w:val="24"/>
          <w:rtl w:val="0"/>
        </w:rPr>
        <w:t xml:space="preserve"> — Section 13(1), (3), (5), FCA 1964.</w:t>
      </w:r>
      <w:r w:rsidDel="00000000" w:rsidR="00000000" w:rsidRPr="00000000">
        <w:rPr>
          <w:rtl w:val="0"/>
        </w:rPr>
      </w:r>
    </w:p>
    <w:p w:rsidR="00000000" w:rsidDel="00000000" w:rsidP="00000000" w:rsidRDefault="00000000" w:rsidRPr="00000000" w14:paraId="000007D5">
      <w:pPr>
        <w:keepLines w:val="1"/>
        <w:numPr>
          <w:ilvl w:val="0"/>
          <w:numId w:val="25"/>
        </w:numPr>
        <w:spacing w:after="100" w:before="0" w:line="240" w:lineRule="auto"/>
        <w:ind w:left="720" w:hanging="360"/>
        <w:rPr>
          <w:color w:val="000000"/>
          <w:sz w:val="24"/>
          <w:szCs w:val="24"/>
        </w:rPr>
      </w:pPr>
      <w:r w:rsidDel="00000000" w:rsidR="00000000" w:rsidRPr="00000000">
        <w:rPr>
          <w:b w:val="1"/>
          <w:bCs w:val="1"/>
          <w:sz w:val="26"/>
          <w:szCs w:val="26"/>
          <w:rtl w:val="0"/>
        </w:rPr>
        <w:t xml:space="preserve">Appellate Remedy</w:t>
      </w:r>
      <w:r w:rsidDel="00000000" w:rsidR="00000000" w:rsidRPr="00000000">
        <w:rPr>
          <w:rtl w:val="0"/>
        </w:rPr>
      </w:r>
    </w:p>
    <w:p w:rsidR="00000000" w:rsidDel="00000000" w:rsidP="00000000" w:rsidRDefault="00000000" w:rsidRPr="00000000" w14:paraId="000007D6">
      <w:pPr>
        <w:keepLines w:val="1"/>
        <w:numPr>
          <w:ilvl w:val="1"/>
          <w:numId w:val="25"/>
        </w:numPr>
        <w:spacing w:after="100" w:before="0" w:line="240" w:lineRule="auto"/>
        <w:ind w:left="1440" w:hanging="360"/>
        <w:rPr>
          <w:color w:val="000000"/>
          <w:sz w:val="24"/>
          <w:szCs w:val="24"/>
        </w:rPr>
      </w:pPr>
      <w:r w:rsidDel="00000000" w:rsidR="00000000" w:rsidRPr="00000000">
        <w:rPr>
          <w:sz w:val="24"/>
          <w:szCs w:val="24"/>
          <w:rtl w:val="0"/>
        </w:rPr>
        <w:t xml:space="preserve">Available only where the decretal value exceeds Rs. 100,000, to be pursued before the High Court or District Court depending on the presiding officer of the trial court — Section 14, FCA 1964.</w:t>
      </w:r>
      <w:r w:rsidDel="00000000" w:rsidR="00000000" w:rsidRPr="00000000">
        <w:rPr>
          <w:rtl w:val="0"/>
        </w:rPr>
      </w:r>
    </w:p>
    <w:p w:rsidR="00000000" w:rsidDel="00000000" w:rsidP="00000000" w:rsidRDefault="00000000" w:rsidRPr="00000000" w14:paraId="000007D7">
      <w:pPr>
        <w:keepLines w:val="1"/>
        <w:numPr>
          <w:ilvl w:val="1"/>
          <w:numId w:val="25"/>
        </w:numPr>
        <w:spacing w:after="100" w:before="0" w:line="240" w:lineRule="auto"/>
        <w:ind w:left="1440" w:hanging="360"/>
        <w:rPr>
          <w:color w:val="000000"/>
          <w:sz w:val="24"/>
          <w:szCs w:val="24"/>
        </w:rPr>
      </w:pPr>
      <w:r w:rsidDel="00000000" w:rsidR="00000000" w:rsidRPr="00000000">
        <w:rPr>
          <w:sz w:val="24"/>
          <w:szCs w:val="24"/>
          <w:rtl w:val="0"/>
        </w:rPr>
        <w:t xml:space="preserve">No appeal or revision lies against an interim order made during the dowry proceedings — Section 14(3), FCA 1964 — thereby preventing use of interlocutory appeals as a delaying tactic.</w:t>
      </w:r>
      <w:r w:rsidDel="00000000" w:rsidR="00000000" w:rsidRPr="00000000">
        <w:rPr>
          <w:rtl w:val="0"/>
        </w:rPr>
      </w:r>
    </w:p>
    <w:p w:rsidR="00000000" w:rsidDel="00000000" w:rsidP="00000000" w:rsidRDefault="00000000" w:rsidRPr="00000000" w14:paraId="000007D8">
      <w:pPr>
        <w:pStyle w:val="Heading2"/>
        <w:keepLines w:val="1"/>
        <w:spacing w:after="100" w:before="0" w:line="240" w:lineRule="auto"/>
        <w:ind w:firstLine="0"/>
        <w:rPr/>
      </w:pPr>
      <w:bookmarkStart w:colFirst="0" w:colLast="0" w:name="_heading=h.eovaeu4hyiuv" w:id="223"/>
      <w:bookmarkEnd w:id="223"/>
      <w:r w:rsidDel="00000000" w:rsidR="00000000" w:rsidRPr="00000000">
        <w:rPr>
          <w:rtl w:val="0"/>
        </w:rPr>
        <w:t xml:space="preserve">vii) Special scenarios</w:t>
      </w:r>
    </w:p>
    <w:p w:rsidR="00000000" w:rsidDel="00000000" w:rsidP="00000000" w:rsidRDefault="00000000" w:rsidRPr="00000000" w14:paraId="000007D9">
      <w:pPr>
        <w:keepLines w:val="1"/>
        <w:numPr>
          <w:ilvl w:val="0"/>
          <w:numId w:val="47"/>
        </w:numPr>
        <w:spacing w:after="100" w:before="0" w:line="240" w:lineRule="auto"/>
        <w:ind w:left="720" w:hanging="360"/>
        <w:rPr>
          <w:color w:val="000000"/>
          <w:sz w:val="24"/>
          <w:szCs w:val="24"/>
        </w:rPr>
      </w:pPr>
      <w:r w:rsidDel="00000000" w:rsidR="00000000" w:rsidRPr="00000000">
        <w:rPr>
          <w:sz w:val="24"/>
          <w:szCs w:val="24"/>
          <w:rtl w:val="0"/>
        </w:rPr>
        <w:t xml:space="preserve">Recovery of Dowry Articles refers to the wife's claim for return of Jehez (dowry), bridal gifts, and jewelry given to her at the time of marriage.</w:t>
      </w:r>
      <w:r w:rsidDel="00000000" w:rsidR="00000000" w:rsidRPr="00000000">
        <w:rPr>
          <w:rtl w:val="0"/>
        </w:rPr>
      </w:r>
    </w:p>
    <w:p w:rsidR="00000000" w:rsidDel="00000000" w:rsidP="00000000" w:rsidRDefault="00000000" w:rsidRPr="00000000" w14:paraId="000007DA">
      <w:pPr>
        <w:keepLines w:val="1"/>
        <w:numPr>
          <w:ilvl w:val="0"/>
          <w:numId w:val="47"/>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This claim can arise in </w:t>
      </w:r>
      <w:r w:rsidDel="00000000" w:rsidR="00000000" w:rsidRPr="00000000">
        <w:rPr>
          <w:b w:val="1"/>
          <w:bCs w:val="1"/>
          <w:sz w:val="26"/>
          <w:szCs w:val="26"/>
          <w:rtl w:val="0"/>
        </w:rPr>
        <w:t xml:space="preserve">two distinct procedural contexts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DB">
      <w:pPr>
        <w:keepLines w:val="1"/>
        <w:numPr>
          <w:ilvl w:val="1"/>
          <w:numId w:val="47"/>
        </w:numPr>
        <w:spacing w:after="100" w:before="0" w:line="240" w:lineRule="auto"/>
        <w:ind w:left="144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As an </w:t>
      </w:r>
      <w:r w:rsidDel="00000000" w:rsidR="00000000" w:rsidRPr="00000000">
        <w:rPr>
          <w:b w:val="1"/>
          <w:bCs w:val="1"/>
          <w:sz w:val="26"/>
          <w:szCs w:val="26"/>
          <w:rtl w:val="0"/>
        </w:rPr>
        <w:t xml:space="preserve">ancillary relief</w:t>
      </w:r>
      <w:r w:rsidDel="00000000" w:rsidR="00000000" w:rsidRPr="00000000">
        <w:rPr>
          <w:sz w:val="24"/>
          <w:szCs w:val="24"/>
          <w:rtl w:val="0"/>
        </w:rPr>
        <w:t xml:space="preserve"> joined with a Khula or dissolution of marriage suit.</w:t>
      </w:r>
      <w:r w:rsidDel="00000000" w:rsidR="00000000" w:rsidRPr="00000000">
        <w:rPr>
          <w:rtl w:val="0"/>
        </w:rPr>
      </w:r>
    </w:p>
    <w:p w:rsidR="00000000" w:rsidDel="00000000" w:rsidP="00000000" w:rsidRDefault="00000000" w:rsidRPr="00000000" w14:paraId="000007DC">
      <w:pPr>
        <w:keepLines w:val="1"/>
        <w:numPr>
          <w:ilvl w:val="1"/>
          <w:numId w:val="47"/>
        </w:numPr>
        <w:spacing w:after="100" w:before="0" w:line="240" w:lineRule="auto"/>
        <w:ind w:left="144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As a </w:t>
      </w:r>
      <w:r w:rsidDel="00000000" w:rsidR="00000000" w:rsidRPr="00000000">
        <w:rPr>
          <w:b w:val="1"/>
          <w:bCs w:val="1"/>
          <w:sz w:val="26"/>
          <w:szCs w:val="26"/>
          <w:rtl w:val="0"/>
        </w:rPr>
        <w:t xml:space="preserve">standalone suit</w:t>
      </w:r>
      <w:r w:rsidDel="00000000" w:rsidR="00000000" w:rsidRPr="00000000">
        <w:rPr>
          <w:sz w:val="24"/>
          <w:szCs w:val="24"/>
          <w:rtl w:val="0"/>
        </w:rPr>
        <w:t xml:space="preserve"> filed independently, without any accompanying claim for dissolution.</w:t>
      </w:r>
      <w:r w:rsidDel="00000000" w:rsidR="00000000" w:rsidRPr="00000000">
        <w:rPr>
          <w:rtl w:val="0"/>
        </w:rPr>
      </w:r>
    </w:p>
    <w:p w:rsidR="00000000" w:rsidDel="00000000" w:rsidP="00000000" w:rsidRDefault="00000000" w:rsidRPr="00000000" w14:paraId="000007DD">
      <w:pPr>
        <w:keepLines w:val="1"/>
        <w:numPr>
          <w:ilvl w:val="0"/>
          <w:numId w:val="47"/>
        </w:numPr>
        <w:spacing w:after="100" w:before="0" w:line="240" w:lineRule="auto"/>
        <w:ind w:left="720" w:hanging="360"/>
        <w:rPr>
          <w:color w:val="000000"/>
          <w:sz w:val="24"/>
          <w:szCs w:val="24"/>
        </w:rPr>
      </w:pPr>
      <w:r w:rsidDel="00000000" w:rsidR="00000000" w:rsidRPr="00000000">
        <w:rPr>
          <w:sz w:val="24"/>
          <w:szCs w:val="24"/>
          <w:rtl w:val="0"/>
        </w:rPr>
        <w:t xml:space="preserve">The choice of route affects the applicable court fee structure and, to a limited extent, the pleadings required, though the underlying substantive right remains the same in both cases.</w:t>
      </w:r>
      <w:r w:rsidDel="00000000" w:rsidR="00000000" w:rsidRPr="00000000">
        <w:rPr>
          <w:rtl w:val="0"/>
        </w:rPr>
      </w:r>
    </w:p>
    <w:p w:rsidR="00000000" w:rsidDel="00000000" w:rsidP="00000000" w:rsidRDefault="00000000" w:rsidRPr="00000000" w14:paraId="000007DE">
      <w:pPr>
        <w:keepLines w:val="1"/>
        <w:numPr>
          <w:ilvl w:val="0"/>
          <w:numId w:val="47"/>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The claim may be directed against the husband, and where articles are alleged to be in the custody of in-laws, against them as well, depending on how the suit is framed.</w:t>
      </w:r>
      <w:r w:rsidDel="00000000" w:rsidR="00000000" w:rsidRPr="00000000">
        <w:rPr>
          <w:rtl w:val="0"/>
        </w:rPr>
      </w:r>
    </w:p>
    <w:p w:rsidR="00000000" w:rsidDel="00000000" w:rsidP="00000000" w:rsidRDefault="00000000" w:rsidRPr="00000000" w14:paraId="000007DF">
      <w:pPr>
        <w:pStyle w:val="Heading2"/>
        <w:keepLines w:val="1"/>
        <w:spacing w:after="100" w:before="0" w:line="240" w:lineRule="auto"/>
        <w:ind w:firstLine="0"/>
        <w:rPr/>
      </w:pPr>
      <w:bookmarkStart w:colFirst="0" w:colLast="0" w:name="_heading=h.lcxh2ye1l466" w:id="224"/>
      <w:bookmarkEnd w:id="224"/>
      <w:r w:rsidDel="00000000" w:rsidR="00000000" w:rsidRPr="00000000">
        <w:rPr>
          <w:rtl w:val="0"/>
        </w:rPr>
        <w:t xml:space="preserve">viii) users list</w:t>
      </w:r>
    </w:p>
    <w:p w:rsidR="00000000" w:rsidDel="00000000" w:rsidP="00000000" w:rsidRDefault="00000000" w:rsidRPr="00000000" w14:paraId="000007E0">
      <w:pPr>
        <w:keepLines w:val="1"/>
        <w:spacing w:after="100" w:before="0" w:line="240" w:lineRule="auto"/>
        <w:rPr>
          <w:b w:val="1"/>
          <w:bCs w:val="1"/>
          <w:sz w:val="24"/>
          <w:szCs w:val="24"/>
        </w:rPr>
      </w:pPr>
      <w:r w:rsidDel="00000000" w:rsidR="00000000" w:rsidRPr="00000000">
        <w:rPr>
          <w:b w:val="1"/>
          <w:bCs w:val="1"/>
          <w:sz w:val="26"/>
          <w:szCs w:val="26"/>
          <w:rtl w:val="0"/>
        </w:rPr>
        <w:t xml:space="preserve">Primary Users</w:t>
      </w:r>
      <w:r w:rsidDel="00000000" w:rsidR="00000000" w:rsidRPr="00000000">
        <w:rPr>
          <w:rtl w:val="0"/>
        </w:rPr>
      </w:r>
    </w:p>
    <w:p w:rsidR="00000000" w:rsidDel="00000000" w:rsidP="00000000" w:rsidRDefault="00000000" w:rsidRPr="00000000" w14:paraId="000007E1">
      <w:pPr>
        <w:keepLines w:val="1"/>
        <w:numPr>
          <w:ilvl w:val="0"/>
          <w:numId w:val="243"/>
        </w:numPr>
        <w:spacing w:after="100" w:before="0" w:line="240" w:lineRule="auto"/>
        <w:ind w:left="720" w:hanging="360"/>
        <w:rPr>
          <w:color w:val="000000"/>
          <w:sz w:val="24"/>
          <w:szCs w:val="24"/>
        </w:rPr>
      </w:pPr>
      <w:r w:rsidDel="00000000" w:rsidR="00000000" w:rsidRPr="00000000">
        <w:rPr>
          <w:sz w:val="24"/>
          <w:szCs w:val="24"/>
          <w:rtl w:val="0"/>
        </w:rPr>
        <w:t xml:space="preserve">Wife</w:t>
      </w:r>
      <w:r w:rsidDel="00000000" w:rsidR="00000000" w:rsidRPr="00000000">
        <w:rPr>
          <w:rtl w:val="0"/>
        </w:rPr>
      </w:r>
    </w:p>
    <w:p w:rsidR="00000000" w:rsidDel="00000000" w:rsidP="00000000" w:rsidRDefault="00000000" w:rsidRPr="00000000" w14:paraId="000007E2">
      <w:pPr>
        <w:keepLines w:val="1"/>
        <w:numPr>
          <w:ilvl w:val="0"/>
          <w:numId w:val="243"/>
        </w:numPr>
        <w:spacing w:after="100" w:before="0" w:line="240" w:lineRule="auto"/>
        <w:ind w:left="720" w:hanging="360"/>
        <w:rPr>
          <w:color w:val="000000"/>
          <w:sz w:val="24"/>
          <w:szCs w:val="24"/>
        </w:rPr>
      </w:pPr>
      <w:r w:rsidDel="00000000" w:rsidR="00000000" w:rsidRPr="00000000">
        <w:rPr>
          <w:sz w:val="24"/>
          <w:szCs w:val="24"/>
          <w:rtl w:val="0"/>
        </w:rPr>
        <w:t xml:space="preserve">Husband</w:t>
      </w:r>
      <w:r w:rsidDel="00000000" w:rsidR="00000000" w:rsidRPr="00000000">
        <w:rPr>
          <w:rtl w:val="0"/>
        </w:rPr>
      </w:r>
    </w:p>
    <w:p w:rsidR="00000000" w:rsidDel="00000000" w:rsidP="00000000" w:rsidRDefault="00000000" w:rsidRPr="00000000" w14:paraId="000007E3">
      <w:pPr>
        <w:keepLines w:val="1"/>
        <w:numPr>
          <w:ilvl w:val="0"/>
          <w:numId w:val="243"/>
        </w:numPr>
        <w:spacing w:after="100" w:before="0" w:line="240" w:lineRule="auto"/>
        <w:ind w:left="720" w:hanging="360"/>
        <w:rPr>
          <w:color w:val="000000"/>
          <w:sz w:val="24"/>
          <w:szCs w:val="24"/>
        </w:rPr>
      </w:pPr>
      <w:r w:rsidDel="00000000" w:rsidR="00000000" w:rsidRPr="00000000">
        <w:rPr>
          <w:sz w:val="24"/>
          <w:szCs w:val="24"/>
          <w:rtl w:val="0"/>
        </w:rPr>
        <w:t xml:space="preserve">In-laws (if impleaded as parties)</w:t>
      </w:r>
      <w:r w:rsidDel="00000000" w:rsidR="00000000" w:rsidRPr="00000000">
        <w:rPr>
          <w:rtl w:val="0"/>
        </w:rPr>
      </w:r>
    </w:p>
    <w:p w:rsidR="00000000" w:rsidDel="00000000" w:rsidP="00000000" w:rsidRDefault="00000000" w:rsidRPr="00000000" w14:paraId="000007E4">
      <w:pPr>
        <w:keepLines w:val="1"/>
        <w:numPr>
          <w:ilvl w:val="0"/>
          <w:numId w:val="243"/>
        </w:numPr>
        <w:spacing w:after="100" w:before="0" w:line="240" w:lineRule="auto"/>
        <w:ind w:left="720" w:hanging="360"/>
        <w:rPr>
          <w:color w:val="000000"/>
          <w:sz w:val="24"/>
          <w:szCs w:val="24"/>
        </w:rPr>
      </w:pPr>
      <w:r w:rsidDel="00000000" w:rsidR="00000000" w:rsidRPr="00000000">
        <w:rPr>
          <w:sz w:val="24"/>
          <w:szCs w:val="24"/>
          <w:rtl w:val="0"/>
        </w:rPr>
        <w:t xml:space="preserve">Family Court Judge</w:t>
      </w:r>
      <w:r w:rsidDel="00000000" w:rsidR="00000000" w:rsidRPr="00000000">
        <w:rPr>
          <w:rtl w:val="0"/>
        </w:rPr>
      </w:r>
    </w:p>
    <w:p w:rsidR="00000000" w:rsidDel="00000000" w:rsidP="00000000" w:rsidRDefault="00000000" w:rsidRPr="00000000" w14:paraId="000007E5">
      <w:pPr>
        <w:keepLines w:val="1"/>
        <w:spacing w:after="100" w:before="0" w:line="240" w:lineRule="auto"/>
        <w:rPr>
          <w:b w:val="1"/>
          <w:bCs w:val="1"/>
          <w:sz w:val="24"/>
          <w:szCs w:val="24"/>
        </w:rPr>
      </w:pPr>
      <w:r w:rsidDel="00000000" w:rsidR="00000000" w:rsidRPr="00000000">
        <w:rPr>
          <w:b w:val="1"/>
          <w:bCs w:val="1"/>
          <w:sz w:val="26"/>
          <w:szCs w:val="26"/>
          <w:rtl w:val="0"/>
        </w:rPr>
        <w:t xml:space="preserve">Secondary Users</w:t>
      </w:r>
      <w:r w:rsidDel="00000000" w:rsidR="00000000" w:rsidRPr="00000000">
        <w:rPr>
          <w:rtl w:val="0"/>
        </w:rPr>
      </w:r>
    </w:p>
    <w:p w:rsidR="00000000" w:rsidDel="00000000" w:rsidP="00000000" w:rsidRDefault="00000000" w:rsidRPr="00000000" w14:paraId="000007E6">
      <w:pPr>
        <w:keepLines w:val="1"/>
        <w:numPr>
          <w:ilvl w:val="0"/>
          <w:numId w:val="20"/>
        </w:numPr>
        <w:spacing w:after="100" w:before="0" w:line="240" w:lineRule="auto"/>
        <w:ind w:left="720" w:hanging="360"/>
        <w:rPr>
          <w:color w:val="000000"/>
          <w:sz w:val="24"/>
          <w:szCs w:val="24"/>
        </w:rPr>
      </w:pPr>
      <w:r w:rsidDel="00000000" w:rsidR="00000000" w:rsidRPr="00000000">
        <w:rPr>
          <w:sz w:val="24"/>
          <w:szCs w:val="24"/>
          <w:rtl w:val="0"/>
        </w:rPr>
        <w:t xml:space="preserve">Advocate/Lawyer</w:t>
      </w:r>
      <w:r w:rsidDel="00000000" w:rsidR="00000000" w:rsidRPr="00000000">
        <w:rPr>
          <w:rtl w:val="0"/>
        </w:rPr>
      </w:r>
    </w:p>
    <w:p w:rsidR="00000000" w:rsidDel="00000000" w:rsidP="00000000" w:rsidRDefault="00000000" w:rsidRPr="00000000" w14:paraId="000007E7">
      <w:pPr>
        <w:keepLines w:val="1"/>
        <w:numPr>
          <w:ilvl w:val="0"/>
          <w:numId w:val="20"/>
        </w:numPr>
        <w:spacing w:after="100" w:before="0" w:line="240" w:lineRule="auto"/>
        <w:ind w:left="720" w:hanging="360"/>
        <w:rPr>
          <w:color w:val="000000"/>
          <w:sz w:val="24"/>
          <w:szCs w:val="24"/>
        </w:rPr>
      </w:pPr>
      <w:r w:rsidDel="00000000" w:rsidR="00000000" w:rsidRPr="00000000">
        <w:rPr>
          <w:sz w:val="24"/>
          <w:szCs w:val="24"/>
          <w:rtl w:val="0"/>
        </w:rPr>
        <w:t xml:space="preserve">Police Officer (for recovery/execution)</w:t>
      </w:r>
      <w:r w:rsidDel="00000000" w:rsidR="00000000" w:rsidRPr="00000000">
        <w:rPr>
          <w:rtl w:val="0"/>
        </w:rPr>
      </w:r>
    </w:p>
    <w:p w:rsidR="00000000" w:rsidDel="00000000" w:rsidP="00000000" w:rsidRDefault="00000000" w:rsidRPr="00000000" w14:paraId="000007E8">
      <w:pPr>
        <w:keepLines w:val="1"/>
        <w:numPr>
          <w:ilvl w:val="0"/>
          <w:numId w:val="20"/>
        </w:numPr>
        <w:spacing w:after="100" w:before="0" w:line="240" w:lineRule="auto"/>
        <w:ind w:left="720" w:hanging="360"/>
        <w:rPr>
          <w:color w:val="000000"/>
          <w:sz w:val="24"/>
          <w:szCs w:val="24"/>
        </w:rPr>
      </w:pPr>
      <w:r w:rsidDel="00000000" w:rsidR="00000000" w:rsidRPr="00000000">
        <w:rPr>
          <w:sz w:val="24"/>
          <w:szCs w:val="24"/>
          <w:rtl w:val="0"/>
        </w:rPr>
        <w:t xml:space="preserve">Bailiff (execution of decree)</w:t>
      </w:r>
      <w:r w:rsidDel="00000000" w:rsidR="00000000" w:rsidRPr="00000000">
        <w:rPr>
          <w:rtl w:val="0"/>
        </w:rPr>
      </w:r>
    </w:p>
    <w:p w:rsidR="00000000" w:rsidDel="00000000" w:rsidP="00000000" w:rsidRDefault="00000000" w:rsidRPr="00000000" w14:paraId="000007E9">
      <w:pPr>
        <w:keepLines w:val="1"/>
        <w:numPr>
          <w:ilvl w:val="0"/>
          <w:numId w:val="20"/>
        </w:numPr>
        <w:spacing w:after="100" w:before="0" w:line="240" w:lineRule="auto"/>
        <w:ind w:left="720" w:hanging="360"/>
        <w:rPr>
          <w:color w:val="000000"/>
          <w:sz w:val="24"/>
          <w:szCs w:val="24"/>
        </w:rPr>
      </w:pPr>
      <w:r w:rsidDel="00000000" w:rsidR="00000000" w:rsidRPr="00000000">
        <w:rPr>
          <w:sz w:val="24"/>
          <w:szCs w:val="24"/>
          <w:rtl w:val="0"/>
        </w:rPr>
        <w:t xml:space="preserve">Witnesses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7EA">
      <w:pPr>
        <w:pStyle w:val="Heading2"/>
        <w:keepLines w:val="1"/>
        <w:spacing w:after="100" w:before="0" w:line="240" w:lineRule="auto"/>
        <w:ind w:firstLine="0"/>
        <w:rPr/>
      </w:pPr>
      <w:bookmarkStart w:colFirst="0" w:colLast="0" w:name="_heading=h.v9c1k5btdzk5" w:id="225"/>
      <w:bookmarkEnd w:id="225"/>
      <w:r w:rsidDel="00000000" w:rsidR="00000000" w:rsidRPr="00000000">
        <w:rPr>
          <w:rtl w:val="0"/>
        </w:rPr>
        <w:t xml:space="preserve">ix) Timeline</w:t>
      </w:r>
    </w:p>
    <w:p w:rsidR="00000000" w:rsidDel="00000000" w:rsidP="00000000" w:rsidRDefault="00000000" w:rsidRPr="00000000" w14:paraId="000007EB">
      <w:pPr>
        <w:keepLines w:val="1"/>
        <w:numPr>
          <w:ilvl w:val="0"/>
          <w:numId w:val="389"/>
        </w:numPr>
        <w:spacing w:after="100" w:before="0" w:line="240" w:lineRule="auto"/>
        <w:ind w:left="720" w:hanging="360"/>
        <w:rPr>
          <w:color w:val="000000"/>
          <w:sz w:val="24"/>
          <w:szCs w:val="24"/>
        </w:rPr>
      </w:pPr>
      <w:r w:rsidDel="00000000" w:rsidR="00000000" w:rsidRPr="00000000">
        <w:rPr>
          <w:b w:val="1"/>
          <w:bCs w:val="1"/>
          <w:sz w:val="26"/>
          <w:szCs w:val="26"/>
          <w:rtl w:val="0"/>
        </w:rPr>
        <w:t xml:space="preserve">Where joined with a dissolution suit</w:t>
      </w:r>
      <w:r w:rsidDel="00000000" w:rsidR="00000000" w:rsidRPr="00000000">
        <w:rPr>
          <w:rtl w:val="0"/>
        </w:rPr>
      </w:r>
    </w:p>
    <w:p w:rsidR="00000000" w:rsidDel="00000000" w:rsidP="00000000" w:rsidRDefault="00000000" w:rsidRPr="00000000" w14:paraId="000007EC">
      <w:pPr>
        <w:keepLines w:val="1"/>
        <w:numPr>
          <w:ilvl w:val="1"/>
          <w:numId w:val="389"/>
        </w:numPr>
        <w:spacing w:after="100" w:before="0" w:line="240" w:lineRule="auto"/>
        <w:ind w:left="1440" w:hanging="360"/>
        <w:rPr>
          <w:color w:val="000000"/>
          <w:sz w:val="24"/>
          <w:szCs w:val="24"/>
        </w:rPr>
      </w:pPr>
      <w:r w:rsidDel="00000000" w:rsidR="00000000" w:rsidRPr="00000000">
        <w:rPr>
          <w:sz w:val="24"/>
          <w:szCs w:val="24"/>
          <w:rtl w:val="0"/>
        </w:rPr>
        <w:t xml:space="preserve">The dowry claim is adjudicated together with the main suit.</w:t>
      </w:r>
      <w:r w:rsidDel="00000000" w:rsidR="00000000" w:rsidRPr="00000000">
        <w:rPr>
          <w:rtl w:val="0"/>
        </w:rPr>
      </w:r>
    </w:p>
    <w:p w:rsidR="00000000" w:rsidDel="00000000" w:rsidP="00000000" w:rsidRDefault="00000000" w:rsidRPr="00000000" w14:paraId="000007ED">
      <w:pPr>
        <w:keepLines w:val="1"/>
        <w:numPr>
          <w:ilvl w:val="1"/>
          <w:numId w:val="389"/>
        </w:numPr>
        <w:spacing w:after="100" w:before="0" w:line="240" w:lineRule="auto"/>
        <w:ind w:left="144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The entire suit, including the dowry component, must be disposed of within </w:t>
      </w:r>
      <w:r w:rsidDel="00000000" w:rsidR="00000000" w:rsidRPr="00000000">
        <w:rPr>
          <w:b w:val="1"/>
          <w:bCs w:val="1"/>
          <w:sz w:val="26"/>
          <w:szCs w:val="26"/>
          <w:rtl w:val="0"/>
        </w:rPr>
        <w:t xml:space="preserve">6 months</w:t>
      </w:r>
      <w:r w:rsidDel="00000000" w:rsidR="00000000" w:rsidRPr="00000000">
        <w:rPr>
          <w:sz w:val="24"/>
          <w:szCs w:val="24"/>
          <w:rtl w:val="0"/>
        </w:rPr>
        <w:t xml:space="preserve"> of institution — Section 12A, FCA 1964.</w:t>
      </w:r>
      <w:r w:rsidDel="00000000" w:rsidR="00000000" w:rsidRPr="00000000">
        <w:rPr>
          <w:rtl w:val="0"/>
        </w:rPr>
      </w:r>
    </w:p>
    <w:p w:rsidR="00000000" w:rsidDel="00000000" w:rsidP="00000000" w:rsidRDefault="00000000" w:rsidRPr="00000000" w14:paraId="000007EE">
      <w:pPr>
        <w:keepLines w:val="1"/>
        <w:numPr>
          <w:ilvl w:val="1"/>
          <w:numId w:val="389"/>
        </w:numPr>
        <w:spacing w:after="100" w:before="0" w:line="240" w:lineRule="auto"/>
        <w:ind w:left="1440" w:hanging="360"/>
        <w:rPr>
          <w:color w:val="000000"/>
          <w:sz w:val="24"/>
          <w:szCs w:val="24"/>
        </w:rPr>
      </w:pPr>
      <w:r w:rsidDel="00000000" w:rsidR="00000000" w:rsidRPr="00000000">
        <w:rPr>
          <w:sz w:val="24"/>
          <w:szCs w:val="24"/>
          <w:rtl w:val="0"/>
        </w:rPr>
        <w:t xml:space="preserve">If this period lapses without disposal, either party may approach the High Court for appropriate directions to expedite the matter.</w:t>
      </w:r>
      <w:r w:rsidDel="00000000" w:rsidR="00000000" w:rsidRPr="00000000">
        <w:rPr>
          <w:rtl w:val="0"/>
        </w:rPr>
      </w:r>
    </w:p>
    <w:p w:rsidR="00000000" w:rsidDel="00000000" w:rsidP="00000000" w:rsidRDefault="00000000" w:rsidRPr="00000000" w14:paraId="000007EF">
      <w:pPr>
        <w:keepLines w:val="1"/>
        <w:numPr>
          <w:ilvl w:val="0"/>
          <w:numId w:val="389"/>
        </w:numPr>
        <w:spacing w:after="100" w:before="0" w:line="240" w:lineRule="auto"/>
        <w:ind w:left="720" w:hanging="360"/>
        <w:rPr>
          <w:color w:val="000000"/>
          <w:sz w:val="24"/>
          <w:szCs w:val="24"/>
        </w:rPr>
      </w:pPr>
      <w:r w:rsidDel="00000000" w:rsidR="00000000" w:rsidRPr="00000000">
        <w:rPr>
          <w:b w:val="1"/>
          <w:bCs w:val="1"/>
          <w:sz w:val="26"/>
          <w:szCs w:val="26"/>
          <w:rtl w:val="0"/>
        </w:rPr>
        <w:t xml:space="preserve">Where filed as a standalone suit</w:t>
      </w:r>
      <w:r w:rsidDel="00000000" w:rsidR="00000000" w:rsidRPr="00000000">
        <w:rPr>
          <w:rtl w:val="0"/>
        </w:rPr>
      </w:r>
    </w:p>
    <w:p w:rsidR="00000000" w:rsidDel="00000000" w:rsidP="00000000" w:rsidRDefault="00000000" w:rsidRPr="00000000" w14:paraId="000007F0">
      <w:pPr>
        <w:keepLines w:val="1"/>
        <w:numPr>
          <w:ilvl w:val="1"/>
          <w:numId w:val="389"/>
        </w:numPr>
        <w:spacing w:after="100" w:before="0" w:line="240" w:lineRule="auto"/>
        <w:ind w:left="1440" w:hanging="360"/>
        <w:rPr>
          <w:color w:val="000000"/>
          <w:sz w:val="24"/>
          <w:szCs w:val="24"/>
        </w:rPr>
      </w:pPr>
      <w:r w:rsidDel="00000000" w:rsidR="00000000" w:rsidRPr="00000000">
        <w:rPr>
          <w:sz w:val="24"/>
          <w:szCs w:val="24"/>
          <w:rtl w:val="0"/>
        </w:rPr>
        <w:t xml:space="preserve">The general procedural timeline under the Family Courts Act applies: appearance of defendant within 15 days, written statement filed on the same date, followed by evidence and judgment, all within the overall 6-month period.</w:t>
      </w:r>
      <w:r w:rsidDel="00000000" w:rsidR="00000000" w:rsidRPr="00000000">
        <w:rPr>
          <w:rtl w:val="0"/>
        </w:rPr>
      </w:r>
    </w:p>
    <w:p w:rsidR="00000000" w:rsidDel="00000000" w:rsidP="00000000" w:rsidRDefault="00000000" w:rsidRPr="00000000" w14:paraId="000007F1">
      <w:pPr>
        <w:keepLines w:val="1"/>
        <w:numPr>
          <w:ilvl w:val="0"/>
          <w:numId w:val="389"/>
        </w:numPr>
        <w:spacing w:after="100" w:before="0" w:line="240" w:lineRule="auto"/>
        <w:ind w:left="720" w:hanging="360"/>
        <w:rPr>
          <w:color w:val="000000"/>
          <w:sz w:val="24"/>
          <w:szCs w:val="24"/>
        </w:rPr>
      </w:pPr>
      <w:r w:rsidDel="00000000" w:rsidR="00000000" w:rsidRPr="00000000">
        <w:rPr>
          <w:b w:val="1"/>
          <w:bCs w:val="1"/>
          <w:sz w:val="26"/>
          <w:szCs w:val="26"/>
          <w:rtl w:val="0"/>
        </w:rPr>
        <w:t xml:space="preserve">Appeal (only where the Rs. 100,000 threshold is exceeded)</w:t>
      </w:r>
      <w:r w:rsidDel="00000000" w:rsidR="00000000" w:rsidRPr="00000000">
        <w:rPr>
          <w:rtl w:val="0"/>
        </w:rPr>
      </w:r>
    </w:p>
    <w:p w:rsidR="00000000" w:rsidDel="00000000" w:rsidP="00000000" w:rsidRDefault="00000000" w:rsidRPr="00000000" w14:paraId="000007F2">
      <w:pPr>
        <w:keepLines w:val="1"/>
        <w:numPr>
          <w:ilvl w:val="1"/>
          <w:numId w:val="389"/>
        </w:numPr>
        <w:spacing w:after="100" w:before="0" w:line="240" w:lineRule="auto"/>
        <w:ind w:left="144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Must be filed within </w:t>
      </w:r>
      <w:r w:rsidDel="00000000" w:rsidR="00000000" w:rsidRPr="00000000">
        <w:rPr>
          <w:b w:val="1"/>
          <w:bCs w:val="1"/>
          <w:sz w:val="26"/>
          <w:szCs w:val="26"/>
          <w:rtl w:val="0"/>
        </w:rPr>
        <w:t xml:space="preserve">30 days</w:t>
      </w:r>
      <w:r w:rsidDel="00000000" w:rsidR="00000000" w:rsidRPr="00000000">
        <w:rPr>
          <w:sz w:val="24"/>
          <w:szCs w:val="24"/>
          <w:rtl w:val="0"/>
        </w:rPr>
        <w:t xml:space="preserve"> — Section 14, FCA 1964, read with Article 155, Limitation Act, 1908.</w:t>
      </w:r>
      <w:r w:rsidDel="00000000" w:rsidR="00000000" w:rsidRPr="00000000">
        <w:rPr>
          <w:rtl w:val="0"/>
        </w:rPr>
      </w:r>
    </w:p>
    <w:p w:rsidR="00000000" w:rsidDel="00000000" w:rsidP="00000000" w:rsidRDefault="00000000" w:rsidRPr="00000000" w14:paraId="000007F3">
      <w:pPr>
        <w:keepLines w:val="1"/>
        <w:numPr>
          <w:ilvl w:val="1"/>
          <w:numId w:val="389"/>
        </w:numPr>
        <w:spacing w:after="100" w:before="0" w:line="240" w:lineRule="auto"/>
        <w:ind w:left="144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The appellate court is itself statutorily bound to dispose of the appeal within </w:t>
      </w:r>
      <w:r w:rsidDel="00000000" w:rsidR="00000000" w:rsidRPr="00000000">
        <w:rPr>
          <w:b w:val="1"/>
          <w:bCs w:val="1"/>
          <w:sz w:val="26"/>
          <w:szCs w:val="26"/>
          <w:rtl w:val="0"/>
        </w:rPr>
        <w:t xml:space="preserve">4 months</w:t>
      </w:r>
      <w:r w:rsidDel="00000000" w:rsidR="00000000" w:rsidRPr="00000000">
        <w:rPr>
          <w:sz w:val="24"/>
          <w:szCs w:val="24"/>
          <w:rtl w:val="0"/>
        </w:rPr>
        <w:t xml:space="preserve"> — Section 14(4), FCA 1964.</w:t>
      </w:r>
      <w:r w:rsidDel="00000000" w:rsidR="00000000" w:rsidRPr="00000000">
        <w:rPr>
          <w:rtl w:val="0"/>
        </w:rPr>
      </w:r>
    </w:p>
    <w:p w:rsidR="00000000" w:rsidDel="00000000" w:rsidP="00000000" w:rsidRDefault="00000000" w:rsidRPr="00000000" w14:paraId="000007F4">
      <w:pPr>
        <w:keepLines w:val="1"/>
        <w:numPr>
          <w:ilvl w:val="1"/>
          <w:numId w:val="389"/>
        </w:numPr>
        <w:spacing w:after="100" w:before="0" w:line="240" w:lineRule="auto"/>
        <w:ind w:left="144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This dual timeline reflects a legislative intent to prevent prolonged litigation over dowry disputes.</w:t>
      </w:r>
      <w:r w:rsidDel="00000000" w:rsidR="00000000" w:rsidRPr="00000000">
        <w:rPr>
          <w:rtl w:val="0"/>
        </w:rPr>
      </w:r>
    </w:p>
    <w:p w:rsidR="00000000" w:rsidDel="00000000" w:rsidP="00000000" w:rsidRDefault="00000000" w:rsidRPr="00000000" w14:paraId="000007F5">
      <w:pPr>
        <w:pStyle w:val="Heading2"/>
        <w:keepLines w:val="1"/>
        <w:spacing w:after="100" w:before="0" w:line="240" w:lineRule="auto"/>
        <w:ind w:firstLine="0"/>
        <w:rPr/>
      </w:pPr>
      <w:bookmarkStart w:colFirst="0" w:colLast="0" w:name="_heading=h.tuojkrgzgr5b" w:id="226"/>
      <w:bookmarkEnd w:id="226"/>
      <w:r w:rsidDel="00000000" w:rsidR="00000000" w:rsidRPr="00000000">
        <w:rPr>
          <w:rtl w:val="0"/>
        </w:rPr>
      </w:r>
    </w:p>
    <w:p w:rsidR="00000000" w:rsidDel="00000000" w:rsidP="00000000" w:rsidRDefault="00000000" w:rsidRPr="00000000" w14:paraId="000007F6">
      <w:pPr>
        <w:pStyle w:val="Heading1"/>
        <w:keepLines w:val="1"/>
        <w:spacing w:after="100" w:before="0" w:line="240" w:lineRule="auto"/>
        <w:rPr/>
      </w:pPr>
      <w:bookmarkStart w:colFirst="0" w:colLast="0" w:name="_heading=h.uutfzub0323j" w:id="227"/>
      <w:bookmarkEnd w:id="227"/>
      <w:r w:rsidDel="00000000" w:rsidR="00000000" w:rsidRPr="00000000">
        <w:rPr>
          <w:rtl w:val="0"/>
        </w:rPr>
        <w:t xml:space="preserve">1.3.8 Restitution of Conjugal Rights</w:t>
      </w:r>
    </w:p>
    <w:p w:rsidR="00000000" w:rsidDel="00000000" w:rsidP="00000000" w:rsidRDefault="00000000" w:rsidRPr="00000000" w14:paraId="000007F7">
      <w:pPr>
        <w:pStyle w:val="Heading2"/>
        <w:keepLines w:val="1"/>
        <w:spacing w:after="100" w:before="0" w:line="240" w:lineRule="auto"/>
        <w:ind w:firstLine="0"/>
        <w:rPr/>
      </w:pPr>
      <w:bookmarkStart w:colFirst="0" w:colLast="0" w:name="_heading=h.8e5rx5lyaxbh" w:id="228"/>
      <w:bookmarkEnd w:id="228"/>
      <w:r w:rsidDel="00000000" w:rsidR="00000000" w:rsidRPr="00000000">
        <w:rPr>
          <w:rtl w:val="0"/>
        </w:rPr>
        <w:t xml:space="preserve">i) Applicable Laws</w:t>
      </w:r>
    </w:p>
    <w:p w:rsidR="00000000" w:rsidDel="00000000" w:rsidP="00000000" w:rsidRDefault="00000000" w:rsidRPr="00000000" w14:paraId="000007F8">
      <w:pPr>
        <w:keepLines w:val="1"/>
        <w:spacing w:after="100" w:before="0" w:line="240" w:lineRule="auto"/>
        <w:rPr>
          <w:b w:val="1"/>
          <w:bCs w:val="1"/>
          <w:sz w:val="24"/>
          <w:szCs w:val="24"/>
        </w:rPr>
      </w:pPr>
      <w:r w:rsidDel="00000000" w:rsidR="00000000" w:rsidRPr="00000000">
        <w:rPr>
          <w:b w:val="1"/>
          <w:bCs w:val="1"/>
          <w:sz w:val="26"/>
          <w:szCs w:val="26"/>
          <w:rtl w:val="0"/>
        </w:rPr>
        <w:t xml:space="preserve">A. Husband files an independent restitution suit</w:t>
      </w:r>
      <w:r w:rsidDel="00000000" w:rsidR="00000000" w:rsidRPr="00000000">
        <w:rPr>
          <w:rtl w:val="0"/>
        </w:rPr>
      </w:r>
    </w:p>
    <w:p w:rsidR="00000000" w:rsidDel="00000000" w:rsidP="00000000" w:rsidRDefault="00000000" w:rsidRPr="00000000" w14:paraId="000007F9">
      <w:pPr>
        <w:keepLines w:val="1"/>
        <w:numPr>
          <w:ilvl w:val="0"/>
          <w:numId w:val="262"/>
        </w:numPr>
        <w:spacing w:after="100" w:before="0" w:line="240" w:lineRule="auto"/>
        <w:ind w:left="720" w:hanging="360"/>
        <w:rPr>
          <w:color w:val="000000"/>
          <w:sz w:val="24"/>
          <w:szCs w:val="24"/>
        </w:rPr>
      </w:pPr>
      <w:r w:rsidDel="00000000" w:rsidR="00000000" w:rsidRPr="00000000">
        <w:rPr>
          <w:sz w:val="24"/>
          <w:szCs w:val="24"/>
          <w:rtl w:val="0"/>
        </w:rPr>
        <w:t xml:space="preserve">Substantive right: West Pakistan Muslim Personal Law (Shariat) Application Act, 1962, s.2; Islamic law (Hanafi fiqh, or the applicable school)</w:t>
      </w:r>
      <w:r w:rsidDel="00000000" w:rsidR="00000000" w:rsidRPr="00000000">
        <w:rPr>
          <w:rtl w:val="0"/>
        </w:rPr>
      </w:r>
    </w:p>
    <w:p w:rsidR="00000000" w:rsidDel="00000000" w:rsidP="00000000" w:rsidRDefault="00000000" w:rsidRPr="00000000" w14:paraId="000007FA">
      <w:pPr>
        <w:keepLines w:val="1"/>
        <w:numPr>
          <w:ilvl w:val="0"/>
          <w:numId w:val="262"/>
        </w:numPr>
        <w:spacing w:after="100" w:before="0" w:line="240" w:lineRule="auto"/>
        <w:ind w:left="720" w:hanging="360"/>
        <w:rPr>
          <w:color w:val="000000"/>
          <w:sz w:val="24"/>
          <w:szCs w:val="24"/>
        </w:rPr>
      </w:pPr>
      <w:r w:rsidDel="00000000" w:rsidR="00000000" w:rsidRPr="00000000">
        <w:rPr>
          <w:sz w:val="24"/>
          <w:szCs w:val="24"/>
          <w:rtl w:val="0"/>
        </w:rPr>
        <w:t xml:space="preserve">Procedure: Family Courts Act, 1964, s.5(1) read with Item 4, Part I of the Schedule; s.7 (institution of suit/plaint); s.8 (summons)</w:t>
      </w:r>
      <w:r w:rsidDel="00000000" w:rsidR="00000000" w:rsidRPr="00000000">
        <w:rPr>
          <w:rtl w:val="0"/>
        </w:rPr>
      </w:r>
    </w:p>
    <w:p w:rsidR="00000000" w:rsidDel="00000000" w:rsidP="00000000" w:rsidRDefault="00000000" w:rsidRPr="00000000" w14:paraId="000007FB">
      <w:pPr>
        <w:keepLines w:val="1"/>
        <w:spacing w:after="100" w:before="0" w:line="240" w:lineRule="auto"/>
        <w:rPr>
          <w:b w:val="1"/>
          <w:bCs w:val="1"/>
          <w:sz w:val="24"/>
          <w:szCs w:val="24"/>
        </w:rPr>
      </w:pPr>
      <w:r w:rsidDel="00000000" w:rsidR="00000000" w:rsidRPr="00000000">
        <w:rPr>
          <w:b w:val="1"/>
          <w:bCs w:val="1"/>
          <w:sz w:val="26"/>
          <w:szCs w:val="26"/>
          <w:rtl w:val="0"/>
        </w:rPr>
        <w:t xml:space="preserve">B. Wife's defences</w:t>
      </w:r>
      <w:r w:rsidDel="00000000" w:rsidR="00000000" w:rsidRPr="00000000">
        <w:rPr>
          <w:rtl w:val="0"/>
        </w:rPr>
      </w:r>
    </w:p>
    <w:p w:rsidR="00000000" w:rsidDel="00000000" w:rsidP="00000000" w:rsidRDefault="00000000" w:rsidRPr="00000000" w14:paraId="000007FC">
      <w:pPr>
        <w:keepLines w:val="1"/>
        <w:numPr>
          <w:ilvl w:val="0"/>
          <w:numId w:val="238"/>
        </w:numPr>
        <w:spacing w:after="100" w:before="0" w:line="240" w:lineRule="auto"/>
        <w:ind w:left="720" w:hanging="360"/>
        <w:rPr>
          <w:color w:val="000000"/>
          <w:sz w:val="24"/>
          <w:szCs w:val="24"/>
        </w:rPr>
      </w:pPr>
      <w:r w:rsidDel="00000000" w:rsidR="00000000" w:rsidRPr="00000000">
        <w:rPr>
          <w:sz w:val="24"/>
          <w:szCs w:val="24"/>
          <w:rtl w:val="0"/>
        </w:rPr>
        <w:t xml:space="preserve">Substantive grounds: developed through case law under Muslim Personal Law — cruelty, non-payment of prompt dower (mehr-e-muajjal), the husband's unauthorised second marriage (also engages Muslim Family Laws Ordinance, 1961, s.6 — Arbitration Council permission), non-maintenance, reasonable apprehension of harm</w:t>
      </w:r>
      <w:r w:rsidDel="00000000" w:rsidR="00000000" w:rsidRPr="00000000">
        <w:rPr>
          <w:rtl w:val="0"/>
        </w:rPr>
      </w:r>
    </w:p>
    <w:p w:rsidR="00000000" w:rsidDel="00000000" w:rsidP="00000000" w:rsidRDefault="00000000" w:rsidRPr="00000000" w14:paraId="000007FD">
      <w:pPr>
        <w:keepLines w:val="1"/>
        <w:numPr>
          <w:ilvl w:val="0"/>
          <w:numId w:val="238"/>
        </w:numPr>
        <w:spacing w:after="100" w:before="0" w:line="240" w:lineRule="auto"/>
        <w:ind w:left="720" w:hanging="360"/>
        <w:rPr>
          <w:color w:val="000000"/>
          <w:sz w:val="24"/>
          <w:szCs w:val="24"/>
        </w:rPr>
      </w:pPr>
      <w:r w:rsidDel="00000000" w:rsidR="00000000" w:rsidRPr="00000000">
        <w:rPr>
          <w:sz w:val="24"/>
          <w:szCs w:val="24"/>
          <w:rtl w:val="0"/>
        </w:rPr>
        <w:t xml:space="preserve">Procedure: Family Courts Act, 1964, s.9(1) (written statement)</w:t>
      </w:r>
      <w:r w:rsidDel="00000000" w:rsidR="00000000" w:rsidRPr="00000000">
        <w:rPr>
          <w:rtl w:val="0"/>
        </w:rPr>
      </w:r>
    </w:p>
    <w:p w:rsidR="00000000" w:rsidDel="00000000" w:rsidP="00000000" w:rsidRDefault="00000000" w:rsidRPr="00000000" w14:paraId="000007FE">
      <w:pPr>
        <w:keepLines w:val="1"/>
        <w:spacing w:after="100" w:before="0" w:line="240" w:lineRule="auto"/>
        <w:rPr>
          <w:b w:val="1"/>
          <w:bCs w:val="1"/>
          <w:sz w:val="24"/>
          <w:szCs w:val="24"/>
        </w:rPr>
      </w:pPr>
      <w:r w:rsidDel="00000000" w:rsidR="00000000" w:rsidRPr="00000000">
        <w:rPr>
          <w:b w:val="1"/>
          <w:bCs w:val="1"/>
          <w:sz w:val="26"/>
          <w:szCs w:val="26"/>
          <w:rtl w:val="0"/>
        </w:rPr>
        <w:t xml:space="preserve">C. Wife's counter-claim for dissolution/khula</w:t>
      </w:r>
      <w:r w:rsidDel="00000000" w:rsidR="00000000" w:rsidRPr="00000000">
        <w:rPr>
          <w:rtl w:val="0"/>
        </w:rPr>
      </w:r>
    </w:p>
    <w:p w:rsidR="00000000" w:rsidDel="00000000" w:rsidP="00000000" w:rsidRDefault="00000000" w:rsidRPr="00000000" w14:paraId="000007FF">
      <w:pPr>
        <w:keepLines w:val="1"/>
        <w:numPr>
          <w:ilvl w:val="0"/>
          <w:numId w:val="229"/>
        </w:numPr>
        <w:spacing w:after="100" w:before="0" w:line="240" w:lineRule="auto"/>
        <w:ind w:left="720" w:hanging="360"/>
        <w:rPr>
          <w:color w:val="000000"/>
          <w:sz w:val="24"/>
          <w:szCs w:val="24"/>
        </w:rPr>
      </w:pPr>
      <w:r w:rsidDel="00000000" w:rsidR="00000000" w:rsidRPr="00000000">
        <w:rPr>
          <w:sz w:val="24"/>
          <w:szCs w:val="24"/>
          <w:rtl w:val="0"/>
        </w:rPr>
        <w:t xml:space="preserve">Substantive: Dissolution of Muslim Marriages Act, 1939 (grounds such as cruelty, non-maintenance); khula under Muslim Personal Law</w:t>
      </w:r>
      <w:r w:rsidDel="00000000" w:rsidR="00000000" w:rsidRPr="00000000">
        <w:rPr>
          <w:rtl w:val="0"/>
        </w:rPr>
      </w:r>
    </w:p>
    <w:p w:rsidR="00000000" w:rsidDel="00000000" w:rsidP="00000000" w:rsidRDefault="00000000" w:rsidRPr="00000000" w14:paraId="00000800">
      <w:pPr>
        <w:keepLines w:val="1"/>
        <w:numPr>
          <w:ilvl w:val="0"/>
          <w:numId w:val="229"/>
        </w:numPr>
        <w:spacing w:after="100" w:before="0" w:line="240" w:lineRule="auto"/>
        <w:ind w:left="720" w:hanging="360"/>
        <w:rPr>
          <w:color w:val="000000"/>
          <w:sz w:val="24"/>
          <w:szCs w:val="24"/>
        </w:rPr>
      </w:pPr>
      <w:r w:rsidDel="00000000" w:rsidR="00000000" w:rsidRPr="00000000">
        <w:rPr>
          <w:sz w:val="24"/>
          <w:szCs w:val="24"/>
          <w:rtl w:val="0"/>
        </w:rPr>
        <w:t xml:space="preserve">Procedure: Family Courts Act, 1964, s.9(1b) (deemed plaint); s.10(4) proviso (dower-surrender condition applying where dissolution is granted on the ground of khula)</w:t>
      </w:r>
      <w:r w:rsidDel="00000000" w:rsidR="00000000" w:rsidRPr="00000000">
        <w:rPr>
          <w:rtl w:val="0"/>
        </w:rPr>
      </w:r>
    </w:p>
    <w:p w:rsidR="00000000" w:rsidDel="00000000" w:rsidP="00000000" w:rsidRDefault="00000000" w:rsidRPr="00000000" w14:paraId="00000801">
      <w:pPr>
        <w:keepLines w:val="1"/>
        <w:spacing w:after="100" w:before="0" w:line="240" w:lineRule="auto"/>
        <w:rPr>
          <w:b w:val="1"/>
          <w:bCs w:val="1"/>
          <w:sz w:val="24"/>
          <w:szCs w:val="24"/>
        </w:rPr>
      </w:pPr>
      <w:r w:rsidDel="00000000" w:rsidR="00000000" w:rsidRPr="00000000">
        <w:rPr>
          <w:b w:val="1"/>
          <w:bCs w:val="1"/>
          <w:sz w:val="26"/>
          <w:szCs w:val="26"/>
          <w:rtl w:val="0"/>
        </w:rPr>
        <w:t xml:space="preserve">D. Husband's restitution claim within the wife's suit</w:t>
      </w:r>
      <w:r w:rsidDel="00000000" w:rsidR="00000000" w:rsidRPr="00000000">
        <w:rPr>
          <w:rtl w:val="0"/>
        </w:rPr>
      </w:r>
    </w:p>
    <w:p w:rsidR="00000000" w:rsidDel="00000000" w:rsidP="00000000" w:rsidRDefault="00000000" w:rsidRPr="00000000" w14:paraId="00000802">
      <w:pPr>
        <w:keepLines w:val="1"/>
        <w:numPr>
          <w:ilvl w:val="0"/>
          <w:numId w:val="50"/>
        </w:numPr>
        <w:spacing w:after="100" w:before="0" w:line="240" w:lineRule="auto"/>
        <w:ind w:left="720" w:hanging="360"/>
        <w:rPr>
          <w:color w:val="000000"/>
          <w:sz w:val="24"/>
          <w:szCs w:val="24"/>
        </w:rPr>
      </w:pPr>
      <w:r w:rsidDel="00000000" w:rsidR="00000000" w:rsidRPr="00000000">
        <w:rPr>
          <w:sz w:val="24"/>
          <w:szCs w:val="24"/>
          <w:rtl w:val="0"/>
        </w:rPr>
        <w:t xml:space="preserve">Procedure: Family Courts Act, 1964, s.9(1a) (deemed plaint; no separate suit required, provided no earlier restitution suit is pending)</w:t>
      </w:r>
      <w:r w:rsidDel="00000000" w:rsidR="00000000" w:rsidRPr="00000000">
        <w:rPr>
          <w:rtl w:val="0"/>
        </w:rPr>
      </w:r>
    </w:p>
    <w:p w:rsidR="00000000" w:rsidDel="00000000" w:rsidP="00000000" w:rsidRDefault="00000000" w:rsidRPr="00000000" w14:paraId="00000803">
      <w:pPr>
        <w:keepLines w:val="1"/>
        <w:spacing w:after="100" w:before="0" w:line="240" w:lineRule="auto"/>
        <w:rPr>
          <w:b w:val="1"/>
          <w:bCs w:val="1"/>
          <w:sz w:val="24"/>
          <w:szCs w:val="24"/>
        </w:rPr>
      </w:pPr>
      <w:r w:rsidDel="00000000" w:rsidR="00000000" w:rsidRPr="00000000">
        <w:rPr>
          <w:b w:val="1"/>
          <w:bCs w:val="1"/>
          <w:sz w:val="26"/>
          <w:szCs w:val="26"/>
          <w:rtl w:val="0"/>
        </w:rPr>
        <w:t xml:space="preserve">E. Ex parte proceedings</w:t>
      </w:r>
      <w:r w:rsidDel="00000000" w:rsidR="00000000" w:rsidRPr="00000000">
        <w:rPr>
          <w:rtl w:val="0"/>
        </w:rPr>
      </w:r>
    </w:p>
    <w:p w:rsidR="00000000" w:rsidDel="00000000" w:rsidP="00000000" w:rsidRDefault="00000000" w:rsidRPr="00000000" w14:paraId="00000804">
      <w:pPr>
        <w:keepLines w:val="1"/>
        <w:numPr>
          <w:ilvl w:val="0"/>
          <w:numId w:val="171"/>
        </w:numPr>
        <w:spacing w:after="100" w:before="0" w:line="240" w:lineRule="auto"/>
        <w:ind w:left="720" w:hanging="360"/>
        <w:rPr>
          <w:color w:val="000000"/>
          <w:sz w:val="24"/>
          <w:szCs w:val="24"/>
        </w:rPr>
      </w:pPr>
      <w:r w:rsidDel="00000000" w:rsidR="00000000" w:rsidRPr="00000000">
        <w:rPr>
          <w:sz w:val="24"/>
          <w:szCs w:val="24"/>
          <w:rtl w:val="0"/>
        </w:rPr>
        <w:t xml:space="preserve">Procedure: Family Courts Act, 1964, s.9(5)–(8)</w:t>
      </w:r>
      <w:r w:rsidDel="00000000" w:rsidR="00000000" w:rsidRPr="00000000">
        <w:rPr>
          <w:rtl w:val="0"/>
        </w:rPr>
      </w:r>
    </w:p>
    <w:p w:rsidR="00000000" w:rsidDel="00000000" w:rsidP="00000000" w:rsidRDefault="00000000" w:rsidRPr="00000000" w14:paraId="00000805">
      <w:pPr>
        <w:keepLines w:val="1"/>
        <w:spacing w:after="100" w:before="0" w:line="240" w:lineRule="auto"/>
        <w:rPr>
          <w:b w:val="1"/>
          <w:bCs w:val="1"/>
          <w:sz w:val="24"/>
          <w:szCs w:val="24"/>
        </w:rPr>
      </w:pPr>
      <w:r w:rsidDel="00000000" w:rsidR="00000000" w:rsidRPr="00000000">
        <w:rPr>
          <w:b w:val="1"/>
          <w:bCs w:val="1"/>
          <w:sz w:val="26"/>
          <w:szCs w:val="26"/>
          <w:rtl w:val="0"/>
        </w:rPr>
        <w:t xml:space="preserve">F. Decree and enforcement</w:t>
      </w:r>
      <w:r w:rsidDel="00000000" w:rsidR="00000000" w:rsidRPr="00000000">
        <w:rPr>
          <w:rtl w:val="0"/>
        </w:rPr>
      </w:r>
    </w:p>
    <w:p w:rsidR="00000000" w:rsidDel="00000000" w:rsidP="00000000" w:rsidRDefault="00000000" w:rsidRPr="00000000" w14:paraId="00000806">
      <w:pPr>
        <w:keepLines w:val="1"/>
        <w:numPr>
          <w:ilvl w:val="0"/>
          <w:numId w:val="193"/>
        </w:numPr>
        <w:spacing w:after="100" w:before="0" w:line="240" w:lineRule="auto"/>
        <w:ind w:left="720" w:hanging="360"/>
        <w:rPr>
          <w:color w:val="000000"/>
          <w:sz w:val="24"/>
          <w:szCs w:val="24"/>
        </w:rPr>
      </w:pPr>
      <w:r w:rsidDel="00000000" w:rsidR="00000000" w:rsidRPr="00000000">
        <w:rPr>
          <w:sz w:val="24"/>
          <w:szCs w:val="24"/>
          <w:rtl w:val="0"/>
        </w:rPr>
        <w:t xml:space="preserve">Procedure: Family Courts Act, 1964, s.12 and s.12A (judgment and timeline); s.13, "Enforcement of Decrees" — governs the form/register of the decree (s.13(1)) and, separately, execution mechanics for decrees involving payment of money or delivery of property (s.13(2)–(5)); s.17 (exclusion of the Code of Civil Procedure, 1908, save ss.10 &amp; 11, in respect of matters under Part I of the Schedule — which includes restitution of conjugal rights)</w:t>
      </w:r>
      <w:r w:rsidDel="00000000" w:rsidR="00000000" w:rsidRPr="00000000">
        <w:rPr>
          <w:rtl w:val="0"/>
        </w:rPr>
      </w:r>
    </w:p>
    <w:p w:rsidR="00000000" w:rsidDel="00000000" w:rsidP="00000000" w:rsidRDefault="00000000" w:rsidRPr="00000000" w14:paraId="00000807">
      <w:pPr>
        <w:keepLines w:val="1"/>
        <w:numPr>
          <w:ilvl w:val="0"/>
          <w:numId w:val="193"/>
        </w:numPr>
        <w:spacing w:after="100" w:before="0" w:line="240" w:lineRule="auto"/>
        <w:ind w:left="720" w:hanging="360"/>
        <w:rPr>
          <w:color w:val="000000"/>
          <w:sz w:val="24"/>
          <w:szCs w:val="24"/>
        </w:rPr>
      </w:pPr>
      <w:r w:rsidDel="00000000" w:rsidR="00000000" w:rsidRPr="00000000">
        <w:rPr>
          <w:sz w:val="24"/>
          <w:szCs w:val="24"/>
          <w:rtl w:val="0"/>
        </w:rPr>
        <w:t xml:space="preserve">Effect on maintenance: case law — a decree may be made conditional on payment of dower/maintenance; unjustified continued refusal to comply can result in forfeiture of future maintenance; </w:t>
      </w:r>
      <w:r w:rsidDel="00000000" w:rsidR="00000000" w:rsidRPr="00000000">
        <w:rPr>
          <w:i w:val="1"/>
          <w:iCs w:val="1"/>
          <w:sz w:val="24"/>
          <w:szCs w:val="24"/>
          <w:rtl w:val="0"/>
        </w:rPr>
        <w:t xml:space="preserve">Mst. Ambreen v. Muhammad Kabir</w:t>
      </w:r>
      <w:r w:rsidDel="00000000" w:rsidR="00000000" w:rsidRPr="00000000">
        <w:rPr>
          <w:sz w:val="24"/>
          <w:szCs w:val="24"/>
          <w:rtl w:val="0"/>
        </w:rPr>
        <w:t xml:space="preserve"> (wife may still claim maintenance despite an existing restitution decree, where cruelty by the husband or his family is established)</w:t>
      </w:r>
      <w:r w:rsidDel="00000000" w:rsidR="00000000" w:rsidRPr="00000000">
        <w:rPr>
          <w:rtl w:val="0"/>
        </w:rPr>
      </w:r>
    </w:p>
    <w:p w:rsidR="00000000" w:rsidDel="00000000" w:rsidP="00000000" w:rsidRDefault="00000000" w:rsidRPr="00000000" w14:paraId="00000808">
      <w:pPr>
        <w:keepLines w:val="1"/>
        <w:spacing w:after="100" w:before="0" w:line="240" w:lineRule="auto"/>
        <w:rPr>
          <w:b w:val="1"/>
          <w:bCs w:val="1"/>
          <w:sz w:val="24"/>
          <w:szCs w:val="24"/>
        </w:rPr>
      </w:pPr>
      <w:r w:rsidDel="00000000" w:rsidR="00000000" w:rsidRPr="00000000">
        <w:rPr>
          <w:b w:val="1"/>
          <w:bCs w:val="1"/>
          <w:sz w:val="26"/>
          <w:szCs w:val="26"/>
          <w:rtl w:val="0"/>
        </w:rPr>
        <w:t xml:space="preserve">G. Appeal</w:t>
      </w:r>
      <w:r w:rsidDel="00000000" w:rsidR="00000000" w:rsidRPr="00000000">
        <w:rPr>
          <w:rtl w:val="0"/>
        </w:rPr>
      </w:r>
    </w:p>
    <w:p w:rsidR="00000000" w:rsidDel="00000000" w:rsidP="00000000" w:rsidRDefault="00000000" w:rsidRPr="00000000" w14:paraId="00000809">
      <w:pPr>
        <w:keepLines w:val="1"/>
        <w:numPr>
          <w:ilvl w:val="0"/>
          <w:numId w:val="371"/>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Procedure: Family Courts Act, 1964, s.14 (1-4)</w:t>
      </w:r>
      <w:r w:rsidDel="00000000" w:rsidR="00000000" w:rsidRPr="00000000">
        <w:rPr>
          <w:rtl w:val="0"/>
        </w:rPr>
      </w:r>
    </w:p>
    <w:p w:rsidR="00000000" w:rsidDel="00000000" w:rsidP="00000000" w:rsidRDefault="00000000" w:rsidRPr="00000000" w14:paraId="0000080A">
      <w:pPr>
        <w:pStyle w:val="Heading2"/>
        <w:keepLines w:val="1"/>
        <w:spacing w:after="100" w:before="0" w:line="240" w:lineRule="auto"/>
        <w:ind w:firstLine="0"/>
        <w:rPr/>
      </w:pPr>
      <w:bookmarkStart w:colFirst="0" w:colLast="0" w:name="_heading=h.gcwldy30hyrk" w:id="229"/>
      <w:bookmarkEnd w:id="229"/>
      <w:r w:rsidDel="00000000" w:rsidR="00000000" w:rsidRPr="00000000">
        <w:rPr>
          <w:rtl w:val="0"/>
        </w:rPr>
        <w:t xml:space="preserve">ii) Court Fees &amp; Costs Matrix (Pakistani Legal Framework)</w:t>
      </w:r>
    </w:p>
    <w:tbl>
      <w:tblPr>
        <w:tblStyle w:val="Table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3615"/>
        <w:gridCol w:w="2340"/>
        <w:tblGridChange w:id="0">
          <w:tblGrid>
            <w:gridCol w:w="3480"/>
            <w:gridCol w:w="3615"/>
            <w:gridCol w:w="2340"/>
          </w:tblGrid>
        </w:tblGridChange>
      </w:tblGrid>
      <w:tr>
        <w:trPr>
          <w:cantSplit w:val="0"/>
          <w:trHeight w:val="535.26855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Fee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Law Reference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keepLines w:val="1"/>
              <w:spacing w:after="100" w:before="0" w:line="240" w:lineRule="auto"/>
              <w:rPr>
                <w:sz w:val="24"/>
                <w:szCs w:val="24"/>
              </w:rPr>
            </w:pPr>
            <w:r w:rsidDel="00000000" w:rsidR="00000000" w:rsidRPr="00000000">
              <w:rPr>
                <w:sz w:val="24"/>
                <w:szCs w:val="24"/>
                <w:rtl w:val="0"/>
              </w:rPr>
              <w:t xml:space="preserve">Institution of plaint for restitution of conjugal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keepLines w:val="1"/>
              <w:spacing w:after="100" w:before="0" w:line="240" w:lineRule="auto"/>
              <w:rPr>
                <w:sz w:val="24"/>
                <w:szCs w:val="24"/>
              </w:rPr>
            </w:pPr>
            <w:r w:rsidDel="00000000" w:rsidR="00000000" w:rsidRPr="00000000">
              <w:rPr>
                <w:sz w:val="24"/>
                <w:szCs w:val="24"/>
                <w:rtl w:val="0"/>
              </w:rPr>
              <w:t xml:space="preserve">Flat fee of Rs.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keepLines w:val="1"/>
              <w:spacing w:after="100" w:before="0" w:line="240" w:lineRule="auto"/>
              <w:rPr>
                <w:sz w:val="24"/>
                <w:szCs w:val="24"/>
              </w:rPr>
            </w:pPr>
            <w:r w:rsidDel="00000000" w:rsidR="00000000" w:rsidRPr="00000000">
              <w:rPr>
                <w:sz w:val="24"/>
                <w:szCs w:val="24"/>
                <w:rtl w:val="0"/>
              </w:rPr>
              <w:t xml:space="preserve">Family Courts Act, 1964, s.19</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keepLines w:val="1"/>
              <w:spacing w:after="100" w:before="0" w:line="240" w:lineRule="auto"/>
              <w:rPr>
                <w:sz w:val="24"/>
                <w:szCs w:val="24"/>
              </w:rPr>
            </w:pPr>
            <w:r w:rsidDel="00000000" w:rsidR="00000000" w:rsidRPr="00000000">
              <w:rPr>
                <w:sz w:val="24"/>
                <w:szCs w:val="24"/>
                <w:rtl w:val="0"/>
              </w:rPr>
              <w:t xml:space="preserve">Restitution claim raised within a written statement (s.9(1a)/(1b)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keepLines w:val="1"/>
              <w:spacing w:after="100" w:before="0" w:line="240" w:lineRule="auto"/>
              <w:rPr>
                <w:sz w:val="24"/>
                <w:szCs w:val="24"/>
              </w:rPr>
            </w:pPr>
            <w:r w:rsidDel="00000000" w:rsidR="00000000" w:rsidRPr="00000000">
              <w:rPr>
                <w:sz w:val="24"/>
                <w:szCs w:val="24"/>
                <w:rtl w:val="0"/>
              </w:rPr>
              <w:t xml:space="preserve">Deemed a plaint — no separate court fee required, since no separate suit is filed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keepLines w:val="1"/>
              <w:spacing w:after="100" w:before="0" w:line="240" w:lineRule="auto"/>
              <w:rPr>
                <w:sz w:val="24"/>
                <w:szCs w:val="24"/>
              </w:rPr>
            </w:pPr>
            <w:r w:rsidDel="00000000" w:rsidR="00000000" w:rsidRPr="00000000">
              <w:rPr>
                <w:sz w:val="24"/>
                <w:szCs w:val="24"/>
                <w:rtl w:val="0"/>
              </w:rPr>
              <w:t xml:space="preserve">Family Courts Act, 1964, s.9(1a), s.9(1b)</w:t>
            </w:r>
          </w:p>
        </w:tc>
      </w:tr>
    </w:tbl>
    <w:p w:rsidR="00000000" w:rsidDel="00000000" w:rsidP="00000000" w:rsidRDefault="00000000" w:rsidRPr="00000000" w14:paraId="00000814">
      <w:pPr>
        <w:pStyle w:val="Heading2"/>
        <w:keepLines w:val="1"/>
        <w:spacing w:after="100" w:before="0" w:line="240" w:lineRule="auto"/>
        <w:ind w:firstLine="0"/>
        <w:rPr/>
      </w:pPr>
      <w:bookmarkStart w:colFirst="0" w:colLast="0" w:name="_heading=h.7cfe1vyd157g" w:id="230"/>
      <w:bookmarkEnd w:id="230"/>
      <w:r w:rsidDel="00000000" w:rsidR="00000000" w:rsidRPr="00000000">
        <w:rPr>
          <w:rtl w:val="0"/>
        </w:rPr>
      </w:r>
    </w:p>
    <w:p w:rsidR="00000000" w:rsidDel="00000000" w:rsidP="00000000" w:rsidRDefault="00000000" w:rsidRPr="00000000" w14:paraId="00000815">
      <w:pPr>
        <w:pStyle w:val="Heading2"/>
        <w:keepLines w:val="1"/>
        <w:spacing w:after="100" w:before="0" w:line="240" w:lineRule="auto"/>
        <w:ind w:firstLine="0"/>
        <w:rPr/>
      </w:pPr>
      <w:bookmarkStart w:colFirst="0" w:colLast="0" w:name="_heading=h.dtlbahm2a8yx" w:id="231"/>
      <w:bookmarkEnd w:id="231"/>
      <w:r w:rsidDel="00000000" w:rsidR="00000000" w:rsidRPr="00000000">
        <w:rPr>
          <w:rtl w:val="0"/>
        </w:rPr>
        <w:t xml:space="preserve">iii) Jurisdiction</w:t>
      </w:r>
    </w:p>
    <w:p w:rsidR="00000000" w:rsidDel="00000000" w:rsidP="00000000" w:rsidRDefault="00000000" w:rsidRPr="00000000" w14:paraId="00000816">
      <w:pPr>
        <w:keepLines w:val="1"/>
        <w:spacing w:after="100" w:before="0" w:line="240" w:lineRule="auto"/>
        <w:rPr>
          <w:i w:val="1"/>
          <w:iCs w:val="1"/>
          <w:sz w:val="24"/>
          <w:szCs w:val="24"/>
        </w:rPr>
      </w:pPr>
      <w:r w:rsidDel="00000000" w:rsidR="00000000" w:rsidRPr="00000000">
        <w:rPr>
          <w:b w:val="1"/>
          <w:bCs w:val="1"/>
          <w:sz w:val="26"/>
          <w:szCs w:val="26"/>
          <w:rtl w:val="0"/>
        </w:rPr>
        <w:t xml:space="preserve">Original Jurisdiction</w:t>
      </w:r>
      <w:r w:rsidDel="00000000" w:rsidR="00000000" w:rsidRPr="00000000">
        <w:rPr>
          <w:b w:val="1"/>
          <w:bCs w:val="1"/>
          <w:sz w:val="24"/>
          <w:szCs w:val="24"/>
          <w:rtl w:val="0"/>
        </w:rPr>
        <w:t xml:space="preserve"> </w:t>
      </w:r>
      <w:r w:rsidDel="00000000" w:rsidR="00000000" w:rsidRPr="00000000">
        <w:rPr>
          <w:sz w:val="24"/>
          <w:szCs w:val="24"/>
          <w:rtl w:val="0"/>
        </w:rPr>
        <w:t xml:space="preserve">The suit must be filed before the </w:t>
      </w:r>
      <w:r w:rsidDel="00000000" w:rsidR="00000000" w:rsidRPr="00000000">
        <w:rPr>
          <w:sz w:val="26"/>
          <w:szCs w:val="26"/>
          <w:rtl w:val="0"/>
        </w:rPr>
        <w:t xml:space="preserve">Family Court</w:t>
      </w:r>
      <w:r w:rsidDel="00000000" w:rsidR="00000000" w:rsidRPr="00000000">
        <w:rPr>
          <w:sz w:val="24"/>
          <w:szCs w:val="24"/>
          <w:rtl w:val="0"/>
        </w:rPr>
        <w:t xml:space="preserve">, which has exclusive jurisdiction over restitution of conjugal rights cases. </w:t>
      </w:r>
      <w:r w:rsidDel="00000000" w:rsidR="00000000" w:rsidRPr="00000000">
        <w:rPr>
          <w:i w:val="1"/>
          <w:iCs w:val="1"/>
          <w:sz w:val="24"/>
          <w:szCs w:val="24"/>
          <w:rtl w:val="0"/>
        </w:rPr>
        <w:t xml:space="preserve">Law: Family Courts Act, 1964, Section 5(1) read with Item 4, Part I of the Schedule</w:t>
      </w:r>
    </w:p>
    <w:p w:rsidR="00000000" w:rsidDel="00000000" w:rsidP="00000000" w:rsidRDefault="00000000" w:rsidRPr="00000000" w14:paraId="00000817">
      <w:pPr>
        <w:keepLines w:val="1"/>
        <w:spacing w:after="100" w:before="0" w:line="240" w:lineRule="auto"/>
        <w:rPr>
          <w:sz w:val="24"/>
          <w:szCs w:val="24"/>
        </w:rPr>
      </w:pPr>
      <w:r w:rsidDel="00000000" w:rsidR="00000000" w:rsidRPr="00000000">
        <w:rPr>
          <w:b w:val="1"/>
          <w:bCs w:val="1"/>
          <w:sz w:val="26"/>
          <w:szCs w:val="26"/>
          <w:rtl w:val="0"/>
        </w:rPr>
        <w:t xml:space="preserve">Territorial Jurisdiction</w:t>
      </w:r>
      <w:r w:rsidDel="00000000" w:rsidR="00000000" w:rsidRPr="00000000">
        <w:rPr>
          <w:b w:val="1"/>
          <w:bCs w:val="1"/>
          <w:sz w:val="24"/>
          <w:szCs w:val="24"/>
          <w:rtl w:val="0"/>
        </w:rPr>
        <w:t xml:space="preserve"> </w:t>
      </w:r>
      <w:r w:rsidDel="00000000" w:rsidR="00000000" w:rsidRPr="00000000">
        <w:rPr>
          <w:rtl w:val="0"/>
        </w:rPr>
        <w:t xml:space="preserve">T</w:t>
      </w:r>
      <w:r w:rsidDel="00000000" w:rsidR="00000000" w:rsidRPr="00000000">
        <w:rPr>
          <w:sz w:val="24"/>
          <w:szCs w:val="24"/>
          <w:rtl w:val="0"/>
        </w:rPr>
        <w:t xml:space="preserve">he case is filed in the Family Court of the area where:</w:t>
      </w:r>
    </w:p>
    <w:p w:rsidR="00000000" w:rsidDel="00000000" w:rsidP="00000000" w:rsidRDefault="00000000" w:rsidRPr="00000000" w14:paraId="00000818">
      <w:pPr>
        <w:keepLines w:val="1"/>
        <w:numPr>
          <w:ilvl w:val="0"/>
          <w:numId w:val="27"/>
        </w:numPr>
        <w:spacing w:after="100" w:before="0" w:line="240" w:lineRule="auto"/>
        <w:ind w:left="720" w:hanging="360"/>
        <w:rPr>
          <w:color w:val="000000"/>
          <w:sz w:val="24"/>
          <w:szCs w:val="24"/>
        </w:rPr>
      </w:pPr>
      <w:r w:rsidDel="00000000" w:rsidR="00000000" w:rsidRPr="00000000">
        <w:rPr>
          <w:sz w:val="24"/>
          <w:szCs w:val="24"/>
          <w:rtl w:val="0"/>
        </w:rPr>
        <w:t xml:space="preserve">the marriage was solemnized, or</w:t>
      </w:r>
      <w:r w:rsidDel="00000000" w:rsidR="00000000" w:rsidRPr="00000000">
        <w:rPr>
          <w:rtl w:val="0"/>
        </w:rPr>
      </w:r>
    </w:p>
    <w:p w:rsidR="00000000" w:rsidDel="00000000" w:rsidP="00000000" w:rsidRDefault="00000000" w:rsidRPr="00000000" w14:paraId="00000819">
      <w:pPr>
        <w:keepLines w:val="1"/>
        <w:numPr>
          <w:ilvl w:val="0"/>
          <w:numId w:val="27"/>
        </w:numPr>
        <w:spacing w:after="100" w:before="0" w:line="240" w:lineRule="auto"/>
        <w:ind w:left="720" w:hanging="360"/>
        <w:rPr>
          <w:color w:val="000000"/>
          <w:sz w:val="24"/>
          <w:szCs w:val="24"/>
        </w:rPr>
      </w:pPr>
      <w:r w:rsidDel="00000000" w:rsidR="00000000" w:rsidRPr="00000000">
        <w:rPr>
          <w:sz w:val="24"/>
          <w:szCs w:val="24"/>
          <w:rtl w:val="0"/>
        </w:rPr>
        <w:t xml:space="preserve">the spouses last resided together, or</w:t>
      </w:r>
      <w:r w:rsidDel="00000000" w:rsidR="00000000" w:rsidRPr="00000000">
        <w:rPr>
          <w:rtl w:val="0"/>
        </w:rPr>
      </w:r>
    </w:p>
    <w:p w:rsidR="00000000" w:rsidDel="00000000" w:rsidP="00000000" w:rsidRDefault="00000000" w:rsidRPr="00000000" w14:paraId="0000081A">
      <w:pPr>
        <w:keepLines w:val="1"/>
        <w:numPr>
          <w:ilvl w:val="0"/>
          <w:numId w:val="27"/>
        </w:numPr>
        <w:spacing w:after="100" w:before="0" w:line="240" w:lineRule="auto"/>
        <w:ind w:left="720" w:hanging="360"/>
        <w:rPr>
          <w:color w:val="000000"/>
          <w:sz w:val="24"/>
          <w:szCs w:val="24"/>
        </w:rPr>
      </w:pPr>
      <w:r w:rsidDel="00000000" w:rsidR="00000000" w:rsidRPr="00000000">
        <w:rPr>
          <w:rtl w:val="0"/>
        </w:rPr>
        <w:t xml:space="preserve">The</w:t>
      </w:r>
      <w:r w:rsidDel="00000000" w:rsidR="00000000" w:rsidRPr="00000000">
        <w:rPr>
          <w:sz w:val="24"/>
          <w:szCs w:val="24"/>
          <w:rtl w:val="0"/>
        </w:rPr>
        <w:t xml:space="preserve"> wife currently resides. </w:t>
      </w:r>
      <w:r w:rsidDel="00000000" w:rsidR="00000000" w:rsidRPr="00000000">
        <w:rPr>
          <w:i w:val="1"/>
          <w:iCs w:val="1"/>
          <w:sz w:val="24"/>
          <w:szCs w:val="24"/>
          <w:rtl w:val="0"/>
        </w:rPr>
        <w:t xml:space="preserve">Law: West Pakistan Family Courts Rules, 1965, Rules 5–6</w:t>
      </w:r>
      <w:r w:rsidDel="00000000" w:rsidR="00000000" w:rsidRPr="00000000">
        <w:rPr>
          <w:rtl w:val="0"/>
        </w:rPr>
      </w:r>
    </w:p>
    <w:p w:rsidR="00000000" w:rsidDel="00000000" w:rsidP="00000000" w:rsidRDefault="00000000" w:rsidRPr="00000000" w14:paraId="0000081B">
      <w:pPr>
        <w:keepLines w:val="1"/>
        <w:spacing w:after="100" w:before="0" w:line="240" w:lineRule="auto"/>
        <w:rPr>
          <w:b w:val="1"/>
          <w:bCs w:val="1"/>
          <w:sz w:val="24"/>
          <w:szCs w:val="24"/>
        </w:rPr>
      </w:pPr>
      <w:r w:rsidDel="00000000" w:rsidR="00000000" w:rsidRPr="00000000">
        <w:rPr>
          <w:b w:val="1"/>
          <w:bCs w:val="1"/>
          <w:sz w:val="26"/>
          <w:szCs w:val="26"/>
          <w:rtl w:val="0"/>
        </w:rPr>
        <w:t xml:space="preserve">Appellate Jurisdiction</w:t>
      </w:r>
      <w:r w:rsidDel="00000000" w:rsidR="00000000" w:rsidRPr="00000000">
        <w:rPr>
          <w:rtl w:val="0"/>
        </w:rPr>
      </w:r>
    </w:p>
    <w:p w:rsidR="00000000" w:rsidDel="00000000" w:rsidP="00000000" w:rsidRDefault="00000000" w:rsidRPr="00000000" w14:paraId="0000081C">
      <w:pPr>
        <w:keepLines w:val="1"/>
        <w:numPr>
          <w:ilvl w:val="0"/>
          <w:numId w:val="76"/>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If the Family Court is presided over by a </w:t>
      </w:r>
      <w:r w:rsidDel="00000000" w:rsidR="00000000" w:rsidRPr="00000000">
        <w:rPr>
          <w:sz w:val="26"/>
          <w:szCs w:val="26"/>
          <w:rtl w:val="0"/>
        </w:rPr>
        <w:t xml:space="preserve">District Judge or Additional District Judge</w:t>
      </w:r>
      <w:sdt>
        <w:sdtPr>
          <w:id w:val="-1117071050"/>
          <w:tag w:val="goog_rdk_13"/>
        </w:sdtPr>
        <w:sdtContent>
          <w:r w:rsidDel="00000000" w:rsidR="00000000" w:rsidRPr="00000000">
            <w:rPr>
              <w:rFonts w:ascii="Cardo" w:cs="Cardo" w:eastAsia="Cardo" w:hAnsi="Cardo"/>
              <w:sz w:val="24"/>
              <w:szCs w:val="24"/>
              <w:rtl w:val="0"/>
            </w:rPr>
            <w:t xml:space="preserve"> (or an officer of that rank) → appeal goes to the </w:t>
          </w:r>
        </w:sdtContent>
      </w:sdt>
      <w:r w:rsidDel="00000000" w:rsidR="00000000" w:rsidRPr="00000000">
        <w:rPr>
          <w:sz w:val="26"/>
          <w:szCs w:val="26"/>
          <w:rtl w:val="0"/>
        </w:rPr>
        <w:t xml:space="preserve">High Court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81D">
      <w:pPr>
        <w:keepLines w:val="1"/>
        <w:numPr>
          <w:ilvl w:val="0"/>
          <w:numId w:val="76"/>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In </w:t>
      </w:r>
      <w:r w:rsidDel="00000000" w:rsidR="00000000" w:rsidRPr="00000000">
        <w:rPr>
          <w:sz w:val="26"/>
          <w:szCs w:val="26"/>
          <w:rtl w:val="0"/>
        </w:rPr>
        <w:t xml:space="preserve">any other case</w:t>
      </w:r>
      <w:sdt>
        <w:sdtPr>
          <w:id w:val="331953468"/>
          <w:tag w:val="goog_rdk_14"/>
        </w:sdtPr>
        <w:sdtContent>
          <w:r w:rsidDel="00000000" w:rsidR="00000000" w:rsidRPr="00000000">
            <w:rPr>
              <w:rFonts w:ascii="Cardo" w:cs="Cardo" w:eastAsia="Cardo" w:hAnsi="Cardo"/>
              <w:sz w:val="24"/>
              <w:szCs w:val="24"/>
              <w:rtl w:val="0"/>
            </w:rPr>
            <w:t xml:space="preserve"> → appeal goes to the </w:t>
          </w:r>
        </w:sdtContent>
      </w:sdt>
      <w:r w:rsidDel="00000000" w:rsidR="00000000" w:rsidRPr="00000000">
        <w:rPr>
          <w:sz w:val="26"/>
          <w:szCs w:val="26"/>
          <w:rtl w:val="0"/>
        </w:rPr>
        <w:t xml:space="preserve">District Court</w:t>
      </w:r>
      <w:r w:rsidDel="00000000" w:rsidR="00000000" w:rsidRPr="00000000">
        <w:rPr>
          <w:sz w:val="24"/>
          <w:szCs w:val="24"/>
          <w:rtl w:val="0"/>
        </w:rPr>
        <w:t xml:space="preserve">. </w:t>
      </w:r>
      <w:r w:rsidDel="00000000" w:rsidR="00000000" w:rsidRPr="00000000">
        <w:rPr>
          <w:i w:val="1"/>
          <w:iCs w:val="1"/>
          <w:sz w:val="24"/>
          <w:szCs w:val="24"/>
          <w:rtl w:val="0"/>
        </w:rPr>
        <w:t xml:space="preserve">Law: Family Courts Act, 1964, Section 14(1)</w:t>
      </w:r>
      <w:r w:rsidDel="00000000" w:rsidR="00000000" w:rsidRPr="00000000">
        <w:rPr>
          <w:rtl w:val="0"/>
        </w:rPr>
      </w:r>
    </w:p>
    <w:p w:rsidR="00000000" w:rsidDel="00000000" w:rsidP="00000000" w:rsidRDefault="00000000" w:rsidRPr="00000000" w14:paraId="0000081E">
      <w:pPr>
        <w:keepLines w:val="1"/>
        <w:spacing w:after="100" w:before="0" w:line="240" w:lineRule="auto"/>
        <w:rPr>
          <w:b w:val="1"/>
          <w:bCs w:val="1"/>
          <w:sz w:val="24"/>
          <w:szCs w:val="24"/>
        </w:rPr>
      </w:pPr>
      <w:r w:rsidDel="00000000" w:rsidR="00000000" w:rsidRPr="00000000">
        <w:rPr>
          <w:b w:val="1"/>
          <w:bCs w:val="1"/>
          <w:sz w:val="26"/>
          <w:szCs w:val="26"/>
          <w:rtl w:val="0"/>
        </w:rPr>
        <w:t xml:space="preserve">Key Points on Appeal</w:t>
      </w:r>
      <w:r w:rsidDel="00000000" w:rsidR="00000000" w:rsidRPr="00000000">
        <w:rPr>
          <w:rtl w:val="0"/>
        </w:rPr>
      </w:r>
    </w:p>
    <w:p w:rsidR="00000000" w:rsidDel="00000000" w:rsidP="00000000" w:rsidRDefault="00000000" w:rsidRPr="00000000" w14:paraId="0000081F">
      <w:pPr>
        <w:keepLines w:val="1"/>
        <w:numPr>
          <w:ilvl w:val="0"/>
          <w:numId w:val="264"/>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No appeal or revision is allowed against an </w:t>
      </w:r>
      <w:r w:rsidDel="00000000" w:rsidR="00000000" w:rsidRPr="00000000">
        <w:rPr>
          <w:sz w:val="26"/>
          <w:szCs w:val="26"/>
          <w:rtl w:val="0"/>
        </w:rPr>
        <w:t xml:space="preserve">interim order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820">
      <w:pPr>
        <w:keepLines w:val="1"/>
        <w:numPr>
          <w:ilvl w:val="0"/>
          <w:numId w:val="264"/>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sz w:val="24"/>
          <w:szCs w:val="24"/>
          <w:rtl w:val="0"/>
        </w:rPr>
        <w:t xml:space="preserve">A restitution of conjugal rights decree can </w:t>
      </w:r>
      <w:r w:rsidDel="00000000" w:rsidR="00000000" w:rsidRPr="00000000">
        <w:rPr>
          <w:sz w:val="26"/>
          <w:szCs w:val="26"/>
          <w:rtl w:val="0"/>
        </w:rPr>
        <w:t xml:space="preserve">always be appealed</w:t>
      </w:r>
      <w:r w:rsidDel="00000000" w:rsidR="00000000" w:rsidRPr="00000000">
        <w:rPr>
          <w:sz w:val="24"/>
          <w:szCs w:val="24"/>
          <w:rtl w:val="0"/>
        </w:rPr>
        <w:t xml:space="preserve"> — there is no minimum amount or condition that blocks the appeal (unlike some dissolution, dower, or maintenance decrees, which have limits). </w:t>
      </w:r>
      <w:r w:rsidDel="00000000" w:rsidR="00000000" w:rsidRPr="00000000">
        <w:rPr>
          <w:i w:val="1"/>
          <w:iCs w:val="1"/>
          <w:sz w:val="24"/>
          <w:szCs w:val="24"/>
          <w:rtl w:val="0"/>
        </w:rPr>
        <w:t xml:space="preserve">Law: Family Courts Act, 1964, Section 14(2) and 14(3)</w:t>
      </w:r>
      <w:r w:rsidDel="00000000" w:rsidR="00000000" w:rsidRPr="00000000">
        <w:rPr>
          <w:rtl w:val="0"/>
        </w:rPr>
      </w:r>
    </w:p>
    <w:p w:rsidR="00000000" w:rsidDel="00000000" w:rsidP="00000000" w:rsidRDefault="00000000" w:rsidRPr="00000000" w14:paraId="00000821">
      <w:pPr>
        <w:pStyle w:val="Heading2"/>
        <w:keepLines w:val="1"/>
        <w:spacing w:after="100" w:before="0" w:line="240" w:lineRule="auto"/>
        <w:ind w:firstLine="0"/>
        <w:rPr/>
      </w:pPr>
      <w:bookmarkStart w:colFirst="0" w:colLast="0" w:name="_heading=h.1ktd5eqe1nmx" w:id="232"/>
      <w:bookmarkEnd w:id="232"/>
      <w:r w:rsidDel="00000000" w:rsidR="00000000" w:rsidRPr="00000000">
        <w:rPr>
          <w:rtl w:val="0"/>
        </w:rPr>
        <w:t xml:space="preserve">iv) Procedure</w:t>
      </w:r>
    </w:p>
    <w:p w:rsidR="00000000" w:rsidDel="00000000" w:rsidP="00000000" w:rsidRDefault="00000000" w:rsidRPr="00000000" w14:paraId="00000822">
      <w:pPr>
        <w:pStyle w:val="Heading4"/>
        <w:keepLines w:val="1"/>
        <w:spacing w:after="100" w:before="0" w:line="240" w:lineRule="auto"/>
        <w:rPr>
          <w:i w:val="0"/>
          <w:iCs w:val="0"/>
        </w:rPr>
      </w:pPr>
      <w:bookmarkStart w:colFirst="0" w:colLast="0" w:name="_heading=h.4y8m9m5m3c8y" w:id="233"/>
      <w:bookmarkEnd w:id="233"/>
      <w:r w:rsidDel="00000000" w:rsidR="00000000" w:rsidRPr="00000000">
        <w:rPr>
          <w:i w:val="0"/>
          <w:iCs w:val="0"/>
          <w:rtl w:val="0"/>
        </w:rPr>
        <w:t xml:space="preserve">Stage1: Pre-Suit Stage</w:t>
      </w:r>
    </w:p>
    <w:p w:rsidR="00000000" w:rsidDel="00000000" w:rsidP="00000000" w:rsidRDefault="00000000" w:rsidRPr="00000000" w14:paraId="00000823">
      <w:pPr>
        <w:pStyle w:val="Heading5"/>
        <w:keepLines w:val="1"/>
        <w:spacing w:after="100" w:before="0" w:line="240" w:lineRule="auto"/>
        <w:rPr>
          <w:b w:val="1"/>
          <w:bCs w:val="1"/>
        </w:rPr>
      </w:pPr>
      <w:bookmarkStart w:colFirst="0" w:colLast="0" w:name="_heading=h.jtpjnkqnnre2" w:id="234"/>
      <w:bookmarkEnd w:id="234"/>
      <w:r w:rsidDel="00000000" w:rsidR="00000000" w:rsidRPr="00000000">
        <w:rPr>
          <w:b w:val="1"/>
          <w:bCs w:val="1"/>
          <w:rtl w:val="0"/>
        </w:rPr>
        <w:t xml:space="preserve"> 1.1 Legal Notice</w:t>
      </w:r>
    </w:p>
    <w:p w:rsidR="00000000" w:rsidDel="00000000" w:rsidP="00000000" w:rsidRDefault="00000000" w:rsidRPr="00000000" w14:paraId="00000824">
      <w:pPr>
        <w:keepLines w:val="1"/>
        <w:spacing w:after="100" w:before="0" w:line="240" w:lineRule="auto"/>
        <w:rPr/>
      </w:pPr>
      <w:r w:rsidDel="00000000" w:rsidR="00000000" w:rsidRPr="00000000">
        <w:rPr>
          <w:rtl w:val="0"/>
        </w:rPr>
        <w:t xml:space="preserve">Governing Law:Section 2, West Pakistan Muslim Personal Law (Shariat) Application Act, 1962 Islamic Law (Qur’an, Sunnah and Fiqh)</w:t>
      </w:r>
    </w:p>
    <w:p w:rsidR="00000000" w:rsidDel="00000000" w:rsidP="00000000" w:rsidRDefault="00000000" w:rsidRPr="00000000" w14:paraId="00000825">
      <w:pPr>
        <w:keepLines w:val="1"/>
        <w:spacing w:after="100" w:before="0" w:line="240" w:lineRule="auto"/>
        <w:rPr/>
      </w:pPr>
      <w:r w:rsidDel="00000000" w:rsidR="00000000" w:rsidRPr="00000000">
        <w:rPr>
          <w:rtl w:val="0"/>
        </w:rPr>
        <w:t xml:space="preserve">A legal notice is not mandatory before filing a suit for restitution of conjugal rights, as the West Pakistan Family Courts Act, 1964 does not prescribe such a requirement. However, it is a common legal practice for the aggrieved spouse to issue a notice requesting the other spouse to resume cohabitation. The notice may later be relied upon to demonstrate the plaintiff’s willingness to fulfil marital obligations and the defendant’s refusal without lawful justification.</w:t>
      </w:r>
    </w:p>
    <w:p w:rsidR="00000000" w:rsidDel="00000000" w:rsidP="00000000" w:rsidRDefault="00000000" w:rsidRPr="00000000" w14:paraId="00000826">
      <w:pPr>
        <w:keepLines w:val="1"/>
        <w:spacing w:after="100" w:before="0" w:line="240" w:lineRule="auto"/>
        <w:rPr/>
      </w:pPr>
      <w:r w:rsidDel="00000000" w:rsidR="00000000" w:rsidRPr="00000000">
        <w:rPr>
          <w:rtl w:val="0"/>
        </w:rPr>
      </w:r>
    </w:p>
    <w:p w:rsidR="00000000" w:rsidDel="00000000" w:rsidP="00000000" w:rsidRDefault="00000000" w:rsidRPr="00000000" w14:paraId="00000827">
      <w:pPr>
        <w:pStyle w:val="Heading5"/>
        <w:keepLines w:val="1"/>
        <w:spacing w:after="100" w:before="0" w:line="240" w:lineRule="auto"/>
        <w:rPr>
          <w:b w:val="1"/>
          <w:bCs w:val="1"/>
        </w:rPr>
      </w:pPr>
      <w:bookmarkStart w:colFirst="0" w:colLast="0" w:name="_heading=h.g27evxexu5ig" w:id="235"/>
      <w:bookmarkEnd w:id="235"/>
      <w:r w:rsidDel="00000000" w:rsidR="00000000" w:rsidRPr="00000000">
        <w:rPr>
          <w:b w:val="1"/>
          <w:bCs w:val="1"/>
          <w:rtl w:val="0"/>
        </w:rPr>
        <w:t xml:space="preserve">1.2 Limitation Period</w:t>
      </w:r>
    </w:p>
    <w:p w:rsidR="00000000" w:rsidDel="00000000" w:rsidP="00000000" w:rsidRDefault="00000000" w:rsidRPr="00000000" w14:paraId="00000828">
      <w:pPr>
        <w:keepLines w:val="1"/>
        <w:spacing w:after="100" w:before="0" w:line="240" w:lineRule="auto"/>
        <w:rPr/>
      </w:pPr>
      <w:r w:rsidDel="00000000" w:rsidR="00000000" w:rsidRPr="00000000">
        <w:rPr>
          <w:rtl w:val="0"/>
        </w:rPr>
        <w:t xml:space="preserve">Governing Law: Limitation Act, 1908</w:t>
      </w:r>
    </w:p>
    <w:p w:rsidR="00000000" w:rsidDel="00000000" w:rsidP="00000000" w:rsidRDefault="00000000" w:rsidRPr="00000000" w14:paraId="00000829">
      <w:pPr>
        <w:keepLines w:val="1"/>
        <w:spacing w:after="100" w:before="0" w:line="240" w:lineRule="auto"/>
        <w:rPr/>
      </w:pPr>
      <w:r w:rsidDel="00000000" w:rsidR="00000000" w:rsidRPr="00000000">
        <w:rPr>
          <w:rtl w:val="0"/>
        </w:rPr>
        <w:t xml:space="preserve">The West Pakistan Family Courts Act, 1964 does not prescribe a specific limitation period for a suit for restitution of conjugal rights. In the absence of an express provision, Pakistani courts have, in some cases, applied the residuary provisions of the Limitation Act, 1908. However, the applicable limitation period has been the subject of differing judicial opinions. Therefore, the latest judicial position should be verified before instituting the suit, particularly where the spouses have been living separately for a considerable period.</w:t>
      </w:r>
    </w:p>
    <w:p w:rsidR="00000000" w:rsidDel="00000000" w:rsidP="00000000" w:rsidRDefault="00000000" w:rsidRPr="00000000" w14:paraId="0000082A">
      <w:pPr>
        <w:keepLines w:val="1"/>
        <w:spacing w:after="100" w:before="0" w:line="240" w:lineRule="auto"/>
        <w:rPr/>
      </w:pPr>
      <w:r w:rsidDel="00000000" w:rsidR="00000000" w:rsidRPr="00000000">
        <w:rPr>
          <w:rtl w:val="0"/>
        </w:rPr>
      </w:r>
    </w:p>
    <w:p w:rsidR="00000000" w:rsidDel="00000000" w:rsidP="00000000" w:rsidRDefault="00000000" w:rsidRPr="00000000" w14:paraId="0000082B">
      <w:pPr>
        <w:pStyle w:val="Heading5"/>
        <w:keepLines w:val="1"/>
        <w:spacing w:after="100" w:before="0" w:line="240" w:lineRule="auto"/>
        <w:rPr>
          <w:b w:val="0"/>
          <w:bCs w:val="0"/>
        </w:rPr>
      </w:pPr>
      <w:bookmarkStart w:colFirst="0" w:colLast="0" w:name="_heading=h.fvi185qli882" w:id="236"/>
      <w:bookmarkEnd w:id="236"/>
      <w:r w:rsidDel="00000000" w:rsidR="00000000" w:rsidRPr="00000000">
        <w:rPr>
          <w:b w:val="1"/>
          <w:bCs w:val="1"/>
          <w:rtl w:val="0"/>
        </w:rPr>
        <w:t xml:space="preserve"> 1.3 Alternative Dispute Resolution (ADR</w:t>
      </w:r>
      <w:r w:rsidDel="00000000" w:rsidR="00000000" w:rsidRPr="00000000">
        <w:rPr>
          <w:b w:val="0"/>
          <w:bCs w:val="0"/>
          <w:rtl w:val="0"/>
        </w:rPr>
        <w:t xml:space="preserve">)</w:t>
      </w:r>
    </w:p>
    <w:p w:rsidR="00000000" w:rsidDel="00000000" w:rsidP="00000000" w:rsidRDefault="00000000" w:rsidRPr="00000000" w14:paraId="0000082C">
      <w:pPr>
        <w:keepLines w:val="1"/>
        <w:spacing w:after="100" w:before="0" w:line="240" w:lineRule="auto"/>
        <w:rPr/>
      </w:pPr>
      <w:r w:rsidDel="00000000" w:rsidR="00000000" w:rsidRPr="00000000">
        <w:rPr>
          <w:rtl w:val="0"/>
        </w:rPr>
        <w:t xml:space="preserve">Before approaching the Court, the parties may voluntarily attempt reconciliation through family elders, mediators or other mutually acceptable persons. Although not compulsory, amicable settlement is encouraged under Islamic principles and family law.</w:t>
      </w:r>
    </w:p>
    <w:p w:rsidR="00000000" w:rsidDel="00000000" w:rsidP="00000000" w:rsidRDefault="00000000" w:rsidRPr="00000000" w14:paraId="0000082D">
      <w:pPr>
        <w:keepLines w:val="1"/>
        <w:spacing w:after="100" w:before="0" w:line="240" w:lineRule="auto"/>
        <w:rPr/>
      </w:pPr>
      <w:r w:rsidDel="00000000" w:rsidR="00000000" w:rsidRPr="00000000">
        <w:rPr>
          <w:rtl w:val="0"/>
        </w:rPr>
      </w:r>
    </w:p>
    <w:p w:rsidR="00000000" w:rsidDel="00000000" w:rsidP="00000000" w:rsidRDefault="00000000" w:rsidRPr="00000000" w14:paraId="0000082E">
      <w:pPr>
        <w:keepLines w:val="1"/>
        <w:spacing w:after="100" w:before="0" w:line="240" w:lineRule="auto"/>
        <w:rPr/>
      </w:pPr>
      <w:r w:rsidDel="00000000" w:rsidR="00000000" w:rsidRPr="00000000">
        <w:rPr>
          <w:rtl w:val="0"/>
        </w:rPr>
      </w:r>
    </w:p>
    <w:p w:rsidR="00000000" w:rsidDel="00000000" w:rsidP="00000000" w:rsidRDefault="00000000" w:rsidRPr="00000000" w14:paraId="0000082F">
      <w:pPr>
        <w:pStyle w:val="Heading4"/>
        <w:keepLines w:val="1"/>
        <w:spacing w:after="100" w:before="0" w:line="240" w:lineRule="auto"/>
        <w:rPr>
          <w:i w:val="0"/>
          <w:iCs w:val="0"/>
        </w:rPr>
      </w:pPr>
      <w:bookmarkStart w:colFirst="0" w:colLast="0" w:name="_heading=h.igl7y7wuq3uy" w:id="237"/>
      <w:bookmarkEnd w:id="237"/>
      <w:r w:rsidDel="00000000" w:rsidR="00000000" w:rsidRPr="00000000">
        <w:rPr>
          <w:i w:val="0"/>
          <w:iCs w:val="0"/>
          <w:rtl w:val="0"/>
        </w:rPr>
        <w:t xml:space="preserve">Stage2 :Pre-Trial</w:t>
      </w:r>
    </w:p>
    <w:p w:rsidR="00000000" w:rsidDel="00000000" w:rsidP="00000000" w:rsidRDefault="00000000" w:rsidRPr="00000000" w14:paraId="00000830">
      <w:pPr>
        <w:keepLines w:val="1"/>
        <w:spacing w:after="100" w:before="0" w:line="240" w:lineRule="auto"/>
        <w:rPr/>
      </w:pPr>
      <w:r w:rsidDel="00000000" w:rsidR="00000000" w:rsidRPr="00000000">
        <w:rPr>
          <w:rtl w:val="0"/>
        </w:rPr>
      </w:r>
    </w:p>
    <w:p w:rsidR="00000000" w:rsidDel="00000000" w:rsidP="00000000" w:rsidRDefault="00000000" w:rsidRPr="00000000" w14:paraId="00000831">
      <w:pPr>
        <w:pStyle w:val="Heading5"/>
        <w:keepLines w:val="1"/>
        <w:spacing w:after="100" w:before="0" w:line="240" w:lineRule="auto"/>
        <w:rPr>
          <w:b w:val="1"/>
          <w:bCs w:val="1"/>
        </w:rPr>
      </w:pPr>
      <w:bookmarkStart w:colFirst="0" w:colLast="0" w:name="_heading=h.rs2dgcuind0n" w:id="238"/>
      <w:bookmarkEnd w:id="238"/>
      <w:r w:rsidDel="00000000" w:rsidR="00000000" w:rsidRPr="00000000">
        <w:rPr>
          <w:b w:val="1"/>
          <w:bCs w:val="1"/>
          <w:rtl w:val="0"/>
        </w:rPr>
        <w:t xml:space="preserve"> 2.1 Plaint</w:t>
      </w:r>
    </w:p>
    <w:p w:rsidR="00000000" w:rsidDel="00000000" w:rsidP="00000000" w:rsidRDefault="00000000" w:rsidRPr="00000000" w14:paraId="00000832">
      <w:pPr>
        <w:keepLines w:val="1"/>
        <w:spacing w:after="100" w:before="0" w:line="240" w:lineRule="auto"/>
        <w:rPr/>
      </w:pPr>
      <w:r w:rsidDel="00000000" w:rsidR="00000000" w:rsidRPr="00000000">
        <w:rPr>
          <w:rtl w:val="0"/>
        </w:rPr>
        <w:t xml:space="preserve">Governing Laws: Sections 5, 7 and 19 of the West Pakistan Family Courts Act, 1964; Rule 4 of the West Pakistan Family Courts Rules, 1965.</w:t>
      </w:r>
    </w:p>
    <w:p w:rsidR="00000000" w:rsidDel="00000000" w:rsidP="00000000" w:rsidRDefault="00000000" w:rsidRPr="00000000" w14:paraId="00000833">
      <w:pPr>
        <w:keepLines w:val="1"/>
        <w:spacing w:after="100" w:before="0" w:line="240" w:lineRule="auto"/>
        <w:rPr/>
      </w:pPr>
      <w:r w:rsidDel="00000000" w:rsidR="00000000" w:rsidRPr="00000000">
        <w:rPr>
          <w:rtl w:val="0"/>
        </w:rPr>
        <w:t xml:space="preserve">Either spouse may institute a suit for restitution of conjugal rights before the Family Court having territorial jurisdiction, although such suits are more commonly filed by the husband. The plaintiff must contain the particulars of the marriage, the circumstances leading to separation, the plaintiff’s readiness and willingness to perform marital obligations, and a prayer for restitution of conjugal rights. It should also include a list of witnesses, a precis of their evidence, and the relevant supporting documents, such as the Nikahnama, any legal notice, proof of payment or tender of prompt dower, and other documentary evidence.</w:t>
      </w:r>
    </w:p>
    <w:p w:rsidR="00000000" w:rsidDel="00000000" w:rsidP="00000000" w:rsidRDefault="00000000" w:rsidRPr="00000000" w14:paraId="00000834">
      <w:pPr>
        <w:keepLines w:val="1"/>
        <w:spacing w:after="100" w:before="0" w:line="240" w:lineRule="auto"/>
        <w:rPr/>
      </w:pPr>
      <w:r w:rsidDel="00000000" w:rsidR="00000000" w:rsidRPr="00000000">
        <w:rPr>
          <w:rtl w:val="0"/>
        </w:rPr>
        <w:t xml:space="preserve">A court fee prescribed under Section 19 of the West Pakistan Family Courts Act, 1964 is payable, subject to any applicable provincial amendments or notifications.</w:t>
      </w:r>
    </w:p>
    <w:p w:rsidR="00000000" w:rsidDel="00000000" w:rsidP="00000000" w:rsidRDefault="00000000" w:rsidRPr="00000000" w14:paraId="00000835">
      <w:pPr>
        <w:keepLines w:val="1"/>
        <w:spacing w:after="100" w:before="0" w:line="240" w:lineRule="auto"/>
        <w:rPr/>
      </w:pPr>
      <w:r w:rsidDel="00000000" w:rsidR="00000000" w:rsidRPr="00000000">
        <w:rPr>
          <w:rtl w:val="0"/>
        </w:rPr>
      </w:r>
    </w:p>
    <w:p w:rsidR="00000000" w:rsidDel="00000000" w:rsidP="00000000" w:rsidRDefault="00000000" w:rsidRPr="00000000" w14:paraId="00000836">
      <w:pPr>
        <w:pStyle w:val="Heading5"/>
        <w:keepLines w:val="1"/>
        <w:spacing w:after="100" w:before="0" w:line="240" w:lineRule="auto"/>
        <w:rPr>
          <w:b w:val="1"/>
          <w:bCs w:val="1"/>
        </w:rPr>
      </w:pPr>
      <w:bookmarkStart w:colFirst="0" w:colLast="0" w:name="_heading=h.77hnf8x5270w" w:id="239"/>
      <w:bookmarkEnd w:id="239"/>
      <w:r w:rsidDel="00000000" w:rsidR="00000000" w:rsidRPr="00000000">
        <w:rPr>
          <w:b w:val="1"/>
          <w:bCs w:val="1"/>
          <w:rtl w:val="0"/>
        </w:rPr>
        <w:t xml:space="preserve"> 2.2 Written Statement</w:t>
      </w:r>
    </w:p>
    <w:p w:rsidR="00000000" w:rsidDel="00000000" w:rsidP="00000000" w:rsidRDefault="00000000" w:rsidRPr="00000000" w14:paraId="00000837">
      <w:pPr>
        <w:keepLines w:val="1"/>
        <w:spacing w:after="100" w:before="0" w:line="240" w:lineRule="auto"/>
        <w:rPr/>
      </w:pPr>
      <w:r w:rsidDel="00000000" w:rsidR="00000000" w:rsidRPr="00000000">
        <w:rPr>
          <w:rtl w:val="0"/>
        </w:rPr>
        <w:t xml:space="preserve">Governing Laws: Sections 8 and 9 of the West Pakistan Family Courts Act, 1964.</w:t>
      </w:r>
    </w:p>
    <w:p w:rsidR="00000000" w:rsidDel="00000000" w:rsidP="00000000" w:rsidRDefault="00000000" w:rsidRPr="00000000" w14:paraId="00000838">
      <w:pPr>
        <w:keepLines w:val="1"/>
        <w:spacing w:after="100" w:before="0" w:line="240" w:lineRule="auto"/>
        <w:rPr/>
      </w:pPr>
      <w:r w:rsidDel="00000000" w:rsidR="00000000" w:rsidRPr="00000000">
        <w:rPr>
          <w:rtl w:val="0"/>
        </w:rPr>
        <w:t xml:space="preserve">After service of summons under Section 8, the defendant files a written statement together with a list of witnesses and a precis of evidence.</w:t>
      </w:r>
    </w:p>
    <w:p w:rsidR="00000000" w:rsidDel="00000000" w:rsidP="00000000" w:rsidRDefault="00000000" w:rsidRPr="00000000" w14:paraId="00000839">
      <w:pPr>
        <w:keepLines w:val="1"/>
        <w:spacing w:after="100" w:before="0" w:line="240" w:lineRule="auto"/>
        <w:rPr/>
      </w:pPr>
      <w:r w:rsidDel="00000000" w:rsidR="00000000" w:rsidRPr="00000000">
        <w:rPr>
          <w:rtl w:val="0"/>
        </w:rPr>
        <w:t xml:space="preserve">The defendant may raise recognised legal defences such as cruelty, non-payment of prompt dower, failure to maintain, the husband’s unauthorised second marriage, reasonable apprehension of harm, or any other lawful ground recognised under Muslim Personal Law.</w:t>
      </w:r>
    </w:p>
    <w:p w:rsidR="00000000" w:rsidDel="00000000" w:rsidP="00000000" w:rsidRDefault="00000000" w:rsidRPr="00000000" w14:paraId="0000083A">
      <w:pPr>
        <w:keepLines w:val="1"/>
        <w:spacing w:after="100" w:before="0" w:line="240" w:lineRule="auto"/>
        <w:rPr/>
      </w:pPr>
      <w:r w:rsidDel="00000000" w:rsidR="00000000" w:rsidRPr="00000000">
        <w:rPr>
          <w:rtl w:val="0"/>
        </w:rPr>
        <w:t xml:space="preserve">Under Section 9(1A), a husband sued for maintenance or dissolution of marriage may claim restitution of conjugal rights in his written statement without filing a separate suit. Likewise, under Section 9(1B), a wife defending a restitution suit may claim dissolution of marriage, including Khula, through her written statement.</w:t>
      </w:r>
    </w:p>
    <w:p w:rsidR="00000000" w:rsidDel="00000000" w:rsidP="00000000" w:rsidRDefault="00000000" w:rsidRPr="00000000" w14:paraId="0000083B">
      <w:pPr>
        <w:pStyle w:val="Heading5"/>
        <w:keepLines w:val="1"/>
        <w:spacing w:after="100" w:before="0" w:line="240" w:lineRule="auto"/>
        <w:rPr>
          <w:b w:val="1"/>
          <w:bCs w:val="1"/>
        </w:rPr>
      </w:pPr>
      <w:bookmarkStart w:colFirst="0" w:colLast="0" w:name="_heading=h.wwvib9i3t49x" w:id="240"/>
      <w:bookmarkEnd w:id="240"/>
      <w:r w:rsidDel="00000000" w:rsidR="00000000" w:rsidRPr="00000000">
        <w:rPr>
          <w:rtl w:val="0"/>
        </w:rPr>
      </w:r>
    </w:p>
    <w:p w:rsidR="00000000" w:rsidDel="00000000" w:rsidP="00000000" w:rsidRDefault="00000000" w:rsidRPr="00000000" w14:paraId="0000083C">
      <w:pPr>
        <w:pStyle w:val="Heading5"/>
        <w:keepLines w:val="1"/>
        <w:spacing w:after="100" w:before="0" w:line="240" w:lineRule="auto"/>
        <w:rPr>
          <w:b w:val="1"/>
          <w:bCs w:val="1"/>
        </w:rPr>
      </w:pPr>
      <w:bookmarkStart w:colFirst="0" w:colLast="0" w:name="_heading=h.5iqira3n1bo6" w:id="241"/>
      <w:bookmarkEnd w:id="241"/>
      <w:r w:rsidDel="00000000" w:rsidR="00000000" w:rsidRPr="00000000">
        <w:rPr>
          <w:b w:val="1"/>
          <w:bCs w:val="1"/>
          <w:rtl w:val="0"/>
        </w:rPr>
        <w:t xml:space="preserve">2.3 Framing of Issues</w:t>
      </w:r>
    </w:p>
    <w:p w:rsidR="00000000" w:rsidDel="00000000" w:rsidP="00000000" w:rsidRDefault="00000000" w:rsidRPr="00000000" w14:paraId="0000083D">
      <w:pPr>
        <w:keepLines w:val="1"/>
        <w:spacing w:after="100" w:before="0" w:line="240" w:lineRule="auto"/>
        <w:rPr/>
      </w:pPr>
      <w:r w:rsidDel="00000000" w:rsidR="00000000" w:rsidRPr="00000000">
        <w:rPr>
          <w:rtl w:val="0"/>
        </w:rPr>
        <w:t xml:space="preserve">Governing Law: Section 10 of the West Pakistan Family Courts Act, 1964.</w:t>
      </w:r>
    </w:p>
    <w:p w:rsidR="00000000" w:rsidDel="00000000" w:rsidP="00000000" w:rsidRDefault="00000000" w:rsidRPr="00000000" w14:paraId="0000083E">
      <w:pPr>
        <w:keepLines w:val="1"/>
        <w:spacing w:after="100" w:before="0" w:line="240" w:lineRule="auto"/>
        <w:rPr/>
      </w:pPr>
      <w:r w:rsidDel="00000000" w:rsidR="00000000" w:rsidRPr="00000000">
        <w:rPr>
          <w:rtl w:val="0"/>
        </w:rPr>
      </w:r>
    </w:p>
    <w:p w:rsidR="00000000" w:rsidDel="00000000" w:rsidP="00000000" w:rsidRDefault="00000000" w:rsidRPr="00000000" w14:paraId="0000083F">
      <w:pPr>
        <w:keepLines w:val="1"/>
        <w:spacing w:after="100" w:before="0" w:line="240" w:lineRule="auto"/>
        <w:rPr/>
      </w:pPr>
      <w:r w:rsidDel="00000000" w:rsidR="00000000" w:rsidRPr="00000000">
        <w:rPr>
          <w:rtl w:val="0"/>
        </w:rPr>
        <w:t xml:space="preserve">The Court examines the pleadings and documents, identifies the matters in dispute, and makes a sincere effort to reconcile the parties before proceeding with the case.</w:t>
      </w:r>
    </w:p>
    <w:p w:rsidR="00000000" w:rsidDel="00000000" w:rsidP="00000000" w:rsidRDefault="00000000" w:rsidRPr="00000000" w14:paraId="00000840">
      <w:pPr>
        <w:keepLines w:val="1"/>
        <w:spacing w:after="100" w:before="0" w:line="240" w:lineRule="auto"/>
        <w:rPr/>
      </w:pPr>
      <w:r w:rsidDel="00000000" w:rsidR="00000000" w:rsidRPr="00000000">
        <w:rPr>
          <w:rtl w:val="0"/>
        </w:rPr>
        <w:t xml:space="preserve">If reconciliation fails, the Court frames issues, including whether a valid marriage exists, whether the defendant withdrew from cohabitation without lawful cause, whether the plaintiff fulfilled marital obligations, and whether any legal defence has been established.</w:t>
      </w:r>
    </w:p>
    <w:p w:rsidR="00000000" w:rsidDel="00000000" w:rsidP="00000000" w:rsidRDefault="00000000" w:rsidRPr="00000000" w14:paraId="00000841">
      <w:pPr>
        <w:keepLines w:val="1"/>
        <w:spacing w:after="100" w:before="0" w:line="240" w:lineRule="auto"/>
        <w:rPr/>
      </w:pPr>
      <w:r w:rsidDel="00000000" w:rsidR="00000000" w:rsidRPr="00000000">
        <w:rPr>
          <w:rtl w:val="0"/>
        </w:rPr>
      </w:r>
    </w:p>
    <w:p w:rsidR="00000000" w:rsidDel="00000000" w:rsidP="00000000" w:rsidRDefault="00000000" w:rsidRPr="00000000" w14:paraId="00000842">
      <w:pPr>
        <w:keepLines w:val="1"/>
        <w:spacing w:after="100" w:before="0" w:line="240" w:lineRule="auto"/>
        <w:rPr/>
      </w:pPr>
      <w:r w:rsidDel="00000000" w:rsidR="00000000" w:rsidRPr="00000000">
        <w:rPr>
          <w:rtl w:val="0"/>
        </w:rPr>
      </w:r>
    </w:p>
    <w:p w:rsidR="00000000" w:rsidDel="00000000" w:rsidP="00000000" w:rsidRDefault="00000000" w:rsidRPr="00000000" w14:paraId="00000843">
      <w:pPr>
        <w:pStyle w:val="Heading4"/>
        <w:keepLines w:val="1"/>
        <w:spacing w:after="100" w:before="0" w:line="240" w:lineRule="auto"/>
        <w:rPr>
          <w:i w:val="0"/>
          <w:iCs w:val="0"/>
        </w:rPr>
      </w:pPr>
      <w:bookmarkStart w:colFirst="0" w:colLast="0" w:name="_heading=h.2je2w0z7my11" w:id="242"/>
      <w:bookmarkEnd w:id="242"/>
      <w:r w:rsidDel="00000000" w:rsidR="00000000" w:rsidRPr="00000000">
        <w:rPr>
          <w:i w:val="0"/>
          <w:iCs w:val="0"/>
          <w:rtl w:val="0"/>
        </w:rPr>
        <w:t xml:space="preserve">Stage3 :Trial</w:t>
      </w:r>
    </w:p>
    <w:p w:rsidR="00000000" w:rsidDel="00000000" w:rsidP="00000000" w:rsidRDefault="00000000" w:rsidRPr="00000000" w14:paraId="00000844">
      <w:pPr>
        <w:keepLines w:val="1"/>
        <w:spacing w:after="100" w:before="0" w:line="240" w:lineRule="auto"/>
        <w:rPr/>
      </w:pPr>
      <w:r w:rsidDel="00000000" w:rsidR="00000000" w:rsidRPr="00000000">
        <w:rPr>
          <w:rtl w:val="0"/>
        </w:rPr>
      </w:r>
    </w:p>
    <w:p w:rsidR="00000000" w:rsidDel="00000000" w:rsidP="00000000" w:rsidRDefault="00000000" w:rsidRPr="00000000" w14:paraId="00000845">
      <w:pPr>
        <w:pStyle w:val="Heading5"/>
        <w:keepLines w:val="1"/>
        <w:spacing w:after="100" w:before="0" w:line="240" w:lineRule="auto"/>
        <w:rPr>
          <w:b w:val="1"/>
          <w:bCs w:val="1"/>
        </w:rPr>
      </w:pPr>
      <w:bookmarkStart w:colFirst="0" w:colLast="0" w:name="_heading=h.u4rtffkiiwx5" w:id="243"/>
      <w:bookmarkEnd w:id="243"/>
      <w:r w:rsidDel="00000000" w:rsidR="00000000" w:rsidRPr="00000000">
        <w:rPr>
          <w:b w:val="1"/>
          <w:bCs w:val="1"/>
          <w:rtl w:val="0"/>
        </w:rPr>
        <w:t xml:space="preserve"> 3.1 Evidence Presentation</w:t>
      </w:r>
    </w:p>
    <w:p w:rsidR="00000000" w:rsidDel="00000000" w:rsidP="00000000" w:rsidRDefault="00000000" w:rsidRPr="00000000" w14:paraId="00000846">
      <w:pPr>
        <w:keepLines w:val="1"/>
        <w:spacing w:after="100" w:before="0" w:line="240" w:lineRule="auto"/>
        <w:rPr/>
      </w:pPr>
      <w:r w:rsidDel="00000000" w:rsidR="00000000" w:rsidRPr="00000000">
        <w:rPr>
          <w:rtl w:val="0"/>
        </w:rPr>
        <w:t xml:space="preserve">Governing Law: Section 11 of the West Pakistan Family Courts Act, 1964.</w:t>
      </w:r>
    </w:p>
    <w:p w:rsidR="00000000" w:rsidDel="00000000" w:rsidP="00000000" w:rsidRDefault="00000000" w:rsidRPr="00000000" w14:paraId="00000847">
      <w:pPr>
        <w:keepLines w:val="1"/>
        <w:spacing w:after="100" w:before="0" w:line="240" w:lineRule="auto"/>
        <w:rPr/>
      </w:pPr>
      <w:r w:rsidDel="00000000" w:rsidR="00000000" w:rsidRPr="00000000">
        <w:rPr>
          <w:rtl w:val="0"/>
        </w:rPr>
        <w:t xml:space="preserve">Both parties produce oral and documentary evidence. Witnesses are examined, cross-examined and re-examined. The Court may also permit evidence by affidavit, subject to cross-examination where necessary.</w:t>
      </w:r>
    </w:p>
    <w:p w:rsidR="00000000" w:rsidDel="00000000" w:rsidP="00000000" w:rsidRDefault="00000000" w:rsidRPr="00000000" w14:paraId="00000848">
      <w:pPr>
        <w:keepLines w:val="1"/>
        <w:spacing w:after="100" w:before="0" w:line="240" w:lineRule="auto"/>
        <w:rPr/>
      </w:pPr>
      <w:r w:rsidDel="00000000" w:rsidR="00000000" w:rsidRPr="00000000">
        <w:rPr>
          <w:rtl w:val="0"/>
        </w:rPr>
      </w:r>
    </w:p>
    <w:p w:rsidR="00000000" w:rsidDel="00000000" w:rsidP="00000000" w:rsidRDefault="00000000" w:rsidRPr="00000000" w14:paraId="00000849">
      <w:pPr>
        <w:pStyle w:val="Heading4"/>
        <w:keepLines w:val="1"/>
        <w:spacing w:after="100" w:before="0" w:line="240" w:lineRule="auto"/>
        <w:rPr>
          <w:i w:val="0"/>
          <w:iCs w:val="0"/>
          <w:sz w:val="24"/>
          <w:szCs w:val="24"/>
        </w:rPr>
      </w:pPr>
      <w:bookmarkStart w:colFirst="0" w:colLast="0" w:name="_heading=h.hp47rwm1j3w" w:id="244"/>
      <w:bookmarkEnd w:id="244"/>
      <w:r w:rsidDel="00000000" w:rsidR="00000000" w:rsidRPr="00000000">
        <w:rPr>
          <w:i w:val="0"/>
          <w:iCs w:val="0"/>
          <w:color w:val="666666"/>
          <w:sz w:val="24"/>
          <w:szCs w:val="24"/>
          <w:rtl w:val="0"/>
        </w:rPr>
        <w:t xml:space="preserve"> </w:t>
      </w:r>
      <w:r w:rsidDel="00000000" w:rsidR="00000000" w:rsidRPr="00000000">
        <w:rPr>
          <w:i w:val="0"/>
          <w:iCs w:val="0"/>
          <w:sz w:val="24"/>
          <w:szCs w:val="24"/>
          <w:rtl w:val="0"/>
        </w:rPr>
        <w:t xml:space="preserve">3.1.1 Plaintiff’s Evidence and Cross-Examination</w:t>
      </w:r>
    </w:p>
    <w:p w:rsidR="00000000" w:rsidDel="00000000" w:rsidP="00000000" w:rsidRDefault="00000000" w:rsidRPr="00000000" w14:paraId="0000084A">
      <w:pPr>
        <w:keepLines w:val="1"/>
        <w:spacing w:after="100" w:before="0" w:line="240" w:lineRule="auto"/>
        <w:rPr/>
      </w:pPr>
      <w:r w:rsidDel="00000000" w:rsidR="00000000" w:rsidRPr="00000000">
        <w:rPr>
          <w:rtl w:val="0"/>
        </w:rPr>
        <w:t xml:space="preserve">The plaintiff must prove the existence of a valid marriage, willingness to resume cohabitation, fulfilment of marital obligations, including payment or tender of prompt dower where applicable, and that the defendant withdrew from cohabitation without lawful excuse.</w:t>
      </w:r>
    </w:p>
    <w:p w:rsidR="00000000" w:rsidDel="00000000" w:rsidP="00000000" w:rsidRDefault="00000000" w:rsidRPr="00000000" w14:paraId="0000084B">
      <w:pPr>
        <w:keepLines w:val="1"/>
        <w:spacing w:after="100" w:before="0" w:line="240" w:lineRule="auto"/>
        <w:rPr/>
      </w:pPr>
      <w:r w:rsidDel="00000000" w:rsidR="00000000" w:rsidRPr="00000000">
        <w:rPr>
          <w:rtl w:val="0"/>
        </w:rPr>
        <w:t xml:space="preserve">The defendant has the right to cross-examine the plaintiff and supporting witnesses.</w:t>
      </w:r>
    </w:p>
    <w:p w:rsidR="00000000" w:rsidDel="00000000" w:rsidP="00000000" w:rsidRDefault="00000000" w:rsidRPr="00000000" w14:paraId="0000084C">
      <w:pPr>
        <w:keepLines w:val="1"/>
        <w:spacing w:after="100" w:before="0" w:line="240" w:lineRule="auto"/>
        <w:rPr/>
      </w:pPr>
      <w:r w:rsidDel="00000000" w:rsidR="00000000" w:rsidRPr="00000000">
        <w:rPr>
          <w:rtl w:val="0"/>
        </w:rPr>
      </w:r>
    </w:p>
    <w:p w:rsidR="00000000" w:rsidDel="00000000" w:rsidP="00000000" w:rsidRDefault="00000000" w:rsidRPr="00000000" w14:paraId="0000084D">
      <w:pPr>
        <w:pStyle w:val="Heading4"/>
        <w:keepLines w:val="1"/>
        <w:spacing w:after="100" w:before="0" w:line="240" w:lineRule="auto"/>
        <w:rPr>
          <w:i w:val="0"/>
          <w:iCs w:val="0"/>
          <w:sz w:val="24"/>
          <w:szCs w:val="24"/>
        </w:rPr>
      </w:pPr>
      <w:bookmarkStart w:colFirst="0" w:colLast="0" w:name="_heading=h.k600ah5he0pk" w:id="245"/>
      <w:bookmarkEnd w:id="245"/>
      <w:r w:rsidDel="00000000" w:rsidR="00000000" w:rsidRPr="00000000">
        <w:rPr>
          <w:i w:val="0"/>
          <w:iCs w:val="0"/>
          <w:sz w:val="24"/>
          <w:szCs w:val="24"/>
          <w:rtl w:val="0"/>
        </w:rPr>
        <w:t xml:space="preserve"> 3.1.2 Defendant’s Evidence and Cross-Examination</w:t>
      </w:r>
    </w:p>
    <w:p w:rsidR="00000000" w:rsidDel="00000000" w:rsidP="00000000" w:rsidRDefault="00000000" w:rsidRPr="00000000" w14:paraId="0000084E">
      <w:pPr>
        <w:keepLines w:val="1"/>
        <w:spacing w:after="100" w:before="0" w:line="240" w:lineRule="auto"/>
        <w:rPr/>
      </w:pPr>
      <w:r w:rsidDel="00000000" w:rsidR="00000000" w:rsidRPr="00000000">
        <w:rPr>
          <w:rtl w:val="0"/>
        </w:rPr>
        <w:t xml:space="preserve">The defendant presents evidence supporting the pleaded defences, including cruelty, non-maintenance, non-payment of prompt dower, unauthorised second marriage, or any other lawful justification for living separately.</w:t>
      </w:r>
    </w:p>
    <w:p w:rsidR="00000000" w:rsidDel="00000000" w:rsidP="00000000" w:rsidRDefault="00000000" w:rsidRPr="00000000" w14:paraId="0000084F">
      <w:pPr>
        <w:keepLines w:val="1"/>
        <w:spacing w:after="100" w:before="0" w:line="240" w:lineRule="auto"/>
        <w:rPr/>
      </w:pPr>
      <w:r w:rsidDel="00000000" w:rsidR="00000000" w:rsidRPr="00000000">
        <w:rPr>
          <w:rtl w:val="0"/>
        </w:rPr>
        <w:t xml:space="preserve">The plaintiff may cross-examine the defendant and defence witnesses.</w:t>
      </w:r>
    </w:p>
    <w:p w:rsidR="00000000" w:rsidDel="00000000" w:rsidP="00000000" w:rsidRDefault="00000000" w:rsidRPr="00000000" w14:paraId="00000850">
      <w:pPr>
        <w:keepLines w:val="1"/>
        <w:spacing w:after="100" w:before="0" w:line="240" w:lineRule="auto"/>
        <w:rPr/>
      </w:pPr>
      <w:r w:rsidDel="00000000" w:rsidR="00000000" w:rsidRPr="00000000">
        <w:rPr>
          <w:rtl w:val="0"/>
        </w:rPr>
      </w:r>
    </w:p>
    <w:p w:rsidR="00000000" w:rsidDel="00000000" w:rsidP="00000000" w:rsidRDefault="00000000" w:rsidRPr="00000000" w14:paraId="00000851">
      <w:pPr>
        <w:pStyle w:val="Heading5"/>
        <w:keepLines w:val="1"/>
        <w:spacing w:after="100" w:before="0" w:line="240" w:lineRule="auto"/>
        <w:rPr>
          <w:b w:val="1"/>
          <w:bCs w:val="1"/>
        </w:rPr>
      </w:pPr>
      <w:bookmarkStart w:colFirst="0" w:colLast="0" w:name="_heading=h.5l1p4a6t11ba" w:id="246"/>
      <w:bookmarkEnd w:id="246"/>
      <w:r w:rsidDel="00000000" w:rsidR="00000000" w:rsidRPr="00000000">
        <w:rPr>
          <w:b w:val="1"/>
          <w:bCs w:val="1"/>
          <w:rtl w:val="0"/>
        </w:rPr>
        <w:t xml:space="preserve"> 3.2 Final Arguments</w:t>
      </w:r>
    </w:p>
    <w:p w:rsidR="00000000" w:rsidDel="00000000" w:rsidP="00000000" w:rsidRDefault="00000000" w:rsidRPr="00000000" w14:paraId="00000852">
      <w:pPr>
        <w:keepLines w:val="1"/>
        <w:spacing w:after="100" w:before="0" w:line="240" w:lineRule="auto"/>
        <w:rPr/>
      </w:pPr>
      <w:r w:rsidDel="00000000" w:rsidR="00000000" w:rsidRPr="00000000">
        <w:rPr>
          <w:rtl w:val="0"/>
        </w:rPr>
        <w:t xml:space="preserve">After completion of evidence, both parties present final arguments based on the facts, evidence and applicable law. Before pronouncing judgment, the Court makes a final attempt to reconcile the parties under Section 12.</w:t>
      </w:r>
    </w:p>
    <w:p w:rsidR="00000000" w:rsidDel="00000000" w:rsidP="00000000" w:rsidRDefault="00000000" w:rsidRPr="00000000" w14:paraId="00000853">
      <w:pPr>
        <w:pStyle w:val="Heading5"/>
        <w:keepLines w:val="1"/>
        <w:spacing w:after="100" w:before="0" w:line="240" w:lineRule="auto"/>
        <w:rPr>
          <w:b w:val="1"/>
          <w:bCs w:val="1"/>
        </w:rPr>
      </w:pPr>
      <w:bookmarkStart w:colFirst="0" w:colLast="0" w:name="_heading=h.bij4fkigg2ak" w:id="247"/>
      <w:bookmarkEnd w:id="247"/>
      <w:r w:rsidDel="00000000" w:rsidR="00000000" w:rsidRPr="00000000">
        <w:rPr>
          <w:rtl w:val="0"/>
        </w:rPr>
      </w:r>
    </w:p>
    <w:p w:rsidR="00000000" w:rsidDel="00000000" w:rsidP="00000000" w:rsidRDefault="00000000" w:rsidRPr="00000000" w14:paraId="00000854">
      <w:pPr>
        <w:pStyle w:val="Heading5"/>
        <w:keepLines w:val="1"/>
        <w:spacing w:after="100" w:before="0" w:line="240" w:lineRule="auto"/>
        <w:rPr>
          <w:b w:val="1"/>
          <w:bCs w:val="1"/>
        </w:rPr>
      </w:pPr>
      <w:bookmarkStart w:colFirst="0" w:colLast="0" w:name="_heading=h.iitfmzgywt3f" w:id="248"/>
      <w:bookmarkEnd w:id="248"/>
      <w:r w:rsidDel="00000000" w:rsidR="00000000" w:rsidRPr="00000000">
        <w:rPr>
          <w:b w:val="1"/>
          <w:bCs w:val="1"/>
          <w:rtl w:val="0"/>
        </w:rPr>
        <w:t xml:space="preserve">3.3 Judgment and Decree</w:t>
      </w:r>
    </w:p>
    <w:p w:rsidR="00000000" w:rsidDel="00000000" w:rsidP="00000000" w:rsidRDefault="00000000" w:rsidRPr="00000000" w14:paraId="00000855">
      <w:pPr>
        <w:keepLines w:val="1"/>
        <w:spacing w:after="100" w:before="0" w:line="240" w:lineRule="auto"/>
        <w:rPr/>
      </w:pPr>
      <w:r w:rsidDel="00000000" w:rsidR="00000000" w:rsidRPr="00000000">
        <w:rPr>
          <w:rtl w:val="0"/>
        </w:rPr>
        <w:t xml:space="preserve">Governing Laws: Sections 12 and 12A of the West Pakistan Family Courts Act, 1964.</w:t>
      </w:r>
    </w:p>
    <w:p w:rsidR="00000000" w:rsidDel="00000000" w:rsidP="00000000" w:rsidRDefault="00000000" w:rsidRPr="00000000" w14:paraId="00000856">
      <w:pPr>
        <w:keepLines w:val="1"/>
        <w:spacing w:after="100" w:before="0" w:line="240" w:lineRule="auto"/>
        <w:rPr/>
      </w:pPr>
      <w:r w:rsidDel="00000000" w:rsidR="00000000" w:rsidRPr="00000000">
        <w:rPr>
          <w:rtl w:val="0"/>
        </w:rPr>
        <w:t xml:space="preserve">After considering the evidence, the Court pronounces judgment and, as far as practicable, disposes of the suit within six months.</w:t>
      </w:r>
    </w:p>
    <w:p w:rsidR="00000000" w:rsidDel="00000000" w:rsidP="00000000" w:rsidRDefault="00000000" w:rsidRPr="00000000" w14:paraId="00000857">
      <w:pPr>
        <w:keepLines w:val="1"/>
        <w:spacing w:after="100" w:before="0" w:line="240" w:lineRule="auto"/>
        <w:rPr/>
      </w:pPr>
      <w:r w:rsidDel="00000000" w:rsidR="00000000" w:rsidRPr="00000000">
        <w:rPr>
          <w:rtl w:val="0"/>
        </w:rPr>
        <w:t xml:space="preserve">If the plaintiff succeeds, the Court grants a decree for restitution of conjugal rights, which may be made conditional upon payment of outstanding prompt dower, maintenance or provision of suitable accommodation.</w:t>
      </w:r>
    </w:p>
    <w:p w:rsidR="00000000" w:rsidDel="00000000" w:rsidP="00000000" w:rsidRDefault="00000000" w:rsidRPr="00000000" w14:paraId="00000858">
      <w:pPr>
        <w:keepLines w:val="1"/>
        <w:spacing w:after="100" w:before="0" w:line="240" w:lineRule="auto"/>
        <w:rPr/>
      </w:pPr>
      <w:r w:rsidDel="00000000" w:rsidR="00000000" w:rsidRPr="00000000">
        <w:rPr>
          <w:rtl w:val="0"/>
        </w:rPr>
        <w:t xml:space="preserve">If the defendant establishes a lawful defence, the suit is dismissed. Where a counter-claim for dissolution of marriage or Khula has been filed, the Court may grant appropriate relief in accordance with law.</w:t>
      </w:r>
    </w:p>
    <w:p w:rsidR="00000000" w:rsidDel="00000000" w:rsidP="00000000" w:rsidRDefault="00000000" w:rsidRPr="00000000" w14:paraId="00000859">
      <w:pPr>
        <w:keepLines w:val="1"/>
        <w:spacing w:after="100" w:before="0" w:line="240" w:lineRule="auto"/>
        <w:rPr/>
      </w:pPr>
      <w:r w:rsidDel="00000000" w:rsidR="00000000" w:rsidRPr="00000000">
        <w:rPr>
          <w:rtl w:val="0"/>
        </w:rPr>
      </w:r>
    </w:p>
    <w:p w:rsidR="00000000" w:rsidDel="00000000" w:rsidP="00000000" w:rsidRDefault="00000000" w:rsidRPr="00000000" w14:paraId="0000085A">
      <w:pPr>
        <w:pStyle w:val="Heading4"/>
        <w:keepLines w:val="1"/>
        <w:spacing w:after="100" w:before="0" w:line="240" w:lineRule="auto"/>
        <w:rPr>
          <w:i w:val="0"/>
          <w:iCs w:val="0"/>
        </w:rPr>
      </w:pPr>
      <w:bookmarkStart w:colFirst="0" w:colLast="0" w:name="_heading=h.17hg6xbh3yvc" w:id="249"/>
      <w:bookmarkEnd w:id="249"/>
      <w:r w:rsidDel="00000000" w:rsidR="00000000" w:rsidRPr="00000000">
        <w:rPr>
          <w:i w:val="0"/>
          <w:iCs w:val="0"/>
          <w:rtl w:val="0"/>
        </w:rPr>
        <w:t xml:space="preserve">Stage4 :Post-Trial</w:t>
      </w:r>
    </w:p>
    <w:p w:rsidR="00000000" w:rsidDel="00000000" w:rsidP="00000000" w:rsidRDefault="00000000" w:rsidRPr="00000000" w14:paraId="0000085B">
      <w:pPr>
        <w:keepLines w:val="1"/>
        <w:spacing w:after="100" w:before="0" w:line="240" w:lineRule="auto"/>
        <w:rPr/>
      </w:pPr>
      <w:r w:rsidDel="00000000" w:rsidR="00000000" w:rsidRPr="00000000">
        <w:rPr>
          <w:rtl w:val="0"/>
        </w:rPr>
      </w:r>
    </w:p>
    <w:p w:rsidR="00000000" w:rsidDel="00000000" w:rsidP="00000000" w:rsidRDefault="00000000" w:rsidRPr="00000000" w14:paraId="0000085C">
      <w:pPr>
        <w:pStyle w:val="Heading5"/>
        <w:keepLines w:val="1"/>
        <w:spacing w:after="100" w:before="0" w:line="240" w:lineRule="auto"/>
        <w:rPr>
          <w:b w:val="1"/>
          <w:bCs w:val="1"/>
        </w:rPr>
      </w:pPr>
      <w:bookmarkStart w:colFirst="0" w:colLast="0" w:name="_heading=h.lld7mhpflpig" w:id="250"/>
      <w:bookmarkEnd w:id="250"/>
      <w:r w:rsidDel="00000000" w:rsidR="00000000" w:rsidRPr="00000000">
        <w:rPr>
          <w:b w:val="1"/>
          <w:bCs w:val="1"/>
          <w:rtl w:val="0"/>
        </w:rPr>
        <w:t xml:space="preserve">4.1 Execution</w:t>
      </w:r>
    </w:p>
    <w:p w:rsidR="00000000" w:rsidDel="00000000" w:rsidP="00000000" w:rsidRDefault="00000000" w:rsidRPr="00000000" w14:paraId="0000085D">
      <w:pPr>
        <w:keepLines w:val="1"/>
        <w:spacing w:after="100" w:before="0" w:line="240" w:lineRule="auto"/>
        <w:rPr/>
      </w:pPr>
      <w:r w:rsidDel="00000000" w:rsidR="00000000" w:rsidRPr="00000000">
        <w:rPr>
          <w:rtl w:val="0"/>
        </w:rPr>
        <w:t xml:space="preserve">Governing Laws: Sections 13 and 17 of the West Pakistan Family Courts Act, 1964.</w:t>
      </w:r>
    </w:p>
    <w:p w:rsidR="00000000" w:rsidDel="00000000" w:rsidP="00000000" w:rsidRDefault="00000000" w:rsidRPr="00000000" w14:paraId="0000085E">
      <w:pPr>
        <w:keepLines w:val="1"/>
        <w:spacing w:after="100" w:before="0" w:line="240" w:lineRule="auto"/>
        <w:rPr/>
      </w:pPr>
      <w:r w:rsidDel="00000000" w:rsidR="00000000" w:rsidRPr="00000000">
        <w:rPr>
          <w:rtl w:val="0"/>
        </w:rPr>
        <w:t xml:space="preserve">A decree for restitution of conjugal rights cannot be enforced by physically compelling a spouse to return to the matrimonial home. Since the execution provisions of the Code of Civil Procedure do not generally apply to Family Courts, the decree mainly affects the parties’ legal rights.</w:t>
      </w:r>
    </w:p>
    <w:p w:rsidR="00000000" w:rsidDel="00000000" w:rsidP="00000000" w:rsidRDefault="00000000" w:rsidRPr="00000000" w14:paraId="0000085F">
      <w:pPr>
        <w:keepLines w:val="1"/>
        <w:spacing w:after="100" w:before="0" w:line="240" w:lineRule="auto"/>
        <w:rPr/>
      </w:pPr>
      <w:r w:rsidDel="00000000" w:rsidR="00000000" w:rsidRPr="00000000">
        <w:rPr>
          <w:rtl w:val="0"/>
        </w:rPr>
        <w:t xml:space="preserve">Where the husband has fulfilled his obligations and the wife, without lawful excuse, refuses to comply with an unconditional decree, she may lose her entitlement to future maintenance during the period of unjustified refusal. However, where she proves cruelty or another lawful ground for separate residence, her right to maintenance may continue.</w:t>
      </w:r>
    </w:p>
    <w:p w:rsidR="00000000" w:rsidDel="00000000" w:rsidP="00000000" w:rsidRDefault="00000000" w:rsidRPr="00000000" w14:paraId="00000860">
      <w:pPr>
        <w:keepLines w:val="1"/>
        <w:spacing w:after="100" w:before="0" w:line="240" w:lineRule="auto"/>
        <w:rPr/>
      </w:pPr>
      <w:r w:rsidDel="00000000" w:rsidR="00000000" w:rsidRPr="00000000">
        <w:rPr>
          <w:rtl w:val="0"/>
        </w:rPr>
      </w:r>
    </w:p>
    <w:p w:rsidR="00000000" w:rsidDel="00000000" w:rsidP="00000000" w:rsidRDefault="00000000" w:rsidRPr="00000000" w14:paraId="00000861">
      <w:pPr>
        <w:pStyle w:val="Heading5"/>
        <w:keepLines w:val="1"/>
        <w:spacing w:after="100" w:before="0" w:line="240" w:lineRule="auto"/>
        <w:rPr>
          <w:b w:val="1"/>
          <w:bCs w:val="1"/>
        </w:rPr>
      </w:pPr>
      <w:bookmarkStart w:colFirst="0" w:colLast="0" w:name="_heading=h.1y7tyv54ok3j" w:id="251"/>
      <w:bookmarkEnd w:id="251"/>
      <w:r w:rsidDel="00000000" w:rsidR="00000000" w:rsidRPr="00000000">
        <w:rPr>
          <w:b w:val="1"/>
          <w:bCs w:val="1"/>
          <w:rtl w:val="0"/>
        </w:rPr>
        <w:t xml:space="preserve">4.2 Appeal</w:t>
      </w:r>
    </w:p>
    <w:p w:rsidR="00000000" w:rsidDel="00000000" w:rsidP="00000000" w:rsidRDefault="00000000" w:rsidRPr="00000000" w14:paraId="00000862">
      <w:pPr>
        <w:keepLines w:val="1"/>
        <w:spacing w:after="100" w:before="0" w:line="240" w:lineRule="auto"/>
        <w:rPr/>
      </w:pPr>
      <w:r w:rsidDel="00000000" w:rsidR="00000000" w:rsidRPr="00000000">
        <w:rPr>
          <w:rtl w:val="0"/>
        </w:rPr>
        <w:t xml:space="preserve">Governing Law: Section 14 of the West Pakistan Family Courts Act, 1964.</w:t>
      </w:r>
    </w:p>
    <w:p w:rsidR="00000000" w:rsidDel="00000000" w:rsidP="00000000" w:rsidRDefault="00000000" w:rsidRPr="00000000" w14:paraId="00000863">
      <w:pPr>
        <w:keepLines w:val="1"/>
        <w:spacing w:after="100" w:before="0" w:line="240" w:lineRule="auto"/>
        <w:rPr/>
      </w:pPr>
      <w:r w:rsidDel="00000000" w:rsidR="00000000" w:rsidRPr="00000000">
        <w:rPr>
          <w:rtl w:val="0"/>
        </w:rPr>
        <w:t xml:space="preserve">A decree granting or refusing restitution of conjugal rights is appealable as of right, as it is not included among the non-appealable matters specified in Section 14(2), subject to the appellate forum provided under Section 14(1).</w:t>
      </w:r>
    </w:p>
    <w:p w:rsidR="00000000" w:rsidDel="00000000" w:rsidP="00000000" w:rsidRDefault="00000000" w:rsidRPr="00000000" w14:paraId="00000864">
      <w:pPr>
        <w:keepLines w:val="1"/>
        <w:spacing w:after="100" w:before="0" w:line="240" w:lineRule="auto"/>
        <w:rPr/>
      </w:pPr>
      <w:r w:rsidDel="00000000" w:rsidR="00000000" w:rsidRPr="00000000">
        <w:rPr>
          <w:rtl w:val="0"/>
        </w:rPr>
        <w:t xml:space="preserve">Where the Family Court is presided over by a District Judge, Additional District Judge or an officer of equivalent rank, the appeal lies before the High Court. In all other cases, the appeal lies before the District Court. No appeal or revision lies against an interim order, and the appellate court is required to dispose of the appeal within four months.</w:t>
      </w:r>
    </w:p>
    <w:p w:rsidR="00000000" w:rsidDel="00000000" w:rsidP="00000000" w:rsidRDefault="00000000" w:rsidRPr="00000000" w14:paraId="00000865">
      <w:pPr>
        <w:pStyle w:val="Heading2"/>
        <w:keepLines w:val="1"/>
        <w:spacing w:after="100" w:before="0" w:line="240" w:lineRule="auto"/>
        <w:ind w:firstLine="0"/>
        <w:rPr>
          <w:color w:val="000000"/>
          <w:sz w:val="24"/>
          <w:szCs w:val="24"/>
        </w:rPr>
      </w:pPr>
      <w:bookmarkStart w:colFirst="0" w:colLast="0" w:name="_heading=h.qecuqz1m1klv" w:id="252"/>
      <w:bookmarkEnd w:id="252"/>
      <w:r w:rsidDel="00000000" w:rsidR="00000000" w:rsidRPr="00000000">
        <w:rPr>
          <w:rtl w:val="0"/>
        </w:rPr>
        <w:t xml:space="preserve">v) Required evidence</w:t>
      </w:r>
      <w:r w:rsidDel="00000000" w:rsidR="00000000" w:rsidRPr="00000000">
        <w:rPr>
          <w:rtl w:val="0"/>
        </w:rPr>
      </w:r>
    </w:p>
    <w:sdt>
      <w:sdtPr>
        <w:lock w:val="contentLocked"/>
        <w:id w:val="-1248374032"/>
        <w:tag w:val="goog_rdk_15"/>
      </w:sdtPr>
      <w:sdtContent>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750798722045"/>
            <w:gridCol w:w="2412.268370607029"/>
            <w:gridCol w:w="2501.9808306709265"/>
            <w:tblGridChange w:id="0">
              <w:tblGrid>
                <w:gridCol w:w="4445.750798722045"/>
                <w:gridCol w:w="2412.268370607029"/>
                <w:gridCol w:w="2501.9808306709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Law Reference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keepLines w:val="1"/>
                  <w:spacing w:after="100" w:before="0" w:line="240" w:lineRule="auto"/>
                  <w:rPr>
                    <w:b w:val="1"/>
                    <w:bCs w:val="1"/>
                  </w:rPr>
                </w:pPr>
                <w:r w:rsidDel="00000000" w:rsidR="00000000" w:rsidRPr="00000000">
                  <w:rPr>
                    <w:b w:val="1"/>
                    <w:bCs w:val="1"/>
                    <w:rtl w:val="0"/>
                  </w:rPr>
                  <w:t xml:space="preserve">Plaint (in writing, signed and verified by the plaintiff)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keepLines w:val="1"/>
                  <w:spacing w:after="100" w:before="0" w:line="240" w:lineRule="auto"/>
                  <w:rPr/>
                </w:pPr>
                <w:r w:rsidDel="00000000" w:rsidR="00000000" w:rsidRPr="00000000">
                  <w:rPr>
                    <w:rtl w:val="0"/>
                  </w:rPr>
                  <w:t xml:space="preserve">Institutes the 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keepLines w:val="1"/>
                  <w:spacing w:after="100" w:before="0" w:line="240" w:lineRule="auto"/>
                  <w:rPr/>
                </w:pPr>
                <w:r w:rsidDel="00000000" w:rsidR="00000000" w:rsidRPr="00000000">
                  <w:rPr>
                    <w:rtl w:val="0"/>
                  </w:rPr>
                  <w:t xml:space="preserve">Family Courts Act, 1964, s.7(1); West Pakistan Family Courts Rules, 1965, Rule 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keepLines w:val="1"/>
                  <w:spacing w:after="100" w:before="0" w:line="240" w:lineRule="auto"/>
                  <w:rPr>
                    <w:b w:val="1"/>
                    <w:bCs w:val="1"/>
                  </w:rPr>
                </w:pPr>
                <w:r w:rsidDel="00000000" w:rsidR="00000000" w:rsidRPr="00000000">
                  <w:rPr>
                    <w:b w:val="1"/>
                    <w:bCs w:val="1"/>
                    <w:rtl w:val="0"/>
                  </w:rPr>
                  <w:t xml:space="preserve">Particulars of marriage (Nikahnama details, date of marriage/rukhsati)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keepLines w:val="1"/>
                  <w:spacing w:after="100" w:before="0" w:line="240" w:lineRule="auto"/>
                  <w:rPr/>
                </w:pPr>
                <w:r w:rsidDel="00000000" w:rsidR="00000000" w:rsidRPr="00000000">
                  <w:rPr>
                    <w:rtl w:val="0"/>
                  </w:rPr>
                  <w:t xml:space="preserve">Establishes a valid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keepLines w:val="1"/>
                  <w:spacing w:after="100" w:before="0" w:line="240" w:lineRule="auto"/>
                  <w:rPr/>
                </w:pPr>
                <w:r w:rsidDel="00000000" w:rsidR="00000000" w:rsidRPr="00000000">
                  <w:rPr>
                    <w:rtl w:val="0"/>
                  </w:rPr>
                  <w:t xml:space="preserve">Family Courts Act, 1964, s.7(2)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keepLines w:val="1"/>
                  <w:spacing w:after="100" w:before="0" w:line="240" w:lineRule="auto"/>
                  <w:rPr>
                    <w:b w:val="1"/>
                    <w:bCs w:val="1"/>
                  </w:rPr>
                </w:pPr>
                <w:r w:rsidDel="00000000" w:rsidR="00000000" w:rsidRPr="00000000">
                  <w:rPr>
                    <w:b w:val="1"/>
                    <w:bCs w:val="1"/>
                    <w:rtl w:val="0"/>
                  </w:rPr>
                  <w:t xml:space="preserve">Statement of the date and circumstances of the wife's departure or refusal of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keepLines w:val="1"/>
                  <w:spacing w:after="100" w:before="0" w:line="240" w:lineRule="auto"/>
                  <w:rPr/>
                </w:pPr>
                <w:r w:rsidDel="00000000" w:rsidR="00000000" w:rsidRPr="00000000">
                  <w:rPr>
                    <w:rtl w:val="0"/>
                  </w:rPr>
                  <w:t xml:space="preserve">Establishes the cause of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keepLines w:val="1"/>
                  <w:spacing w:after="100" w:before="0" w:line="240" w:lineRule="auto"/>
                  <w:rPr/>
                </w:pPr>
                <w:r w:rsidDel="00000000" w:rsidR="00000000" w:rsidRPr="00000000">
                  <w:rPr>
                    <w:rtl w:val="0"/>
                  </w:rPr>
                  <w:t xml:space="preserve">Family Courts Act, 1964, s.7(2)</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keepLines w:val="1"/>
                  <w:spacing w:after="100" w:before="0" w:line="240" w:lineRule="auto"/>
                  <w:rPr>
                    <w:b w:val="1"/>
                    <w:bCs w:val="1"/>
                  </w:rPr>
                </w:pPr>
                <w:r w:rsidDel="00000000" w:rsidR="00000000" w:rsidRPr="00000000">
                  <w:rPr>
                    <w:b w:val="1"/>
                    <w:bCs w:val="1"/>
                    <w:rtl w:val="0"/>
                  </w:rPr>
                  <w:t xml:space="preserve">Assertion, with supporting proof, that the plaintiff has discharged (or is ready and willing to discharge) his marital obligations, including dower payment/tender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keepLines w:val="1"/>
                  <w:spacing w:after="100" w:before="0" w:line="240" w:lineRule="auto"/>
                  <w:rPr/>
                </w:pPr>
                <w:r w:rsidDel="00000000" w:rsidR="00000000" w:rsidRPr="00000000">
                  <w:rPr>
                    <w:rtl w:val="0"/>
                  </w:rPr>
                  <w:t xml:space="preserve">Establishes the plaintiff's own compliance — part of his burden of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keepLines w:val="1"/>
                  <w:spacing w:after="100" w:before="0" w:line="240" w:lineRule="auto"/>
                  <w:rPr/>
                </w:pPr>
                <w:r w:rsidDel="00000000" w:rsidR="00000000" w:rsidRPr="00000000">
                  <w:rPr>
                    <w:rtl w:val="0"/>
                  </w:rPr>
                  <w:t xml:space="preserve">Family Courts Act, 1964, s.7(2); case law on burden of proof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keepLines w:val="1"/>
                  <w:spacing w:after="100" w:before="0" w:line="240" w:lineRule="auto"/>
                  <w:rPr>
                    <w:b w:val="1"/>
                    <w:bCs w:val="1"/>
                  </w:rPr>
                </w:pPr>
                <w:r w:rsidDel="00000000" w:rsidR="00000000" w:rsidRPr="00000000">
                  <w:rPr>
                    <w:b w:val="1"/>
                    <w:bCs w:val="1"/>
                    <w:rtl w:val="0"/>
                  </w:rPr>
                  <w:t xml:space="preserve">Schedule of witnesses with a précis of expected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keepLines w:val="1"/>
                  <w:spacing w:after="100" w:before="0" w:line="240" w:lineRule="auto"/>
                  <w:rPr/>
                </w:pPr>
                <w:r w:rsidDel="00000000" w:rsidR="00000000" w:rsidRPr="00000000">
                  <w:rPr>
                    <w:rtl w:val="0"/>
                  </w:rPr>
                  <w:t xml:space="preserve">Required annexure at the plaint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keepLines w:val="1"/>
                  <w:spacing w:after="100" w:before="0" w:line="240" w:lineRule="auto"/>
                  <w:rPr/>
                </w:pPr>
                <w:r w:rsidDel="00000000" w:rsidR="00000000" w:rsidRPr="00000000">
                  <w:rPr>
                    <w:rtl w:val="0"/>
                  </w:rPr>
                  <w:t xml:space="preserve">Family Courts Act, 1964, s.7(2)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keepLines w:val="1"/>
                  <w:spacing w:after="100" w:before="0" w:line="240" w:lineRule="auto"/>
                  <w:rPr>
                    <w:b w:val="1"/>
                    <w:bCs w:val="1"/>
                  </w:rPr>
                </w:pPr>
                <w:r w:rsidDel="00000000" w:rsidR="00000000" w:rsidRPr="00000000">
                  <w:rPr>
                    <w:b w:val="1"/>
                    <w:bCs w:val="1"/>
                    <w:rtl w:val="0"/>
                  </w:rPr>
                  <w:t xml:space="preserve">Nikahnama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keepLines w:val="1"/>
                  <w:spacing w:after="100" w:before="0" w:line="240" w:lineRule="auto"/>
                  <w:rPr/>
                </w:pPr>
                <w:r w:rsidDel="00000000" w:rsidR="00000000" w:rsidRPr="00000000">
                  <w:rPr>
                    <w:rtl w:val="0"/>
                  </w:rPr>
                  <w:t xml:space="preserve">Evidence of the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keepLines w:val="1"/>
                  <w:spacing w:after="100" w:before="0" w:line="240" w:lineRule="auto"/>
                  <w:rPr/>
                </w:pPr>
                <w:r w:rsidDel="00000000" w:rsidR="00000000" w:rsidRPr="00000000">
                  <w:rPr>
                    <w:rtl w:val="0"/>
                  </w:rPr>
                  <w:t xml:space="preserve">Standard supporting document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keepLines w:val="1"/>
                  <w:spacing w:after="100" w:before="0" w:line="240" w:lineRule="auto"/>
                  <w:rPr>
                    <w:b w:val="1"/>
                    <w:bCs w:val="1"/>
                  </w:rPr>
                </w:pPr>
                <w:r w:rsidDel="00000000" w:rsidR="00000000" w:rsidRPr="00000000">
                  <w:rPr>
                    <w:b w:val="1"/>
                    <w:bCs w:val="1"/>
                    <w:rtl w:val="0"/>
                  </w:rPr>
                  <w:t xml:space="preserve">Prior correspondence or legal notice calling the wife to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keepLines w:val="1"/>
                  <w:spacing w:after="100" w:before="0" w:line="240" w:lineRule="auto"/>
                  <w:rPr/>
                </w:pPr>
                <w:r w:rsidDel="00000000" w:rsidR="00000000" w:rsidRPr="00000000">
                  <w:rPr>
                    <w:rtl w:val="0"/>
                  </w:rPr>
                  <w:t xml:space="preserve">Evidence of demand and cause of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keepLines w:val="1"/>
                  <w:spacing w:after="100" w:before="0" w:line="240" w:lineRule="auto"/>
                  <w:rPr/>
                </w:pPr>
                <w:r w:rsidDel="00000000" w:rsidR="00000000" w:rsidRPr="00000000">
                  <w:rPr>
                    <w:rtl w:val="0"/>
                  </w:rPr>
                  <w:t xml:space="preserve">Standard supporting document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keepLines w:val="1"/>
                  <w:spacing w:after="100" w:before="0" w:line="240" w:lineRule="auto"/>
                  <w:rPr>
                    <w:b w:val="1"/>
                    <w:bCs w:val="1"/>
                  </w:rPr>
                </w:pPr>
                <w:r w:rsidDel="00000000" w:rsidR="00000000" w:rsidRPr="00000000">
                  <w:rPr>
                    <w:b w:val="1"/>
                    <w:bCs w:val="1"/>
                    <w:rtl w:val="0"/>
                  </w:rPr>
                  <w:t xml:space="preserve">Evidence of payment or tender of dower (receipt, bank transfer record, or similar)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keepLines w:val="1"/>
                  <w:spacing w:after="100" w:before="0" w:line="240" w:lineRule="auto"/>
                  <w:rPr/>
                </w:pPr>
                <w:r w:rsidDel="00000000" w:rsidR="00000000" w:rsidRPr="00000000">
                  <w:rPr>
                    <w:rtl w:val="0"/>
                  </w:rPr>
                  <w:t xml:space="preserve">Evidence of discharge of the husband's obligation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keepLines w:val="1"/>
                  <w:spacing w:after="100" w:before="0" w:line="240" w:lineRule="auto"/>
                  <w:rPr/>
                </w:pPr>
                <w:r w:rsidDel="00000000" w:rsidR="00000000" w:rsidRPr="00000000">
                  <w:rPr>
                    <w:rtl w:val="0"/>
                  </w:rPr>
                  <w:t xml:space="preserve">Standard supporting document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keepLines w:val="1"/>
                  <w:spacing w:after="100" w:before="0" w:line="240" w:lineRule="auto"/>
                  <w:rPr>
                    <w:b w:val="1"/>
                    <w:bCs w:val="1"/>
                  </w:rPr>
                </w:pPr>
                <w:r w:rsidDel="00000000" w:rsidR="00000000" w:rsidRPr="00000000">
                  <w:rPr>
                    <w:b w:val="1"/>
                    <w:bCs w:val="1"/>
                    <w:rtl w:val="0"/>
                  </w:rPr>
                  <w:t xml:space="preserve">Written statement with a list of witnesses and précis of evidence (defendant)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keepLines w:val="1"/>
                  <w:spacing w:after="100" w:before="0" w:line="240" w:lineRule="auto"/>
                  <w:rPr/>
                </w:pPr>
                <w:r w:rsidDel="00000000" w:rsidR="00000000" w:rsidRPr="00000000">
                  <w:rPr>
                    <w:rtl w:val="0"/>
                  </w:rPr>
                  <w:t xml:space="preserve">Defendant's response, defences, and/or counter-claim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keepLines w:val="1"/>
                  <w:spacing w:after="100" w:before="0" w:line="240" w:lineRule="auto"/>
                  <w:rPr/>
                </w:pPr>
                <w:r w:rsidDel="00000000" w:rsidR="00000000" w:rsidRPr="00000000">
                  <w:rPr>
                    <w:rtl w:val="0"/>
                  </w:rPr>
                  <w:t xml:space="preserve">Family Courts Act, 1964, s.9(1)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keepLines w:val="1"/>
                  <w:spacing w:after="100" w:before="0" w:line="240" w:lineRule="auto"/>
                  <w:rPr>
                    <w:b w:val="1"/>
                    <w:bCs w:val="1"/>
                  </w:rPr>
                </w:pPr>
                <w:r w:rsidDel="00000000" w:rsidR="00000000" w:rsidRPr="00000000">
                  <w:rPr>
                    <w:b w:val="1"/>
                    <w:bCs w:val="1"/>
                    <w:rtl w:val="0"/>
                  </w:rPr>
                  <w:t xml:space="preserve">Affidavit evidence, where 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keepLines w:val="1"/>
                  <w:spacing w:after="100" w:before="0" w:line="240" w:lineRule="auto"/>
                  <w:rPr/>
                </w:pPr>
                <w:r w:rsidDel="00000000" w:rsidR="00000000" w:rsidRPr="00000000">
                  <w:rPr>
                    <w:rtl w:val="0"/>
                  </w:rPr>
                  <w:t xml:space="preserve">Alternative mode of adducing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keepLines w:val="1"/>
                  <w:spacing w:after="100" w:before="0" w:line="240" w:lineRule="auto"/>
                  <w:rPr/>
                </w:pPr>
                <w:r w:rsidDel="00000000" w:rsidR="00000000" w:rsidRPr="00000000">
                  <w:rPr>
                    <w:rtl w:val="0"/>
                  </w:rPr>
                  <w:t xml:space="preserve">Family Courts Act, 1964, s.11(4)</w:t>
                </w:r>
              </w:p>
            </w:tc>
          </w:tr>
        </w:tbl>
      </w:sdtContent>
    </w:sdt>
    <w:p w:rsidR="00000000" w:rsidDel="00000000" w:rsidP="00000000" w:rsidRDefault="00000000" w:rsidRPr="00000000" w14:paraId="00000887">
      <w:pPr>
        <w:keepLines w:val="1"/>
        <w:spacing w:after="1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Governing statutes:</w:t>
      </w:r>
      <w:r w:rsidDel="00000000" w:rsidR="00000000" w:rsidRPr="00000000">
        <w:rPr>
          <w:rFonts w:ascii="Times New Roman" w:cs="Times New Roman" w:eastAsia="Times New Roman" w:hAnsi="Times New Roman"/>
          <w:sz w:val="24"/>
          <w:szCs w:val="24"/>
          <w:rtl w:val="0"/>
        </w:rPr>
        <w:t xml:space="preserve"> West Pakistan Family Courts Act, 1964 (as amended); West Pakistan Muslim Personal Law (Shariat) Application Act, 1962; Muslim Family Laws Ordinance, 1961; Dissolution of Muslim Marriages Act, 1939; Limitation Act, 1908; West Pakistan Family Courts Rules, 1965.</w:t>
      </w:r>
    </w:p>
    <w:p w:rsidR="00000000" w:rsidDel="00000000" w:rsidP="00000000" w:rsidRDefault="00000000" w:rsidRPr="00000000" w14:paraId="00000889">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Points requiring current verification before filing:</w:t>
      </w:r>
      <w:r w:rsidDel="00000000" w:rsidR="00000000" w:rsidRPr="00000000">
        <w:rPr>
          <w:rFonts w:ascii="Times New Roman" w:cs="Times New Roman" w:eastAsia="Times New Roman" w:hAnsi="Times New Roman"/>
          <w:sz w:val="24"/>
          <w:szCs w:val="24"/>
          <w:rtl w:val="0"/>
        </w:rPr>
        <w:t xml:space="preserve"> the precise limitation article governing institution of a restitution suit, and the current appellate position on a wife's right to withhold cohabitation for unpaid prompt dower after consummation.</w:t>
      </w:r>
    </w:p>
    <w:p w:rsidR="00000000" w:rsidDel="00000000" w:rsidP="00000000" w:rsidRDefault="00000000" w:rsidRPr="00000000" w14:paraId="0000088A">
      <w:pPr>
        <w:pStyle w:val="Heading2"/>
        <w:keepLines w:val="1"/>
        <w:spacing w:after="100" w:before="0" w:line="240" w:lineRule="auto"/>
        <w:ind w:firstLine="0"/>
        <w:rPr/>
      </w:pPr>
      <w:bookmarkStart w:colFirst="0" w:colLast="0" w:name="_heading=h.h5ebbboxwlrx" w:id="253"/>
      <w:bookmarkEnd w:id="253"/>
      <w:r w:rsidDel="00000000" w:rsidR="00000000" w:rsidRPr="00000000">
        <w:rPr>
          <w:rtl w:val="0"/>
        </w:rPr>
      </w:r>
    </w:p>
    <w:p w:rsidR="00000000" w:rsidDel="00000000" w:rsidP="00000000" w:rsidRDefault="00000000" w:rsidRPr="00000000" w14:paraId="0000088B">
      <w:pPr>
        <w:pStyle w:val="Heading2"/>
        <w:keepLines w:val="1"/>
        <w:spacing w:after="100" w:before="0" w:line="240" w:lineRule="auto"/>
        <w:ind w:firstLine="0"/>
        <w:rPr>
          <w:color w:val="000000"/>
        </w:rPr>
      </w:pPr>
      <w:bookmarkStart w:colFirst="0" w:colLast="0" w:name="_heading=h.c3ds68eweiyk" w:id="254"/>
      <w:bookmarkEnd w:id="254"/>
      <w:r w:rsidDel="00000000" w:rsidR="00000000" w:rsidRPr="00000000">
        <w:rPr>
          <w:rtl w:val="0"/>
        </w:rPr>
        <w:t xml:space="preserve">vi) Legal and administrative remedies</w:t>
      </w:r>
      <w:r w:rsidDel="00000000" w:rsidR="00000000" w:rsidRPr="00000000">
        <w:rPr>
          <w:rtl w:val="0"/>
        </w:rPr>
      </w:r>
    </w:p>
    <w:sdt>
      <w:sdtPr>
        <w:lock w:val="contentLocked"/>
        <w:id w:val="-1479935642"/>
        <w:tag w:val="goog_rdk_16"/>
      </w:sdtPr>
      <w:sdtContent>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2.5837320574165"/>
            <w:gridCol w:w="4647.655502392344"/>
            <w:gridCol w:w="3169.760765550239"/>
            <w:tblGridChange w:id="0">
              <w:tblGrid>
                <w:gridCol w:w="1542.5837320574165"/>
                <w:gridCol w:w="4647.655502392344"/>
                <w:gridCol w:w="3169.7607655502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Remedy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keepLines w:val="1"/>
                  <w:spacing w:after="100" w:before="0" w:line="240" w:lineRule="auto"/>
                  <w:jc w:val="center"/>
                  <w:rPr>
                    <w:sz w:val="28"/>
                    <w:szCs w:val="28"/>
                    <w:u w:val="single"/>
                  </w:rPr>
                </w:pPr>
                <w:r w:rsidDel="00000000" w:rsidR="00000000" w:rsidRPr="00000000">
                  <w:rPr>
                    <w:b w:val="1"/>
                    <w:bCs w:val="1"/>
                    <w:sz w:val="28"/>
                    <w:szCs w:val="28"/>
                    <w:u w:val="single"/>
                    <w:rtl w:val="0"/>
                  </w:rPr>
                  <w:t xml:space="preserve">Law Reference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keepLines w:val="1"/>
                  <w:spacing w:after="100" w:before="0" w:line="240" w:lineRule="auto"/>
                  <w:rPr>
                    <w:b w:val="1"/>
                    <w:bCs w:val="1"/>
                    <w:sz w:val="24"/>
                    <w:szCs w:val="24"/>
                  </w:rPr>
                </w:pPr>
                <w:r w:rsidDel="00000000" w:rsidR="00000000" w:rsidRPr="00000000">
                  <w:rPr>
                    <w:b w:val="1"/>
                    <w:bCs w:val="1"/>
                    <w:sz w:val="24"/>
                    <w:szCs w:val="24"/>
                    <w:rtl w:val="0"/>
                  </w:rPr>
                  <w:t xml:space="preserve">Husband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keepLines w:val="1"/>
                  <w:spacing w:after="100" w:before="0" w:line="240" w:lineRule="auto"/>
                  <w:rPr>
                    <w:sz w:val="24"/>
                    <w:szCs w:val="24"/>
                  </w:rPr>
                </w:pPr>
                <w:r w:rsidDel="00000000" w:rsidR="00000000" w:rsidRPr="00000000">
                  <w:rPr>
                    <w:sz w:val="24"/>
                    <w:szCs w:val="24"/>
                    <w:rtl w:val="0"/>
                  </w:rPr>
                  <w:t xml:space="preserve">Decree directing the wife to return and resume cohabitation — may be made conditional on payment of outstanding dower/maintenance, or on provision of separate/independent accommodation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keepLines w:val="1"/>
                  <w:spacing w:after="100" w:before="0" w:line="240" w:lineRule="auto"/>
                  <w:rPr>
                    <w:sz w:val="24"/>
                    <w:szCs w:val="24"/>
                  </w:rPr>
                </w:pPr>
                <w:r w:rsidDel="00000000" w:rsidR="00000000" w:rsidRPr="00000000">
                  <w:rPr>
                    <w:sz w:val="24"/>
                    <w:szCs w:val="24"/>
                    <w:rtl w:val="0"/>
                  </w:rPr>
                  <w:t xml:space="preserve">Family Courts Act, 1964, s.12; established judicial practice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keepLines w:val="1"/>
                  <w:spacing w:after="100" w:before="0" w:line="240" w:lineRule="auto"/>
                  <w:rPr>
                    <w:b w:val="1"/>
                    <w:bCs w:val="1"/>
                    <w:sz w:val="24"/>
                    <w:szCs w:val="24"/>
                  </w:rPr>
                </w:pPr>
                <w:r w:rsidDel="00000000" w:rsidR="00000000" w:rsidRPr="00000000">
                  <w:rPr>
                    <w:b w:val="1"/>
                    <w:bCs w:val="1"/>
                    <w:sz w:val="24"/>
                    <w:szCs w:val="24"/>
                    <w:rtl w:val="0"/>
                  </w:rPr>
                  <w:t xml:space="preserve">Wife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keepLines w:val="1"/>
                  <w:spacing w:after="100" w:before="0" w:line="240" w:lineRule="auto"/>
                  <w:rPr>
                    <w:sz w:val="24"/>
                    <w:szCs w:val="24"/>
                  </w:rPr>
                </w:pPr>
                <w:r w:rsidDel="00000000" w:rsidR="00000000" w:rsidRPr="00000000">
                  <w:rPr>
                    <w:sz w:val="24"/>
                    <w:szCs w:val="24"/>
                    <w:rtl w:val="0"/>
                  </w:rPr>
                  <w:t xml:space="preserve">Dismissal of the husband's suit where a recognised defence is established; counter-claim for dissolution of marriage/khula within the same proceeding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keepLines w:val="1"/>
                  <w:spacing w:after="100" w:before="0" w:line="240" w:lineRule="auto"/>
                  <w:rPr>
                    <w:sz w:val="24"/>
                    <w:szCs w:val="24"/>
                  </w:rPr>
                </w:pPr>
                <w:r w:rsidDel="00000000" w:rsidR="00000000" w:rsidRPr="00000000">
                  <w:rPr>
                    <w:sz w:val="24"/>
                    <w:szCs w:val="24"/>
                    <w:rtl w:val="0"/>
                  </w:rPr>
                  <w:t xml:space="preserve">Family Courts Act, 1964, s.9(1b); Dissolution of Muslim Marriages Act, 1939</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keepLines w:val="1"/>
                  <w:spacing w:after="100" w:before="0" w:line="240" w:lineRule="auto"/>
                  <w:rPr>
                    <w:b w:val="1"/>
                    <w:bCs w:val="1"/>
                    <w:sz w:val="24"/>
                    <w:szCs w:val="24"/>
                  </w:rPr>
                </w:pPr>
                <w:r w:rsidDel="00000000" w:rsidR="00000000" w:rsidRPr="00000000">
                  <w:rPr>
                    <w:b w:val="1"/>
                    <w:bCs w:val="1"/>
                    <w:sz w:val="24"/>
                    <w:szCs w:val="24"/>
                    <w:rtl w:val="0"/>
                  </w:rPr>
                  <w:t xml:space="preserve">Husband (alternate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keepLines w:val="1"/>
                  <w:spacing w:after="100" w:before="0" w:line="240" w:lineRule="auto"/>
                  <w:rPr>
                    <w:sz w:val="24"/>
                    <w:szCs w:val="24"/>
                  </w:rPr>
                </w:pPr>
                <w:r w:rsidDel="00000000" w:rsidR="00000000" w:rsidRPr="00000000">
                  <w:rPr>
                    <w:sz w:val="24"/>
                    <w:szCs w:val="24"/>
                    <w:rtl w:val="0"/>
                  </w:rPr>
                  <w:t xml:space="preserve">Claim restitution within the written statement to the wife's dissolution/maintenance suit, without filing a separate 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keepLines w:val="1"/>
                  <w:spacing w:after="100" w:before="0" w:line="240" w:lineRule="auto"/>
                  <w:rPr>
                    <w:sz w:val="24"/>
                    <w:szCs w:val="24"/>
                  </w:rPr>
                </w:pPr>
                <w:r w:rsidDel="00000000" w:rsidR="00000000" w:rsidRPr="00000000">
                  <w:rPr>
                    <w:sz w:val="24"/>
                    <w:szCs w:val="24"/>
                    <w:rtl w:val="0"/>
                  </w:rPr>
                  <w:t xml:space="preserve">Family Courts Act, 1964, s.9(1a)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keepLines w:val="1"/>
                  <w:spacing w:after="100" w:before="0" w:line="240" w:lineRule="auto"/>
                  <w:rPr>
                    <w:b w:val="1"/>
                    <w:bCs w:val="1"/>
                    <w:sz w:val="24"/>
                    <w:szCs w:val="24"/>
                  </w:rPr>
                </w:pPr>
                <w:r w:rsidDel="00000000" w:rsidR="00000000" w:rsidRPr="00000000">
                  <w:rPr>
                    <w:b w:val="1"/>
                    <w:bCs w:val="1"/>
                    <w:sz w:val="24"/>
                    <w:szCs w:val="24"/>
                    <w:rtl w:val="0"/>
                  </w:rPr>
                  <w:t xml:space="preserve">Wife (post-decree)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keepLines w:val="1"/>
                  <w:spacing w:after="100" w:before="0" w:line="240" w:lineRule="auto"/>
                  <w:rPr>
                    <w:sz w:val="24"/>
                    <w:szCs w:val="24"/>
                  </w:rPr>
                </w:pPr>
                <w:r w:rsidDel="00000000" w:rsidR="00000000" w:rsidRPr="00000000">
                  <w:rPr>
                    <w:sz w:val="24"/>
                    <w:szCs w:val="24"/>
                    <w:rtl w:val="0"/>
                  </w:rPr>
                  <w:t xml:space="preserve">Claim maintenance despite an existing restitution decree, where cruelty by the husband or his family is established as the true cause of continued separate residence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keepLines w:val="1"/>
                  <w:spacing w:after="100" w:before="0" w:line="240" w:lineRule="auto"/>
                  <w:rPr>
                    <w:sz w:val="24"/>
                    <w:szCs w:val="24"/>
                  </w:rPr>
                </w:pPr>
                <w:r w:rsidDel="00000000" w:rsidR="00000000" w:rsidRPr="00000000">
                  <w:rPr>
                    <w:sz w:val="24"/>
                    <w:szCs w:val="24"/>
                    <w:rtl w:val="0"/>
                  </w:rPr>
                  <w:t xml:space="preserve">Case law — </w:t>
                </w:r>
                <w:r w:rsidDel="00000000" w:rsidR="00000000" w:rsidRPr="00000000">
                  <w:rPr>
                    <w:i w:val="1"/>
                    <w:iCs w:val="1"/>
                    <w:sz w:val="24"/>
                    <w:szCs w:val="24"/>
                    <w:rtl w:val="0"/>
                  </w:rPr>
                  <w:t xml:space="preserve">Mst. Ambreen v. Muhammad Kabir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keepLines w:val="1"/>
                  <w:spacing w:after="100" w:before="0" w:line="240" w:lineRule="auto"/>
                  <w:rPr>
                    <w:b w:val="1"/>
                    <w:bCs w:val="1"/>
                    <w:sz w:val="24"/>
                    <w:szCs w:val="24"/>
                  </w:rPr>
                </w:pPr>
                <w:r w:rsidDel="00000000" w:rsidR="00000000" w:rsidRPr="00000000">
                  <w:rPr>
                    <w:b w:val="1"/>
                    <w:bCs w:val="1"/>
                    <w:sz w:val="24"/>
                    <w:szCs w:val="24"/>
                    <w:rtl w:val="0"/>
                  </w:rPr>
                  <w:t xml:space="preserve">Either party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keepLines w:val="1"/>
                  <w:spacing w:after="100" w:before="0" w:line="240" w:lineRule="auto"/>
                  <w:rPr>
                    <w:sz w:val="24"/>
                    <w:szCs w:val="24"/>
                  </w:rPr>
                </w:pPr>
                <w:r w:rsidDel="00000000" w:rsidR="00000000" w:rsidRPr="00000000">
                  <w:rPr>
                    <w:sz w:val="24"/>
                    <w:szCs w:val="24"/>
                    <w:rtl w:val="0"/>
                  </w:rPr>
                  <w:t xml:space="preserve">Appeal against the decree or its dismissal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keepLines w:val="1"/>
                  <w:spacing w:after="100" w:before="0" w:line="240" w:lineRule="auto"/>
                  <w:rPr>
                    <w:sz w:val="24"/>
                    <w:szCs w:val="24"/>
                  </w:rPr>
                </w:pPr>
                <w:r w:rsidDel="00000000" w:rsidR="00000000" w:rsidRPr="00000000">
                  <w:rPr>
                    <w:sz w:val="24"/>
                    <w:szCs w:val="24"/>
                    <w:rtl w:val="0"/>
                  </w:rPr>
                  <w:t xml:space="preserve">Family Courts Act, 1964, s.14</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keepLines w:val="1"/>
                  <w:spacing w:after="100" w:before="0" w:line="240" w:lineRule="auto"/>
                  <w:rPr>
                    <w:b w:val="1"/>
                    <w:bCs w:val="1"/>
                    <w:sz w:val="24"/>
                    <w:szCs w:val="24"/>
                  </w:rPr>
                </w:pPr>
                <w:r w:rsidDel="00000000" w:rsidR="00000000" w:rsidRPr="00000000">
                  <w:rPr>
                    <w:b w:val="1"/>
                    <w:bCs w:val="1"/>
                    <w:sz w:val="24"/>
                    <w:szCs w:val="24"/>
                    <w:rtl w:val="0"/>
                  </w:rPr>
                  <w:t xml:space="preserve">Practical enforcement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keepLines w:val="1"/>
                  <w:spacing w:after="100" w:before="0" w:line="240" w:lineRule="auto"/>
                  <w:rPr>
                    <w:sz w:val="24"/>
                    <w:szCs w:val="24"/>
                  </w:rPr>
                </w:pPr>
                <w:r w:rsidDel="00000000" w:rsidR="00000000" w:rsidRPr="00000000">
                  <w:rPr>
                    <w:sz w:val="24"/>
                    <w:szCs w:val="24"/>
                    <w:rtl w:val="0"/>
                  </w:rPr>
                  <w:t xml:space="preserve">No mechanism exists to physically compel the wife's return (no arrest or forced production of her person); the decree's real effect operates through possible forfeiture of future maintenance where refusal continues without lawful cause after the husband has discharged his own obligations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keepLines w:val="1"/>
                  <w:spacing w:after="100" w:before="0" w:line="240" w:lineRule="auto"/>
                  <w:rPr>
                    <w:sz w:val="24"/>
                    <w:szCs w:val="24"/>
                  </w:rPr>
                </w:pPr>
                <w:r w:rsidDel="00000000" w:rsidR="00000000" w:rsidRPr="00000000">
                  <w:rPr>
                    <w:sz w:val="24"/>
                    <w:szCs w:val="24"/>
                    <w:rtl w:val="0"/>
                  </w:rPr>
                  <w:t xml:space="preserve">Family Courts Act, 1964, s.17 (the CPC's execution machinery for decrees compelling an act other than payment of money, including Order XXI, Rules 32–33, does not automatically apply); established judicial practice</w:t>
                </w:r>
              </w:p>
            </w:tc>
          </w:tr>
        </w:tbl>
      </w:sdtContent>
    </w:sdt>
    <w:p w:rsidR="00000000" w:rsidDel="00000000" w:rsidP="00000000" w:rsidRDefault="00000000" w:rsidRPr="00000000" w14:paraId="000008A1">
      <w:pPr>
        <w:keepLines w:val="1"/>
        <w:spacing w:after="100" w:before="0" w:line="240" w:lineRule="auto"/>
        <w:rPr>
          <w:sz w:val="24"/>
          <w:szCs w:val="24"/>
        </w:rPr>
      </w:pPr>
      <w:r w:rsidDel="00000000" w:rsidR="00000000" w:rsidRPr="00000000">
        <w:rPr>
          <w:rtl w:val="0"/>
        </w:rPr>
      </w:r>
    </w:p>
    <w:p w:rsidR="00000000" w:rsidDel="00000000" w:rsidP="00000000" w:rsidRDefault="00000000" w:rsidRPr="00000000" w14:paraId="000008A2">
      <w:pPr>
        <w:pStyle w:val="Heading2"/>
        <w:keepLines w:val="1"/>
        <w:spacing w:after="100" w:before="0" w:line="240" w:lineRule="auto"/>
        <w:ind w:firstLine="0"/>
        <w:rPr/>
      </w:pPr>
      <w:bookmarkStart w:colFirst="0" w:colLast="0" w:name="_heading=h.le9y1viwzh4i" w:id="255"/>
      <w:bookmarkEnd w:id="255"/>
      <w:r w:rsidDel="00000000" w:rsidR="00000000" w:rsidRPr="00000000">
        <w:rPr>
          <w:rtl w:val="0"/>
        </w:rPr>
      </w:r>
    </w:p>
    <w:p w:rsidR="00000000" w:rsidDel="00000000" w:rsidP="00000000" w:rsidRDefault="00000000" w:rsidRPr="00000000" w14:paraId="000008A3">
      <w:pPr>
        <w:pStyle w:val="Heading2"/>
        <w:keepLines w:val="1"/>
        <w:spacing w:after="100" w:before="0" w:line="240" w:lineRule="auto"/>
        <w:ind w:firstLine="0"/>
        <w:rPr>
          <w:color w:val="000000"/>
        </w:rPr>
      </w:pPr>
      <w:bookmarkStart w:colFirst="0" w:colLast="0" w:name="_heading=h.nq46vztw6nwm" w:id="256"/>
      <w:bookmarkEnd w:id="256"/>
      <w:r w:rsidDel="00000000" w:rsidR="00000000" w:rsidRPr="00000000">
        <w:rPr>
          <w:rtl w:val="0"/>
        </w:rPr>
        <w:t xml:space="preserve">vii) Special scenarios</w:t>
      </w:r>
      <w:r w:rsidDel="00000000" w:rsidR="00000000" w:rsidRPr="00000000">
        <w:rPr>
          <w:rtl w:val="0"/>
        </w:rPr>
      </w:r>
    </w:p>
    <w:sdt>
      <w:sdtPr>
        <w:lock w:val="contentLocked"/>
        <w:id w:val="1971920185"/>
        <w:tag w:val="goog_rdk_17"/>
      </w:sdtPr>
      <w:sdtContent>
        <w:tbl>
          <w:tblPr>
            <w:tblStyle w:val="Table12"/>
            <w:tblW w:w="91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805"/>
            <w:tblGridChange w:id="0">
              <w:tblGrid>
                <w:gridCol w:w="360"/>
                <w:gridCol w:w="8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keepLines w:val="1"/>
                  <w:spacing w:after="100" w:before="0"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keepLines w:val="1"/>
                  <w:spacing w:after="100" w:before="0"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Scenario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keepLines w:val="1"/>
                  <w:spacing w:after="100" w:before="0" w:line="240" w:lineRule="auto"/>
                  <w:rPr>
                    <w:b w:val="1"/>
                    <w:bCs w:val="1"/>
                    <w:sz w:val="24"/>
                    <w:szCs w:val="24"/>
                  </w:rPr>
                </w:pPr>
                <w:r w:rsidDel="00000000" w:rsidR="00000000" w:rsidRPr="00000000">
                  <w:rPr>
                    <w:b w:val="1"/>
                    <w:bCs w:val="1"/>
                    <w:sz w:val="24"/>
                    <w:szCs w:val="24"/>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 files an independent suit against the wife for restitution of conjugal rights (the standard, most common scenario)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keepLines w:val="1"/>
                  <w:spacing w:after="100" w:before="0" w:line="240" w:lineRule="auto"/>
                  <w:rPr>
                    <w:b w:val="1"/>
                    <w:bCs w:val="1"/>
                    <w:sz w:val="24"/>
                    <w:szCs w:val="24"/>
                  </w:rPr>
                </w:pPr>
                <w:r w:rsidDel="00000000" w:rsidR="00000000" w:rsidRPr="00000000">
                  <w:rPr>
                    <w:b w:val="1"/>
                    <w:bCs w:val="1"/>
                    <w:sz w:val="24"/>
                    <w:szCs w:val="24"/>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Wife raises defences in her written statement to resist the husband's restitution suit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keepLines w:val="1"/>
                  <w:spacing w:after="100" w:before="0" w:line="240" w:lineRule="auto"/>
                  <w:rPr>
                    <w:b w:val="1"/>
                    <w:bCs w:val="1"/>
                    <w:sz w:val="24"/>
                    <w:szCs w:val="24"/>
                  </w:rPr>
                </w:pPr>
                <w:r w:rsidDel="00000000" w:rsidR="00000000" w:rsidRPr="00000000">
                  <w:rPr>
                    <w:b w:val="1"/>
                    <w:bCs w:val="1"/>
                    <w:sz w:val="24"/>
                    <w:szCs w:val="24"/>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Wife counter-claims dissolution of marriage/khula within her written statement to the restitution suit (no separate suit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keepLines w:val="1"/>
                  <w:spacing w:after="100" w:before="0" w:line="240" w:lineRule="auto"/>
                  <w:rPr>
                    <w:b w:val="1"/>
                    <w:bCs w:val="1"/>
                    <w:sz w:val="24"/>
                    <w:szCs w:val="24"/>
                  </w:rPr>
                </w:pPr>
                <w:r w:rsidDel="00000000" w:rsidR="00000000" w:rsidRPr="00000000">
                  <w:rPr>
                    <w:b w:val="1"/>
                    <w:bCs w:val="1"/>
                    <w:sz w:val="24"/>
                    <w:szCs w:val="24"/>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 claims restitution of conjugal rights within his written statement to a suit for dissolution/maintenance filed by the wife (no separate suit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keepLines w:val="1"/>
                  <w:spacing w:after="100" w:before="0" w:line="240" w:lineRule="auto"/>
                  <w:rPr>
                    <w:b w:val="1"/>
                    <w:bCs w:val="1"/>
                    <w:sz w:val="24"/>
                    <w:szCs w:val="24"/>
                  </w:rPr>
                </w:pPr>
                <w:r w:rsidDel="00000000" w:rsidR="00000000" w:rsidRPr="00000000">
                  <w:rPr>
                    <w:b w:val="1"/>
                    <w:bCs w:val="1"/>
                    <w:sz w:val="24"/>
                    <w:szCs w:val="24"/>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Defendant (wife) fails to appear — ex parte proceedings and decree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keepLines w:val="1"/>
                  <w:spacing w:after="100" w:before="0" w:line="240" w:lineRule="auto"/>
                  <w:rPr>
                    <w:b w:val="1"/>
                    <w:bCs w:val="1"/>
                    <w:sz w:val="24"/>
                    <w:szCs w:val="24"/>
                  </w:rPr>
                </w:pPr>
                <w:r w:rsidDel="00000000" w:rsidR="00000000" w:rsidRPr="00000000">
                  <w:rPr>
                    <w:b w:val="1"/>
                    <w:bCs w:val="1"/>
                    <w:sz w:val="24"/>
                    <w:szCs w:val="24"/>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decrees restitution in the husband's favour — enforcement/practical effect stage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keepLines w:val="1"/>
                  <w:spacing w:after="100" w:before="0" w:line="240" w:lineRule="auto"/>
                  <w:rPr>
                    <w:b w:val="1"/>
                    <w:bCs w:val="1"/>
                    <w:sz w:val="24"/>
                    <w:szCs w:val="24"/>
                  </w:rPr>
                </w:pPr>
                <w:r w:rsidDel="00000000" w:rsidR="00000000" w:rsidRPr="00000000">
                  <w:rPr>
                    <w:b w:val="1"/>
                    <w:bCs w:val="1"/>
                    <w:sz w:val="24"/>
                    <w:szCs w:val="24"/>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Appeal against the Family Court's decision (either party)</w:t>
                </w:r>
              </w:p>
            </w:tc>
          </w:tr>
        </w:tbl>
      </w:sdtContent>
    </w:sdt>
    <w:p w:rsidR="00000000" w:rsidDel="00000000" w:rsidP="00000000" w:rsidRDefault="00000000" w:rsidRPr="00000000" w14:paraId="000008B4">
      <w:pPr>
        <w:pStyle w:val="Heading2"/>
        <w:keepLines w:val="1"/>
        <w:spacing w:after="100" w:before="0" w:line="240" w:lineRule="auto"/>
        <w:ind w:firstLine="0"/>
        <w:rPr/>
      </w:pPr>
      <w:bookmarkStart w:colFirst="0" w:colLast="0" w:name="_heading=h.rqkzh1kg2tih" w:id="257"/>
      <w:bookmarkEnd w:id="257"/>
      <w:r w:rsidDel="00000000" w:rsidR="00000000" w:rsidRPr="00000000">
        <w:rPr>
          <w:rtl w:val="0"/>
        </w:rPr>
      </w:r>
    </w:p>
    <w:p w:rsidR="00000000" w:rsidDel="00000000" w:rsidP="00000000" w:rsidRDefault="00000000" w:rsidRPr="00000000" w14:paraId="000008B5">
      <w:pPr>
        <w:pStyle w:val="Heading2"/>
        <w:keepLines w:val="1"/>
        <w:spacing w:after="100" w:before="0" w:line="240" w:lineRule="auto"/>
        <w:ind w:firstLine="0"/>
        <w:rPr/>
      </w:pPr>
      <w:bookmarkStart w:colFirst="0" w:colLast="0" w:name="_heading=h.27iqcbqx2buu" w:id="258"/>
      <w:bookmarkEnd w:id="258"/>
      <w:r w:rsidDel="00000000" w:rsidR="00000000" w:rsidRPr="00000000">
        <w:rPr>
          <w:rtl w:val="0"/>
        </w:rPr>
        <w:t xml:space="preserve">viii) Users list</w:t>
      </w:r>
    </w:p>
    <w:p w:rsidR="00000000" w:rsidDel="00000000" w:rsidP="00000000" w:rsidRDefault="00000000" w:rsidRPr="00000000" w14:paraId="000008B6">
      <w:pPr>
        <w:keepLines w:val="1"/>
        <w:spacing w:after="100" w:before="0" w:line="240" w:lineRule="auto"/>
        <w:rPr>
          <w:b w:val="1"/>
          <w:bCs w:val="1"/>
          <w:sz w:val="24"/>
          <w:szCs w:val="24"/>
        </w:rPr>
      </w:pPr>
      <w:r w:rsidDel="00000000" w:rsidR="00000000" w:rsidRPr="00000000">
        <w:rPr>
          <w:b w:val="1"/>
          <w:bCs w:val="1"/>
          <w:sz w:val="26"/>
          <w:szCs w:val="26"/>
          <w:rtl w:val="0"/>
        </w:rPr>
        <w:t xml:space="preserve">Primary Users</w:t>
      </w:r>
      <w:r w:rsidDel="00000000" w:rsidR="00000000" w:rsidRPr="00000000">
        <w:rPr>
          <w:rtl w:val="0"/>
        </w:rPr>
      </w:r>
    </w:p>
    <w:p w:rsidR="00000000" w:rsidDel="00000000" w:rsidP="00000000" w:rsidRDefault="00000000" w:rsidRPr="00000000" w14:paraId="000008B7">
      <w:pPr>
        <w:keepLines w:val="1"/>
        <w:numPr>
          <w:ilvl w:val="0"/>
          <w:numId w:val="219"/>
        </w:numPr>
        <w:spacing w:after="100" w:before="0" w:line="240" w:lineRule="auto"/>
        <w:ind w:left="720" w:hanging="360"/>
        <w:rPr>
          <w:color w:val="000000"/>
          <w:sz w:val="24"/>
          <w:szCs w:val="24"/>
        </w:rPr>
      </w:pPr>
      <w:r w:rsidDel="00000000" w:rsidR="00000000" w:rsidRPr="00000000">
        <w:rPr>
          <w:sz w:val="24"/>
          <w:szCs w:val="24"/>
          <w:rtl w:val="0"/>
        </w:rPr>
        <w:t xml:space="preserve">Husband</w:t>
      </w:r>
      <w:r w:rsidDel="00000000" w:rsidR="00000000" w:rsidRPr="00000000">
        <w:rPr>
          <w:rtl w:val="0"/>
        </w:rPr>
      </w:r>
    </w:p>
    <w:p w:rsidR="00000000" w:rsidDel="00000000" w:rsidP="00000000" w:rsidRDefault="00000000" w:rsidRPr="00000000" w14:paraId="000008B8">
      <w:pPr>
        <w:keepLines w:val="1"/>
        <w:numPr>
          <w:ilvl w:val="0"/>
          <w:numId w:val="219"/>
        </w:numPr>
        <w:spacing w:after="100" w:before="0" w:line="240" w:lineRule="auto"/>
        <w:ind w:left="720" w:hanging="360"/>
        <w:rPr>
          <w:color w:val="000000"/>
          <w:sz w:val="24"/>
          <w:szCs w:val="24"/>
        </w:rPr>
      </w:pPr>
      <w:r w:rsidDel="00000000" w:rsidR="00000000" w:rsidRPr="00000000">
        <w:rPr>
          <w:sz w:val="24"/>
          <w:szCs w:val="24"/>
          <w:rtl w:val="0"/>
        </w:rPr>
        <w:t xml:space="preserve">Wife</w:t>
      </w:r>
      <w:r w:rsidDel="00000000" w:rsidR="00000000" w:rsidRPr="00000000">
        <w:rPr>
          <w:rtl w:val="0"/>
        </w:rPr>
      </w:r>
    </w:p>
    <w:p w:rsidR="00000000" w:rsidDel="00000000" w:rsidP="00000000" w:rsidRDefault="00000000" w:rsidRPr="00000000" w14:paraId="000008B9">
      <w:pPr>
        <w:keepLines w:val="1"/>
        <w:numPr>
          <w:ilvl w:val="0"/>
          <w:numId w:val="219"/>
        </w:numPr>
        <w:spacing w:after="100" w:before="0" w:line="240" w:lineRule="auto"/>
        <w:ind w:left="720" w:hanging="360"/>
        <w:rPr>
          <w:color w:val="000000"/>
          <w:sz w:val="24"/>
          <w:szCs w:val="24"/>
        </w:rPr>
      </w:pPr>
      <w:r w:rsidDel="00000000" w:rsidR="00000000" w:rsidRPr="00000000">
        <w:rPr>
          <w:sz w:val="24"/>
          <w:szCs w:val="24"/>
          <w:rtl w:val="0"/>
        </w:rPr>
        <w:t xml:space="preserve">Family Court Judge</w:t>
      </w:r>
      <w:r w:rsidDel="00000000" w:rsidR="00000000" w:rsidRPr="00000000">
        <w:rPr>
          <w:rtl w:val="0"/>
        </w:rPr>
      </w:r>
    </w:p>
    <w:p w:rsidR="00000000" w:rsidDel="00000000" w:rsidP="00000000" w:rsidRDefault="00000000" w:rsidRPr="00000000" w14:paraId="000008BA">
      <w:pPr>
        <w:keepLines w:val="1"/>
        <w:spacing w:after="100" w:before="0" w:line="240" w:lineRule="auto"/>
        <w:rPr>
          <w:b w:val="1"/>
          <w:bCs w:val="1"/>
          <w:sz w:val="24"/>
          <w:szCs w:val="24"/>
        </w:rPr>
      </w:pPr>
      <w:r w:rsidDel="00000000" w:rsidR="00000000" w:rsidRPr="00000000">
        <w:rPr>
          <w:b w:val="1"/>
          <w:bCs w:val="1"/>
          <w:sz w:val="26"/>
          <w:szCs w:val="26"/>
          <w:rtl w:val="0"/>
        </w:rPr>
        <w:t xml:space="preserve">Secondary Users</w:t>
      </w:r>
      <w:r w:rsidDel="00000000" w:rsidR="00000000" w:rsidRPr="00000000">
        <w:rPr>
          <w:rtl w:val="0"/>
        </w:rPr>
      </w:r>
    </w:p>
    <w:p w:rsidR="00000000" w:rsidDel="00000000" w:rsidP="00000000" w:rsidRDefault="00000000" w:rsidRPr="00000000" w14:paraId="000008BB">
      <w:pPr>
        <w:keepLines w:val="1"/>
        <w:numPr>
          <w:ilvl w:val="0"/>
          <w:numId w:val="232"/>
        </w:numPr>
        <w:spacing w:after="100" w:before="0" w:line="240" w:lineRule="auto"/>
        <w:ind w:left="720" w:hanging="360"/>
        <w:rPr>
          <w:color w:val="000000"/>
          <w:sz w:val="24"/>
          <w:szCs w:val="24"/>
        </w:rPr>
      </w:pPr>
      <w:r w:rsidDel="00000000" w:rsidR="00000000" w:rsidRPr="00000000">
        <w:rPr>
          <w:sz w:val="24"/>
          <w:szCs w:val="24"/>
          <w:rtl w:val="0"/>
        </w:rPr>
        <w:t xml:space="preserve">Advocate/Lawyer</w:t>
      </w:r>
      <w:r w:rsidDel="00000000" w:rsidR="00000000" w:rsidRPr="00000000">
        <w:rPr>
          <w:rtl w:val="0"/>
        </w:rPr>
      </w:r>
    </w:p>
    <w:p w:rsidR="00000000" w:rsidDel="00000000" w:rsidP="00000000" w:rsidRDefault="00000000" w:rsidRPr="00000000" w14:paraId="000008BC">
      <w:pPr>
        <w:keepLines w:val="1"/>
        <w:numPr>
          <w:ilvl w:val="0"/>
          <w:numId w:val="232"/>
        </w:numPr>
        <w:spacing w:after="100" w:before="0" w:line="240" w:lineRule="auto"/>
        <w:ind w:left="720" w:hanging="360"/>
        <w:rPr>
          <w:color w:val="000000"/>
          <w:sz w:val="24"/>
          <w:szCs w:val="24"/>
        </w:rPr>
      </w:pPr>
      <w:r w:rsidDel="00000000" w:rsidR="00000000" w:rsidRPr="00000000">
        <w:rPr>
          <w:sz w:val="24"/>
          <w:szCs w:val="24"/>
          <w:rtl w:val="0"/>
        </w:rPr>
        <w:t xml:space="preserve">Mediator/Conciliator (if appointed by the Court)</w:t>
      </w:r>
      <w:r w:rsidDel="00000000" w:rsidR="00000000" w:rsidRPr="00000000">
        <w:rPr>
          <w:rtl w:val="0"/>
        </w:rPr>
      </w:r>
    </w:p>
    <w:p w:rsidR="00000000" w:rsidDel="00000000" w:rsidP="00000000" w:rsidRDefault="00000000" w:rsidRPr="00000000" w14:paraId="000008BD">
      <w:pPr>
        <w:pStyle w:val="Heading2"/>
        <w:keepLines w:val="1"/>
        <w:spacing w:after="100" w:before="0" w:line="240" w:lineRule="auto"/>
        <w:ind w:firstLine="0"/>
        <w:rPr>
          <w:color w:val="000000"/>
        </w:rPr>
      </w:pPr>
      <w:bookmarkStart w:colFirst="0" w:colLast="0" w:name="_heading=h.lo42wsj5mqr9" w:id="259"/>
      <w:bookmarkEnd w:id="259"/>
      <w:r w:rsidDel="00000000" w:rsidR="00000000" w:rsidRPr="00000000">
        <w:rPr>
          <w:rtl w:val="0"/>
        </w:rPr>
        <w:t xml:space="preserve">ix) Timeline</w:t>
      </w:r>
      <w:r w:rsidDel="00000000" w:rsidR="00000000" w:rsidRPr="00000000">
        <w:rPr>
          <w:rtl w:val="0"/>
        </w:rPr>
      </w:r>
    </w:p>
    <w:sdt>
      <w:sdtPr>
        <w:lock w:val="contentLocked"/>
        <w:id w:val="765895695"/>
        <w:tag w:val="goog_rdk_18"/>
      </w:sdtPr>
      <w:sdtContent>
        <w:tbl>
          <w:tblPr>
            <w:tblStyle w:val="Table13"/>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5073.738019169329"/>
            <w:gridCol w:w="2068.370607028754"/>
            <w:tblGridChange w:id="0">
              <w:tblGrid>
                <w:gridCol w:w="2217.891373801917"/>
                <w:gridCol w:w="5073.738019169329"/>
                <w:gridCol w:w="2068.370607028754"/>
              </w:tblGrid>
            </w:tblGridChange>
          </w:tblGrid>
          <w:tr>
            <w:trPr>
              <w:cantSplit w:val="0"/>
              <w:trHeight w:val="500" w:hRule="atLeast"/>
              <w:tblHeader w:val="0"/>
            </w:trPr>
            <w:tc>
              <w:tcPr/>
              <w:p w:rsidR="00000000" w:rsidDel="00000000" w:rsidP="00000000" w:rsidRDefault="00000000" w:rsidRPr="00000000" w14:paraId="000008BE">
                <w:pPr>
                  <w:keepLines w:val="1"/>
                  <w:spacing w:after="100" w:before="0"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Stage</w:t>
                </w:r>
                <w:r w:rsidDel="00000000" w:rsidR="00000000" w:rsidRPr="00000000">
                  <w:rPr>
                    <w:rtl w:val="0"/>
                  </w:rPr>
                </w:r>
              </w:p>
            </w:tc>
            <w:tc>
              <w:tcPr/>
              <w:p w:rsidR="00000000" w:rsidDel="00000000" w:rsidP="00000000" w:rsidRDefault="00000000" w:rsidRPr="00000000" w14:paraId="000008BF">
                <w:pPr>
                  <w:keepLines w:val="1"/>
                  <w:spacing w:after="100" w:before="0"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Timeline</w:t>
                </w:r>
                <w:r w:rsidDel="00000000" w:rsidR="00000000" w:rsidRPr="00000000">
                  <w:rPr>
                    <w:rtl w:val="0"/>
                  </w:rPr>
                </w:r>
              </w:p>
            </w:tc>
            <w:tc>
              <w:tcPr/>
              <w:p w:rsidR="00000000" w:rsidDel="00000000" w:rsidP="00000000" w:rsidRDefault="00000000" w:rsidRPr="00000000" w14:paraId="000008C0">
                <w:pPr>
                  <w:keepLines w:val="1"/>
                  <w:spacing w:after="100" w:before="0"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Law Reference</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8C1">
                <w:pPr>
                  <w:keepLines w:val="1"/>
                  <w:spacing w:after="100" w:before="0" w:line="240" w:lineRule="auto"/>
                  <w:rPr>
                    <w:b w:val="1"/>
                    <w:bCs w:val="1"/>
                    <w:sz w:val="24"/>
                    <w:szCs w:val="24"/>
                  </w:rPr>
                </w:pPr>
                <w:r w:rsidDel="00000000" w:rsidR="00000000" w:rsidRPr="00000000">
                  <w:rPr>
                    <w:b w:val="1"/>
                    <w:bCs w:val="1"/>
                    <w:sz w:val="24"/>
                    <w:szCs w:val="24"/>
                    <w:rtl w:val="0"/>
                  </w:rPr>
                  <w:t xml:space="preserve">Fixing date of defendant's appearance after plaint is presented</w:t>
                </w:r>
              </w:p>
            </w:tc>
            <w:tc>
              <w:tcPr/>
              <w:p w:rsidR="00000000" w:rsidDel="00000000" w:rsidP="00000000" w:rsidRDefault="00000000" w:rsidRPr="00000000" w14:paraId="000008C2">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more than 15 days from presentation</w:t>
                </w:r>
              </w:p>
            </w:tc>
            <w:tc>
              <w:tcPr/>
              <w:p w:rsidR="00000000" w:rsidDel="00000000" w:rsidP="00000000" w:rsidRDefault="00000000" w:rsidRPr="00000000" w14:paraId="000008C3">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Courts Act, 1964, s.8</w:t>
                </w:r>
              </w:p>
            </w:tc>
          </w:tr>
          <w:tr>
            <w:trPr>
              <w:cantSplit w:val="0"/>
              <w:trHeight w:val="770" w:hRule="atLeast"/>
              <w:tblHeader w:val="0"/>
            </w:trPr>
            <w:tc>
              <w:tcPr/>
              <w:p w:rsidR="00000000" w:rsidDel="00000000" w:rsidP="00000000" w:rsidRDefault="00000000" w:rsidRPr="00000000" w14:paraId="000008C4">
                <w:pPr>
                  <w:keepLines w:val="1"/>
                  <w:spacing w:after="100" w:before="0" w:line="240" w:lineRule="auto"/>
                  <w:rPr>
                    <w:b w:val="1"/>
                    <w:bCs w:val="1"/>
                    <w:sz w:val="24"/>
                    <w:szCs w:val="24"/>
                  </w:rPr>
                </w:pPr>
                <w:r w:rsidDel="00000000" w:rsidR="00000000" w:rsidRPr="00000000">
                  <w:rPr>
                    <w:b w:val="1"/>
                    <w:bCs w:val="1"/>
                    <w:sz w:val="24"/>
                    <w:szCs w:val="24"/>
                    <w:rtl w:val="0"/>
                  </w:rPr>
                  <w:t xml:space="preserve">Transmission of summons/notice</w:t>
                </w:r>
              </w:p>
            </w:tc>
            <w:tc>
              <w:tcPr/>
              <w:p w:rsidR="00000000" w:rsidDel="00000000" w:rsidP="00000000" w:rsidRDefault="00000000" w:rsidRPr="00000000" w14:paraId="000008C5">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2 days of presentation</w:t>
                </w:r>
              </w:p>
            </w:tc>
            <w:tc>
              <w:tcPr/>
              <w:p w:rsidR="00000000" w:rsidDel="00000000" w:rsidP="00000000" w:rsidRDefault="00000000" w:rsidRPr="00000000" w14:paraId="000008C6">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Courts Act, 1964, s.8</w:t>
                </w:r>
              </w:p>
            </w:tc>
          </w:tr>
          <w:tr>
            <w:trPr>
              <w:cantSplit w:val="0"/>
              <w:trHeight w:val="770" w:hRule="atLeast"/>
              <w:tblHeader w:val="0"/>
            </w:trPr>
            <w:tc>
              <w:tcPr/>
              <w:p w:rsidR="00000000" w:rsidDel="00000000" w:rsidP="00000000" w:rsidRDefault="00000000" w:rsidRPr="00000000" w14:paraId="000008C7">
                <w:pPr>
                  <w:keepLines w:val="1"/>
                  <w:spacing w:after="100" w:before="0" w:line="240" w:lineRule="auto"/>
                  <w:rPr>
                    <w:b w:val="1"/>
                    <w:bCs w:val="1"/>
                    <w:sz w:val="24"/>
                    <w:szCs w:val="24"/>
                  </w:rPr>
                </w:pPr>
                <w:r w:rsidDel="00000000" w:rsidR="00000000" w:rsidRPr="00000000">
                  <w:rPr>
                    <w:b w:val="1"/>
                    <w:bCs w:val="1"/>
                    <w:sz w:val="24"/>
                    <w:szCs w:val="24"/>
                    <w:rtl w:val="0"/>
                  </w:rPr>
                  <w:t xml:space="preserve">Filing of written statement</w:t>
                </w:r>
              </w:p>
            </w:tc>
            <w:tc>
              <w:tcPr/>
              <w:p w:rsidR="00000000" w:rsidDel="00000000" w:rsidP="00000000" w:rsidRDefault="00000000" w:rsidRPr="00000000" w14:paraId="000008C8">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date fixed; extendable by up to 15 further days for sufficient cause</w:t>
                </w:r>
              </w:p>
            </w:tc>
            <w:tc>
              <w:tcPr/>
              <w:p w:rsidR="00000000" w:rsidDel="00000000" w:rsidP="00000000" w:rsidRDefault="00000000" w:rsidRPr="00000000" w14:paraId="000008C9">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Courts Act, 1964, s.9(1)</w:t>
                </w:r>
              </w:p>
            </w:tc>
          </w:tr>
          <w:tr>
            <w:trPr>
              <w:cantSplit w:val="0"/>
              <w:trHeight w:val="1580" w:hRule="atLeast"/>
              <w:tblHeader w:val="0"/>
            </w:trPr>
            <w:tc>
              <w:tcPr/>
              <w:p w:rsidR="00000000" w:rsidDel="00000000" w:rsidP="00000000" w:rsidRDefault="00000000" w:rsidRPr="00000000" w14:paraId="000008CA">
                <w:pPr>
                  <w:keepLines w:val="1"/>
                  <w:spacing w:after="100" w:before="0" w:line="240" w:lineRule="auto"/>
                  <w:rPr>
                    <w:b w:val="1"/>
                    <w:bCs w:val="1"/>
                    <w:sz w:val="24"/>
                    <w:szCs w:val="24"/>
                  </w:rPr>
                </w:pPr>
                <w:r w:rsidDel="00000000" w:rsidR="00000000" w:rsidRPr="00000000">
                  <w:rPr>
                    <w:b w:val="1"/>
                    <w:bCs w:val="1"/>
                    <w:sz w:val="24"/>
                    <w:szCs w:val="24"/>
                    <w:rtl w:val="0"/>
                  </w:rPr>
                  <w:t xml:space="preserve">Setting aside an ex parte decree</w:t>
                </w:r>
              </w:p>
            </w:tc>
            <w:tc>
              <w:tcPr/>
              <w:p w:rsidR="00000000" w:rsidDel="00000000" w:rsidP="00000000" w:rsidRDefault="00000000" w:rsidRPr="00000000" w14:paraId="000008CB">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30 days of service of notice of the decree</w:t>
                </w:r>
              </w:p>
            </w:tc>
            <w:tc>
              <w:tcPr/>
              <w:p w:rsidR="00000000" w:rsidDel="00000000" w:rsidP="00000000" w:rsidRDefault="00000000" w:rsidRPr="00000000" w14:paraId="000008CC">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Courts Act, 1964, s.9(6), read with the service-of-notice provision at s.9(7)</w:t>
                </w:r>
              </w:p>
            </w:tc>
          </w:tr>
          <w:tr>
            <w:trPr>
              <w:cantSplit w:val="0"/>
              <w:trHeight w:val="1040" w:hRule="atLeast"/>
              <w:tblHeader w:val="0"/>
            </w:trPr>
            <w:tc>
              <w:tcPr/>
              <w:p w:rsidR="00000000" w:rsidDel="00000000" w:rsidP="00000000" w:rsidRDefault="00000000" w:rsidRPr="00000000" w14:paraId="000008CD">
                <w:pPr>
                  <w:keepLines w:val="1"/>
                  <w:spacing w:after="100" w:before="0" w:line="240" w:lineRule="auto"/>
                  <w:rPr>
                    <w:b w:val="1"/>
                    <w:bCs w:val="1"/>
                    <w:sz w:val="24"/>
                    <w:szCs w:val="24"/>
                  </w:rPr>
                </w:pPr>
                <w:r w:rsidDel="00000000" w:rsidR="00000000" w:rsidRPr="00000000">
                  <w:rPr>
                    <w:b w:val="1"/>
                    <w:bCs w:val="1"/>
                    <w:sz w:val="24"/>
                    <w:szCs w:val="24"/>
                    <w:rtl w:val="0"/>
                  </w:rPr>
                  <w:t xml:space="preserve">Final compromise effort before judgment</w:t>
                </w:r>
              </w:p>
            </w:tc>
            <w:tc>
              <w:tcPr/>
              <w:p w:rsidR="00000000" w:rsidDel="00000000" w:rsidP="00000000" w:rsidRDefault="00000000" w:rsidRPr="00000000" w14:paraId="000008CE">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15 days after close of evidence</w:t>
                </w:r>
              </w:p>
            </w:tc>
            <w:tc>
              <w:tcPr/>
              <w:p w:rsidR="00000000" w:rsidDel="00000000" w:rsidP="00000000" w:rsidRDefault="00000000" w:rsidRPr="00000000" w14:paraId="000008CF">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Courts Act, 1964, s.12(1)</w:t>
                </w:r>
              </w:p>
            </w:tc>
          </w:tr>
          <w:tr>
            <w:trPr>
              <w:cantSplit w:val="0"/>
              <w:trHeight w:val="1040" w:hRule="atLeast"/>
              <w:tblHeader w:val="0"/>
            </w:trPr>
            <w:tc>
              <w:tcPr/>
              <w:p w:rsidR="00000000" w:rsidDel="00000000" w:rsidP="00000000" w:rsidRDefault="00000000" w:rsidRPr="00000000" w14:paraId="000008D0">
                <w:pPr>
                  <w:keepLines w:val="1"/>
                  <w:spacing w:after="100" w:before="0" w:line="240" w:lineRule="auto"/>
                  <w:rPr>
                    <w:b w:val="1"/>
                    <w:bCs w:val="1"/>
                    <w:sz w:val="24"/>
                    <w:szCs w:val="24"/>
                  </w:rPr>
                </w:pPr>
                <w:r w:rsidDel="00000000" w:rsidR="00000000" w:rsidRPr="00000000">
                  <w:rPr>
                    <w:b w:val="1"/>
                    <w:bCs w:val="1"/>
                    <w:sz w:val="24"/>
                    <w:szCs w:val="24"/>
                    <w:rtl w:val="0"/>
                  </w:rPr>
                  <w:t xml:space="preserve">Disposal of suit (judgment and decree)</w:t>
                </w:r>
              </w:p>
            </w:tc>
            <w:tc>
              <w:tcPr/>
              <w:p w:rsidR="00000000" w:rsidDel="00000000" w:rsidP="00000000" w:rsidRDefault="00000000" w:rsidRPr="00000000" w14:paraId="000008D1">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within 6 months of institution</w:t>
                </w:r>
              </w:p>
            </w:tc>
            <w:tc>
              <w:tcPr/>
              <w:p w:rsidR="00000000" w:rsidDel="00000000" w:rsidP="00000000" w:rsidRDefault="00000000" w:rsidRPr="00000000" w14:paraId="000008D2">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Courts Act, 1964, s.12A</w:t>
                </w:r>
              </w:p>
            </w:tc>
          </w:tr>
          <w:tr>
            <w:trPr>
              <w:cantSplit w:val="0"/>
              <w:trHeight w:val="770" w:hRule="atLeast"/>
              <w:tblHeader w:val="0"/>
            </w:trPr>
            <w:tc>
              <w:tcPr/>
              <w:p w:rsidR="00000000" w:rsidDel="00000000" w:rsidP="00000000" w:rsidRDefault="00000000" w:rsidRPr="00000000" w14:paraId="000008D3">
                <w:pPr>
                  <w:keepLines w:val="1"/>
                  <w:spacing w:after="100" w:before="0" w:line="240" w:lineRule="auto"/>
                  <w:rPr>
                    <w:b w:val="1"/>
                    <w:bCs w:val="1"/>
                    <w:sz w:val="24"/>
                    <w:szCs w:val="24"/>
                  </w:rPr>
                </w:pPr>
                <w:r w:rsidDel="00000000" w:rsidR="00000000" w:rsidRPr="00000000">
                  <w:rPr>
                    <w:b w:val="1"/>
                    <w:bCs w:val="1"/>
                    <w:sz w:val="24"/>
                    <w:szCs w:val="24"/>
                    <w:rtl w:val="0"/>
                  </w:rPr>
                  <w:t xml:space="preserve">Disposal of appeal</w:t>
                </w:r>
              </w:p>
            </w:tc>
            <w:tc>
              <w:tcPr/>
              <w:p w:rsidR="00000000" w:rsidDel="00000000" w:rsidP="00000000" w:rsidRDefault="00000000" w:rsidRPr="00000000" w14:paraId="000008D4">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4 months</w:t>
                </w:r>
              </w:p>
            </w:tc>
            <w:tc>
              <w:tcPr/>
              <w:p w:rsidR="00000000" w:rsidDel="00000000" w:rsidP="00000000" w:rsidRDefault="00000000" w:rsidRPr="00000000" w14:paraId="000008D5">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Courts Act, 1964, s.14(4)</w:t>
                </w:r>
              </w:p>
            </w:tc>
          </w:tr>
          <w:tr>
            <w:trPr>
              <w:cantSplit w:val="0"/>
              <w:trHeight w:val="2660" w:hRule="atLeast"/>
              <w:tblHeader w:val="0"/>
            </w:trPr>
            <w:tc>
              <w:tcPr/>
              <w:p w:rsidR="00000000" w:rsidDel="00000000" w:rsidP="00000000" w:rsidRDefault="00000000" w:rsidRPr="00000000" w14:paraId="000008D6">
                <w:pPr>
                  <w:keepLines w:val="1"/>
                  <w:spacing w:after="100" w:before="0" w:line="240" w:lineRule="auto"/>
                  <w:rPr>
                    <w:b w:val="1"/>
                    <w:bCs w:val="1"/>
                    <w:sz w:val="24"/>
                    <w:szCs w:val="24"/>
                  </w:rPr>
                </w:pPr>
                <w:r w:rsidDel="00000000" w:rsidR="00000000" w:rsidRPr="00000000">
                  <w:rPr>
                    <w:b w:val="1"/>
                    <w:bCs w:val="1"/>
                    <w:sz w:val="24"/>
                    <w:szCs w:val="24"/>
                    <w:rtl w:val="0"/>
                  </w:rPr>
                  <w:t xml:space="preserve">Limitation to institute the suit</w:t>
                </w:r>
              </w:p>
            </w:tc>
            <w:tc>
              <w:tcPr/>
              <w:p w:rsidR="00000000" w:rsidDel="00000000" w:rsidP="00000000" w:rsidRDefault="00000000" w:rsidRPr="00000000" w14:paraId="000008D7">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expressly prescribed for this specific suit; courts have applied the residuary Article 120 of the Limitation Act, 1908 (6 years from accrual of the right to sue) by analogy in comparable family-law contexts. An earlier limitation statute prescribed a shorter, distinct period specific to restitution suits, but current authority on this exact point should be confirmed with a practitioner before relying on any period.</w:t>
                </w:r>
              </w:p>
            </w:tc>
            <w:tc>
              <w:tcPr/>
              <w:p w:rsidR="00000000" w:rsidDel="00000000" w:rsidP="00000000" w:rsidRDefault="00000000" w:rsidRPr="00000000" w14:paraId="000008D8">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 Act, 1908, Art. 120 (applied by analogy) — verify current applicable article before filing</w:t>
                </w:r>
              </w:p>
            </w:tc>
          </w:tr>
        </w:tbl>
      </w:sdtContent>
    </w:sdt>
    <w:p w:rsidR="00000000" w:rsidDel="00000000" w:rsidP="00000000" w:rsidRDefault="00000000" w:rsidRPr="00000000" w14:paraId="000008D9">
      <w:pPr>
        <w:pStyle w:val="Heading2"/>
        <w:keepLines w:val="1"/>
        <w:spacing w:after="100" w:before="0" w:line="240" w:lineRule="auto"/>
        <w:ind w:firstLine="0"/>
        <w:rPr/>
      </w:pPr>
      <w:bookmarkStart w:colFirst="0" w:colLast="0" w:name="_heading=h.ou2qxsz0mh2s" w:id="260"/>
      <w:bookmarkEnd w:id="260"/>
      <w:r w:rsidDel="00000000" w:rsidR="00000000" w:rsidRPr="00000000">
        <w:rPr>
          <w:rtl w:val="0"/>
        </w:rPr>
      </w:r>
    </w:p>
    <w:p w:rsidR="00000000" w:rsidDel="00000000" w:rsidP="00000000" w:rsidRDefault="00000000" w:rsidRPr="00000000" w14:paraId="000008DA">
      <w:pPr>
        <w:pStyle w:val="Heading1"/>
        <w:keepLines w:val="1"/>
        <w:spacing w:after="100" w:before="0" w:line="240" w:lineRule="auto"/>
        <w:rPr/>
      </w:pPr>
      <w:bookmarkStart w:colFirst="0" w:colLast="0" w:name="_heading=h.ymsrbejmkjid" w:id="261"/>
      <w:bookmarkEnd w:id="261"/>
      <w:r w:rsidDel="00000000" w:rsidR="00000000" w:rsidRPr="00000000">
        <w:rPr>
          <w:rtl w:val="0"/>
        </w:rPr>
        <w:t xml:space="preserve">1.3.9 Guardian &amp; Wards Matters</w:t>
      </w:r>
    </w:p>
    <w:p w:rsidR="00000000" w:rsidDel="00000000" w:rsidP="00000000" w:rsidRDefault="00000000" w:rsidRPr="00000000" w14:paraId="000008DB">
      <w:pPr>
        <w:pStyle w:val="Heading2"/>
        <w:keepLines w:val="1"/>
        <w:spacing w:after="100" w:before="0" w:line="240" w:lineRule="auto"/>
        <w:ind w:firstLine="0"/>
        <w:rPr/>
      </w:pPr>
      <w:bookmarkStart w:colFirst="0" w:colLast="0" w:name="_heading=h.uvk1inmov376" w:id="262"/>
      <w:bookmarkEnd w:id="262"/>
      <w:r w:rsidDel="00000000" w:rsidR="00000000" w:rsidRPr="00000000">
        <w:rPr>
          <w:rtl w:val="0"/>
        </w:rPr>
        <w:t xml:space="preserve">i) Applicable Laws</w:t>
      </w:r>
    </w:p>
    <w:p w:rsidR="00000000" w:rsidDel="00000000" w:rsidP="00000000" w:rsidRDefault="00000000" w:rsidRPr="00000000" w14:paraId="000008DC">
      <w:pPr>
        <w:keepLines w:val="1"/>
        <w:numPr>
          <w:ilvl w:val="0"/>
          <w:numId w:val="162"/>
        </w:numPr>
        <w:spacing w:after="100" w:before="0" w:line="240" w:lineRule="auto"/>
        <w:ind w:left="720" w:hanging="360"/>
        <w:rPr>
          <w:color w:val="000000"/>
          <w:sz w:val="24"/>
          <w:szCs w:val="24"/>
        </w:rPr>
      </w:pPr>
      <w:r w:rsidDel="00000000" w:rsidR="00000000" w:rsidRPr="00000000">
        <w:rPr>
          <w:b w:val="1"/>
          <w:bCs w:val="1"/>
          <w:sz w:val="24"/>
          <w:szCs w:val="24"/>
          <w:rtl w:val="0"/>
        </w:rPr>
        <w:t xml:space="preserve">Guardianship &amp; Custody Separate</w:t>
      </w:r>
      <w:r w:rsidDel="00000000" w:rsidR="00000000" w:rsidRPr="00000000">
        <w:rPr>
          <w:sz w:val="24"/>
          <w:szCs w:val="24"/>
          <w:rtl w:val="0"/>
        </w:rPr>
        <w:t xml:space="preserve"> — GWA 1890 s.7 (appointment), s.17 (welfare); FCA 1964 s.5</w:t>
      </w:r>
      <w:r w:rsidDel="00000000" w:rsidR="00000000" w:rsidRPr="00000000">
        <w:rPr>
          <w:rtl w:val="0"/>
        </w:rPr>
      </w:r>
    </w:p>
    <w:p w:rsidR="00000000" w:rsidDel="00000000" w:rsidP="00000000" w:rsidRDefault="00000000" w:rsidRPr="00000000" w14:paraId="000008DD">
      <w:pPr>
        <w:keepLines w:val="1"/>
        <w:numPr>
          <w:ilvl w:val="0"/>
          <w:numId w:val="162"/>
        </w:numPr>
        <w:spacing w:after="100" w:before="0" w:line="240" w:lineRule="auto"/>
        <w:ind w:left="720" w:hanging="360"/>
        <w:rPr>
          <w:color w:val="000000"/>
          <w:sz w:val="24"/>
          <w:szCs w:val="24"/>
        </w:rPr>
      </w:pPr>
      <w:r w:rsidDel="00000000" w:rsidR="00000000" w:rsidRPr="00000000">
        <w:rPr>
          <w:b w:val="1"/>
          <w:bCs w:val="1"/>
          <w:sz w:val="24"/>
          <w:szCs w:val="24"/>
          <w:rtl w:val="0"/>
        </w:rPr>
        <w:t xml:space="preserve">Guardianship &amp; Custody Togethe</w:t>
      </w:r>
      <w:r w:rsidDel="00000000" w:rsidR="00000000" w:rsidRPr="00000000">
        <w:rPr>
          <w:sz w:val="24"/>
          <w:szCs w:val="24"/>
          <w:rtl w:val="0"/>
        </w:rPr>
        <w:t xml:space="preserve">r — GWA 1890 s.7, s.17</w:t>
      </w:r>
      <w:r w:rsidDel="00000000" w:rsidR="00000000" w:rsidRPr="00000000">
        <w:rPr>
          <w:rtl w:val="0"/>
        </w:rPr>
      </w:r>
    </w:p>
    <w:p w:rsidR="00000000" w:rsidDel="00000000" w:rsidP="00000000" w:rsidRDefault="00000000" w:rsidRPr="00000000" w14:paraId="000008DE">
      <w:pPr>
        <w:keepLines w:val="1"/>
        <w:numPr>
          <w:ilvl w:val="0"/>
          <w:numId w:val="162"/>
        </w:numPr>
        <w:spacing w:after="100" w:before="0" w:line="240" w:lineRule="auto"/>
        <w:ind w:left="720" w:hanging="360"/>
        <w:rPr>
          <w:color w:val="000000"/>
          <w:sz w:val="24"/>
          <w:szCs w:val="24"/>
        </w:rPr>
      </w:pPr>
      <w:r w:rsidDel="00000000" w:rsidR="00000000" w:rsidRPr="00000000">
        <w:rPr>
          <w:b w:val="1"/>
          <w:bCs w:val="1"/>
          <w:sz w:val="24"/>
          <w:szCs w:val="24"/>
          <w:rtl w:val="0"/>
        </w:rPr>
        <w:t xml:space="preserve">Guardian Other Than Parents </w:t>
      </w:r>
      <w:r w:rsidDel="00000000" w:rsidR="00000000" w:rsidRPr="00000000">
        <w:rPr>
          <w:sz w:val="24"/>
          <w:szCs w:val="24"/>
          <w:rtl w:val="0"/>
        </w:rPr>
        <w:t xml:space="preserve">— GWA 1890 s.8 (persons entitled to apply), s.17</w:t>
      </w:r>
      <w:r w:rsidDel="00000000" w:rsidR="00000000" w:rsidRPr="00000000">
        <w:rPr>
          <w:rtl w:val="0"/>
        </w:rPr>
      </w:r>
    </w:p>
    <w:p w:rsidR="00000000" w:rsidDel="00000000" w:rsidP="00000000" w:rsidRDefault="00000000" w:rsidRPr="00000000" w14:paraId="000008DF">
      <w:pPr>
        <w:keepLines w:val="1"/>
        <w:numPr>
          <w:ilvl w:val="0"/>
          <w:numId w:val="162"/>
        </w:numPr>
        <w:spacing w:after="100" w:before="0" w:line="240" w:lineRule="auto"/>
        <w:ind w:left="720" w:hanging="360"/>
        <w:rPr>
          <w:color w:val="000000"/>
          <w:sz w:val="24"/>
          <w:szCs w:val="24"/>
        </w:rPr>
      </w:pPr>
      <w:r w:rsidDel="00000000" w:rsidR="00000000" w:rsidRPr="00000000">
        <w:rPr>
          <w:b w:val="1"/>
          <w:bCs w:val="1"/>
          <w:sz w:val="24"/>
          <w:szCs w:val="24"/>
          <w:rtl w:val="0"/>
        </w:rPr>
        <w:t xml:space="preserve">Restriction (Father Alive &amp; Fit</w:t>
      </w:r>
      <w:r w:rsidDel="00000000" w:rsidR="00000000" w:rsidRPr="00000000">
        <w:rPr>
          <w:sz w:val="24"/>
          <w:szCs w:val="24"/>
          <w:rtl w:val="0"/>
        </w:rPr>
        <w:t xml:space="preserve">) — GWA 1890 s.19</w:t>
      </w:r>
      <w:r w:rsidDel="00000000" w:rsidR="00000000" w:rsidRPr="00000000">
        <w:rPr>
          <w:rtl w:val="0"/>
        </w:rPr>
      </w:r>
    </w:p>
    <w:p w:rsidR="00000000" w:rsidDel="00000000" w:rsidP="00000000" w:rsidRDefault="00000000" w:rsidRPr="00000000" w14:paraId="000008E0">
      <w:pPr>
        <w:keepLines w:val="1"/>
        <w:numPr>
          <w:ilvl w:val="0"/>
          <w:numId w:val="162"/>
        </w:numPr>
        <w:spacing w:after="100" w:before="0" w:line="240" w:lineRule="auto"/>
        <w:ind w:left="720" w:hanging="360"/>
        <w:rPr>
          <w:color w:val="000000"/>
          <w:sz w:val="24"/>
          <w:szCs w:val="24"/>
        </w:rPr>
      </w:pPr>
      <w:r w:rsidDel="00000000" w:rsidR="00000000" w:rsidRPr="00000000">
        <w:rPr>
          <w:b w:val="1"/>
          <w:bCs w:val="1"/>
          <w:sz w:val="24"/>
          <w:szCs w:val="24"/>
          <w:rtl w:val="0"/>
        </w:rPr>
        <w:t xml:space="preserve">Removal/Refusal of Guardian</w:t>
      </w:r>
      <w:r w:rsidDel="00000000" w:rsidR="00000000" w:rsidRPr="00000000">
        <w:rPr>
          <w:sz w:val="24"/>
          <w:szCs w:val="24"/>
          <w:rtl w:val="0"/>
        </w:rPr>
        <w:t xml:space="preserve"> — GWA 1890 s.17, general welfare principle (no single removal section named; decided under s.7/s.17)</w:t>
      </w:r>
      <w:r w:rsidDel="00000000" w:rsidR="00000000" w:rsidRPr="00000000">
        <w:rPr>
          <w:rtl w:val="0"/>
        </w:rPr>
      </w:r>
    </w:p>
    <w:p w:rsidR="00000000" w:rsidDel="00000000" w:rsidP="00000000" w:rsidRDefault="00000000" w:rsidRPr="00000000" w14:paraId="000008E1">
      <w:pPr>
        <w:keepLines w:val="1"/>
        <w:numPr>
          <w:ilvl w:val="0"/>
          <w:numId w:val="162"/>
        </w:numPr>
        <w:spacing w:after="100" w:before="0" w:line="240" w:lineRule="auto"/>
        <w:ind w:left="720" w:hanging="360"/>
        <w:rPr>
          <w:color w:val="000000"/>
          <w:sz w:val="24"/>
          <w:szCs w:val="24"/>
        </w:rPr>
      </w:pPr>
      <w:r w:rsidDel="00000000" w:rsidR="00000000" w:rsidRPr="00000000">
        <w:rPr>
          <w:b w:val="1"/>
          <w:bCs w:val="1"/>
          <w:sz w:val="24"/>
          <w:szCs w:val="24"/>
          <w:rtl w:val="0"/>
        </w:rPr>
        <w:t xml:space="preserve">Interim Orders</w:t>
      </w:r>
      <w:r w:rsidDel="00000000" w:rsidR="00000000" w:rsidRPr="00000000">
        <w:rPr>
          <w:sz w:val="24"/>
          <w:szCs w:val="24"/>
          <w:rtl w:val="0"/>
        </w:rPr>
        <w:t xml:space="preserve"> — GWA 1890 s.12</w:t>
      </w:r>
      <w:r w:rsidDel="00000000" w:rsidR="00000000" w:rsidRPr="00000000">
        <w:rPr>
          <w:rtl w:val="0"/>
        </w:rPr>
      </w:r>
    </w:p>
    <w:p w:rsidR="00000000" w:rsidDel="00000000" w:rsidP="00000000" w:rsidRDefault="00000000" w:rsidRPr="00000000" w14:paraId="000008E2">
      <w:pPr>
        <w:keepLines w:val="1"/>
        <w:numPr>
          <w:ilvl w:val="0"/>
          <w:numId w:val="162"/>
        </w:numPr>
        <w:spacing w:after="100" w:before="0" w:line="240" w:lineRule="auto"/>
        <w:ind w:left="720" w:hanging="360"/>
        <w:rPr>
          <w:color w:val="000000"/>
          <w:sz w:val="24"/>
          <w:szCs w:val="24"/>
        </w:rPr>
      </w:pPr>
      <w:r w:rsidDel="00000000" w:rsidR="00000000" w:rsidRPr="00000000">
        <w:rPr>
          <w:b w:val="1"/>
          <w:bCs w:val="1"/>
          <w:sz w:val="24"/>
          <w:szCs w:val="24"/>
          <w:rtl w:val="0"/>
        </w:rPr>
        <w:t xml:space="preserve">Return of Minor</w:t>
      </w:r>
      <w:r w:rsidDel="00000000" w:rsidR="00000000" w:rsidRPr="00000000">
        <w:rPr>
          <w:sz w:val="24"/>
          <w:szCs w:val="24"/>
          <w:rtl w:val="0"/>
        </w:rPr>
        <w:t xml:space="preserve"> — GWA 1890 s.25</w:t>
      </w:r>
      <w:r w:rsidDel="00000000" w:rsidR="00000000" w:rsidRPr="00000000">
        <w:rPr>
          <w:rtl w:val="0"/>
        </w:rPr>
      </w:r>
    </w:p>
    <w:p w:rsidR="00000000" w:rsidDel="00000000" w:rsidP="00000000" w:rsidRDefault="00000000" w:rsidRPr="00000000" w14:paraId="000008E3">
      <w:pPr>
        <w:keepLines w:val="1"/>
        <w:numPr>
          <w:ilvl w:val="0"/>
          <w:numId w:val="162"/>
        </w:numPr>
        <w:spacing w:after="100" w:before="0" w:line="240" w:lineRule="auto"/>
        <w:ind w:left="720" w:hanging="360"/>
        <w:rPr>
          <w:color w:val="000000"/>
          <w:sz w:val="24"/>
          <w:szCs w:val="24"/>
        </w:rPr>
      </w:pPr>
      <w:r w:rsidDel="00000000" w:rsidR="00000000" w:rsidRPr="00000000">
        <w:rPr>
          <w:b w:val="1"/>
          <w:bCs w:val="1"/>
          <w:sz w:val="24"/>
          <w:szCs w:val="24"/>
          <w:rtl w:val="0"/>
        </w:rPr>
        <w:t xml:space="preserve">Modification of Orde</w:t>
      </w:r>
      <w:r w:rsidDel="00000000" w:rsidR="00000000" w:rsidRPr="00000000">
        <w:rPr>
          <w:sz w:val="24"/>
          <w:szCs w:val="24"/>
          <w:rtl w:val="0"/>
        </w:rPr>
        <w:t xml:space="preserve">r — GWA 1890 s.17</w:t>
      </w:r>
      <w:r w:rsidDel="00000000" w:rsidR="00000000" w:rsidRPr="00000000">
        <w:rPr>
          <w:rtl w:val="0"/>
        </w:rPr>
      </w:r>
    </w:p>
    <w:p w:rsidR="00000000" w:rsidDel="00000000" w:rsidP="00000000" w:rsidRDefault="00000000" w:rsidRPr="00000000" w14:paraId="000008E4">
      <w:pPr>
        <w:keepLines w:val="1"/>
        <w:numPr>
          <w:ilvl w:val="0"/>
          <w:numId w:val="162"/>
        </w:numPr>
        <w:spacing w:after="100" w:before="0" w:line="240" w:lineRule="auto"/>
        <w:ind w:left="720" w:hanging="360"/>
        <w:rPr>
          <w:color w:val="000000"/>
          <w:sz w:val="24"/>
          <w:szCs w:val="24"/>
        </w:rPr>
      </w:pPr>
      <w:r w:rsidDel="00000000" w:rsidR="00000000" w:rsidRPr="00000000">
        <w:rPr>
          <w:b w:val="1"/>
          <w:bCs w:val="1"/>
          <w:sz w:val="24"/>
          <w:szCs w:val="24"/>
          <w:rtl w:val="0"/>
        </w:rPr>
        <w:t xml:space="preserve">Appeal </w:t>
      </w:r>
      <w:r w:rsidDel="00000000" w:rsidR="00000000" w:rsidRPr="00000000">
        <w:rPr>
          <w:sz w:val="24"/>
          <w:szCs w:val="24"/>
          <w:rtl w:val="0"/>
        </w:rPr>
        <w:t xml:space="preserve">— GWA 1890 s.47; FCA 1964 s.14</w:t>
      </w:r>
      <w:r w:rsidDel="00000000" w:rsidR="00000000" w:rsidRPr="00000000">
        <w:rPr>
          <w:rtl w:val="0"/>
        </w:rPr>
      </w:r>
    </w:p>
    <w:p w:rsidR="00000000" w:rsidDel="00000000" w:rsidP="00000000" w:rsidRDefault="00000000" w:rsidRPr="00000000" w14:paraId="000008E5">
      <w:pPr>
        <w:pStyle w:val="Heading2"/>
        <w:keepLines w:val="1"/>
        <w:spacing w:after="100" w:before="0" w:line="240" w:lineRule="auto"/>
        <w:ind w:firstLine="0"/>
        <w:rPr/>
      </w:pPr>
      <w:bookmarkStart w:colFirst="0" w:colLast="0" w:name="_heading=h.uh8nt0af4vaa" w:id="263"/>
      <w:bookmarkEnd w:id="263"/>
      <w:r w:rsidDel="00000000" w:rsidR="00000000" w:rsidRPr="00000000">
        <w:rPr>
          <w:rtl w:val="0"/>
        </w:rPr>
        <w:t xml:space="preserve">ii) Court Fees &amp; Costs Matrix (Pakistani Legal Framework)</w:t>
      </w:r>
    </w:p>
    <w:p w:rsidR="00000000" w:rsidDel="00000000" w:rsidP="00000000" w:rsidRDefault="00000000" w:rsidRPr="00000000" w14:paraId="000008E6">
      <w:pPr>
        <w:keepLines w:val="1"/>
        <w:numPr>
          <w:ilvl w:val="0"/>
          <w:numId w:val="49"/>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Guardianship petitions attract a </w:t>
      </w:r>
      <w:r w:rsidDel="00000000" w:rsidR="00000000" w:rsidRPr="00000000">
        <w:rPr>
          <w:rFonts w:ascii="Times New Roman" w:cs="Times New Roman" w:eastAsia="Times New Roman" w:hAnsi="Times New Roman"/>
          <w:b w:val="1"/>
          <w:bCs w:val="1"/>
          <w:sz w:val="26"/>
          <w:szCs w:val="26"/>
          <w:rtl w:val="0"/>
        </w:rPr>
        <w:t xml:space="preserve">fixed/nominal court fee</w:t>
      </w:r>
      <w:r w:rsidDel="00000000" w:rsidR="00000000" w:rsidRPr="00000000">
        <w:rPr>
          <w:rFonts w:ascii="Times New Roman" w:cs="Times New Roman" w:eastAsia="Times New Roman" w:hAnsi="Times New Roman"/>
          <w:sz w:val="24"/>
          <w:szCs w:val="24"/>
          <w:rtl w:val="0"/>
        </w:rPr>
        <w:t xml:space="preserve"> (not ad valorem), typically a modest flat amount plus a small process fee for notices — under the </w:t>
      </w:r>
      <w:r w:rsidDel="00000000" w:rsidR="00000000" w:rsidRPr="00000000">
        <w:rPr>
          <w:rFonts w:ascii="Times New Roman" w:cs="Times New Roman" w:eastAsia="Times New Roman" w:hAnsi="Times New Roman"/>
          <w:b w:val="1"/>
          <w:bCs w:val="1"/>
          <w:sz w:val="26"/>
          <w:szCs w:val="26"/>
          <w:rtl w:val="0"/>
        </w:rPr>
        <w:t xml:space="preserve">Court Fees Act, 1870</w:t>
      </w:r>
      <w:r w:rsidDel="00000000" w:rsidR="00000000" w:rsidRPr="00000000">
        <w:rPr>
          <w:rFonts w:ascii="Times New Roman" w:cs="Times New Roman" w:eastAsia="Times New Roman" w:hAnsi="Times New Roman"/>
          <w:sz w:val="24"/>
          <w:szCs w:val="24"/>
          <w:rtl w:val="0"/>
        </w:rPr>
        <w:t xml:space="preserve"> as amended by each province (Punjab, Sindh, KPK, Balochistan have their own schedules; ICT follows the 1870 Act as-is).</w:t>
      </w:r>
      <w:r w:rsidDel="00000000" w:rsidR="00000000" w:rsidRPr="00000000">
        <w:rPr>
          <w:rtl w:val="0"/>
        </w:rPr>
      </w:r>
    </w:p>
    <w:p w:rsidR="00000000" w:rsidDel="00000000" w:rsidP="00000000" w:rsidRDefault="00000000" w:rsidRPr="00000000" w14:paraId="000008E7">
      <w:pPr>
        <w:keepLines w:val="1"/>
        <w:numPr>
          <w:ilvl w:val="0"/>
          <w:numId w:val="49"/>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Family Court forum itself doesn't set the fee rate; it applies the Court Fees Act — </w:t>
      </w:r>
      <w:r w:rsidDel="00000000" w:rsidR="00000000" w:rsidRPr="00000000">
        <w:rPr>
          <w:rFonts w:ascii="Times New Roman" w:cs="Times New Roman" w:eastAsia="Times New Roman" w:hAnsi="Times New Roman"/>
          <w:i w:val="1"/>
          <w:iCs w:val="1"/>
          <w:sz w:val="24"/>
          <w:szCs w:val="24"/>
          <w:rtl w:val="0"/>
        </w:rPr>
        <w:t xml:space="preserve">FCA 1964 s.5 (forum only)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8E8">
      <w:pPr>
        <w:keepLines w:val="1"/>
        <w:numPr>
          <w:ilvl w:val="0"/>
          <w:numId w:val="49"/>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Interim applications (s.12 GWA) — usually low/nominal fee as an incidental application within the main case.</w:t>
      </w:r>
      <w:r w:rsidDel="00000000" w:rsidR="00000000" w:rsidRPr="00000000">
        <w:rPr>
          <w:rtl w:val="0"/>
        </w:rPr>
      </w:r>
    </w:p>
    <w:p w:rsidR="00000000" w:rsidDel="00000000" w:rsidP="00000000" w:rsidRDefault="00000000" w:rsidRPr="00000000" w14:paraId="000008E9">
      <w:pPr>
        <w:keepLines w:val="1"/>
        <w:numPr>
          <w:ilvl w:val="0"/>
          <w:numId w:val="49"/>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Return of minor / modification applications — treated as fresh applications, fixed nominal fee.</w:t>
      </w:r>
      <w:r w:rsidDel="00000000" w:rsidR="00000000" w:rsidRPr="00000000">
        <w:rPr>
          <w:rtl w:val="0"/>
        </w:rPr>
      </w:r>
    </w:p>
    <w:p w:rsidR="00000000" w:rsidDel="00000000" w:rsidP="00000000" w:rsidRDefault="00000000" w:rsidRPr="00000000" w14:paraId="000008EA">
      <w:pPr>
        <w:keepLines w:val="1"/>
        <w:numPr>
          <w:ilvl w:val="0"/>
          <w:numId w:val="49"/>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Appeal — separate, slightly higher fixed appellate court fee — </w:t>
      </w:r>
      <w:r w:rsidDel="00000000" w:rsidR="00000000" w:rsidRPr="00000000">
        <w:rPr>
          <w:rFonts w:ascii="Times New Roman" w:cs="Times New Roman" w:eastAsia="Times New Roman" w:hAnsi="Times New Roman"/>
          <w:i w:val="1"/>
          <w:iCs w:val="1"/>
          <w:sz w:val="24"/>
          <w:szCs w:val="24"/>
          <w:rtl w:val="0"/>
        </w:rPr>
        <w:t xml:space="preserve">FCA 1964 s.14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8EB">
      <w:pPr>
        <w:keepLines w:val="1"/>
        <w:numPr>
          <w:ilvl w:val="0"/>
          <w:numId w:val="49"/>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Indigent applicants may seek fee exemption/reduction (pauper application); certain provinces exempt women in specific related family matters, though this varies by provincial schedule.</w:t>
      </w:r>
      <w:r w:rsidDel="00000000" w:rsidR="00000000" w:rsidRPr="00000000">
        <w:rPr>
          <w:rtl w:val="0"/>
        </w:rPr>
      </w:r>
    </w:p>
    <w:p w:rsidR="00000000" w:rsidDel="00000000" w:rsidP="00000000" w:rsidRDefault="00000000" w:rsidRPr="00000000" w14:paraId="000008EC">
      <w:pPr>
        <w:keepLines w:val="1"/>
        <w:numPr>
          <w:ilvl w:val="0"/>
          <w:numId w:val="49"/>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Note: this fee framework is not detailed in your uploaded document — added based on the general Court Fees Act, 1870 framework applicable to family court proceedings.</w:t>
      </w:r>
      <w:r w:rsidDel="00000000" w:rsidR="00000000" w:rsidRPr="00000000">
        <w:rPr>
          <w:rtl w:val="0"/>
        </w:rPr>
      </w:r>
    </w:p>
    <w:p w:rsidR="00000000" w:rsidDel="00000000" w:rsidP="00000000" w:rsidRDefault="00000000" w:rsidRPr="00000000" w14:paraId="000008ED">
      <w:pPr>
        <w:pStyle w:val="Heading2"/>
        <w:keepLines w:val="1"/>
        <w:spacing w:after="100" w:before="0" w:line="240" w:lineRule="auto"/>
        <w:ind w:firstLine="0"/>
        <w:rPr/>
      </w:pPr>
      <w:bookmarkStart w:colFirst="0" w:colLast="0" w:name="_heading=h.nrnoyvn07ikq" w:id="264"/>
      <w:bookmarkEnd w:id="264"/>
      <w:r w:rsidDel="00000000" w:rsidR="00000000" w:rsidRPr="00000000">
        <w:rPr>
          <w:rtl w:val="0"/>
        </w:rPr>
        <w:t xml:space="preserve">iii) Jurisdiction</w:t>
      </w:r>
    </w:p>
    <w:p w:rsidR="00000000" w:rsidDel="00000000" w:rsidP="00000000" w:rsidRDefault="00000000" w:rsidRPr="00000000" w14:paraId="000008EE">
      <w:pPr>
        <w:keepLines w:val="1"/>
        <w:numPr>
          <w:ilvl w:val="0"/>
          <w:numId w:val="38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Guardianship &amp; Custody Separate</w:t>
      </w:r>
      <w:r w:rsidDel="00000000" w:rsidR="00000000" w:rsidRPr="00000000">
        <w:rPr>
          <w:rtl w:val="0"/>
        </w:rPr>
      </w:r>
    </w:p>
    <w:p w:rsidR="00000000" w:rsidDel="00000000" w:rsidP="00000000" w:rsidRDefault="00000000" w:rsidRPr="00000000" w14:paraId="000008EF">
      <w:pPr>
        <w:keepLines w:val="1"/>
        <w:numPr>
          <w:ilvl w:val="0"/>
          <w:numId w:val="2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Original: Family Court — FCA 1964 s.5</w:t>
      </w:r>
      <w:r w:rsidDel="00000000" w:rsidR="00000000" w:rsidRPr="00000000">
        <w:rPr>
          <w:rtl w:val="0"/>
        </w:rPr>
      </w:r>
    </w:p>
    <w:p w:rsidR="00000000" w:rsidDel="00000000" w:rsidP="00000000" w:rsidRDefault="00000000" w:rsidRPr="00000000" w14:paraId="000008F0">
      <w:pPr>
        <w:keepLines w:val="1"/>
        <w:numPr>
          <w:ilvl w:val="0"/>
          <w:numId w:val="2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Territorial: Minor's ordinary residence — GWA 1890 s.9</w:t>
      </w:r>
      <w:r w:rsidDel="00000000" w:rsidR="00000000" w:rsidRPr="00000000">
        <w:rPr>
          <w:rtl w:val="0"/>
        </w:rPr>
      </w:r>
    </w:p>
    <w:p w:rsidR="00000000" w:rsidDel="00000000" w:rsidP="00000000" w:rsidRDefault="00000000" w:rsidRPr="00000000" w14:paraId="000008F1">
      <w:pPr>
        <w:keepLines w:val="1"/>
        <w:numPr>
          <w:ilvl w:val="0"/>
          <w:numId w:val="2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Appellate: District Court/High Court — FCA 1964 s.14</w:t>
      </w:r>
      <w:r w:rsidDel="00000000" w:rsidR="00000000" w:rsidRPr="00000000">
        <w:rPr>
          <w:rtl w:val="0"/>
        </w:rPr>
      </w:r>
    </w:p>
    <w:p w:rsidR="00000000" w:rsidDel="00000000" w:rsidP="00000000" w:rsidRDefault="00000000" w:rsidRPr="00000000" w14:paraId="000008F2">
      <w:pPr>
        <w:keepLines w:val="1"/>
        <w:numPr>
          <w:ilvl w:val="0"/>
          <w:numId w:val="60"/>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Guardianship &amp; Custody Together</w:t>
      </w:r>
      <w:r w:rsidDel="00000000" w:rsidR="00000000" w:rsidRPr="00000000">
        <w:rPr>
          <w:rtl w:val="0"/>
        </w:rPr>
      </w:r>
    </w:p>
    <w:p w:rsidR="00000000" w:rsidDel="00000000" w:rsidP="00000000" w:rsidRDefault="00000000" w:rsidRPr="00000000" w14:paraId="000008F3">
      <w:pPr>
        <w:keepLines w:val="1"/>
        <w:numPr>
          <w:ilvl w:val="0"/>
          <w:numId w:val="5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Original: Family Court (District Court powers) — FCA 1964 s.5, s.25</w:t>
      </w:r>
      <w:r w:rsidDel="00000000" w:rsidR="00000000" w:rsidRPr="00000000">
        <w:rPr>
          <w:rtl w:val="0"/>
        </w:rPr>
      </w:r>
    </w:p>
    <w:p w:rsidR="00000000" w:rsidDel="00000000" w:rsidP="00000000" w:rsidRDefault="00000000" w:rsidRPr="00000000" w14:paraId="000008F4">
      <w:pPr>
        <w:keepLines w:val="1"/>
        <w:numPr>
          <w:ilvl w:val="0"/>
          <w:numId w:val="5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Territorial: Minor's ordinary residence — GWA 1890 s.9</w:t>
      </w:r>
      <w:r w:rsidDel="00000000" w:rsidR="00000000" w:rsidRPr="00000000">
        <w:rPr>
          <w:rtl w:val="0"/>
        </w:rPr>
      </w:r>
    </w:p>
    <w:p w:rsidR="00000000" w:rsidDel="00000000" w:rsidP="00000000" w:rsidRDefault="00000000" w:rsidRPr="00000000" w14:paraId="000008F5">
      <w:pPr>
        <w:keepLines w:val="1"/>
        <w:numPr>
          <w:ilvl w:val="0"/>
          <w:numId w:val="5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Appellate: District Court/High Court — FCA 1964 s.14; GWA 1890 s.47</w:t>
      </w:r>
      <w:r w:rsidDel="00000000" w:rsidR="00000000" w:rsidRPr="00000000">
        <w:rPr>
          <w:rtl w:val="0"/>
        </w:rPr>
      </w:r>
    </w:p>
    <w:p w:rsidR="00000000" w:rsidDel="00000000" w:rsidP="00000000" w:rsidRDefault="00000000" w:rsidRPr="00000000" w14:paraId="000008F6">
      <w:pPr>
        <w:keepLines w:val="1"/>
        <w:numPr>
          <w:ilvl w:val="0"/>
          <w:numId w:val="181"/>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Guardian Other Than Parents</w:t>
      </w:r>
      <w:r w:rsidDel="00000000" w:rsidR="00000000" w:rsidRPr="00000000">
        <w:rPr>
          <w:rtl w:val="0"/>
        </w:rPr>
      </w:r>
    </w:p>
    <w:p w:rsidR="00000000" w:rsidDel="00000000" w:rsidP="00000000" w:rsidRDefault="00000000" w:rsidRPr="00000000" w14:paraId="000008F7">
      <w:pPr>
        <w:keepLines w:val="1"/>
        <w:numPr>
          <w:ilvl w:val="0"/>
          <w:numId w:val="6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Original: Family Court — FCA 1964 s.5</w:t>
      </w:r>
      <w:r w:rsidDel="00000000" w:rsidR="00000000" w:rsidRPr="00000000">
        <w:rPr>
          <w:rtl w:val="0"/>
        </w:rPr>
      </w:r>
    </w:p>
    <w:p w:rsidR="00000000" w:rsidDel="00000000" w:rsidP="00000000" w:rsidRDefault="00000000" w:rsidRPr="00000000" w14:paraId="000008F8">
      <w:pPr>
        <w:keepLines w:val="1"/>
        <w:numPr>
          <w:ilvl w:val="0"/>
          <w:numId w:val="6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Territorial: Minor's ordinary residence — GWA 1890 s.9</w:t>
      </w:r>
      <w:r w:rsidDel="00000000" w:rsidR="00000000" w:rsidRPr="00000000">
        <w:rPr>
          <w:rtl w:val="0"/>
        </w:rPr>
      </w:r>
    </w:p>
    <w:p w:rsidR="00000000" w:rsidDel="00000000" w:rsidP="00000000" w:rsidRDefault="00000000" w:rsidRPr="00000000" w14:paraId="000008F9">
      <w:pPr>
        <w:keepLines w:val="1"/>
        <w:numPr>
          <w:ilvl w:val="0"/>
          <w:numId w:val="6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Appellate: District Court/High Court — FCA 1964 s.14</w:t>
      </w:r>
      <w:r w:rsidDel="00000000" w:rsidR="00000000" w:rsidRPr="00000000">
        <w:rPr>
          <w:rtl w:val="0"/>
        </w:rPr>
      </w:r>
    </w:p>
    <w:p w:rsidR="00000000" w:rsidDel="00000000" w:rsidP="00000000" w:rsidRDefault="00000000" w:rsidRPr="00000000" w14:paraId="000008FA">
      <w:pPr>
        <w:keepLines w:val="1"/>
        <w:numPr>
          <w:ilvl w:val="0"/>
          <w:numId w:val="150"/>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Restriction (Father Alive &amp; Fit)</w:t>
      </w:r>
      <w:r w:rsidDel="00000000" w:rsidR="00000000" w:rsidRPr="00000000">
        <w:rPr>
          <w:rtl w:val="0"/>
        </w:rPr>
      </w:r>
    </w:p>
    <w:p w:rsidR="00000000" w:rsidDel="00000000" w:rsidP="00000000" w:rsidRDefault="00000000" w:rsidRPr="00000000" w14:paraId="000008FB">
      <w:pPr>
        <w:keepLines w:val="1"/>
        <w:numPr>
          <w:ilvl w:val="0"/>
          <w:numId w:val="64"/>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Original: Family Court — FCA 1964 s.5</w:t>
      </w:r>
      <w:r w:rsidDel="00000000" w:rsidR="00000000" w:rsidRPr="00000000">
        <w:rPr>
          <w:rtl w:val="0"/>
        </w:rPr>
      </w:r>
    </w:p>
    <w:p w:rsidR="00000000" w:rsidDel="00000000" w:rsidP="00000000" w:rsidRDefault="00000000" w:rsidRPr="00000000" w14:paraId="000008FC">
      <w:pPr>
        <w:keepLines w:val="1"/>
        <w:numPr>
          <w:ilvl w:val="0"/>
          <w:numId w:val="64"/>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Territorial: Minor's ordinary residence — GWA 1890 s.9</w:t>
      </w:r>
      <w:r w:rsidDel="00000000" w:rsidR="00000000" w:rsidRPr="00000000">
        <w:rPr>
          <w:rtl w:val="0"/>
        </w:rPr>
      </w:r>
    </w:p>
    <w:p w:rsidR="00000000" w:rsidDel="00000000" w:rsidP="00000000" w:rsidRDefault="00000000" w:rsidRPr="00000000" w14:paraId="000008FD">
      <w:pPr>
        <w:keepLines w:val="1"/>
        <w:numPr>
          <w:ilvl w:val="0"/>
          <w:numId w:val="64"/>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Appellate: District Court/High Court — GWA 1890 s.47; FCA 1964 s.14</w:t>
      </w:r>
      <w:r w:rsidDel="00000000" w:rsidR="00000000" w:rsidRPr="00000000">
        <w:rPr>
          <w:rtl w:val="0"/>
        </w:rPr>
      </w:r>
    </w:p>
    <w:p w:rsidR="00000000" w:rsidDel="00000000" w:rsidP="00000000" w:rsidRDefault="00000000" w:rsidRPr="00000000" w14:paraId="000008FE">
      <w:pPr>
        <w:keepLines w:val="1"/>
        <w:numPr>
          <w:ilvl w:val="0"/>
          <w:numId w:val="249"/>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Removal/Refusal of Guardian</w:t>
      </w:r>
      <w:r w:rsidDel="00000000" w:rsidR="00000000" w:rsidRPr="00000000">
        <w:rPr>
          <w:rtl w:val="0"/>
        </w:rPr>
      </w:r>
    </w:p>
    <w:p w:rsidR="00000000" w:rsidDel="00000000" w:rsidP="00000000" w:rsidRDefault="00000000" w:rsidRPr="00000000" w14:paraId="000008FF">
      <w:pPr>
        <w:keepLines w:val="1"/>
        <w:numPr>
          <w:ilvl w:val="0"/>
          <w:numId w:val="1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Original: Family Court that appointed/is dealing with the guardian — FCA 1964 s.5</w:t>
      </w:r>
      <w:r w:rsidDel="00000000" w:rsidR="00000000" w:rsidRPr="00000000">
        <w:rPr>
          <w:rtl w:val="0"/>
        </w:rPr>
      </w:r>
    </w:p>
    <w:p w:rsidR="00000000" w:rsidDel="00000000" w:rsidP="00000000" w:rsidRDefault="00000000" w:rsidRPr="00000000" w14:paraId="00000900">
      <w:pPr>
        <w:keepLines w:val="1"/>
        <w:numPr>
          <w:ilvl w:val="0"/>
          <w:numId w:val="1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Territorial: Minor's ordinary residence — GWA 1890 s.9</w:t>
      </w:r>
      <w:r w:rsidDel="00000000" w:rsidR="00000000" w:rsidRPr="00000000">
        <w:rPr>
          <w:rtl w:val="0"/>
        </w:rPr>
      </w:r>
    </w:p>
    <w:p w:rsidR="00000000" w:rsidDel="00000000" w:rsidP="00000000" w:rsidRDefault="00000000" w:rsidRPr="00000000" w14:paraId="00000901">
      <w:pPr>
        <w:keepLines w:val="1"/>
        <w:numPr>
          <w:ilvl w:val="0"/>
          <w:numId w:val="1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Appellate: District Court/High Court — GWA 1890 s.47</w:t>
      </w:r>
      <w:r w:rsidDel="00000000" w:rsidR="00000000" w:rsidRPr="00000000">
        <w:rPr>
          <w:rtl w:val="0"/>
        </w:rPr>
      </w:r>
    </w:p>
    <w:p w:rsidR="00000000" w:rsidDel="00000000" w:rsidP="00000000" w:rsidRDefault="00000000" w:rsidRPr="00000000" w14:paraId="00000902">
      <w:pPr>
        <w:keepLines w:val="1"/>
        <w:numPr>
          <w:ilvl w:val="0"/>
          <w:numId w:val="27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Interim Orders</w:t>
      </w:r>
      <w:r w:rsidDel="00000000" w:rsidR="00000000" w:rsidRPr="00000000">
        <w:rPr>
          <w:rtl w:val="0"/>
        </w:rPr>
      </w:r>
    </w:p>
    <w:p w:rsidR="00000000" w:rsidDel="00000000" w:rsidP="00000000" w:rsidRDefault="00000000" w:rsidRPr="00000000" w14:paraId="00000903">
      <w:pPr>
        <w:keepLines w:val="1"/>
        <w:numPr>
          <w:ilvl w:val="0"/>
          <w:numId w:val="17"/>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Original: Same Family Court seized of main petition — GWA 1890 s.12</w:t>
      </w:r>
      <w:r w:rsidDel="00000000" w:rsidR="00000000" w:rsidRPr="00000000">
        <w:rPr>
          <w:rtl w:val="0"/>
        </w:rPr>
      </w:r>
    </w:p>
    <w:p w:rsidR="00000000" w:rsidDel="00000000" w:rsidP="00000000" w:rsidRDefault="00000000" w:rsidRPr="00000000" w14:paraId="00000904">
      <w:pPr>
        <w:keepLines w:val="1"/>
        <w:numPr>
          <w:ilvl w:val="0"/>
          <w:numId w:val="17"/>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Territorial: Same as main case — GWA 1890 s.9</w:t>
      </w:r>
      <w:r w:rsidDel="00000000" w:rsidR="00000000" w:rsidRPr="00000000">
        <w:rPr>
          <w:rtl w:val="0"/>
        </w:rPr>
      </w:r>
    </w:p>
    <w:p w:rsidR="00000000" w:rsidDel="00000000" w:rsidP="00000000" w:rsidRDefault="00000000" w:rsidRPr="00000000" w14:paraId="00000905">
      <w:pPr>
        <w:keepLines w:val="1"/>
        <w:numPr>
          <w:ilvl w:val="0"/>
          <w:numId w:val="17"/>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Appellate: Not separately appealable; contested with final order — FCA 1964 s.14</w:t>
      </w:r>
      <w:r w:rsidDel="00000000" w:rsidR="00000000" w:rsidRPr="00000000">
        <w:rPr>
          <w:rtl w:val="0"/>
        </w:rPr>
      </w:r>
    </w:p>
    <w:p w:rsidR="00000000" w:rsidDel="00000000" w:rsidP="00000000" w:rsidRDefault="00000000" w:rsidRPr="00000000" w14:paraId="00000906">
      <w:pPr>
        <w:keepLines w:val="1"/>
        <w:numPr>
          <w:ilvl w:val="0"/>
          <w:numId w:val="10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Return of Minor</w:t>
      </w:r>
      <w:r w:rsidDel="00000000" w:rsidR="00000000" w:rsidRPr="00000000">
        <w:rPr>
          <w:rtl w:val="0"/>
        </w:rPr>
      </w:r>
    </w:p>
    <w:p w:rsidR="00000000" w:rsidDel="00000000" w:rsidP="00000000" w:rsidRDefault="00000000" w:rsidRPr="00000000" w14:paraId="00000907">
      <w:pPr>
        <w:keepLines w:val="1"/>
        <w:numPr>
          <w:ilvl w:val="0"/>
          <w:numId w:val="280"/>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Original: Family Court — GWA 1890 s.25</w:t>
      </w:r>
      <w:r w:rsidDel="00000000" w:rsidR="00000000" w:rsidRPr="00000000">
        <w:rPr>
          <w:rtl w:val="0"/>
        </w:rPr>
      </w:r>
    </w:p>
    <w:p w:rsidR="00000000" w:rsidDel="00000000" w:rsidP="00000000" w:rsidRDefault="00000000" w:rsidRPr="00000000" w14:paraId="00000908">
      <w:pPr>
        <w:keepLines w:val="1"/>
        <w:numPr>
          <w:ilvl w:val="0"/>
          <w:numId w:val="280"/>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Territorial: Minor's ordinary residence — GWA 1890 s.9</w:t>
      </w:r>
      <w:r w:rsidDel="00000000" w:rsidR="00000000" w:rsidRPr="00000000">
        <w:rPr>
          <w:rtl w:val="0"/>
        </w:rPr>
      </w:r>
    </w:p>
    <w:p w:rsidR="00000000" w:rsidDel="00000000" w:rsidP="00000000" w:rsidRDefault="00000000" w:rsidRPr="00000000" w14:paraId="00000909">
      <w:pPr>
        <w:keepLines w:val="1"/>
        <w:numPr>
          <w:ilvl w:val="0"/>
          <w:numId w:val="280"/>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Appellate: District Court/High Court — GWA 1890 s.47</w:t>
      </w:r>
      <w:r w:rsidDel="00000000" w:rsidR="00000000" w:rsidRPr="00000000">
        <w:rPr>
          <w:rtl w:val="0"/>
        </w:rPr>
      </w:r>
    </w:p>
    <w:p w:rsidR="00000000" w:rsidDel="00000000" w:rsidP="00000000" w:rsidRDefault="00000000" w:rsidRPr="00000000" w14:paraId="0000090A">
      <w:pPr>
        <w:keepLines w:val="1"/>
        <w:numPr>
          <w:ilvl w:val="0"/>
          <w:numId w:val="267"/>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Modification of Order</w:t>
      </w:r>
      <w:r w:rsidDel="00000000" w:rsidR="00000000" w:rsidRPr="00000000">
        <w:rPr>
          <w:rtl w:val="0"/>
        </w:rPr>
      </w:r>
    </w:p>
    <w:p w:rsidR="00000000" w:rsidDel="00000000" w:rsidP="00000000" w:rsidRDefault="00000000" w:rsidRPr="00000000" w14:paraId="0000090B">
      <w:pPr>
        <w:keepLines w:val="1"/>
        <w:numPr>
          <w:ilvl w:val="0"/>
          <w:numId w:val="11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Original: Family Court with continuing jurisdiction — GWA 1890 s.17</w:t>
      </w:r>
      <w:r w:rsidDel="00000000" w:rsidR="00000000" w:rsidRPr="00000000">
        <w:rPr>
          <w:rtl w:val="0"/>
        </w:rPr>
      </w:r>
    </w:p>
    <w:p w:rsidR="00000000" w:rsidDel="00000000" w:rsidP="00000000" w:rsidRDefault="00000000" w:rsidRPr="00000000" w14:paraId="0000090C">
      <w:pPr>
        <w:keepLines w:val="1"/>
        <w:numPr>
          <w:ilvl w:val="0"/>
          <w:numId w:val="11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Territorial: Minor's current ordinary residence — GWA 1890 s.9</w:t>
      </w:r>
      <w:r w:rsidDel="00000000" w:rsidR="00000000" w:rsidRPr="00000000">
        <w:rPr>
          <w:rtl w:val="0"/>
        </w:rPr>
      </w:r>
    </w:p>
    <w:p w:rsidR="00000000" w:rsidDel="00000000" w:rsidP="00000000" w:rsidRDefault="00000000" w:rsidRPr="00000000" w14:paraId="0000090D">
      <w:pPr>
        <w:keepLines w:val="1"/>
        <w:numPr>
          <w:ilvl w:val="0"/>
          <w:numId w:val="11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Appellate: District Court/High Court — FCA 1964 s.14</w:t>
      </w:r>
      <w:r w:rsidDel="00000000" w:rsidR="00000000" w:rsidRPr="00000000">
        <w:rPr>
          <w:rtl w:val="0"/>
        </w:rPr>
      </w:r>
    </w:p>
    <w:p w:rsidR="00000000" w:rsidDel="00000000" w:rsidP="00000000" w:rsidRDefault="00000000" w:rsidRPr="00000000" w14:paraId="0000090E">
      <w:pPr>
        <w:keepLines w:val="1"/>
        <w:numPr>
          <w:ilvl w:val="0"/>
          <w:numId w:val="196"/>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Appeal</w:t>
      </w:r>
      <w:r w:rsidDel="00000000" w:rsidR="00000000" w:rsidRPr="00000000">
        <w:rPr>
          <w:rtl w:val="0"/>
        </w:rPr>
      </w:r>
    </w:p>
    <w:p w:rsidR="00000000" w:rsidDel="00000000" w:rsidP="00000000" w:rsidRDefault="00000000" w:rsidRPr="00000000" w14:paraId="0000090F">
      <w:pPr>
        <w:keepLines w:val="1"/>
        <w:numPr>
          <w:ilvl w:val="0"/>
          <w:numId w:val="251"/>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Original forum appealed from: Family Court</w:t>
      </w:r>
      <w:r w:rsidDel="00000000" w:rsidR="00000000" w:rsidRPr="00000000">
        <w:rPr>
          <w:rtl w:val="0"/>
        </w:rPr>
      </w:r>
    </w:p>
    <w:p w:rsidR="00000000" w:rsidDel="00000000" w:rsidP="00000000" w:rsidRDefault="00000000" w:rsidRPr="00000000" w14:paraId="00000910">
      <w:pPr>
        <w:keepLines w:val="1"/>
        <w:numPr>
          <w:ilvl w:val="0"/>
          <w:numId w:val="251"/>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Territorial: Appellate forum over that Family Court</w:t>
      </w:r>
      <w:r w:rsidDel="00000000" w:rsidR="00000000" w:rsidRPr="00000000">
        <w:rPr>
          <w:rtl w:val="0"/>
        </w:rPr>
      </w:r>
    </w:p>
    <w:p w:rsidR="00000000" w:rsidDel="00000000" w:rsidP="00000000" w:rsidRDefault="00000000" w:rsidRPr="00000000" w14:paraId="00000911">
      <w:pPr>
        <w:keepLines w:val="1"/>
        <w:numPr>
          <w:ilvl w:val="0"/>
          <w:numId w:val="251"/>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Appellate: District Court (if not presided by District/Addl. District Judge) or High Court (if it was) — FCA 1964 s.14; GWA 1890 s.47; limitation ~30 days.</w:t>
      </w:r>
      <w:r w:rsidDel="00000000" w:rsidR="00000000" w:rsidRPr="00000000">
        <w:rPr>
          <w:rtl w:val="0"/>
        </w:rPr>
      </w:r>
    </w:p>
    <w:p w:rsidR="00000000" w:rsidDel="00000000" w:rsidP="00000000" w:rsidRDefault="00000000" w:rsidRPr="00000000" w14:paraId="00000912">
      <w:pPr>
        <w:pStyle w:val="Heading2"/>
        <w:keepLines w:val="1"/>
        <w:spacing w:after="100" w:before="0" w:line="240" w:lineRule="auto"/>
        <w:ind w:firstLine="0"/>
        <w:rPr/>
      </w:pPr>
      <w:bookmarkStart w:colFirst="0" w:colLast="0" w:name="_heading=h.wcm0o0n2kw88" w:id="265"/>
      <w:bookmarkEnd w:id="265"/>
      <w:r w:rsidDel="00000000" w:rsidR="00000000" w:rsidRPr="00000000">
        <w:rPr>
          <w:rtl w:val="0"/>
        </w:rPr>
        <w:t xml:space="preserve">iv) Procedure</w:t>
      </w:r>
    </w:p>
    <w:p w:rsidR="00000000" w:rsidDel="00000000" w:rsidP="00000000" w:rsidRDefault="00000000" w:rsidRPr="00000000" w14:paraId="00000913">
      <w:pPr>
        <w:pStyle w:val="Heading4"/>
        <w:keepLines w:val="1"/>
        <w:spacing w:after="100" w:before="0" w:line="240" w:lineRule="auto"/>
        <w:rPr>
          <w:i w:val="0"/>
          <w:iCs w:val="0"/>
        </w:rPr>
      </w:pPr>
      <w:bookmarkStart w:colFirst="0" w:colLast="0" w:name="_heading=h.8sayoabpcww1" w:id="266"/>
      <w:bookmarkEnd w:id="266"/>
      <w:r w:rsidDel="00000000" w:rsidR="00000000" w:rsidRPr="00000000">
        <w:rPr>
          <w:i w:val="0"/>
          <w:iCs w:val="0"/>
          <w:rtl w:val="0"/>
        </w:rPr>
        <w:t xml:space="preserve">1. PRE-SUIT STAGE</w:t>
      </w:r>
    </w:p>
    <w:p w:rsidR="00000000" w:rsidDel="00000000" w:rsidP="00000000" w:rsidRDefault="00000000" w:rsidRPr="00000000" w14:paraId="00000914">
      <w:pPr>
        <w:keepLines w:val="1"/>
        <w:spacing w:after="100" w:before="0" w:line="240" w:lineRule="auto"/>
        <w:rPr/>
      </w:pPr>
      <w:r w:rsidDel="00000000" w:rsidR="00000000" w:rsidRPr="00000000">
        <w:rPr>
          <w:rtl w:val="0"/>
        </w:rPr>
      </w:r>
    </w:p>
    <w:p w:rsidR="00000000" w:rsidDel="00000000" w:rsidP="00000000" w:rsidRDefault="00000000" w:rsidRPr="00000000" w14:paraId="00000915">
      <w:pPr>
        <w:pStyle w:val="Heading3"/>
        <w:keepLines w:val="1"/>
        <w:spacing w:after="100" w:before="0" w:line="240" w:lineRule="auto"/>
        <w:rPr>
          <w:sz w:val="24"/>
          <w:szCs w:val="24"/>
        </w:rPr>
      </w:pPr>
      <w:bookmarkStart w:colFirst="0" w:colLast="0" w:name="_heading=h.a42h9g3oxgtk" w:id="267"/>
      <w:bookmarkEnd w:id="267"/>
      <w:r w:rsidDel="00000000" w:rsidR="00000000" w:rsidRPr="00000000">
        <w:rPr>
          <w:sz w:val="24"/>
          <w:szCs w:val="24"/>
          <w:rtl w:val="0"/>
        </w:rPr>
        <w:t xml:space="preserve">1.1 Legal Notice</w:t>
      </w:r>
    </w:p>
    <w:p w:rsidR="00000000" w:rsidDel="00000000" w:rsidP="00000000" w:rsidRDefault="00000000" w:rsidRPr="00000000" w14:paraId="00000916">
      <w:pPr>
        <w:keepLines w:val="1"/>
        <w:spacing w:after="100" w:before="0" w:line="240" w:lineRule="auto"/>
        <w:rPr/>
      </w:pPr>
      <w:r w:rsidDel="00000000" w:rsidR="00000000" w:rsidRPr="00000000">
        <w:rPr>
          <w:rtl w:val="0"/>
        </w:rPr>
        <w:t xml:space="preserve">No provision in the Family Courts Act, 1964 or the Guardians and Wards Act, 1890 requires service of a prior legal notice. A guardianship petition may be instituted directly under Section 5, FCA 1964 read with Sections 7, 8 and 10, GWA 1890.</w:t>
      </w:r>
    </w:p>
    <w:p w:rsidR="00000000" w:rsidDel="00000000" w:rsidP="00000000" w:rsidRDefault="00000000" w:rsidRPr="00000000" w14:paraId="00000917">
      <w:pPr>
        <w:keepLines w:val="1"/>
        <w:spacing w:after="100" w:before="0" w:line="240" w:lineRule="auto"/>
        <w:rPr/>
      </w:pPr>
      <w:r w:rsidDel="00000000" w:rsidR="00000000" w:rsidRPr="00000000">
        <w:rPr>
          <w:rtl w:val="0"/>
        </w:rPr>
      </w:r>
    </w:p>
    <w:p w:rsidR="00000000" w:rsidDel="00000000" w:rsidP="00000000" w:rsidRDefault="00000000" w:rsidRPr="00000000" w14:paraId="00000918">
      <w:pPr>
        <w:pStyle w:val="Heading3"/>
        <w:keepLines w:val="1"/>
        <w:spacing w:after="100" w:before="0" w:line="240" w:lineRule="auto"/>
        <w:rPr>
          <w:sz w:val="24"/>
          <w:szCs w:val="24"/>
        </w:rPr>
      </w:pPr>
      <w:bookmarkStart w:colFirst="0" w:colLast="0" w:name="_heading=h.rzpsz2ax0tiq" w:id="268"/>
      <w:bookmarkEnd w:id="268"/>
      <w:r w:rsidDel="00000000" w:rsidR="00000000" w:rsidRPr="00000000">
        <w:rPr>
          <w:sz w:val="24"/>
          <w:szCs w:val="24"/>
          <w:rtl w:val="0"/>
        </w:rPr>
        <w:t xml:space="preserve">1.2 Limitation Period</w:t>
      </w:r>
    </w:p>
    <w:p w:rsidR="00000000" w:rsidDel="00000000" w:rsidP="00000000" w:rsidRDefault="00000000" w:rsidRPr="00000000" w14:paraId="00000919">
      <w:pPr>
        <w:keepLines w:val="1"/>
        <w:spacing w:after="100" w:before="0" w:line="240" w:lineRule="auto"/>
        <w:rPr/>
      </w:pPr>
      <w:r w:rsidDel="00000000" w:rsidR="00000000" w:rsidRPr="00000000">
        <w:rPr>
          <w:rtl w:val="0"/>
        </w:rPr>
        <w:t xml:space="preserve">No limitation period under the Limitation Act, 1908 applies to the filing of a guardianship petition. Guardianship is a continuing matter connected with the welfare of the minor. An existing order remains liable to modification upon proof of a material change in circumstances.</w:t>
      </w:r>
    </w:p>
    <w:p w:rsidR="00000000" w:rsidDel="00000000" w:rsidP="00000000" w:rsidRDefault="00000000" w:rsidRPr="00000000" w14:paraId="0000091A">
      <w:pPr>
        <w:keepLines w:val="1"/>
        <w:spacing w:after="100" w:before="0" w:line="240" w:lineRule="auto"/>
        <w:rPr/>
      </w:pPr>
      <w:r w:rsidDel="00000000" w:rsidR="00000000" w:rsidRPr="00000000">
        <w:rPr>
          <w:rtl w:val="0"/>
        </w:rPr>
      </w:r>
    </w:p>
    <w:p w:rsidR="00000000" w:rsidDel="00000000" w:rsidP="00000000" w:rsidRDefault="00000000" w:rsidRPr="00000000" w14:paraId="0000091B">
      <w:pPr>
        <w:keepLines w:val="1"/>
        <w:spacing w:after="100" w:before="0" w:line="240" w:lineRule="auto"/>
        <w:rPr/>
      </w:pPr>
      <w:r w:rsidDel="00000000" w:rsidR="00000000" w:rsidRPr="00000000">
        <w:rPr>
          <w:rtl w:val="0"/>
        </w:rPr>
      </w:r>
    </w:p>
    <w:p w:rsidR="00000000" w:rsidDel="00000000" w:rsidP="00000000" w:rsidRDefault="00000000" w:rsidRPr="00000000" w14:paraId="0000091C">
      <w:pPr>
        <w:keepLines w:val="1"/>
        <w:spacing w:after="100" w:before="0" w:line="240" w:lineRule="auto"/>
        <w:rPr/>
      </w:pPr>
      <w:r w:rsidDel="00000000" w:rsidR="00000000" w:rsidRPr="00000000">
        <w:rPr>
          <w:rtl w:val="0"/>
        </w:rPr>
      </w:r>
    </w:p>
    <w:p w:rsidR="00000000" w:rsidDel="00000000" w:rsidP="00000000" w:rsidRDefault="00000000" w:rsidRPr="00000000" w14:paraId="0000091D">
      <w:pPr>
        <w:pStyle w:val="Heading4"/>
        <w:keepLines w:val="1"/>
        <w:spacing w:after="100" w:before="0" w:line="240" w:lineRule="auto"/>
        <w:rPr>
          <w:i w:val="0"/>
          <w:iCs w:val="0"/>
        </w:rPr>
      </w:pPr>
      <w:bookmarkStart w:colFirst="0" w:colLast="0" w:name="_heading=h.udlx23cgtx7c" w:id="269"/>
      <w:bookmarkEnd w:id="269"/>
      <w:r w:rsidDel="00000000" w:rsidR="00000000" w:rsidRPr="00000000">
        <w:rPr>
          <w:i w:val="0"/>
          <w:iCs w:val="0"/>
          <w:rtl w:val="0"/>
        </w:rPr>
        <w:t xml:space="preserve">2. PRE-TRIAL STAGE</w:t>
      </w:r>
    </w:p>
    <w:p w:rsidR="00000000" w:rsidDel="00000000" w:rsidP="00000000" w:rsidRDefault="00000000" w:rsidRPr="00000000" w14:paraId="0000091E">
      <w:pPr>
        <w:keepLines w:val="1"/>
        <w:spacing w:after="100" w:before="0" w:line="240" w:lineRule="auto"/>
        <w:rPr/>
      </w:pPr>
      <w:r w:rsidDel="00000000" w:rsidR="00000000" w:rsidRPr="00000000">
        <w:rPr>
          <w:rtl w:val="0"/>
        </w:rPr>
      </w:r>
    </w:p>
    <w:p w:rsidR="00000000" w:rsidDel="00000000" w:rsidP="00000000" w:rsidRDefault="00000000" w:rsidRPr="00000000" w14:paraId="0000091F">
      <w:pPr>
        <w:pStyle w:val="Heading3"/>
        <w:keepLines w:val="1"/>
        <w:spacing w:after="100" w:before="0" w:line="240" w:lineRule="auto"/>
        <w:rPr>
          <w:sz w:val="24"/>
          <w:szCs w:val="24"/>
        </w:rPr>
      </w:pPr>
      <w:bookmarkStart w:colFirst="0" w:colLast="0" w:name="_heading=h.ne8m5uhahq5q" w:id="270"/>
      <w:bookmarkEnd w:id="270"/>
      <w:r w:rsidDel="00000000" w:rsidR="00000000" w:rsidRPr="00000000">
        <w:rPr>
          <w:sz w:val="24"/>
          <w:szCs w:val="24"/>
          <w:rtl w:val="0"/>
        </w:rPr>
        <w:t xml:space="preserve"> 2.1 Plaint [Guardianship Petition]</w:t>
      </w:r>
    </w:p>
    <w:p w:rsidR="00000000" w:rsidDel="00000000" w:rsidP="00000000" w:rsidRDefault="00000000" w:rsidRPr="00000000" w14:paraId="00000920">
      <w:pPr>
        <w:keepLines w:val="1"/>
        <w:spacing w:after="100" w:before="0" w:line="240" w:lineRule="auto"/>
        <w:rPr/>
      </w:pPr>
      <w:r w:rsidDel="00000000" w:rsidR="00000000" w:rsidRPr="00000000">
        <w:rPr>
          <w:rtl w:val="0"/>
        </w:rPr>
        <w:t xml:space="preserve">Section 5, FCA 1964; Sections 7, 8, 9 and 10, GWA 1890</w:t>
      </w:r>
    </w:p>
    <w:p w:rsidR="00000000" w:rsidDel="00000000" w:rsidP="00000000" w:rsidRDefault="00000000" w:rsidRPr="00000000" w14:paraId="00000921">
      <w:pPr>
        <w:keepLines w:val="1"/>
        <w:spacing w:after="100" w:before="0" w:line="240" w:lineRule="auto"/>
        <w:rPr/>
      </w:pPr>
      <w:r w:rsidDel="00000000" w:rsidR="00000000" w:rsidRPr="00000000">
        <w:rPr>
          <w:rtl w:val="0"/>
        </w:rPr>
        <w:t xml:space="preserve">Who may apply [Section 8, GWA]: Father, mother, grandfather, relative, friend of the minor, or any person interested in the welfare of the minor.</w:t>
      </w:r>
    </w:p>
    <w:p w:rsidR="00000000" w:rsidDel="00000000" w:rsidP="00000000" w:rsidRDefault="00000000" w:rsidRPr="00000000" w14:paraId="00000922">
      <w:pPr>
        <w:keepLines w:val="1"/>
        <w:spacing w:after="100" w:before="0" w:line="240" w:lineRule="auto"/>
        <w:rPr/>
      </w:pPr>
      <w:r w:rsidDel="00000000" w:rsidR="00000000" w:rsidRPr="00000000">
        <w:rPr>
          <w:rtl w:val="0"/>
        </w:rPr>
        <w:t xml:space="preserve">Power to appoint [Section 7, GWA]: The Court may appoint a guardian only if satisfied that such appointment is necessary for the welfare of the minor.</w:t>
      </w:r>
    </w:p>
    <w:p w:rsidR="00000000" w:rsidDel="00000000" w:rsidP="00000000" w:rsidRDefault="00000000" w:rsidRPr="00000000" w14:paraId="00000923">
      <w:pPr>
        <w:keepLines w:val="1"/>
        <w:spacing w:after="100" w:before="0" w:line="240" w:lineRule="auto"/>
        <w:rPr/>
      </w:pPr>
      <w:r w:rsidDel="00000000" w:rsidR="00000000" w:rsidRPr="00000000">
        <w:rPr>
          <w:rtl w:val="0"/>
        </w:rPr>
        <w:t xml:space="preserve">Territorial Jurisdiction [Section 9, GWA]: The petition shall be filed before the Court within whose jurisdiction the minor ordinarily resides. The determining factors include permanent residence, place of schooling, duration of stay, and the person providing daily care.</w:t>
      </w:r>
    </w:p>
    <w:p w:rsidR="00000000" w:rsidDel="00000000" w:rsidP="00000000" w:rsidRDefault="00000000" w:rsidRPr="00000000" w14:paraId="00000924">
      <w:pPr>
        <w:keepLines w:val="1"/>
        <w:spacing w:after="100" w:before="0" w:line="240" w:lineRule="auto"/>
        <w:rPr/>
      </w:pPr>
      <w:r w:rsidDel="00000000" w:rsidR="00000000" w:rsidRPr="00000000">
        <w:rPr>
          <w:rtl w:val="0"/>
        </w:rPr>
        <w:t xml:space="preserve">Contents [Section 10, GWA]: The petition shall state the name, sex, religion, age and ordinary residence of the minor; particulars of parents and existing guardian; person in actual custody; grounds for appointment; and facts showing that the appointment will serve the minor’s welfare. The petition may seek appointment as guardian, custody, visitation and interim relief. It must be duly verified.</w:t>
      </w:r>
    </w:p>
    <w:p w:rsidR="00000000" w:rsidDel="00000000" w:rsidP="00000000" w:rsidRDefault="00000000" w:rsidRPr="00000000" w14:paraId="00000925">
      <w:pPr>
        <w:keepLines w:val="1"/>
        <w:spacing w:after="100" w:before="0" w:line="240" w:lineRule="auto"/>
        <w:rPr/>
      </w:pPr>
      <w:r w:rsidDel="00000000" w:rsidR="00000000" w:rsidRPr="00000000">
        <w:rPr>
          <w:rtl w:val="0"/>
        </w:rPr>
        <w:t xml:space="preserve">Documents: B-Form/Birth Certificate, CNIC of applicant, proof of relationship, marriage/divorce certificate, and evidence of existing custody.</w:t>
      </w:r>
    </w:p>
    <w:p w:rsidR="00000000" w:rsidDel="00000000" w:rsidP="00000000" w:rsidRDefault="00000000" w:rsidRPr="00000000" w14:paraId="00000926">
      <w:pPr>
        <w:keepLines w:val="1"/>
        <w:spacing w:after="100" w:before="0" w:line="240" w:lineRule="auto"/>
        <w:rPr/>
      </w:pPr>
      <w:r w:rsidDel="00000000" w:rsidR="00000000" w:rsidRPr="00000000">
        <w:rPr>
          <w:rtl w:val="0"/>
        </w:rPr>
        <w:t xml:space="preserve">Notice [Section 11, GWA]: Notice shall be issued to parents, existing guardian, person in actual custody, and any other person the Court deems necessary. Service may be effected through process server, registered post, or publication.</w:t>
      </w:r>
    </w:p>
    <w:p w:rsidR="00000000" w:rsidDel="00000000" w:rsidP="00000000" w:rsidRDefault="00000000" w:rsidRPr="00000000" w14:paraId="00000927">
      <w:pPr>
        <w:keepLines w:val="1"/>
        <w:spacing w:after="100" w:before="0" w:line="240" w:lineRule="auto"/>
        <w:rPr/>
      </w:pPr>
      <w:r w:rsidDel="00000000" w:rsidR="00000000" w:rsidRPr="00000000">
        <w:rPr>
          <w:rtl w:val="0"/>
        </w:rPr>
      </w:r>
    </w:p>
    <w:p w:rsidR="00000000" w:rsidDel="00000000" w:rsidP="00000000" w:rsidRDefault="00000000" w:rsidRPr="00000000" w14:paraId="00000928">
      <w:pPr>
        <w:pStyle w:val="Heading3"/>
        <w:keepLines w:val="1"/>
        <w:spacing w:after="100" w:before="0" w:line="240" w:lineRule="auto"/>
        <w:rPr>
          <w:sz w:val="24"/>
          <w:szCs w:val="24"/>
        </w:rPr>
      </w:pPr>
      <w:bookmarkStart w:colFirst="0" w:colLast="0" w:name="_heading=h.4wnk9xdlvmok" w:id="271"/>
      <w:bookmarkEnd w:id="271"/>
      <w:r w:rsidDel="00000000" w:rsidR="00000000" w:rsidRPr="00000000">
        <w:rPr>
          <w:sz w:val="24"/>
          <w:szCs w:val="24"/>
          <w:rtl w:val="0"/>
        </w:rPr>
        <w:t xml:space="preserve">2.2 Written Statement</w:t>
      </w:r>
    </w:p>
    <w:p w:rsidR="00000000" w:rsidDel="00000000" w:rsidP="00000000" w:rsidRDefault="00000000" w:rsidRPr="00000000" w14:paraId="00000929">
      <w:pPr>
        <w:keepLines w:val="1"/>
        <w:spacing w:after="100" w:before="0" w:line="240" w:lineRule="auto"/>
        <w:rPr/>
      </w:pPr>
      <w:r w:rsidDel="00000000" w:rsidR="00000000" w:rsidRPr="00000000">
        <w:rPr>
          <w:rtl w:val="0"/>
        </w:rPr>
        <w:t xml:space="preserve">Section 9, FCA 1964</w:t>
      </w:r>
    </w:p>
    <w:p w:rsidR="00000000" w:rsidDel="00000000" w:rsidP="00000000" w:rsidRDefault="00000000" w:rsidRPr="00000000" w14:paraId="0000092A">
      <w:pPr>
        <w:keepLines w:val="1"/>
        <w:spacing w:after="100" w:before="0" w:line="240" w:lineRule="auto"/>
        <w:rPr/>
      </w:pPr>
      <w:r w:rsidDel="00000000" w:rsidR="00000000" w:rsidRPr="00000000">
        <w:rPr>
          <w:rtl w:val="0"/>
        </w:rPr>
        <w:t xml:space="preserve">Upon service of notice, the respondent shall file a written statement admitting or denying the allegations, raising objections to jurisdiction or maintainability, asserting his/her own claim to guardianship, and challenging the suitability of the petitioner. The written statement shall be accompanied by documents and a list of witnesses. The Court may proceed ex-parte but shall decide the matter with regard to the welfare of the minor.</w:t>
      </w:r>
    </w:p>
    <w:p w:rsidR="00000000" w:rsidDel="00000000" w:rsidP="00000000" w:rsidRDefault="00000000" w:rsidRPr="00000000" w14:paraId="0000092B">
      <w:pPr>
        <w:keepLines w:val="1"/>
        <w:spacing w:after="100" w:before="0" w:line="240" w:lineRule="auto"/>
        <w:rPr/>
      </w:pPr>
      <w:r w:rsidDel="00000000" w:rsidR="00000000" w:rsidRPr="00000000">
        <w:rPr>
          <w:rtl w:val="0"/>
        </w:rPr>
      </w:r>
    </w:p>
    <w:p w:rsidR="00000000" w:rsidDel="00000000" w:rsidP="00000000" w:rsidRDefault="00000000" w:rsidRPr="00000000" w14:paraId="0000092C">
      <w:pPr>
        <w:pStyle w:val="Heading3"/>
        <w:keepLines w:val="1"/>
        <w:spacing w:after="100" w:before="0" w:line="240" w:lineRule="auto"/>
        <w:rPr>
          <w:sz w:val="24"/>
          <w:szCs w:val="24"/>
        </w:rPr>
      </w:pPr>
      <w:bookmarkStart w:colFirst="0" w:colLast="0" w:name="_heading=h.wnwfjmttyelr" w:id="272"/>
      <w:bookmarkEnd w:id="272"/>
      <w:r w:rsidDel="00000000" w:rsidR="00000000" w:rsidRPr="00000000">
        <w:rPr>
          <w:sz w:val="24"/>
          <w:szCs w:val="24"/>
          <w:rtl w:val="0"/>
        </w:rPr>
        <w:t xml:space="preserve"> 2.3 Settlement Efforts</w:t>
      </w:r>
    </w:p>
    <w:p w:rsidR="00000000" w:rsidDel="00000000" w:rsidP="00000000" w:rsidRDefault="00000000" w:rsidRPr="00000000" w14:paraId="0000092D">
      <w:pPr>
        <w:keepLines w:val="1"/>
        <w:spacing w:after="100" w:before="0" w:line="240" w:lineRule="auto"/>
        <w:rPr/>
      </w:pPr>
      <w:r w:rsidDel="00000000" w:rsidR="00000000" w:rsidRPr="00000000">
        <w:rPr>
          <w:rtl w:val="0"/>
        </w:rPr>
        <w:t xml:space="preserve">[Section 10(3), FCA 1964]</w:t>
      </w:r>
    </w:p>
    <w:p w:rsidR="00000000" w:rsidDel="00000000" w:rsidP="00000000" w:rsidRDefault="00000000" w:rsidRPr="00000000" w14:paraId="0000092E">
      <w:pPr>
        <w:keepLines w:val="1"/>
        <w:spacing w:after="100" w:before="0" w:line="240" w:lineRule="auto"/>
        <w:rPr/>
      </w:pPr>
      <w:r w:rsidDel="00000000" w:rsidR="00000000" w:rsidRPr="00000000">
        <w:rPr>
          <w:rtl w:val="0"/>
        </w:rPr>
        <w:t xml:space="preserve">After completion of pleadings, the Court shall ascertain the points of controversy and make efforts for reconciliation. In guardianship matters this may include custody, visitation, education and medical arrangements. If settlement is reached, the Court shall record it and pass an appropriate order.</w:t>
      </w:r>
    </w:p>
    <w:p w:rsidR="00000000" w:rsidDel="00000000" w:rsidP="00000000" w:rsidRDefault="00000000" w:rsidRPr="00000000" w14:paraId="0000092F">
      <w:pPr>
        <w:keepLines w:val="1"/>
        <w:spacing w:after="100" w:before="0" w:line="240" w:lineRule="auto"/>
        <w:rPr/>
      </w:pPr>
      <w:r w:rsidDel="00000000" w:rsidR="00000000" w:rsidRPr="00000000">
        <w:rPr>
          <w:rtl w:val="0"/>
        </w:rPr>
      </w:r>
    </w:p>
    <w:p w:rsidR="00000000" w:rsidDel="00000000" w:rsidP="00000000" w:rsidRDefault="00000000" w:rsidRPr="00000000" w14:paraId="00000930">
      <w:pPr>
        <w:pStyle w:val="Heading3"/>
        <w:keepLines w:val="1"/>
        <w:spacing w:after="100" w:before="0" w:line="240" w:lineRule="auto"/>
        <w:rPr>
          <w:b w:val="0"/>
          <w:bCs w:val="0"/>
          <w:color w:val="434343"/>
          <w:sz w:val="24"/>
          <w:szCs w:val="24"/>
        </w:rPr>
      </w:pPr>
      <w:bookmarkStart w:colFirst="0" w:colLast="0" w:name="_heading=h.kgxpelvctzdv" w:id="273"/>
      <w:bookmarkEnd w:id="273"/>
      <w:r w:rsidDel="00000000" w:rsidR="00000000" w:rsidRPr="00000000">
        <w:rPr>
          <w:sz w:val="24"/>
          <w:szCs w:val="24"/>
          <w:rtl w:val="0"/>
        </w:rPr>
        <w:t xml:space="preserve"> 2.4 Framing of Issues</w:t>
      </w:r>
      <w:r w:rsidDel="00000000" w:rsidR="00000000" w:rsidRPr="00000000">
        <w:rPr>
          <w:rtl w:val="0"/>
        </w:rPr>
      </w:r>
    </w:p>
    <w:p w:rsidR="00000000" w:rsidDel="00000000" w:rsidP="00000000" w:rsidRDefault="00000000" w:rsidRPr="00000000" w14:paraId="00000931">
      <w:pPr>
        <w:keepLines w:val="1"/>
        <w:spacing w:after="100" w:before="0" w:line="240" w:lineRule="auto"/>
        <w:rPr/>
      </w:pPr>
      <w:r w:rsidDel="00000000" w:rsidR="00000000" w:rsidRPr="00000000">
        <w:rPr>
          <w:rtl w:val="0"/>
        </w:rPr>
        <w:t xml:space="preserve">[Section 10(4), FCA 1964]</w:t>
      </w:r>
    </w:p>
    <w:p w:rsidR="00000000" w:rsidDel="00000000" w:rsidP="00000000" w:rsidRDefault="00000000" w:rsidRPr="00000000" w14:paraId="00000932">
      <w:pPr>
        <w:keepLines w:val="1"/>
        <w:spacing w:after="100" w:before="0" w:line="240" w:lineRule="auto"/>
        <w:rPr/>
      </w:pPr>
      <w:r w:rsidDel="00000000" w:rsidR="00000000" w:rsidRPr="00000000">
        <w:rPr>
          <w:rtl w:val="0"/>
        </w:rPr>
        <w:t xml:space="preserve">If settlement fails, the Court shall frame the issues arising from the pleadings, such as necessity of appointment, suitability of petitioner, and whether the proposed appointment serves the welfare of the minor.</w:t>
      </w:r>
    </w:p>
    <w:p w:rsidR="00000000" w:rsidDel="00000000" w:rsidP="00000000" w:rsidRDefault="00000000" w:rsidRPr="00000000" w14:paraId="00000933">
      <w:pPr>
        <w:keepLines w:val="1"/>
        <w:spacing w:after="100" w:before="0" w:line="240" w:lineRule="auto"/>
        <w:rPr/>
      </w:pPr>
      <w:r w:rsidDel="00000000" w:rsidR="00000000" w:rsidRPr="00000000">
        <w:rPr>
          <w:rtl w:val="0"/>
        </w:rPr>
      </w:r>
    </w:p>
    <w:p w:rsidR="00000000" w:rsidDel="00000000" w:rsidP="00000000" w:rsidRDefault="00000000" w:rsidRPr="00000000" w14:paraId="00000934">
      <w:pPr>
        <w:keepLines w:val="1"/>
        <w:spacing w:after="100" w:before="0" w:line="240" w:lineRule="auto"/>
        <w:rPr/>
      </w:pPr>
      <w:r w:rsidDel="00000000" w:rsidR="00000000" w:rsidRPr="00000000">
        <w:rPr>
          <w:rtl w:val="0"/>
        </w:rPr>
      </w:r>
    </w:p>
    <w:p w:rsidR="00000000" w:rsidDel="00000000" w:rsidP="00000000" w:rsidRDefault="00000000" w:rsidRPr="00000000" w14:paraId="00000935">
      <w:pPr>
        <w:pStyle w:val="Heading4"/>
        <w:keepLines w:val="1"/>
        <w:spacing w:after="100" w:before="0" w:line="240" w:lineRule="auto"/>
        <w:rPr>
          <w:i w:val="0"/>
          <w:iCs w:val="0"/>
        </w:rPr>
      </w:pPr>
      <w:bookmarkStart w:colFirst="0" w:colLast="0" w:name="_heading=h.2kf6xdt77vk6" w:id="274"/>
      <w:bookmarkEnd w:id="274"/>
      <w:r w:rsidDel="00000000" w:rsidR="00000000" w:rsidRPr="00000000">
        <w:rPr>
          <w:i w:val="0"/>
          <w:iCs w:val="0"/>
          <w:rtl w:val="0"/>
        </w:rPr>
        <w:t xml:space="preserve">3. TRIAL</w:t>
      </w:r>
    </w:p>
    <w:p w:rsidR="00000000" w:rsidDel="00000000" w:rsidP="00000000" w:rsidRDefault="00000000" w:rsidRPr="00000000" w14:paraId="00000936">
      <w:pPr>
        <w:keepLines w:val="1"/>
        <w:spacing w:after="100" w:before="0" w:line="240" w:lineRule="auto"/>
        <w:rPr/>
      </w:pPr>
      <w:r w:rsidDel="00000000" w:rsidR="00000000" w:rsidRPr="00000000">
        <w:rPr>
          <w:rtl w:val="0"/>
        </w:rPr>
      </w:r>
    </w:p>
    <w:p w:rsidR="00000000" w:rsidDel="00000000" w:rsidP="00000000" w:rsidRDefault="00000000" w:rsidRPr="00000000" w14:paraId="00000937">
      <w:pPr>
        <w:pStyle w:val="Heading3"/>
        <w:keepLines w:val="1"/>
        <w:spacing w:after="100" w:before="0" w:line="240" w:lineRule="auto"/>
        <w:rPr>
          <w:sz w:val="24"/>
          <w:szCs w:val="24"/>
        </w:rPr>
      </w:pPr>
      <w:bookmarkStart w:colFirst="0" w:colLast="0" w:name="_heading=h.51btp89ij2ej" w:id="275"/>
      <w:bookmarkEnd w:id="275"/>
      <w:r w:rsidDel="00000000" w:rsidR="00000000" w:rsidRPr="00000000">
        <w:rPr>
          <w:sz w:val="24"/>
          <w:szCs w:val="24"/>
          <w:rtl w:val="0"/>
        </w:rPr>
        <w:t xml:space="preserve"> 3.1 Presentation of Evidence</w:t>
      </w:r>
    </w:p>
    <w:p w:rsidR="00000000" w:rsidDel="00000000" w:rsidP="00000000" w:rsidRDefault="00000000" w:rsidRPr="00000000" w14:paraId="00000938">
      <w:pPr>
        <w:keepLines w:val="1"/>
        <w:spacing w:after="100" w:before="0" w:line="240" w:lineRule="auto"/>
        <w:rPr/>
      </w:pPr>
      <w:r w:rsidDel="00000000" w:rsidR="00000000" w:rsidRPr="00000000">
        <w:rPr>
          <w:rtl w:val="0"/>
        </w:rPr>
        <w:t xml:space="preserve">Section 11, FCA 1964; Sections 12 and 17, GWA 1890</w:t>
      </w:r>
    </w:p>
    <w:p w:rsidR="00000000" w:rsidDel="00000000" w:rsidP="00000000" w:rsidRDefault="00000000" w:rsidRPr="00000000" w14:paraId="00000939">
      <w:pPr>
        <w:keepLines w:val="1"/>
        <w:spacing w:after="100" w:before="0" w:line="240" w:lineRule="auto"/>
        <w:rPr/>
      </w:pPr>
      <w:r w:rsidDel="00000000" w:rsidR="00000000" w:rsidRPr="00000000">
        <w:rPr>
          <w:rtl w:val="0"/>
        </w:rPr>
        <w:t xml:space="preserve">Interim Orders [Section 12, GWA]: During pendency, the Court may direct production of the minor, make temporary custody arrangements, regulate interim visitation, and restrain removal of the minor from its jurisdiction or from Pakistan.</w:t>
      </w:r>
    </w:p>
    <w:p w:rsidR="00000000" w:rsidDel="00000000" w:rsidP="00000000" w:rsidRDefault="00000000" w:rsidRPr="00000000" w14:paraId="0000093A">
      <w:pPr>
        <w:keepLines w:val="1"/>
        <w:spacing w:after="100" w:before="0" w:line="240" w:lineRule="auto"/>
        <w:rPr/>
      </w:pPr>
      <w:r w:rsidDel="00000000" w:rsidR="00000000" w:rsidRPr="00000000">
        <w:rPr>
          <w:rtl w:val="0"/>
        </w:rPr>
        <w:t xml:space="preserve">Recording of Evidence [Section 11, FCA]: The petitioner shall lead evidence first to prove necessity and suitability. Thereafter, the respondent shall lead evidence. Witnesses are liable to cross-examination. The Court may put questions to clarify matters relevant to welfare. Strict rules of evidence are not applicable, but evidence must be relevant and reliable.</w:t>
      </w:r>
    </w:p>
    <w:p w:rsidR="00000000" w:rsidDel="00000000" w:rsidP="00000000" w:rsidRDefault="00000000" w:rsidRPr="00000000" w14:paraId="0000093B">
      <w:pPr>
        <w:keepLines w:val="1"/>
        <w:spacing w:after="100" w:before="0" w:line="240" w:lineRule="auto"/>
        <w:rPr/>
      </w:pPr>
      <w:r w:rsidDel="00000000" w:rsidR="00000000" w:rsidRPr="00000000">
        <w:rPr>
          <w:rtl w:val="0"/>
        </w:rPr>
      </w:r>
    </w:p>
    <w:p w:rsidR="00000000" w:rsidDel="00000000" w:rsidP="00000000" w:rsidRDefault="00000000" w:rsidRPr="00000000" w14:paraId="0000093C">
      <w:pPr>
        <w:pStyle w:val="Heading4"/>
        <w:keepLines w:val="1"/>
        <w:spacing w:after="100" w:before="0" w:line="240" w:lineRule="auto"/>
        <w:rPr>
          <w:i w:val="0"/>
          <w:iCs w:val="0"/>
          <w:sz w:val="22"/>
          <w:szCs w:val="22"/>
        </w:rPr>
      </w:pPr>
      <w:bookmarkStart w:colFirst="0" w:colLast="0" w:name="_heading=h.50jdi61a4rc5" w:id="276"/>
      <w:bookmarkEnd w:id="276"/>
      <w:r w:rsidDel="00000000" w:rsidR="00000000" w:rsidRPr="00000000">
        <w:rPr>
          <w:i w:val="0"/>
          <w:iCs w:val="0"/>
          <w:sz w:val="22"/>
          <w:szCs w:val="22"/>
          <w:rtl w:val="0"/>
        </w:rPr>
        <w:t xml:space="preserve"> 3.1.1 Petitioner’s Evidence and Cross-Examination</w:t>
      </w:r>
    </w:p>
    <w:p w:rsidR="00000000" w:rsidDel="00000000" w:rsidP="00000000" w:rsidRDefault="00000000" w:rsidRPr="00000000" w14:paraId="0000093D">
      <w:pPr>
        <w:keepLines w:val="1"/>
        <w:spacing w:after="100" w:before="0" w:line="240" w:lineRule="auto"/>
        <w:rPr/>
      </w:pPr>
      <w:r w:rsidDel="00000000" w:rsidR="00000000" w:rsidRPr="00000000">
        <w:rPr>
          <w:rtl w:val="0"/>
        </w:rPr>
        <w:t xml:space="preserve">Examination-in-chief, cross-examination by respondent, and re-examination.</w:t>
      </w:r>
    </w:p>
    <w:p w:rsidR="00000000" w:rsidDel="00000000" w:rsidP="00000000" w:rsidRDefault="00000000" w:rsidRPr="00000000" w14:paraId="0000093E">
      <w:pPr>
        <w:keepLines w:val="1"/>
        <w:spacing w:after="100" w:before="0" w:line="240" w:lineRule="auto"/>
        <w:rPr/>
      </w:pPr>
      <w:r w:rsidDel="00000000" w:rsidR="00000000" w:rsidRPr="00000000">
        <w:rPr>
          <w:rtl w:val="0"/>
        </w:rPr>
      </w:r>
    </w:p>
    <w:p w:rsidR="00000000" w:rsidDel="00000000" w:rsidP="00000000" w:rsidRDefault="00000000" w:rsidRPr="00000000" w14:paraId="0000093F">
      <w:pPr>
        <w:pStyle w:val="Heading4"/>
        <w:keepLines w:val="1"/>
        <w:spacing w:after="100" w:before="0" w:line="240" w:lineRule="auto"/>
        <w:rPr>
          <w:i w:val="0"/>
          <w:iCs w:val="0"/>
          <w:sz w:val="22"/>
          <w:szCs w:val="22"/>
        </w:rPr>
      </w:pPr>
      <w:bookmarkStart w:colFirst="0" w:colLast="0" w:name="_heading=h.ljzdqfloqspk" w:id="277"/>
      <w:bookmarkEnd w:id="277"/>
      <w:r w:rsidDel="00000000" w:rsidR="00000000" w:rsidRPr="00000000">
        <w:rPr>
          <w:i w:val="0"/>
          <w:iCs w:val="0"/>
          <w:sz w:val="22"/>
          <w:szCs w:val="22"/>
          <w:rtl w:val="0"/>
        </w:rPr>
        <w:t xml:space="preserve"> 3.1.2 Respondent’s Evidence and Cross-Examination</w:t>
      </w:r>
    </w:p>
    <w:p w:rsidR="00000000" w:rsidDel="00000000" w:rsidP="00000000" w:rsidRDefault="00000000" w:rsidRPr="00000000" w14:paraId="00000940">
      <w:pPr>
        <w:keepLines w:val="1"/>
        <w:spacing w:after="100" w:before="0" w:line="240" w:lineRule="auto"/>
        <w:rPr/>
      </w:pPr>
      <w:r w:rsidDel="00000000" w:rsidR="00000000" w:rsidRPr="00000000">
        <w:rPr>
          <w:rtl w:val="0"/>
        </w:rPr>
        <w:t xml:space="preserve">Examination-in-chief, cross-examination by petitioner, and re-examination.</w:t>
      </w:r>
    </w:p>
    <w:p w:rsidR="00000000" w:rsidDel="00000000" w:rsidP="00000000" w:rsidRDefault="00000000" w:rsidRPr="00000000" w14:paraId="00000941">
      <w:pPr>
        <w:keepLines w:val="1"/>
        <w:spacing w:after="100" w:before="0" w:line="240" w:lineRule="auto"/>
        <w:rPr/>
      </w:pPr>
      <w:r w:rsidDel="00000000" w:rsidR="00000000" w:rsidRPr="00000000">
        <w:rPr>
          <w:rtl w:val="0"/>
        </w:rPr>
        <w:t xml:space="preserve">Minor’s Preference [Section 17(3), GWA]:If the minor is capable of forming an intelligent preference, the Court may ascertain it in chambers. Such preference is one factor and is not conclusive.</w:t>
      </w:r>
    </w:p>
    <w:p w:rsidR="00000000" w:rsidDel="00000000" w:rsidP="00000000" w:rsidRDefault="00000000" w:rsidRPr="00000000" w14:paraId="00000942">
      <w:pPr>
        <w:keepLines w:val="1"/>
        <w:spacing w:after="100" w:before="0" w:line="240" w:lineRule="auto"/>
        <w:rPr/>
      </w:pPr>
      <w:r w:rsidDel="00000000" w:rsidR="00000000" w:rsidRPr="00000000">
        <w:rPr>
          <w:rtl w:val="0"/>
        </w:rPr>
      </w:r>
    </w:p>
    <w:p w:rsidR="00000000" w:rsidDel="00000000" w:rsidP="00000000" w:rsidRDefault="00000000" w:rsidRPr="00000000" w14:paraId="00000943">
      <w:pPr>
        <w:keepLines w:val="1"/>
        <w:spacing w:after="100" w:before="0" w:line="240" w:lineRule="auto"/>
        <w:rPr/>
      </w:pPr>
      <w:r w:rsidDel="00000000" w:rsidR="00000000" w:rsidRPr="00000000">
        <w:rPr>
          <w:rtl w:val="0"/>
        </w:rPr>
        <w:t xml:space="preserve">Welfare Principle and Personal Law [Sections 17 and 19, GWA]: Muslim Personal Law may recognize preferential rights of guardianship, but such rights are subject to the welfare principle under Section 17, GWA. Under Section 19, GWA, the Court shall not appoint a guardian of the person of a minor if the father is living and is not, in the opinion of the Court, unfit.</w:t>
      </w:r>
    </w:p>
    <w:p w:rsidR="00000000" w:rsidDel="00000000" w:rsidP="00000000" w:rsidRDefault="00000000" w:rsidRPr="00000000" w14:paraId="00000944">
      <w:pPr>
        <w:keepLines w:val="1"/>
        <w:spacing w:after="100" w:before="0" w:line="240" w:lineRule="auto"/>
        <w:rPr/>
      </w:pPr>
      <w:r w:rsidDel="00000000" w:rsidR="00000000" w:rsidRPr="00000000">
        <w:rPr>
          <w:rtl w:val="0"/>
        </w:rPr>
      </w:r>
    </w:p>
    <w:p w:rsidR="00000000" w:rsidDel="00000000" w:rsidP="00000000" w:rsidRDefault="00000000" w:rsidRPr="00000000" w14:paraId="00000945">
      <w:pPr>
        <w:pStyle w:val="Heading4"/>
        <w:keepLines w:val="1"/>
        <w:spacing w:after="100" w:before="0" w:line="240" w:lineRule="auto"/>
        <w:rPr>
          <w:i w:val="0"/>
          <w:iCs w:val="0"/>
          <w:sz w:val="24"/>
          <w:szCs w:val="24"/>
        </w:rPr>
      </w:pPr>
      <w:bookmarkStart w:colFirst="0" w:colLast="0" w:name="_heading=h.rygcxog02iok" w:id="278"/>
      <w:bookmarkEnd w:id="278"/>
      <w:r w:rsidDel="00000000" w:rsidR="00000000" w:rsidRPr="00000000">
        <w:rPr>
          <w:i w:val="0"/>
          <w:iCs w:val="0"/>
          <w:sz w:val="24"/>
          <w:szCs w:val="24"/>
          <w:rtl w:val="0"/>
        </w:rPr>
        <w:t xml:space="preserve"> 3.2 Final Arguments</w:t>
      </w:r>
    </w:p>
    <w:p w:rsidR="00000000" w:rsidDel="00000000" w:rsidP="00000000" w:rsidRDefault="00000000" w:rsidRPr="00000000" w14:paraId="00000946">
      <w:pPr>
        <w:keepLines w:val="1"/>
        <w:spacing w:after="100" w:before="0" w:line="240" w:lineRule="auto"/>
        <w:rPr/>
      </w:pPr>
      <w:r w:rsidDel="00000000" w:rsidR="00000000" w:rsidRPr="00000000">
        <w:rPr>
          <w:rtl w:val="0"/>
        </w:rPr>
        <w:t xml:space="preserve">After close of evidence, counsel shall address the Court on the issues framed, the evidence adduced, and application of Section 17, GWA factors.</w:t>
      </w:r>
    </w:p>
    <w:p w:rsidR="00000000" w:rsidDel="00000000" w:rsidP="00000000" w:rsidRDefault="00000000" w:rsidRPr="00000000" w14:paraId="00000947">
      <w:pPr>
        <w:keepLines w:val="1"/>
        <w:spacing w:after="100" w:before="0" w:line="240" w:lineRule="auto"/>
        <w:rPr/>
      </w:pPr>
      <w:r w:rsidDel="00000000" w:rsidR="00000000" w:rsidRPr="00000000">
        <w:rPr>
          <w:rtl w:val="0"/>
        </w:rPr>
      </w:r>
    </w:p>
    <w:p w:rsidR="00000000" w:rsidDel="00000000" w:rsidP="00000000" w:rsidRDefault="00000000" w:rsidRPr="00000000" w14:paraId="00000948">
      <w:pPr>
        <w:pStyle w:val="Heading3"/>
        <w:keepLines w:val="1"/>
        <w:spacing w:after="100" w:before="0" w:line="240" w:lineRule="auto"/>
        <w:rPr>
          <w:color w:val="434343"/>
          <w:sz w:val="24"/>
          <w:szCs w:val="24"/>
        </w:rPr>
      </w:pPr>
      <w:bookmarkStart w:colFirst="0" w:colLast="0" w:name="_heading=h.10qgutvfokrr" w:id="279"/>
      <w:bookmarkEnd w:id="279"/>
      <w:r w:rsidDel="00000000" w:rsidR="00000000" w:rsidRPr="00000000">
        <w:rPr>
          <w:color w:val="434343"/>
          <w:sz w:val="24"/>
          <w:szCs w:val="24"/>
          <w:rtl w:val="0"/>
        </w:rPr>
        <w:t xml:space="preserve"> 3.3 Judgment and Decree</w:t>
      </w:r>
    </w:p>
    <w:p w:rsidR="00000000" w:rsidDel="00000000" w:rsidP="00000000" w:rsidRDefault="00000000" w:rsidRPr="00000000" w14:paraId="00000949">
      <w:pPr>
        <w:keepLines w:val="1"/>
        <w:spacing w:after="100" w:before="0" w:line="240" w:lineRule="auto"/>
        <w:rPr/>
      </w:pPr>
      <w:r w:rsidDel="00000000" w:rsidR="00000000" w:rsidRPr="00000000">
        <w:rPr>
          <w:rtl w:val="0"/>
        </w:rPr>
        <w:t xml:space="preserve">Sections 7, 17 and 19, GWA 1890</w:t>
      </w:r>
    </w:p>
    <w:p w:rsidR="00000000" w:rsidDel="00000000" w:rsidP="00000000" w:rsidRDefault="00000000" w:rsidRPr="00000000" w14:paraId="0000094A">
      <w:pPr>
        <w:keepLines w:val="1"/>
        <w:spacing w:after="100" w:before="0" w:line="240" w:lineRule="auto"/>
        <w:rPr/>
      </w:pPr>
      <w:r w:rsidDel="00000000" w:rsidR="00000000" w:rsidRPr="00000000">
        <w:rPr>
          <w:rtl w:val="0"/>
        </w:rPr>
        <w:t xml:space="preserve">The welfare of the minor is the paramount consideration. The Court shall consider age, sex, emotional and physical needs, character and capacity of the proposed guardian, relationship with the minor, and stability of environment.</w:t>
      </w:r>
    </w:p>
    <w:p w:rsidR="00000000" w:rsidDel="00000000" w:rsidP="00000000" w:rsidRDefault="00000000" w:rsidRPr="00000000" w14:paraId="0000094B">
      <w:pPr>
        <w:keepLines w:val="1"/>
        <w:spacing w:after="100" w:before="0" w:line="240" w:lineRule="auto"/>
        <w:rPr/>
      </w:pPr>
      <w:r w:rsidDel="00000000" w:rsidR="00000000" w:rsidRPr="00000000">
        <w:rPr>
          <w:rtl w:val="0"/>
        </w:rPr>
        <w:t xml:space="preserve">The Court may appoint a guardian, grant custody or visitation, or dismiss the petition. The decree may contain directions regarding residence, education, medical care and supervision.</w:t>
      </w:r>
    </w:p>
    <w:p w:rsidR="00000000" w:rsidDel="00000000" w:rsidP="00000000" w:rsidRDefault="00000000" w:rsidRPr="00000000" w14:paraId="0000094C">
      <w:pPr>
        <w:keepLines w:val="1"/>
        <w:spacing w:after="100" w:before="0" w:line="240" w:lineRule="auto"/>
        <w:rPr/>
      </w:pPr>
      <w:r w:rsidDel="00000000" w:rsidR="00000000" w:rsidRPr="00000000">
        <w:rPr>
          <w:rtl w:val="0"/>
        </w:rPr>
      </w:r>
    </w:p>
    <w:p w:rsidR="00000000" w:rsidDel="00000000" w:rsidP="00000000" w:rsidRDefault="00000000" w:rsidRPr="00000000" w14:paraId="0000094D">
      <w:pPr>
        <w:pStyle w:val="Heading4"/>
        <w:keepLines w:val="1"/>
        <w:spacing w:after="100" w:before="0" w:line="240" w:lineRule="auto"/>
        <w:rPr>
          <w:i w:val="0"/>
          <w:iCs w:val="0"/>
        </w:rPr>
      </w:pPr>
      <w:bookmarkStart w:colFirst="0" w:colLast="0" w:name="_heading=h.g81w6thcb05z" w:id="280"/>
      <w:bookmarkEnd w:id="280"/>
      <w:r w:rsidDel="00000000" w:rsidR="00000000" w:rsidRPr="00000000">
        <w:rPr>
          <w:i w:val="0"/>
          <w:iCs w:val="0"/>
          <w:rtl w:val="0"/>
        </w:rPr>
        <w:t xml:space="preserve">4. POST-TRIAL</w:t>
      </w:r>
    </w:p>
    <w:p w:rsidR="00000000" w:rsidDel="00000000" w:rsidP="00000000" w:rsidRDefault="00000000" w:rsidRPr="00000000" w14:paraId="0000094E">
      <w:pPr>
        <w:keepLines w:val="1"/>
        <w:spacing w:after="100" w:before="0" w:line="240" w:lineRule="auto"/>
        <w:rPr/>
      </w:pPr>
      <w:r w:rsidDel="00000000" w:rsidR="00000000" w:rsidRPr="00000000">
        <w:rPr>
          <w:rtl w:val="0"/>
        </w:rPr>
      </w:r>
    </w:p>
    <w:p w:rsidR="00000000" w:rsidDel="00000000" w:rsidP="00000000" w:rsidRDefault="00000000" w:rsidRPr="00000000" w14:paraId="0000094F">
      <w:pPr>
        <w:pStyle w:val="Heading3"/>
        <w:keepLines w:val="1"/>
        <w:spacing w:after="100" w:before="0" w:line="240" w:lineRule="auto"/>
        <w:rPr>
          <w:sz w:val="24"/>
          <w:szCs w:val="24"/>
        </w:rPr>
      </w:pPr>
      <w:bookmarkStart w:colFirst="0" w:colLast="0" w:name="_heading=h.udi2309l7meb" w:id="281"/>
      <w:bookmarkEnd w:id="281"/>
      <w:r w:rsidDel="00000000" w:rsidR="00000000" w:rsidRPr="00000000">
        <w:rPr>
          <w:color w:val="434343"/>
          <w:sz w:val="24"/>
          <w:szCs w:val="24"/>
          <w:rtl w:val="0"/>
        </w:rPr>
        <w:t xml:space="preserve"> </w:t>
      </w:r>
      <w:r w:rsidDel="00000000" w:rsidR="00000000" w:rsidRPr="00000000">
        <w:rPr>
          <w:sz w:val="24"/>
          <w:szCs w:val="24"/>
          <w:rtl w:val="0"/>
        </w:rPr>
        <w:t xml:space="preserve">4.1 Execution</w:t>
      </w:r>
    </w:p>
    <w:p w:rsidR="00000000" w:rsidDel="00000000" w:rsidP="00000000" w:rsidRDefault="00000000" w:rsidRPr="00000000" w14:paraId="00000950">
      <w:pPr>
        <w:keepLines w:val="1"/>
        <w:spacing w:after="100" w:before="0" w:line="240" w:lineRule="auto"/>
        <w:rPr/>
      </w:pPr>
      <w:r w:rsidDel="00000000" w:rsidR="00000000" w:rsidRPr="00000000">
        <w:rPr>
          <w:rtl w:val="0"/>
        </w:rPr>
        <w:t xml:space="preserve">Sections 25 and 17, GWA 1890</w:t>
      </w:r>
    </w:p>
    <w:p w:rsidR="00000000" w:rsidDel="00000000" w:rsidP="00000000" w:rsidRDefault="00000000" w:rsidRPr="00000000" w14:paraId="00000951">
      <w:pPr>
        <w:keepLines w:val="1"/>
        <w:spacing w:after="100" w:before="0" w:line="240" w:lineRule="auto"/>
        <w:rPr/>
      </w:pPr>
      <w:r w:rsidDel="00000000" w:rsidR="00000000" w:rsidRPr="00000000">
        <w:rPr>
          <w:rtl w:val="0"/>
        </w:rPr>
        <w:t xml:space="preserve">Return of Ward [Section 25, GWA]: Where a minor has been removed from lawful custody, the guardian may apply for return. The Court shall order return only if it serves the welfare of the minor.</w:t>
      </w:r>
    </w:p>
    <w:p w:rsidR="00000000" w:rsidDel="00000000" w:rsidP="00000000" w:rsidRDefault="00000000" w:rsidRPr="00000000" w14:paraId="00000952">
      <w:pPr>
        <w:keepLines w:val="1"/>
        <w:spacing w:after="100" w:before="0" w:line="240" w:lineRule="auto"/>
        <w:rPr/>
      </w:pPr>
      <w:r w:rsidDel="00000000" w:rsidR="00000000" w:rsidRPr="00000000">
        <w:rPr>
          <w:rtl w:val="0"/>
        </w:rPr>
        <w:t xml:space="preserve">Modification: A guardianship order is not final and may be modified upon proof of material change in circumstances affecting the welfare of the minor.</w:t>
      </w:r>
    </w:p>
    <w:p w:rsidR="00000000" w:rsidDel="00000000" w:rsidP="00000000" w:rsidRDefault="00000000" w:rsidRPr="00000000" w14:paraId="00000953">
      <w:pPr>
        <w:keepLines w:val="1"/>
        <w:spacing w:after="100" w:before="0" w:line="240" w:lineRule="auto"/>
        <w:rPr/>
      </w:pPr>
      <w:r w:rsidDel="00000000" w:rsidR="00000000" w:rsidRPr="00000000">
        <w:rPr>
          <w:rtl w:val="0"/>
        </w:rPr>
      </w:r>
    </w:p>
    <w:p w:rsidR="00000000" w:rsidDel="00000000" w:rsidP="00000000" w:rsidRDefault="00000000" w:rsidRPr="00000000" w14:paraId="00000954">
      <w:pPr>
        <w:pStyle w:val="Heading3"/>
        <w:keepLines w:val="1"/>
        <w:spacing w:after="100" w:before="0" w:line="240" w:lineRule="auto"/>
        <w:rPr>
          <w:sz w:val="24"/>
          <w:szCs w:val="24"/>
        </w:rPr>
      </w:pPr>
      <w:bookmarkStart w:colFirst="0" w:colLast="0" w:name="_heading=h.kpjmlhlgawdl" w:id="282"/>
      <w:bookmarkEnd w:id="282"/>
      <w:r w:rsidDel="00000000" w:rsidR="00000000" w:rsidRPr="00000000">
        <w:rPr>
          <w:sz w:val="24"/>
          <w:szCs w:val="24"/>
          <w:rtl w:val="0"/>
        </w:rPr>
        <w:t xml:space="preserve"> 4.2 Appeal</w:t>
      </w:r>
    </w:p>
    <w:p w:rsidR="00000000" w:rsidDel="00000000" w:rsidP="00000000" w:rsidRDefault="00000000" w:rsidRPr="00000000" w14:paraId="00000955">
      <w:pPr>
        <w:keepLines w:val="1"/>
        <w:spacing w:after="100" w:before="0" w:line="240" w:lineRule="auto"/>
        <w:rPr/>
      </w:pPr>
      <w:r w:rsidDel="00000000" w:rsidR="00000000" w:rsidRPr="00000000">
        <w:rPr>
          <w:rtl w:val="0"/>
        </w:rPr>
        <w:t xml:space="preserve">Section 47, GWA 1890; Section 14, FCA 1964; Article 155, Limitation Act, 1908</w:t>
      </w:r>
    </w:p>
    <w:p w:rsidR="00000000" w:rsidDel="00000000" w:rsidP="00000000" w:rsidRDefault="00000000" w:rsidRPr="00000000" w14:paraId="00000956">
      <w:pPr>
        <w:keepLines w:val="1"/>
        <w:spacing w:after="100" w:before="0" w:line="240" w:lineRule="auto"/>
        <w:rPr/>
      </w:pPr>
      <w:r w:rsidDel="00000000" w:rsidR="00000000" w:rsidRPr="00000000">
        <w:rPr>
          <w:rtl w:val="0"/>
        </w:rPr>
        <w:t xml:space="preserve">Appealable orders include appointment or refusal to appoint guardian and orders for return of ward.</w:t>
      </w:r>
    </w:p>
    <w:p w:rsidR="00000000" w:rsidDel="00000000" w:rsidP="00000000" w:rsidRDefault="00000000" w:rsidRPr="00000000" w14:paraId="00000957">
      <w:pPr>
        <w:keepLines w:val="1"/>
        <w:spacing w:after="100" w:before="0" w:line="240" w:lineRule="auto"/>
        <w:rPr/>
      </w:pPr>
      <w:r w:rsidDel="00000000" w:rsidR="00000000" w:rsidRPr="00000000">
        <w:rPr>
          <w:rtl w:val="0"/>
        </w:rPr>
        <w:t xml:space="preserve">Forum:If the Family Court is presided over by a District Judge or Additional District Judge, appeal lies to the High Court. In other cases, appeal lies to the District Court.</w:t>
      </w:r>
    </w:p>
    <w:p w:rsidR="00000000" w:rsidDel="00000000" w:rsidP="00000000" w:rsidRDefault="00000000" w:rsidRPr="00000000" w14:paraId="00000958">
      <w:pPr>
        <w:keepLines w:val="1"/>
        <w:spacing w:after="100" w:before="0" w:line="240" w:lineRule="auto"/>
        <w:rPr/>
      </w:pPr>
      <w:r w:rsidDel="00000000" w:rsidR="00000000" w:rsidRPr="00000000">
        <w:rPr>
          <w:rtl w:val="0"/>
        </w:rPr>
        <w:t xml:space="preserve">Limitation: 30 days from the date of judgment, decree or order.</w:t>
      </w:r>
    </w:p>
    <w:p w:rsidR="00000000" w:rsidDel="00000000" w:rsidP="00000000" w:rsidRDefault="00000000" w:rsidRPr="00000000" w14:paraId="00000959">
      <w:pPr>
        <w:keepLines w:val="1"/>
        <w:spacing w:after="10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5A">
      <w:pPr>
        <w:pStyle w:val="Heading3"/>
        <w:keepLines w:val="1"/>
        <w:spacing w:after="100" w:before="0" w:line="240" w:lineRule="auto"/>
        <w:rPr>
          <w:sz w:val="24"/>
          <w:szCs w:val="24"/>
        </w:rPr>
      </w:pPr>
      <w:bookmarkStart w:colFirst="0" w:colLast="0" w:name="_heading=h.1g0hf8d4l0jr" w:id="283"/>
      <w:bookmarkEnd w:id="283"/>
      <w:r w:rsidDel="00000000" w:rsidR="00000000" w:rsidRPr="00000000">
        <w:rPr>
          <w:rtl w:val="0"/>
        </w:rPr>
      </w:r>
    </w:p>
    <w:p w:rsidR="00000000" w:rsidDel="00000000" w:rsidP="00000000" w:rsidRDefault="00000000" w:rsidRPr="00000000" w14:paraId="0000095B">
      <w:pPr>
        <w:pStyle w:val="Heading2"/>
        <w:keepLines w:val="1"/>
        <w:spacing w:after="100" w:before="0" w:line="240" w:lineRule="auto"/>
        <w:ind w:firstLine="0"/>
        <w:rPr/>
      </w:pPr>
      <w:bookmarkStart w:colFirst="0" w:colLast="0" w:name="_heading=h.5bs158bjb6ek" w:id="284"/>
      <w:bookmarkEnd w:id="284"/>
      <w:r w:rsidDel="00000000" w:rsidR="00000000" w:rsidRPr="00000000">
        <w:rPr>
          <w:rtl w:val="0"/>
        </w:rPr>
        <w:t xml:space="preserve">v) Required evidence</w:t>
      </w:r>
    </w:p>
    <w:p w:rsidR="00000000" w:rsidDel="00000000" w:rsidP="00000000" w:rsidRDefault="00000000" w:rsidRPr="00000000" w14:paraId="0000095C">
      <w:pPr>
        <w:spacing w:after="240" w:before="240" w:line="276" w:lineRule="auto"/>
        <w:ind w:left="0" w:firstLine="0"/>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1.Guardianship &amp; Custody Separate</w:t>
      </w:r>
      <w:r w:rsidDel="00000000" w:rsidR="00000000" w:rsidRPr="00000000">
        <w:rPr>
          <w:rFonts w:ascii="Arial" w:cs="Arial" w:eastAsia="Arial" w:hAnsi="Arial"/>
          <w:sz w:val="22"/>
          <w:szCs w:val="22"/>
          <w:rtl w:val="0"/>
        </w:rPr>
        <w:t xml:space="preserve"> — Guardianship petition; child's B-Form; applicant's CNIC; marriage/divorce documents; proof of existing custody — </w:t>
      </w:r>
      <w:r w:rsidDel="00000000" w:rsidR="00000000" w:rsidRPr="00000000">
        <w:rPr>
          <w:rFonts w:ascii="Arial" w:cs="Arial" w:eastAsia="Arial" w:hAnsi="Arial"/>
          <w:i w:val="1"/>
          <w:iCs w:val="1"/>
          <w:sz w:val="22"/>
          <w:szCs w:val="22"/>
          <w:rtl w:val="0"/>
        </w:rPr>
        <w:t xml:space="preserve">GWA 1890 s.10</w:t>
      </w:r>
    </w:p>
    <w:p w:rsidR="00000000" w:rsidDel="00000000" w:rsidP="00000000" w:rsidRDefault="00000000" w:rsidRPr="00000000" w14:paraId="0000095D">
      <w:pPr>
        <w:spacing w:after="240" w:before="240" w:line="276" w:lineRule="auto"/>
        <w:ind w:left="0" w:firstLine="0"/>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2.Guardianship &amp; Custody Together</w:t>
      </w:r>
      <w:r w:rsidDel="00000000" w:rsidR="00000000" w:rsidRPr="00000000">
        <w:rPr>
          <w:rFonts w:ascii="Arial" w:cs="Arial" w:eastAsia="Arial" w:hAnsi="Arial"/>
          <w:sz w:val="22"/>
          <w:szCs w:val="22"/>
          <w:rtl w:val="0"/>
        </w:rPr>
        <w:t xml:space="preserve"> — Combined petition; B-Form; CNIC; evidence of suitability for both roles — </w:t>
      </w:r>
      <w:r w:rsidDel="00000000" w:rsidR="00000000" w:rsidRPr="00000000">
        <w:rPr>
          <w:rFonts w:ascii="Arial" w:cs="Arial" w:eastAsia="Arial" w:hAnsi="Arial"/>
          <w:i w:val="1"/>
          <w:iCs w:val="1"/>
          <w:sz w:val="22"/>
          <w:szCs w:val="22"/>
          <w:rtl w:val="0"/>
        </w:rPr>
        <w:t xml:space="preserve">GWA 1890 s.7, s.10</w:t>
      </w:r>
    </w:p>
    <w:p w:rsidR="00000000" w:rsidDel="00000000" w:rsidP="00000000" w:rsidRDefault="00000000" w:rsidRPr="00000000" w14:paraId="0000095E">
      <w:pPr>
        <w:spacing w:after="240" w:before="240" w:line="276" w:lineRule="auto"/>
        <w:ind w:left="0" w:firstLine="0"/>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3.Guardian Other Than Parents</w:t>
      </w:r>
      <w:r w:rsidDel="00000000" w:rsidR="00000000" w:rsidRPr="00000000">
        <w:rPr>
          <w:rFonts w:ascii="Arial" w:cs="Arial" w:eastAsia="Arial" w:hAnsi="Arial"/>
          <w:sz w:val="22"/>
          <w:szCs w:val="22"/>
          <w:rtl w:val="0"/>
        </w:rPr>
        <w:t xml:space="preserve"> — Petition; proof of relationship; evidence parents deceased/missing/unfit; applicant's CNIC — </w:t>
      </w:r>
      <w:r w:rsidDel="00000000" w:rsidR="00000000" w:rsidRPr="00000000">
        <w:rPr>
          <w:rFonts w:ascii="Arial" w:cs="Arial" w:eastAsia="Arial" w:hAnsi="Arial"/>
          <w:i w:val="1"/>
          <w:iCs w:val="1"/>
          <w:sz w:val="22"/>
          <w:szCs w:val="22"/>
          <w:rtl w:val="0"/>
        </w:rPr>
        <w:t xml:space="preserve">GWA 1890 s.8, s.10</w:t>
      </w:r>
    </w:p>
    <w:p w:rsidR="00000000" w:rsidDel="00000000" w:rsidP="00000000" w:rsidRDefault="00000000" w:rsidRPr="00000000" w14:paraId="0000095F">
      <w:pPr>
        <w:spacing w:after="240" w:before="240" w:line="276" w:lineRule="auto"/>
        <w:ind w:left="0" w:firstLine="0"/>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4.Restriction (Father Alive &amp; Fit)</w:t>
      </w:r>
      <w:r w:rsidDel="00000000" w:rsidR="00000000" w:rsidRPr="00000000">
        <w:rPr>
          <w:rFonts w:ascii="Arial" w:cs="Arial" w:eastAsia="Arial" w:hAnsi="Arial"/>
          <w:sz w:val="22"/>
          <w:szCs w:val="22"/>
          <w:rtl w:val="0"/>
        </w:rPr>
        <w:t xml:space="preserve"> — Evidence/grounds showing father's unfitness (if challenging the restriction) — </w:t>
      </w:r>
      <w:r w:rsidDel="00000000" w:rsidR="00000000" w:rsidRPr="00000000">
        <w:rPr>
          <w:rFonts w:ascii="Arial" w:cs="Arial" w:eastAsia="Arial" w:hAnsi="Arial"/>
          <w:i w:val="1"/>
          <w:iCs w:val="1"/>
          <w:sz w:val="22"/>
          <w:szCs w:val="22"/>
          <w:rtl w:val="0"/>
        </w:rPr>
        <w:t xml:space="preserve">GWA 1890 s.19</w:t>
      </w:r>
    </w:p>
    <w:p w:rsidR="00000000" w:rsidDel="00000000" w:rsidP="00000000" w:rsidRDefault="00000000" w:rsidRPr="00000000" w14:paraId="00000960">
      <w:pPr>
        <w:spacing w:after="240" w:before="240" w:line="276" w:lineRule="auto"/>
        <w:ind w:left="0" w:firstLine="0"/>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5.Removal/Refusal of Guardian</w:t>
      </w:r>
      <w:r w:rsidDel="00000000" w:rsidR="00000000" w:rsidRPr="00000000">
        <w:rPr>
          <w:rFonts w:ascii="Arial" w:cs="Arial" w:eastAsia="Arial" w:hAnsi="Arial"/>
          <w:sz w:val="22"/>
          <w:szCs w:val="22"/>
          <w:rtl w:val="0"/>
        </w:rPr>
        <w:t xml:space="preserve"> — Application for removal; evidence of neglect/harm/adverse interest — </w:t>
      </w:r>
      <w:r w:rsidDel="00000000" w:rsidR="00000000" w:rsidRPr="00000000">
        <w:rPr>
          <w:rFonts w:ascii="Arial" w:cs="Arial" w:eastAsia="Arial" w:hAnsi="Arial"/>
          <w:i w:val="1"/>
          <w:iCs w:val="1"/>
          <w:sz w:val="22"/>
          <w:szCs w:val="22"/>
          <w:rtl w:val="0"/>
        </w:rPr>
        <w:t xml:space="preserve">GWA 1890 s.17</w:t>
      </w:r>
    </w:p>
    <w:p w:rsidR="00000000" w:rsidDel="00000000" w:rsidP="00000000" w:rsidRDefault="00000000" w:rsidRPr="00000000" w14:paraId="00000961">
      <w:pPr>
        <w:spacing w:after="240" w:before="240" w:line="276" w:lineRule="auto"/>
        <w:ind w:left="0" w:firstLine="0"/>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6.Interim Orders</w:t>
      </w:r>
      <w:r w:rsidDel="00000000" w:rsidR="00000000" w:rsidRPr="00000000">
        <w:rPr>
          <w:rFonts w:ascii="Arial" w:cs="Arial" w:eastAsia="Arial" w:hAnsi="Arial"/>
          <w:sz w:val="22"/>
          <w:szCs w:val="22"/>
          <w:rtl w:val="0"/>
        </w:rPr>
        <w:t xml:space="preserve"> — Application with affidavit; evidence of urgency/risk of concealment or removal — </w:t>
      </w:r>
      <w:r w:rsidDel="00000000" w:rsidR="00000000" w:rsidRPr="00000000">
        <w:rPr>
          <w:rFonts w:ascii="Arial" w:cs="Arial" w:eastAsia="Arial" w:hAnsi="Arial"/>
          <w:i w:val="1"/>
          <w:iCs w:val="1"/>
          <w:sz w:val="22"/>
          <w:szCs w:val="22"/>
          <w:rtl w:val="0"/>
        </w:rPr>
        <w:t xml:space="preserve">GWA 1890 s.12</w:t>
      </w:r>
    </w:p>
    <w:p w:rsidR="00000000" w:rsidDel="00000000" w:rsidP="00000000" w:rsidRDefault="00000000" w:rsidRPr="00000000" w14:paraId="00000962">
      <w:pPr>
        <w:spacing w:after="240" w:before="240" w:line="276" w:lineRule="auto"/>
        <w:ind w:left="0" w:firstLine="0"/>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7.Return of Minor</w:t>
      </w:r>
      <w:r w:rsidDel="00000000" w:rsidR="00000000" w:rsidRPr="00000000">
        <w:rPr>
          <w:rFonts w:ascii="Arial" w:cs="Arial" w:eastAsia="Arial" w:hAnsi="Arial"/>
          <w:sz w:val="22"/>
          <w:szCs w:val="22"/>
          <w:rtl w:val="0"/>
        </w:rPr>
        <w:t xml:space="preserve"> — Application for return; proof of guardian's legal entitlement; details of removal/retention — </w:t>
      </w:r>
      <w:r w:rsidDel="00000000" w:rsidR="00000000" w:rsidRPr="00000000">
        <w:rPr>
          <w:rFonts w:ascii="Arial" w:cs="Arial" w:eastAsia="Arial" w:hAnsi="Arial"/>
          <w:i w:val="1"/>
          <w:iCs w:val="1"/>
          <w:sz w:val="22"/>
          <w:szCs w:val="22"/>
          <w:rtl w:val="0"/>
        </w:rPr>
        <w:t xml:space="preserve">GWA 1890 s.25</w:t>
      </w:r>
    </w:p>
    <w:p w:rsidR="00000000" w:rsidDel="00000000" w:rsidP="00000000" w:rsidRDefault="00000000" w:rsidRPr="00000000" w14:paraId="00000963">
      <w:pPr>
        <w:spacing w:after="240" w:before="240" w:line="276" w:lineRule="auto"/>
        <w:ind w:left="0" w:firstLine="0"/>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9.Modification of Order</w:t>
      </w:r>
      <w:r w:rsidDel="00000000" w:rsidR="00000000" w:rsidRPr="00000000">
        <w:rPr>
          <w:rFonts w:ascii="Arial" w:cs="Arial" w:eastAsia="Arial" w:hAnsi="Arial"/>
          <w:sz w:val="22"/>
          <w:szCs w:val="22"/>
          <w:rtl w:val="0"/>
        </w:rPr>
        <w:t xml:space="preserve"> — Application; certified copy of earlier order; evidence of changed circumstances — </w:t>
      </w:r>
      <w:r w:rsidDel="00000000" w:rsidR="00000000" w:rsidRPr="00000000">
        <w:rPr>
          <w:rFonts w:ascii="Arial" w:cs="Arial" w:eastAsia="Arial" w:hAnsi="Arial"/>
          <w:i w:val="1"/>
          <w:iCs w:val="1"/>
          <w:sz w:val="22"/>
          <w:szCs w:val="22"/>
          <w:rtl w:val="0"/>
        </w:rPr>
        <w:t xml:space="preserve">GWA 1890 s.17</w:t>
      </w:r>
    </w:p>
    <w:p w:rsidR="00000000" w:rsidDel="00000000" w:rsidP="00000000" w:rsidRDefault="00000000" w:rsidRPr="00000000" w14:paraId="00000964">
      <w:pPr>
        <w:spacing w:after="240" w:before="240" w:line="276" w:lineRule="auto"/>
        <w:ind w:left="0" w:firstLine="0"/>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10.Appeal</w:t>
      </w:r>
      <w:r w:rsidDel="00000000" w:rsidR="00000000" w:rsidRPr="00000000">
        <w:rPr>
          <w:rFonts w:ascii="Arial" w:cs="Arial" w:eastAsia="Arial" w:hAnsi="Arial"/>
          <w:sz w:val="22"/>
          <w:szCs w:val="22"/>
          <w:rtl w:val="0"/>
        </w:rPr>
        <w:t xml:space="preserve"> — Memorandum of appeal; certified copy of impugned order; grounds; stay application if needed — </w:t>
      </w:r>
      <w:r w:rsidDel="00000000" w:rsidR="00000000" w:rsidRPr="00000000">
        <w:rPr>
          <w:rFonts w:ascii="Arial" w:cs="Arial" w:eastAsia="Arial" w:hAnsi="Arial"/>
          <w:i w:val="1"/>
          <w:iCs w:val="1"/>
          <w:sz w:val="22"/>
          <w:szCs w:val="22"/>
          <w:rtl w:val="0"/>
        </w:rPr>
        <w:t xml:space="preserve">GWA 1890 s.47; FCA 1964 s.14</w:t>
      </w:r>
    </w:p>
    <w:p w:rsidR="00000000" w:rsidDel="00000000" w:rsidP="00000000" w:rsidRDefault="00000000" w:rsidRPr="00000000" w14:paraId="0000096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966">
      <w:pPr>
        <w:pStyle w:val="Heading2"/>
        <w:keepLines w:val="1"/>
        <w:spacing w:after="100" w:before="0" w:line="240" w:lineRule="auto"/>
        <w:ind w:firstLine="0"/>
        <w:rPr/>
      </w:pPr>
      <w:bookmarkStart w:colFirst="0" w:colLast="0" w:name="_heading=h.hpt4ayxt9b5q" w:id="285"/>
      <w:bookmarkEnd w:id="285"/>
      <w:r w:rsidDel="00000000" w:rsidR="00000000" w:rsidRPr="00000000">
        <w:rPr>
          <w:rtl w:val="0"/>
        </w:rPr>
      </w:r>
    </w:p>
    <w:p w:rsidR="00000000" w:rsidDel="00000000" w:rsidP="00000000" w:rsidRDefault="00000000" w:rsidRPr="00000000" w14:paraId="00000967">
      <w:pPr>
        <w:pStyle w:val="Heading2"/>
        <w:keepLines w:val="1"/>
        <w:spacing w:after="100" w:before="0" w:line="240" w:lineRule="auto"/>
        <w:ind w:firstLine="0"/>
        <w:rPr/>
      </w:pPr>
      <w:bookmarkStart w:colFirst="0" w:colLast="0" w:name="_heading=h.4po4vx9fxp9l" w:id="286"/>
      <w:bookmarkEnd w:id="286"/>
      <w:r w:rsidDel="00000000" w:rsidR="00000000" w:rsidRPr="00000000">
        <w:rPr>
          <w:rtl w:val="0"/>
        </w:rPr>
        <w:t xml:space="preserve">vi) Legal and administrative remedies</w:t>
      </w:r>
    </w:p>
    <w:p w:rsidR="00000000" w:rsidDel="00000000" w:rsidP="00000000" w:rsidRDefault="00000000" w:rsidRPr="00000000" w14:paraId="00000968">
      <w:pPr>
        <w:keepLines w:val="1"/>
        <w:numPr>
          <w:ilvl w:val="0"/>
          <w:numId w:val="27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Guardianship &amp; Custody Held Separately</w:t>
      </w:r>
      <w:r w:rsidDel="00000000" w:rsidR="00000000" w:rsidRPr="00000000">
        <w:rPr>
          <w:rtl w:val="0"/>
        </w:rPr>
      </w:r>
    </w:p>
    <w:p w:rsidR="00000000" w:rsidDel="00000000" w:rsidP="00000000" w:rsidRDefault="00000000" w:rsidRPr="00000000" w14:paraId="00000969">
      <w:pPr>
        <w:keepLines w:val="1"/>
        <w:numPr>
          <w:ilvl w:val="0"/>
          <w:numId w:val="24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Remedy: File guardianship petition to formalize/contest guardian's role; seek visitation if access is denied.</w:t>
      </w:r>
      <w:r w:rsidDel="00000000" w:rsidR="00000000" w:rsidRPr="00000000">
        <w:rPr>
          <w:rtl w:val="0"/>
        </w:rPr>
      </w:r>
    </w:p>
    <w:p w:rsidR="00000000" w:rsidDel="00000000" w:rsidP="00000000" w:rsidRDefault="00000000" w:rsidRPr="00000000" w14:paraId="0000096A">
      <w:pPr>
        <w:keepLines w:val="1"/>
        <w:numPr>
          <w:ilvl w:val="0"/>
          <w:numId w:val="24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Ref: GWA 1890 s.7, s.12 (visitation); FCA 1964 s.5</w:t>
      </w:r>
      <w:r w:rsidDel="00000000" w:rsidR="00000000" w:rsidRPr="00000000">
        <w:rPr>
          <w:rtl w:val="0"/>
        </w:rPr>
      </w:r>
    </w:p>
    <w:p w:rsidR="00000000" w:rsidDel="00000000" w:rsidP="00000000" w:rsidRDefault="00000000" w:rsidRPr="00000000" w14:paraId="0000096B">
      <w:pPr>
        <w:keepLines w:val="1"/>
        <w:numPr>
          <w:ilvl w:val="0"/>
          <w:numId w:val="164"/>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Guardianship &amp; Custody Held Together</w:t>
      </w:r>
      <w:r w:rsidDel="00000000" w:rsidR="00000000" w:rsidRPr="00000000">
        <w:rPr>
          <w:rtl w:val="0"/>
        </w:rPr>
      </w:r>
    </w:p>
    <w:p w:rsidR="00000000" w:rsidDel="00000000" w:rsidP="00000000" w:rsidRDefault="00000000" w:rsidRPr="00000000" w14:paraId="0000096C">
      <w:pPr>
        <w:keepLines w:val="1"/>
        <w:numPr>
          <w:ilvl w:val="0"/>
          <w:numId w:val="231"/>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Remedy: Consolidated petition seeking both roles in one person; if misused, other </w:t>
      </w:r>
      <w:r w:rsidDel="00000000" w:rsidR="00000000" w:rsidRPr="00000000">
        <w:rPr>
          <w:rtl w:val="0"/>
        </w:rPr>
        <w:t xml:space="preserve">parties</w:t>
      </w:r>
      <w:r w:rsidDel="00000000" w:rsidR="00000000" w:rsidRPr="00000000">
        <w:rPr>
          <w:rFonts w:ascii="Times New Roman" w:cs="Times New Roman" w:eastAsia="Times New Roman" w:hAnsi="Times New Roman"/>
          <w:sz w:val="24"/>
          <w:szCs w:val="24"/>
          <w:rtl w:val="0"/>
        </w:rPr>
        <w:t xml:space="preserve"> can seek removal or modification.</w:t>
      </w:r>
      <w:r w:rsidDel="00000000" w:rsidR="00000000" w:rsidRPr="00000000">
        <w:rPr>
          <w:rtl w:val="0"/>
        </w:rPr>
      </w:r>
    </w:p>
    <w:p w:rsidR="00000000" w:rsidDel="00000000" w:rsidP="00000000" w:rsidRDefault="00000000" w:rsidRPr="00000000" w14:paraId="0000096D">
      <w:pPr>
        <w:keepLines w:val="1"/>
        <w:numPr>
          <w:ilvl w:val="0"/>
          <w:numId w:val="231"/>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Ref: GWA 1890 s.7, s.17</w:t>
      </w:r>
      <w:r w:rsidDel="00000000" w:rsidR="00000000" w:rsidRPr="00000000">
        <w:rPr>
          <w:rtl w:val="0"/>
        </w:rPr>
      </w:r>
    </w:p>
    <w:p w:rsidR="00000000" w:rsidDel="00000000" w:rsidP="00000000" w:rsidRDefault="00000000" w:rsidRPr="00000000" w14:paraId="0000096E">
      <w:pPr>
        <w:keepLines w:val="1"/>
        <w:numPr>
          <w:ilvl w:val="0"/>
          <w:numId w:val="73"/>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Appointment of Guardian Other Than Parents</w:t>
      </w:r>
      <w:r w:rsidDel="00000000" w:rsidR="00000000" w:rsidRPr="00000000">
        <w:rPr>
          <w:rtl w:val="0"/>
        </w:rPr>
      </w:r>
    </w:p>
    <w:p w:rsidR="00000000" w:rsidDel="00000000" w:rsidP="00000000" w:rsidRDefault="00000000" w:rsidRPr="00000000" w14:paraId="0000096F">
      <w:pPr>
        <w:keepLines w:val="1"/>
        <w:numPr>
          <w:ilvl w:val="0"/>
          <w:numId w:val="100"/>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Remedy: Petition by relative/interested person where parents deceased, missing, or unfit.</w:t>
      </w:r>
      <w:r w:rsidDel="00000000" w:rsidR="00000000" w:rsidRPr="00000000">
        <w:rPr>
          <w:rtl w:val="0"/>
        </w:rPr>
      </w:r>
    </w:p>
    <w:p w:rsidR="00000000" w:rsidDel="00000000" w:rsidP="00000000" w:rsidRDefault="00000000" w:rsidRPr="00000000" w14:paraId="00000970">
      <w:pPr>
        <w:keepLines w:val="1"/>
        <w:numPr>
          <w:ilvl w:val="0"/>
          <w:numId w:val="100"/>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Ref: GWA 1890 s.8</w:t>
      </w:r>
      <w:r w:rsidDel="00000000" w:rsidR="00000000" w:rsidRPr="00000000">
        <w:rPr>
          <w:rtl w:val="0"/>
        </w:rPr>
      </w:r>
    </w:p>
    <w:p w:rsidR="00000000" w:rsidDel="00000000" w:rsidP="00000000" w:rsidRDefault="00000000" w:rsidRPr="00000000" w14:paraId="00000971">
      <w:pPr>
        <w:keepLines w:val="1"/>
        <w:numPr>
          <w:ilvl w:val="0"/>
          <w:numId w:val="379"/>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Restriction — Father Alive and Fit</w:t>
      </w:r>
      <w:r w:rsidDel="00000000" w:rsidR="00000000" w:rsidRPr="00000000">
        <w:rPr>
          <w:rtl w:val="0"/>
        </w:rPr>
      </w:r>
    </w:p>
    <w:p w:rsidR="00000000" w:rsidDel="00000000" w:rsidP="00000000" w:rsidRDefault="00000000" w:rsidRPr="00000000" w14:paraId="00000972">
      <w:pPr>
        <w:keepLines w:val="1"/>
        <w:numPr>
          <w:ilvl w:val="0"/>
          <w:numId w:val="20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Remedy: If bypassing father, must affirmatively prove his unfitness; father can resist appointment of any other guardian.</w:t>
      </w:r>
      <w:r w:rsidDel="00000000" w:rsidR="00000000" w:rsidRPr="00000000">
        <w:rPr>
          <w:rtl w:val="0"/>
        </w:rPr>
      </w:r>
    </w:p>
    <w:p w:rsidR="00000000" w:rsidDel="00000000" w:rsidP="00000000" w:rsidRDefault="00000000" w:rsidRPr="00000000" w14:paraId="00000973">
      <w:pPr>
        <w:keepLines w:val="1"/>
        <w:numPr>
          <w:ilvl w:val="0"/>
          <w:numId w:val="20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Ref: GWA 1890 s.19</w:t>
      </w:r>
      <w:r w:rsidDel="00000000" w:rsidR="00000000" w:rsidRPr="00000000">
        <w:rPr>
          <w:rtl w:val="0"/>
        </w:rPr>
      </w:r>
    </w:p>
    <w:p w:rsidR="00000000" w:rsidDel="00000000" w:rsidP="00000000" w:rsidRDefault="00000000" w:rsidRPr="00000000" w14:paraId="00000974">
      <w:pPr>
        <w:keepLines w:val="1"/>
        <w:numPr>
          <w:ilvl w:val="0"/>
          <w:numId w:val="126"/>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Removal or Refusal of Guardian</w:t>
      </w:r>
      <w:r w:rsidDel="00000000" w:rsidR="00000000" w:rsidRPr="00000000">
        <w:rPr>
          <w:rtl w:val="0"/>
        </w:rPr>
      </w:r>
    </w:p>
    <w:p w:rsidR="00000000" w:rsidDel="00000000" w:rsidP="00000000" w:rsidRDefault="00000000" w:rsidRPr="00000000" w14:paraId="00000975">
      <w:pPr>
        <w:keepLines w:val="1"/>
        <w:numPr>
          <w:ilvl w:val="0"/>
          <w:numId w:val="7"/>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Remedy: Application for removal on grounds of neglect, harm, adverse interest, or incapacity; Court may refuse appointment at the outset on same grounds.</w:t>
      </w:r>
      <w:r w:rsidDel="00000000" w:rsidR="00000000" w:rsidRPr="00000000">
        <w:rPr>
          <w:rtl w:val="0"/>
        </w:rPr>
      </w:r>
    </w:p>
    <w:p w:rsidR="00000000" w:rsidDel="00000000" w:rsidP="00000000" w:rsidRDefault="00000000" w:rsidRPr="00000000" w14:paraId="00000976">
      <w:pPr>
        <w:keepLines w:val="1"/>
        <w:numPr>
          <w:ilvl w:val="0"/>
          <w:numId w:val="7"/>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Ref: GWA 1890 s.17 (welfare-based removal/refusal)</w:t>
      </w:r>
      <w:r w:rsidDel="00000000" w:rsidR="00000000" w:rsidRPr="00000000">
        <w:rPr>
          <w:rtl w:val="0"/>
        </w:rPr>
      </w:r>
    </w:p>
    <w:p w:rsidR="00000000" w:rsidDel="00000000" w:rsidP="00000000" w:rsidRDefault="00000000" w:rsidRPr="00000000" w14:paraId="00000977">
      <w:pPr>
        <w:keepLines w:val="1"/>
        <w:numPr>
          <w:ilvl w:val="0"/>
          <w:numId w:val="8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Interim Orders During Proceedings</w:t>
      </w:r>
      <w:r w:rsidDel="00000000" w:rsidR="00000000" w:rsidRPr="00000000">
        <w:rPr>
          <w:rtl w:val="0"/>
        </w:rPr>
      </w:r>
    </w:p>
    <w:p w:rsidR="00000000" w:rsidDel="00000000" w:rsidP="00000000" w:rsidRDefault="00000000" w:rsidRPr="00000000" w14:paraId="00000978">
      <w:pPr>
        <w:keepLines w:val="1"/>
        <w:numPr>
          <w:ilvl w:val="0"/>
          <w:numId w:val="5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Remedy: Application for production of minor, temporary custody, interim visitation, or restraint on removal from jurisdiction/Pakistan.</w:t>
      </w:r>
      <w:r w:rsidDel="00000000" w:rsidR="00000000" w:rsidRPr="00000000">
        <w:rPr>
          <w:rtl w:val="0"/>
        </w:rPr>
      </w:r>
    </w:p>
    <w:p w:rsidR="00000000" w:rsidDel="00000000" w:rsidP="00000000" w:rsidRDefault="00000000" w:rsidRPr="00000000" w14:paraId="00000979">
      <w:pPr>
        <w:keepLines w:val="1"/>
        <w:numPr>
          <w:ilvl w:val="0"/>
          <w:numId w:val="5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Ref: GWA 1890 s.12</w:t>
      </w:r>
      <w:r w:rsidDel="00000000" w:rsidR="00000000" w:rsidRPr="00000000">
        <w:rPr>
          <w:rtl w:val="0"/>
        </w:rPr>
      </w:r>
    </w:p>
    <w:p w:rsidR="00000000" w:rsidDel="00000000" w:rsidP="00000000" w:rsidRDefault="00000000" w:rsidRPr="00000000" w14:paraId="0000097A">
      <w:pPr>
        <w:keepLines w:val="1"/>
        <w:numPr>
          <w:ilvl w:val="0"/>
          <w:numId w:val="211"/>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Return of Minor to Rightful Guardian</w:t>
      </w:r>
      <w:r w:rsidDel="00000000" w:rsidR="00000000" w:rsidRPr="00000000">
        <w:rPr>
          <w:rtl w:val="0"/>
        </w:rPr>
      </w:r>
    </w:p>
    <w:p w:rsidR="00000000" w:rsidDel="00000000" w:rsidP="00000000" w:rsidRDefault="00000000" w:rsidRPr="00000000" w14:paraId="0000097B">
      <w:pPr>
        <w:keepLines w:val="1"/>
        <w:numPr>
          <w:ilvl w:val="0"/>
          <w:numId w:val="4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Remedy: Application under s.25 where minor has been taken away/retained; Court orders return only if consistent with welfare.</w:t>
      </w:r>
      <w:r w:rsidDel="00000000" w:rsidR="00000000" w:rsidRPr="00000000">
        <w:rPr>
          <w:rtl w:val="0"/>
        </w:rPr>
      </w:r>
    </w:p>
    <w:p w:rsidR="00000000" w:rsidDel="00000000" w:rsidP="00000000" w:rsidRDefault="00000000" w:rsidRPr="00000000" w14:paraId="0000097C">
      <w:pPr>
        <w:keepLines w:val="1"/>
        <w:numPr>
          <w:ilvl w:val="0"/>
          <w:numId w:val="4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Ref: GWA 1890 s.25</w:t>
      </w:r>
      <w:r w:rsidDel="00000000" w:rsidR="00000000" w:rsidRPr="00000000">
        <w:rPr>
          <w:rtl w:val="0"/>
        </w:rPr>
      </w:r>
    </w:p>
    <w:p w:rsidR="00000000" w:rsidDel="00000000" w:rsidP="00000000" w:rsidRDefault="00000000" w:rsidRPr="00000000" w14:paraId="0000097D">
      <w:pPr>
        <w:keepLines w:val="1"/>
        <w:numPr>
          <w:ilvl w:val="0"/>
          <w:numId w:val="270"/>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Modification of Guardianship Order</w:t>
      </w:r>
      <w:r w:rsidDel="00000000" w:rsidR="00000000" w:rsidRPr="00000000">
        <w:rPr>
          <w:rtl w:val="0"/>
        </w:rPr>
      </w:r>
    </w:p>
    <w:p w:rsidR="00000000" w:rsidDel="00000000" w:rsidP="00000000" w:rsidRDefault="00000000" w:rsidRPr="00000000" w14:paraId="0000097E">
      <w:pPr>
        <w:keepLines w:val="1"/>
        <w:numPr>
          <w:ilvl w:val="0"/>
          <w:numId w:val="38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Remedy: Fresh application showing genuine change in circumstances (neglect, unsafe conditions, changed needs).</w:t>
      </w:r>
      <w:r w:rsidDel="00000000" w:rsidR="00000000" w:rsidRPr="00000000">
        <w:rPr>
          <w:rtl w:val="0"/>
        </w:rPr>
      </w:r>
    </w:p>
    <w:p w:rsidR="00000000" w:rsidDel="00000000" w:rsidP="00000000" w:rsidRDefault="00000000" w:rsidRPr="00000000" w14:paraId="0000097F">
      <w:pPr>
        <w:keepLines w:val="1"/>
        <w:numPr>
          <w:ilvl w:val="0"/>
          <w:numId w:val="38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Ref: GWA 1890 s.17</w:t>
      </w:r>
      <w:r w:rsidDel="00000000" w:rsidR="00000000" w:rsidRPr="00000000">
        <w:rPr>
          <w:rtl w:val="0"/>
        </w:rPr>
      </w:r>
    </w:p>
    <w:p w:rsidR="00000000" w:rsidDel="00000000" w:rsidP="00000000" w:rsidRDefault="00000000" w:rsidRPr="00000000" w14:paraId="00000980">
      <w:pPr>
        <w:keepLines w:val="1"/>
        <w:numPr>
          <w:ilvl w:val="0"/>
          <w:numId w:val="36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6"/>
          <w:szCs w:val="26"/>
          <w:rtl w:val="0"/>
        </w:rPr>
        <w:t xml:space="preserve">Appeal Against Guardianship Order</w:t>
      </w:r>
      <w:r w:rsidDel="00000000" w:rsidR="00000000" w:rsidRPr="00000000">
        <w:rPr>
          <w:rtl w:val="0"/>
        </w:rPr>
      </w:r>
    </w:p>
    <w:p w:rsidR="00000000" w:rsidDel="00000000" w:rsidP="00000000" w:rsidRDefault="00000000" w:rsidRPr="00000000" w14:paraId="00000981">
      <w:pPr>
        <w:keepLines w:val="1"/>
        <w:numPr>
          <w:ilvl w:val="0"/>
          <w:numId w:val="9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Remedy: Memorandum of appeal + stay application to protect interim arrangement pending appeal.</w:t>
      </w:r>
      <w:r w:rsidDel="00000000" w:rsidR="00000000" w:rsidRPr="00000000">
        <w:rPr>
          <w:rtl w:val="0"/>
        </w:rPr>
      </w:r>
    </w:p>
    <w:p w:rsidR="00000000" w:rsidDel="00000000" w:rsidP="00000000" w:rsidRDefault="00000000" w:rsidRPr="00000000" w14:paraId="00000982">
      <w:pPr>
        <w:keepLines w:val="1"/>
        <w:numPr>
          <w:ilvl w:val="0"/>
          <w:numId w:val="9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Ref: GWA 1890 s.47; FCA 1964 s.14; limitation ~30 days</w:t>
      </w:r>
      <w:r w:rsidDel="00000000" w:rsidR="00000000" w:rsidRPr="00000000">
        <w:rPr>
          <w:rtl w:val="0"/>
        </w:rPr>
      </w:r>
    </w:p>
    <w:p w:rsidR="00000000" w:rsidDel="00000000" w:rsidP="00000000" w:rsidRDefault="00000000" w:rsidRPr="00000000" w14:paraId="00000983">
      <w:pPr>
        <w:pStyle w:val="Heading2"/>
        <w:keepLines w:val="1"/>
        <w:spacing w:after="100" w:before="0" w:line="240" w:lineRule="auto"/>
        <w:ind w:firstLine="0"/>
        <w:rPr/>
      </w:pPr>
      <w:bookmarkStart w:colFirst="0" w:colLast="0" w:name="_heading=h.r8o9hgebipj0" w:id="287"/>
      <w:bookmarkEnd w:id="287"/>
      <w:r w:rsidDel="00000000" w:rsidR="00000000" w:rsidRPr="00000000">
        <w:rPr>
          <w:rtl w:val="0"/>
        </w:rPr>
      </w:r>
    </w:p>
    <w:p w:rsidR="00000000" w:rsidDel="00000000" w:rsidP="00000000" w:rsidRDefault="00000000" w:rsidRPr="00000000" w14:paraId="00000984">
      <w:pPr>
        <w:pStyle w:val="Heading2"/>
        <w:keepLines w:val="1"/>
        <w:spacing w:after="100" w:before="0" w:line="240" w:lineRule="auto"/>
        <w:ind w:firstLine="0"/>
        <w:rPr/>
      </w:pPr>
      <w:bookmarkStart w:colFirst="0" w:colLast="0" w:name="_heading=h.jqx0aa8qzlvz" w:id="288"/>
      <w:bookmarkEnd w:id="288"/>
      <w:r w:rsidDel="00000000" w:rsidR="00000000" w:rsidRPr="00000000">
        <w:rPr>
          <w:rtl w:val="0"/>
        </w:rPr>
        <w:t xml:space="preserve">vii) Special scenarios</w:t>
      </w:r>
    </w:p>
    <w:p w:rsidR="00000000" w:rsidDel="00000000" w:rsidP="00000000" w:rsidRDefault="00000000" w:rsidRPr="00000000" w14:paraId="00000985">
      <w:pPr>
        <w:keepLines w:val="1"/>
        <w:numPr>
          <w:ilvl w:val="0"/>
          <w:numId w:val="3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Guardianship and Custody Held by Separate Persons (e.g., after divorce — mother has custody, father remains guardian)</w:t>
      </w:r>
      <w:r w:rsidDel="00000000" w:rsidR="00000000" w:rsidRPr="00000000">
        <w:rPr>
          <w:rtl w:val="0"/>
        </w:rPr>
      </w:r>
    </w:p>
    <w:p w:rsidR="00000000" w:rsidDel="00000000" w:rsidP="00000000" w:rsidRDefault="00000000" w:rsidRPr="00000000" w14:paraId="00000986">
      <w:pPr>
        <w:keepLines w:val="1"/>
        <w:numPr>
          <w:ilvl w:val="0"/>
          <w:numId w:val="3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Guardianship and Custody Held by the Same Person (father, mother, or relative holds both roles)</w:t>
      </w:r>
      <w:r w:rsidDel="00000000" w:rsidR="00000000" w:rsidRPr="00000000">
        <w:rPr>
          <w:rtl w:val="0"/>
        </w:rPr>
      </w:r>
    </w:p>
    <w:p w:rsidR="00000000" w:rsidDel="00000000" w:rsidP="00000000" w:rsidRDefault="00000000" w:rsidRPr="00000000" w14:paraId="00000987">
      <w:pPr>
        <w:keepLines w:val="1"/>
        <w:numPr>
          <w:ilvl w:val="0"/>
          <w:numId w:val="3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Appointment of Guardian Other Than Parents (parents deceased, missing, unfit, or unable)</w:t>
      </w:r>
      <w:r w:rsidDel="00000000" w:rsidR="00000000" w:rsidRPr="00000000">
        <w:rPr>
          <w:rtl w:val="0"/>
        </w:rPr>
      </w:r>
    </w:p>
    <w:p w:rsidR="00000000" w:rsidDel="00000000" w:rsidP="00000000" w:rsidRDefault="00000000" w:rsidRPr="00000000" w14:paraId="00000988">
      <w:pPr>
        <w:keepLines w:val="1"/>
        <w:numPr>
          <w:ilvl w:val="0"/>
          <w:numId w:val="3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Restriction on Appointing a Guardian While Father Is Alive and Fit</w:t>
      </w:r>
      <w:r w:rsidDel="00000000" w:rsidR="00000000" w:rsidRPr="00000000">
        <w:rPr>
          <w:rtl w:val="0"/>
        </w:rPr>
      </w:r>
    </w:p>
    <w:p w:rsidR="00000000" w:rsidDel="00000000" w:rsidP="00000000" w:rsidRDefault="00000000" w:rsidRPr="00000000" w14:paraId="00000989">
      <w:pPr>
        <w:keepLines w:val="1"/>
        <w:numPr>
          <w:ilvl w:val="0"/>
          <w:numId w:val="3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Removal or Refusal of an Existing Guardian (neglect, harm, adverse interest, incapacity)</w:t>
      </w:r>
      <w:r w:rsidDel="00000000" w:rsidR="00000000" w:rsidRPr="00000000">
        <w:rPr>
          <w:rtl w:val="0"/>
        </w:rPr>
      </w:r>
    </w:p>
    <w:p w:rsidR="00000000" w:rsidDel="00000000" w:rsidP="00000000" w:rsidRDefault="00000000" w:rsidRPr="00000000" w14:paraId="0000098A">
      <w:pPr>
        <w:keepLines w:val="1"/>
        <w:numPr>
          <w:ilvl w:val="0"/>
          <w:numId w:val="3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Interim Orders During Pendency of Guardianship Proceedings (production, temporary custody, visitation, restraint on removal)</w:t>
      </w:r>
      <w:r w:rsidDel="00000000" w:rsidR="00000000" w:rsidRPr="00000000">
        <w:rPr>
          <w:rtl w:val="0"/>
        </w:rPr>
      </w:r>
    </w:p>
    <w:p w:rsidR="00000000" w:rsidDel="00000000" w:rsidP="00000000" w:rsidRDefault="00000000" w:rsidRPr="00000000" w14:paraId="0000098B">
      <w:pPr>
        <w:keepLines w:val="1"/>
        <w:numPr>
          <w:ilvl w:val="0"/>
          <w:numId w:val="3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Return of Minor to Guardian Entitled to Custody</w:t>
      </w:r>
      <w:r w:rsidDel="00000000" w:rsidR="00000000" w:rsidRPr="00000000">
        <w:rPr>
          <w:rtl w:val="0"/>
        </w:rPr>
      </w:r>
    </w:p>
    <w:p w:rsidR="00000000" w:rsidDel="00000000" w:rsidP="00000000" w:rsidRDefault="00000000" w:rsidRPr="00000000" w14:paraId="0000098C">
      <w:pPr>
        <w:keepLines w:val="1"/>
        <w:numPr>
          <w:ilvl w:val="0"/>
          <w:numId w:val="3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Modification of an Existing Guardianship Order</w:t>
      </w:r>
      <w:r w:rsidDel="00000000" w:rsidR="00000000" w:rsidRPr="00000000">
        <w:rPr>
          <w:rtl w:val="0"/>
        </w:rPr>
      </w:r>
    </w:p>
    <w:p w:rsidR="00000000" w:rsidDel="00000000" w:rsidP="00000000" w:rsidRDefault="00000000" w:rsidRPr="00000000" w14:paraId="0000098D">
      <w:pPr>
        <w:keepLines w:val="1"/>
        <w:numPr>
          <w:ilvl w:val="0"/>
          <w:numId w:val="32"/>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Appeal Against a Guardianship Order.</w:t>
      </w:r>
      <w:r w:rsidDel="00000000" w:rsidR="00000000" w:rsidRPr="00000000">
        <w:rPr>
          <w:rtl w:val="0"/>
        </w:rPr>
      </w:r>
    </w:p>
    <w:p w:rsidR="00000000" w:rsidDel="00000000" w:rsidP="00000000" w:rsidRDefault="00000000" w:rsidRPr="00000000" w14:paraId="0000098E">
      <w:pPr>
        <w:pStyle w:val="Heading2"/>
        <w:keepLines w:val="1"/>
        <w:spacing w:after="100" w:before="0" w:line="240" w:lineRule="auto"/>
        <w:ind w:firstLine="0"/>
        <w:rPr/>
      </w:pPr>
      <w:bookmarkStart w:colFirst="0" w:colLast="0" w:name="_heading=h.996js6bi4ist" w:id="289"/>
      <w:bookmarkEnd w:id="289"/>
      <w:r w:rsidDel="00000000" w:rsidR="00000000" w:rsidRPr="00000000">
        <w:rPr>
          <w:rtl w:val="0"/>
        </w:rPr>
        <w:t xml:space="preserve">viii) Users list</w:t>
      </w:r>
    </w:p>
    <w:p w:rsidR="00000000" w:rsidDel="00000000" w:rsidP="00000000" w:rsidRDefault="00000000" w:rsidRPr="00000000" w14:paraId="0000098F">
      <w:pPr>
        <w:pStyle w:val="Heading4"/>
        <w:keepLines w:val="1"/>
        <w:spacing w:after="100" w:before="0" w:line="240" w:lineRule="auto"/>
        <w:rPr>
          <w:i w:val="0"/>
          <w:iCs w:val="0"/>
        </w:rPr>
      </w:pPr>
      <w:bookmarkStart w:colFirst="0" w:colLast="0" w:name="_heading=h.ndu3x8bzn3fk" w:id="290"/>
      <w:bookmarkEnd w:id="290"/>
      <w:r w:rsidDel="00000000" w:rsidR="00000000" w:rsidRPr="00000000">
        <w:rPr>
          <w:i w:val="0"/>
          <w:iCs w:val="0"/>
          <w:rtl w:val="0"/>
        </w:rPr>
        <w:t xml:space="preserve"> Primary Users</w:t>
      </w:r>
    </w:p>
    <w:p w:rsidR="00000000" w:rsidDel="00000000" w:rsidP="00000000" w:rsidRDefault="00000000" w:rsidRPr="00000000" w14:paraId="00000990">
      <w:pPr>
        <w:keepLines w:val="1"/>
        <w:numPr>
          <w:ilvl w:val="0"/>
          <w:numId w:val="19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Father</w:t>
      </w:r>
      <w:r w:rsidDel="00000000" w:rsidR="00000000" w:rsidRPr="00000000">
        <w:rPr>
          <w:rtl w:val="0"/>
        </w:rPr>
      </w:r>
    </w:p>
    <w:p w:rsidR="00000000" w:rsidDel="00000000" w:rsidP="00000000" w:rsidRDefault="00000000" w:rsidRPr="00000000" w14:paraId="00000991">
      <w:pPr>
        <w:keepLines w:val="1"/>
        <w:numPr>
          <w:ilvl w:val="0"/>
          <w:numId w:val="19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Mother</w:t>
      </w:r>
      <w:r w:rsidDel="00000000" w:rsidR="00000000" w:rsidRPr="00000000">
        <w:rPr>
          <w:rtl w:val="0"/>
        </w:rPr>
      </w:r>
    </w:p>
    <w:p w:rsidR="00000000" w:rsidDel="00000000" w:rsidP="00000000" w:rsidRDefault="00000000" w:rsidRPr="00000000" w14:paraId="00000992">
      <w:pPr>
        <w:keepLines w:val="1"/>
        <w:numPr>
          <w:ilvl w:val="0"/>
          <w:numId w:val="19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Proposed Guardian</w:t>
      </w:r>
      <w:r w:rsidDel="00000000" w:rsidR="00000000" w:rsidRPr="00000000">
        <w:rPr>
          <w:rtl w:val="0"/>
        </w:rPr>
      </w:r>
    </w:p>
    <w:p w:rsidR="00000000" w:rsidDel="00000000" w:rsidP="00000000" w:rsidRDefault="00000000" w:rsidRPr="00000000" w14:paraId="00000993">
      <w:pPr>
        <w:keepLines w:val="1"/>
        <w:numPr>
          <w:ilvl w:val="0"/>
          <w:numId w:val="19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Existing Guardian</w:t>
      </w:r>
      <w:r w:rsidDel="00000000" w:rsidR="00000000" w:rsidRPr="00000000">
        <w:rPr>
          <w:rtl w:val="0"/>
        </w:rPr>
      </w:r>
    </w:p>
    <w:p w:rsidR="00000000" w:rsidDel="00000000" w:rsidP="00000000" w:rsidRDefault="00000000" w:rsidRPr="00000000" w14:paraId="00000994">
      <w:pPr>
        <w:keepLines w:val="1"/>
        <w:numPr>
          <w:ilvl w:val="0"/>
          <w:numId w:val="19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Minor Child</w:t>
      </w:r>
      <w:r w:rsidDel="00000000" w:rsidR="00000000" w:rsidRPr="00000000">
        <w:rPr>
          <w:rtl w:val="0"/>
        </w:rPr>
      </w:r>
    </w:p>
    <w:p w:rsidR="00000000" w:rsidDel="00000000" w:rsidP="00000000" w:rsidRDefault="00000000" w:rsidRPr="00000000" w14:paraId="00000995">
      <w:pPr>
        <w:keepLines w:val="1"/>
        <w:numPr>
          <w:ilvl w:val="0"/>
          <w:numId w:val="195"/>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Family Court Judge</w:t>
      </w:r>
      <w:r w:rsidDel="00000000" w:rsidR="00000000" w:rsidRPr="00000000">
        <w:rPr>
          <w:rtl w:val="0"/>
        </w:rPr>
      </w:r>
    </w:p>
    <w:p w:rsidR="00000000" w:rsidDel="00000000" w:rsidP="00000000" w:rsidRDefault="00000000" w:rsidRPr="00000000" w14:paraId="00000996">
      <w:pPr>
        <w:pStyle w:val="Heading4"/>
        <w:keepLines w:val="1"/>
        <w:spacing w:after="100" w:before="0" w:line="240" w:lineRule="auto"/>
        <w:rPr>
          <w:i w:val="0"/>
          <w:iCs w:val="0"/>
        </w:rPr>
      </w:pPr>
      <w:bookmarkStart w:colFirst="0" w:colLast="0" w:name="_heading=h.8emxn9xiwqv7" w:id="291"/>
      <w:bookmarkEnd w:id="291"/>
      <w:r w:rsidDel="00000000" w:rsidR="00000000" w:rsidRPr="00000000">
        <w:rPr>
          <w:i w:val="0"/>
          <w:iCs w:val="0"/>
          <w:rtl w:val="0"/>
        </w:rPr>
        <w:t xml:space="preserve">Secondary Users</w:t>
      </w:r>
    </w:p>
    <w:p w:rsidR="00000000" w:rsidDel="00000000" w:rsidP="00000000" w:rsidRDefault="00000000" w:rsidRPr="00000000" w14:paraId="00000997">
      <w:pPr>
        <w:keepLines w:val="1"/>
        <w:numPr>
          <w:ilvl w:val="0"/>
          <w:numId w:val="2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Advocate/Lawyer</w:t>
      </w:r>
      <w:r w:rsidDel="00000000" w:rsidR="00000000" w:rsidRPr="00000000">
        <w:rPr>
          <w:rtl w:val="0"/>
        </w:rPr>
      </w:r>
    </w:p>
    <w:p w:rsidR="00000000" w:rsidDel="00000000" w:rsidP="00000000" w:rsidRDefault="00000000" w:rsidRPr="00000000" w14:paraId="00000998">
      <w:pPr>
        <w:keepLines w:val="1"/>
        <w:numPr>
          <w:ilvl w:val="0"/>
          <w:numId w:val="2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Grandparents</w:t>
      </w:r>
      <w:r w:rsidDel="00000000" w:rsidR="00000000" w:rsidRPr="00000000">
        <w:rPr>
          <w:rtl w:val="0"/>
        </w:rPr>
      </w:r>
    </w:p>
    <w:p w:rsidR="00000000" w:rsidDel="00000000" w:rsidP="00000000" w:rsidRDefault="00000000" w:rsidRPr="00000000" w14:paraId="00000999">
      <w:pPr>
        <w:keepLines w:val="1"/>
        <w:numPr>
          <w:ilvl w:val="0"/>
          <w:numId w:val="2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Other Relatives</w:t>
      </w:r>
      <w:r w:rsidDel="00000000" w:rsidR="00000000" w:rsidRPr="00000000">
        <w:rPr>
          <w:rtl w:val="0"/>
        </w:rPr>
      </w:r>
    </w:p>
    <w:p w:rsidR="00000000" w:rsidDel="00000000" w:rsidP="00000000" w:rsidRDefault="00000000" w:rsidRPr="00000000" w14:paraId="0000099A">
      <w:pPr>
        <w:keepLines w:val="1"/>
        <w:numPr>
          <w:ilvl w:val="0"/>
          <w:numId w:val="2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Child Welfare Officer</w:t>
      </w:r>
      <w:r w:rsidDel="00000000" w:rsidR="00000000" w:rsidRPr="00000000">
        <w:rPr>
          <w:rtl w:val="0"/>
        </w:rPr>
      </w:r>
    </w:p>
    <w:p w:rsidR="00000000" w:rsidDel="00000000" w:rsidP="00000000" w:rsidRDefault="00000000" w:rsidRPr="00000000" w14:paraId="0000099B">
      <w:pPr>
        <w:keepLines w:val="1"/>
        <w:numPr>
          <w:ilvl w:val="0"/>
          <w:numId w:val="2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Social Welfare Officer</w:t>
      </w:r>
      <w:r w:rsidDel="00000000" w:rsidR="00000000" w:rsidRPr="00000000">
        <w:rPr>
          <w:rtl w:val="0"/>
        </w:rPr>
      </w:r>
    </w:p>
    <w:p w:rsidR="00000000" w:rsidDel="00000000" w:rsidP="00000000" w:rsidRDefault="00000000" w:rsidRPr="00000000" w14:paraId="0000099C">
      <w:pPr>
        <w:keepLines w:val="1"/>
        <w:numPr>
          <w:ilvl w:val="0"/>
          <w:numId w:val="2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Psychologist</w:t>
      </w:r>
      <w:r w:rsidDel="00000000" w:rsidR="00000000" w:rsidRPr="00000000">
        <w:rPr>
          <w:rtl w:val="0"/>
        </w:rPr>
      </w:r>
    </w:p>
    <w:p w:rsidR="00000000" w:rsidDel="00000000" w:rsidP="00000000" w:rsidRDefault="00000000" w:rsidRPr="00000000" w14:paraId="0000099D">
      <w:pPr>
        <w:keepLines w:val="1"/>
        <w:numPr>
          <w:ilvl w:val="0"/>
          <w:numId w:val="2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Medical Officer</w:t>
      </w:r>
      <w:r w:rsidDel="00000000" w:rsidR="00000000" w:rsidRPr="00000000">
        <w:rPr>
          <w:rtl w:val="0"/>
        </w:rPr>
      </w:r>
    </w:p>
    <w:p w:rsidR="00000000" w:rsidDel="00000000" w:rsidP="00000000" w:rsidRDefault="00000000" w:rsidRPr="00000000" w14:paraId="0000099E">
      <w:pPr>
        <w:keepLines w:val="1"/>
        <w:numPr>
          <w:ilvl w:val="0"/>
          <w:numId w:val="28"/>
        </w:numPr>
        <w:spacing w:after="100" w:before="0" w:lin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Police Officer </w:t>
      </w:r>
      <w:r w:rsidDel="00000000" w:rsidR="00000000" w:rsidRPr="00000000">
        <w:rPr>
          <w:rtl w:val="0"/>
        </w:rPr>
      </w:r>
    </w:p>
    <w:p w:rsidR="00000000" w:rsidDel="00000000" w:rsidP="00000000" w:rsidRDefault="00000000" w:rsidRPr="00000000" w14:paraId="0000099F">
      <w:pPr>
        <w:pStyle w:val="Heading2"/>
        <w:keepLines w:val="1"/>
        <w:spacing w:after="100" w:before="0" w:line="240" w:lineRule="auto"/>
        <w:ind w:firstLine="0"/>
        <w:rPr>
          <w:color w:val="000000"/>
        </w:rPr>
      </w:pPr>
      <w:bookmarkStart w:colFirst="0" w:colLast="0" w:name="_heading=h.gzpkiw4gt85m" w:id="292"/>
      <w:bookmarkEnd w:id="292"/>
      <w:r w:rsidDel="00000000" w:rsidR="00000000" w:rsidRPr="00000000">
        <w:rPr>
          <w:rtl w:val="0"/>
        </w:rPr>
        <w:t xml:space="preserve">ix) Timeline</w:t>
      </w:r>
      <w:r w:rsidDel="00000000" w:rsidR="00000000" w:rsidRPr="00000000">
        <w:rPr>
          <w:rtl w:val="0"/>
        </w:rPr>
      </w:r>
    </w:p>
    <w:sdt>
      <w:sdtPr>
        <w:lock w:val="contentLocked"/>
        <w:id w:val="970859535"/>
        <w:tag w:val="goog_rdk_19"/>
      </w:sdtPr>
      <w:sdtContent>
        <w:tbl>
          <w:tblPr>
            <w:tblStyle w:val="Table14"/>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3230"/>
            <w:gridCol w:w="2150"/>
            <w:tblGridChange w:id="0">
              <w:tblGrid>
                <w:gridCol w:w="3320"/>
                <w:gridCol w:w="3230"/>
                <w:gridCol w:w="2150"/>
              </w:tblGrid>
            </w:tblGridChange>
          </w:tblGrid>
          <w:tr>
            <w:trPr>
              <w:cantSplit w:val="0"/>
              <w:trHeight w:val="410.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keepLines w:val="1"/>
                  <w:spacing w:after="100" w:before="0"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keepLines w:val="1"/>
                  <w:spacing w:after="100" w:before="0"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Approx. 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keepLines w:val="1"/>
                  <w:spacing w:after="100" w:before="0"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Law Ref</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keepLines w:val="1"/>
                  <w:spacing w:after="100" w:before="0" w:line="240" w:lineRule="auto"/>
                  <w:rPr>
                    <w:b w:val="1"/>
                    <w:bCs w:val="1"/>
                    <w:sz w:val="24"/>
                    <w:szCs w:val="24"/>
                  </w:rPr>
                </w:pPr>
                <w:r w:rsidDel="00000000" w:rsidR="00000000" w:rsidRPr="00000000">
                  <w:rPr>
                    <w:b w:val="1"/>
                    <w:bCs w:val="1"/>
                    <w:sz w:val="24"/>
                    <w:szCs w:val="24"/>
                    <w:rtl w:val="0"/>
                  </w:rPr>
                  <w:t xml:space="preserve">Filing &amp; scrutiny of 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GWA 1890 s.8, s.10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keepLines w:val="1"/>
                  <w:spacing w:after="100" w:before="0" w:line="240" w:lineRule="auto"/>
                  <w:rPr>
                    <w:b w:val="1"/>
                    <w:bCs w:val="1"/>
                    <w:sz w:val="24"/>
                    <w:szCs w:val="24"/>
                  </w:rPr>
                </w:pPr>
                <w:r w:rsidDel="00000000" w:rsidR="00000000" w:rsidRPr="00000000">
                  <w:rPr>
                    <w:b w:val="1"/>
                    <w:bCs w:val="1"/>
                    <w:sz w:val="24"/>
                    <w:szCs w:val="24"/>
                    <w:rtl w:val="0"/>
                  </w:rPr>
                  <w:t xml:space="preserve">Jurisdiction determination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hearings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GWA 1890 s.9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keepLines w:val="1"/>
                  <w:spacing w:after="100" w:before="0" w:line="240" w:lineRule="auto"/>
                  <w:rPr>
                    <w:b w:val="1"/>
                    <w:bCs w:val="1"/>
                    <w:sz w:val="24"/>
                    <w:szCs w:val="24"/>
                  </w:rPr>
                </w:pPr>
                <w:r w:rsidDel="00000000" w:rsidR="00000000" w:rsidRPr="00000000">
                  <w:rPr>
                    <w:b w:val="1"/>
                    <w:bCs w:val="1"/>
                    <w:sz w:val="24"/>
                    <w:szCs w:val="24"/>
                    <w:rtl w:val="0"/>
                  </w:rPr>
                  <w:t xml:space="preserve">Notice to interested persons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GWA 1890 s.11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keepLines w:val="1"/>
                  <w:spacing w:after="100" w:before="0" w:line="240" w:lineRule="auto"/>
                  <w:rPr>
                    <w:b w:val="1"/>
                    <w:bCs w:val="1"/>
                    <w:sz w:val="24"/>
                    <w:szCs w:val="24"/>
                  </w:rPr>
                </w:pPr>
                <w:r w:rsidDel="00000000" w:rsidR="00000000" w:rsidRPr="00000000">
                  <w:rPr>
                    <w:b w:val="1"/>
                    <w:bCs w:val="1"/>
                    <w:sz w:val="24"/>
                    <w:szCs w:val="24"/>
                    <w:rtl w:val="0"/>
                  </w:rPr>
                  <w:t xml:space="preserve">Written statement &amp; appearance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weeks after notice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FCA 1964 s.9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keepLines w:val="1"/>
                  <w:spacing w:after="100" w:before="0" w:line="240" w:lineRule="auto"/>
                  <w:rPr>
                    <w:b w:val="1"/>
                    <w:bCs w:val="1"/>
                    <w:sz w:val="24"/>
                    <w:szCs w:val="24"/>
                  </w:rPr>
                </w:pPr>
                <w:r w:rsidDel="00000000" w:rsidR="00000000" w:rsidRPr="00000000">
                  <w:rPr>
                    <w:b w:val="1"/>
                    <w:bCs w:val="1"/>
                    <w:sz w:val="24"/>
                    <w:szCs w:val="24"/>
                    <w:rtl w:val="0"/>
                  </w:rPr>
                  <w:t xml:space="preserve">Pre-trial/settlement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months from filing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FCA 1964 s.10(3)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keepLines w:val="1"/>
                  <w:spacing w:after="100" w:before="0" w:line="240" w:lineRule="auto"/>
                  <w:rPr>
                    <w:b w:val="1"/>
                    <w:bCs w:val="1"/>
                    <w:sz w:val="24"/>
                    <w:szCs w:val="24"/>
                  </w:rPr>
                </w:pPr>
                <w:r w:rsidDel="00000000" w:rsidR="00000000" w:rsidRPr="00000000">
                  <w:rPr>
                    <w:b w:val="1"/>
                    <w:bCs w:val="1"/>
                    <w:sz w:val="24"/>
                    <w:szCs w:val="24"/>
                    <w:rtl w:val="0"/>
                  </w:rPr>
                  <w:t xml:space="preserve">Framing of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Shortly after settlement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FCA 1964 s.10(4)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keepLines w:val="1"/>
                  <w:spacing w:after="100" w:before="0" w:line="240" w:lineRule="auto"/>
                  <w:rPr>
                    <w:b w:val="1"/>
                    <w:bCs w:val="1"/>
                    <w:sz w:val="24"/>
                    <w:szCs w:val="24"/>
                  </w:rPr>
                </w:pPr>
                <w:r w:rsidDel="00000000" w:rsidR="00000000" w:rsidRPr="00000000">
                  <w:rPr>
                    <w:b w:val="1"/>
                    <w:bCs w:val="1"/>
                    <w:sz w:val="24"/>
                    <w:szCs w:val="24"/>
                    <w:rtl w:val="0"/>
                  </w:rPr>
                  <w:t xml:space="preserve">Interim orders (if sought)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 to a few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GWA 1890 s.12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keepLines w:val="1"/>
                  <w:spacing w:after="100" w:before="0" w:line="240" w:lineRule="auto"/>
                  <w:rPr>
                    <w:b w:val="1"/>
                    <w:bCs w:val="1"/>
                    <w:sz w:val="24"/>
                    <w:szCs w:val="24"/>
                  </w:rPr>
                </w:pPr>
                <w:r w:rsidDel="00000000" w:rsidR="00000000" w:rsidRPr="00000000">
                  <w:rPr>
                    <w:b w:val="1"/>
                    <w:bCs w:val="1"/>
                    <w:sz w:val="24"/>
                    <w:szCs w:val="24"/>
                    <w:rtl w:val="0"/>
                  </w:rPr>
                  <w:t xml:space="preserve">Recording of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FCA 1964 s.11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keepLines w:val="1"/>
                  <w:spacing w:after="100" w:before="0" w:line="240" w:lineRule="auto"/>
                  <w:rPr>
                    <w:b w:val="1"/>
                    <w:bCs w:val="1"/>
                    <w:sz w:val="24"/>
                    <w:szCs w:val="24"/>
                  </w:rPr>
                </w:pPr>
                <w:r w:rsidDel="00000000" w:rsidR="00000000" w:rsidRPr="00000000">
                  <w:rPr>
                    <w:b w:val="1"/>
                    <w:bCs w:val="1"/>
                    <w:sz w:val="24"/>
                    <w:szCs w:val="24"/>
                    <w:rtl w:val="0"/>
                  </w:rPr>
                  <w:t xml:space="preserve">Final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4–7 months from filing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GWA 1890 s.7, s.17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keepLines w:val="1"/>
                  <w:spacing w:after="100" w:before="0" w:line="240" w:lineRule="auto"/>
                  <w:rPr>
                    <w:b w:val="1"/>
                    <w:bCs w:val="1"/>
                    <w:sz w:val="24"/>
                    <w:szCs w:val="24"/>
                  </w:rPr>
                </w:pPr>
                <w:r w:rsidDel="00000000" w:rsidR="00000000" w:rsidRPr="00000000">
                  <w:rPr>
                    <w:b w:val="1"/>
                    <w:bCs w:val="1"/>
                    <w:sz w:val="24"/>
                    <w:szCs w:val="24"/>
                    <w:rtl w:val="0"/>
                  </w:rPr>
                  <w:t xml:space="preserve">Return of minor (if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application, post-order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GWA 1890 s.25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keepLines w:val="1"/>
                  <w:spacing w:after="100" w:before="0" w:line="240" w:lineRule="auto"/>
                  <w:rPr>
                    <w:b w:val="1"/>
                    <w:bCs w:val="1"/>
                    <w:sz w:val="24"/>
                    <w:szCs w:val="24"/>
                  </w:rPr>
                </w:pPr>
                <w:r w:rsidDel="00000000" w:rsidR="00000000" w:rsidRPr="00000000">
                  <w:rPr>
                    <w:b w:val="1"/>
                    <w:bCs w:val="1"/>
                    <w:sz w:val="24"/>
                    <w:szCs w:val="24"/>
                    <w:rtl w:val="0"/>
                  </w:rPr>
                  <w:t xml:space="preserve">Modification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Anytime circumstances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GWA 1890 s.17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keepLines w:val="1"/>
                  <w:spacing w:after="100" w:before="0" w:line="240" w:lineRule="auto"/>
                  <w:rPr>
                    <w:b w:val="1"/>
                    <w:bCs w:val="1"/>
                    <w:sz w:val="24"/>
                    <w:szCs w:val="24"/>
                  </w:rPr>
                </w:pPr>
                <w:r w:rsidDel="00000000" w:rsidR="00000000" w:rsidRPr="00000000">
                  <w:rPr>
                    <w:b w:val="1"/>
                    <w:bCs w:val="1"/>
                    <w:sz w:val="24"/>
                    <w:szCs w:val="24"/>
                    <w:rtl w:val="0"/>
                  </w:rPr>
                  <w:t xml:space="preserve">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~30 days of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keepLines w:val="1"/>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FCA 1964 s.14</w:t>
                </w:r>
              </w:p>
            </w:tc>
          </w:tr>
        </w:tbl>
      </w:sdtContent>
    </w:sdt>
    <w:p w:rsidR="00000000" w:rsidDel="00000000" w:rsidP="00000000" w:rsidRDefault="00000000" w:rsidRPr="00000000" w14:paraId="000009C7">
      <w:pPr>
        <w:pStyle w:val="Heading1"/>
        <w:spacing w:after="100" w:before="0" w:line="240" w:lineRule="auto"/>
        <w:rPr/>
      </w:pPr>
      <w:bookmarkStart w:colFirst="0" w:colLast="0" w:name="_heading=h.o2isds8xxox8" w:id="293"/>
      <w:bookmarkEnd w:id="293"/>
      <w:r w:rsidDel="00000000" w:rsidR="00000000" w:rsidRPr="00000000">
        <w:rPr>
          <w:rtl w:val="0"/>
        </w:rPr>
        <w:t xml:space="preserve">1.3.10 Registration of Nikah / Divorce</w:t>
      </w:r>
    </w:p>
    <w:p w:rsidR="00000000" w:rsidDel="00000000" w:rsidP="00000000" w:rsidRDefault="00000000" w:rsidRPr="00000000" w14:paraId="000009C8">
      <w:pPr>
        <w:pStyle w:val="Heading2"/>
        <w:ind w:firstLine="0"/>
        <w:rPr>
          <w:rFonts w:ascii="Arial" w:cs="Arial" w:eastAsia="Arial" w:hAnsi="Arial"/>
          <w:sz w:val="34"/>
          <w:szCs w:val="34"/>
        </w:rPr>
      </w:pPr>
      <w:r w:rsidDel="00000000" w:rsidR="00000000" w:rsidRPr="00000000">
        <w:rPr>
          <w:rtl w:val="0"/>
        </w:rPr>
        <w:t xml:space="preserve">i) Applicable Laws</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178913738019"/>
        <w:gridCol w:w="4101.853035143769"/>
        <w:gridCol w:w="3129.9680511182105"/>
        <w:tblGridChange w:id="0">
          <w:tblGrid>
            <w:gridCol w:w="2128.178913738019"/>
            <w:gridCol w:w="4101.853035143769"/>
            <w:gridCol w:w="3129.96805111821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pStyle w:val="Heading4"/>
              <w:spacing w:after="0" w:line="276" w:lineRule="auto"/>
              <w:jc w:val="center"/>
              <w:rPr>
                <w:i w:val="0"/>
                <w:iCs w:val="0"/>
                <w:sz w:val="28"/>
                <w:szCs w:val="28"/>
                <w:u w:val="single"/>
              </w:rPr>
            </w:pPr>
            <w:bookmarkStart w:colFirst="0" w:colLast="0" w:name="_heading=h.dw5d6vjg8xhv" w:id="294"/>
            <w:bookmarkEnd w:id="294"/>
            <w:r w:rsidDel="00000000" w:rsidR="00000000" w:rsidRPr="00000000">
              <w:rPr>
                <w:i w:val="0"/>
                <w:iCs w:val="0"/>
                <w:sz w:val="28"/>
                <w:szCs w:val="28"/>
                <w:u w:val="single"/>
                <w:rtl w:val="0"/>
              </w:rPr>
              <w:t xml:space="preserve">Special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pStyle w:val="Heading4"/>
              <w:spacing w:after="0" w:line="276" w:lineRule="auto"/>
              <w:jc w:val="center"/>
              <w:rPr>
                <w:i w:val="0"/>
                <w:iCs w:val="0"/>
                <w:sz w:val="28"/>
                <w:szCs w:val="28"/>
                <w:u w:val="single"/>
              </w:rPr>
            </w:pPr>
            <w:bookmarkStart w:colFirst="0" w:colLast="0" w:name="_heading=h.bc3vcg83355v" w:id="295"/>
            <w:bookmarkEnd w:id="295"/>
            <w:r w:rsidDel="00000000" w:rsidR="00000000" w:rsidRPr="00000000">
              <w:rPr>
                <w:i w:val="0"/>
                <w:iCs w:val="0"/>
                <w:sz w:val="28"/>
                <w:szCs w:val="28"/>
                <w:u w:val="single"/>
                <w:rtl w:val="0"/>
              </w:rPr>
              <w:t xml:space="preserve">Substantive Law (Rights &amp; Liabilities)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pStyle w:val="Heading4"/>
              <w:spacing w:after="0" w:line="276" w:lineRule="auto"/>
              <w:jc w:val="center"/>
              <w:rPr>
                <w:i w:val="0"/>
                <w:iCs w:val="0"/>
                <w:sz w:val="28"/>
                <w:szCs w:val="28"/>
                <w:u w:val="single"/>
              </w:rPr>
            </w:pPr>
            <w:bookmarkStart w:colFirst="0" w:colLast="0" w:name="_heading=h.56nzex7yr4r8" w:id="296"/>
            <w:bookmarkEnd w:id="296"/>
            <w:r w:rsidDel="00000000" w:rsidR="00000000" w:rsidRPr="00000000">
              <w:rPr>
                <w:i w:val="0"/>
                <w:iCs w:val="0"/>
                <w:sz w:val="28"/>
                <w:szCs w:val="28"/>
                <w:u w:val="single"/>
                <w:rtl w:val="0"/>
              </w:rPr>
              <w:t xml:space="preserve">Procedural &amp; Jurisdictional Law</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Marriage Solemnized by Licensed Nikah Registrar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5(1), Muslim Family Laws Ordinance (MFLO), 1961 — Mandatory registration of every Muslim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Muslim Family Laws Rules, 1961 — Rules relating to Nikah Register, prescribed Nikahnama form, execution, and maintenance of marriage records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Marriage Solemnized by Person Other Than Nikah Registrar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5(3) &amp; Section 5(4), MFLO, 1961 — Duty to report marriage for registration and consequences of non-compliance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Muslim Family Laws Rules, 1961 — Procedure for reporting and registration; Section 5(4), MFLO (Punjab Amendment, 2015) regarding penalties applicable in Punjab</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Non-Registration of Muslim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5(1), MFLO, 1961 — Statutory obligation to register Muslim marriage; Islamic principles recognize validity of Nikah despite non-registration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5(5), MFLO, 1961; Muslim Family Laws Rules, 1961 — Registration procedure, preservation of records, and issuance of copies; judicial position that non-registration does not itself invalidate Nikah</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Subsequent Marriage by Husband Having Existing Wife/Wives (Polygamy)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6, MFLO, 1961 — Restriction on subsequent marriage without Arbitration Council permission; Section 6(5)(a), MFLO — Consequences regarding payment of entire dower; Section 2(ii-a), Dissolution of Muslim Marriages Act, 1939 — Right of existing wife to seek dissolution where husband contracts another marriage without permission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6(1)–(5), MFLO, 1961 — Application to Chairman, constitution of Arbitration Council, permission procedure, and legal consequences; Family Courts Act, 1964 for adjudication of related family disputes</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Incorrect, Incomplete, or False Entries in Nikahnama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5(2A), MFLO, 1961 (Punjab Amendment, 2015) — Duty to accurately complete Nikahnama; Sections 193, 199, 417, 468 &amp; 471, Pakistan Penal Code (PPC), 1860 where false statements, fraud, or forged documents are involved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42, Specific Relief Act, 1877 — Declaratory relief where correction of legal status/documentary record is required; Code of Criminal Procedure (CrPC), 1898 for criminal proceedings; Family Courts Act, 1964 where family rights are involved</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Special Conditions Recorded in Nikahnama (Column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23, Contract Act, 1872 — Legality of contractual conditions; Islamic Contract Principles governing lawful marriage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 and Schedule, Family Courts Act, 1964 — Family Court jurisdiction for enforcement and adjudication of marital stipulations; Form II, Muslim Family Laws Rules, 1961 for recording conditions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Dower (Haq Mehr) Disputes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10, MFLO, 1961 — Payment of dower where details are not specified; Section 2, West Pakistan Muslim Personal Law (Shariat) Application Act, 1962 — Application of Muslim Personal Law to dower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 read with Schedule (Item 2), Family Courts Act, 1964 — Exclusive jurisdiction of Family Court to adjudicate dower disputes; Form II, Muslim Family Laws Rules, 1961 for recording dower particulars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 Marriage of Divorced Woman or Widow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7, MFLO, 1961 — Legal effect of divorce and completion of divorce process; Islamic principles relating to remarriage and observance of Iddat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7(3), MFLO, 1961 — Divorce becomes effective after expiry of prescribed period; verification of divorce effectiveness/death status where required during registration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 Marriage Through Authorised Representative (Wakeel/Agent)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Chapter X (Agency), Contract Act, 1872; Islamic Law principles relating to authorised representation in Nikah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Articles 17 &amp; 79, Qanun-e-Shahadat Order (QSO), 1984 — Proof and attestation requirements; Diplomatic and Consular Officers (Oaths and Fees) Act, 1948 where authority is executed abroad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 Marriage After Conversion to 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West Pakistan Muslim Personal Law (Shariat) Application Act, 1962 — Application of Muslim Personal Law to matters relating to Muslim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Muslim Family Laws Rules, 1961; verification of conversion documentation where required by registration authorities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Marriage Registration Involving Overseas Pakistani or Foreign National Party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 MFLO, 1961 — Requirement of registration of Muslim marriage; relevant identity and nationality requirements under applicable laws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Muslim Family Laws Rules, 1961; passport/identity documentation requirements; Embassy/NOC requirements where applicable; Ministry of Foreign Affairs (MOFA) attestation where required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Marriage Solemnized Abroad and Recognition in Pakistan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Principles of Private International Law; Section 5, MFLO, 1961 — Registration/recognition of Muslim marriage where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Foreign Consular Registration requirements; MOFA attestation; documentation and recording through relevant Pakistani authorities under applicable procedures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 Late Registration of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5(1), MFLO, 1961 — Mandatory registration of Muslim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Muslim Family Laws Rules, 1961 — Procedure for delayed registration; application before relevant Union Council with required supporting documents and verification</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 Inspection and Certified Copies of Nikahnama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5(6), MFLO, 1961 — Right to inspect record and obtain copies of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5(5) &amp; Section 5(6), MFLO, 1961; Muslim Family Laws Rules, 1961 — Record preservation, inspection procedure, fees, and issuance of certified copies; Articles 85 &amp; 88, QSO, 1984 regarding documentary evidence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 Dispute Regarding Validity of Nikah (Consent, Capacity, Ijab-o-Qabul)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Muslim Personal Law principles relating to validity of Nikah, including consent, capacity, offer and 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 read with Schedule (Item 7), Family Courts Act, 1964 — Family Court jurisdiction over matters relating to marriage and related disputes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16. Correction / Rectification of Nikahnama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Section 5(2A), MFLO, 1961 — Requirement of accurate entries; Section 31, Specific Relief Act, 1877 — Cancellation/rectification of legal instruments where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Union Council administrative procedure for minor clerical corrections; Section 42, Specific Relief Act, 1877 read with Family Courts Act, 1964 for substantive corrections requiring judicial declaration</w:t>
            </w:r>
          </w:p>
        </w:tc>
      </w:tr>
    </w:tbl>
    <w:p w:rsidR="00000000" w:rsidDel="00000000" w:rsidP="00000000" w:rsidRDefault="00000000" w:rsidRPr="00000000" w14:paraId="000009FC">
      <w:pPr>
        <w:pStyle w:val="Heading2"/>
        <w:ind w:firstLine="0"/>
        <w:rPr>
          <w:rFonts w:ascii="Arial" w:cs="Arial" w:eastAsia="Arial" w:hAnsi="Arial"/>
          <w:sz w:val="46"/>
          <w:szCs w:val="46"/>
        </w:rPr>
      </w:pPr>
      <w:r w:rsidDel="00000000" w:rsidR="00000000" w:rsidRPr="00000000">
        <w:rPr>
          <w:rtl w:val="0"/>
        </w:rPr>
        <w:t xml:space="preserve">ii) Court Fees &amp; Costs Matrix (Pakistani Legal Framework)</w:t>
      </w:r>
      <w:r w:rsidDel="00000000" w:rsidR="00000000" w:rsidRPr="00000000">
        <w:rPr>
          <w:rtl w:val="0"/>
        </w:rPr>
      </w:r>
    </w:p>
    <w:sdt>
      <w:sdtPr>
        <w:lock w:val="contentLocked"/>
        <w:id w:val="480528309"/>
        <w:tag w:val="goog_rdk_20"/>
      </w:sdtPr>
      <w:sdtContent>
        <w:tbl>
          <w:tblPr>
            <w:tblStyle w:val="Table1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1673640167364"/>
            <w:gridCol w:w="2237.1966527196655"/>
            <w:gridCol w:w="4190.460251046025"/>
            <w:gridCol w:w="2472.1757322175736"/>
            <w:tblGridChange w:id="0">
              <w:tblGrid>
                <w:gridCol w:w="460.1673640167364"/>
                <w:gridCol w:w="2237.1966527196655"/>
                <w:gridCol w:w="4190.460251046025"/>
                <w:gridCol w:w="2472.175732217573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spacing w:after="0" w:line="276" w:lineRule="auto"/>
                  <w:jc w:val="left"/>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spacing w:after="0" w:line="276" w:lineRule="auto"/>
                  <w:jc w:val="cente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Special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spacing w:after="0" w:line="276" w:lineRule="auto"/>
                  <w:jc w:val="cente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Prescribed Fees &amp; Statutory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spacing w:after="0" w:line="276" w:lineRule="auto"/>
                  <w:jc w:val="cente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Relevant Law &amp; Statutory Reference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Marriage Solemnized by Licensed Registrar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Registration Fee: Nominal administrative fee prescribed by the local Union Council.• Litigation: No court fee unless contested in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Section 5, MFLO, 1961.• Rule 9, MFLO Rules, 1961.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Solemnized by Non-Registrar (Reporting &amp; Penal Prosecution)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Administrative: Prescribed reporting/registration fee.• Criminal Complaint: No ad valorem court fee; nominal process stamp fee applies.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Section 5(4), MFLO, 1961.• Rule 11, MFLO Rules, 1961.• Schedule II, Court Fees Act, 1870.</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Non-Registration of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Administrative: Local UC registration charges.• Family Court Suit: Fixed PKR 15 court fee on plaint.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Section 5, MFLO, 1961.• Section 19, Family Courts Act, 1964.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Polygamy (Subsequent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Arbitration Council Application: Nominal fee as per UC rules.• Private Criminal Complaint: Process stamp fee under Schedule II.• Family Suit (Dower/Maintenance): Fixed PKR 15 court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Section 6, MFLO, 1961.• Rule 3, MFLO Rules, 1961.• Section 19, Family Courts Act, 1964.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Incorrect / False Entries in Nikahnama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Civil Declaration (Family Court): Fixed PKR 15 court fee.• Criminal Prosecution (Forgery/Fraud): Governed by CrPC; no ad valorem court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Section 42, Specific Relief Act, 1877.• Section 19, Family Courts Act, 1964.• PPC &amp; CrPC, 1898.</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Special Conditions (Column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Fixed PKR 15 court fee on plaint filed before the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Section 5 &amp; Schedule, Family Courts Act, 1964.• Section 19, Family Courts Act, 1964.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Dower (Haq Mehr) Disputes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Fixed PKR 15 court fee on plaint regardless of the total claim amount. Litigation costs may be awarded in the decree.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Section 10, MFLO, 1961.• Section 19, Family Courts Act, 1964.• Section 17-A, Family Courts Act, 1964 (Costs).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Marriage of Divorced Woman or Widow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Union Council registration charges under local rules. No court fee unless a dispute is litigated in Family Court (PKR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Section 7, MFLO, 1961.• Section 19, Family Courts Act, 1964.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Representation via Wakeel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Power of Attorney (Wakalatnama): Stamp duty &amp; Court fee stamp under Court Fees Act, 1870.• Consular Attestation (Abroad): Prescribed fee under Consular Fee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Stamp Act, 1899.• Articles 17 &amp; 79, QSO, 1984.• Diplomatic &amp; Consular Officers Act, 1948.</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Marriage After Conversion to 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 registration fee under MFLO Rules. Fixed PKR 15 court fee if declaratory proceedings are instituted.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MFLO Rules, 1961.• Section 19, Family Courts Act, 1964.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Foreign National / Overseas Pakistani Party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MOFA / Consular Attestation: Prescribed diplomatic attestation fee.• UC Registration: Standard local administrative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Foreign Consular Regulations.• MOFA Attestation Rules.• Rule 12, MFLO Rules, 1961.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Marriage Solemnized Abroad &amp;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Consular attestation fee abroad + MOFA verification fee in Pakistan. Fixed PKR 15 court fee if recognition is sought in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Consular Attestation Rules.• Section 19, Family Courts Act, 1964.</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Late Registration of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Late registration fee / fine as prescribed under Union Council bye-laws and local government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Section 5, MFLO, 1961.• Local Government UC Bye-laws.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Inspection &amp; Certified Copies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Searching/inspection fee and copying fee per page as prescribed under MFLO Rules and QSO.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Rules 14 &amp; 15, MFLO Rules, 1961.• Articles 85 &amp; 88, QSO, 1984.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Validity Disputes (Jaktitation of Marriage / Takzeeb-e-Nikah)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Fixed PKR 15 court fee on plaint filed before the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Section 5 &amp; Schedule (Item 7), Family Courts Act, 1964.• Section 19, Family Courts Act, 1964.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Correction / Rectification of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Administrative (Typo): UC correction fee.• Substantive Declaration: Fixed PKR 15 court fee in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MFLO Rules, 1961.• Section 42, Specific Relief Act, 1877.• Section 19, Family Courts Act, 1964.</w:t>
                </w:r>
              </w:p>
            </w:tc>
          </w:tr>
        </w:tbl>
      </w:sdtContent>
    </w:sdt>
    <w:p w:rsidR="00000000" w:rsidDel="00000000" w:rsidP="00000000" w:rsidRDefault="00000000" w:rsidRPr="00000000" w14:paraId="00000A41">
      <w:pPr>
        <w:pStyle w:val="Heading2"/>
        <w:ind w:firstLine="0"/>
        <w:rPr/>
      </w:pPr>
      <w:r w:rsidDel="00000000" w:rsidR="00000000" w:rsidRPr="00000000">
        <w:rPr>
          <w:rtl w:val="0"/>
        </w:rPr>
      </w:r>
    </w:p>
    <w:p w:rsidR="00000000" w:rsidDel="00000000" w:rsidP="00000000" w:rsidRDefault="00000000" w:rsidRPr="00000000" w14:paraId="00000A42">
      <w:pPr>
        <w:pStyle w:val="Heading2"/>
        <w:ind w:firstLine="0"/>
        <w:rPr/>
      </w:pPr>
      <w:r w:rsidDel="00000000" w:rsidR="00000000" w:rsidRPr="00000000">
        <w:rPr>
          <w:rtl w:val="0"/>
        </w:rPr>
        <w:t xml:space="preserve">iii) Jurisdiction</w:t>
      </w:r>
    </w:p>
    <w:p w:rsidR="00000000" w:rsidDel="00000000" w:rsidP="00000000" w:rsidRDefault="00000000" w:rsidRPr="00000000" w14:paraId="00000A43">
      <w:pPr>
        <w:pStyle w:val="Title"/>
        <w:keepNext w:val="1"/>
        <w:keepLines w:val="1"/>
        <w:pBdr>
          <w:bottom w:color="000000" w:space="0" w:sz="0" w:val="none"/>
        </w:pBdr>
        <w:spacing w:after="60" w:line="276" w:lineRule="auto"/>
        <w:rPr>
          <w:rFonts w:ascii="Arial" w:cs="Arial" w:eastAsia="Arial" w:hAnsi="Arial"/>
          <w:sz w:val="52"/>
          <w:szCs w:val="52"/>
        </w:rPr>
      </w:pPr>
      <w:bookmarkStart w:colFirst="0" w:colLast="0" w:name="_heading=h.knjwpo5kpq7r" w:id="297"/>
      <w:bookmarkEnd w:id="297"/>
      <w:r w:rsidDel="00000000" w:rsidR="00000000" w:rsidRPr="00000000">
        <w:rPr>
          <w:rtl w:val="0"/>
        </w:rPr>
      </w:r>
    </w:p>
    <w:sdt>
      <w:sdtPr>
        <w:lock w:val="contentLocked"/>
        <w:id w:val="86895129"/>
        <w:tag w:val="goog_rdk_22"/>
      </w:sdtPr>
      <w:sdtContent>
        <w:tbl>
          <w:tblPr>
            <w:tblStyle w:val="Table17"/>
            <w:tblW w:w="925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800"/>
            <w:gridCol w:w="1410"/>
            <w:gridCol w:w="1695"/>
            <w:gridCol w:w="1545"/>
            <w:gridCol w:w="2295"/>
            <w:tblGridChange w:id="0">
              <w:tblGrid>
                <w:gridCol w:w="510"/>
                <w:gridCol w:w="1800"/>
                <w:gridCol w:w="1410"/>
                <w:gridCol w:w="1695"/>
                <w:gridCol w:w="1545"/>
                <w:gridCol w:w="2295"/>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spacing w:after="0" w:line="276" w:lineRule="auto"/>
                  <w:jc w:val="center"/>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spacing w:after="0" w:line="276" w:lineRule="auto"/>
                  <w:jc w:val="center"/>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Special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spacing w:after="0" w:line="276" w:lineRule="auto"/>
                  <w:jc w:val="center"/>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Correct Forum (Where to File /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spacing w:after="0" w:line="276" w:lineRule="auto"/>
                  <w:jc w:val="center"/>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Territorial Jurisdiction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spacing w:after="0" w:line="276" w:lineRule="auto"/>
                  <w:jc w:val="center"/>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Applicable Procedural &amp; Jurisdiction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spacing w:after="0" w:line="276" w:lineRule="auto"/>
                  <w:jc w:val="center"/>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Appellate Forum (Where to Appeal / Remedy)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Marriage Solemnized by Licensed Registrar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spacing w:after="0" w:line="276" w:lineRule="auto"/>
                  <w:rPr>
                    <w:rFonts w:ascii="Arial" w:cs="Arial" w:eastAsia="Arial" w:hAnsi="Arial"/>
                  </w:rPr>
                </w:pPr>
                <w:r w:rsidDel="00000000" w:rsidR="00000000" w:rsidRPr="00000000">
                  <w:rPr>
                    <w:rFonts w:ascii="Arial" w:cs="Arial" w:eastAsia="Arial" w:hAnsi="Arial"/>
                    <w:rtl w:val="0"/>
                  </w:rPr>
                  <w:t xml:space="preserve">Union Council (UC) / Office of the Nikah Registrar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spacing w:after="0" w:line="276" w:lineRule="auto"/>
                  <w:rPr>
                    <w:rFonts w:ascii="Arial" w:cs="Arial" w:eastAsia="Arial" w:hAnsi="Arial"/>
                  </w:rPr>
                </w:pPr>
                <w:r w:rsidDel="00000000" w:rsidR="00000000" w:rsidRPr="00000000">
                  <w:rPr>
                    <w:rFonts w:ascii="Arial" w:cs="Arial" w:eastAsia="Arial" w:hAnsi="Arial"/>
                    <w:rtl w:val="0"/>
                  </w:rPr>
                  <w:t xml:space="preserve">Union Council of the ward where the marriage ceremony took place or bride resides.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spacing w:after="0" w:line="276" w:lineRule="auto"/>
                  <w:rPr>
                    <w:rFonts w:ascii="Arial" w:cs="Arial" w:eastAsia="Arial" w:hAnsi="Arial"/>
                  </w:rPr>
                </w:pPr>
                <w:r w:rsidDel="00000000" w:rsidR="00000000" w:rsidRPr="00000000">
                  <w:rPr>
                    <w:rFonts w:ascii="Arial" w:cs="Arial" w:eastAsia="Arial" w:hAnsi="Arial"/>
                    <w:rtl w:val="0"/>
                  </w:rPr>
                  <w:t xml:space="preserve">Section 5(1), MFLO, 1961; MFLO Rules, 1961 (Rules 8–10).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spacing w:after="0" w:line="276" w:lineRule="auto"/>
                  <w:rPr>
                    <w:rFonts w:ascii="Arial" w:cs="Arial" w:eastAsia="Arial" w:hAnsi="Arial"/>
                  </w:rPr>
                </w:pPr>
                <w:r w:rsidDel="00000000" w:rsidR="00000000" w:rsidRPr="00000000">
                  <w:rPr>
                    <w:rFonts w:ascii="Arial" w:cs="Arial" w:eastAsia="Arial" w:hAnsi="Arial"/>
                    <w:rtl w:val="0"/>
                  </w:rPr>
                  <w:t xml:space="preserve">Collector / Deputy Commissioner (Controlling Authority) under Rule 16, MFLO Rules, 1961 (Administrative Appeal).</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Solemnized by Non-Registrar (Reporting &amp; Penal Prosecution)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spacing w:after="0" w:line="276" w:lineRule="auto"/>
                  <w:rPr>
                    <w:rFonts w:ascii="Arial" w:cs="Arial" w:eastAsia="Arial" w:hAnsi="Arial"/>
                  </w:rPr>
                </w:pPr>
                <w:r w:rsidDel="00000000" w:rsidR="00000000" w:rsidRPr="00000000">
                  <w:rPr>
                    <w:rFonts w:ascii="Arial" w:cs="Arial" w:eastAsia="Arial" w:hAnsi="Arial"/>
                    <w:rtl w:val="0"/>
                  </w:rPr>
                  <w:t xml:space="preserve">• Administrative: Union Council• Penal Prosecution: Judicial Magistrate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spacing w:after="0" w:line="276" w:lineRule="auto"/>
                  <w:rPr>
                    <w:rFonts w:ascii="Arial" w:cs="Arial" w:eastAsia="Arial" w:hAnsi="Arial"/>
                  </w:rPr>
                </w:pPr>
                <w:r w:rsidDel="00000000" w:rsidR="00000000" w:rsidRPr="00000000">
                  <w:rPr>
                    <w:rFonts w:ascii="Arial" w:cs="Arial" w:eastAsia="Arial" w:hAnsi="Arial"/>
                    <w:rtl w:val="0"/>
                  </w:rPr>
                  <w:t xml:space="preserve">• UC where the Nikah took place.• Judicial Magistrate having territorial limits over the 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spacing w:after="0" w:line="276" w:lineRule="auto"/>
                  <w:rPr>
                    <w:rFonts w:ascii="Arial" w:cs="Arial" w:eastAsia="Arial" w:hAnsi="Arial"/>
                  </w:rPr>
                </w:pPr>
                <w:r w:rsidDel="00000000" w:rsidR="00000000" w:rsidRPr="00000000">
                  <w:rPr>
                    <w:rFonts w:ascii="Arial" w:cs="Arial" w:eastAsia="Arial" w:hAnsi="Arial"/>
                    <w:rtl w:val="0"/>
                  </w:rPr>
                  <w:t xml:space="preserve">Section 5(3) &amp; 5(4), MFLO, 1961; Rule 11, MFLO Rules, 1961.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spacing w:after="0" w:line="276" w:lineRule="auto"/>
                  <w:rPr>
                    <w:rFonts w:ascii="Arial" w:cs="Arial" w:eastAsia="Arial" w:hAnsi="Arial"/>
                  </w:rPr>
                </w:pPr>
                <w:r w:rsidDel="00000000" w:rsidR="00000000" w:rsidRPr="00000000">
                  <w:rPr>
                    <w:rFonts w:ascii="Arial" w:cs="Arial" w:eastAsia="Arial" w:hAnsi="Arial"/>
                    <w:rtl w:val="0"/>
                  </w:rPr>
                  <w:t xml:space="preserve">• Administrative: Collector / Deputy Commissioner.• Criminal Conviction/Order: Sessions Judge / Court of Session under Section 408, CrPC.</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Non-Registration of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spacing w:after="0" w:line="276" w:lineRule="auto"/>
                  <w:rPr>
                    <w:rFonts w:ascii="Arial" w:cs="Arial" w:eastAsia="Arial" w:hAnsi="Arial"/>
                  </w:rPr>
                </w:pPr>
                <w:r w:rsidDel="00000000" w:rsidR="00000000" w:rsidRPr="00000000">
                  <w:rPr>
                    <w:rFonts w:ascii="Arial" w:cs="Arial" w:eastAsia="Arial" w:hAnsi="Arial"/>
                    <w:rtl w:val="0"/>
                  </w:rPr>
                  <w:t xml:space="preserve">• Administrative: Union Council• Matrimonial Court: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spacing w:after="0" w:line="276" w:lineRule="auto"/>
                  <w:rPr>
                    <w:rFonts w:ascii="Arial" w:cs="Arial" w:eastAsia="Arial" w:hAnsi="Arial"/>
                  </w:rPr>
                </w:pPr>
                <w:r w:rsidDel="00000000" w:rsidR="00000000" w:rsidRPr="00000000">
                  <w:rPr>
                    <w:rFonts w:ascii="Arial" w:cs="Arial" w:eastAsia="Arial" w:hAnsi="Arial"/>
                    <w:rtl w:val="0"/>
                  </w:rPr>
                  <w:t xml:space="preserve">• UC of the venue of Nikah.• Family Court where a related suit is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spacing w:after="0" w:line="276" w:lineRule="auto"/>
                  <w:rPr>
                    <w:rFonts w:ascii="Arial" w:cs="Arial" w:eastAsia="Arial" w:hAnsi="Arial"/>
                  </w:rPr>
                </w:pPr>
                <w:r w:rsidDel="00000000" w:rsidR="00000000" w:rsidRPr="00000000">
                  <w:rPr>
                    <w:rFonts w:ascii="Arial" w:cs="Arial" w:eastAsia="Arial" w:hAnsi="Arial"/>
                    <w:rtl w:val="0"/>
                  </w:rPr>
                  <w:t xml:space="preserve">Section 5, MFLO, 1961; Section 24, Family Courts Act, 1964.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spacing w:after="0" w:line="276" w:lineRule="auto"/>
                  <w:rPr>
                    <w:rFonts w:ascii="Arial" w:cs="Arial" w:eastAsia="Arial" w:hAnsi="Arial"/>
                  </w:rPr>
                </w:pPr>
                <w:r w:rsidDel="00000000" w:rsidR="00000000" w:rsidRPr="00000000">
                  <w:rPr>
                    <w:rFonts w:ascii="Arial" w:cs="Arial" w:eastAsia="Arial" w:hAnsi="Arial"/>
                    <w:rtl w:val="0"/>
                  </w:rPr>
                  <w:t xml:space="preserve">• Administrative: Collector / Controlling Authority.• Family Court Judgment: District Judge / District Court under Section 14, Family Courts Act, 1964.</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Polygamy (Subsequent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spacing w:after="0" w:line="276" w:lineRule="auto"/>
                  <w:rPr>
                    <w:rFonts w:ascii="Arial" w:cs="Arial" w:eastAsia="Arial" w:hAnsi="Arial"/>
                  </w:rPr>
                </w:pPr>
                <w:r w:rsidDel="00000000" w:rsidR="00000000" w:rsidRPr="00000000">
                  <w:rPr>
                    <w:rFonts w:ascii="Arial" w:cs="Arial" w:eastAsia="Arial" w:hAnsi="Arial"/>
                    <w:rtl w:val="0"/>
                  </w:rPr>
                  <w:t xml:space="preserve">• Permission: Arbitration Council (UC)• Penal Complaint: Judicial Magistrate / Family Court• Dower/Divorce: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spacing w:after="0" w:line="276" w:lineRule="auto"/>
                  <w:rPr>
                    <w:rFonts w:ascii="Arial" w:cs="Arial" w:eastAsia="Arial" w:hAnsi="Arial"/>
                  </w:rPr>
                </w:pPr>
                <w:r w:rsidDel="00000000" w:rsidR="00000000" w:rsidRPr="00000000">
                  <w:rPr>
                    <w:rFonts w:ascii="Arial" w:cs="Arial" w:eastAsia="Arial" w:hAnsi="Arial"/>
                    <w:rtl w:val="0"/>
                  </w:rPr>
                  <w:t xml:space="preserve">• Arbitration Council of the UC where the existing wife resides.• Family Court / Magistrate of the wife’s residential jurisdiction.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spacing w:after="0" w:line="276" w:lineRule="auto"/>
                  <w:rPr>
                    <w:rFonts w:ascii="Arial" w:cs="Arial" w:eastAsia="Arial" w:hAnsi="Arial"/>
                  </w:rPr>
                </w:pPr>
                <w:r w:rsidDel="00000000" w:rsidR="00000000" w:rsidRPr="00000000">
                  <w:rPr>
                    <w:rFonts w:ascii="Arial" w:cs="Arial" w:eastAsia="Arial" w:hAnsi="Arial"/>
                    <w:rtl w:val="0"/>
                  </w:rPr>
                  <w:t xml:space="preserve">Section 6, MFLO, 1961; Rule 3, MFLO Rules, 1961; Family Courts Act, 1964.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spacing w:after="0" w:line="276" w:lineRule="auto"/>
                  <w:rPr>
                    <w:rFonts w:ascii="Arial" w:cs="Arial" w:eastAsia="Arial" w:hAnsi="Arial"/>
                  </w:rPr>
                </w:pPr>
                <w:r w:rsidDel="00000000" w:rsidR="00000000" w:rsidRPr="00000000">
                  <w:rPr>
                    <w:rFonts w:ascii="Arial" w:cs="Arial" w:eastAsia="Arial" w:hAnsi="Arial"/>
                    <w:rtl w:val="0"/>
                  </w:rPr>
                  <w:t xml:space="preserve">• Arbitration Decision: Collector / Deputy Commissioner under Section 6(5)(b), MFLO 1961.• Magistrate/Criminal: Sessions Court (Sec 408, CrPC).• Family Court: District Court (Sec 14, Family Courts Act, 1964).</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Incorrect / False Entries in Nikahnama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spacing w:after="0" w:line="276" w:lineRule="auto"/>
                  <w:rPr>
                    <w:rFonts w:ascii="Arial" w:cs="Arial" w:eastAsia="Arial" w:hAnsi="Arial"/>
                  </w:rPr>
                </w:pPr>
                <w:r w:rsidDel="00000000" w:rsidR="00000000" w:rsidRPr="00000000">
                  <w:rPr>
                    <w:rFonts w:ascii="Arial" w:cs="Arial" w:eastAsia="Arial" w:hAnsi="Arial"/>
                    <w:rtl w:val="0"/>
                  </w:rPr>
                  <w:t xml:space="preserve">• Civil Declaration: Family Court• Criminal Fraud/Forgery: Police Station / Judicial Magistrate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spacing w:after="0" w:line="276" w:lineRule="auto"/>
                  <w:rPr>
                    <w:rFonts w:ascii="Arial" w:cs="Arial" w:eastAsia="Arial" w:hAnsi="Arial"/>
                  </w:rPr>
                </w:pPr>
                <w:r w:rsidDel="00000000" w:rsidR="00000000" w:rsidRPr="00000000">
                  <w:rPr>
                    <w:rFonts w:ascii="Arial" w:cs="Arial" w:eastAsia="Arial" w:hAnsi="Arial"/>
                    <w:rtl w:val="0"/>
                  </w:rPr>
                  <w:t xml:space="preserve">• Civil: Family Court where the wife resides.• Criminal: Court/Police Station having jurisdiction where fraud occurred.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spacing w:after="0" w:line="276" w:lineRule="auto"/>
                  <w:rPr>
                    <w:rFonts w:ascii="Arial" w:cs="Arial" w:eastAsia="Arial" w:hAnsi="Arial"/>
                  </w:rPr>
                </w:pPr>
                <w:r w:rsidDel="00000000" w:rsidR="00000000" w:rsidRPr="00000000">
                  <w:rPr>
                    <w:rFonts w:ascii="Arial" w:cs="Arial" w:eastAsia="Arial" w:hAnsi="Arial"/>
                    <w:rtl w:val="0"/>
                  </w:rPr>
                  <w:t xml:space="preserve">Section 42, Specific Relief Act, 1877 read with Family Courts Act, 1964; PPC Sections 193/199/468/471.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spacing w:after="0" w:line="276" w:lineRule="auto"/>
                  <w:rPr>
                    <w:rFonts w:ascii="Arial" w:cs="Arial" w:eastAsia="Arial" w:hAnsi="Arial"/>
                  </w:rPr>
                </w:pPr>
                <w:r w:rsidDel="00000000" w:rsidR="00000000" w:rsidRPr="00000000">
                  <w:rPr>
                    <w:rFonts w:ascii="Arial" w:cs="Arial" w:eastAsia="Arial" w:hAnsi="Arial"/>
                    <w:rtl w:val="0"/>
                  </w:rPr>
                  <w:t xml:space="preserve">• Civil Judgment: District Court / District Judge (Sec 14, Family Courts Act, 1964).• Criminal Order: Sessions Court (Sec 408, CrPC) or High Court (Revision/482 CrPC).</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Special Conditions (Column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spacing w:after="0" w:line="276" w:lineRule="auto"/>
                  <w:rPr>
                    <w:rFonts w:ascii="Arial" w:cs="Arial" w:eastAsia="Arial" w:hAnsi="Arial"/>
                  </w:rPr>
                </w:pPr>
                <w:r w:rsidDel="00000000" w:rsidR="00000000" w:rsidRPr="00000000">
                  <w:rPr>
                    <w:rFonts w:ascii="Arial" w:cs="Arial" w:eastAsia="Arial" w:hAnsi="Arial"/>
                    <w:rtl w:val="0"/>
                  </w:rPr>
                  <w:t xml:space="preserve">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spacing w:after="0" w:line="276" w:lineRule="auto"/>
                  <w:rPr>
                    <w:rFonts w:ascii="Arial" w:cs="Arial" w:eastAsia="Arial" w:hAnsi="Arial"/>
                  </w:rPr>
                </w:pPr>
                <w:r w:rsidDel="00000000" w:rsidR="00000000" w:rsidRPr="00000000">
                  <w:rPr>
                    <w:rFonts w:ascii="Arial" w:cs="Arial" w:eastAsia="Arial" w:hAnsi="Arial"/>
                    <w:rtl w:val="0"/>
                  </w:rPr>
                  <w:t xml:space="preserve">Family Court where the wife ordinarily resides OR where the cause of action arose.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spacing w:after="0" w:line="276" w:lineRule="auto"/>
                  <w:rPr>
                    <w:rFonts w:ascii="Arial" w:cs="Arial" w:eastAsia="Arial" w:hAnsi="Arial"/>
                  </w:rPr>
                </w:pPr>
                <w:r w:rsidDel="00000000" w:rsidR="00000000" w:rsidRPr="00000000">
                  <w:rPr>
                    <w:rFonts w:ascii="Arial" w:cs="Arial" w:eastAsia="Arial" w:hAnsi="Arial"/>
                    <w:rtl w:val="0"/>
                  </w:rPr>
                  <w:t xml:space="preserve">Section 5 &amp; Schedule, Family Courts Act, 1964; Rule 6, Family Courts Rules, 1965.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spacing w:after="0" w:line="276" w:lineRule="auto"/>
                  <w:rPr>
                    <w:rFonts w:ascii="Arial" w:cs="Arial" w:eastAsia="Arial" w:hAnsi="Arial"/>
                  </w:rPr>
                </w:pPr>
                <w:r w:rsidDel="00000000" w:rsidR="00000000" w:rsidRPr="00000000">
                  <w:rPr>
                    <w:rFonts w:ascii="Arial" w:cs="Arial" w:eastAsia="Arial" w:hAnsi="Arial"/>
                    <w:rtl w:val="0"/>
                  </w:rPr>
                  <w:t xml:space="preserve">District Court / District Judge under Section 14, Family Courts Act, 1964 (within 30 days).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Dower (Haq Mehr) Disputes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spacing w:after="0" w:line="276" w:lineRule="auto"/>
                  <w:rPr>
                    <w:rFonts w:ascii="Arial" w:cs="Arial" w:eastAsia="Arial" w:hAnsi="Arial"/>
                  </w:rPr>
                </w:pPr>
                <w:r w:rsidDel="00000000" w:rsidR="00000000" w:rsidRPr="00000000">
                  <w:rPr>
                    <w:rFonts w:ascii="Arial" w:cs="Arial" w:eastAsia="Arial" w:hAnsi="Arial"/>
                    <w:rtl w:val="0"/>
                  </w:rPr>
                  <w:t xml:space="preserve">Family Court (Exclusive Jurisdiction)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spacing w:after="0" w:line="276" w:lineRule="auto"/>
                  <w:rPr>
                    <w:rFonts w:ascii="Arial" w:cs="Arial" w:eastAsia="Arial" w:hAnsi="Arial"/>
                  </w:rPr>
                </w:pPr>
                <w:r w:rsidDel="00000000" w:rsidR="00000000" w:rsidRPr="00000000">
                  <w:rPr>
                    <w:rFonts w:ascii="Arial" w:cs="Arial" w:eastAsia="Arial" w:hAnsi="Arial"/>
                    <w:rtl w:val="0"/>
                  </w:rPr>
                  <w:t xml:space="preserve">Family Court where the wife ordinarily resides or cause of action arose.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spacing w:after="0" w:line="276" w:lineRule="auto"/>
                  <w:rPr>
                    <w:rFonts w:ascii="Arial" w:cs="Arial" w:eastAsia="Arial" w:hAnsi="Arial"/>
                  </w:rPr>
                </w:pPr>
                <w:r w:rsidDel="00000000" w:rsidR="00000000" w:rsidRPr="00000000">
                  <w:rPr>
                    <w:rFonts w:ascii="Arial" w:cs="Arial" w:eastAsia="Arial" w:hAnsi="Arial"/>
                    <w:rtl w:val="0"/>
                  </w:rPr>
                  <w:t xml:space="preserve">Section 5 &amp; Schedule (Item 2), Family Courts Act, 1964; Section 10, MFLO, 1961.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spacing w:after="0" w:line="276" w:lineRule="auto"/>
                  <w:rPr>
                    <w:rFonts w:ascii="Arial" w:cs="Arial" w:eastAsia="Arial" w:hAnsi="Arial"/>
                  </w:rPr>
                </w:pPr>
                <w:r w:rsidDel="00000000" w:rsidR="00000000" w:rsidRPr="00000000">
                  <w:rPr>
                    <w:rFonts w:ascii="Arial" w:cs="Arial" w:eastAsia="Arial" w:hAnsi="Arial"/>
                    <w:rtl w:val="0"/>
                  </w:rPr>
                  <w:t xml:space="preserve">District Court / District Judge under Section 14, Family Courts Act, 1964 (Unless barred under Sec 14(2) where amount is below statutory threshold; then High Court via Art. 199).</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Marriage of Divorced Woman or Widow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spacing w:after="0" w:line="276" w:lineRule="auto"/>
                  <w:rPr>
                    <w:rFonts w:ascii="Arial" w:cs="Arial" w:eastAsia="Arial" w:hAnsi="Arial"/>
                  </w:rPr>
                </w:pPr>
                <w:r w:rsidDel="00000000" w:rsidR="00000000" w:rsidRPr="00000000">
                  <w:rPr>
                    <w:rFonts w:ascii="Arial" w:cs="Arial" w:eastAsia="Arial" w:hAnsi="Arial"/>
                    <w:rtl w:val="0"/>
                  </w:rPr>
                  <w:t xml:space="preserve">Union Council / Nikah Registrar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spacing w:after="0" w:line="276" w:lineRule="auto"/>
                  <w:rPr>
                    <w:rFonts w:ascii="Arial" w:cs="Arial" w:eastAsia="Arial" w:hAnsi="Arial"/>
                  </w:rPr>
                </w:pPr>
                <w:r w:rsidDel="00000000" w:rsidR="00000000" w:rsidRPr="00000000">
                  <w:rPr>
                    <w:rFonts w:ascii="Arial" w:cs="Arial" w:eastAsia="Arial" w:hAnsi="Arial"/>
                    <w:rtl w:val="0"/>
                  </w:rPr>
                  <w:t xml:space="preserve">UC where the prior divorce effective certificate was issued OR where bride currently resides.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spacing w:after="0" w:line="276" w:lineRule="auto"/>
                  <w:rPr>
                    <w:rFonts w:ascii="Arial" w:cs="Arial" w:eastAsia="Arial" w:hAnsi="Arial"/>
                  </w:rPr>
                </w:pPr>
                <w:r w:rsidDel="00000000" w:rsidR="00000000" w:rsidRPr="00000000">
                  <w:rPr>
                    <w:rFonts w:ascii="Arial" w:cs="Arial" w:eastAsia="Arial" w:hAnsi="Arial"/>
                    <w:rtl w:val="0"/>
                  </w:rPr>
                  <w:t xml:space="preserve">Section 7, MFLO, 1961; MFLO Rules, 1961.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spacing w:after="0" w:line="276" w:lineRule="auto"/>
                  <w:rPr>
                    <w:rFonts w:ascii="Arial" w:cs="Arial" w:eastAsia="Arial" w:hAnsi="Arial"/>
                  </w:rPr>
                </w:pPr>
                <w:r w:rsidDel="00000000" w:rsidR="00000000" w:rsidRPr="00000000">
                  <w:rPr>
                    <w:rFonts w:ascii="Arial" w:cs="Arial" w:eastAsia="Arial" w:hAnsi="Arial"/>
                    <w:rtl w:val="0"/>
                  </w:rPr>
                  <w:t xml:space="preserve">Collector / Deputy Commissioner under Rule 16, MFLO Rules, 1961.</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Representation via Wakeel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spacing w:after="0" w:line="276" w:lineRule="auto"/>
                  <w:rPr>
                    <w:rFonts w:ascii="Arial" w:cs="Arial" w:eastAsia="Arial" w:hAnsi="Arial"/>
                  </w:rPr>
                </w:pPr>
                <w:r w:rsidDel="00000000" w:rsidR="00000000" w:rsidRPr="00000000">
                  <w:rPr>
                    <w:rFonts w:ascii="Arial" w:cs="Arial" w:eastAsia="Arial" w:hAnsi="Arial"/>
                    <w:rtl w:val="0"/>
                  </w:rPr>
                  <w:t xml:space="preserve">• Execution: Notary Public / Embassy• Registration: Union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spacing w:after="0" w:line="276" w:lineRule="auto"/>
                  <w:rPr>
                    <w:rFonts w:ascii="Arial" w:cs="Arial" w:eastAsia="Arial" w:hAnsi="Arial"/>
                  </w:rPr>
                </w:pPr>
                <w:r w:rsidDel="00000000" w:rsidR="00000000" w:rsidRPr="00000000">
                  <w:rPr>
                    <w:rFonts w:ascii="Arial" w:cs="Arial" w:eastAsia="Arial" w:hAnsi="Arial"/>
                    <w:rtl w:val="0"/>
                  </w:rPr>
                  <w:t xml:space="preserve">• Embassy/Consulate of Pakistan in the foreign country of execution.• UC where the Nikahnama is registered.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spacing w:after="0" w:line="276" w:lineRule="auto"/>
                  <w:rPr>
                    <w:rFonts w:ascii="Arial" w:cs="Arial" w:eastAsia="Arial" w:hAnsi="Arial"/>
                  </w:rPr>
                </w:pPr>
                <w:r w:rsidDel="00000000" w:rsidR="00000000" w:rsidRPr="00000000">
                  <w:rPr>
                    <w:rFonts w:ascii="Arial" w:cs="Arial" w:eastAsia="Arial" w:hAnsi="Arial"/>
                    <w:rtl w:val="0"/>
                  </w:rPr>
                  <w:t xml:space="preserve">Articles 17 &amp; 79, QSO, 1984; Diplomatic &amp; Consular Officers Act, 1948; MFLO Rules, 1961.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spacing w:after="0" w:line="276" w:lineRule="auto"/>
                  <w:rPr>
                    <w:rFonts w:ascii="Arial" w:cs="Arial" w:eastAsia="Arial" w:hAnsi="Arial"/>
                  </w:rPr>
                </w:pPr>
                <w:r w:rsidDel="00000000" w:rsidR="00000000" w:rsidRPr="00000000">
                  <w:rPr>
                    <w:rFonts w:ascii="Arial" w:cs="Arial" w:eastAsia="Arial" w:hAnsi="Arial"/>
                    <w:rtl w:val="0"/>
                  </w:rPr>
                  <w:t xml:space="preserve">• Administrative UC Refusal: Collector / Deputy Commissioner.• Consular Refusal: Secretary, Ministry of Foreign Affairs (MOFA) / Federal Government.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Marriage After Conversion to 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spacing w:after="0" w:line="276" w:lineRule="auto"/>
                  <w:rPr>
                    <w:rFonts w:ascii="Arial" w:cs="Arial" w:eastAsia="Arial" w:hAnsi="Arial"/>
                  </w:rPr>
                </w:pPr>
                <w:r w:rsidDel="00000000" w:rsidR="00000000" w:rsidRPr="00000000">
                  <w:rPr>
                    <w:rFonts w:ascii="Arial" w:cs="Arial" w:eastAsia="Arial" w:hAnsi="Arial"/>
                    <w:rtl w:val="0"/>
                  </w:rPr>
                  <w:t xml:space="preserve">• Conversion Cert: Mosque / Islamic Trust• Registration: Union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spacing w:after="0" w:line="276" w:lineRule="auto"/>
                  <w:rPr>
                    <w:rFonts w:ascii="Arial" w:cs="Arial" w:eastAsia="Arial" w:hAnsi="Arial"/>
                  </w:rPr>
                </w:pPr>
                <w:r w:rsidDel="00000000" w:rsidR="00000000" w:rsidRPr="00000000">
                  <w:rPr>
                    <w:rFonts w:ascii="Arial" w:cs="Arial" w:eastAsia="Arial" w:hAnsi="Arial"/>
                    <w:rtl w:val="0"/>
                  </w:rPr>
                  <w:t xml:space="preserve">Union Council within whose territorial limits the Nikah ceremony takes 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spacing w:after="0" w:line="276" w:lineRule="auto"/>
                  <w:rPr>
                    <w:rFonts w:ascii="Arial" w:cs="Arial" w:eastAsia="Arial" w:hAnsi="Arial"/>
                  </w:rPr>
                </w:pPr>
                <w:r w:rsidDel="00000000" w:rsidR="00000000" w:rsidRPr="00000000">
                  <w:rPr>
                    <w:rFonts w:ascii="Arial" w:cs="Arial" w:eastAsia="Arial" w:hAnsi="Arial"/>
                    <w:rtl w:val="0"/>
                  </w:rPr>
                  <w:t xml:space="preserve">Muslim Personal Law (Shariat) Application Act, 1962; MFLO Rules, 1961.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spacing w:after="0" w:line="276" w:lineRule="auto"/>
                  <w:rPr>
                    <w:rFonts w:ascii="Arial" w:cs="Arial" w:eastAsia="Arial" w:hAnsi="Arial"/>
                  </w:rPr>
                </w:pPr>
                <w:r w:rsidDel="00000000" w:rsidR="00000000" w:rsidRPr="00000000">
                  <w:rPr>
                    <w:rFonts w:ascii="Arial" w:cs="Arial" w:eastAsia="Arial" w:hAnsi="Arial"/>
                    <w:rtl w:val="0"/>
                  </w:rPr>
                  <w:t xml:space="preserve">Collector / Deputy Commissioner (for administrative registration disputes).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Foreign National / Overseas Pakistani Party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spacing w:after="0" w:line="276" w:lineRule="auto"/>
                  <w:rPr>
                    <w:rFonts w:ascii="Arial" w:cs="Arial" w:eastAsia="Arial" w:hAnsi="Arial"/>
                  </w:rPr>
                </w:pPr>
                <w:r w:rsidDel="00000000" w:rsidR="00000000" w:rsidRPr="00000000">
                  <w:rPr>
                    <w:rFonts w:ascii="Arial" w:cs="Arial" w:eastAsia="Arial" w:hAnsi="Arial"/>
                    <w:rtl w:val="0"/>
                  </w:rPr>
                  <w:t xml:space="preserve">• Abroad: Pakistani Embassy / Consulate• In Pakistan: MOFA + Local Union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spacing w:after="0" w:line="276" w:lineRule="auto"/>
                  <w:rPr>
                    <w:rFonts w:ascii="Arial" w:cs="Arial" w:eastAsia="Arial" w:hAnsi="Arial"/>
                  </w:rPr>
                </w:pPr>
                <w:r w:rsidDel="00000000" w:rsidR="00000000" w:rsidRPr="00000000">
                  <w:rPr>
                    <w:rFonts w:ascii="Arial" w:cs="Arial" w:eastAsia="Arial" w:hAnsi="Arial"/>
                    <w:rtl w:val="0"/>
                  </w:rPr>
                  <w:t xml:space="preserve">• Embassy of Pakistan in host country.• UC in Pakistan where local party resides or Nikah is performed.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spacing w:after="0" w:line="276" w:lineRule="auto"/>
                  <w:rPr>
                    <w:rFonts w:ascii="Arial" w:cs="Arial" w:eastAsia="Arial" w:hAnsi="Arial"/>
                  </w:rPr>
                </w:pPr>
                <w:r w:rsidDel="00000000" w:rsidR="00000000" w:rsidRPr="00000000">
                  <w:rPr>
                    <w:rFonts w:ascii="Arial" w:cs="Arial" w:eastAsia="Arial" w:hAnsi="Arial"/>
                    <w:rtl w:val="0"/>
                  </w:rPr>
                  <w:t xml:space="preserve">Rule 12, MFLO Rules, 1961; Foreign Consular Regulations; Ministry of Foreign Affairs (MOFA) attestation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spacing w:after="0" w:line="276" w:lineRule="auto"/>
                  <w:rPr>
                    <w:rFonts w:ascii="Arial" w:cs="Arial" w:eastAsia="Arial" w:hAnsi="Arial"/>
                  </w:rPr>
                </w:pPr>
                <w:r w:rsidDel="00000000" w:rsidR="00000000" w:rsidRPr="00000000">
                  <w:rPr>
                    <w:rFonts w:ascii="Arial" w:cs="Arial" w:eastAsia="Arial" w:hAnsi="Arial"/>
                    <w:rtl w:val="0"/>
                  </w:rPr>
                  <w:t xml:space="preserve">• Consular/MOFA Grievances: Head of Mission / Foreign Secretary (MOFA).• Local Registration Refusal: Collector / Deputy Commissioner.</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Marriage Solemnized Abroad &amp;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spacing w:after="0" w:line="276" w:lineRule="auto"/>
                  <w:rPr>
                    <w:rFonts w:ascii="Arial" w:cs="Arial" w:eastAsia="Arial" w:hAnsi="Arial"/>
                  </w:rPr>
                </w:pPr>
                <w:sdt>
                  <w:sdtPr>
                    <w:id w:val="616984581"/>
                    <w:tag w:val="goog_rdk_21"/>
                  </w:sdtPr>
                  <w:sdtContent>
                    <w:r w:rsidDel="00000000" w:rsidR="00000000" w:rsidRPr="00000000">
                      <w:rPr>
                        <w:rFonts w:ascii="Arial Unicode MS" w:cs="Arial Unicode MS" w:eastAsia="Arial Unicode MS" w:hAnsi="Arial Unicode MS"/>
                        <w:rtl w:val="0"/>
                      </w:rPr>
                      <w:t xml:space="preserve">Pakistani Mission abroad → Ministry of Foreign Affairs (MOFA) → Local Union Council</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spacing w:after="0" w:line="276" w:lineRule="auto"/>
                  <w:rPr>
                    <w:rFonts w:ascii="Arial" w:cs="Arial" w:eastAsia="Arial" w:hAnsi="Arial"/>
                  </w:rPr>
                </w:pPr>
                <w:r w:rsidDel="00000000" w:rsidR="00000000" w:rsidRPr="00000000">
                  <w:rPr>
                    <w:rFonts w:ascii="Arial" w:cs="Arial" w:eastAsia="Arial" w:hAnsi="Arial"/>
                    <w:rtl w:val="0"/>
                  </w:rPr>
                  <w:t xml:space="preserve">• Consulate in country of solemnization.• UC of permanent residence in Pakistan.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spacing w:after="0" w:line="276" w:lineRule="auto"/>
                  <w:rPr>
                    <w:rFonts w:ascii="Arial" w:cs="Arial" w:eastAsia="Arial" w:hAnsi="Arial"/>
                  </w:rPr>
                </w:pPr>
                <w:r w:rsidDel="00000000" w:rsidR="00000000" w:rsidRPr="00000000">
                  <w:rPr>
                    <w:rFonts w:ascii="Arial" w:cs="Arial" w:eastAsia="Arial" w:hAnsi="Arial"/>
                    <w:rtl w:val="0"/>
                  </w:rPr>
                  <w:t xml:space="preserve">Consular Attestation Rules; MFLO Rules, 1961; Principles of Private International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spacing w:after="0" w:line="276" w:lineRule="auto"/>
                  <w:rPr>
                    <w:rFonts w:ascii="Arial" w:cs="Arial" w:eastAsia="Arial" w:hAnsi="Arial"/>
                  </w:rPr>
                </w:pPr>
                <w:r w:rsidDel="00000000" w:rsidR="00000000" w:rsidRPr="00000000">
                  <w:rPr>
                    <w:rFonts w:ascii="Arial" w:cs="Arial" w:eastAsia="Arial" w:hAnsi="Arial"/>
                    <w:rtl w:val="0"/>
                  </w:rPr>
                  <w:t xml:space="preserve">• Administrative/Consular: Ministry of Foreign Affairs (MOFA).• Legal Validity Challenge: Family Court (Appeal lies to District Court under Sec 14).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Late Registration of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spacing w:after="0" w:line="276" w:lineRule="auto"/>
                  <w:rPr>
                    <w:rFonts w:ascii="Arial" w:cs="Arial" w:eastAsia="Arial" w:hAnsi="Arial"/>
                  </w:rPr>
                </w:pPr>
                <w:r w:rsidDel="00000000" w:rsidR="00000000" w:rsidRPr="00000000">
                  <w:rPr>
                    <w:rFonts w:ascii="Arial" w:cs="Arial" w:eastAsia="Arial" w:hAnsi="Arial"/>
                    <w:rtl w:val="0"/>
                  </w:rPr>
                  <w:t xml:space="preserve">Union Council (Chairman / Secretary)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spacing w:after="0" w:line="276" w:lineRule="auto"/>
                  <w:rPr>
                    <w:rFonts w:ascii="Arial" w:cs="Arial" w:eastAsia="Arial" w:hAnsi="Arial"/>
                  </w:rPr>
                </w:pPr>
                <w:r w:rsidDel="00000000" w:rsidR="00000000" w:rsidRPr="00000000">
                  <w:rPr>
                    <w:rFonts w:ascii="Arial" w:cs="Arial" w:eastAsia="Arial" w:hAnsi="Arial"/>
                    <w:rtl w:val="0"/>
                  </w:rPr>
                  <w:t xml:space="preserve">Union Council under whose territorial limits the original marriage took 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spacing w:after="0" w:line="276" w:lineRule="auto"/>
                  <w:rPr>
                    <w:rFonts w:ascii="Arial" w:cs="Arial" w:eastAsia="Arial" w:hAnsi="Arial"/>
                  </w:rPr>
                </w:pPr>
                <w:r w:rsidDel="00000000" w:rsidR="00000000" w:rsidRPr="00000000">
                  <w:rPr>
                    <w:rFonts w:ascii="Arial" w:cs="Arial" w:eastAsia="Arial" w:hAnsi="Arial"/>
                    <w:rtl w:val="0"/>
                  </w:rPr>
                  <w:t xml:space="preserve">Section 5, MFLO, 1961; Local Government Union Council Bye-laws.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spacing w:after="0" w:line="276" w:lineRule="auto"/>
                  <w:rPr>
                    <w:rFonts w:ascii="Arial" w:cs="Arial" w:eastAsia="Arial" w:hAnsi="Arial"/>
                  </w:rPr>
                </w:pPr>
                <w:r w:rsidDel="00000000" w:rsidR="00000000" w:rsidRPr="00000000">
                  <w:rPr>
                    <w:rFonts w:ascii="Arial" w:cs="Arial" w:eastAsia="Arial" w:hAnsi="Arial"/>
                    <w:rtl w:val="0"/>
                  </w:rPr>
                  <w:t xml:space="preserve">Collector / Deputy Commissioner under Rule 16, MFLO Rules, 1961.</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Inspection &amp; Certified Copies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spacing w:after="0" w:line="276" w:lineRule="auto"/>
                  <w:rPr>
                    <w:rFonts w:ascii="Arial" w:cs="Arial" w:eastAsia="Arial" w:hAnsi="Arial"/>
                  </w:rPr>
                </w:pPr>
                <w:r w:rsidDel="00000000" w:rsidR="00000000" w:rsidRPr="00000000">
                  <w:rPr>
                    <w:rFonts w:ascii="Arial" w:cs="Arial" w:eastAsia="Arial" w:hAnsi="Arial"/>
                    <w:rtl w:val="0"/>
                  </w:rPr>
                  <w:t xml:space="preserve">Union Council Office / Municipal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spacing w:after="0" w:line="276" w:lineRule="auto"/>
                  <w:rPr>
                    <w:rFonts w:ascii="Arial" w:cs="Arial" w:eastAsia="Arial" w:hAnsi="Arial"/>
                  </w:rPr>
                </w:pPr>
                <w:r w:rsidDel="00000000" w:rsidR="00000000" w:rsidRPr="00000000">
                  <w:rPr>
                    <w:rFonts w:ascii="Arial" w:cs="Arial" w:eastAsia="Arial" w:hAnsi="Arial"/>
                    <w:rtl w:val="0"/>
                  </w:rPr>
                  <w:t xml:space="preserve">Union Council where the original Nikahnama register is officially 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spacing w:after="0" w:line="276" w:lineRule="auto"/>
                  <w:rPr>
                    <w:rFonts w:ascii="Arial" w:cs="Arial" w:eastAsia="Arial" w:hAnsi="Arial"/>
                  </w:rPr>
                </w:pPr>
                <w:r w:rsidDel="00000000" w:rsidR="00000000" w:rsidRPr="00000000">
                  <w:rPr>
                    <w:rFonts w:ascii="Arial" w:cs="Arial" w:eastAsia="Arial" w:hAnsi="Arial"/>
                    <w:rtl w:val="0"/>
                  </w:rPr>
                  <w:t xml:space="preserve">Section 5(6), MFLO, 1961; Rules 14 &amp; 15, MFLO Rules, 1961; Articles 85 &amp; 88, QSO, 1984.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spacing w:after="0" w:line="276" w:lineRule="auto"/>
                  <w:rPr>
                    <w:rFonts w:ascii="Arial" w:cs="Arial" w:eastAsia="Arial" w:hAnsi="Arial"/>
                  </w:rPr>
                </w:pPr>
                <w:r w:rsidDel="00000000" w:rsidR="00000000" w:rsidRPr="00000000">
                  <w:rPr>
                    <w:rFonts w:ascii="Arial" w:cs="Arial" w:eastAsia="Arial" w:hAnsi="Arial"/>
                    <w:rtl w:val="0"/>
                  </w:rPr>
                  <w:t xml:space="preserve">Collector / Deputy Commissioner (or District Officer Revenue) for administrative refusal of certified copies.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Validity Disputes (Jaktitation of Marriage / Takzeeb-e-Nikah)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spacing w:after="0" w:line="276" w:lineRule="auto"/>
                  <w:rPr>
                    <w:rFonts w:ascii="Arial" w:cs="Arial" w:eastAsia="Arial" w:hAnsi="Arial"/>
                  </w:rPr>
                </w:pPr>
                <w:r w:rsidDel="00000000" w:rsidR="00000000" w:rsidRPr="00000000">
                  <w:rPr>
                    <w:rFonts w:ascii="Arial" w:cs="Arial" w:eastAsia="Arial" w:hAnsi="Arial"/>
                    <w:rtl w:val="0"/>
                  </w:rPr>
                  <w:t xml:space="preserve">Family Court (Exclusive Jurisdiction)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spacing w:after="0" w:line="276" w:lineRule="auto"/>
                  <w:rPr>
                    <w:rFonts w:ascii="Arial" w:cs="Arial" w:eastAsia="Arial" w:hAnsi="Arial"/>
                  </w:rPr>
                </w:pPr>
                <w:r w:rsidDel="00000000" w:rsidR="00000000" w:rsidRPr="00000000">
                  <w:rPr>
                    <w:rFonts w:ascii="Arial" w:cs="Arial" w:eastAsia="Arial" w:hAnsi="Arial"/>
                    <w:rtl w:val="0"/>
                  </w:rPr>
                  <w:t xml:space="preserve">Family Court within whose territorial limits the wife ordinarily resides.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spacing w:after="0" w:line="276" w:lineRule="auto"/>
                  <w:rPr>
                    <w:rFonts w:ascii="Arial" w:cs="Arial" w:eastAsia="Arial" w:hAnsi="Arial"/>
                  </w:rPr>
                </w:pPr>
                <w:r w:rsidDel="00000000" w:rsidR="00000000" w:rsidRPr="00000000">
                  <w:rPr>
                    <w:rFonts w:ascii="Arial" w:cs="Arial" w:eastAsia="Arial" w:hAnsi="Arial"/>
                    <w:rtl w:val="0"/>
                  </w:rPr>
                  <w:t xml:space="preserve">Section 5 &amp; Schedule (Item 7), Family Courts Act, 1964.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spacing w:after="0" w:line="276" w:lineRule="auto"/>
                  <w:rPr>
                    <w:rFonts w:ascii="Arial" w:cs="Arial" w:eastAsia="Arial" w:hAnsi="Arial"/>
                  </w:rPr>
                </w:pPr>
                <w:r w:rsidDel="00000000" w:rsidR="00000000" w:rsidRPr="00000000">
                  <w:rPr>
                    <w:rFonts w:ascii="Arial" w:cs="Arial" w:eastAsia="Arial" w:hAnsi="Arial"/>
                    <w:rtl w:val="0"/>
                  </w:rPr>
                  <w:t xml:space="preserve">District Court / District Judge under Section 14, Family Courts Act, 1964.</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Correction / Rectification of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spacing w:after="0" w:line="276" w:lineRule="auto"/>
                  <w:rPr>
                    <w:rFonts w:ascii="Arial" w:cs="Arial" w:eastAsia="Arial" w:hAnsi="Arial"/>
                  </w:rPr>
                </w:pPr>
                <w:r w:rsidDel="00000000" w:rsidR="00000000" w:rsidRPr="00000000">
                  <w:rPr>
                    <w:rFonts w:ascii="Arial" w:cs="Arial" w:eastAsia="Arial" w:hAnsi="Arial"/>
                    <w:rtl w:val="0"/>
                  </w:rPr>
                  <w:t xml:space="preserve">Clerical/Typo: Union Council• Substantive/Disputed: Family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spacing w:after="0" w:line="276" w:lineRule="auto"/>
                  <w:rPr>
                    <w:rFonts w:ascii="Arial" w:cs="Arial" w:eastAsia="Arial" w:hAnsi="Arial"/>
                  </w:rPr>
                </w:pPr>
                <w:r w:rsidDel="00000000" w:rsidR="00000000" w:rsidRPr="00000000">
                  <w:rPr>
                    <w:rFonts w:ascii="Arial" w:cs="Arial" w:eastAsia="Arial" w:hAnsi="Arial"/>
                    <w:rtl w:val="0"/>
                  </w:rPr>
                  <w:t xml:space="preserve">• Clerical: UC where registered.• Substantive: Family Court where wife resides.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spacing w:after="0" w:line="276" w:lineRule="auto"/>
                  <w:rPr>
                    <w:rFonts w:ascii="Arial" w:cs="Arial" w:eastAsia="Arial" w:hAnsi="Arial"/>
                  </w:rPr>
                </w:pPr>
                <w:r w:rsidDel="00000000" w:rsidR="00000000" w:rsidRPr="00000000">
                  <w:rPr>
                    <w:rFonts w:ascii="Arial" w:cs="Arial" w:eastAsia="Arial" w:hAnsi="Arial"/>
                    <w:rtl w:val="0"/>
                  </w:rPr>
                  <w:t xml:space="preserve">Administrative: MFLO Rules, 1961.• Judicial: Sec 42, Specific Relief Act, 1877 read with Family Courts Act, 1964.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spacing w:after="0" w:line="276" w:lineRule="auto"/>
                  <w:rPr>
                    <w:rFonts w:ascii="Arial" w:cs="Arial" w:eastAsia="Arial" w:hAnsi="Arial"/>
                  </w:rPr>
                </w:pPr>
                <w:r w:rsidDel="00000000" w:rsidR="00000000" w:rsidRPr="00000000">
                  <w:rPr>
                    <w:rFonts w:ascii="Arial" w:cs="Arial" w:eastAsia="Arial" w:hAnsi="Arial"/>
                    <w:rtl w:val="0"/>
                  </w:rPr>
                  <w:t xml:space="preserve">• Clerical/UC: Collector / Deputy Commissioner.• Substantive (Family Court): District Court / District Judge under Section 14, Family Courts Act, 1964.</w:t>
                </w:r>
              </w:p>
            </w:tc>
          </w:tr>
        </w:tbl>
      </w:sdtContent>
    </w:sdt>
    <w:p w:rsidR="00000000" w:rsidDel="00000000" w:rsidP="00000000" w:rsidRDefault="00000000" w:rsidRPr="00000000" w14:paraId="00000AA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AAB">
      <w:pPr>
        <w:pStyle w:val="Heading2"/>
        <w:ind w:firstLine="0"/>
        <w:rPr>
          <w:b w:val="0"/>
          <w:bCs w:val="0"/>
          <w:sz w:val="24"/>
          <w:szCs w:val="24"/>
        </w:rPr>
      </w:pPr>
      <w:r w:rsidDel="00000000" w:rsidR="00000000" w:rsidRPr="00000000">
        <w:rPr>
          <w:rtl w:val="0"/>
        </w:rPr>
      </w:r>
    </w:p>
    <w:p w:rsidR="00000000" w:rsidDel="00000000" w:rsidP="00000000" w:rsidRDefault="00000000" w:rsidRPr="00000000" w14:paraId="00000AAC">
      <w:pPr>
        <w:pStyle w:val="Heading2"/>
        <w:ind w:firstLine="0"/>
        <w:rPr/>
      </w:pPr>
      <w:r w:rsidDel="00000000" w:rsidR="00000000" w:rsidRPr="00000000">
        <w:rPr>
          <w:rtl w:val="0"/>
        </w:rPr>
        <w:t xml:space="preserve"> iv) Procedure</w:t>
      </w:r>
    </w:p>
    <w:p w:rsidR="00000000" w:rsidDel="00000000" w:rsidP="00000000" w:rsidRDefault="00000000" w:rsidRPr="00000000" w14:paraId="00000AAD">
      <w:pPr>
        <w:pStyle w:val="Heading2"/>
        <w:keepLines w:val="1"/>
        <w:spacing w:after="0" w:before="0" w:line="240" w:lineRule="auto"/>
        <w:ind w:firstLine="0"/>
        <w:rPr>
          <w:rFonts w:ascii="Arial" w:cs="Arial" w:eastAsia="Arial" w:hAnsi="Arial"/>
          <w:b w:val="0"/>
          <w:bCs w:val="0"/>
          <w:sz w:val="32"/>
          <w:szCs w:val="32"/>
        </w:rPr>
      </w:pPr>
      <w:bookmarkStart w:colFirst="0" w:colLast="0" w:name="_heading=h.bemunc5et6sf" w:id="298"/>
      <w:bookmarkEnd w:id="298"/>
      <w:r w:rsidDel="00000000" w:rsidR="00000000" w:rsidRPr="00000000">
        <w:rPr>
          <w:rFonts w:ascii="Arial" w:cs="Arial" w:eastAsia="Arial" w:hAnsi="Arial"/>
          <w:sz w:val="30"/>
          <w:szCs w:val="30"/>
          <w:rtl w:val="0"/>
        </w:rPr>
        <w:t xml:space="preserve">Stage 1</w:t>
      </w:r>
      <w:r w:rsidDel="00000000" w:rsidR="00000000" w:rsidRPr="00000000">
        <w:rPr>
          <w:rFonts w:ascii="Arial" w:cs="Arial" w:eastAsia="Arial" w:hAnsi="Arial"/>
          <w:b w:val="0"/>
          <w:bCs w:val="0"/>
          <w:sz w:val="32"/>
          <w:szCs w:val="32"/>
          <w:rtl w:val="0"/>
        </w:rPr>
        <w:t xml:space="preserve">:</w:t>
      </w:r>
    </w:p>
    <w:p w:rsidR="00000000" w:rsidDel="00000000" w:rsidP="00000000" w:rsidRDefault="00000000" w:rsidRPr="00000000" w14:paraId="00000AAE">
      <w:pPr>
        <w:pStyle w:val="Heading3"/>
        <w:keepLines w:val="1"/>
        <w:spacing w:after="0" w:before="0" w:line="240" w:lineRule="auto"/>
        <w:rPr>
          <w:rFonts w:ascii="Arial" w:cs="Arial" w:eastAsia="Arial" w:hAnsi="Arial"/>
          <w:b w:val="0"/>
          <w:bCs w:val="0"/>
          <w:sz w:val="28"/>
          <w:szCs w:val="28"/>
        </w:rPr>
      </w:pPr>
      <w:bookmarkStart w:colFirst="0" w:colLast="0" w:name="_heading=h.wmcwi6qun2dc" w:id="299"/>
      <w:bookmarkEnd w:id="299"/>
      <w:r w:rsidDel="00000000" w:rsidR="00000000" w:rsidRPr="00000000">
        <w:rPr>
          <w:rFonts w:ascii="Arial" w:cs="Arial" w:eastAsia="Arial" w:hAnsi="Arial"/>
          <w:b w:val="0"/>
          <w:bCs w:val="0"/>
          <w:sz w:val="28"/>
          <w:szCs w:val="28"/>
          <w:rtl w:val="0"/>
        </w:rPr>
        <w:t xml:space="preserve"> Solemnization of Nikah</w:t>
      </w:r>
    </w:p>
    <w:p w:rsidR="00000000" w:rsidDel="00000000" w:rsidP="00000000" w:rsidRDefault="00000000" w:rsidRPr="00000000" w14:paraId="00000AAF">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B0">
      <w:pPr>
        <w:keepLines w:val="1"/>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Under Sections 5(1) &amp; 6 of the Muslim Family Laws Ordinance, 1961</w:t>
      </w:r>
    </w:p>
    <w:p w:rsidR="00000000" w:rsidDel="00000000" w:rsidP="00000000" w:rsidRDefault="00000000" w:rsidRPr="00000000" w14:paraId="00000AB1">
      <w:pPr>
        <w:keepLines w:val="1"/>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Nikah is performed according to Islamic law with the consent of both parties, in the presence of witnesses, and the Haq Mehr is decided. If the husband already has a wife, he must obtain prior permission from the Arbitration Council before contracting another marriage.</w:t>
      </w:r>
    </w:p>
    <w:p w:rsidR="00000000" w:rsidDel="00000000" w:rsidP="00000000" w:rsidRDefault="00000000" w:rsidRPr="00000000" w14:paraId="00000AB2">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B3">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B4">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B5">
      <w:pPr>
        <w:pStyle w:val="Heading2"/>
        <w:keepLines w:val="1"/>
        <w:spacing w:after="0" w:before="0" w:line="240" w:lineRule="auto"/>
        <w:ind w:firstLine="0"/>
        <w:rPr>
          <w:rFonts w:ascii="Arial" w:cs="Arial" w:eastAsia="Arial" w:hAnsi="Arial"/>
          <w:sz w:val="30"/>
          <w:szCs w:val="30"/>
        </w:rPr>
      </w:pPr>
      <w:bookmarkStart w:colFirst="0" w:colLast="0" w:name="_heading=h.83v5o3vfnmjm" w:id="300"/>
      <w:bookmarkEnd w:id="300"/>
      <w:r w:rsidDel="00000000" w:rsidR="00000000" w:rsidRPr="00000000">
        <w:rPr>
          <w:rFonts w:ascii="Arial" w:cs="Arial" w:eastAsia="Arial" w:hAnsi="Arial"/>
          <w:sz w:val="30"/>
          <w:szCs w:val="30"/>
          <w:rtl w:val="0"/>
        </w:rPr>
        <w:t xml:space="preserve">Stage 2:</w:t>
      </w:r>
    </w:p>
    <w:p w:rsidR="00000000" w:rsidDel="00000000" w:rsidP="00000000" w:rsidRDefault="00000000" w:rsidRPr="00000000" w14:paraId="00000AB6">
      <w:pPr>
        <w:pStyle w:val="Heading3"/>
        <w:keepLines w:val="1"/>
        <w:spacing w:after="0" w:before="0" w:line="240" w:lineRule="auto"/>
        <w:rPr>
          <w:rFonts w:ascii="Arial" w:cs="Arial" w:eastAsia="Arial" w:hAnsi="Arial"/>
          <w:b w:val="0"/>
          <w:bCs w:val="0"/>
          <w:sz w:val="28"/>
          <w:szCs w:val="28"/>
        </w:rPr>
      </w:pPr>
      <w:bookmarkStart w:colFirst="0" w:colLast="0" w:name="_heading=h.ftbm6utc598g" w:id="301"/>
      <w:bookmarkEnd w:id="301"/>
      <w:r w:rsidDel="00000000" w:rsidR="00000000" w:rsidRPr="00000000">
        <w:rPr>
          <w:rFonts w:ascii="Arial" w:cs="Arial" w:eastAsia="Arial" w:hAnsi="Arial"/>
          <w:b w:val="0"/>
          <w:bCs w:val="0"/>
          <w:sz w:val="28"/>
          <w:szCs w:val="28"/>
          <w:rtl w:val="0"/>
        </w:rPr>
        <w:t xml:space="preserve"> Preparation of the Nikahnama</w:t>
      </w:r>
    </w:p>
    <w:p w:rsidR="00000000" w:rsidDel="00000000" w:rsidP="00000000" w:rsidRDefault="00000000" w:rsidRPr="00000000" w14:paraId="00000AB7">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B8">
      <w:pPr>
        <w:keepLines w:val="1"/>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Under Section 5(2A) of the Muslim Family Laws Ordinance, 1961 and Form II of the Muslim Family Laws Rules, 1961</w:t>
      </w:r>
    </w:p>
    <w:p w:rsidR="00000000" w:rsidDel="00000000" w:rsidP="00000000" w:rsidRDefault="00000000" w:rsidRPr="00000000" w14:paraId="00000AB9">
      <w:pPr>
        <w:keepLines w:val="1"/>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licensed Nikah Registrar or Nikah Khawan completes the prescribed Nikahnama (Form II), fills in all required information correctly, and obtains the signatures of the bride, groom, witnesses, and himself.</w:t>
      </w:r>
    </w:p>
    <w:p w:rsidR="00000000" w:rsidDel="00000000" w:rsidP="00000000" w:rsidRDefault="00000000" w:rsidRPr="00000000" w14:paraId="00000ABA">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BB">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BC">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BD">
      <w:pPr>
        <w:pStyle w:val="Heading2"/>
        <w:keepLines w:val="1"/>
        <w:spacing w:after="0" w:before="0" w:line="240" w:lineRule="auto"/>
        <w:ind w:firstLine="0"/>
        <w:rPr>
          <w:rFonts w:ascii="Arial" w:cs="Arial" w:eastAsia="Arial" w:hAnsi="Arial"/>
          <w:b w:val="0"/>
          <w:bCs w:val="0"/>
          <w:sz w:val="32"/>
          <w:szCs w:val="32"/>
        </w:rPr>
      </w:pPr>
      <w:bookmarkStart w:colFirst="0" w:colLast="0" w:name="_heading=h.w2n7sd6579t1" w:id="302"/>
      <w:bookmarkEnd w:id="302"/>
      <w:r w:rsidDel="00000000" w:rsidR="00000000" w:rsidRPr="00000000">
        <w:rPr>
          <w:rFonts w:ascii="Arial" w:cs="Arial" w:eastAsia="Arial" w:hAnsi="Arial"/>
          <w:sz w:val="30"/>
          <w:szCs w:val="30"/>
          <w:rtl w:val="0"/>
        </w:rPr>
        <w:t xml:space="preserve">Stage 3:</w:t>
      </w:r>
      <w:r w:rsidDel="00000000" w:rsidR="00000000" w:rsidRPr="00000000">
        <w:rPr>
          <w:rtl w:val="0"/>
        </w:rPr>
      </w:r>
    </w:p>
    <w:p w:rsidR="00000000" w:rsidDel="00000000" w:rsidP="00000000" w:rsidRDefault="00000000" w:rsidRPr="00000000" w14:paraId="00000ABE">
      <w:pPr>
        <w:pStyle w:val="Heading3"/>
        <w:keepLines w:val="1"/>
        <w:spacing w:after="0" w:before="0" w:line="240" w:lineRule="auto"/>
        <w:rPr>
          <w:rFonts w:ascii="Arial" w:cs="Arial" w:eastAsia="Arial" w:hAnsi="Arial"/>
          <w:b w:val="0"/>
          <w:bCs w:val="0"/>
          <w:sz w:val="28"/>
          <w:szCs w:val="28"/>
        </w:rPr>
      </w:pPr>
      <w:bookmarkStart w:colFirst="0" w:colLast="0" w:name="_heading=h.plqlqyh0fg9w" w:id="303"/>
      <w:bookmarkEnd w:id="303"/>
      <w:r w:rsidDel="00000000" w:rsidR="00000000" w:rsidRPr="00000000">
        <w:rPr>
          <w:rFonts w:ascii="Arial" w:cs="Arial" w:eastAsia="Arial" w:hAnsi="Arial"/>
          <w:b w:val="0"/>
          <w:bCs w:val="0"/>
          <w:sz w:val="28"/>
          <w:szCs w:val="28"/>
          <w:rtl w:val="0"/>
        </w:rPr>
        <w:t xml:space="preserve">Registration of the Marriage</w:t>
      </w:r>
    </w:p>
    <w:p w:rsidR="00000000" w:rsidDel="00000000" w:rsidP="00000000" w:rsidRDefault="00000000" w:rsidRPr="00000000" w14:paraId="00000ABF">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C0">
      <w:pPr>
        <w:keepLines w:val="1"/>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Under Sections 5(1), 5(2) &amp; 5(3) of the Muslim Family Laws Ordinance, 1961</w:t>
      </w:r>
    </w:p>
    <w:p w:rsidR="00000000" w:rsidDel="00000000" w:rsidP="00000000" w:rsidRDefault="00000000" w:rsidRPr="00000000" w14:paraId="00000AC1">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C2">
      <w:pPr>
        <w:keepLines w:val="1"/>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licensed Nikah Registrar registers the marriage in the official register. If the Nikah was performed by another person, he must report it to the Nikah Registrar so that the marriage can be officially registered.</w:t>
      </w:r>
    </w:p>
    <w:p w:rsidR="00000000" w:rsidDel="00000000" w:rsidP="00000000" w:rsidRDefault="00000000" w:rsidRPr="00000000" w14:paraId="00000AC3">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C4">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C5">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C6">
      <w:pPr>
        <w:pStyle w:val="Heading2"/>
        <w:keepLines w:val="1"/>
        <w:spacing w:after="0" w:before="0" w:line="240" w:lineRule="auto"/>
        <w:ind w:firstLine="0"/>
        <w:rPr>
          <w:rFonts w:ascii="Arial" w:cs="Arial" w:eastAsia="Arial" w:hAnsi="Arial"/>
          <w:sz w:val="30"/>
          <w:szCs w:val="30"/>
        </w:rPr>
      </w:pPr>
      <w:bookmarkStart w:colFirst="0" w:colLast="0" w:name="_heading=h.nhs4e8fwv1qq" w:id="304"/>
      <w:bookmarkEnd w:id="304"/>
      <w:r w:rsidDel="00000000" w:rsidR="00000000" w:rsidRPr="00000000">
        <w:rPr>
          <w:rFonts w:ascii="Arial" w:cs="Arial" w:eastAsia="Arial" w:hAnsi="Arial"/>
          <w:sz w:val="30"/>
          <w:szCs w:val="30"/>
          <w:rtl w:val="0"/>
        </w:rPr>
        <w:t xml:space="preserve">Stage 4:</w:t>
      </w:r>
    </w:p>
    <w:p w:rsidR="00000000" w:rsidDel="00000000" w:rsidP="00000000" w:rsidRDefault="00000000" w:rsidRPr="00000000" w14:paraId="00000AC7">
      <w:pPr>
        <w:pStyle w:val="Heading3"/>
        <w:keepLines w:val="1"/>
        <w:spacing w:after="0" w:before="0" w:line="240" w:lineRule="auto"/>
        <w:rPr>
          <w:rFonts w:ascii="Arial" w:cs="Arial" w:eastAsia="Arial" w:hAnsi="Arial"/>
          <w:b w:val="0"/>
          <w:bCs w:val="0"/>
          <w:sz w:val="28"/>
          <w:szCs w:val="28"/>
        </w:rPr>
      </w:pPr>
      <w:bookmarkStart w:colFirst="0" w:colLast="0" w:name="_heading=h.eee93vmtfn54" w:id="305"/>
      <w:bookmarkEnd w:id="305"/>
      <w:r w:rsidDel="00000000" w:rsidR="00000000" w:rsidRPr="00000000">
        <w:rPr>
          <w:rFonts w:ascii="Arial" w:cs="Arial" w:eastAsia="Arial" w:hAnsi="Arial"/>
          <w:b w:val="0"/>
          <w:bCs w:val="0"/>
          <w:sz w:val="28"/>
          <w:szCs w:val="28"/>
          <w:rtl w:val="0"/>
        </w:rPr>
        <w:t xml:space="preserve">Submission to the Union Council</w:t>
      </w:r>
    </w:p>
    <w:p w:rsidR="00000000" w:rsidDel="00000000" w:rsidP="00000000" w:rsidRDefault="00000000" w:rsidRPr="00000000" w14:paraId="00000AC8">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C9">
      <w:pPr>
        <w:keepLines w:val="1"/>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Under Section 5(5) of the Muslim Family Laws Ordinance, 1961 and the Muslim Family Laws Rules, 1961</w:t>
      </w:r>
    </w:p>
    <w:p w:rsidR="00000000" w:rsidDel="00000000" w:rsidP="00000000" w:rsidRDefault="00000000" w:rsidRPr="00000000" w14:paraId="00000ACA">
      <w:pPr>
        <w:keepLines w:val="1"/>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Nikah Registrar sends the prescribed copy of the registered Nikahnama to the concerned Union Council, where it is kept as part of the official record. Copies are also provided to the parties.</w:t>
      </w:r>
    </w:p>
    <w:p w:rsidR="00000000" w:rsidDel="00000000" w:rsidP="00000000" w:rsidRDefault="00000000" w:rsidRPr="00000000" w14:paraId="00000ACB">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CC">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CD">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CE">
      <w:pPr>
        <w:pStyle w:val="Heading2"/>
        <w:keepLines w:val="1"/>
        <w:spacing w:after="0" w:before="0" w:line="240" w:lineRule="auto"/>
        <w:ind w:firstLine="0"/>
        <w:rPr>
          <w:rFonts w:ascii="Arial" w:cs="Arial" w:eastAsia="Arial" w:hAnsi="Arial"/>
          <w:sz w:val="30"/>
          <w:szCs w:val="30"/>
        </w:rPr>
      </w:pPr>
      <w:bookmarkStart w:colFirst="0" w:colLast="0" w:name="_heading=h.n4fj9ffmr9z7" w:id="306"/>
      <w:bookmarkEnd w:id="306"/>
      <w:r w:rsidDel="00000000" w:rsidR="00000000" w:rsidRPr="00000000">
        <w:rPr>
          <w:rFonts w:ascii="Arial" w:cs="Arial" w:eastAsia="Arial" w:hAnsi="Arial"/>
          <w:sz w:val="30"/>
          <w:szCs w:val="30"/>
          <w:rtl w:val="0"/>
        </w:rPr>
        <w:t xml:space="preserve">Stage 5:</w:t>
      </w:r>
    </w:p>
    <w:p w:rsidR="00000000" w:rsidDel="00000000" w:rsidP="00000000" w:rsidRDefault="00000000" w:rsidRPr="00000000" w14:paraId="00000ACF">
      <w:pPr>
        <w:pStyle w:val="Heading3"/>
        <w:keepLines w:val="1"/>
        <w:spacing w:after="0" w:before="0" w:line="240" w:lineRule="auto"/>
        <w:rPr>
          <w:rFonts w:ascii="Arial" w:cs="Arial" w:eastAsia="Arial" w:hAnsi="Arial"/>
          <w:b w:val="0"/>
          <w:bCs w:val="0"/>
          <w:sz w:val="28"/>
          <w:szCs w:val="28"/>
        </w:rPr>
      </w:pPr>
      <w:bookmarkStart w:colFirst="0" w:colLast="0" w:name="_heading=h.509q9xyq174i" w:id="307"/>
      <w:bookmarkEnd w:id="307"/>
      <w:r w:rsidDel="00000000" w:rsidR="00000000" w:rsidRPr="00000000">
        <w:rPr>
          <w:rFonts w:ascii="Arial" w:cs="Arial" w:eastAsia="Arial" w:hAnsi="Arial"/>
          <w:b w:val="0"/>
          <w:bCs w:val="0"/>
          <w:sz w:val="28"/>
          <w:szCs w:val="28"/>
          <w:rtl w:val="0"/>
        </w:rPr>
        <w:t xml:space="preserve"> Certified Copy and Record</w:t>
      </w:r>
    </w:p>
    <w:p w:rsidR="00000000" w:rsidDel="00000000" w:rsidP="00000000" w:rsidRDefault="00000000" w:rsidRPr="00000000" w14:paraId="00000AD0">
      <w:pPr>
        <w:keepLines w:val="1"/>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1">
      <w:pPr>
        <w:keepLines w:val="1"/>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Under Sections 5(5) &amp; 5(6) of the Muslim Family Laws Ordinance, 1961</w:t>
      </w:r>
    </w:p>
    <w:p w:rsidR="00000000" w:rsidDel="00000000" w:rsidP="00000000" w:rsidRDefault="00000000" w:rsidRPr="00000000" w14:paraId="00000AD2">
      <w:pPr>
        <w:keepLines w:val="1"/>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Once the Nikahnama is registered, it serves as legal proof of the marriage. A certified copy or inspection of the record can be obtained from the Union Council after payment of the prescribed fee.</w:t>
      </w:r>
    </w:p>
    <w:p w:rsidR="00000000" w:rsidDel="00000000" w:rsidP="00000000" w:rsidRDefault="00000000" w:rsidRPr="00000000" w14:paraId="00000AD3">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4">
      <w:pPr>
        <w:pStyle w:val="Heading2"/>
        <w:spacing w:after="0" w:before="0" w:line="240" w:lineRule="auto"/>
        <w:ind w:firstLine="0"/>
        <w:rPr>
          <w:rFonts w:ascii="Arial" w:cs="Arial" w:eastAsia="Arial" w:hAnsi="Arial"/>
          <w:sz w:val="30"/>
          <w:szCs w:val="30"/>
        </w:rPr>
      </w:pPr>
      <w:bookmarkStart w:colFirst="0" w:colLast="0" w:name="_heading=h.qg4z8buqzcpt" w:id="308"/>
      <w:bookmarkEnd w:id="308"/>
      <w:r w:rsidDel="00000000" w:rsidR="00000000" w:rsidRPr="00000000">
        <w:rPr>
          <w:rFonts w:ascii="Arial" w:cs="Arial" w:eastAsia="Arial" w:hAnsi="Arial"/>
          <w:sz w:val="30"/>
          <w:szCs w:val="30"/>
          <w:rtl w:val="0"/>
        </w:rPr>
        <w:t xml:space="preserve">Stage 6:</w:t>
      </w:r>
    </w:p>
    <w:p w:rsidR="00000000" w:rsidDel="00000000" w:rsidP="00000000" w:rsidRDefault="00000000" w:rsidRPr="00000000" w14:paraId="00000AD5">
      <w:pPr>
        <w:pStyle w:val="Heading2"/>
        <w:spacing w:after="0" w:before="0" w:line="240" w:lineRule="auto"/>
        <w:ind w:firstLine="0"/>
        <w:rPr>
          <w:rFonts w:ascii="Arial" w:cs="Arial" w:eastAsia="Arial" w:hAnsi="Arial"/>
          <w:b w:val="0"/>
          <w:bCs w:val="0"/>
          <w:sz w:val="28"/>
          <w:szCs w:val="28"/>
        </w:rPr>
      </w:pPr>
      <w:bookmarkStart w:colFirst="0" w:colLast="0" w:name="_heading=h.ojcdj8iqqm5c" w:id="309"/>
      <w:bookmarkEnd w:id="309"/>
      <w:r w:rsidDel="00000000" w:rsidR="00000000" w:rsidRPr="00000000">
        <w:rPr>
          <w:rFonts w:ascii="Arial" w:cs="Arial" w:eastAsia="Arial" w:hAnsi="Arial"/>
          <w:b w:val="0"/>
          <w:bCs w:val="0"/>
          <w:sz w:val="28"/>
          <w:szCs w:val="28"/>
          <w:rtl w:val="0"/>
        </w:rPr>
        <w:t xml:space="preserve"> Penalties for Non-Compliance</w:t>
      </w:r>
    </w:p>
    <w:p w:rsidR="00000000" w:rsidDel="00000000" w:rsidP="00000000" w:rsidRDefault="00000000" w:rsidRPr="00000000" w14:paraId="00000AD6">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7">
      <w:pPr>
        <w:spacing w:after="0" w:before="0" w:line="240" w:lineRule="auto"/>
        <w:rPr/>
      </w:pPr>
      <w:r w:rsidDel="00000000" w:rsidR="00000000" w:rsidRPr="00000000">
        <w:rPr>
          <w:rFonts w:ascii="Arial" w:cs="Arial" w:eastAsia="Arial" w:hAnsi="Arial"/>
          <w:sz w:val="22"/>
          <w:szCs w:val="22"/>
          <w:rtl w:val="0"/>
        </w:rPr>
        <w:t xml:space="preserve">Under Section 5(4) of the Muslim Family Laws Ordinance, 1961 (Punjab Amendment, 2015) .Failure to fill the Nikahnama correctly or to report an unregistered marriage may result in imprisonment and a fine as provided under the law.</w:t>
      </w:r>
      <w:r w:rsidDel="00000000" w:rsidR="00000000" w:rsidRPr="00000000">
        <w:rPr>
          <w:rtl w:val="0"/>
        </w:rPr>
      </w:r>
    </w:p>
    <w:p w:rsidR="00000000" w:rsidDel="00000000" w:rsidP="00000000" w:rsidRDefault="00000000" w:rsidRPr="00000000" w14:paraId="00000AD8">
      <w:pPr>
        <w:pStyle w:val="Heading2"/>
        <w:ind w:firstLine="0"/>
        <w:rPr>
          <w:rFonts w:ascii="Arial" w:cs="Arial" w:eastAsia="Arial" w:hAnsi="Arial"/>
          <w:sz w:val="52"/>
          <w:szCs w:val="52"/>
        </w:rPr>
      </w:pPr>
      <w:r w:rsidDel="00000000" w:rsidR="00000000" w:rsidRPr="00000000">
        <w:rPr>
          <w:rtl w:val="0"/>
        </w:rPr>
        <w:t xml:space="preserve">v) Required evidence</w:t>
      </w:r>
      <w:r w:rsidDel="00000000" w:rsidR="00000000" w:rsidRPr="00000000">
        <w:rPr>
          <w:rtl w:val="0"/>
        </w:rPr>
      </w:r>
    </w:p>
    <w:sdt>
      <w:sdtPr>
        <w:lock w:val="contentLocked"/>
        <w:id w:val="1365392262"/>
        <w:tag w:val="goog_rdk_23"/>
      </w:sdtPr>
      <w:sdtContent>
        <w:tbl>
          <w:tblPr>
            <w:tblStyle w:val="Table18"/>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995"/>
            <w:gridCol w:w="6630"/>
            <w:tblGridChange w:id="0">
              <w:tblGrid>
                <w:gridCol w:w="450"/>
                <w:gridCol w:w="1995"/>
                <w:gridCol w:w="6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spacing w:after="0" w:line="276" w:lineRule="auto"/>
                  <w:jc w:val="left"/>
                  <w:rPr>
                    <w:rFonts w:ascii="Arial" w:cs="Arial" w:eastAsia="Arial" w:hAnsi="Arial"/>
                    <w:sz w:val="26"/>
                    <w:szCs w:val="26"/>
                    <w:u w:val="single"/>
                  </w:rPr>
                </w:pPr>
                <w:r w:rsidDel="00000000" w:rsidR="00000000" w:rsidRPr="00000000">
                  <w:rPr>
                    <w:rFonts w:ascii="Arial" w:cs="Arial" w:eastAsia="Arial" w:hAnsi="Arial"/>
                    <w:b w:val="1"/>
                    <w:bCs w:val="1"/>
                    <w:sz w:val="26"/>
                    <w:szCs w:val="26"/>
                    <w:u w:val="singl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spacing w:after="0" w:line="276" w:lineRule="auto"/>
                  <w:jc w:val="center"/>
                  <w:rPr>
                    <w:rFonts w:ascii="Arial" w:cs="Arial" w:eastAsia="Arial" w:hAnsi="Arial"/>
                    <w:sz w:val="26"/>
                    <w:szCs w:val="26"/>
                    <w:u w:val="single"/>
                  </w:rPr>
                </w:pPr>
                <w:r w:rsidDel="00000000" w:rsidR="00000000" w:rsidRPr="00000000">
                  <w:rPr>
                    <w:rFonts w:ascii="Arial" w:cs="Arial" w:eastAsia="Arial" w:hAnsi="Arial"/>
                    <w:b w:val="1"/>
                    <w:bCs w:val="1"/>
                    <w:sz w:val="26"/>
                    <w:szCs w:val="26"/>
                    <w:u w:val="single"/>
                    <w:rtl w:val="0"/>
                  </w:rPr>
                  <w:t xml:space="preserve">Special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spacing w:after="0" w:line="276" w:lineRule="auto"/>
                  <w:jc w:val="center"/>
                  <w:rPr>
                    <w:rFonts w:ascii="Arial" w:cs="Arial" w:eastAsia="Arial" w:hAnsi="Arial"/>
                    <w:sz w:val="26"/>
                    <w:szCs w:val="26"/>
                    <w:u w:val="single"/>
                  </w:rPr>
                </w:pPr>
                <w:r w:rsidDel="00000000" w:rsidR="00000000" w:rsidRPr="00000000">
                  <w:rPr>
                    <w:rFonts w:ascii="Arial" w:cs="Arial" w:eastAsia="Arial" w:hAnsi="Arial"/>
                    <w:b w:val="1"/>
                    <w:bCs w:val="1"/>
                    <w:sz w:val="26"/>
                    <w:szCs w:val="26"/>
                    <w:u w:val="single"/>
                    <w:rtl w:val="0"/>
                  </w:rPr>
                  <w:t xml:space="preserve">Required Evidence</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Marriage Solemnized by Licensed Registrar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Original Nikahnama issued and signed by the licensed Nikah Registrar.• Certified extract/copy of the Nikah Register maintained by the Union Council.• CNIC copies of bride, groom, and Nikah witnesses.• Details/licence record of the Nikah Registrar.• Signatures/thumb impressions of parties and witnesses.• Proof of registration fee/payment (if available).• Any official Union Council record confirming registration.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Solemnized by Non-Registrar (Reporting &amp; Penal Prosecution)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Original or copy of the Nikahnama.• Evidence identifying the person who solemnized Nikah and proving that he was not a licensed Nikah Registrar.• Statements/affidavits of bride, groom, and Nikah witnesses.• CNIC copies of spouses and witnesses.• Proof of date, time, and place of Nikah ceremony.• Photographs, videos, invitation cards, or other evidence of Nikah ceremony (if available).• Evidence of failure to report/register marriage before the Union Council.</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Non-Registration of Marriage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Unregistered Nikahnama or handwritten Nikah document (if available).• Statements of Nikah witnesses proving solemnization of marriage.• Evidence of offer and acceptance (Ijab-o-Qabool).• Proof of dower (Haq Mehr) agreement.• CNIC copies of spouses and witnesses.• Photographs/videos of marriage ceremony.• Marriage invitations, correspondence, or any document acknowledging marital relationship.• Evidence showing residence as husband and wife after marriage.</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Polygamy (Subsequent Marriage)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Permission before Arbitration Council:• Application for permission of subsequent marriage.• Existing marriage Nikahnama.• CNIC copies of existing wife/wives and proposed wife.• Written reasons for contracting another marriage.• Evidence regarding necessity/justification of subsequent marriage.For Complaint Regarding Illegal Subsequent Marriage:• Nikahnama of first marriage.• Nikahnama of subsequent marriage.• Proof that Arbitration Council permission was not obtained.• Union Council record showing absence of permission.• Evidence establishing that first marriage was still subsisting.For Dower/Family Claims:• Both marriage certificates.• Proof of unpaid dower or maintenance claims.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Incorrect / False Entries in Nikahnama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Original disputed Nikahnama.• Certified copy of Nikah Register from Union Council.• CNIC records and official documents contradicting false entries.• Previous marriage/divorce/death records where relevant.• Statements of bride, groom, Nikah Registrar, and witnesses.• Handwriting/signature/thumb impression evidence in case of forgery.• Expert report regarding alteration or fabrication of document.• Evidence proving fraudulent intention or dishonest purpose.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Special Conditions (Column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Original Nikahnama containing agreed special conditions.• Certified copy of relevant Nikah Register entry.• Proof that the condition was mutually agreed by parties.• Evidence showing breach/non-compliance with the condition.• Correspondence, notices, or communications between spouses.• Witness statements regarding agreement and violation of condition.• Supporting documents relevant to the specific condition (financial records, permission documents, etc.).</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Dower (Haq Mehr) Disputes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Original Nikahnama specifying amount and nature of dower (prompt/deferred).• Certified copy of Nikah Register.• Proof of non-payment of dower.• Receipts, bank records, or acknowledgment of payment (if husband claims payment).• Evidence regarding demand of dower.• Divorce certificate or decree (where claim arises after dissolution).• Statements of spouses and witnesses.• Any written agreement regarding modification or settlement of dower.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Marriage of Divorced Woman or Widow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Previous marriage Nikahnama.• Divorce Effectiveness Certificate issued by Union Council (in case of divorced woman).• Death certificate of deceased husband (in case of widow).• Evidence of completion of Iddat period where legally relevant.• CNIC copies of parties.• New Nikahnama and witness documents.• Union Council record of previous marital status.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Representation via Wakeel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Valid written authority/Power of Attorney (Wakeel Nama).• Attestation by Notary Public or Pakistani Embassy/Consulate where required.• CNIC/passport/NICOP copies of principal and attorney.• Passport-size photographs where required.• Identification documents of witnesses.• Proof of authority granted for Nikah representation.• Embassy verification documents (for overseas execution).• Registered Nikahnama after solemnization.</w:t>
                </w:r>
              </w:p>
            </w:tc>
          </w:tr>
        </w:tbl>
      </w:sdtContent>
    </w:sdt>
    <w:p w:rsidR="00000000" w:rsidDel="00000000" w:rsidP="00000000" w:rsidRDefault="00000000" w:rsidRPr="00000000" w14:paraId="00000AF7">
      <w:pPr>
        <w:pStyle w:val="Heading2"/>
        <w:ind w:firstLine="0"/>
        <w:rPr/>
      </w:pPr>
      <w:r w:rsidDel="00000000" w:rsidR="00000000" w:rsidRPr="00000000">
        <w:rPr>
          <w:rtl w:val="0"/>
        </w:rPr>
      </w:r>
    </w:p>
    <w:p w:rsidR="00000000" w:rsidDel="00000000" w:rsidP="00000000" w:rsidRDefault="00000000" w:rsidRPr="00000000" w14:paraId="00000AF8">
      <w:pPr>
        <w:pStyle w:val="Heading2"/>
        <w:ind w:firstLine="0"/>
        <w:rPr/>
      </w:pPr>
      <w:r w:rsidDel="00000000" w:rsidR="00000000" w:rsidRPr="00000000">
        <w:rPr>
          <w:rtl w:val="0"/>
        </w:rPr>
        <w:t xml:space="preserve">vi) Legal and administrative remedies</w:t>
      </w:r>
    </w:p>
    <w:p w:rsidR="00000000" w:rsidDel="00000000" w:rsidP="00000000" w:rsidRDefault="00000000" w:rsidRPr="00000000" w14:paraId="00000AF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sz w:val="28"/>
          <w:szCs w:val="28"/>
        </w:rPr>
      </w:pPr>
      <w:bookmarkStart w:colFirst="0" w:colLast="0" w:name="_heading=h.b68k3u79uqjf" w:id="310"/>
      <w:bookmarkEnd w:id="310"/>
      <w:r w:rsidDel="00000000" w:rsidR="00000000" w:rsidRPr="00000000">
        <w:rPr>
          <w:sz w:val="28"/>
          <w:szCs w:val="28"/>
          <w:rtl w:val="0"/>
        </w:rPr>
        <w:t xml:space="preserve">1. Marriage Solemnized by Licensed Registrar</w:t>
      </w:r>
    </w:p>
    <w:p w:rsidR="00000000" w:rsidDel="00000000" w:rsidP="00000000" w:rsidRDefault="00000000" w:rsidRPr="00000000" w14:paraId="00000AF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7og98vvgqqb7" w:id="311"/>
      <w:bookmarkEnd w:id="311"/>
      <w:r w:rsidDel="00000000" w:rsidR="00000000" w:rsidRPr="00000000">
        <w:rPr>
          <w:b w:val="0"/>
          <w:bCs w:val="0"/>
          <w:sz w:val="24"/>
          <w:szCs w:val="24"/>
          <w:rtl w:val="0"/>
        </w:rPr>
        <w:t xml:space="preserve">Strategic Approach</w:t>
      </w:r>
    </w:p>
    <w:p w:rsidR="00000000" w:rsidDel="00000000" w:rsidP="00000000" w:rsidRDefault="00000000" w:rsidRPr="00000000" w14:paraId="00000AFB">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When a Nikah Registrar delays transmitting the Nikahnama copies to the Union Council, it stalls official registration (such as issuing the NADRA Marriage Registration Certificate).</w:t>
      </w:r>
    </w:p>
    <w:p w:rsidR="00000000" w:rsidDel="00000000" w:rsidP="00000000" w:rsidRDefault="00000000" w:rsidRPr="00000000" w14:paraId="00000AFC">
      <w:pPr>
        <w:numPr>
          <w:ilvl w:val="0"/>
          <w:numId w:val="352"/>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AFD">
      <w:pPr>
        <w:numPr>
          <w:ilvl w:val="1"/>
          <w:numId w:val="352"/>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Draft a formal written notice detailing the marriage date, Nikah Registrar's name, and receipt of fee payment.</w:t>
      </w:r>
    </w:p>
    <w:p w:rsidR="00000000" w:rsidDel="00000000" w:rsidP="00000000" w:rsidRDefault="00000000" w:rsidRPr="00000000" w14:paraId="00000AFE">
      <w:pPr>
        <w:numPr>
          <w:ilvl w:val="1"/>
          <w:numId w:val="352"/>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Deliver the notice to the Union Council Secretary/Chairman via registered post (A.D.) or in-person acknowledgment.</w:t>
      </w:r>
      <w:r w:rsidDel="00000000" w:rsidR="00000000" w:rsidRPr="00000000">
        <w:rPr>
          <w:rtl w:val="0"/>
        </w:rPr>
      </w:r>
    </w:p>
    <w:p w:rsidR="00000000" w:rsidDel="00000000" w:rsidP="00000000" w:rsidRDefault="00000000" w:rsidRPr="00000000" w14:paraId="00000AFF">
      <w:pPr>
        <w:numPr>
          <w:ilvl w:val="1"/>
          <w:numId w:val="352"/>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If ignored for over 14 days, file a Writ Petition under Article 199 of the Constitution in the High Court naming the Registrar and Union Council as respondents.</w:t>
      </w:r>
      <w:r w:rsidDel="00000000" w:rsidR="00000000" w:rsidRPr="00000000">
        <w:rPr>
          <w:rtl w:val="0"/>
        </w:rPr>
      </w:r>
    </w:p>
    <w:p w:rsidR="00000000" w:rsidDel="00000000" w:rsidP="00000000" w:rsidRDefault="00000000" w:rsidRPr="00000000" w14:paraId="00000B00">
      <w:pPr>
        <w:numPr>
          <w:ilvl w:val="0"/>
          <w:numId w:val="352"/>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Copy of un-registered Nikahnama (if available), testimony/affidavits of two Nikah witnesses (Gawahs), and the official fee receipt issued by the Registrar.</w:t>
      </w:r>
      <w:r w:rsidDel="00000000" w:rsidR="00000000" w:rsidRPr="00000000">
        <w:rPr>
          <w:rtl w:val="0"/>
        </w:rPr>
      </w:r>
    </w:p>
    <w:p w:rsidR="00000000" w:rsidDel="00000000" w:rsidP="00000000" w:rsidRDefault="00000000" w:rsidRPr="00000000" w14:paraId="00000B0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hdmzfb38df4d" w:id="312"/>
      <w:bookmarkEnd w:id="312"/>
      <w:r w:rsidDel="00000000" w:rsidR="00000000" w:rsidRPr="00000000">
        <w:rPr>
          <w:sz w:val="28"/>
          <w:szCs w:val="28"/>
          <w:rtl w:val="0"/>
        </w:rPr>
        <w:t xml:space="preserve">2. Solemnized by Non-Registrar (Reporting &amp; Penal Prosecution)</w:t>
      </w:r>
    </w:p>
    <w:p w:rsidR="00000000" w:rsidDel="00000000" w:rsidP="00000000" w:rsidRDefault="00000000" w:rsidRPr="00000000" w14:paraId="00000B0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ac9qwyg4lljl" w:id="313"/>
      <w:bookmarkEnd w:id="313"/>
      <w:r w:rsidDel="00000000" w:rsidR="00000000" w:rsidRPr="00000000">
        <w:rPr>
          <w:b w:val="0"/>
          <w:bCs w:val="0"/>
          <w:sz w:val="24"/>
          <w:szCs w:val="24"/>
          <w:rtl w:val="0"/>
        </w:rPr>
        <w:t xml:space="preserve">Strategic Approach</w:t>
      </w:r>
    </w:p>
    <w:p w:rsidR="00000000" w:rsidDel="00000000" w:rsidP="00000000" w:rsidRDefault="00000000" w:rsidRPr="00000000" w14:paraId="00000B03">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Unlicensed solemnization creates risk because the marriage lacks official state custody, leaving room for fraud or denial of marital status.</w:t>
      </w:r>
    </w:p>
    <w:p w:rsidR="00000000" w:rsidDel="00000000" w:rsidP="00000000" w:rsidRDefault="00000000" w:rsidRPr="00000000" w14:paraId="00000B04">
      <w:pPr>
        <w:numPr>
          <w:ilvl w:val="0"/>
          <w:numId w:val="12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05">
      <w:pPr>
        <w:numPr>
          <w:ilvl w:val="1"/>
          <w:numId w:val="124"/>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Administrative Track: File a joint affidavit by the husband, wife, and witnesses before the Union Council Chairman to register the unrecorded marriage.</w:t>
      </w:r>
      <w:r w:rsidDel="00000000" w:rsidR="00000000" w:rsidRPr="00000000">
        <w:rPr>
          <w:rtl w:val="0"/>
        </w:rPr>
      </w:r>
    </w:p>
    <w:p w:rsidR="00000000" w:rsidDel="00000000" w:rsidP="00000000" w:rsidRDefault="00000000" w:rsidRPr="00000000" w14:paraId="00000B06">
      <w:pPr>
        <w:numPr>
          <w:ilvl w:val="1"/>
          <w:numId w:val="124"/>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Criminal Track: File a direct complaint under Section 5(4) of MFLO, 1961 before the Judicial Magistrate.</w:t>
      </w:r>
      <w:r w:rsidDel="00000000" w:rsidR="00000000" w:rsidRPr="00000000">
        <w:rPr>
          <w:rtl w:val="0"/>
        </w:rPr>
      </w:r>
    </w:p>
    <w:p w:rsidR="00000000" w:rsidDel="00000000" w:rsidP="00000000" w:rsidRDefault="00000000" w:rsidRPr="00000000" w14:paraId="00000B07">
      <w:pPr>
        <w:numPr>
          <w:ilvl w:val="0"/>
          <w:numId w:val="124"/>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Affidavit of solemnization (Iqrar-e-Nikah), affidavits from the Maulvi/Officiant and both witnesses, and identity documents (CNICs/Passports).</w:t>
      </w:r>
      <w:r w:rsidDel="00000000" w:rsidR="00000000" w:rsidRPr="00000000">
        <w:rPr>
          <w:rtl w:val="0"/>
        </w:rPr>
      </w:r>
    </w:p>
    <w:p w:rsidR="00000000" w:rsidDel="00000000" w:rsidP="00000000" w:rsidRDefault="00000000" w:rsidRPr="00000000" w14:paraId="00000B0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ed9zb3qd60yn" w:id="314"/>
      <w:bookmarkEnd w:id="314"/>
      <w:r w:rsidDel="00000000" w:rsidR="00000000" w:rsidRPr="00000000">
        <w:rPr>
          <w:sz w:val="28"/>
          <w:szCs w:val="28"/>
          <w:rtl w:val="0"/>
        </w:rPr>
        <w:t xml:space="preserve">3. Non-Registration of Marriage</w:t>
      </w:r>
    </w:p>
    <w:p w:rsidR="00000000" w:rsidDel="00000000" w:rsidP="00000000" w:rsidRDefault="00000000" w:rsidRPr="00000000" w14:paraId="00000B0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va2r2dhw3sdj" w:id="315"/>
      <w:bookmarkEnd w:id="315"/>
      <w:r w:rsidDel="00000000" w:rsidR="00000000" w:rsidRPr="00000000">
        <w:rPr>
          <w:b w:val="0"/>
          <w:bCs w:val="0"/>
          <w:sz w:val="24"/>
          <w:szCs w:val="24"/>
          <w:rtl w:val="0"/>
        </w:rPr>
        <w:t xml:space="preserve">Strategic Approach</w:t>
      </w:r>
    </w:p>
    <w:p w:rsidR="00000000" w:rsidDel="00000000" w:rsidP="00000000" w:rsidRDefault="00000000" w:rsidRPr="00000000" w14:paraId="00000B0A">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Without formal registration, asserting rights to dower, maintenance, or inheritance becomes difficult if the marriage is later contested.</w:t>
      </w:r>
    </w:p>
    <w:p w:rsidR="00000000" w:rsidDel="00000000" w:rsidP="00000000" w:rsidRDefault="00000000" w:rsidRPr="00000000" w14:paraId="00000B0B">
      <w:pPr>
        <w:numPr>
          <w:ilvl w:val="0"/>
          <w:numId w:val="299"/>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0C">
      <w:pPr>
        <w:numPr>
          <w:ilvl w:val="1"/>
          <w:numId w:val="299"/>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Issue a legal notice to the spouse demanding joint application for late registration.</w:t>
      </w:r>
    </w:p>
    <w:p w:rsidR="00000000" w:rsidDel="00000000" w:rsidP="00000000" w:rsidRDefault="00000000" w:rsidRPr="00000000" w14:paraId="00000B0D">
      <w:pPr>
        <w:numPr>
          <w:ilvl w:val="1"/>
          <w:numId w:val="299"/>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If refused, file a Suit for Declaration of Marriage in the Family Court under Section 5 of the Family Courts Act, 1964.</w:t>
      </w:r>
      <w:r w:rsidDel="00000000" w:rsidR="00000000" w:rsidRPr="00000000">
        <w:rPr>
          <w:rtl w:val="0"/>
        </w:rPr>
      </w:r>
    </w:p>
    <w:p w:rsidR="00000000" w:rsidDel="00000000" w:rsidP="00000000" w:rsidRDefault="00000000" w:rsidRPr="00000000" w14:paraId="00000B0E">
      <w:pPr>
        <w:numPr>
          <w:ilvl w:val="1"/>
          <w:numId w:val="299"/>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Upon obtaining a court decree, submit it to the Union Council; the Chairman is legally bound to issue the NADRA Marriage Certificate.</w:t>
      </w:r>
    </w:p>
    <w:p w:rsidR="00000000" w:rsidDel="00000000" w:rsidP="00000000" w:rsidRDefault="00000000" w:rsidRPr="00000000" w14:paraId="00000B0F">
      <w:pPr>
        <w:numPr>
          <w:ilvl w:val="0"/>
          <w:numId w:val="299"/>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Photographs/videos of the ceremony, proof of cohabitation, public acknowledgments, communication history, and witness statements.</w:t>
      </w:r>
      <w:r w:rsidDel="00000000" w:rsidR="00000000" w:rsidRPr="00000000">
        <w:rPr>
          <w:rtl w:val="0"/>
        </w:rPr>
      </w:r>
    </w:p>
    <w:p w:rsidR="00000000" w:rsidDel="00000000" w:rsidP="00000000" w:rsidRDefault="00000000" w:rsidRPr="00000000" w14:paraId="00000B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u7dhjbfv1oqo" w:id="316"/>
      <w:bookmarkEnd w:id="316"/>
      <w:r w:rsidDel="00000000" w:rsidR="00000000" w:rsidRPr="00000000">
        <w:rPr>
          <w:sz w:val="28"/>
          <w:szCs w:val="28"/>
          <w:rtl w:val="0"/>
        </w:rPr>
        <w:t xml:space="preserve">4. Polygamy (Subsequent Marriage Without Permission)</w:t>
      </w:r>
    </w:p>
    <w:p w:rsidR="00000000" w:rsidDel="00000000" w:rsidP="00000000" w:rsidRDefault="00000000" w:rsidRPr="00000000" w14:paraId="00000B1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owim3b8zsz8o" w:id="317"/>
      <w:bookmarkEnd w:id="317"/>
      <w:r w:rsidDel="00000000" w:rsidR="00000000" w:rsidRPr="00000000">
        <w:rPr>
          <w:b w:val="0"/>
          <w:bCs w:val="0"/>
          <w:sz w:val="24"/>
          <w:szCs w:val="24"/>
          <w:rtl w:val="0"/>
        </w:rPr>
        <w:t xml:space="preserve">Strategic Approach</w:t>
      </w:r>
    </w:p>
    <w:p w:rsidR="00000000" w:rsidDel="00000000" w:rsidP="00000000" w:rsidRDefault="00000000" w:rsidRPr="00000000" w14:paraId="00000B12">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A second marriage without required approval gives the existing wife powerful leverage—both financially and criminally.</w:t>
      </w:r>
    </w:p>
    <w:p w:rsidR="00000000" w:rsidDel="00000000" w:rsidP="00000000" w:rsidRDefault="00000000" w:rsidRPr="00000000" w14:paraId="00000B13">
      <w:pPr>
        <w:numPr>
          <w:ilvl w:val="0"/>
          <w:numId w:val="30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14">
      <w:pPr>
        <w:numPr>
          <w:ilvl w:val="1"/>
          <w:numId w:val="308"/>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For the Husband Seeking Approval: Apply to the Arbitration Council where the existing wife resides. You must show clear necessity (e.g., severe illness, proven infertility supported by medical records). If rejected, file a Revision Application with the District Collector/DC within 30 days.</w:t>
      </w:r>
      <w:r w:rsidDel="00000000" w:rsidR="00000000" w:rsidRPr="00000000">
        <w:rPr>
          <w:rtl w:val="0"/>
        </w:rPr>
      </w:r>
    </w:p>
    <w:p w:rsidR="00000000" w:rsidDel="00000000" w:rsidP="00000000" w:rsidRDefault="00000000" w:rsidRPr="00000000" w14:paraId="00000B15">
      <w:pPr>
        <w:numPr>
          <w:ilvl w:val="1"/>
          <w:numId w:val="308"/>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For the Existing Wife Seeking Remedies:</w:t>
      </w:r>
    </w:p>
    <w:p w:rsidR="00000000" w:rsidDel="00000000" w:rsidP="00000000" w:rsidRDefault="00000000" w:rsidRPr="00000000" w14:paraId="00000B16">
      <w:pPr>
        <w:numPr>
          <w:ilvl w:val="2"/>
          <w:numId w:val="308"/>
        </w:numPr>
        <w:pBdr>
          <w:top w:color="000000" w:space="0" w:sz="0" w:val="none"/>
          <w:bottom w:color="000000" w:space="0" w:sz="0" w:val="none"/>
          <w:right w:color="000000" w:space="0" w:sz="0" w:val="none"/>
          <w:between w:color="000000" w:space="0" w:sz="0" w:val="none"/>
        </w:pBdr>
        <w:spacing w:after="0" w:line="276" w:lineRule="auto"/>
        <w:ind w:left="2160" w:hanging="360"/>
        <w:rPr>
          <w:rFonts w:ascii="Arial" w:cs="Arial" w:eastAsia="Arial" w:hAnsi="Arial"/>
          <w:b w:val="0"/>
          <w:bCs w:val="0"/>
        </w:rPr>
      </w:pPr>
      <w:r w:rsidDel="00000000" w:rsidR="00000000" w:rsidRPr="00000000">
        <w:rPr>
          <w:rtl w:val="0"/>
        </w:rPr>
        <w:t xml:space="preserve">Immediate Financial Demand: Issue a written demand for full payment of both Prompt and Deferred Dower (payable immediately under Section 6(5)(a) MFLO). If unpaid, file an execution application to recover it as arrears of land revenue.</w:t>
      </w:r>
      <w:r w:rsidDel="00000000" w:rsidR="00000000" w:rsidRPr="00000000">
        <w:rPr>
          <w:rtl w:val="0"/>
        </w:rPr>
      </w:r>
    </w:p>
    <w:p w:rsidR="00000000" w:rsidDel="00000000" w:rsidP="00000000" w:rsidRDefault="00000000" w:rsidRPr="00000000" w14:paraId="00000B17">
      <w:pPr>
        <w:numPr>
          <w:ilvl w:val="2"/>
          <w:numId w:val="308"/>
        </w:numPr>
        <w:pBdr>
          <w:top w:color="000000" w:space="0" w:sz="0" w:val="none"/>
          <w:bottom w:color="000000" w:space="0" w:sz="0" w:val="none"/>
          <w:right w:color="000000" w:space="0" w:sz="0" w:val="none"/>
          <w:between w:color="000000" w:space="0" w:sz="0" w:val="none"/>
        </w:pBdr>
        <w:spacing w:after="0" w:line="276" w:lineRule="auto"/>
        <w:ind w:left="2160" w:hanging="360"/>
        <w:rPr>
          <w:rFonts w:ascii="Arial" w:cs="Arial" w:eastAsia="Arial" w:hAnsi="Arial"/>
          <w:b w:val="0"/>
          <w:bCs w:val="0"/>
        </w:rPr>
      </w:pPr>
      <w:r w:rsidDel="00000000" w:rsidR="00000000" w:rsidRPr="00000000">
        <w:rPr>
          <w:rtl w:val="0"/>
        </w:rPr>
        <w:t xml:space="preserve">Criminal Complaint: File a complaint under Section 6(5)(b) MFLO before the Magistrate. The court can try this where the second marriage took place or where the existing wife resides.</w:t>
      </w:r>
      <w:r w:rsidDel="00000000" w:rsidR="00000000" w:rsidRPr="00000000">
        <w:rPr>
          <w:rtl w:val="0"/>
        </w:rPr>
      </w:r>
    </w:p>
    <w:p w:rsidR="00000000" w:rsidDel="00000000" w:rsidP="00000000" w:rsidRDefault="00000000" w:rsidRPr="00000000" w14:paraId="00000B18">
      <w:pPr>
        <w:numPr>
          <w:ilvl w:val="2"/>
          <w:numId w:val="308"/>
        </w:numPr>
        <w:pBdr>
          <w:top w:color="000000" w:space="0" w:sz="0" w:val="none"/>
          <w:bottom w:color="000000" w:space="0" w:sz="0" w:val="none"/>
          <w:right w:color="000000" w:space="0" w:sz="0" w:val="none"/>
          <w:between w:color="000000" w:space="0" w:sz="0" w:val="none"/>
        </w:pBdr>
        <w:spacing w:after="0" w:line="276" w:lineRule="auto"/>
        <w:ind w:left="2160" w:hanging="360"/>
        <w:rPr>
          <w:rFonts w:ascii="Arial" w:cs="Arial" w:eastAsia="Arial" w:hAnsi="Arial"/>
          <w:b w:val="0"/>
          <w:bCs w:val="0"/>
        </w:rPr>
      </w:pPr>
      <w:r w:rsidDel="00000000" w:rsidR="00000000" w:rsidRPr="00000000">
        <w:rPr>
          <w:rtl w:val="0"/>
        </w:rPr>
        <w:t xml:space="preserve">Family Law Relief: File for Maintenance or Khula/Dissolution of Marriage on grounds of mental cruelty and unequal treatment.</w:t>
      </w:r>
      <w:r w:rsidDel="00000000" w:rsidR="00000000" w:rsidRPr="00000000">
        <w:rPr>
          <w:rtl w:val="0"/>
        </w:rPr>
      </w:r>
    </w:p>
    <w:p w:rsidR="00000000" w:rsidDel="00000000" w:rsidP="00000000" w:rsidRDefault="00000000" w:rsidRPr="00000000" w14:paraId="00000B1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6mf88hnmb4zc" w:id="318"/>
      <w:bookmarkEnd w:id="318"/>
      <w:r w:rsidDel="00000000" w:rsidR="00000000" w:rsidRPr="00000000">
        <w:rPr>
          <w:sz w:val="28"/>
          <w:szCs w:val="28"/>
          <w:rtl w:val="0"/>
        </w:rPr>
        <w:t xml:space="preserve">5. Incorrect / False Entries in Nikahnama</w:t>
      </w:r>
    </w:p>
    <w:p w:rsidR="00000000" w:rsidDel="00000000" w:rsidP="00000000" w:rsidRDefault="00000000" w:rsidRPr="00000000" w14:paraId="00000B1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hqie2ap7uvg" w:id="319"/>
      <w:bookmarkEnd w:id="319"/>
      <w:r w:rsidDel="00000000" w:rsidR="00000000" w:rsidRPr="00000000">
        <w:rPr>
          <w:b w:val="0"/>
          <w:bCs w:val="0"/>
          <w:sz w:val="24"/>
          <w:szCs w:val="24"/>
          <w:rtl w:val="0"/>
        </w:rPr>
        <w:t xml:space="preserve">Strategic Approach</w:t>
      </w:r>
    </w:p>
    <w:p w:rsidR="00000000" w:rsidDel="00000000" w:rsidP="00000000" w:rsidRDefault="00000000" w:rsidRPr="00000000" w14:paraId="00000B1B">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Clerical typos differ structurally from fraudulent material terms (like falsely writing "Spinster" instead of "Divorced" or altering the Haq Mehr amount).</w:t>
      </w:r>
    </w:p>
    <w:p w:rsidR="00000000" w:rsidDel="00000000" w:rsidP="00000000" w:rsidRDefault="00000000" w:rsidRPr="00000000" w14:paraId="00000B1C">
      <w:pPr>
        <w:numPr>
          <w:ilvl w:val="0"/>
          <w:numId w:val="350"/>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1D">
      <w:pPr>
        <w:numPr>
          <w:ilvl w:val="1"/>
          <w:numId w:val="350"/>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For Typos: Submit an application to the Union Council Secretary with supporting identity records for an administrative correction on the record.</w:t>
      </w:r>
      <w:r w:rsidDel="00000000" w:rsidR="00000000" w:rsidRPr="00000000">
        <w:rPr>
          <w:rtl w:val="0"/>
        </w:rPr>
      </w:r>
    </w:p>
    <w:p w:rsidR="00000000" w:rsidDel="00000000" w:rsidP="00000000" w:rsidRDefault="00000000" w:rsidRPr="00000000" w14:paraId="00000B1E">
      <w:pPr>
        <w:numPr>
          <w:ilvl w:val="1"/>
          <w:numId w:val="350"/>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For Fraudulent Terms: File a Suit for Declaration &amp; Rectification in the Family Court. Simultaneously lodge a complaint under PPC 468/471 (Forgery) with the police or via private complaint to the Magistrate.</w:t>
      </w:r>
      <w:r w:rsidDel="00000000" w:rsidR="00000000" w:rsidRPr="00000000">
        <w:rPr>
          <w:rtl w:val="0"/>
        </w:rPr>
      </w:r>
    </w:p>
    <w:p w:rsidR="00000000" w:rsidDel="00000000" w:rsidP="00000000" w:rsidRDefault="00000000" w:rsidRPr="00000000" w14:paraId="00000B1F">
      <w:pPr>
        <w:numPr>
          <w:ilvl w:val="0"/>
          <w:numId w:val="350"/>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Original CNIC/NADRA records showing correct status, original pre-marriage agreements, and handwriting expert evaluation (if signatures/dower columns were tampered with).</w:t>
      </w:r>
      <w:r w:rsidDel="00000000" w:rsidR="00000000" w:rsidRPr="00000000">
        <w:rPr>
          <w:rtl w:val="0"/>
        </w:rPr>
      </w:r>
    </w:p>
    <w:p w:rsidR="00000000" w:rsidDel="00000000" w:rsidP="00000000" w:rsidRDefault="00000000" w:rsidRPr="00000000" w14:paraId="00000B2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kxy7oxdlkbwm" w:id="320"/>
      <w:bookmarkEnd w:id="320"/>
      <w:r w:rsidDel="00000000" w:rsidR="00000000" w:rsidRPr="00000000">
        <w:rPr>
          <w:sz w:val="28"/>
          <w:szCs w:val="28"/>
          <w:rtl w:val="0"/>
        </w:rPr>
        <w:t xml:space="preserve">6. Special Conditions (Column 25 of Nikahnama)</w:t>
      </w:r>
    </w:p>
    <w:p w:rsidR="00000000" w:rsidDel="00000000" w:rsidP="00000000" w:rsidRDefault="00000000" w:rsidRPr="00000000" w14:paraId="00000B2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k17lshla4s70" w:id="321"/>
      <w:bookmarkEnd w:id="321"/>
      <w:r w:rsidDel="00000000" w:rsidR="00000000" w:rsidRPr="00000000">
        <w:rPr>
          <w:b w:val="0"/>
          <w:bCs w:val="0"/>
          <w:sz w:val="24"/>
          <w:szCs w:val="24"/>
          <w:rtl w:val="0"/>
        </w:rPr>
        <w:t xml:space="preserve">Strategic Approach</w:t>
      </w:r>
    </w:p>
    <w:p w:rsidR="00000000" w:rsidDel="00000000" w:rsidP="00000000" w:rsidRDefault="00000000" w:rsidRPr="00000000" w14:paraId="00000B22">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Column 25 allows custom conditions—such as monthly allowances, restrictions on second marriages, or delegated right of divorce (Talaq-e-Tafweez).</w:t>
      </w:r>
    </w:p>
    <w:p w:rsidR="00000000" w:rsidDel="00000000" w:rsidP="00000000" w:rsidRDefault="00000000" w:rsidRPr="00000000" w14:paraId="00000B23">
      <w:pPr>
        <w:numPr>
          <w:ilvl w:val="0"/>
          <w:numId w:val="30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24">
      <w:pPr>
        <w:numPr>
          <w:ilvl w:val="1"/>
          <w:numId w:val="307"/>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Serve a formal legal notice giving 14 days to fulfill the breached condition.</w:t>
      </w:r>
    </w:p>
    <w:p w:rsidR="00000000" w:rsidDel="00000000" w:rsidP="00000000" w:rsidRDefault="00000000" w:rsidRPr="00000000" w14:paraId="00000B25">
      <w:pPr>
        <w:numPr>
          <w:ilvl w:val="1"/>
          <w:numId w:val="307"/>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File a Suit for Recovery/Enforcement of Special Conditions in the Family Court.</w:t>
      </w:r>
      <w:r w:rsidDel="00000000" w:rsidR="00000000" w:rsidRPr="00000000">
        <w:rPr>
          <w:rtl w:val="0"/>
        </w:rPr>
      </w:r>
    </w:p>
    <w:p w:rsidR="00000000" w:rsidDel="00000000" w:rsidP="00000000" w:rsidRDefault="00000000" w:rsidRPr="00000000" w14:paraId="00000B26">
      <w:pPr>
        <w:numPr>
          <w:ilvl w:val="1"/>
          <w:numId w:val="307"/>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If Talaq-e-Tafweez is specified in Column 18/25, the wife can directly exercise the right to pronounce divorce and send notice to the Union Council under Section 8 MFLO.</w:t>
      </w:r>
    </w:p>
    <w:p w:rsidR="00000000" w:rsidDel="00000000" w:rsidP="00000000" w:rsidRDefault="00000000" w:rsidRPr="00000000" w14:paraId="00000B27">
      <w:pPr>
        <w:numPr>
          <w:ilvl w:val="0"/>
          <w:numId w:val="307"/>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Certified true copy of the Nikahnama showing explicit text in Columns 18 or 25.</w:t>
      </w:r>
      <w:r w:rsidDel="00000000" w:rsidR="00000000" w:rsidRPr="00000000">
        <w:rPr>
          <w:rtl w:val="0"/>
        </w:rPr>
      </w:r>
    </w:p>
    <w:p w:rsidR="00000000" w:rsidDel="00000000" w:rsidP="00000000" w:rsidRDefault="00000000" w:rsidRPr="00000000" w14:paraId="00000B2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vsrasxq6jzhj" w:id="322"/>
      <w:bookmarkEnd w:id="322"/>
      <w:r w:rsidDel="00000000" w:rsidR="00000000" w:rsidRPr="00000000">
        <w:rPr>
          <w:sz w:val="28"/>
          <w:szCs w:val="28"/>
          <w:rtl w:val="0"/>
        </w:rPr>
        <w:t xml:space="preserve">7. Dower (Haq Mehr) Disputes</w:t>
      </w:r>
    </w:p>
    <w:p w:rsidR="00000000" w:rsidDel="00000000" w:rsidP="00000000" w:rsidRDefault="00000000" w:rsidRPr="00000000" w14:paraId="00000B2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goa2w3pkqfmg" w:id="323"/>
      <w:bookmarkEnd w:id="323"/>
      <w:r w:rsidDel="00000000" w:rsidR="00000000" w:rsidRPr="00000000">
        <w:rPr>
          <w:b w:val="0"/>
          <w:bCs w:val="0"/>
          <w:sz w:val="24"/>
          <w:szCs w:val="24"/>
          <w:rtl w:val="0"/>
        </w:rPr>
        <w:t xml:space="preserve">Strategic Approach</w:t>
      </w:r>
    </w:p>
    <w:p w:rsidR="00000000" w:rsidDel="00000000" w:rsidP="00000000" w:rsidRDefault="00000000" w:rsidRPr="00000000" w14:paraId="00000B2A">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Haq Mehr is an absolute debt owed to the wife. If the Nikahnama doesn't specify whether it is Prompt (Mu'ajjal) or Deferred (Mu'ajjal), the law presumes the entire amount is payable on demand.</w:t>
      </w:r>
    </w:p>
    <w:p w:rsidR="00000000" w:rsidDel="00000000" w:rsidP="00000000" w:rsidRDefault="00000000" w:rsidRPr="00000000" w14:paraId="00000B2B">
      <w:pPr>
        <w:numPr>
          <w:ilvl w:val="0"/>
          <w:numId w:val="32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2C">
      <w:pPr>
        <w:numPr>
          <w:ilvl w:val="1"/>
          <w:numId w:val="328"/>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Serve a written demand for Prompt Dower.</w:t>
      </w:r>
    </w:p>
    <w:p w:rsidR="00000000" w:rsidDel="00000000" w:rsidP="00000000" w:rsidRDefault="00000000" w:rsidRPr="00000000" w14:paraId="00000B2D">
      <w:pPr>
        <w:numPr>
          <w:ilvl w:val="1"/>
          <w:numId w:val="328"/>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If unfulfilled, file a Suit for Recovery of Dower in the Family Court.</w:t>
      </w:r>
      <w:r w:rsidDel="00000000" w:rsidR="00000000" w:rsidRPr="00000000">
        <w:rPr>
          <w:rtl w:val="0"/>
        </w:rPr>
      </w:r>
    </w:p>
    <w:p w:rsidR="00000000" w:rsidDel="00000000" w:rsidP="00000000" w:rsidRDefault="00000000" w:rsidRPr="00000000" w14:paraId="00000B2E">
      <w:pPr>
        <w:numPr>
          <w:ilvl w:val="1"/>
          <w:numId w:val="328"/>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Request interim orders under the Family Courts Act to attach the husband's bank accounts or property to prevent him from selling them before judgment.</w:t>
      </w:r>
    </w:p>
    <w:p w:rsidR="00000000" w:rsidDel="00000000" w:rsidP="00000000" w:rsidRDefault="00000000" w:rsidRPr="00000000" w14:paraId="00000B2F">
      <w:pPr>
        <w:numPr>
          <w:ilvl w:val="0"/>
          <w:numId w:val="328"/>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Certified Nikahnama, written demand notes, bank statements, or proof of land ownership for real estate promised as dower.</w:t>
      </w:r>
      <w:r w:rsidDel="00000000" w:rsidR="00000000" w:rsidRPr="00000000">
        <w:rPr>
          <w:rtl w:val="0"/>
        </w:rPr>
      </w:r>
    </w:p>
    <w:p w:rsidR="00000000" w:rsidDel="00000000" w:rsidP="00000000" w:rsidRDefault="00000000" w:rsidRPr="00000000" w14:paraId="00000B3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l823sklg1q4p" w:id="324"/>
      <w:bookmarkEnd w:id="324"/>
      <w:r w:rsidDel="00000000" w:rsidR="00000000" w:rsidRPr="00000000">
        <w:rPr>
          <w:sz w:val="28"/>
          <w:szCs w:val="28"/>
          <w:rtl w:val="0"/>
        </w:rPr>
        <w:t xml:space="preserve">8</w:t>
      </w:r>
      <w:r w:rsidDel="00000000" w:rsidR="00000000" w:rsidRPr="00000000">
        <w:rPr>
          <w:sz w:val="32"/>
          <w:szCs w:val="32"/>
          <w:rtl w:val="0"/>
        </w:rPr>
        <w:t xml:space="preserve">. M</w:t>
      </w:r>
      <w:r w:rsidDel="00000000" w:rsidR="00000000" w:rsidRPr="00000000">
        <w:rPr>
          <w:sz w:val="28"/>
          <w:szCs w:val="28"/>
          <w:rtl w:val="0"/>
        </w:rPr>
        <w:t xml:space="preserve">arriage of Divorced Woman or Widow</w:t>
      </w:r>
    </w:p>
    <w:p w:rsidR="00000000" w:rsidDel="00000000" w:rsidP="00000000" w:rsidRDefault="00000000" w:rsidRPr="00000000" w14:paraId="00000B3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j2h23130fo7e" w:id="325"/>
      <w:bookmarkEnd w:id="325"/>
      <w:r w:rsidDel="00000000" w:rsidR="00000000" w:rsidRPr="00000000">
        <w:rPr>
          <w:b w:val="0"/>
          <w:bCs w:val="0"/>
          <w:sz w:val="24"/>
          <w:szCs w:val="24"/>
          <w:rtl w:val="0"/>
        </w:rPr>
        <w:t xml:space="preserve">Strategic Approach</w:t>
      </w:r>
    </w:p>
    <w:p w:rsidR="00000000" w:rsidDel="00000000" w:rsidP="00000000" w:rsidRDefault="00000000" w:rsidRPr="00000000" w14:paraId="00000B32">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Remarriage before the 90-day Iddat period ends or without a valid Divorce Effectiveness Certificate leaves the new marriage vulnerable to challenges.</w:t>
      </w:r>
    </w:p>
    <w:p w:rsidR="00000000" w:rsidDel="00000000" w:rsidP="00000000" w:rsidRDefault="00000000" w:rsidRPr="00000000" w14:paraId="00000B33">
      <w:pPr>
        <w:numPr>
          <w:ilvl w:val="0"/>
          <w:numId w:val="32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34">
      <w:pPr>
        <w:numPr>
          <w:ilvl w:val="1"/>
          <w:numId w:val="325"/>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Husband delivers written notice of Talaq to the Union Council Chairman with a copy to the wife.</w:t>
      </w:r>
    </w:p>
    <w:p w:rsidR="00000000" w:rsidDel="00000000" w:rsidP="00000000" w:rsidRDefault="00000000" w:rsidRPr="00000000" w14:paraId="00000B35">
      <w:pPr>
        <w:numPr>
          <w:ilvl w:val="1"/>
          <w:numId w:val="325"/>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The Arbitration Council conducts 90 days of reconciliation proceedings.</w:t>
      </w:r>
    </w:p>
    <w:p w:rsidR="00000000" w:rsidDel="00000000" w:rsidP="00000000" w:rsidRDefault="00000000" w:rsidRPr="00000000" w14:paraId="00000B36">
      <w:pPr>
        <w:numPr>
          <w:ilvl w:val="1"/>
          <w:numId w:val="325"/>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Collect the official Divorce Effectiveness Certificate on Day 91.</w:t>
      </w:r>
      <w:r w:rsidDel="00000000" w:rsidR="00000000" w:rsidRPr="00000000">
        <w:rPr>
          <w:rtl w:val="0"/>
        </w:rPr>
      </w:r>
    </w:p>
    <w:p w:rsidR="00000000" w:rsidDel="00000000" w:rsidP="00000000" w:rsidRDefault="00000000" w:rsidRPr="00000000" w14:paraId="00000B37">
      <w:pPr>
        <w:numPr>
          <w:ilvl w:val="1"/>
          <w:numId w:val="325"/>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If the Union Council fails to issue the certificate, file a Writ Petition (Mandamus) in the High Court.</w:t>
      </w:r>
      <w:r w:rsidDel="00000000" w:rsidR="00000000" w:rsidRPr="00000000">
        <w:rPr>
          <w:rtl w:val="0"/>
        </w:rPr>
      </w:r>
    </w:p>
    <w:p w:rsidR="00000000" w:rsidDel="00000000" w:rsidP="00000000" w:rsidRDefault="00000000" w:rsidRPr="00000000" w14:paraId="00000B38">
      <w:pPr>
        <w:numPr>
          <w:ilvl w:val="0"/>
          <w:numId w:val="325"/>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Original Talaqnama/Notice, Union Council dispatch logs, medical certificate proving non-pregnancy (if applicable).</w:t>
      </w:r>
      <w:r w:rsidDel="00000000" w:rsidR="00000000" w:rsidRPr="00000000">
        <w:rPr>
          <w:rtl w:val="0"/>
        </w:rPr>
      </w:r>
    </w:p>
    <w:p w:rsidR="00000000" w:rsidDel="00000000" w:rsidP="00000000" w:rsidRDefault="00000000" w:rsidRPr="00000000" w14:paraId="00000B3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9sqik9as5hdr" w:id="326"/>
      <w:bookmarkEnd w:id="326"/>
      <w:r w:rsidDel="00000000" w:rsidR="00000000" w:rsidRPr="00000000">
        <w:rPr>
          <w:sz w:val="28"/>
          <w:szCs w:val="28"/>
          <w:rtl w:val="0"/>
        </w:rPr>
        <w:t xml:space="preserve">9. Representation via Wakeel (Power of Attorney)</w:t>
      </w:r>
    </w:p>
    <w:p w:rsidR="00000000" w:rsidDel="00000000" w:rsidP="00000000" w:rsidRDefault="00000000" w:rsidRPr="00000000" w14:paraId="00000B3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x4fj44hrfdn2" w:id="327"/>
      <w:bookmarkEnd w:id="327"/>
      <w:r w:rsidDel="00000000" w:rsidR="00000000" w:rsidRPr="00000000">
        <w:rPr>
          <w:b w:val="0"/>
          <w:bCs w:val="0"/>
          <w:sz w:val="24"/>
          <w:szCs w:val="24"/>
          <w:rtl w:val="0"/>
        </w:rPr>
        <w:t xml:space="preserve">Strategic Approach</w:t>
      </w:r>
    </w:p>
    <w:p w:rsidR="00000000" w:rsidDel="00000000" w:rsidP="00000000" w:rsidRDefault="00000000" w:rsidRPr="00000000" w14:paraId="00000B3B">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When one party is abroad during the Nikah, the Power of Attorney (Vikalatnama) must follow strict legal attestation steps to remain valid in Pakistan.</w:t>
      </w:r>
    </w:p>
    <w:p w:rsidR="00000000" w:rsidDel="00000000" w:rsidP="00000000" w:rsidRDefault="00000000" w:rsidRPr="00000000" w14:paraId="00000B3C">
      <w:pPr>
        <w:numPr>
          <w:ilvl w:val="0"/>
          <w:numId w:val="35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3D">
      <w:pPr>
        <w:numPr>
          <w:ilvl w:val="1"/>
          <w:numId w:val="358"/>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Execute the Power of Attorney document abroad before a Notary Public.</w:t>
      </w:r>
    </w:p>
    <w:p w:rsidR="00000000" w:rsidDel="00000000" w:rsidP="00000000" w:rsidRDefault="00000000" w:rsidRPr="00000000" w14:paraId="00000B3E">
      <w:pPr>
        <w:numPr>
          <w:ilvl w:val="1"/>
          <w:numId w:val="358"/>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Attest it at the local Pakistan Embassy/Consulate.</w:t>
      </w:r>
      <w:r w:rsidDel="00000000" w:rsidR="00000000" w:rsidRPr="00000000">
        <w:rPr>
          <w:rtl w:val="0"/>
        </w:rPr>
      </w:r>
    </w:p>
    <w:p w:rsidR="00000000" w:rsidDel="00000000" w:rsidP="00000000" w:rsidRDefault="00000000" w:rsidRPr="00000000" w14:paraId="00000B3F">
      <w:pPr>
        <w:numPr>
          <w:ilvl w:val="1"/>
          <w:numId w:val="358"/>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Send the document to Pakistan and have it countersigned by the Ministry of Foreign Affairs (MOFA) within 120 days of arrival.</w:t>
      </w:r>
      <w:r w:rsidDel="00000000" w:rsidR="00000000" w:rsidRPr="00000000">
        <w:rPr>
          <w:rtl w:val="0"/>
        </w:rPr>
      </w:r>
    </w:p>
    <w:p w:rsidR="00000000" w:rsidDel="00000000" w:rsidP="00000000" w:rsidRDefault="00000000" w:rsidRPr="00000000" w14:paraId="00000B40">
      <w:pPr>
        <w:numPr>
          <w:ilvl w:val="1"/>
          <w:numId w:val="358"/>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Present the verified Vikalatnama to the Nikah Registrar during solemnization.</w:t>
      </w:r>
    </w:p>
    <w:p w:rsidR="00000000" w:rsidDel="00000000" w:rsidP="00000000" w:rsidRDefault="00000000" w:rsidRPr="00000000" w14:paraId="00000B41">
      <w:pPr>
        <w:numPr>
          <w:ilvl w:val="0"/>
          <w:numId w:val="358"/>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MOFA-attested Power of Attorney, consular cover letter, and passport entry/exit stamps.</w:t>
      </w:r>
      <w:r w:rsidDel="00000000" w:rsidR="00000000" w:rsidRPr="00000000">
        <w:rPr>
          <w:rtl w:val="0"/>
        </w:rPr>
      </w:r>
    </w:p>
    <w:p w:rsidR="00000000" w:rsidDel="00000000" w:rsidP="00000000" w:rsidRDefault="00000000" w:rsidRPr="00000000" w14:paraId="00000B4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thgggm8nweov" w:id="328"/>
      <w:bookmarkEnd w:id="328"/>
      <w:r w:rsidDel="00000000" w:rsidR="00000000" w:rsidRPr="00000000">
        <w:rPr>
          <w:sz w:val="28"/>
          <w:szCs w:val="28"/>
          <w:rtl w:val="0"/>
        </w:rPr>
        <w:t xml:space="preserve">10. Marriage After Conversion to Islam</w:t>
      </w:r>
    </w:p>
    <w:p w:rsidR="00000000" w:rsidDel="00000000" w:rsidP="00000000" w:rsidRDefault="00000000" w:rsidRPr="00000000" w14:paraId="00000B4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acycbweii0rt" w:id="329"/>
      <w:bookmarkEnd w:id="329"/>
      <w:r w:rsidDel="00000000" w:rsidR="00000000" w:rsidRPr="00000000">
        <w:rPr>
          <w:b w:val="0"/>
          <w:bCs w:val="0"/>
          <w:sz w:val="24"/>
          <w:szCs w:val="24"/>
          <w:rtl w:val="0"/>
        </w:rPr>
        <w:t xml:space="preserve">Strategic Approach</w:t>
      </w:r>
    </w:p>
    <w:p w:rsidR="00000000" w:rsidDel="00000000" w:rsidP="00000000" w:rsidRDefault="00000000" w:rsidRPr="00000000" w14:paraId="00000B44">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Conversions can trigger inheritance disputes or challenges from non-Muslim family members regarding the marriage's validity.</w:t>
      </w:r>
    </w:p>
    <w:p w:rsidR="00000000" w:rsidDel="00000000" w:rsidP="00000000" w:rsidRDefault="00000000" w:rsidRPr="00000000" w14:paraId="00000B45">
      <w:pPr>
        <w:numPr>
          <w:ilvl w:val="0"/>
          <w:numId w:val="90"/>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46">
      <w:pPr>
        <w:numPr>
          <w:ilvl w:val="1"/>
          <w:numId w:val="90"/>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Execute a formal Affidavit of Conversion to Islam (Shahadatanama) before an Oath Commissioner or District Magistrate.</w:t>
      </w:r>
      <w:r w:rsidDel="00000000" w:rsidR="00000000" w:rsidRPr="00000000">
        <w:rPr>
          <w:rtl w:val="0"/>
        </w:rPr>
      </w:r>
    </w:p>
    <w:p w:rsidR="00000000" w:rsidDel="00000000" w:rsidP="00000000" w:rsidRDefault="00000000" w:rsidRPr="00000000" w14:paraId="00000B47">
      <w:pPr>
        <w:numPr>
          <w:ilvl w:val="1"/>
          <w:numId w:val="90"/>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Obtain a conversion certificate from a recognized Islamic institution/mosque.</w:t>
      </w:r>
    </w:p>
    <w:p w:rsidR="00000000" w:rsidDel="00000000" w:rsidP="00000000" w:rsidRDefault="00000000" w:rsidRPr="00000000" w14:paraId="00000B48">
      <w:pPr>
        <w:numPr>
          <w:ilvl w:val="1"/>
          <w:numId w:val="90"/>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Proceed with Nikah solemnization via a licensed Nikah Registrar.</w:t>
      </w:r>
    </w:p>
    <w:p w:rsidR="00000000" w:rsidDel="00000000" w:rsidP="00000000" w:rsidRDefault="00000000" w:rsidRPr="00000000" w14:paraId="00000B49">
      <w:pPr>
        <w:numPr>
          <w:ilvl w:val="1"/>
          <w:numId w:val="90"/>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If contested, file a Suit for Affirmation of Status &amp; Declaration in the Family Court.</w:t>
      </w:r>
      <w:r w:rsidDel="00000000" w:rsidR="00000000" w:rsidRPr="00000000">
        <w:rPr>
          <w:rtl w:val="0"/>
        </w:rPr>
      </w:r>
    </w:p>
    <w:p w:rsidR="00000000" w:rsidDel="00000000" w:rsidP="00000000" w:rsidRDefault="00000000" w:rsidRPr="00000000" w14:paraId="00000B4A">
      <w:pPr>
        <w:numPr>
          <w:ilvl w:val="0"/>
          <w:numId w:val="90"/>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Conversion Certificate, sworn affidavit, CNIC reflecting updated religion/name (if processed via NADRA), and witness testimonies.</w:t>
      </w:r>
      <w:r w:rsidDel="00000000" w:rsidR="00000000" w:rsidRPr="00000000">
        <w:rPr>
          <w:rtl w:val="0"/>
        </w:rPr>
      </w:r>
    </w:p>
    <w:p w:rsidR="00000000" w:rsidDel="00000000" w:rsidP="00000000" w:rsidRDefault="00000000" w:rsidRPr="00000000" w14:paraId="00000B4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f8zxzqcw4u93" w:id="330"/>
      <w:bookmarkEnd w:id="330"/>
      <w:r w:rsidDel="00000000" w:rsidR="00000000" w:rsidRPr="00000000">
        <w:rPr>
          <w:sz w:val="28"/>
          <w:szCs w:val="28"/>
          <w:rtl w:val="0"/>
        </w:rPr>
        <w:t xml:space="preserve">11. Foreign National / Overseas Pakistani Party</w:t>
      </w:r>
    </w:p>
    <w:p w:rsidR="00000000" w:rsidDel="00000000" w:rsidP="00000000" w:rsidRDefault="00000000" w:rsidRPr="00000000" w14:paraId="00000B4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b3un0m1iyn9" w:id="331"/>
      <w:bookmarkEnd w:id="331"/>
      <w:r w:rsidDel="00000000" w:rsidR="00000000" w:rsidRPr="00000000">
        <w:rPr>
          <w:b w:val="0"/>
          <w:bCs w:val="0"/>
          <w:sz w:val="24"/>
          <w:szCs w:val="24"/>
          <w:rtl w:val="0"/>
        </w:rPr>
        <w:t xml:space="preserve">Strategic Approach</w:t>
      </w:r>
    </w:p>
    <w:p w:rsidR="00000000" w:rsidDel="00000000" w:rsidP="00000000" w:rsidRDefault="00000000" w:rsidRPr="00000000" w14:paraId="00000B4D">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Foreign marriage documents and single-status credentials must pass dual-attestation pipelines to be legally recognized in local Pakistani courts.</w:t>
      </w:r>
    </w:p>
    <w:p w:rsidR="00000000" w:rsidDel="00000000" w:rsidP="00000000" w:rsidRDefault="00000000" w:rsidRPr="00000000" w14:paraId="00000B4E">
      <w:pPr>
        <w:numPr>
          <w:ilvl w:val="0"/>
          <w:numId w:val="28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4F">
      <w:pPr>
        <w:numPr>
          <w:ilvl w:val="1"/>
          <w:numId w:val="287"/>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Obtain a Single Status Certificate or No Objection Certificate (NOC) from the foreign country's embassy or home authority.</w:t>
      </w:r>
      <w:r w:rsidDel="00000000" w:rsidR="00000000" w:rsidRPr="00000000">
        <w:rPr>
          <w:rtl w:val="0"/>
        </w:rPr>
      </w:r>
    </w:p>
    <w:p w:rsidR="00000000" w:rsidDel="00000000" w:rsidP="00000000" w:rsidRDefault="00000000" w:rsidRPr="00000000" w14:paraId="00000B50">
      <w:pPr>
        <w:numPr>
          <w:ilvl w:val="1"/>
          <w:numId w:val="287"/>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Get the document attested by MOFA in Pakistan.</w:t>
      </w:r>
    </w:p>
    <w:p w:rsidR="00000000" w:rsidDel="00000000" w:rsidP="00000000" w:rsidRDefault="00000000" w:rsidRPr="00000000" w14:paraId="00000B51">
      <w:pPr>
        <w:numPr>
          <w:ilvl w:val="1"/>
          <w:numId w:val="287"/>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After solemnization, register with the local Union Council to obtain the international-format NADRA Marriage Certificate.</w:t>
      </w:r>
    </w:p>
    <w:p w:rsidR="00000000" w:rsidDel="00000000" w:rsidP="00000000" w:rsidRDefault="00000000" w:rsidRPr="00000000" w14:paraId="00000B52">
      <w:pPr>
        <w:numPr>
          <w:ilvl w:val="0"/>
          <w:numId w:val="287"/>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Valid foreign passport, foreign single-status declaration, MOFA attestations, and valid Pakistani visa/NICOP.</w:t>
      </w:r>
      <w:r w:rsidDel="00000000" w:rsidR="00000000" w:rsidRPr="00000000">
        <w:rPr>
          <w:rtl w:val="0"/>
        </w:rPr>
      </w:r>
    </w:p>
    <w:p w:rsidR="00000000" w:rsidDel="00000000" w:rsidP="00000000" w:rsidRDefault="00000000" w:rsidRPr="00000000" w14:paraId="00000B5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ww4pxp7jy3ea" w:id="332"/>
      <w:bookmarkEnd w:id="332"/>
      <w:r w:rsidDel="00000000" w:rsidR="00000000" w:rsidRPr="00000000">
        <w:rPr>
          <w:sz w:val="28"/>
          <w:szCs w:val="28"/>
          <w:rtl w:val="0"/>
        </w:rPr>
        <w:t xml:space="preserve">12. Marriage Solemnized Abroad &amp; Recognition</w:t>
      </w:r>
    </w:p>
    <w:p w:rsidR="00000000" w:rsidDel="00000000" w:rsidP="00000000" w:rsidRDefault="00000000" w:rsidRPr="00000000" w14:paraId="00000B5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92i9sq4fi4m" w:id="333"/>
      <w:bookmarkEnd w:id="333"/>
      <w:r w:rsidDel="00000000" w:rsidR="00000000" w:rsidRPr="00000000">
        <w:rPr>
          <w:b w:val="0"/>
          <w:bCs w:val="0"/>
          <w:sz w:val="24"/>
          <w:szCs w:val="24"/>
          <w:rtl w:val="0"/>
        </w:rPr>
        <w:t xml:space="preserve">Strategic Approach</w:t>
      </w:r>
    </w:p>
    <w:p w:rsidR="00000000" w:rsidDel="00000000" w:rsidP="00000000" w:rsidRDefault="00000000" w:rsidRPr="00000000" w14:paraId="00000B55">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A marriage validly conducted overseas under local laws must be recognized in Pakistan for inheritance, property, and passport updates.</w:t>
      </w:r>
    </w:p>
    <w:p w:rsidR="00000000" w:rsidDel="00000000" w:rsidP="00000000" w:rsidRDefault="00000000" w:rsidRPr="00000000" w14:paraId="00000B56">
      <w:pPr>
        <w:numPr>
          <w:ilvl w:val="0"/>
          <w:numId w:val="369"/>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57">
      <w:pPr>
        <w:numPr>
          <w:ilvl w:val="1"/>
          <w:numId w:val="369"/>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Have the foreign marriage certificate attested by the local government authority overseas, then by the Pakistan Embassy in that country.</w:t>
      </w:r>
      <w:r w:rsidDel="00000000" w:rsidR="00000000" w:rsidRPr="00000000">
        <w:rPr>
          <w:rtl w:val="0"/>
        </w:rPr>
      </w:r>
    </w:p>
    <w:p w:rsidR="00000000" w:rsidDel="00000000" w:rsidP="00000000" w:rsidRDefault="00000000" w:rsidRPr="00000000" w14:paraId="00000B58">
      <w:pPr>
        <w:numPr>
          <w:ilvl w:val="1"/>
          <w:numId w:val="369"/>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Register the attested certificate with MOFA upon arrival in Pakistan.</w:t>
      </w:r>
    </w:p>
    <w:p w:rsidR="00000000" w:rsidDel="00000000" w:rsidP="00000000" w:rsidRDefault="00000000" w:rsidRPr="00000000" w14:paraId="00000B59">
      <w:pPr>
        <w:numPr>
          <w:ilvl w:val="1"/>
          <w:numId w:val="369"/>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If NADRA or local authorities refuse recognition, file a Suit for Declaration under Section 42 of the Specific Relief Act, 1877 in the Family Court.</w:t>
      </w:r>
      <w:r w:rsidDel="00000000" w:rsidR="00000000" w:rsidRPr="00000000">
        <w:rPr>
          <w:rtl w:val="0"/>
        </w:rPr>
      </w:r>
    </w:p>
    <w:p w:rsidR="00000000" w:rsidDel="00000000" w:rsidP="00000000" w:rsidRDefault="00000000" w:rsidRPr="00000000" w14:paraId="00000B5A">
      <w:pPr>
        <w:numPr>
          <w:ilvl w:val="0"/>
          <w:numId w:val="369"/>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Embassy-attested foreign marriage certificate, sworn translation in English/Urdu, and travel records showing presence abroad at solemnization time.</w:t>
      </w:r>
      <w:r w:rsidDel="00000000" w:rsidR="00000000" w:rsidRPr="00000000">
        <w:rPr>
          <w:rtl w:val="0"/>
        </w:rPr>
      </w:r>
    </w:p>
    <w:p w:rsidR="00000000" w:rsidDel="00000000" w:rsidP="00000000" w:rsidRDefault="00000000" w:rsidRPr="00000000" w14:paraId="00000B5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my0wpnd1vhzo" w:id="334"/>
      <w:bookmarkEnd w:id="334"/>
      <w:r w:rsidDel="00000000" w:rsidR="00000000" w:rsidRPr="00000000">
        <w:rPr>
          <w:sz w:val="28"/>
          <w:szCs w:val="28"/>
          <w:rtl w:val="0"/>
        </w:rPr>
        <w:t xml:space="preserve">13. Late Registration of Marriage</w:t>
      </w:r>
    </w:p>
    <w:p w:rsidR="00000000" w:rsidDel="00000000" w:rsidP="00000000" w:rsidRDefault="00000000" w:rsidRPr="00000000" w14:paraId="00000B5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n3wzdfenpx4g" w:id="335"/>
      <w:bookmarkEnd w:id="335"/>
      <w:r w:rsidDel="00000000" w:rsidR="00000000" w:rsidRPr="00000000">
        <w:rPr>
          <w:b w:val="0"/>
          <w:bCs w:val="0"/>
          <w:sz w:val="24"/>
          <w:szCs w:val="24"/>
          <w:rtl w:val="0"/>
        </w:rPr>
        <w:t xml:space="preserve">Strategic Approach</w:t>
      </w:r>
    </w:p>
    <w:p w:rsidR="00000000" w:rsidDel="00000000" w:rsidP="00000000" w:rsidRDefault="00000000" w:rsidRPr="00000000" w14:paraId="00000B5D">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Administrative late registration is routine if all parties agree, but becomes judicial if one spouse denies the Nikah took place.</w:t>
      </w:r>
    </w:p>
    <w:p w:rsidR="00000000" w:rsidDel="00000000" w:rsidP="00000000" w:rsidRDefault="00000000" w:rsidRPr="00000000" w14:paraId="00000B5E">
      <w:pPr>
        <w:numPr>
          <w:ilvl w:val="0"/>
          <w:numId w:val="190"/>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5F">
      <w:pPr>
        <w:numPr>
          <w:ilvl w:val="1"/>
          <w:numId w:val="190"/>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Agreed Cases: Submit a joint application to the Union Council Chairman with a late-registration fee, affidavits from both spouses, and affidavits from the original Nikah witnesses.</w:t>
      </w:r>
      <w:r w:rsidDel="00000000" w:rsidR="00000000" w:rsidRPr="00000000">
        <w:rPr>
          <w:rtl w:val="0"/>
        </w:rPr>
      </w:r>
    </w:p>
    <w:p w:rsidR="00000000" w:rsidDel="00000000" w:rsidP="00000000" w:rsidRDefault="00000000" w:rsidRPr="00000000" w14:paraId="00000B60">
      <w:pPr>
        <w:numPr>
          <w:ilvl w:val="1"/>
          <w:numId w:val="190"/>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Disputed Cases: File a Suit for Declaration of Marriage Status in the Family Court.</w:t>
      </w:r>
      <w:r w:rsidDel="00000000" w:rsidR="00000000" w:rsidRPr="00000000">
        <w:rPr>
          <w:rtl w:val="0"/>
        </w:rPr>
      </w:r>
    </w:p>
    <w:p w:rsidR="00000000" w:rsidDel="00000000" w:rsidP="00000000" w:rsidRDefault="00000000" w:rsidRPr="00000000" w14:paraId="00000B61">
      <w:pPr>
        <w:numPr>
          <w:ilvl w:val="0"/>
          <w:numId w:val="190"/>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Original handwritten Nikahnama (if available), affidavits from surviving witnesses/Maulvi, wedding event invoices, or joint residence records.</w:t>
      </w:r>
      <w:r w:rsidDel="00000000" w:rsidR="00000000" w:rsidRPr="00000000">
        <w:rPr>
          <w:rtl w:val="0"/>
        </w:rPr>
      </w:r>
    </w:p>
    <w:p w:rsidR="00000000" w:rsidDel="00000000" w:rsidP="00000000" w:rsidRDefault="00000000" w:rsidRPr="00000000" w14:paraId="00000B6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2ujjdxc09ip3" w:id="336"/>
      <w:bookmarkEnd w:id="336"/>
      <w:r w:rsidDel="00000000" w:rsidR="00000000" w:rsidRPr="00000000">
        <w:rPr>
          <w:sz w:val="28"/>
          <w:szCs w:val="28"/>
          <w:rtl w:val="0"/>
        </w:rPr>
        <w:t xml:space="preserve">14. Inspection &amp; Certified Copies</w:t>
      </w:r>
    </w:p>
    <w:p w:rsidR="00000000" w:rsidDel="00000000" w:rsidP="00000000" w:rsidRDefault="00000000" w:rsidRPr="00000000" w14:paraId="00000B6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dd1rfbbnd7bd" w:id="337"/>
      <w:bookmarkEnd w:id="337"/>
      <w:r w:rsidDel="00000000" w:rsidR="00000000" w:rsidRPr="00000000">
        <w:rPr>
          <w:b w:val="0"/>
          <w:bCs w:val="0"/>
          <w:sz w:val="24"/>
          <w:szCs w:val="24"/>
          <w:rtl w:val="0"/>
        </w:rPr>
        <w:t xml:space="preserve">Strategic Approach</w:t>
      </w:r>
    </w:p>
    <w:p w:rsidR="00000000" w:rsidDel="00000000" w:rsidP="00000000" w:rsidRDefault="00000000" w:rsidRPr="00000000" w14:paraId="00000B64">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Union Councils are legally required to provide public access and certified copies (Sahi Naqul) of registered Nikahnamas.</w:t>
      </w:r>
    </w:p>
    <w:p w:rsidR="00000000" w:rsidDel="00000000" w:rsidP="00000000" w:rsidRDefault="00000000" w:rsidRPr="00000000" w14:paraId="00000B65">
      <w:pPr>
        <w:numPr>
          <w:ilvl w:val="0"/>
          <w:numId w:val="331"/>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66">
      <w:pPr>
        <w:numPr>
          <w:ilvl w:val="1"/>
          <w:numId w:val="331"/>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Submit a written request citing Rules 14 &amp; 15 of MFLO Rules, 1961 along with the prescribed fee.</w:t>
      </w:r>
      <w:r w:rsidDel="00000000" w:rsidR="00000000" w:rsidRPr="00000000">
        <w:rPr>
          <w:rtl w:val="0"/>
        </w:rPr>
      </w:r>
    </w:p>
    <w:p w:rsidR="00000000" w:rsidDel="00000000" w:rsidP="00000000" w:rsidRDefault="00000000" w:rsidRPr="00000000" w14:paraId="00000B67">
      <w:pPr>
        <w:numPr>
          <w:ilvl w:val="1"/>
          <w:numId w:val="331"/>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Specify the register details (volume number, date, year, ward name).</w:t>
      </w:r>
    </w:p>
    <w:p w:rsidR="00000000" w:rsidDel="00000000" w:rsidP="00000000" w:rsidRDefault="00000000" w:rsidRPr="00000000" w14:paraId="00000B68">
      <w:pPr>
        <w:numPr>
          <w:ilvl w:val="1"/>
          <w:numId w:val="331"/>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If the Secretary/Chairman refuses or delays beyond 7 days, file an administrative complaint with the Assistant Commissioner (AC) / Deputy Commissioner (DC).</w:t>
      </w:r>
      <w:r w:rsidDel="00000000" w:rsidR="00000000" w:rsidRPr="00000000">
        <w:rPr>
          <w:rtl w:val="0"/>
        </w:rPr>
      </w:r>
    </w:p>
    <w:p w:rsidR="00000000" w:rsidDel="00000000" w:rsidP="00000000" w:rsidRDefault="00000000" w:rsidRPr="00000000" w14:paraId="00000B69">
      <w:pPr>
        <w:numPr>
          <w:ilvl w:val="1"/>
          <w:numId w:val="331"/>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If still unresolved, file a Writ Petition in the High Court to compel the release of public records.</w:t>
      </w:r>
      <w:r w:rsidDel="00000000" w:rsidR="00000000" w:rsidRPr="00000000">
        <w:rPr>
          <w:rtl w:val="0"/>
        </w:rPr>
      </w:r>
    </w:p>
    <w:p w:rsidR="00000000" w:rsidDel="00000000" w:rsidP="00000000" w:rsidRDefault="00000000" w:rsidRPr="00000000" w14:paraId="00000B6A">
      <w:pPr>
        <w:numPr>
          <w:ilvl w:val="0"/>
          <w:numId w:val="331"/>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Copy of fee payment challan, stamped copy of the filed application, and proof of legal standing/interest in the record.</w:t>
      </w:r>
      <w:r w:rsidDel="00000000" w:rsidR="00000000" w:rsidRPr="00000000">
        <w:rPr>
          <w:rtl w:val="0"/>
        </w:rPr>
      </w:r>
    </w:p>
    <w:p w:rsidR="00000000" w:rsidDel="00000000" w:rsidP="00000000" w:rsidRDefault="00000000" w:rsidRPr="00000000" w14:paraId="00000B6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uz10zmjkvc2h" w:id="338"/>
      <w:bookmarkEnd w:id="338"/>
      <w:r w:rsidDel="00000000" w:rsidR="00000000" w:rsidRPr="00000000">
        <w:rPr>
          <w:sz w:val="28"/>
          <w:szCs w:val="28"/>
          <w:rtl w:val="0"/>
        </w:rPr>
        <w:t xml:space="preserve">15. Validity Disputes (Jactitation of Marriage / Takzeeb-e-Nikah)</w:t>
      </w:r>
    </w:p>
    <w:p w:rsidR="00000000" w:rsidDel="00000000" w:rsidP="00000000" w:rsidRDefault="00000000" w:rsidRPr="00000000" w14:paraId="00000B6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braa614uj1mg" w:id="339"/>
      <w:bookmarkEnd w:id="339"/>
      <w:r w:rsidDel="00000000" w:rsidR="00000000" w:rsidRPr="00000000">
        <w:rPr>
          <w:b w:val="0"/>
          <w:bCs w:val="0"/>
          <w:sz w:val="24"/>
          <w:szCs w:val="24"/>
          <w:rtl w:val="0"/>
        </w:rPr>
        <w:t xml:space="preserve">Strategic Approach</w:t>
      </w:r>
    </w:p>
    <w:p w:rsidR="00000000" w:rsidDel="00000000" w:rsidP="00000000" w:rsidRDefault="00000000" w:rsidRPr="00000000" w14:paraId="00000B6D">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Used when a person falsely claims to be married to someone to harass, blackmail, or claim inheritance rights.</w:t>
      </w:r>
    </w:p>
    <w:p w:rsidR="00000000" w:rsidDel="00000000" w:rsidP="00000000" w:rsidRDefault="00000000" w:rsidRPr="00000000" w14:paraId="00000B6E">
      <w:pPr>
        <w:numPr>
          <w:ilvl w:val="0"/>
          <w:numId w:val="29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6F">
      <w:pPr>
        <w:numPr>
          <w:ilvl w:val="1"/>
          <w:numId w:val="298"/>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File a Suit for Jactitation of Marriage under Item 7, Part I of the Schedule to the Family Courts Act, 1964.</w:t>
      </w:r>
      <w:r w:rsidDel="00000000" w:rsidR="00000000" w:rsidRPr="00000000">
        <w:rPr>
          <w:rtl w:val="0"/>
        </w:rPr>
      </w:r>
    </w:p>
    <w:p w:rsidR="00000000" w:rsidDel="00000000" w:rsidP="00000000" w:rsidRDefault="00000000" w:rsidRPr="00000000" w14:paraId="00000B70">
      <w:pPr>
        <w:numPr>
          <w:ilvl w:val="1"/>
          <w:numId w:val="298"/>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Request an urgent Injunction under Order 39 Rules 1 &amp; 2 CPC (applied via Family Court powers) to stop the defendant from publicly claiming marriage.</w:t>
      </w:r>
      <w:r w:rsidDel="00000000" w:rsidR="00000000" w:rsidRPr="00000000">
        <w:rPr>
          <w:rtl w:val="0"/>
        </w:rPr>
      </w:r>
    </w:p>
    <w:p w:rsidR="00000000" w:rsidDel="00000000" w:rsidP="00000000" w:rsidRDefault="00000000" w:rsidRPr="00000000" w14:paraId="00000B71">
      <w:pPr>
        <w:numPr>
          <w:ilvl w:val="1"/>
          <w:numId w:val="298"/>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rtl w:val="0"/>
        </w:rPr>
        <w:t xml:space="preserve">Seek an explicit judicial declaration that any alleged Nikahnama produced by the defendant is forged and void.</w:t>
      </w:r>
    </w:p>
    <w:p w:rsidR="00000000" w:rsidDel="00000000" w:rsidP="00000000" w:rsidRDefault="00000000" w:rsidRPr="00000000" w14:paraId="00000B72">
      <w:pPr>
        <w:numPr>
          <w:ilvl w:val="0"/>
          <w:numId w:val="298"/>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rPr>
      </w:pPr>
      <w:r w:rsidDel="00000000" w:rsidR="00000000" w:rsidRPr="00000000">
        <w:rPr>
          <w:rtl w:val="0"/>
        </w:rPr>
        <w:t xml:space="preserve">Key Supporting Documents: Expert forensic handwriting analysis (if a fake document exists), NADRA record showing unmarried/single status, and character witness affidavits.</w:t>
      </w:r>
      <w:r w:rsidDel="00000000" w:rsidR="00000000" w:rsidRPr="00000000">
        <w:rPr>
          <w:rtl w:val="0"/>
        </w:rPr>
      </w:r>
    </w:p>
    <w:p w:rsidR="00000000" w:rsidDel="00000000" w:rsidP="00000000" w:rsidRDefault="00000000" w:rsidRPr="00000000" w14:paraId="00000B7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ind w:firstLine="0"/>
        <w:rPr>
          <w:sz w:val="28"/>
          <w:szCs w:val="28"/>
        </w:rPr>
      </w:pPr>
      <w:bookmarkStart w:colFirst="0" w:colLast="0" w:name="_heading=h.gmbej1cwbazk" w:id="340"/>
      <w:bookmarkEnd w:id="340"/>
      <w:r w:rsidDel="00000000" w:rsidR="00000000" w:rsidRPr="00000000">
        <w:rPr>
          <w:sz w:val="28"/>
          <w:szCs w:val="28"/>
          <w:rtl w:val="0"/>
        </w:rPr>
        <w:t xml:space="preserve">16. Correction / Rectification of Entries</w:t>
      </w:r>
    </w:p>
    <w:p w:rsidR="00000000" w:rsidDel="00000000" w:rsidP="00000000" w:rsidRDefault="00000000" w:rsidRPr="00000000" w14:paraId="00000B7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b w:val="0"/>
          <w:bCs w:val="0"/>
          <w:sz w:val="24"/>
          <w:szCs w:val="24"/>
        </w:rPr>
      </w:pPr>
      <w:bookmarkStart w:colFirst="0" w:colLast="0" w:name="_heading=h.hfjt4bh86sq1" w:id="341"/>
      <w:bookmarkEnd w:id="341"/>
      <w:r w:rsidDel="00000000" w:rsidR="00000000" w:rsidRPr="00000000">
        <w:rPr>
          <w:b w:val="0"/>
          <w:bCs w:val="0"/>
          <w:sz w:val="24"/>
          <w:szCs w:val="24"/>
          <w:rtl w:val="0"/>
        </w:rPr>
        <w:t xml:space="preserve">Strategic Approach</w:t>
      </w:r>
    </w:p>
    <w:p w:rsidR="00000000" w:rsidDel="00000000" w:rsidP="00000000" w:rsidRDefault="00000000" w:rsidRPr="00000000" w14:paraId="00000B75">
      <w:pPr>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t xml:space="preserve">Correcting entries depends on whether the change is clerical or substantive.</w:t>
      </w:r>
    </w:p>
    <w:p w:rsidR="00000000" w:rsidDel="00000000" w:rsidP="00000000" w:rsidRDefault="00000000" w:rsidRPr="00000000" w14:paraId="00000B76">
      <w:pPr>
        <w:numPr>
          <w:ilvl w:val="0"/>
          <w:numId w:val="342"/>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Execution Steps:</w:t>
      </w:r>
    </w:p>
    <w:p w:rsidR="00000000" w:rsidDel="00000000" w:rsidP="00000000" w:rsidRDefault="00000000" w:rsidRPr="00000000" w14:paraId="00000B77">
      <w:pPr>
        <w:numPr>
          <w:ilvl w:val="1"/>
          <w:numId w:val="342"/>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Clerical/Typo Errors (7-14 Days): File an administrative application with the Union Council Secretary along with your original CNIC, passport, or birth certificate showing the correct spelling/date.</w:t>
      </w:r>
      <w:r w:rsidDel="00000000" w:rsidR="00000000" w:rsidRPr="00000000">
        <w:rPr>
          <w:rtl w:val="0"/>
        </w:rPr>
      </w:r>
    </w:p>
    <w:p w:rsidR="00000000" w:rsidDel="00000000" w:rsidP="00000000" w:rsidRDefault="00000000" w:rsidRPr="00000000" w14:paraId="00000B78">
      <w:pPr>
        <w:numPr>
          <w:ilvl w:val="1"/>
          <w:numId w:val="342"/>
        </w:numPr>
        <w:pBdr>
          <w:top w:color="000000" w:space="0" w:sz="0" w:val="none"/>
          <w:bottom w:color="000000" w:space="0" w:sz="0" w:val="none"/>
          <w:right w:color="000000" w:space="0" w:sz="0" w:val="none"/>
          <w:between w:color="000000" w:space="0" w:sz="0" w:val="none"/>
        </w:pBdr>
        <w:spacing w:after="0" w:line="276" w:lineRule="auto"/>
        <w:ind w:left="1440" w:hanging="360"/>
        <w:rPr>
          <w:rFonts w:ascii="Arial" w:cs="Arial" w:eastAsia="Arial" w:hAnsi="Arial"/>
          <w:b w:val="0"/>
          <w:bCs w:val="0"/>
        </w:rPr>
      </w:pPr>
      <w:r w:rsidDel="00000000" w:rsidR="00000000" w:rsidRPr="00000000">
        <w:rPr>
          <w:rtl w:val="0"/>
        </w:rPr>
        <w:t xml:space="preserve">Substantive Alterations (6-Month Trial): File a Suit for Declaration and Rectification in the Family Court under Section 42 of the Specific Relief Act, 1877. Name both the spouse and the Union Council as co-defendants.</w:t>
      </w:r>
      <w:r w:rsidDel="00000000" w:rsidR="00000000" w:rsidRPr="00000000">
        <w:rPr>
          <w:rtl w:val="0"/>
        </w:rPr>
      </w:r>
    </w:p>
    <w:p w:rsidR="00000000" w:rsidDel="00000000" w:rsidP="00000000" w:rsidRDefault="00000000" w:rsidRPr="00000000" w14:paraId="00000B79">
      <w:pPr>
        <w:numPr>
          <w:ilvl w:val="0"/>
          <w:numId w:val="342"/>
        </w:numPr>
        <w:pBdr>
          <w:top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b w:val="0"/>
          <w:bCs w:val="0"/>
          <w:sz w:val="22"/>
          <w:szCs w:val="22"/>
        </w:rPr>
      </w:pPr>
      <w:r w:rsidDel="00000000" w:rsidR="00000000" w:rsidRPr="00000000">
        <w:rPr>
          <w:rtl w:val="0"/>
        </w:rPr>
        <w:t xml:space="preserve">Key Supporting Documents: NADRA CNIC/NICOP history, educational certificates showing tru</w:t>
      </w:r>
      <w:r w:rsidDel="00000000" w:rsidR="00000000" w:rsidRPr="00000000">
        <w:rPr>
          <w:rFonts w:ascii="Arial" w:cs="Arial" w:eastAsia="Arial" w:hAnsi="Arial"/>
          <w:sz w:val="22"/>
          <w:szCs w:val="22"/>
          <w:rtl w:val="0"/>
        </w:rPr>
        <w:t xml:space="preserve">e credentials, and official Union Council record extracts.</w:t>
      </w:r>
      <w:r w:rsidDel="00000000" w:rsidR="00000000" w:rsidRPr="00000000">
        <w:rPr>
          <w:rtl w:val="0"/>
        </w:rPr>
      </w:r>
    </w:p>
    <w:p w:rsidR="00000000" w:rsidDel="00000000" w:rsidP="00000000" w:rsidRDefault="00000000" w:rsidRPr="00000000" w14:paraId="00000B7A">
      <w:pPr>
        <w:pStyle w:val="Heading2"/>
        <w:ind w:firstLine="0"/>
        <w:rPr/>
      </w:pPr>
      <w:r w:rsidDel="00000000" w:rsidR="00000000" w:rsidRPr="00000000">
        <w:rPr>
          <w:rtl w:val="0"/>
        </w:rPr>
        <w:t xml:space="preserve">vii) Special scenarios in registration of nikah nama</w:t>
      </w:r>
    </w:p>
    <w:p w:rsidR="00000000" w:rsidDel="00000000" w:rsidP="00000000" w:rsidRDefault="00000000" w:rsidRPr="00000000" w14:paraId="00000B7B">
      <w:pPr>
        <w:numPr>
          <w:ilvl w:val="0"/>
          <w:numId w:val="314"/>
        </w:numPr>
        <w:spacing w:after="0" w:before="240" w:lineRule="auto"/>
        <w:ind w:left="720" w:hanging="360"/>
        <w:rPr/>
      </w:pPr>
      <w:r w:rsidDel="00000000" w:rsidR="00000000" w:rsidRPr="00000000">
        <w:rPr>
          <w:rFonts w:ascii="Arial" w:cs="Arial" w:eastAsia="Arial" w:hAnsi="Arial"/>
          <w:rtl w:val="0"/>
        </w:rPr>
        <w:t xml:space="preserve">Marriage Solemnized by a Licensed Nikah Registrar</w:t>
      </w:r>
      <w:r w:rsidDel="00000000" w:rsidR="00000000" w:rsidRPr="00000000">
        <w:rPr>
          <w:rtl w:val="0"/>
        </w:rPr>
      </w:r>
    </w:p>
    <w:p w:rsidR="00000000" w:rsidDel="00000000" w:rsidP="00000000" w:rsidRDefault="00000000" w:rsidRPr="00000000" w14:paraId="00000B7C">
      <w:pPr>
        <w:numPr>
          <w:ilvl w:val="0"/>
          <w:numId w:val="314"/>
        </w:numPr>
        <w:spacing w:after="0" w:before="0" w:lineRule="auto"/>
        <w:ind w:left="720" w:hanging="360"/>
        <w:rPr/>
      </w:pPr>
      <w:r w:rsidDel="00000000" w:rsidR="00000000" w:rsidRPr="00000000">
        <w:rPr>
          <w:rFonts w:ascii="Arial" w:cs="Arial" w:eastAsia="Arial" w:hAnsi="Arial"/>
          <w:rtl w:val="0"/>
        </w:rPr>
        <w:t xml:space="preserve">Marriage Solemnized by a Person Other Than Nikah Registrar (Reporting Requirement)</w:t>
      </w:r>
      <w:r w:rsidDel="00000000" w:rsidR="00000000" w:rsidRPr="00000000">
        <w:rPr>
          <w:rtl w:val="0"/>
        </w:rPr>
      </w:r>
    </w:p>
    <w:p w:rsidR="00000000" w:rsidDel="00000000" w:rsidP="00000000" w:rsidRDefault="00000000" w:rsidRPr="00000000" w14:paraId="00000B7D">
      <w:pPr>
        <w:numPr>
          <w:ilvl w:val="0"/>
          <w:numId w:val="314"/>
        </w:numPr>
        <w:spacing w:after="0" w:before="0" w:lineRule="auto"/>
        <w:ind w:left="720" w:hanging="360"/>
        <w:rPr/>
      </w:pPr>
      <w:r w:rsidDel="00000000" w:rsidR="00000000" w:rsidRPr="00000000">
        <w:rPr>
          <w:rFonts w:ascii="Arial" w:cs="Arial" w:eastAsia="Arial" w:hAnsi="Arial"/>
          <w:rtl w:val="0"/>
        </w:rPr>
        <w:t xml:space="preserve">Non-Registration of Muslim Marriage After Solemnization</w:t>
      </w:r>
      <w:r w:rsidDel="00000000" w:rsidR="00000000" w:rsidRPr="00000000">
        <w:rPr>
          <w:rtl w:val="0"/>
        </w:rPr>
      </w:r>
    </w:p>
    <w:p w:rsidR="00000000" w:rsidDel="00000000" w:rsidP="00000000" w:rsidRDefault="00000000" w:rsidRPr="00000000" w14:paraId="00000B7E">
      <w:pPr>
        <w:numPr>
          <w:ilvl w:val="0"/>
          <w:numId w:val="314"/>
        </w:numPr>
        <w:spacing w:after="0" w:before="0" w:lineRule="auto"/>
        <w:ind w:left="720" w:hanging="360"/>
        <w:rPr/>
      </w:pPr>
      <w:r w:rsidDel="00000000" w:rsidR="00000000" w:rsidRPr="00000000">
        <w:rPr>
          <w:rFonts w:ascii="Arial" w:cs="Arial" w:eastAsia="Arial" w:hAnsi="Arial"/>
          <w:rtl w:val="0"/>
        </w:rPr>
        <w:t xml:space="preserve">Subsequent Marriage During Subsistence of Existing Marriage (Polygamy)</w:t>
      </w:r>
      <w:r w:rsidDel="00000000" w:rsidR="00000000" w:rsidRPr="00000000">
        <w:rPr>
          <w:rtl w:val="0"/>
        </w:rPr>
      </w:r>
    </w:p>
    <w:p w:rsidR="00000000" w:rsidDel="00000000" w:rsidP="00000000" w:rsidRDefault="00000000" w:rsidRPr="00000000" w14:paraId="00000B7F">
      <w:pPr>
        <w:numPr>
          <w:ilvl w:val="0"/>
          <w:numId w:val="314"/>
        </w:numPr>
        <w:spacing w:after="0" w:before="0" w:lineRule="auto"/>
        <w:ind w:left="720" w:hanging="360"/>
        <w:rPr/>
      </w:pPr>
      <w:r w:rsidDel="00000000" w:rsidR="00000000" w:rsidRPr="00000000">
        <w:rPr>
          <w:rFonts w:ascii="Arial" w:cs="Arial" w:eastAsia="Arial" w:hAnsi="Arial"/>
          <w:rtl w:val="0"/>
        </w:rPr>
        <w:t xml:space="preserve">Incorrect, Incomplete, or False Entries in Nikahnama</w:t>
      </w:r>
      <w:r w:rsidDel="00000000" w:rsidR="00000000" w:rsidRPr="00000000">
        <w:rPr>
          <w:rtl w:val="0"/>
        </w:rPr>
      </w:r>
    </w:p>
    <w:p w:rsidR="00000000" w:rsidDel="00000000" w:rsidP="00000000" w:rsidRDefault="00000000" w:rsidRPr="00000000" w14:paraId="00000B80">
      <w:pPr>
        <w:numPr>
          <w:ilvl w:val="0"/>
          <w:numId w:val="314"/>
        </w:numPr>
        <w:spacing w:after="0" w:before="0" w:lineRule="auto"/>
        <w:ind w:left="720" w:hanging="360"/>
        <w:rPr/>
      </w:pPr>
      <w:r w:rsidDel="00000000" w:rsidR="00000000" w:rsidRPr="00000000">
        <w:rPr>
          <w:rFonts w:ascii="Arial" w:cs="Arial" w:eastAsia="Arial" w:hAnsi="Arial"/>
          <w:rtl w:val="0"/>
        </w:rPr>
        <w:t xml:space="preserve">Special Conditions Recorded in Nikahnama</w:t>
      </w:r>
      <w:r w:rsidDel="00000000" w:rsidR="00000000" w:rsidRPr="00000000">
        <w:rPr>
          <w:rtl w:val="0"/>
        </w:rPr>
      </w:r>
    </w:p>
    <w:p w:rsidR="00000000" w:rsidDel="00000000" w:rsidP="00000000" w:rsidRDefault="00000000" w:rsidRPr="00000000" w14:paraId="00000B81">
      <w:pPr>
        <w:numPr>
          <w:ilvl w:val="0"/>
          <w:numId w:val="314"/>
        </w:numPr>
        <w:spacing w:after="0" w:before="0" w:lineRule="auto"/>
        <w:ind w:left="720" w:hanging="360"/>
        <w:rPr/>
      </w:pPr>
      <w:r w:rsidDel="00000000" w:rsidR="00000000" w:rsidRPr="00000000">
        <w:rPr>
          <w:rFonts w:ascii="Arial" w:cs="Arial" w:eastAsia="Arial" w:hAnsi="Arial"/>
          <w:rtl w:val="0"/>
        </w:rPr>
        <w:t xml:space="preserve">Dower (Haq Mehr) Particulars and Disputes</w:t>
      </w:r>
      <w:r w:rsidDel="00000000" w:rsidR="00000000" w:rsidRPr="00000000">
        <w:rPr>
          <w:rtl w:val="0"/>
        </w:rPr>
      </w:r>
    </w:p>
    <w:p w:rsidR="00000000" w:rsidDel="00000000" w:rsidP="00000000" w:rsidRDefault="00000000" w:rsidRPr="00000000" w14:paraId="00000B82">
      <w:pPr>
        <w:numPr>
          <w:ilvl w:val="0"/>
          <w:numId w:val="314"/>
        </w:numPr>
        <w:spacing w:after="0" w:before="0" w:lineRule="auto"/>
        <w:ind w:left="720" w:hanging="360"/>
        <w:rPr/>
      </w:pPr>
      <w:r w:rsidDel="00000000" w:rsidR="00000000" w:rsidRPr="00000000">
        <w:rPr>
          <w:rFonts w:ascii="Arial" w:cs="Arial" w:eastAsia="Arial" w:hAnsi="Arial"/>
          <w:rtl w:val="0"/>
        </w:rPr>
        <w:t xml:space="preserve">Marriage of Divorced Woman or Widow</w:t>
      </w:r>
      <w:r w:rsidDel="00000000" w:rsidR="00000000" w:rsidRPr="00000000">
        <w:rPr>
          <w:rtl w:val="0"/>
        </w:rPr>
      </w:r>
    </w:p>
    <w:p w:rsidR="00000000" w:rsidDel="00000000" w:rsidP="00000000" w:rsidRDefault="00000000" w:rsidRPr="00000000" w14:paraId="00000B83">
      <w:pPr>
        <w:numPr>
          <w:ilvl w:val="0"/>
          <w:numId w:val="314"/>
        </w:numPr>
        <w:spacing w:after="0" w:before="0" w:lineRule="auto"/>
        <w:ind w:left="720" w:hanging="360"/>
        <w:rPr/>
      </w:pPr>
      <w:r w:rsidDel="00000000" w:rsidR="00000000" w:rsidRPr="00000000">
        <w:rPr>
          <w:rFonts w:ascii="Arial" w:cs="Arial" w:eastAsia="Arial" w:hAnsi="Arial"/>
          <w:rtl w:val="0"/>
        </w:rPr>
        <w:t xml:space="preserve">Marriage Through Authorised Representative (Wakeel)</w:t>
      </w:r>
      <w:r w:rsidDel="00000000" w:rsidR="00000000" w:rsidRPr="00000000">
        <w:rPr>
          <w:rtl w:val="0"/>
        </w:rPr>
      </w:r>
    </w:p>
    <w:p w:rsidR="00000000" w:rsidDel="00000000" w:rsidP="00000000" w:rsidRDefault="00000000" w:rsidRPr="00000000" w14:paraId="00000B84">
      <w:pPr>
        <w:numPr>
          <w:ilvl w:val="0"/>
          <w:numId w:val="314"/>
        </w:numPr>
        <w:spacing w:after="0" w:before="0" w:lineRule="auto"/>
        <w:ind w:left="720" w:hanging="360"/>
        <w:rPr/>
      </w:pPr>
      <w:r w:rsidDel="00000000" w:rsidR="00000000" w:rsidRPr="00000000">
        <w:rPr>
          <w:rFonts w:ascii="Arial" w:cs="Arial" w:eastAsia="Arial" w:hAnsi="Arial"/>
          <w:rtl w:val="0"/>
        </w:rPr>
        <w:t xml:space="preserve">Marriage After Conversion to Islam</w:t>
      </w:r>
      <w:r w:rsidDel="00000000" w:rsidR="00000000" w:rsidRPr="00000000">
        <w:rPr>
          <w:rtl w:val="0"/>
        </w:rPr>
      </w:r>
    </w:p>
    <w:p w:rsidR="00000000" w:rsidDel="00000000" w:rsidP="00000000" w:rsidRDefault="00000000" w:rsidRPr="00000000" w14:paraId="00000B85">
      <w:pPr>
        <w:numPr>
          <w:ilvl w:val="0"/>
          <w:numId w:val="314"/>
        </w:numPr>
        <w:spacing w:after="0" w:before="0" w:lineRule="auto"/>
        <w:ind w:left="720" w:hanging="360"/>
        <w:rPr/>
      </w:pPr>
      <w:r w:rsidDel="00000000" w:rsidR="00000000" w:rsidRPr="00000000">
        <w:rPr>
          <w:rFonts w:ascii="Arial" w:cs="Arial" w:eastAsia="Arial" w:hAnsi="Arial"/>
          <w:rtl w:val="0"/>
        </w:rPr>
        <w:t xml:space="preserve">Marriage Registration Involving Overseas Pakistani or Foreign National Party</w:t>
      </w:r>
      <w:r w:rsidDel="00000000" w:rsidR="00000000" w:rsidRPr="00000000">
        <w:rPr>
          <w:rtl w:val="0"/>
        </w:rPr>
      </w:r>
    </w:p>
    <w:p w:rsidR="00000000" w:rsidDel="00000000" w:rsidP="00000000" w:rsidRDefault="00000000" w:rsidRPr="00000000" w14:paraId="00000B86">
      <w:pPr>
        <w:numPr>
          <w:ilvl w:val="0"/>
          <w:numId w:val="314"/>
        </w:numPr>
        <w:spacing w:after="0" w:before="0" w:lineRule="auto"/>
        <w:ind w:left="720" w:hanging="360"/>
        <w:rPr/>
      </w:pPr>
      <w:r w:rsidDel="00000000" w:rsidR="00000000" w:rsidRPr="00000000">
        <w:rPr>
          <w:rFonts w:ascii="Arial" w:cs="Arial" w:eastAsia="Arial" w:hAnsi="Arial"/>
          <w:rtl w:val="0"/>
        </w:rPr>
        <w:t xml:space="preserve">Marriage Solemnized Abroad and Recognition in Pakistan</w:t>
      </w:r>
      <w:r w:rsidDel="00000000" w:rsidR="00000000" w:rsidRPr="00000000">
        <w:rPr>
          <w:rtl w:val="0"/>
        </w:rPr>
      </w:r>
    </w:p>
    <w:p w:rsidR="00000000" w:rsidDel="00000000" w:rsidP="00000000" w:rsidRDefault="00000000" w:rsidRPr="00000000" w14:paraId="00000B87">
      <w:pPr>
        <w:numPr>
          <w:ilvl w:val="0"/>
          <w:numId w:val="314"/>
        </w:numPr>
        <w:spacing w:after="0" w:before="0" w:lineRule="auto"/>
        <w:ind w:left="720" w:hanging="360"/>
        <w:rPr/>
      </w:pPr>
      <w:r w:rsidDel="00000000" w:rsidR="00000000" w:rsidRPr="00000000">
        <w:rPr>
          <w:rFonts w:ascii="Arial" w:cs="Arial" w:eastAsia="Arial" w:hAnsi="Arial"/>
          <w:rtl w:val="0"/>
        </w:rPr>
        <w:t xml:space="preserve">Late Registration of Marriage</w:t>
      </w:r>
      <w:r w:rsidDel="00000000" w:rsidR="00000000" w:rsidRPr="00000000">
        <w:rPr>
          <w:rtl w:val="0"/>
        </w:rPr>
      </w:r>
    </w:p>
    <w:p w:rsidR="00000000" w:rsidDel="00000000" w:rsidP="00000000" w:rsidRDefault="00000000" w:rsidRPr="00000000" w14:paraId="00000B88">
      <w:pPr>
        <w:numPr>
          <w:ilvl w:val="0"/>
          <w:numId w:val="314"/>
        </w:numPr>
        <w:spacing w:after="0" w:before="0" w:lineRule="auto"/>
        <w:ind w:left="720" w:hanging="360"/>
        <w:rPr/>
      </w:pPr>
      <w:r w:rsidDel="00000000" w:rsidR="00000000" w:rsidRPr="00000000">
        <w:rPr>
          <w:rFonts w:ascii="Arial" w:cs="Arial" w:eastAsia="Arial" w:hAnsi="Arial"/>
          <w:rtl w:val="0"/>
        </w:rPr>
        <w:t xml:space="preserve">Inspection and Certified Copy of Nikahnama Record</w:t>
      </w:r>
      <w:r w:rsidDel="00000000" w:rsidR="00000000" w:rsidRPr="00000000">
        <w:rPr>
          <w:rtl w:val="0"/>
        </w:rPr>
      </w:r>
    </w:p>
    <w:p w:rsidR="00000000" w:rsidDel="00000000" w:rsidP="00000000" w:rsidRDefault="00000000" w:rsidRPr="00000000" w14:paraId="00000B89">
      <w:pPr>
        <w:numPr>
          <w:ilvl w:val="0"/>
          <w:numId w:val="314"/>
        </w:numPr>
        <w:spacing w:after="0" w:before="0" w:lineRule="auto"/>
        <w:ind w:left="720" w:hanging="360"/>
        <w:rPr/>
      </w:pPr>
      <w:r w:rsidDel="00000000" w:rsidR="00000000" w:rsidRPr="00000000">
        <w:rPr>
          <w:rFonts w:ascii="Arial" w:cs="Arial" w:eastAsia="Arial" w:hAnsi="Arial"/>
          <w:rtl w:val="0"/>
        </w:rPr>
        <w:t xml:space="preserve">Dispute Regarding Validity of Nikah Affecting Registration</w:t>
      </w:r>
      <w:r w:rsidDel="00000000" w:rsidR="00000000" w:rsidRPr="00000000">
        <w:rPr>
          <w:rtl w:val="0"/>
        </w:rPr>
      </w:r>
    </w:p>
    <w:p w:rsidR="00000000" w:rsidDel="00000000" w:rsidP="00000000" w:rsidRDefault="00000000" w:rsidRPr="00000000" w14:paraId="00000B8A">
      <w:pPr>
        <w:numPr>
          <w:ilvl w:val="0"/>
          <w:numId w:val="314"/>
        </w:numPr>
        <w:spacing w:after="240" w:before="0" w:lineRule="auto"/>
        <w:ind w:left="720" w:hanging="360"/>
        <w:rPr/>
      </w:pPr>
      <w:r w:rsidDel="00000000" w:rsidR="00000000" w:rsidRPr="00000000">
        <w:rPr>
          <w:rFonts w:ascii="Arial" w:cs="Arial" w:eastAsia="Arial" w:hAnsi="Arial"/>
          <w:rtl w:val="0"/>
        </w:rPr>
        <w:t xml:space="preserve">Correction/Rectification of Nikahnama Entries</w:t>
      </w:r>
      <w:r w:rsidDel="00000000" w:rsidR="00000000" w:rsidRPr="00000000">
        <w:rPr>
          <w:rtl w:val="0"/>
        </w:rPr>
      </w:r>
    </w:p>
    <w:p w:rsidR="00000000" w:rsidDel="00000000" w:rsidP="00000000" w:rsidRDefault="00000000" w:rsidRPr="00000000" w14:paraId="00000B8B">
      <w:pPr>
        <w:pStyle w:val="Heading2"/>
        <w:ind w:firstLine="0"/>
        <w:rPr>
          <w:sz w:val="42"/>
          <w:szCs w:val="42"/>
        </w:rPr>
      </w:pPr>
      <w:r w:rsidDel="00000000" w:rsidR="00000000" w:rsidRPr="00000000">
        <w:rPr>
          <w:rtl w:val="0"/>
        </w:rPr>
      </w:r>
    </w:p>
    <w:p w:rsidR="00000000" w:rsidDel="00000000" w:rsidP="00000000" w:rsidRDefault="00000000" w:rsidRPr="00000000" w14:paraId="00000B8C">
      <w:pPr>
        <w:pStyle w:val="Heading2"/>
        <w:ind w:firstLine="0"/>
        <w:rPr/>
      </w:pPr>
      <w:r w:rsidDel="00000000" w:rsidR="00000000" w:rsidRPr="00000000">
        <w:rPr>
          <w:rtl w:val="0"/>
        </w:rPr>
        <w:t xml:space="preserve">viii) users list</w:t>
      </w:r>
    </w:p>
    <w:p w:rsidR="00000000" w:rsidDel="00000000" w:rsidP="00000000" w:rsidRDefault="00000000" w:rsidRPr="00000000" w14:paraId="00000B8D">
      <w:pPr>
        <w:spacing w:after="240" w:before="2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Primary Users</w:t>
      </w:r>
    </w:p>
    <w:p w:rsidR="00000000" w:rsidDel="00000000" w:rsidP="00000000" w:rsidRDefault="00000000" w:rsidRPr="00000000" w14:paraId="00000B8E">
      <w:pPr>
        <w:numPr>
          <w:ilvl w:val="0"/>
          <w:numId w:val="327"/>
        </w:numPr>
        <w:spacing w:after="0" w:before="24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Bride</w:t>
      </w:r>
      <w:r w:rsidDel="00000000" w:rsidR="00000000" w:rsidRPr="00000000">
        <w:rPr>
          <w:rtl w:val="0"/>
        </w:rPr>
      </w:r>
    </w:p>
    <w:p w:rsidR="00000000" w:rsidDel="00000000" w:rsidP="00000000" w:rsidRDefault="00000000" w:rsidRPr="00000000" w14:paraId="00000B8F">
      <w:pPr>
        <w:numPr>
          <w:ilvl w:val="0"/>
          <w:numId w:val="327"/>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Groom</w:t>
      </w:r>
      <w:r w:rsidDel="00000000" w:rsidR="00000000" w:rsidRPr="00000000">
        <w:rPr>
          <w:rtl w:val="0"/>
        </w:rPr>
      </w:r>
    </w:p>
    <w:p w:rsidR="00000000" w:rsidDel="00000000" w:rsidP="00000000" w:rsidRDefault="00000000" w:rsidRPr="00000000" w14:paraId="00000B90">
      <w:pPr>
        <w:numPr>
          <w:ilvl w:val="0"/>
          <w:numId w:val="327"/>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Wali (where applicable)</w:t>
      </w:r>
      <w:r w:rsidDel="00000000" w:rsidR="00000000" w:rsidRPr="00000000">
        <w:rPr>
          <w:rtl w:val="0"/>
        </w:rPr>
      </w:r>
    </w:p>
    <w:p w:rsidR="00000000" w:rsidDel="00000000" w:rsidP="00000000" w:rsidRDefault="00000000" w:rsidRPr="00000000" w14:paraId="00000B91">
      <w:pPr>
        <w:numPr>
          <w:ilvl w:val="0"/>
          <w:numId w:val="327"/>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Two Witnesses</w:t>
      </w:r>
      <w:r w:rsidDel="00000000" w:rsidR="00000000" w:rsidRPr="00000000">
        <w:rPr>
          <w:rtl w:val="0"/>
        </w:rPr>
      </w:r>
    </w:p>
    <w:p w:rsidR="00000000" w:rsidDel="00000000" w:rsidP="00000000" w:rsidRDefault="00000000" w:rsidRPr="00000000" w14:paraId="00000B92">
      <w:pPr>
        <w:numPr>
          <w:ilvl w:val="0"/>
          <w:numId w:val="327"/>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Licensed Nikah Registrar (Nikah Khawan)</w:t>
      </w:r>
      <w:r w:rsidDel="00000000" w:rsidR="00000000" w:rsidRPr="00000000">
        <w:rPr>
          <w:rtl w:val="0"/>
        </w:rPr>
      </w:r>
    </w:p>
    <w:p w:rsidR="00000000" w:rsidDel="00000000" w:rsidP="00000000" w:rsidRDefault="00000000" w:rsidRPr="00000000" w14:paraId="00000B93">
      <w:pPr>
        <w:numPr>
          <w:ilvl w:val="0"/>
          <w:numId w:val="327"/>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Union Council Secretary</w:t>
      </w:r>
      <w:r w:rsidDel="00000000" w:rsidR="00000000" w:rsidRPr="00000000">
        <w:rPr>
          <w:rtl w:val="0"/>
        </w:rPr>
      </w:r>
    </w:p>
    <w:p w:rsidR="00000000" w:rsidDel="00000000" w:rsidP="00000000" w:rsidRDefault="00000000" w:rsidRPr="00000000" w14:paraId="00000B94">
      <w:pPr>
        <w:numPr>
          <w:ilvl w:val="0"/>
          <w:numId w:val="327"/>
        </w:numPr>
        <w:spacing w:after="24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Chairman, Union Council</w:t>
      </w:r>
      <w:r w:rsidDel="00000000" w:rsidR="00000000" w:rsidRPr="00000000">
        <w:rPr>
          <w:rtl w:val="0"/>
        </w:rPr>
      </w:r>
    </w:p>
    <w:p w:rsidR="00000000" w:rsidDel="00000000" w:rsidP="00000000" w:rsidRDefault="00000000" w:rsidRPr="00000000" w14:paraId="00000B95">
      <w:pPr>
        <w:spacing w:after="240" w:before="2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Secondary Users</w:t>
      </w:r>
    </w:p>
    <w:p w:rsidR="00000000" w:rsidDel="00000000" w:rsidP="00000000" w:rsidRDefault="00000000" w:rsidRPr="00000000" w14:paraId="00000B96">
      <w:pPr>
        <w:numPr>
          <w:ilvl w:val="0"/>
          <w:numId w:val="301"/>
        </w:numPr>
        <w:spacing w:after="0" w:before="24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Advocate/Lawyer (if legal assistance is required)</w:t>
      </w:r>
      <w:r w:rsidDel="00000000" w:rsidR="00000000" w:rsidRPr="00000000">
        <w:rPr>
          <w:rtl w:val="0"/>
        </w:rPr>
      </w:r>
    </w:p>
    <w:p w:rsidR="00000000" w:rsidDel="00000000" w:rsidP="00000000" w:rsidRDefault="00000000" w:rsidRPr="00000000" w14:paraId="00000B97">
      <w:pPr>
        <w:numPr>
          <w:ilvl w:val="0"/>
          <w:numId w:val="301"/>
        </w:numPr>
        <w:spacing w:after="24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NADRA Officer (for identity verification/record integration)</w:t>
      </w:r>
      <w:r w:rsidDel="00000000" w:rsidR="00000000" w:rsidRPr="00000000">
        <w:rPr>
          <w:rtl w:val="0"/>
        </w:rPr>
      </w:r>
    </w:p>
    <w:p w:rsidR="00000000" w:rsidDel="00000000" w:rsidP="00000000" w:rsidRDefault="00000000" w:rsidRPr="00000000" w14:paraId="00000B98">
      <w:pPr>
        <w:pStyle w:val="Heading2"/>
        <w:ind w:firstLine="0"/>
        <w:rPr/>
      </w:pPr>
      <w:r w:rsidDel="00000000" w:rsidR="00000000" w:rsidRPr="00000000">
        <w:rPr>
          <w:rtl w:val="0"/>
        </w:rPr>
      </w:r>
    </w:p>
    <w:p w:rsidR="00000000" w:rsidDel="00000000" w:rsidP="00000000" w:rsidRDefault="00000000" w:rsidRPr="00000000" w14:paraId="00000B99">
      <w:pPr>
        <w:pStyle w:val="Heading2"/>
        <w:ind w:firstLine="0"/>
        <w:rPr>
          <w:rFonts w:ascii="Arial" w:cs="Arial" w:eastAsia="Arial" w:hAnsi="Arial"/>
          <w:sz w:val="34"/>
          <w:szCs w:val="34"/>
        </w:rPr>
      </w:pPr>
      <w:r w:rsidDel="00000000" w:rsidR="00000000" w:rsidRPr="00000000">
        <w:rPr>
          <w:rtl w:val="0"/>
        </w:rPr>
        <w:t xml:space="preserve">ix) Timeline</w:t>
      </w:r>
      <w:r w:rsidDel="00000000" w:rsidR="00000000" w:rsidRPr="00000000">
        <w:rPr>
          <w:rtl w:val="0"/>
        </w:rPr>
      </w:r>
    </w:p>
    <w:sdt>
      <w:sdtPr>
        <w:lock w:val="contentLocked"/>
        <w:id w:val="-927288884"/>
        <w:tag w:val="goog_rdk_24"/>
      </w:sdtPr>
      <w:sdtContent>
        <w:tbl>
          <w:tblPr>
            <w:tblStyle w:val="Table19"/>
            <w:tblW w:w="945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190"/>
            <w:gridCol w:w="4110"/>
            <w:gridCol w:w="2595"/>
            <w:tblGridChange w:id="0">
              <w:tblGrid>
                <w:gridCol w:w="555"/>
                <w:gridCol w:w="2190"/>
                <w:gridCol w:w="4110"/>
                <w:gridCol w:w="25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spacing w:after="0" w:line="276" w:lineRule="auto"/>
                  <w:jc w:val="left"/>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spacing w:after="0" w:line="276" w:lineRule="auto"/>
                  <w:jc w:val="center"/>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Special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spacing w:after="0" w:line="276" w:lineRule="auto"/>
                  <w:jc w:val="center"/>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Timelines &amp; Statutory Deadlines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spacing w:after="0" w:line="276" w:lineRule="auto"/>
                  <w:jc w:val="center"/>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Governing Law &amp; Statutory References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Marriage Solemnized by Licensed Registrar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spacing w:after="0" w:line="276" w:lineRule="auto"/>
                  <w:rPr>
                    <w:rFonts w:ascii="Arial" w:cs="Arial" w:eastAsia="Arial" w:hAnsi="Arial"/>
                  </w:rPr>
                </w:pPr>
                <w:r w:rsidDel="00000000" w:rsidR="00000000" w:rsidRPr="00000000">
                  <w:rPr>
                    <w:rFonts w:ascii="Arial" w:cs="Arial" w:eastAsia="Arial" w:hAnsi="Arial"/>
                    <w:rtl w:val="0"/>
                  </w:rPr>
                  <w:t xml:space="preserve">• Nikah Registrar must transmit Nikahnama copies to the Union Council within 7 days of solemnization.• Administrative registration is completed immediately upon receipt.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spacing w:after="0" w:line="276" w:lineRule="auto"/>
                  <w:rPr>
                    <w:rFonts w:ascii="Arial" w:cs="Arial" w:eastAsia="Arial" w:hAnsi="Arial"/>
                  </w:rPr>
                </w:pPr>
                <w:r w:rsidDel="00000000" w:rsidR="00000000" w:rsidRPr="00000000">
                  <w:rPr>
                    <w:rFonts w:ascii="Arial" w:cs="Arial" w:eastAsia="Arial" w:hAnsi="Arial"/>
                    <w:rtl w:val="0"/>
                  </w:rPr>
                  <w:t xml:space="preserve">• Section 5(1), Muslim Family Laws Ordinance (MFLO), 1961.• Rules 8, 9 &amp; 10, MFLO Rules, 1961.</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Solemnized by Non-Registrar (Reporting &amp; Penal Prosecution)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spacing w:after="0" w:line="276" w:lineRule="auto"/>
                  <w:rPr>
                    <w:rFonts w:ascii="Arial" w:cs="Arial" w:eastAsia="Arial" w:hAnsi="Arial"/>
                  </w:rPr>
                </w:pPr>
                <w:r w:rsidDel="00000000" w:rsidR="00000000" w:rsidRPr="00000000">
                  <w:rPr>
                    <w:rFonts w:ascii="Arial" w:cs="Arial" w:eastAsia="Arial" w:hAnsi="Arial"/>
                    <w:rtl w:val="0"/>
                  </w:rPr>
                  <w:t xml:space="preserve">• Report must be submitted to the Nikah Registrar immediately after solemnization.• Criminal complaints under Section 5(4), MFLO, are subject to general CrPC limitation/cognizance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spacing w:after="0" w:line="276" w:lineRule="auto"/>
                  <w:rPr>
                    <w:rFonts w:ascii="Arial" w:cs="Arial" w:eastAsia="Arial" w:hAnsi="Arial"/>
                  </w:rPr>
                </w:pPr>
                <w:r w:rsidDel="00000000" w:rsidR="00000000" w:rsidRPr="00000000">
                  <w:rPr>
                    <w:rFonts w:ascii="Arial" w:cs="Arial" w:eastAsia="Arial" w:hAnsi="Arial"/>
                    <w:rtl w:val="0"/>
                  </w:rPr>
                  <w:t xml:space="preserve">• Section 5(3) &amp; 5(4), MFLO, 1961.• Rule 11, MFLO Rules, 1961.• Code of Criminal Procedure (CrPC), 1898.</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Non-Registration of Marriage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spacing w:after="0" w:line="276" w:lineRule="auto"/>
                  <w:rPr>
                    <w:rFonts w:ascii="Arial" w:cs="Arial" w:eastAsia="Arial" w:hAnsi="Arial"/>
                  </w:rPr>
                </w:pPr>
                <w:r w:rsidDel="00000000" w:rsidR="00000000" w:rsidRPr="00000000">
                  <w:rPr>
                    <w:rFonts w:ascii="Arial" w:cs="Arial" w:eastAsia="Arial" w:hAnsi="Arial"/>
                    <w:rtl w:val="0"/>
                  </w:rPr>
                  <w:t xml:space="preserve">• Family Court: Statutory mandate to decide suits within 6 months maximum.• Administrative late registration processed upon submission and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spacing w:after="0" w:line="276" w:lineRule="auto"/>
                  <w:rPr>
                    <w:rFonts w:ascii="Arial" w:cs="Arial" w:eastAsia="Arial" w:hAnsi="Arial"/>
                  </w:rPr>
                </w:pPr>
                <w:r w:rsidDel="00000000" w:rsidR="00000000" w:rsidRPr="00000000">
                  <w:rPr>
                    <w:rFonts w:ascii="Arial" w:cs="Arial" w:eastAsia="Arial" w:hAnsi="Arial"/>
                    <w:rtl w:val="0"/>
                  </w:rPr>
                  <w:t xml:space="preserve">• Section 5, MFLO, 1961.• Section 12-A, Family Courts Act, 1964.• Section 24, Family Courts Act, 1964.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Polygamy (Subsequent Marriage)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spacing w:after="0" w:line="276" w:lineRule="auto"/>
                  <w:rPr>
                    <w:rFonts w:ascii="Arial" w:cs="Arial" w:eastAsia="Arial" w:hAnsi="Arial"/>
                  </w:rPr>
                </w:pPr>
                <w:r w:rsidDel="00000000" w:rsidR="00000000" w:rsidRPr="00000000">
                  <w:rPr>
                    <w:rFonts w:ascii="Arial" w:cs="Arial" w:eastAsia="Arial" w:hAnsi="Arial"/>
                    <w:rtl w:val="0"/>
                  </w:rPr>
                  <w:t xml:space="preserve">• Arbitration Council Approval: Must be sought and granted prior to contracting the second marriage.• Revision Application: Must be filed within 30 days of the Arbitration Council’s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spacing w:after="0" w:line="276" w:lineRule="auto"/>
                  <w:rPr>
                    <w:rFonts w:ascii="Arial" w:cs="Arial" w:eastAsia="Arial" w:hAnsi="Arial"/>
                  </w:rPr>
                </w:pPr>
                <w:r w:rsidDel="00000000" w:rsidR="00000000" w:rsidRPr="00000000">
                  <w:rPr>
                    <w:rFonts w:ascii="Arial" w:cs="Arial" w:eastAsia="Arial" w:hAnsi="Arial"/>
                    <w:rtl w:val="0"/>
                  </w:rPr>
                  <w:t xml:space="preserve">• Section 6, MFLO, 1961.• Section 6(5)(b), MFLO, 1961.• Rule 3, MFLO Rules, 1961.</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Incorrect / False Entries in Nikahnama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spacing w:after="0" w:line="276" w:lineRule="auto"/>
                  <w:rPr>
                    <w:rFonts w:ascii="Arial" w:cs="Arial" w:eastAsia="Arial" w:hAnsi="Arial"/>
                  </w:rPr>
                </w:pPr>
                <w:r w:rsidDel="00000000" w:rsidR="00000000" w:rsidRPr="00000000">
                  <w:rPr>
                    <w:rFonts w:ascii="Arial" w:cs="Arial" w:eastAsia="Arial" w:hAnsi="Arial"/>
                    <w:rtl w:val="0"/>
                  </w:rPr>
                  <w:t xml:space="preserve">• Civil Suit for Declaration: Must be filed within 6 years from when the cause of action arises (when falsity is discovered).• Trial Target: 6 months for Family Court suits.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spacing w:after="0" w:line="276" w:lineRule="auto"/>
                  <w:rPr>
                    <w:rFonts w:ascii="Arial" w:cs="Arial" w:eastAsia="Arial" w:hAnsi="Arial"/>
                  </w:rPr>
                </w:pPr>
                <w:r w:rsidDel="00000000" w:rsidR="00000000" w:rsidRPr="00000000">
                  <w:rPr>
                    <w:rFonts w:ascii="Arial" w:cs="Arial" w:eastAsia="Arial" w:hAnsi="Arial"/>
                    <w:rtl w:val="0"/>
                  </w:rPr>
                  <w:t xml:space="preserve">• Section 42, Specific Relief Act, 1877.• Article 120, Limitation Act, 1908.• Pakistan Penal Code (PPC), Sections 193, 199, 468 &amp; 471.</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Special Conditions (Column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spacing w:after="0" w:line="276" w:lineRule="auto"/>
                  <w:rPr>
                    <w:rFonts w:ascii="Arial" w:cs="Arial" w:eastAsia="Arial" w:hAnsi="Arial"/>
                  </w:rPr>
                </w:pPr>
                <w:r w:rsidDel="00000000" w:rsidR="00000000" w:rsidRPr="00000000">
                  <w:rPr>
                    <w:rFonts w:ascii="Arial" w:cs="Arial" w:eastAsia="Arial" w:hAnsi="Arial"/>
                    <w:rtl w:val="0"/>
                  </w:rPr>
                  <w:t xml:space="preserve">• Written Statement: Defendant must file within 15 days of service (extendable by Court up to 30 days maximum).• Trial Target: Must be concluded within 6 months.• Appeal Filing: Must be filed within 30 days of judgment/decree.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spacing w:after="0" w:line="276" w:lineRule="auto"/>
                  <w:rPr>
                    <w:rFonts w:ascii="Arial" w:cs="Arial" w:eastAsia="Arial" w:hAnsi="Arial"/>
                  </w:rPr>
                </w:pPr>
                <w:r w:rsidDel="00000000" w:rsidR="00000000" w:rsidRPr="00000000">
                  <w:rPr>
                    <w:rFonts w:ascii="Arial" w:cs="Arial" w:eastAsia="Arial" w:hAnsi="Arial"/>
                    <w:rtl w:val="0"/>
                  </w:rPr>
                  <w:t xml:space="preserve">• Section 5, 9(1) &amp; Schedule, Family Courts Act, 1964.• Rule 6, Family Courts Rules, 1965.• Section 14, Family Courts Act, 1964.</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Dower (Haq Mehr) Disputes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spacing w:after="0" w:line="276" w:lineRule="auto"/>
                  <w:rPr>
                    <w:rFonts w:ascii="Arial" w:cs="Arial" w:eastAsia="Arial" w:hAnsi="Arial"/>
                  </w:rPr>
                </w:pPr>
                <w:r w:rsidDel="00000000" w:rsidR="00000000" w:rsidRPr="00000000">
                  <w:rPr>
                    <w:rFonts w:ascii="Arial" w:cs="Arial" w:eastAsia="Arial" w:hAnsi="Arial"/>
                    <w:rtl w:val="0"/>
                  </w:rPr>
                  <w:t xml:space="preserve">• Prompt Dower Limitation: 3 years from refusal after demand, or from marriage dissolution.• Deferred Dower Limitation: 3 years from marriage dissolution or husband’s death.• Trial Target: Must be concluded within 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spacing w:after="0" w:line="276" w:lineRule="auto"/>
                  <w:rPr>
                    <w:rFonts w:ascii="Arial" w:cs="Arial" w:eastAsia="Arial" w:hAnsi="Arial"/>
                  </w:rPr>
                </w:pPr>
                <w:r w:rsidDel="00000000" w:rsidR="00000000" w:rsidRPr="00000000">
                  <w:rPr>
                    <w:rFonts w:ascii="Arial" w:cs="Arial" w:eastAsia="Arial" w:hAnsi="Arial"/>
                    <w:rtl w:val="0"/>
                  </w:rPr>
                  <w:t xml:space="preserve">• Articles 103 &amp; 104, Limitation Act, 1908.• Section 10, MFLO, 1961.• Section 5 &amp; 12-A, Family Courts Act, 1964.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Marriage of Divorced Woman or Widow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spacing w:after="0" w:line="276" w:lineRule="auto"/>
                  <w:rPr>
                    <w:rFonts w:ascii="Arial" w:cs="Arial" w:eastAsia="Arial" w:hAnsi="Arial"/>
                  </w:rPr>
                </w:pPr>
                <w:r w:rsidDel="00000000" w:rsidR="00000000" w:rsidRPr="00000000">
                  <w:rPr>
                    <w:rFonts w:ascii="Arial" w:cs="Arial" w:eastAsia="Arial" w:hAnsi="Arial"/>
                    <w:rtl w:val="0"/>
                  </w:rPr>
                  <w:t xml:space="preserve">• Talaq Effectiveness: Prior divorce becomes legally effective 90 days after notice is delivered to the Union Council Chairman (or after delivery if pregnant).• Remarriage: Permissible immediately after the 90-day Iddat period 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spacing w:after="0" w:line="276" w:lineRule="auto"/>
                  <w:rPr>
                    <w:rFonts w:ascii="Arial" w:cs="Arial" w:eastAsia="Arial" w:hAnsi="Arial"/>
                  </w:rPr>
                </w:pPr>
                <w:r w:rsidDel="00000000" w:rsidR="00000000" w:rsidRPr="00000000">
                  <w:rPr>
                    <w:rFonts w:ascii="Arial" w:cs="Arial" w:eastAsia="Arial" w:hAnsi="Arial"/>
                    <w:rtl w:val="0"/>
                  </w:rPr>
                  <w:t xml:space="preserve">• Section 7(1) &amp; 7(3), MFLO, 1961.• Section 7(5), MFLO, 1961.• MFLO Rules, 1961.</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Representation via Wakeel (Power of Attorney)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spacing w:after="0" w:line="276" w:lineRule="auto"/>
                  <w:rPr>
                    <w:rFonts w:ascii="Arial" w:cs="Arial" w:eastAsia="Arial" w:hAnsi="Arial"/>
                  </w:rPr>
                </w:pPr>
                <w:r w:rsidDel="00000000" w:rsidR="00000000" w:rsidRPr="00000000">
                  <w:rPr>
                    <w:rFonts w:ascii="Arial" w:cs="Arial" w:eastAsia="Arial" w:hAnsi="Arial"/>
                    <w:rtl w:val="0"/>
                  </w:rPr>
                  <w:t xml:space="preserve">• Power of Attorney must be executed and notarized/attested prior to solemnization.• Registration completed upon presentation to the Registrar/Union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spacing w:after="0" w:line="276" w:lineRule="auto"/>
                  <w:rPr>
                    <w:rFonts w:ascii="Arial" w:cs="Arial" w:eastAsia="Arial" w:hAnsi="Arial"/>
                  </w:rPr>
                </w:pPr>
                <w:r w:rsidDel="00000000" w:rsidR="00000000" w:rsidRPr="00000000">
                  <w:rPr>
                    <w:rFonts w:ascii="Arial" w:cs="Arial" w:eastAsia="Arial" w:hAnsi="Arial"/>
                    <w:rtl w:val="0"/>
                  </w:rPr>
                  <w:t xml:space="preserve">• Articles 17 &amp; 79, Qanun-e-Shahadat Order (QSO), 1984.• Diplomatic &amp; Consular Officers (Oaths and Fees) Act, 1948.• MFLO Rules, 1961.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Marriage After Conversion to Islam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spacing w:after="0" w:line="276" w:lineRule="auto"/>
                  <w:rPr>
                    <w:rFonts w:ascii="Arial" w:cs="Arial" w:eastAsia="Arial" w:hAnsi="Arial"/>
                  </w:rPr>
                </w:pPr>
                <w:r w:rsidDel="00000000" w:rsidR="00000000" w:rsidRPr="00000000">
                  <w:rPr>
                    <w:rFonts w:ascii="Arial" w:cs="Arial" w:eastAsia="Arial" w:hAnsi="Arial"/>
                    <w:rtl w:val="0"/>
                  </w:rPr>
                  <w:t xml:space="preserve">• Nikah registration is performed immediately upon solemnization.• Related suits (if any) are governed by the 6-month trial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spacing w:after="0" w:line="276" w:lineRule="auto"/>
                  <w:rPr>
                    <w:rFonts w:ascii="Arial" w:cs="Arial" w:eastAsia="Arial" w:hAnsi="Arial"/>
                  </w:rPr>
                </w:pPr>
                <w:r w:rsidDel="00000000" w:rsidR="00000000" w:rsidRPr="00000000">
                  <w:rPr>
                    <w:rFonts w:ascii="Arial" w:cs="Arial" w:eastAsia="Arial" w:hAnsi="Arial"/>
                    <w:rtl w:val="0"/>
                  </w:rPr>
                  <w:t xml:space="preserve">• Muslim Personal Law (Shariat) Application Act, 1962.• MFLO Rules, 1961.• Family Courts Act, 1964.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Foreign National / Overseas Pakistani 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spacing w:after="0" w:line="276" w:lineRule="auto"/>
                  <w:rPr>
                    <w:rFonts w:ascii="Arial" w:cs="Arial" w:eastAsia="Arial" w:hAnsi="Arial"/>
                  </w:rPr>
                </w:pPr>
                <w:r w:rsidDel="00000000" w:rsidR="00000000" w:rsidRPr="00000000">
                  <w:rPr>
                    <w:rFonts w:ascii="Arial" w:cs="Arial" w:eastAsia="Arial" w:hAnsi="Arial"/>
                    <w:rtl w:val="0"/>
                  </w:rPr>
                  <w:t xml:space="preserve">• Consular Attestation Processing: Typically takes 1 to 4 weeks.• Registration processed upon local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spacing w:after="0" w:line="276" w:lineRule="auto"/>
                  <w:rPr>
                    <w:rFonts w:ascii="Arial" w:cs="Arial" w:eastAsia="Arial" w:hAnsi="Arial"/>
                  </w:rPr>
                </w:pPr>
                <w:r w:rsidDel="00000000" w:rsidR="00000000" w:rsidRPr="00000000">
                  <w:rPr>
                    <w:rFonts w:ascii="Arial" w:cs="Arial" w:eastAsia="Arial" w:hAnsi="Arial"/>
                    <w:rtl w:val="0"/>
                  </w:rPr>
                  <w:t xml:space="preserve">• Rule 12, MFLO Rules, 1961.• Foreign Consular Regulations.• Ministry of Foreign Affairs (MOFA) Attestation Rules.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Marriage Solemnized Abroad &amp; Recognition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spacing w:after="0" w:line="276" w:lineRule="auto"/>
                  <w:rPr>
                    <w:rFonts w:ascii="Arial" w:cs="Arial" w:eastAsia="Arial" w:hAnsi="Arial"/>
                  </w:rPr>
                </w:pPr>
                <w:r w:rsidDel="00000000" w:rsidR="00000000" w:rsidRPr="00000000">
                  <w:rPr>
                    <w:rFonts w:ascii="Arial" w:cs="Arial" w:eastAsia="Arial" w:hAnsi="Arial"/>
                    <w:rtl w:val="0"/>
                  </w:rPr>
                  <w:t xml:space="preserve">• Suit for Recognition / Declaration: Must be filed within 6 years from the date recognition is denied or disputed in Pakistan.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spacing w:after="0" w:line="276" w:lineRule="auto"/>
                  <w:rPr>
                    <w:rFonts w:ascii="Arial" w:cs="Arial" w:eastAsia="Arial" w:hAnsi="Arial"/>
                  </w:rPr>
                </w:pPr>
                <w:r w:rsidDel="00000000" w:rsidR="00000000" w:rsidRPr="00000000">
                  <w:rPr>
                    <w:rFonts w:ascii="Arial" w:cs="Arial" w:eastAsia="Arial" w:hAnsi="Arial"/>
                    <w:rtl w:val="0"/>
                  </w:rPr>
                  <w:t xml:space="preserve">• Article 120, Limitation Act, 1908.• Consular Attestation Rules.• Principles of Private International Law.</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Late Registration of Marriage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spacing w:after="0" w:line="276" w:lineRule="auto"/>
                  <w:rPr>
                    <w:rFonts w:ascii="Arial" w:cs="Arial" w:eastAsia="Arial" w:hAnsi="Arial"/>
                  </w:rPr>
                </w:pPr>
                <w:r w:rsidDel="00000000" w:rsidR="00000000" w:rsidRPr="00000000">
                  <w:rPr>
                    <w:rFonts w:ascii="Arial" w:cs="Arial" w:eastAsia="Arial" w:hAnsi="Arial"/>
                    <w:rtl w:val="0"/>
                  </w:rPr>
                  <w:t xml:space="preserve">• Must be filed upon discovering non-registration.• Subject to administrative verification by the Union Council Chairman.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spacing w:after="0" w:line="276" w:lineRule="auto"/>
                  <w:rPr>
                    <w:rFonts w:ascii="Arial" w:cs="Arial" w:eastAsia="Arial" w:hAnsi="Arial"/>
                  </w:rPr>
                </w:pPr>
                <w:r w:rsidDel="00000000" w:rsidR="00000000" w:rsidRPr="00000000">
                  <w:rPr>
                    <w:rFonts w:ascii="Arial" w:cs="Arial" w:eastAsia="Arial" w:hAnsi="Arial"/>
                    <w:rtl w:val="0"/>
                  </w:rPr>
                  <w:t xml:space="preserve">• Section 5, MFLO, 1961.• Local Government Union Council Bye-laws.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Inspection &amp; Certified Copies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spacing w:after="0" w:line="276" w:lineRule="auto"/>
                  <w:rPr>
                    <w:rFonts w:ascii="Arial" w:cs="Arial" w:eastAsia="Arial" w:hAnsi="Arial"/>
                  </w:rPr>
                </w:pPr>
                <w:r w:rsidDel="00000000" w:rsidR="00000000" w:rsidRPr="00000000">
                  <w:rPr>
                    <w:rFonts w:ascii="Arial" w:cs="Arial" w:eastAsia="Arial" w:hAnsi="Arial"/>
                    <w:rtl w:val="0"/>
                  </w:rPr>
                  <w:t xml:space="preserve">• Certified copies are generally issued within 3 to 7 working days of submitting the application to the Union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spacing w:after="0" w:line="276" w:lineRule="auto"/>
                  <w:rPr>
                    <w:rFonts w:ascii="Arial" w:cs="Arial" w:eastAsia="Arial" w:hAnsi="Arial"/>
                  </w:rPr>
                </w:pPr>
                <w:r w:rsidDel="00000000" w:rsidR="00000000" w:rsidRPr="00000000">
                  <w:rPr>
                    <w:rFonts w:ascii="Arial" w:cs="Arial" w:eastAsia="Arial" w:hAnsi="Arial"/>
                    <w:rtl w:val="0"/>
                  </w:rPr>
                  <w:t xml:space="preserve">• Section 5(6), MFLO, 1961.• Rules 14 &amp; 15, MFLO Rules, 1961.• Articles 85 &amp; 88, Qanun-e-Shahadat Order (QSO), 1984.</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Validity Disputes (Jactitation of Marriage / Takzeeb-e-Nikah)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spacing w:after="0" w:line="276" w:lineRule="auto"/>
                  <w:rPr>
                    <w:rFonts w:ascii="Arial" w:cs="Arial" w:eastAsia="Arial" w:hAnsi="Arial"/>
                  </w:rPr>
                </w:pPr>
                <w:r w:rsidDel="00000000" w:rsidR="00000000" w:rsidRPr="00000000">
                  <w:rPr>
                    <w:rFonts w:ascii="Arial" w:cs="Arial" w:eastAsia="Arial" w:hAnsi="Arial"/>
                    <w:rtl w:val="0"/>
                  </w:rPr>
                  <w:t xml:space="preserve">• Limitation Period: Must be filed within 6 years from the date the false claim of marriage is made.• Trial Target: Must be decided within 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spacing w:after="0" w:line="276" w:lineRule="auto"/>
                  <w:rPr>
                    <w:rFonts w:ascii="Arial" w:cs="Arial" w:eastAsia="Arial" w:hAnsi="Arial"/>
                  </w:rPr>
                </w:pPr>
                <w:r w:rsidDel="00000000" w:rsidR="00000000" w:rsidRPr="00000000">
                  <w:rPr>
                    <w:rFonts w:ascii="Arial" w:cs="Arial" w:eastAsia="Arial" w:hAnsi="Arial"/>
                    <w:rtl w:val="0"/>
                  </w:rPr>
                  <w:t xml:space="preserve">• Article 120, Limitation Act, 1908.• Section 5 &amp; Schedule (Item 7), Family Courts Act, 1964.• Section 12-A, Family Courts Act, 1964.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Correction / Rectification of Entries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spacing w:after="0" w:line="276" w:lineRule="auto"/>
                  <w:rPr>
                    <w:rFonts w:ascii="Arial" w:cs="Arial" w:eastAsia="Arial" w:hAnsi="Arial"/>
                  </w:rPr>
                </w:pPr>
                <w:r w:rsidDel="00000000" w:rsidR="00000000" w:rsidRPr="00000000">
                  <w:rPr>
                    <w:rFonts w:ascii="Arial" w:cs="Arial" w:eastAsia="Arial" w:hAnsi="Arial"/>
                    <w:rtl w:val="0"/>
                  </w:rPr>
                  <w:t xml:space="preserve">• Administrative Corrections (Typos): Processed within 7 to 14 days by the Union Council.• Substantive Civil Declaration: 6-year limitation period; 6-month trial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spacing w:after="0" w:line="276" w:lineRule="auto"/>
                  <w:rPr>
                    <w:rFonts w:ascii="Arial" w:cs="Arial" w:eastAsia="Arial" w:hAnsi="Arial"/>
                  </w:rPr>
                </w:pPr>
                <w:r w:rsidDel="00000000" w:rsidR="00000000" w:rsidRPr="00000000">
                  <w:rPr>
                    <w:rFonts w:ascii="Arial" w:cs="Arial" w:eastAsia="Arial" w:hAnsi="Arial"/>
                    <w:rtl w:val="0"/>
                  </w:rPr>
                  <w:t xml:space="preserve">• MFLO Rules, 1961.• Section 42, Specific Relief Act, 1877.• Article 120, Limitation Act, 1908.• Family Courts Act, 1964.</w:t>
                </w:r>
              </w:p>
            </w:tc>
          </w:tr>
        </w:tbl>
      </w:sdtContent>
    </w:sdt>
    <w:p w:rsidR="00000000" w:rsidDel="00000000" w:rsidP="00000000" w:rsidRDefault="00000000" w:rsidRPr="00000000" w14:paraId="00000BD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BDF">
      <w:pPr>
        <w:pStyle w:val="Heading1"/>
        <w:keepLines w:val="1"/>
        <w:spacing w:after="0" w:before="0" w:line="240" w:lineRule="auto"/>
        <w:rPr/>
      </w:pPr>
      <w:bookmarkStart w:colFirst="0" w:colLast="0" w:name="_heading=h.4hoig5skx2fk" w:id="342"/>
      <w:bookmarkEnd w:id="342"/>
      <w:r w:rsidDel="00000000" w:rsidR="00000000" w:rsidRPr="00000000">
        <w:rPr>
          <w:rtl w:val="0"/>
        </w:rPr>
        <w:t xml:space="preserve">1.3.11 Domestic Violence (Family Court Remedies)</w:t>
      </w:r>
    </w:p>
    <w:p w:rsidR="00000000" w:rsidDel="00000000" w:rsidP="00000000" w:rsidRDefault="00000000" w:rsidRPr="00000000" w14:paraId="00000BE0">
      <w:pPr>
        <w:pStyle w:val="Heading2"/>
        <w:keepLines w:val="1"/>
        <w:spacing w:after="0" w:before="0" w:line="240" w:lineRule="auto"/>
        <w:ind w:firstLine="0"/>
        <w:rPr/>
      </w:pPr>
      <w:r w:rsidDel="00000000" w:rsidR="00000000" w:rsidRPr="00000000">
        <w:rPr>
          <w:rtl w:val="0"/>
        </w:rPr>
        <w:t xml:space="preserve">i) Applicable Laws</w:t>
      </w:r>
    </w:p>
    <w:p w:rsidR="00000000" w:rsidDel="00000000" w:rsidP="00000000" w:rsidRDefault="00000000" w:rsidRPr="00000000" w14:paraId="00000BE1">
      <w:pPr>
        <w:keepLines w:val="1"/>
        <w:spacing w:after="0" w:before="0" w:line="240" w:lineRule="auto"/>
        <w:rPr>
          <w:b w:val="1"/>
          <w:bCs w:val="1"/>
        </w:rPr>
      </w:pPr>
      <w:r w:rsidDel="00000000" w:rsidR="00000000" w:rsidRPr="00000000">
        <w:rPr>
          <w:b w:val="1"/>
          <w:bCs w:val="1"/>
          <w:rtl w:val="0"/>
        </w:rPr>
        <w:t xml:space="preserve">1. Reporting of Violence / Initial Application</w:t>
      </w:r>
    </w:p>
    <w:p w:rsidR="00000000" w:rsidDel="00000000" w:rsidP="00000000" w:rsidRDefault="00000000" w:rsidRPr="00000000" w14:paraId="00000BE2">
      <w:pPr>
        <w:keepLines w:val="1"/>
        <w:numPr>
          <w:ilvl w:val="0"/>
          <w:numId w:val="316"/>
        </w:numPr>
        <w:spacing w:after="0" w:before="0" w:line="240" w:lineRule="auto"/>
        <w:ind w:left="720" w:hanging="360"/>
        <w:rPr/>
      </w:pPr>
      <w:r w:rsidDel="00000000" w:rsidR="00000000" w:rsidRPr="00000000">
        <w:rPr>
          <w:rtl w:val="0"/>
        </w:rPr>
        <w:t xml:space="preserve">Applicable statutory framework governing domestic violence protection (the Act, as cited in the source document — sections 15–28)</w:t>
      </w:r>
    </w:p>
    <w:p w:rsidR="00000000" w:rsidDel="00000000" w:rsidP="00000000" w:rsidRDefault="00000000" w:rsidRPr="00000000" w14:paraId="00000BE3">
      <w:pPr>
        <w:keepLines w:val="1"/>
        <w:numPr>
          <w:ilvl w:val="0"/>
          <w:numId w:val="316"/>
        </w:numPr>
        <w:spacing w:after="0" w:before="0" w:line="240" w:lineRule="auto"/>
        <w:ind w:left="720" w:hanging="360"/>
        <w:rPr/>
      </w:pPr>
      <w:r w:rsidDel="00000000" w:rsidR="00000000" w:rsidRPr="00000000">
        <w:rPr>
          <w:rtl w:val="0"/>
        </w:rPr>
        <w:t xml:space="preserve">Code of Criminal Procedure, 1898 — governs registration of a parallel FIR where the conduct also amounts to an offence</w:t>
      </w:r>
    </w:p>
    <w:p w:rsidR="00000000" w:rsidDel="00000000" w:rsidP="00000000" w:rsidRDefault="00000000" w:rsidRPr="00000000" w14:paraId="00000BE4">
      <w:pPr>
        <w:keepLines w:val="1"/>
        <w:numPr>
          <w:ilvl w:val="0"/>
          <w:numId w:val="316"/>
        </w:numPr>
        <w:spacing w:after="0" w:before="0" w:line="240" w:lineRule="auto"/>
        <w:ind w:left="720" w:hanging="360"/>
        <w:rPr/>
      </w:pPr>
      <w:r w:rsidDel="00000000" w:rsidR="00000000" w:rsidRPr="00000000">
        <w:rPr>
          <w:rtl w:val="0"/>
        </w:rPr>
        <w:t xml:space="preserve">Pakistan Penal Code, 1860 — substantive criminal law where physical assault, hurt, or sexual violence is involved</w:t>
      </w:r>
    </w:p>
    <w:p w:rsidR="00000000" w:rsidDel="00000000" w:rsidP="00000000" w:rsidRDefault="00000000" w:rsidRPr="00000000" w14:paraId="00000BE5">
      <w:pPr>
        <w:keepLines w:val="1"/>
        <w:spacing w:after="0" w:before="0" w:line="240" w:lineRule="auto"/>
        <w:rPr>
          <w:b w:val="1"/>
          <w:bCs w:val="1"/>
        </w:rPr>
      </w:pPr>
      <w:r w:rsidDel="00000000" w:rsidR="00000000" w:rsidRPr="00000000">
        <w:rPr>
          <w:b w:val="1"/>
          <w:bCs w:val="1"/>
          <w:rtl w:val="0"/>
        </w:rPr>
        <w:t xml:space="preserve">2. Application for Interim Order</w:t>
      </w:r>
    </w:p>
    <w:p w:rsidR="00000000" w:rsidDel="00000000" w:rsidP="00000000" w:rsidRDefault="00000000" w:rsidRPr="00000000" w14:paraId="00000BE6">
      <w:pPr>
        <w:keepLines w:val="1"/>
        <w:numPr>
          <w:ilvl w:val="0"/>
          <w:numId w:val="304"/>
        </w:numPr>
        <w:spacing w:after="0" w:before="0" w:line="240" w:lineRule="auto"/>
        <w:ind w:left="720" w:hanging="360"/>
        <w:rPr/>
      </w:pPr>
      <w:r w:rsidDel="00000000" w:rsidR="00000000" w:rsidRPr="00000000">
        <w:rPr>
          <w:rtl w:val="0"/>
        </w:rPr>
        <w:t xml:space="preserve">Section 15 of the Act — immediate, temporary protection pending final disposal</w:t>
      </w:r>
    </w:p>
    <w:p w:rsidR="00000000" w:rsidDel="00000000" w:rsidP="00000000" w:rsidRDefault="00000000" w:rsidRPr="00000000" w14:paraId="00000BE7">
      <w:pPr>
        <w:keepLines w:val="1"/>
        <w:spacing w:after="0" w:before="0" w:line="240" w:lineRule="auto"/>
        <w:rPr>
          <w:b w:val="1"/>
          <w:bCs w:val="1"/>
        </w:rPr>
      </w:pPr>
      <w:r w:rsidDel="00000000" w:rsidR="00000000" w:rsidRPr="00000000">
        <w:rPr>
          <w:b w:val="1"/>
          <w:bCs w:val="1"/>
          <w:rtl w:val="0"/>
        </w:rPr>
        <w:t xml:space="preserve">3. Application for Protection Order</w:t>
      </w:r>
    </w:p>
    <w:p w:rsidR="00000000" w:rsidDel="00000000" w:rsidP="00000000" w:rsidRDefault="00000000" w:rsidRPr="00000000" w14:paraId="00000BE8">
      <w:pPr>
        <w:keepLines w:val="1"/>
        <w:numPr>
          <w:ilvl w:val="0"/>
          <w:numId w:val="246"/>
        </w:numPr>
        <w:spacing w:after="0" w:before="0" w:line="240" w:lineRule="auto"/>
        <w:ind w:left="720" w:hanging="360"/>
        <w:rPr/>
      </w:pPr>
      <w:r w:rsidDel="00000000" w:rsidR="00000000" w:rsidRPr="00000000">
        <w:rPr>
          <w:rtl w:val="0"/>
        </w:rPr>
        <w:t xml:space="preserve">Section 16 of the Act — no-contact, stay-away, and weapon-surrender directions</w:t>
      </w:r>
    </w:p>
    <w:p w:rsidR="00000000" w:rsidDel="00000000" w:rsidP="00000000" w:rsidRDefault="00000000" w:rsidRPr="00000000" w14:paraId="00000BE9">
      <w:pPr>
        <w:keepLines w:val="1"/>
        <w:spacing w:after="0" w:before="0" w:line="240" w:lineRule="auto"/>
        <w:rPr>
          <w:b w:val="1"/>
          <w:bCs w:val="1"/>
        </w:rPr>
      </w:pPr>
      <w:r w:rsidDel="00000000" w:rsidR="00000000" w:rsidRPr="00000000">
        <w:rPr>
          <w:b w:val="1"/>
          <w:bCs w:val="1"/>
          <w:rtl w:val="0"/>
        </w:rPr>
        <w:t xml:space="preserve">4. Application for Residence Order</w:t>
      </w:r>
    </w:p>
    <w:p w:rsidR="00000000" w:rsidDel="00000000" w:rsidP="00000000" w:rsidRDefault="00000000" w:rsidRPr="00000000" w14:paraId="00000BEA">
      <w:pPr>
        <w:keepLines w:val="1"/>
        <w:numPr>
          <w:ilvl w:val="0"/>
          <w:numId w:val="35"/>
        </w:numPr>
        <w:spacing w:after="0" w:before="0" w:line="240" w:lineRule="auto"/>
        <w:ind w:left="720" w:hanging="360"/>
        <w:rPr/>
      </w:pPr>
      <w:r w:rsidDel="00000000" w:rsidR="00000000" w:rsidRPr="00000000">
        <w:rPr>
          <w:rtl w:val="0"/>
        </w:rPr>
        <w:t xml:space="preserve">Section 17 of the Act — right of the aggrieved person to remain in the shared household</w:t>
      </w:r>
    </w:p>
    <w:p w:rsidR="00000000" w:rsidDel="00000000" w:rsidP="00000000" w:rsidRDefault="00000000" w:rsidRPr="00000000" w14:paraId="00000BEB">
      <w:pPr>
        <w:keepLines w:val="1"/>
        <w:spacing w:after="0" w:before="0" w:line="240" w:lineRule="auto"/>
        <w:rPr>
          <w:b w:val="1"/>
          <w:bCs w:val="1"/>
        </w:rPr>
      </w:pPr>
      <w:r w:rsidDel="00000000" w:rsidR="00000000" w:rsidRPr="00000000">
        <w:rPr>
          <w:b w:val="1"/>
          <w:bCs w:val="1"/>
          <w:rtl w:val="0"/>
        </w:rPr>
        <w:t xml:space="preserve">5. Application for Monetary Order</w:t>
      </w:r>
    </w:p>
    <w:p w:rsidR="00000000" w:rsidDel="00000000" w:rsidP="00000000" w:rsidRDefault="00000000" w:rsidRPr="00000000" w14:paraId="00000BEC">
      <w:pPr>
        <w:keepLines w:val="1"/>
        <w:numPr>
          <w:ilvl w:val="0"/>
          <w:numId w:val="356"/>
        </w:numPr>
        <w:spacing w:after="0" w:before="0" w:line="240" w:lineRule="auto"/>
        <w:ind w:left="720" w:hanging="360"/>
        <w:rPr/>
      </w:pPr>
      <w:r w:rsidDel="00000000" w:rsidR="00000000" w:rsidRPr="00000000">
        <w:rPr>
          <w:rtl w:val="0"/>
        </w:rPr>
        <w:t xml:space="preserve">Section 18 of the Act — maintenance or compensation to the aggrieved person</w:t>
      </w:r>
    </w:p>
    <w:p w:rsidR="00000000" w:rsidDel="00000000" w:rsidP="00000000" w:rsidRDefault="00000000" w:rsidRPr="00000000" w14:paraId="00000BED">
      <w:pPr>
        <w:keepLines w:val="1"/>
        <w:spacing w:after="0" w:before="0" w:line="240" w:lineRule="auto"/>
        <w:rPr>
          <w:b w:val="1"/>
          <w:bCs w:val="1"/>
        </w:rPr>
      </w:pPr>
      <w:r w:rsidDel="00000000" w:rsidR="00000000" w:rsidRPr="00000000">
        <w:rPr>
          <w:b w:val="1"/>
          <w:bCs w:val="1"/>
          <w:rtl w:val="0"/>
        </w:rPr>
        <w:t xml:space="preserve">6. Parallel Criminal Proceedings</w:t>
      </w:r>
    </w:p>
    <w:p w:rsidR="00000000" w:rsidDel="00000000" w:rsidP="00000000" w:rsidRDefault="00000000" w:rsidRPr="00000000" w14:paraId="00000BEE">
      <w:pPr>
        <w:keepLines w:val="1"/>
        <w:numPr>
          <w:ilvl w:val="0"/>
          <w:numId w:val="179"/>
        </w:numPr>
        <w:spacing w:after="0" w:before="0" w:line="240" w:lineRule="auto"/>
        <w:ind w:left="720" w:hanging="360"/>
        <w:rPr/>
      </w:pPr>
      <w:r w:rsidDel="00000000" w:rsidR="00000000" w:rsidRPr="00000000">
        <w:rPr>
          <w:rtl w:val="0"/>
        </w:rPr>
        <w:t xml:space="preserve">Pakistan Penal Code, 1860 — substantive offence(s) arising from the violence</w:t>
      </w:r>
    </w:p>
    <w:p w:rsidR="00000000" w:rsidDel="00000000" w:rsidP="00000000" w:rsidRDefault="00000000" w:rsidRPr="00000000" w14:paraId="00000BEF">
      <w:pPr>
        <w:keepLines w:val="1"/>
        <w:numPr>
          <w:ilvl w:val="0"/>
          <w:numId w:val="179"/>
        </w:numPr>
        <w:spacing w:after="0" w:before="0" w:line="240" w:lineRule="auto"/>
        <w:ind w:left="720" w:hanging="360"/>
        <w:rPr/>
      </w:pPr>
      <w:r w:rsidDel="00000000" w:rsidR="00000000" w:rsidRPr="00000000">
        <w:rPr>
          <w:rtl w:val="0"/>
        </w:rPr>
        <w:t xml:space="preserve">Code of Criminal Procedure, 1898 — procedure for registration and investigation of the FIR</w:t>
      </w:r>
    </w:p>
    <w:p w:rsidR="00000000" w:rsidDel="00000000" w:rsidP="00000000" w:rsidRDefault="00000000" w:rsidRPr="00000000" w14:paraId="00000BF0">
      <w:pPr>
        <w:keepLines w:val="1"/>
        <w:spacing w:after="0" w:before="0" w:line="240" w:lineRule="auto"/>
        <w:rPr>
          <w:b w:val="1"/>
          <w:bCs w:val="1"/>
        </w:rPr>
      </w:pPr>
      <w:r w:rsidDel="00000000" w:rsidR="00000000" w:rsidRPr="00000000">
        <w:rPr>
          <w:b w:val="1"/>
          <w:bCs w:val="1"/>
          <w:rtl w:val="0"/>
        </w:rPr>
        <w:t xml:space="preserve">7. Defendant's Non-Appearance / Ex-Parte Proceedings</w:t>
      </w:r>
    </w:p>
    <w:p w:rsidR="00000000" w:rsidDel="00000000" w:rsidP="00000000" w:rsidRDefault="00000000" w:rsidRPr="00000000" w14:paraId="00000BF1">
      <w:pPr>
        <w:keepLines w:val="1"/>
        <w:numPr>
          <w:ilvl w:val="0"/>
          <w:numId w:val="135"/>
        </w:numPr>
        <w:spacing w:after="0" w:before="0" w:line="240" w:lineRule="auto"/>
        <w:ind w:left="720" w:hanging="360"/>
        <w:rPr/>
      </w:pPr>
      <w:r w:rsidDel="00000000" w:rsidR="00000000" w:rsidRPr="00000000">
        <w:rPr>
          <w:rtl w:val="0"/>
        </w:rPr>
        <w:t xml:space="preserve">Provisions of the Act permitting the Court to proceed and pass orders even in the defendant's absence, once notice has issued</w:t>
      </w:r>
    </w:p>
    <w:p w:rsidR="00000000" w:rsidDel="00000000" w:rsidP="00000000" w:rsidRDefault="00000000" w:rsidRPr="00000000" w14:paraId="00000BF2">
      <w:pPr>
        <w:keepLines w:val="1"/>
        <w:spacing w:after="0" w:before="0" w:line="240" w:lineRule="auto"/>
        <w:rPr>
          <w:b w:val="1"/>
          <w:bCs w:val="1"/>
        </w:rPr>
      </w:pPr>
      <w:r w:rsidDel="00000000" w:rsidR="00000000" w:rsidRPr="00000000">
        <w:rPr>
          <w:b w:val="1"/>
          <w:bCs w:val="1"/>
          <w:rtl w:val="0"/>
        </w:rPr>
        <w:t xml:space="preserve">8. Violation of a Protection or Residence Order</w:t>
      </w:r>
    </w:p>
    <w:p w:rsidR="00000000" w:rsidDel="00000000" w:rsidP="00000000" w:rsidRDefault="00000000" w:rsidRPr="00000000" w14:paraId="00000BF3">
      <w:pPr>
        <w:keepLines w:val="1"/>
        <w:numPr>
          <w:ilvl w:val="0"/>
          <w:numId w:val="361"/>
        </w:numPr>
        <w:spacing w:after="0" w:before="0" w:line="240" w:lineRule="auto"/>
        <w:ind w:left="720" w:hanging="360"/>
        <w:rPr/>
      </w:pPr>
      <w:r w:rsidDel="00000000" w:rsidR="00000000" w:rsidRPr="00000000">
        <w:rPr>
          <w:rtl w:val="0"/>
        </w:rPr>
        <w:t xml:space="preserve">Section 24 of the Act — makes violation of such an order a distinct criminal offence, carrying imprisonment and/or fine</w:t>
      </w:r>
    </w:p>
    <w:p w:rsidR="00000000" w:rsidDel="00000000" w:rsidP="00000000" w:rsidRDefault="00000000" w:rsidRPr="00000000" w14:paraId="00000BF4">
      <w:pPr>
        <w:keepLines w:val="1"/>
        <w:spacing w:after="0" w:before="0" w:line="240" w:lineRule="auto"/>
        <w:rPr>
          <w:b w:val="1"/>
          <w:bCs w:val="1"/>
        </w:rPr>
      </w:pPr>
      <w:r w:rsidDel="00000000" w:rsidR="00000000" w:rsidRPr="00000000">
        <w:rPr>
          <w:b w:val="1"/>
          <w:bCs w:val="1"/>
          <w:rtl w:val="0"/>
        </w:rPr>
        <w:t xml:space="preserve">9. Execution/Enforcement of Orders</w:t>
      </w:r>
    </w:p>
    <w:p w:rsidR="00000000" w:rsidDel="00000000" w:rsidP="00000000" w:rsidRDefault="00000000" w:rsidRPr="00000000" w14:paraId="00000BF5">
      <w:pPr>
        <w:keepLines w:val="1"/>
        <w:numPr>
          <w:ilvl w:val="0"/>
          <w:numId w:val="157"/>
        </w:numPr>
        <w:spacing w:after="0" w:before="0" w:line="240" w:lineRule="auto"/>
        <w:ind w:left="720" w:hanging="360"/>
        <w:rPr/>
      </w:pPr>
      <w:r w:rsidDel="00000000" w:rsidR="00000000" w:rsidRPr="00000000">
        <w:rPr>
          <w:rtl w:val="0"/>
        </w:rPr>
        <w:t xml:space="preserve">Section 25 of the Act — casts a legal obligation on police and the Protection Officer to enforce orders</w:t>
      </w:r>
    </w:p>
    <w:p w:rsidR="00000000" w:rsidDel="00000000" w:rsidP="00000000" w:rsidRDefault="00000000" w:rsidRPr="00000000" w14:paraId="00000BF6">
      <w:pPr>
        <w:keepLines w:val="1"/>
        <w:spacing w:after="0" w:before="0" w:line="240" w:lineRule="auto"/>
        <w:rPr>
          <w:b w:val="1"/>
          <w:bCs w:val="1"/>
        </w:rPr>
      </w:pPr>
      <w:r w:rsidDel="00000000" w:rsidR="00000000" w:rsidRPr="00000000">
        <w:rPr>
          <w:b w:val="1"/>
          <w:bCs w:val="1"/>
          <w:rtl w:val="0"/>
        </w:rPr>
        <w:t xml:space="preserve">10. Appeal</w:t>
      </w:r>
    </w:p>
    <w:p w:rsidR="00000000" w:rsidDel="00000000" w:rsidP="00000000" w:rsidRDefault="00000000" w:rsidRPr="00000000" w14:paraId="00000BF7">
      <w:pPr>
        <w:keepLines w:val="1"/>
        <w:numPr>
          <w:ilvl w:val="0"/>
          <w:numId w:val="346"/>
        </w:numPr>
        <w:spacing w:after="0" w:before="0" w:line="240" w:lineRule="auto"/>
        <w:ind w:left="720" w:hanging="360"/>
        <w:rPr/>
      </w:pPr>
      <w:r w:rsidDel="00000000" w:rsidR="00000000" w:rsidRPr="00000000">
        <w:rPr>
          <w:rtl w:val="0"/>
        </w:rPr>
        <w:t xml:space="preserve">Section 28 of the Act — right of appeal to the Sessions Court/designated appellate forum</w:t>
      </w:r>
    </w:p>
    <w:p w:rsidR="00000000" w:rsidDel="00000000" w:rsidP="00000000" w:rsidRDefault="00000000" w:rsidRPr="00000000" w14:paraId="00000BF8">
      <w:pPr>
        <w:keepLines w:val="1"/>
        <w:numPr>
          <w:ilvl w:val="0"/>
          <w:numId w:val="346"/>
        </w:numPr>
        <w:spacing w:after="0" w:before="0" w:line="240" w:lineRule="auto"/>
        <w:ind w:left="720" w:hanging="360"/>
        <w:rPr/>
      </w:pPr>
      <w:r w:rsidDel="00000000" w:rsidR="00000000" w:rsidRPr="00000000">
        <w:rPr>
          <w:rtl w:val="0"/>
        </w:rPr>
        <w:t xml:space="preserve">High Court's constitutional jurisdiction, which remains available independently of the statutory appeal</w:t>
      </w:r>
    </w:p>
    <w:p w:rsidR="00000000" w:rsidDel="00000000" w:rsidP="00000000" w:rsidRDefault="00000000" w:rsidRPr="00000000" w14:paraId="00000BF9">
      <w:pPr>
        <w:pStyle w:val="Heading2"/>
        <w:keepLines w:val="1"/>
        <w:spacing w:after="0" w:before="0" w:line="240" w:lineRule="auto"/>
        <w:ind w:firstLine="0"/>
        <w:rPr/>
      </w:pPr>
      <w:r w:rsidDel="00000000" w:rsidR="00000000" w:rsidRPr="00000000">
        <w:rPr>
          <w:rtl w:val="0"/>
        </w:rPr>
      </w:r>
    </w:p>
    <w:p w:rsidR="00000000" w:rsidDel="00000000" w:rsidP="00000000" w:rsidRDefault="00000000" w:rsidRPr="00000000" w14:paraId="00000BFA">
      <w:pPr>
        <w:pStyle w:val="Heading2"/>
        <w:keepLines w:val="1"/>
        <w:spacing w:after="0" w:before="0" w:line="240" w:lineRule="auto"/>
        <w:ind w:firstLine="0"/>
        <w:rPr/>
      </w:pPr>
      <w:r w:rsidDel="00000000" w:rsidR="00000000" w:rsidRPr="00000000">
        <w:rPr>
          <w:rtl w:val="0"/>
        </w:rPr>
        <w:t xml:space="preserve">ii) Court Fees &amp; Costs Matrix (Pakistani Legal Framework)</w:t>
      </w:r>
    </w:p>
    <w:p w:rsidR="00000000" w:rsidDel="00000000" w:rsidP="00000000" w:rsidRDefault="00000000" w:rsidRPr="00000000" w14:paraId="00000BFB">
      <w:pPr>
        <w:keepLines w:val="1"/>
        <w:spacing w:after="0" w:before="0" w:line="240" w:lineRule="auto"/>
        <w:rPr/>
      </w:pPr>
      <w:r w:rsidDel="00000000" w:rsidR="00000000" w:rsidRPr="00000000">
        <w:rPr>
          <w:rtl w:val="0"/>
        </w:rPr>
        <w:t xml:space="preserve">No court fee is prescribed under the Domestic Violence Act, since the proceeding is initiated by application rather than by a conventional plaint, and its summary, protective character — aimed at disposal within about 90 days — takes it outside the ad valorem civil-suit fee structure altogether.</w:t>
      </w:r>
    </w:p>
    <w:p w:rsidR="00000000" w:rsidDel="00000000" w:rsidP="00000000" w:rsidRDefault="00000000" w:rsidRPr="00000000" w14:paraId="00000BFC">
      <w:pPr>
        <w:pStyle w:val="Heading2"/>
        <w:keepLines w:val="1"/>
        <w:spacing w:after="0" w:before="0" w:line="240" w:lineRule="auto"/>
        <w:ind w:firstLine="0"/>
        <w:rPr/>
      </w:pPr>
      <w:r w:rsidDel="00000000" w:rsidR="00000000" w:rsidRPr="00000000">
        <w:rPr>
          <w:rtl w:val="0"/>
        </w:rPr>
        <w:t xml:space="preserve">iii) Jurisdiction</w:t>
      </w:r>
    </w:p>
    <w:p w:rsidR="00000000" w:rsidDel="00000000" w:rsidP="00000000" w:rsidRDefault="00000000" w:rsidRPr="00000000" w14:paraId="00000BFD">
      <w:pPr>
        <w:keepLines w:val="1"/>
        <w:spacing w:after="0" w:before="0" w:line="240" w:lineRule="auto"/>
        <w:rPr>
          <w:b w:val="1"/>
          <w:bCs w:val="1"/>
        </w:rPr>
      </w:pPr>
      <w:r w:rsidDel="00000000" w:rsidR="00000000" w:rsidRPr="00000000">
        <w:rPr>
          <w:b w:val="1"/>
          <w:bCs w:val="1"/>
          <w:rtl w:val="0"/>
        </w:rPr>
        <w:t xml:space="preserve">1. Reporting of Violence / Initial Application</w:t>
      </w:r>
    </w:p>
    <w:p w:rsidR="00000000" w:rsidDel="00000000" w:rsidP="00000000" w:rsidRDefault="00000000" w:rsidRPr="00000000" w14:paraId="00000BFE">
      <w:pPr>
        <w:keepLines w:val="1"/>
        <w:numPr>
          <w:ilvl w:val="0"/>
          <w:numId w:val="57"/>
        </w:numPr>
        <w:spacing w:after="0" w:before="0" w:line="240" w:lineRule="auto"/>
        <w:ind w:left="720" w:hanging="360"/>
        <w:rPr/>
      </w:pPr>
      <w:r w:rsidDel="00000000" w:rsidR="00000000" w:rsidRPr="00000000">
        <w:rPr>
          <w:rtl w:val="0"/>
        </w:rPr>
        <w:t xml:space="preserve">Not applicable — pre-application step; the aggrieved person may approach the WPO, VAWC, the Punjab Women Protection Authority helpline (1043), or go directly to court</w:t>
      </w:r>
    </w:p>
    <w:p w:rsidR="00000000" w:rsidDel="00000000" w:rsidP="00000000" w:rsidRDefault="00000000" w:rsidRPr="00000000" w14:paraId="00000BFF">
      <w:pPr>
        <w:keepLines w:val="1"/>
        <w:numPr>
          <w:ilvl w:val="0"/>
          <w:numId w:val="57"/>
        </w:numPr>
        <w:spacing w:after="0" w:before="0" w:line="240" w:lineRule="auto"/>
        <w:ind w:left="720" w:hanging="360"/>
        <w:rPr/>
      </w:pPr>
      <w:r w:rsidDel="00000000" w:rsidR="00000000" w:rsidRPr="00000000">
        <w:rPr>
          <w:rtl w:val="0"/>
        </w:rPr>
        <w:t xml:space="preserve">Parallel FIR: registered with the police under the Code of Criminal Procedure, 1898</w:t>
      </w:r>
    </w:p>
    <w:p w:rsidR="00000000" w:rsidDel="00000000" w:rsidP="00000000" w:rsidRDefault="00000000" w:rsidRPr="00000000" w14:paraId="00000C00">
      <w:pPr>
        <w:keepLines w:val="1"/>
        <w:spacing w:after="0" w:before="0" w:line="240" w:lineRule="auto"/>
        <w:rPr>
          <w:b w:val="1"/>
          <w:bCs w:val="1"/>
        </w:rPr>
      </w:pPr>
      <w:r w:rsidDel="00000000" w:rsidR="00000000" w:rsidRPr="00000000">
        <w:rPr>
          <w:b w:val="1"/>
          <w:bCs w:val="1"/>
          <w:rtl w:val="0"/>
        </w:rPr>
        <w:t xml:space="preserve">2. Application for Interim Order</w:t>
      </w:r>
    </w:p>
    <w:p w:rsidR="00000000" w:rsidDel="00000000" w:rsidP="00000000" w:rsidRDefault="00000000" w:rsidRPr="00000000" w14:paraId="00000C01">
      <w:pPr>
        <w:keepLines w:val="1"/>
        <w:numPr>
          <w:ilvl w:val="0"/>
          <w:numId w:val="349"/>
        </w:numPr>
        <w:spacing w:after="0" w:before="0" w:line="240" w:lineRule="auto"/>
        <w:ind w:left="720" w:hanging="360"/>
        <w:rPr/>
      </w:pPr>
      <w:r w:rsidDel="00000000" w:rsidR="00000000" w:rsidRPr="00000000">
        <w:rPr>
          <w:rtl w:val="0"/>
        </w:rPr>
        <w:t xml:space="preserve">Original: Family Court having jurisdiction under the Act — Section 15</w:t>
      </w:r>
    </w:p>
    <w:p w:rsidR="00000000" w:rsidDel="00000000" w:rsidP="00000000" w:rsidRDefault="00000000" w:rsidRPr="00000000" w14:paraId="00000C02">
      <w:pPr>
        <w:keepLines w:val="1"/>
        <w:numPr>
          <w:ilvl w:val="0"/>
          <w:numId w:val="349"/>
        </w:numPr>
        <w:spacing w:after="0" w:before="0" w:line="240" w:lineRule="auto"/>
        <w:ind w:left="720" w:hanging="360"/>
        <w:rPr/>
      </w:pPr>
      <w:r w:rsidDel="00000000" w:rsidR="00000000" w:rsidRPr="00000000">
        <w:rPr>
          <w:rtl w:val="0"/>
        </w:rPr>
        <w:t xml:space="preserve">Territorial/Appellate: Not separately specified; governed by the Family Court's general jurisdiction under the Act</w:t>
      </w:r>
    </w:p>
    <w:p w:rsidR="00000000" w:rsidDel="00000000" w:rsidP="00000000" w:rsidRDefault="00000000" w:rsidRPr="00000000" w14:paraId="00000C03">
      <w:pPr>
        <w:keepLines w:val="1"/>
        <w:spacing w:after="0" w:before="0" w:line="240" w:lineRule="auto"/>
        <w:rPr>
          <w:b w:val="1"/>
          <w:bCs w:val="1"/>
        </w:rPr>
      </w:pPr>
      <w:r w:rsidDel="00000000" w:rsidR="00000000" w:rsidRPr="00000000">
        <w:rPr>
          <w:b w:val="1"/>
          <w:bCs w:val="1"/>
          <w:rtl w:val="0"/>
        </w:rPr>
        <w:t xml:space="preserve">3. Application for Protection Order</w:t>
      </w:r>
    </w:p>
    <w:p w:rsidR="00000000" w:rsidDel="00000000" w:rsidP="00000000" w:rsidRDefault="00000000" w:rsidRPr="00000000" w14:paraId="00000C04">
      <w:pPr>
        <w:keepLines w:val="1"/>
        <w:numPr>
          <w:ilvl w:val="0"/>
          <w:numId w:val="359"/>
        </w:numPr>
        <w:spacing w:after="0" w:before="0" w:line="240" w:lineRule="auto"/>
        <w:ind w:left="720" w:hanging="360"/>
        <w:rPr/>
      </w:pPr>
      <w:r w:rsidDel="00000000" w:rsidR="00000000" w:rsidRPr="00000000">
        <w:rPr>
          <w:rtl w:val="0"/>
        </w:rPr>
        <w:t xml:space="preserve">Original: Family Court — Section 16 of the Act</w:t>
      </w:r>
    </w:p>
    <w:p w:rsidR="00000000" w:rsidDel="00000000" w:rsidP="00000000" w:rsidRDefault="00000000" w:rsidRPr="00000000" w14:paraId="00000C05">
      <w:pPr>
        <w:keepLines w:val="1"/>
        <w:numPr>
          <w:ilvl w:val="0"/>
          <w:numId w:val="359"/>
        </w:numPr>
        <w:spacing w:after="0" w:before="0" w:line="240" w:lineRule="auto"/>
        <w:ind w:left="720" w:hanging="360"/>
        <w:rPr/>
      </w:pPr>
      <w:r w:rsidDel="00000000" w:rsidR="00000000" w:rsidRPr="00000000">
        <w:rPr>
          <w:rtl w:val="0"/>
        </w:rPr>
        <w:t xml:space="preserve">Appellate: Within the general appeal framework under Section 28 of the Act</w:t>
      </w:r>
    </w:p>
    <w:p w:rsidR="00000000" w:rsidDel="00000000" w:rsidP="00000000" w:rsidRDefault="00000000" w:rsidRPr="00000000" w14:paraId="00000C06">
      <w:pPr>
        <w:keepLines w:val="1"/>
        <w:spacing w:after="0" w:before="0" w:line="240" w:lineRule="auto"/>
        <w:rPr>
          <w:b w:val="1"/>
          <w:bCs w:val="1"/>
        </w:rPr>
      </w:pPr>
      <w:r w:rsidDel="00000000" w:rsidR="00000000" w:rsidRPr="00000000">
        <w:rPr>
          <w:b w:val="1"/>
          <w:bCs w:val="1"/>
          <w:rtl w:val="0"/>
        </w:rPr>
        <w:t xml:space="preserve">4. Application for Residence Order</w:t>
      </w:r>
    </w:p>
    <w:p w:rsidR="00000000" w:rsidDel="00000000" w:rsidP="00000000" w:rsidRDefault="00000000" w:rsidRPr="00000000" w14:paraId="00000C07">
      <w:pPr>
        <w:keepLines w:val="1"/>
        <w:numPr>
          <w:ilvl w:val="0"/>
          <w:numId w:val="321"/>
        </w:numPr>
        <w:spacing w:after="0" w:before="0" w:line="240" w:lineRule="auto"/>
        <w:ind w:left="720" w:hanging="360"/>
        <w:rPr/>
      </w:pPr>
      <w:r w:rsidDel="00000000" w:rsidR="00000000" w:rsidRPr="00000000">
        <w:rPr>
          <w:rtl w:val="0"/>
        </w:rPr>
        <w:t xml:space="preserve">Original: Family Court — Section 17 of the Act</w:t>
      </w:r>
    </w:p>
    <w:p w:rsidR="00000000" w:rsidDel="00000000" w:rsidP="00000000" w:rsidRDefault="00000000" w:rsidRPr="00000000" w14:paraId="00000C08">
      <w:pPr>
        <w:keepLines w:val="1"/>
        <w:numPr>
          <w:ilvl w:val="0"/>
          <w:numId w:val="321"/>
        </w:numPr>
        <w:spacing w:after="0" w:before="0" w:line="240" w:lineRule="auto"/>
        <w:ind w:left="720" w:hanging="360"/>
        <w:rPr/>
      </w:pPr>
      <w:r w:rsidDel="00000000" w:rsidR="00000000" w:rsidRPr="00000000">
        <w:rPr>
          <w:rtl w:val="0"/>
        </w:rPr>
        <w:t xml:space="preserve">Appellate: Within the general appeal framework under Section 28 of the Act</w:t>
      </w:r>
    </w:p>
    <w:p w:rsidR="00000000" w:rsidDel="00000000" w:rsidP="00000000" w:rsidRDefault="00000000" w:rsidRPr="00000000" w14:paraId="00000C09">
      <w:pPr>
        <w:keepLines w:val="1"/>
        <w:spacing w:after="0" w:before="0" w:line="240" w:lineRule="auto"/>
        <w:rPr>
          <w:b w:val="1"/>
          <w:bCs w:val="1"/>
        </w:rPr>
      </w:pPr>
      <w:r w:rsidDel="00000000" w:rsidR="00000000" w:rsidRPr="00000000">
        <w:rPr>
          <w:b w:val="1"/>
          <w:bCs w:val="1"/>
          <w:rtl w:val="0"/>
        </w:rPr>
        <w:t xml:space="preserve">5. Application for Monetary Order</w:t>
      </w:r>
    </w:p>
    <w:p w:rsidR="00000000" w:rsidDel="00000000" w:rsidP="00000000" w:rsidRDefault="00000000" w:rsidRPr="00000000" w14:paraId="00000C0A">
      <w:pPr>
        <w:keepLines w:val="1"/>
        <w:numPr>
          <w:ilvl w:val="0"/>
          <w:numId w:val="146"/>
        </w:numPr>
        <w:spacing w:after="0" w:before="0" w:line="240" w:lineRule="auto"/>
        <w:ind w:left="720" w:hanging="360"/>
        <w:rPr/>
      </w:pPr>
      <w:r w:rsidDel="00000000" w:rsidR="00000000" w:rsidRPr="00000000">
        <w:rPr>
          <w:rtl w:val="0"/>
        </w:rPr>
        <w:t xml:space="preserve">Original: Family Court — Section 18 of the Act</w:t>
      </w:r>
    </w:p>
    <w:p w:rsidR="00000000" w:rsidDel="00000000" w:rsidP="00000000" w:rsidRDefault="00000000" w:rsidRPr="00000000" w14:paraId="00000C0B">
      <w:pPr>
        <w:keepLines w:val="1"/>
        <w:numPr>
          <w:ilvl w:val="0"/>
          <w:numId w:val="146"/>
        </w:numPr>
        <w:spacing w:after="0" w:before="0" w:line="240" w:lineRule="auto"/>
        <w:ind w:left="720" w:hanging="360"/>
        <w:rPr/>
      </w:pPr>
      <w:r w:rsidDel="00000000" w:rsidR="00000000" w:rsidRPr="00000000">
        <w:rPr>
          <w:rtl w:val="0"/>
        </w:rPr>
        <w:t xml:space="preserve">Appellate: Within the general appeal framework under Section 28 of the Act</w:t>
      </w:r>
    </w:p>
    <w:p w:rsidR="00000000" w:rsidDel="00000000" w:rsidP="00000000" w:rsidRDefault="00000000" w:rsidRPr="00000000" w14:paraId="00000C0C">
      <w:pPr>
        <w:keepLines w:val="1"/>
        <w:spacing w:after="0" w:before="0" w:line="240" w:lineRule="auto"/>
        <w:rPr>
          <w:b w:val="1"/>
          <w:bCs w:val="1"/>
        </w:rPr>
      </w:pPr>
      <w:r w:rsidDel="00000000" w:rsidR="00000000" w:rsidRPr="00000000">
        <w:rPr>
          <w:b w:val="1"/>
          <w:bCs w:val="1"/>
          <w:rtl w:val="0"/>
        </w:rPr>
        <w:t xml:space="preserve">6. Parallel Criminal Proceedings</w:t>
      </w:r>
    </w:p>
    <w:p w:rsidR="00000000" w:rsidDel="00000000" w:rsidP="00000000" w:rsidRDefault="00000000" w:rsidRPr="00000000" w14:paraId="00000C0D">
      <w:pPr>
        <w:keepLines w:val="1"/>
        <w:numPr>
          <w:ilvl w:val="0"/>
          <w:numId w:val="212"/>
        </w:numPr>
        <w:spacing w:after="0" w:before="0" w:line="240" w:lineRule="auto"/>
        <w:ind w:left="720" w:hanging="360"/>
        <w:rPr/>
      </w:pPr>
      <w:r w:rsidDel="00000000" w:rsidR="00000000" w:rsidRPr="00000000">
        <w:rPr>
          <w:rtl w:val="0"/>
        </w:rPr>
        <w:t xml:space="preserve">Original: Police/criminal courts under the Code of Criminal Procedure, 1898, operating independently and in parallel with the Family Court proceedings</w:t>
      </w:r>
    </w:p>
    <w:p w:rsidR="00000000" w:rsidDel="00000000" w:rsidP="00000000" w:rsidRDefault="00000000" w:rsidRPr="00000000" w14:paraId="00000C0E">
      <w:pPr>
        <w:keepLines w:val="1"/>
        <w:numPr>
          <w:ilvl w:val="0"/>
          <w:numId w:val="212"/>
        </w:numPr>
        <w:spacing w:after="0" w:before="0" w:line="240" w:lineRule="auto"/>
        <w:ind w:left="720" w:hanging="360"/>
        <w:rPr/>
      </w:pPr>
      <w:r w:rsidDel="00000000" w:rsidR="00000000" w:rsidRPr="00000000">
        <w:rPr>
          <w:rtl w:val="0"/>
        </w:rPr>
        <w:t xml:space="preserve">Territorial: Police station within whose jurisdiction the offence occurred</w:t>
      </w:r>
    </w:p>
    <w:p w:rsidR="00000000" w:rsidDel="00000000" w:rsidP="00000000" w:rsidRDefault="00000000" w:rsidRPr="00000000" w14:paraId="00000C0F">
      <w:pPr>
        <w:keepLines w:val="1"/>
        <w:spacing w:after="0" w:before="0" w:line="240" w:lineRule="auto"/>
        <w:rPr>
          <w:b w:val="1"/>
          <w:bCs w:val="1"/>
        </w:rPr>
      </w:pPr>
      <w:r w:rsidDel="00000000" w:rsidR="00000000" w:rsidRPr="00000000">
        <w:rPr>
          <w:b w:val="1"/>
          <w:bCs w:val="1"/>
          <w:rtl w:val="0"/>
        </w:rPr>
        <w:t xml:space="preserve">7. Defendant's Non-Appearance / Ex-Parte Proceedings</w:t>
      </w:r>
    </w:p>
    <w:p w:rsidR="00000000" w:rsidDel="00000000" w:rsidP="00000000" w:rsidRDefault="00000000" w:rsidRPr="00000000" w14:paraId="00000C10">
      <w:pPr>
        <w:keepLines w:val="1"/>
        <w:numPr>
          <w:ilvl w:val="0"/>
          <w:numId w:val="344"/>
        </w:numPr>
        <w:spacing w:after="0" w:before="0" w:line="240" w:lineRule="auto"/>
        <w:ind w:left="720" w:hanging="360"/>
        <w:rPr/>
      </w:pPr>
      <w:r w:rsidDel="00000000" w:rsidR="00000000" w:rsidRPr="00000000">
        <w:rPr>
          <w:rtl w:val="0"/>
        </w:rPr>
        <w:t xml:space="preserve">Original: Same Family Court seized of the application, proceeding ex-parte once notice is shown to have issued</w:t>
      </w:r>
    </w:p>
    <w:p w:rsidR="00000000" w:rsidDel="00000000" w:rsidP="00000000" w:rsidRDefault="00000000" w:rsidRPr="00000000" w14:paraId="00000C11">
      <w:pPr>
        <w:keepLines w:val="1"/>
        <w:spacing w:after="0" w:before="0" w:line="240" w:lineRule="auto"/>
        <w:rPr>
          <w:b w:val="1"/>
          <w:bCs w:val="1"/>
        </w:rPr>
      </w:pPr>
      <w:r w:rsidDel="00000000" w:rsidR="00000000" w:rsidRPr="00000000">
        <w:rPr>
          <w:b w:val="1"/>
          <w:bCs w:val="1"/>
          <w:rtl w:val="0"/>
        </w:rPr>
        <w:t xml:space="preserve">8. Violation of a Protection or Residence Order</w:t>
      </w:r>
    </w:p>
    <w:p w:rsidR="00000000" w:rsidDel="00000000" w:rsidP="00000000" w:rsidRDefault="00000000" w:rsidRPr="00000000" w14:paraId="00000C12">
      <w:pPr>
        <w:keepLines w:val="1"/>
        <w:numPr>
          <w:ilvl w:val="0"/>
          <w:numId w:val="101"/>
        </w:numPr>
        <w:spacing w:after="0" w:before="0" w:line="240" w:lineRule="auto"/>
        <w:ind w:left="720" w:hanging="360"/>
        <w:rPr/>
      </w:pPr>
      <w:r w:rsidDel="00000000" w:rsidR="00000000" w:rsidRPr="00000000">
        <w:rPr>
          <w:rtl w:val="0"/>
        </w:rPr>
        <w:t xml:space="preserve">Original: Treated as a criminal offence under Section 24 of the Act, distinct from the original civil/protective application</w:t>
      </w:r>
    </w:p>
    <w:p w:rsidR="00000000" w:rsidDel="00000000" w:rsidP="00000000" w:rsidRDefault="00000000" w:rsidRPr="00000000" w14:paraId="00000C13">
      <w:pPr>
        <w:keepLines w:val="1"/>
        <w:numPr>
          <w:ilvl w:val="0"/>
          <w:numId w:val="101"/>
        </w:numPr>
        <w:spacing w:after="0" w:before="0" w:line="240" w:lineRule="auto"/>
        <w:ind w:left="720" w:hanging="360"/>
        <w:rPr/>
      </w:pPr>
      <w:r w:rsidDel="00000000" w:rsidR="00000000" w:rsidRPr="00000000">
        <w:rPr>
          <w:rtl w:val="0"/>
        </w:rPr>
        <w:t xml:space="preserve">Territorial: Determined by where the violation occurred</w:t>
      </w:r>
    </w:p>
    <w:p w:rsidR="00000000" w:rsidDel="00000000" w:rsidP="00000000" w:rsidRDefault="00000000" w:rsidRPr="00000000" w14:paraId="00000C14">
      <w:pPr>
        <w:keepLines w:val="1"/>
        <w:spacing w:after="0" w:before="0" w:line="240" w:lineRule="auto"/>
        <w:rPr>
          <w:b w:val="1"/>
          <w:bCs w:val="1"/>
        </w:rPr>
      </w:pPr>
      <w:r w:rsidDel="00000000" w:rsidR="00000000" w:rsidRPr="00000000">
        <w:rPr>
          <w:b w:val="1"/>
          <w:bCs w:val="1"/>
          <w:rtl w:val="0"/>
        </w:rPr>
        <w:t xml:space="preserve">9. Execution/Enforcement of Orders</w:t>
      </w:r>
    </w:p>
    <w:p w:rsidR="00000000" w:rsidDel="00000000" w:rsidP="00000000" w:rsidRDefault="00000000" w:rsidRPr="00000000" w14:paraId="00000C15">
      <w:pPr>
        <w:keepLines w:val="1"/>
        <w:numPr>
          <w:ilvl w:val="0"/>
          <w:numId w:val="279"/>
        </w:numPr>
        <w:spacing w:after="0" w:before="0" w:line="240" w:lineRule="auto"/>
        <w:ind w:left="720" w:hanging="360"/>
        <w:rPr/>
      </w:pPr>
      <w:r w:rsidDel="00000000" w:rsidR="00000000" w:rsidRPr="00000000">
        <w:rPr>
          <w:rtl w:val="0"/>
        </w:rPr>
        <w:t xml:space="preserve">Original: Enforced by police and the Protection Officer, as legally bound under Section 25 of the Act</w:t>
      </w:r>
    </w:p>
    <w:p w:rsidR="00000000" w:rsidDel="00000000" w:rsidP="00000000" w:rsidRDefault="00000000" w:rsidRPr="00000000" w14:paraId="00000C16">
      <w:pPr>
        <w:keepLines w:val="1"/>
        <w:numPr>
          <w:ilvl w:val="0"/>
          <w:numId w:val="279"/>
        </w:numPr>
        <w:spacing w:after="0" w:before="0" w:line="240" w:lineRule="auto"/>
        <w:ind w:left="720" w:hanging="360"/>
        <w:rPr/>
      </w:pPr>
      <w:r w:rsidDel="00000000" w:rsidR="00000000" w:rsidRPr="00000000">
        <w:rPr>
          <w:rtl w:val="0"/>
        </w:rPr>
        <w:t xml:space="preserve">Territorial: Area where the order is to be enforced</w:t>
      </w:r>
    </w:p>
    <w:p w:rsidR="00000000" w:rsidDel="00000000" w:rsidP="00000000" w:rsidRDefault="00000000" w:rsidRPr="00000000" w14:paraId="00000C17">
      <w:pPr>
        <w:keepLines w:val="1"/>
        <w:spacing w:after="0" w:before="0" w:line="240" w:lineRule="auto"/>
        <w:rPr>
          <w:b w:val="1"/>
          <w:bCs w:val="1"/>
        </w:rPr>
      </w:pPr>
      <w:r w:rsidDel="00000000" w:rsidR="00000000" w:rsidRPr="00000000">
        <w:rPr>
          <w:b w:val="1"/>
          <w:bCs w:val="1"/>
          <w:rtl w:val="0"/>
        </w:rPr>
        <w:t xml:space="preserve">10. Appeal</w:t>
      </w:r>
    </w:p>
    <w:p w:rsidR="00000000" w:rsidDel="00000000" w:rsidP="00000000" w:rsidRDefault="00000000" w:rsidRPr="00000000" w14:paraId="00000C18">
      <w:pPr>
        <w:keepLines w:val="1"/>
        <w:numPr>
          <w:ilvl w:val="0"/>
          <w:numId w:val="319"/>
        </w:numPr>
        <w:spacing w:after="0" w:before="0" w:line="240" w:lineRule="auto"/>
        <w:ind w:left="720" w:hanging="360"/>
        <w:rPr/>
      </w:pPr>
      <w:r w:rsidDel="00000000" w:rsidR="00000000" w:rsidRPr="00000000">
        <w:rPr>
          <w:rtl w:val="0"/>
        </w:rPr>
        <w:t xml:space="preserve">Appellate: Sessions Court, or the appellate forum designated under Section 28 of the Act</w:t>
      </w:r>
    </w:p>
    <w:p w:rsidR="00000000" w:rsidDel="00000000" w:rsidP="00000000" w:rsidRDefault="00000000" w:rsidRPr="00000000" w14:paraId="00000C19">
      <w:pPr>
        <w:keepLines w:val="1"/>
        <w:numPr>
          <w:ilvl w:val="0"/>
          <w:numId w:val="319"/>
        </w:numPr>
        <w:spacing w:after="0" w:before="0" w:line="240" w:lineRule="auto"/>
        <w:ind w:left="720" w:hanging="360"/>
        <w:rPr>
          <w:rFonts w:ascii="Arial" w:cs="Arial" w:eastAsia="Arial" w:hAnsi="Arial"/>
          <w:b w:val="0"/>
          <w:bCs w:val="0"/>
          <w:sz w:val="22"/>
          <w:szCs w:val="22"/>
        </w:rPr>
      </w:pPr>
      <w:r w:rsidDel="00000000" w:rsidR="00000000" w:rsidRPr="00000000">
        <w:rPr>
          <w:rtl w:val="0"/>
        </w:rPr>
        <w:t xml:space="preserve">Further recourse: High Court's constitutional jurisdiction remains available even though the Sessions Court decision is generally final.</w:t>
      </w:r>
      <w:r w:rsidDel="00000000" w:rsidR="00000000" w:rsidRPr="00000000">
        <w:rPr>
          <w:rtl w:val="0"/>
        </w:rPr>
      </w:r>
    </w:p>
    <w:p w:rsidR="00000000" w:rsidDel="00000000" w:rsidP="00000000" w:rsidRDefault="00000000" w:rsidRPr="00000000" w14:paraId="00000C1A">
      <w:pPr>
        <w:pStyle w:val="Heading2"/>
        <w:keepLines w:val="1"/>
        <w:spacing w:after="0" w:before="0" w:line="240" w:lineRule="auto"/>
        <w:ind w:firstLine="0"/>
        <w:rPr/>
      </w:pPr>
      <w:r w:rsidDel="00000000" w:rsidR="00000000" w:rsidRPr="00000000">
        <w:rPr>
          <w:rtl w:val="0"/>
        </w:rPr>
        <w:t xml:space="preserve">iv) Procedure</w:t>
      </w:r>
    </w:p>
    <w:p w:rsidR="00000000" w:rsidDel="00000000" w:rsidP="00000000" w:rsidRDefault="00000000" w:rsidRPr="00000000" w14:paraId="00000C1B">
      <w:pPr>
        <w:pStyle w:val="Heading3"/>
        <w:keepLines w:val="1"/>
        <w:spacing w:after="0" w:before="0" w:line="240" w:lineRule="auto"/>
        <w:rPr>
          <w:sz w:val="32"/>
          <w:szCs w:val="32"/>
        </w:rPr>
      </w:pPr>
      <w:bookmarkStart w:colFirst="0" w:colLast="0" w:name="_heading=h.cng33ll534z" w:id="343"/>
      <w:bookmarkEnd w:id="343"/>
      <w:r w:rsidDel="00000000" w:rsidR="00000000" w:rsidRPr="00000000">
        <w:rPr>
          <w:sz w:val="32"/>
          <w:szCs w:val="32"/>
          <w:rtl w:val="0"/>
        </w:rPr>
        <w:t xml:space="preserve">1. Pre-Suit Stage</w:t>
      </w:r>
    </w:p>
    <w:p w:rsidR="00000000" w:rsidDel="00000000" w:rsidP="00000000" w:rsidRDefault="00000000" w:rsidRPr="00000000" w14:paraId="00000C1C">
      <w:pPr>
        <w:pStyle w:val="Heading2"/>
        <w:keepLines w:val="1"/>
        <w:spacing w:after="0" w:before="0" w:line="240" w:lineRule="auto"/>
        <w:ind w:firstLine="0"/>
        <w:rPr>
          <w:sz w:val="24"/>
          <w:szCs w:val="24"/>
        </w:rPr>
      </w:pPr>
      <w:r w:rsidDel="00000000" w:rsidR="00000000" w:rsidRPr="00000000">
        <w:rPr>
          <w:sz w:val="24"/>
          <w:szCs w:val="24"/>
          <w:rtl w:val="0"/>
        </w:rPr>
        <w:t xml:space="preserve">1.1 Legal Notice / Initial Report :</w:t>
      </w:r>
    </w:p>
    <w:p w:rsidR="00000000" w:rsidDel="00000000" w:rsidP="00000000" w:rsidRDefault="00000000" w:rsidRPr="00000000" w14:paraId="00000C1D">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A domestic violence case doesn't usually start with a formal legal notice the way a civil suit does. Instead, the aggrieved person reports the matter directly — either to the nearest Women Protection Officer (WPO), a Violence Against Women Centre (VAWC), or by calling the Punjab Women Protection Authority helpline, 1043. She can also go straight to court with a written application. If the violence involves physical assault, hurt, or sexual violence, an FIR under the Pakistan Penal Code, 1860, can be registered in parallel through the police, under the Code of Criminal Procedure, 1898.</w:t>
      </w:r>
    </w:p>
    <w:p w:rsidR="00000000" w:rsidDel="00000000" w:rsidP="00000000" w:rsidRDefault="00000000" w:rsidRPr="00000000" w14:paraId="00000C1E">
      <w:pPr>
        <w:pStyle w:val="Heading2"/>
        <w:keepLines w:val="1"/>
        <w:spacing w:after="0" w:before="0" w:line="240" w:lineRule="auto"/>
        <w:ind w:firstLine="0"/>
        <w:rPr>
          <w:sz w:val="24"/>
          <w:szCs w:val="24"/>
        </w:rPr>
      </w:pPr>
      <w:r w:rsidDel="00000000" w:rsidR="00000000" w:rsidRPr="00000000">
        <w:rPr>
          <w:sz w:val="24"/>
          <w:szCs w:val="24"/>
          <w:rtl w:val="0"/>
        </w:rPr>
        <w:t xml:space="preserve">1.2 Limitation Period:</w:t>
      </w:r>
    </w:p>
    <w:p w:rsidR="00000000" w:rsidDel="00000000" w:rsidP="00000000" w:rsidRDefault="00000000" w:rsidRPr="00000000" w14:paraId="00000C1F">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There's no strict limitation period like you'd find in the Limitation Act, 1908. Since this law is meant to protect people from ongoing harm, an application can be filed at any point violence occurs — even if it's been going on for a while. That said, if there's a long</w:t>
      </w:r>
    </w:p>
    <w:p w:rsidR="00000000" w:rsidDel="00000000" w:rsidP="00000000" w:rsidRDefault="00000000" w:rsidRPr="00000000" w14:paraId="00000C20">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unexplained delay in reporting, it can weaken the case somewhat, so it's better to act as soon as possible.</w:t>
      </w:r>
    </w:p>
    <w:p w:rsidR="00000000" w:rsidDel="00000000" w:rsidP="00000000" w:rsidRDefault="00000000" w:rsidRPr="00000000" w14:paraId="00000C21">
      <w:pPr>
        <w:pStyle w:val="Heading2"/>
        <w:keepLines w:val="1"/>
        <w:spacing w:after="0" w:before="0" w:line="240" w:lineRule="auto"/>
        <w:ind w:firstLine="0"/>
        <w:rPr>
          <w:b w:val="0"/>
          <w:bCs w:val="0"/>
          <w:sz w:val="24"/>
          <w:szCs w:val="24"/>
        </w:rPr>
      </w:pPr>
      <w:r w:rsidDel="00000000" w:rsidR="00000000" w:rsidRPr="00000000">
        <w:rPr>
          <w:sz w:val="24"/>
          <w:szCs w:val="24"/>
          <w:rtl w:val="0"/>
        </w:rPr>
        <w:t xml:space="preserve">1.3 Alternative Dispute Resolution (ADR) </w:t>
      </w:r>
      <w:r w:rsidDel="00000000" w:rsidR="00000000" w:rsidRPr="00000000">
        <w:rPr>
          <w:b w:val="0"/>
          <w:bCs w:val="0"/>
          <w:sz w:val="24"/>
          <w:szCs w:val="24"/>
          <w:rtl w:val="0"/>
        </w:rPr>
        <w:t xml:space="preserve">:</w:t>
      </w:r>
    </w:p>
    <w:p w:rsidR="00000000" w:rsidDel="00000000" w:rsidP="00000000" w:rsidRDefault="00000000" w:rsidRPr="00000000" w14:paraId="00000C22">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The District Women Protection Committee can offer counselling or facilitate reconciliation, but only if the aggrieved person agrees to it. Nobody can be pressured into a compromise, especially in cases of repeated or serious abuse — the law is clear that her safety comes first.</w:t>
      </w:r>
    </w:p>
    <w:p w:rsidR="00000000" w:rsidDel="00000000" w:rsidP="00000000" w:rsidRDefault="00000000" w:rsidRPr="00000000" w14:paraId="00000C23">
      <w:pPr>
        <w:pStyle w:val="Heading4"/>
        <w:keepLines w:val="1"/>
        <w:spacing w:after="0" w:before="0" w:line="240" w:lineRule="auto"/>
        <w:rPr>
          <w:i w:val="0"/>
          <w:iCs w:val="0"/>
        </w:rPr>
      </w:pPr>
      <w:bookmarkStart w:colFirst="0" w:colLast="0" w:name="_heading=h.vhekxkv4o4ur" w:id="344"/>
      <w:bookmarkEnd w:id="344"/>
      <w:r w:rsidDel="00000000" w:rsidR="00000000" w:rsidRPr="00000000">
        <w:rPr>
          <w:rtl w:val="0"/>
        </w:rPr>
        <w:t xml:space="preserve">2</w:t>
      </w:r>
      <w:r w:rsidDel="00000000" w:rsidR="00000000" w:rsidRPr="00000000">
        <w:rPr>
          <w:i w:val="0"/>
          <w:iCs w:val="0"/>
          <w:rtl w:val="0"/>
        </w:rPr>
        <w:t xml:space="preserve">. Pre-Trial</w:t>
      </w:r>
    </w:p>
    <w:p w:rsidR="00000000" w:rsidDel="00000000" w:rsidP="00000000" w:rsidRDefault="00000000" w:rsidRPr="00000000" w14:paraId="00000C24">
      <w:pPr>
        <w:pStyle w:val="Heading2"/>
        <w:keepLines w:val="1"/>
        <w:spacing w:after="0" w:before="0" w:line="240" w:lineRule="auto"/>
        <w:ind w:firstLine="0"/>
        <w:rPr>
          <w:sz w:val="24"/>
          <w:szCs w:val="24"/>
        </w:rPr>
      </w:pPr>
      <w:r w:rsidDel="00000000" w:rsidR="00000000" w:rsidRPr="00000000">
        <w:rPr>
          <w:sz w:val="24"/>
          <w:szCs w:val="24"/>
          <w:rtl w:val="0"/>
        </w:rPr>
        <w:t xml:space="preserve">2.1 Application/Complaint :</w:t>
      </w:r>
    </w:p>
    <w:p w:rsidR="00000000" w:rsidDel="00000000" w:rsidP="00000000" w:rsidRDefault="00000000" w:rsidRPr="00000000" w14:paraId="00000C25">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The aggrieved person (or the Protection Officer, acting for her) files an application before</w:t>
      </w:r>
    </w:p>
    <w:p w:rsidR="00000000" w:rsidDel="00000000" w:rsidP="00000000" w:rsidRDefault="00000000" w:rsidRPr="00000000" w14:paraId="00000C26">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the Family Court, which has jurisdiction under this Act. She can ask for one or more of</w:t>
      </w:r>
    </w:p>
    <w:p w:rsidR="00000000" w:rsidDel="00000000" w:rsidP="00000000" w:rsidRDefault="00000000" w:rsidRPr="00000000" w14:paraId="00000C27">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these reliefs:</w:t>
      </w:r>
    </w:p>
    <w:p w:rsidR="00000000" w:rsidDel="00000000" w:rsidP="00000000" w:rsidRDefault="00000000" w:rsidRPr="00000000" w14:paraId="00000C28">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 Interim Order (Section 15) — immediate, temporary protection</w:t>
      </w:r>
    </w:p>
    <w:p w:rsidR="00000000" w:rsidDel="00000000" w:rsidP="00000000" w:rsidRDefault="00000000" w:rsidRPr="00000000" w14:paraId="00000C29">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 Protection Order (Section 16) — no contact, staying away, surrender of weapons</w:t>
      </w:r>
    </w:p>
    <w:p w:rsidR="00000000" w:rsidDel="00000000" w:rsidP="00000000" w:rsidRDefault="00000000" w:rsidRPr="00000000" w14:paraId="00000C2A">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 Residence Order (Section 17) — right to stay in the shared home</w:t>
      </w:r>
    </w:p>
    <w:p w:rsidR="00000000" w:rsidDel="00000000" w:rsidP="00000000" w:rsidRDefault="00000000" w:rsidRPr="00000000" w14:paraId="00000C2B">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 Monetary Order (Section 18) — maintenance or compensation</w:t>
      </w:r>
    </w:p>
    <w:p w:rsidR="00000000" w:rsidDel="00000000" w:rsidP="00000000" w:rsidRDefault="00000000" w:rsidRPr="00000000" w14:paraId="00000C2C">
      <w:pPr>
        <w:pStyle w:val="Heading2"/>
        <w:keepLines w:val="1"/>
        <w:spacing w:after="0" w:before="0" w:line="240" w:lineRule="auto"/>
        <w:ind w:firstLine="0"/>
        <w:rPr>
          <w:sz w:val="24"/>
          <w:szCs w:val="24"/>
        </w:rPr>
      </w:pPr>
      <w:r w:rsidDel="00000000" w:rsidR="00000000" w:rsidRPr="00000000">
        <w:rPr>
          <w:sz w:val="24"/>
          <w:szCs w:val="24"/>
          <w:rtl w:val="0"/>
        </w:rPr>
        <w:t xml:space="preserve">2.2 Reply of Defendant :</w:t>
      </w:r>
    </w:p>
    <w:p w:rsidR="00000000" w:rsidDel="00000000" w:rsidP="00000000" w:rsidRDefault="00000000" w:rsidRPr="00000000" w14:paraId="00000C2D">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The court sends notice to the accused, who must respond. If he doesn't show up, the court isn't stuck waiting — it can pass orders even ex-parte to make sure the victim gets protection without delay.</w:t>
      </w:r>
    </w:p>
    <w:p w:rsidR="00000000" w:rsidDel="00000000" w:rsidP="00000000" w:rsidRDefault="00000000" w:rsidRPr="00000000" w14:paraId="00000C2E">
      <w:pPr>
        <w:pStyle w:val="Heading2"/>
        <w:keepLines w:val="1"/>
        <w:spacing w:after="0" w:before="0" w:line="240" w:lineRule="auto"/>
        <w:ind w:firstLine="0"/>
        <w:rPr>
          <w:sz w:val="24"/>
          <w:szCs w:val="24"/>
        </w:rPr>
      </w:pPr>
      <w:r w:rsidDel="00000000" w:rsidR="00000000" w:rsidRPr="00000000">
        <w:rPr>
          <w:sz w:val="24"/>
          <w:szCs w:val="24"/>
          <w:rtl w:val="0"/>
        </w:rPr>
        <w:t xml:space="preserve">2.3 Framing of Issues:</w:t>
      </w:r>
    </w:p>
    <w:p w:rsidR="00000000" w:rsidDel="00000000" w:rsidP="00000000" w:rsidRDefault="00000000" w:rsidRPr="00000000" w14:paraId="00000C2F">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Before evidence starts, the court identifies exactly what's in dispute — did the violence</w:t>
      </w:r>
    </w:p>
    <w:p w:rsidR="00000000" w:rsidDel="00000000" w:rsidP="00000000" w:rsidRDefault="00000000" w:rsidRPr="00000000" w14:paraId="00000C30">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happen, how serious was it, what's the relationship between the parties, and what relief is</w:t>
      </w:r>
    </w:p>
    <w:p w:rsidR="00000000" w:rsidDel="00000000" w:rsidP="00000000" w:rsidRDefault="00000000" w:rsidRPr="00000000" w14:paraId="00000C31">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actually warranted.</w:t>
      </w:r>
    </w:p>
    <w:p w:rsidR="00000000" w:rsidDel="00000000" w:rsidP="00000000" w:rsidRDefault="00000000" w:rsidRPr="00000000" w14:paraId="00000C32">
      <w:pPr>
        <w:pStyle w:val="Heading4"/>
        <w:keepLines w:val="1"/>
        <w:spacing w:after="0" w:before="0" w:line="240" w:lineRule="auto"/>
        <w:rPr>
          <w:i w:val="0"/>
          <w:iCs w:val="0"/>
        </w:rPr>
      </w:pPr>
      <w:bookmarkStart w:colFirst="0" w:colLast="0" w:name="_heading=h.7pp9p7v1hltm" w:id="345"/>
      <w:bookmarkEnd w:id="345"/>
      <w:r w:rsidDel="00000000" w:rsidR="00000000" w:rsidRPr="00000000">
        <w:rPr>
          <w:i w:val="0"/>
          <w:iCs w:val="0"/>
          <w:rtl w:val="0"/>
        </w:rPr>
        <w:t xml:space="preserve">3. Trial</w:t>
      </w:r>
    </w:p>
    <w:p w:rsidR="00000000" w:rsidDel="00000000" w:rsidP="00000000" w:rsidRDefault="00000000" w:rsidRPr="00000000" w14:paraId="00000C33">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Trials under this Act are meant to move fast — it's a summary trial process (Section 21),</w:t>
      </w:r>
    </w:p>
    <w:p w:rsidR="00000000" w:rsidDel="00000000" w:rsidP="00000000" w:rsidRDefault="00000000" w:rsidRPr="00000000" w14:paraId="00000C34">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with the law aiming for disposal within about 90 days. That's a big shift from how slow</w:t>
      </w:r>
    </w:p>
    <w:p w:rsidR="00000000" w:rsidDel="00000000" w:rsidP="00000000" w:rsidRDefault="00000000" w:rsidRPr="00000000" w14:paraId="00000C35">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regular civil suits can be.</w:t>
      </w:r>
    </w:p>
    <w:p w:rsidR="00000000" w:rsidDel="00000000" w:rsidP="00000000" w:rsidRDefault="00000000" w:rsidRPr="00000000" w14:paraId="00000C36">
      <w:pPr>
        <w:pStyle w:val="Heading2"/>
        <w:keepLines w:val="1"/>
        <w:spacing w:after="0" w:before="0" w:line="240" w:lineRule="auto"/>
        <w:ind w:firstLine="0"/>
        <w:rPr>
          <w:sz w:val="24"/>
          <w:szCs w:val="24"/>
        </w:rPr>
      </w:pPr>
      <w:r w:rsidDel="00000000" w:rsidR="00000000" w:rsidRPr="00000000">
        <w:rPr>
          <w:sz w:val="24"/>
          <w:szCs w:val="24"/>
          <w:rtl w:val="0"/>
        </w:rPr>
        <w:t xml:space="preserve">3.1 Evidence Presentation</w:t>
      </w:r>
    </w:p>
    <w:p w:rsidR="00000000" w:rsidDel="00000000" w:rsidP="00000000" w:rsidRDefault="00000000" w:rsidRPr="00000000" w14:paraId="00000C37">
      <w:pPr>
        <w:pStyle w:val="Heading2"/>
        <w:keepLines w:val="1"/>
        <w:spacing w:after="0" w:before="0" w:line="240" w:lineRule="auto"/>
        <w:ind w:firstLine="0"/>
        <w:rPr>
          <w:b w:val="0"/>
          <w:bCs w:val="0"/>
          <w:sz w:val="24"/>
          <w:szCs w:val="24"/>
        </w:rPr>
      </w:pPr>
      <w:r w:rsidDel="00000000" w:rsidR="00000000" w:rsidRPr="00000000">
        <w:rPr>
          <w:sz w:val="20"/>
          <w:szCs w:val="20"/>
          <w:rtl w:val="0"/>
        </w:rPr>
        <w:t xml:space="preserve"> 3.1.1 Aggrieved Person's Evidence and Cross-Examination</w:t>
      </w:r>
      <w:r w:rsidDel="00000000" w:rsidR="00000000" w:rsidRPr="00000000">
        <w:rPr>
          <w:b w:val="0"/>
          <w:bCs w:val="0"/>
          <w:sz w:val="24"/>
          <w:szCs w:val="24"/>
          <w:rtl w:val="0"/>
        </w:rPr>
        <w:t xml:space="preserve">: She presents her</w:t>
      </w:r>
    </w:p>
    <w:p w:rsidR="00000000" w:rsidDel="00000000" w:rsidP="00000000" w:rsidRDefault="00000000" w:rsidRPr="00000000" w14:paraId="00000C38">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statement along with any supporting evidence — witnesses, medical reports, forensic</w:t>
      </w:r>
    </w:p>
    <w:p w:rsidR="00000000" w:rsidDel="00000000" w:rsidP="00000000" w:rsidRDefault="00000000" w:rsidRPr="00000000" w14:paraId="00000C39">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material collected by the Protection Officer, photos, messages, medico-legal certificates. The defendant's lawyer gets to cross-examine.</w:t>
      </w:r>
    </w:p>
    <w:p w:rsidR="00000000" w:rsidDel="00000000" w:rsidP="00000000" w:rsidRDefault="00000000" w:rsidRPr="00000000" w14:paraId="00000C3A">
      <w:pPr>
        <w:pStyle w:val="Heading2"/>
        <w:keepLines w:val="1"/>
        <w:spacing w:after="0" w:before="0" w:line="240" w:lineRule="auto"/>
        <w:ind w:firstLine="0"/>
        <w:rPr>
          <w:b w:val="0"/>
          <w:bCs w:val="0"/>
          <w:sz w:val="24"/>
          <w:szCs w:val="24"/>
        </w:rPr>
      </w:pPr>
      <w:r w:rsidDel="00000000" w:rsidR="00000000" w:rsidRPr="00000000">
        <w:rPr>
          <w:sz w:val="20"/>
          <w:szCs w:val="20"/>
          <w:rtl w:val="0"/>
        </w:rPr>
        <w:t xml:space="preserve">3.1.2 Defendant's Evidence and Cross-Examination</w:t>
      </w:r>
      <w:r w:rsidDel="00000000" w:rsidR="00000000" w:rsidRPr="00000000">
        <w:rPr>
          <w:b w:val="0"/>
          <w:bCs w:val="0"/>
          <w:sz w:val="24"/>
          <w:szCs w:val="24"/>
          <w:rtl w:val="0"/>
        </w:rPr>
        <w:t xml:space="preserve">: The defendant then presents his</w:t>
      </w:r>
    </w:p>
    <w:p w:rsidR="00000000" w:rsidDel="00000000" w:rsidP="00000000" w:rsidRDefault="00000000" w:rsidRPr="00000000" w14:paraId="00000C3B">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side and witnesses, and the aggrieved person's lawyer cross-examines in turn.</w:t>
      </w:r>
    </w:p>
    <w:p w:rsidR="00000000" w:rsidDel="00000000" w:rsidP="00000000" w:rsidRDefault="00000000" w:rsidRPr="00000000" w14:paraId="00000C3C">
      <w:pPr>
        <w:pStyle w:val="Heading2"/>
        <w:keepLines w:val="1"/>
        <w:spacing w:after="0" w:before="0" w:line="240" w:lineRule="auto"/>
        <w:ind w:firstLine="0"/>
        <w:rPr>
          <w:sz w:val="24"/>
          <w:szCs w:val="24"/>
        </w:rPr>
      </w:pPr>
      <w:r w:rsidDel="00000000" w:rsidR="00000000" w:rsidRPr="00000000">
        <w:rPr>
          <w:sz w:val="24"/>
          <w:szCs w:val="24"/>
          <w:rtl w:val="0"/>
        </w:rPr>
        <w:t xml:space="preserve">3.2 Final Arguments:</w:t>
      </w:r>
    </w:p>
    <w:p w:rsidR="00000000" w:rsidDel="00000000" w:rsidP="00000000" w:rsidRDefault="00000000" w:rsidRPr="00000000" w14:paraId="00000C3D">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Both sides sum up their case before the judge.</w:t>
      </w:r>
    </w:p>
    <w:p w:rsidR="00000000" w:rsidDel="00000000" w:rsidP="00000000" w:rsidRDefault="00000000" w:rsidRPr="00000000" w14:paraId="00000C3E">
      <w:pPr>
        <w:pStyle w:val="Heading2"/>
        <w:keepLines w:val="1"/>
        <w:spacing w:after="0" w:before="0" w:line="240" w:lineRule="auto"/>
        <w:ind w:firstLine="0"/>
        <w:rPr>
          <w:sz w:val="24"/>
          <w:szCs w:val="24"/>
        </w:rPr>
      </w:pPr>
      <w:r w:rsidDel="00000000" w:rsidR="00000000" w:rsidRPr="00000000">
        <w:rPr>
          <w:sz w:val="24"/>
          <w:szCs w:val="24"/>
          <w:rtl w:val="0"/>
        </w:rPr>
        <w:t xml:space="preserve">3.3 Judgment and Order:</w:t>
      </w:r>
    </w:p>
    <w:p w:rsidR="00000000" w:rsidDel="00000000" w:rsidP="00000000" w:rsidRDefault="00000000" w:rsidRPr="00000000" w14:paraId="00000C3F">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The court decides — granting, adjusting, or refusing the order sought. If the facts also point to a criminal offence under the PPC, that can be pursued separately or referred on.</w:t>
      </w:r>
    </w:p>
    <w:p w:rsidR="00000000" w:rsidDel="00000000" w:rsidP="00000000" w:rsidRDefault="00000000" w:rsidRPr="00000000" w14:paraId="00000C40">
      <w:pPr>
        <w:pStyle w:val="Heading4"/>
        <w:keepLines w:val="1"/>
        <w:spacing w:after="0" w:before="0" w:line="240" w:lineRule="auto"/>
        <w:rPr>
          <w:i w:val="0"/>
          <w:iCs w:val="0"/>
        </w:rPr>
      </w:pPr>
      <w:bookmarkStart w:colFirst="0" w:colLast="0" w:name="_heading=h.d9hysqqrsvfx" w:id="346"/>
      <w:bookmarkEnd w:id="346"/>
      <w:r w:rsidDel="00000000" w:rsidR="00000000" w:rsidRPr="00000000">
        <w:rPr>
          <w:i w:val="0"/>
          <w:iCs w:val="0"/>
          <w:rtl w:val="0"/>
        </w:rPr>
        <w:t xml:space="preserve">4. Post-Trial</w:t>
      </w:r>
    </w:p>
    <w:p w:rsidR="00000000" w:rsidDel="00000000" w:rsidP="00000000" w:rsidRDefault="00000000" w:rsidRPr="00000000" w14:paraId="00000C41">
      <w:pPr>
        <w:pStyle w:val="Heading2"/>
        <w:keepLines w:val="1"/>
        <w:spacing w:after="0" w:before="0" w:line="240" w:lineRule="auto"/>
        <w:ind w:firstLine="0"/>
        <w:rPr>
          <w:sz w:val="24"/>
          <w:szCs w:val="24"/>
        </w:rPr>
      </w:pPr>
      <w:r w:rsidDel="00000000" w:rsidR="00000000" w:rsidRPr="00000000">
        <w:rPr>
          <w:sz w:val="24"/>
          <w:szCs w:val="24"/>
          <w:rtl w:val="0"/>
        </w:rPr>
        <w:t xml:space="preserve">4.1 Execution Orders:</w:t>
      </w:r>
    </w:p>
    <w:p w:rsidR="00000000" w:rsidDel="00000000" w:rsidP="00000000" w:rsidRDefault="00000000" w:rsidRPr="00000000" w14:paraId="00000C42">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Here aren't just paperwork — police and the Protection Officer are legally bound to help enforce them (Section 25). And importantly, violating a Protection or Residence Order is itself a crime (Section 24), carrying imprisonment and/or a fine. That's what gives these orders real teeth compared to a typical civil decree.</w:t>
      </w:r>
    </w:p>
    <w:p w:rsidR="00000000" w:rsidDel="00000000" w:rsidP="00000000" w:rsidRDefault="00000000" w:rsidRPr="00000000" w14:paraId="00000C43">
      <w:pPr>
        <w:pStyle w:val="Heading2"/>
        <w:keepLines w:val="1"/>
        <w:spacing w:after="0" w:before="0" w:line="240" w:lineRule="auto"/>
        <w:ind w:firstLine="0"/>
        <w:rPr>
          <w:sz w:val="24"/>
          <w:szCs w:val="24"/>
        </w:rPr>
      </w:pPr>
      <w:r w:rsidDel="00000000" w:rsidR="00000000" w:rsidRPr="00000000">
        <w:rPr>
          <w:sz w:val="24"/>
          <w:szCs w:val="24"/>
          <w:rtl w:val="0"/>
        </w:rPr>
        <w:t xml:space="preserve">4.2 Appeal:</w:t>
      </w:r>
    </w:p>
    <w:p w:rsidR="00000000" w:rsidDel="00000000" w:rsidP="00000000" w:rsidRDefault="00000000" w:rsidRPr="00000000" w14:paraId="00000C44">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Either party can appeal within 30 days to the Sessions Court/appellate forum</w:t>
      </w:r>
    </w:p>
    <w:p w:rsidR="00000000" w:rsidDel="00000000" w:rsidP="00000000" w:rsidRDefault="00000000" w:rsidRPr="00000000" w14:paraId="00000C45">
      <w:pPr>
        <w:pStyle w:val="Heading2"/>
        <w:keepLines w:val="1"/>
        <w:spacing w:after="0" w:before="0" w:line="240" w:lineRule="auto"/>
        <w:ind w:firstLine="0"/>
        <w:rPr>
          <w:b w:val="0"/>
          <w:bCs w:val="0"/>
          <w:sz w:val="24"/>
          <w:szCs w:val="24"/>
        </w:rPr>
      </w:pPr>
      <w:r w:rsidDel="00000000" w:rsidR="00000000" w:rsidRPr="00000000">
        <w:rPr>
          <w:b w:val="0"/>
          <w:bCs w:val="0"/>
          <w:sz w:val="24"/>
          <w:szCs w:val="24"/>
          <w:rtl w:val="0"/>
        </w:rPr>
        <w:t xml:space="preserve">designated under Section 28. That decision is generally final, though the High Court's</w:t>
      </w:r>
    </w:p>
    <w:p w:rsidR="00000000" w:rsidDel="00000000" w:rsidP="00000000" w:rsidRDefault="00000000" w:rsidRPr="00000000" w14:paraId="00000C46">
      <w:pPr>
        <w:pStyle w:val="Heading2"/>
        <w:keepLines w:val="1"/>
        <w:spacing w:after="0" w:before="0" w:line="240" w:lineRule="auto"/>
        <w:ind w:firstLine="0"/>
        <w:rPr>
          <w:b w:val="0"/>
          <w:bCs w:val="0"/>
          <w:sz w:val="24"/>
          <w:szCs w:val="24"/>
        </w:rPr>
      </w:pPr>
      <w:bookmarkStart w:colFirst="0" w:colLast="0" w:name="_heading=h.qq570sksrixl" w:id="347"/>
      <w:bookmarkEnd w:id="347"/>
      <w:r w:rsidDel="00000000" w:rsidR="00000000" w:rsidRPr="00000000">
        <w:rPr>
          <w:b w:val="0"/>
          <w:bCs w:val="0"/>
          <w:sz w:val="24"/>
          <w:szCs w:val="24"/>
          <w:rtl w:val="0"/>
        </w:rPr>
        <w:t xml:space="preserve">constitutional jurisdiction remains available in exceptional</w:t>
      </w:r>
    </w:p>
    <w:p w:rsidR="00000000" w:rsidDel="00000000" w:rsidP="00000000" w:rsidRDefault="00000000" w:rsidRPr="00000000" w14:paraId="00000C47">
      <w:pPr>
        <w:pStyle w:val="Heading2"/>
        <w:keepLines w:val="1"/>
        <w:spacing w:after="0" w:before="0" w:line="240" w:lineRule="auto"/>
        <w:ind w:firstLine="0"/>
        <w:rPr/>
      </w:pPr>
      <w:r w:rsidDel="00000000" w:rsidR="00000000" w:rsidRPr="00000000">
        <w:rPr>
          <w:rtl w:val="0"/>
        </w:rPr>
      </w:r>
    </w:p>
    <w:p w:rsidR="00000000" w:rsidDel="00000000" w:rsidP="00000000" w:rsidRDefault="00000000" w:rsidRPr="00000000" w14:paraId="00000C48">
      <w:pPr>
        <w:pStyle w:val="Heading2"/>
        <w:keepLines w:val="1"/>
        <w:spacing w:after="0" w:before="0" w:line="240" w:lineRule="auto"/>
        <w:ind w:firstLine="0"/>
        <w:rPr/>
      </w:pPr>
      <w:r w:rsidDel="00000000" w:rsidR="00000000" w:rsidRPr="00000000">
        <w:rPr>
          <w:rtl w:val="0"/>
        </w:rPr>
        <w:t xml:space="preserve">v) Required evidence</w:t>
      </w:r>
    </w:p>
    <w:p w:rsidR="00000000" w:rsidDel="00000000" w:rsidP="00000000" w:rsidRDefault="00000000" w:rsidRPr="00000000" w14:paraId="00000C49">
      <w:pPr>
        <w:keepLines w:val="1"/>
        <w:spacing w:after="0" w:before="0" w:line="240" w:lineRule="auto"/>
        <w:rPr>
          <w:b w:val="1"/>
          <w:bCs w:val="1"/>
        </w:rPr>
      </w:pPr>
      <w:r w:rsidDel="00000000" w:rsidR="00000000" w:rsidRPr="00000000">
        <w:rPr>
          <w:b w:val="1"/>
          <w:bCs w:val="1"/>
          <w:rtl w:val="0"/>
        </w:rPr>
        <w:t xml:space="preserve">1. Reporting of Violence / Initial Application</w:t>
      </w:r>
    </w:p>
    <w:p w:rsidR="00000000" w:rsidDel="00000000" w:rsidP="00000000" w:rsidRDefault="00000000" w:rsidRPr="00000000" w14:paraId="00000C4A">
      <w:pPr>
        <w:keepLines w:val="1"/>
        <w:numPr>
          <w:ilvl w:val="0"/>
          <w:numId w:val="322"/>
        </w:numPr>
        <w:spacing w:after="0" w:before="0" w:line="240" w:lineRule="auto"/>
        <w:ind w:left="720" w:hanging="360"/>
        <w:rPr/>
      </w:pPr>
      <w:r w:rsidDel="00000000" w:rsidR="00000000" w:rsidRPr="00000000">
        <w:rPr>
          <w:rtl w:val="0"/>
        </w:rPr>
        <w:t xml:space="preserve">Written application to the Court, or report to the WPO/VAWC, as the mode of initiating the matter</w:t>
      </w:r>
    </w:p>
    <w:p w:rsidR="00000000" w:rsidDel="00000000" w:rsidP="00000000" w:rsidRDefault="00000000" w:rsidRPr="00000000" w14:paraId="00000C4B">
      <w:pPr>
        <w:keepLines w:val="1"/>
        <w:numPr>
          <w:ilvl w:val="0"/>
          <w:numId w:val="322"/>
        </w:numPr>
        <w:spacing w:after="0" w:before="0" w:line="240" w:lineRule="auto"/>
        <w:ind w:left="720" w:hanging="360"/>
        <w:rPr/>
      </w:pPr>
      <w:r w:rsidDel="00000000" w:rsidR="00000000" w:rsidRPr="00000000">
        <w:rPr>
          <w:rtl w:val="0"/>
        </w:rPr>
        <w:t xml:space="preserve">FIR copy, where a parallel criminal complaint has also been registered under the Code of Criminal Procedure, 1898</w:t>
      </w:r>
    </w:p>
    <w:p w:rsidR="00000000" w:rsidDel="00000000" w:rsidP="00000000" w:rsidRDefault="00000000" w:rsidRPr="00000000" w14:paraId="00000C4C">
      <w:pPr>
        <w:keepLines w:val="1"/>
        <w:spacing w:after="0" w:before="0" w:line="240" w:lineRule="auto"/>
        <w:rPr>
          <w:b w:val="1"/>
          <w:bCs w:val="1"/>
        </w:rPr>
      </w:pPr>
      <w:r w:rsidDel="00000000" w:rsidR="00000000" w:rsidRPr="00000000">
        <w:rPr>
          <w:b w:val="1"/>
          <w:bCs w:val="1"/>
          <w:rtl w:val="0"/>
        </w:rPr>
        <w:t xml:space="preserve">2. Application for Interim Order</w:t>
      </w:r>
    </w:p>
    <w:p w:rsidR="00000000" w:rsidDel="00000000" w:rsidP="00000000" w:rsidRDefault="00000000" w:rsidRPr="00000000" w14:paraId="00000C4D">
      <w:pPr>
        <w:keepLines w:val="1"/>
        <w:numPr>
          <w:ilvl w:val="0"/>
          <w:numId w:val="332"/>
        </w:numPr>
        <w:spacing w:after="0" w:before="0" w:line="240" w:lineRule="auto"/>
        <w:ind w:left="720" w:hanging="360"/>
        <w:rPr/>
      </w:pPr>
      <w:r w:rsidDel="00000000" w:rsidR="00000000" w:rsidRPr="00000000">
        <w:rPr>
          <w:rtl w:val="0"/>
        </w:rPr>
        <w:t xml:space="preserve">Application specifically seeking interim protection under Section 15 of the Act, setting out the immediate risk</w:t>
      </w:r>
    </w:p>
    <w:p w:rsidR="00000000" w:rsidDel="00000000" w:rsidP="00000000" w:rsidRDefault="00000000" w:rsidRPr="00000000" w14:paraId="00000C4E">
      <w:pPr>
        <w:keepLines w:val="1"/>
        <w:spacing w:after="0" w:before="0" w:line="240" w:lineRule="auto"/>
        <w:rPr>
          <w:b w:val="1"/>
          <w:bCs w:val="1"/>
        </w:rPr>
      </w:pPr>
      <w:r w:rsidDel="00000000" w:rsidR="00000000" w:rsidRPr="00000000">
        <w:rPr>
          <w:b w:val="1"/>
          <w:bCs w:val="1"/>
          <w:rtl w:val="0"/>
        </w:rPr>
        <w:t xml:space="preserve">3. Application for Protection Order</w:t>
      </w:r>
    </w:p>
    <w:p w:rsidR="00000000" w:rsidDel="00000000" w:rsidP="00000000" w:rsidRDefault="00000000" w:rsidRPr="00000000" w14:paraId="00000C4F">
      <w:pPr>
        <w:keepLines w:val="1"/>
        <w:numPr>
          <w:ilvl w:val="0"/>
          <w:numId w:val="351"/>
        </w:numPr>
        <w:spacing w:after="0" w:before="0" w:line="240" w:lineRule="auto"/>
        <w:ind w:left="720" w:hanging="360"/>
        <w:rPr/>
      </w:pPr>
      <w:r w:rsidDel="00000000" w:rsidR="00000000" w:rsidRPr="00000000">
        <w:rPr>
          <w:rtl w:val="0"/>
        </w:rPr>
        <w:t xml:space="preserve">Application under Section 16 of the Act, detailing the conduct sought to be restrained (contact, proximity, possession of weapons)</w:t>
      </w:r>
    </w:p>
    <w:p w:rsidR="00000000" w:rsidDel="00000000" w:rsidP="00000000" w:rsidRDefault="00000000" w:rsidRPr="00000000" w14:paraId="00000C50">
      <w:pPr>
        <w:keepLines w:val="1"/>
        <w:spacing w:after="0" w:before="0" w:line="240" w:lineRule="auto"/>
        <w:rPr>
          <w:b w:val="1"/>
          <w:bCs w:val="1"/>
        </w:rPr>
      </w:pPr>
      <w:r w:rsidDel="00000000" w:rsidR="00000000" w:rsidRPr="00000000">
        <w:rPr>
          <w:b w:val="1"/>
          <w:bCs w:val="1"/>
          <w:rtl w:val="0"/>
        </w:rPr>
        <w:t xml:space="preserve">4. Application for Residence Order</w:t>
      </w:r>
    </w:p>
    <w:p w:rsidR="00000000" w:rsidDel="00000000" w:rsidP="00000000" w:rsidRDefault="00000000" w:rsidRPr="00000000" w14:paraId="00000C51">
      <w:pPr>
        <w:keepLines w:val="1"/>
        <w:numPr>
          <w:ilvl w:val="0"/>
          <w:numId w:val="284"/>
        </w:numPr>
        <w:spacing w:after="0" w:before="0" w:line="240" w:lineRule="auto"/>
        <w:ind w:left="720" w:hanging="360"/>
        <w:rPr/>
      </w:pPr>
      <w:r w:rsidDel="00000000" w:rsidR="00000000" w:rsidRPr="00000000">
        <w:rPr>
          <w:rtl w:val="0"/>
        </w:rPr>
        <w:t xml:space="preserve">Application under Section 17 of the Act, establishing the aggrieved person's connection to and right to remain in the shared household</w:t>
      </w:r>
    </w:p>
    <w:p w:rsidR="00000000" w:rsidDel="00000000" w:rsidP="00000000" w:rsidRDefault="00000000" w:rsidRPr="00000000" w14:paraId="00000C52">
      <w:pPr>
        <w:keepLines w:val="1"/>
        <w:spacing w:after="0" w:before="0" w:line="240" w:lineRule="auto"/>
        <w:rPr>
          <w:b w:val="1"/>
          <w:bCs w:val="1"/>
        </w:rPr>
      </w:pPr>
      <w:r w:rsidDel="00000000" w:rsidR="00000000" w:rsidRPr="00000000">
        <w:rPr>
          <w:b w:val="1"/>
          <w:bCs w:val="1"/>
          <w:rtl w:val="0"/>
        </w:rPr>
        <w:t xml:space="preserve">5. Application for Monetary Order</w:t>
      </w:r>
    </w:p>
    <w:p w:rsidR="00000000" w:rsidDel="00000000" w:rsidP="00000000" w:rsidRDefault="00000000" w:rsidRPr="00000000" w14:paraId="00000C53">
      <w:pPr>
        <w:keepLines w:val="1"/>
        <w:numPr>
          <w:ilvl w:val="0"/>
          <w:numId w:val="223"/>
        </w:numPr>
        <w:spacing w:after="0" w:before="0" w:line="240" w:lineRule="auto"/>
        <w:ind w:left="720" w:hanging="360"/>
        <w:rPr/>
      </w:pPr>
      <w:r w:rsidDel="00000000" w:rsidR="00000000" w:rsidRPr="00000000">
        <w:rPr>
          <w:rtl w:val="0"/>
        </w:rPr>
        <w:t xml:space="preserve">Application under Section 18 of the Act, with details of the maintenance/compensation sought and the basis for the amount claimed</w:t>
      </w:r>
    </w:p>
    <w:p w:rsidR="00000000" w:rsidDel="00000000" w:rsidP="00000000" w:rsidRDefault="00000000" w:rsidRPr="00000000" w14:paraId="00000C54">
      <w:pPr>
        <w:keepLines w:val="1"/>
        <w:spacing w:after="0" w:before="0" w:line="240" w:lineRule="auto"/>
        <w:rPr>
          <w:b w:val="1"/>
          <w:bCs w:val="1"/>
        </w:rPr>
      </w:pPr>
      <w:r w:rsidDel="00000000" w:rsidR="00000000" w:rsidRPr="00000000">
        <w:rPr>
          <w:b w:val="1"/>
          <w:bCs w:val="1"/>
          <w:rtl w:val="0"/>
        </w:rPr>
        <w:t xml:space="preserve">6. Parallel Criminal Proceedings</w:t>
      </w:r>
    </w:p>
    <w:p w:rsidR="00000000" w:rsidDel="00000000" w:rsidP="00000000" w:rsidRDefault="00000000" w:rsidRPr="00000000" w14:paraId="00000C55">
      <w:pPr>
        <w:keepLines w:val="1"/>
        <w:numPr>
          <w:ilvl w:val="0"/>
          <w:numId w:val="290"/>
        </w:numPr>
        <w:spacing w:after="0" w:before="0" w:line="240" w:lineRule="auto"/>
        <w:ind w:left="720" w:hanging="360"/>
        <w:rPr/>
      </w:pPr>
      <w:r w:rsidDel="00000000" w:rsidR="00000000" w:rsidRPr="00000000">
        <w:rPr>
          <w:rtl w:val="0"/>
        </w:rPr>
        <w:t xml:space="preserve">FIR registered under the Code of Criminal Procedure, 1898</w:t>
      </w:r>
    </w:p>
    <w:p w:rsidR="00000000" w:rsidDel="00000000" w:rsidP="00000000" w:rsidRDefault="00000000" w:rsidRPr="00000000" w14:paraId="00000C56">
      <w:pPr>
        <w:keepLines w:val="1"/>
        <w:numPr>
          <w:ilvl w:val="0"/>
          <w:numId w:val="290"/>
        </w:numPr>
        <w:spacing w:after="0" w:before="0" w:line="240" w:lineRule="auto"/>
        <w:ind w:left="720" w:hanging="360"/>
        <w:rPr/>
      </w:pPr>
      <w:r w:rsidDel="00000000" w:rsidR="00000000" w:rsidRPr="00000000">
        <w:rPr>
          <w:rtl w:val="0"/>
        </w:rPr>
        <w:t xml:space="preserve">Medico-legal certificates, forensic material, photographs, and messages collected in support of the criminal complaint</w:t>
      </w:r>
    </w:p>
    <w:p w:rsidR="00000000" w:rsidDel="00000000" w:rsidP="00000000" w:rsidRDefault="00000000" w:rsidRPr="00000000" w14:paraId="00000C57">
      <w:pPr>
        <w:keepLines w:val="1"/>
        <w:spacing w:after="0" w:before="0" w:line="240" w:lineRule="auto"/>
        <w:rPr>
          <w:b w:val="1"/>
          <w:bCs w:val="1"/>
        </w:rPr>
      </w:pPr>
      <w:r w:rsidDel="00000000" w:rsidR="00000000" w:rsidRPr="00000000">
        <w:rPr>
          <w:b w:val="1"/>
          <w:bCs w:val="1"/>
          <w:rtl w:val="0"/>
        </w:rPr>
        <w:t xml:space="preserve">7. Defendant's Non-Appearance / Ex-Parte Proceedings</w:t>
      </w:r>
    </w:p>
    <w:p w:rsidR="00000000" w:rsidDel="00000000" w:rsidP="00000000" w:rsidRDefault="00000000" w:rsidRPr="00000000" w14:paraId="00000C58">
      <w:pPr>
        <w:keepLines w:val="1"/>
        <w:numPr>
          <w:ilvl w:val="0"/>
          <w:numId w:val="380"/>
        </w:numPr>
        <w:spacing w:after="0" w:before="0" w:line="240" w:lineRule="auto"/>
        <w:ind w:left="720" w:hanging="360"/>
        <w:rPr/>
      </w:pPr>
      <w:r w:rsidDel="00000000" w:rsidR="00000000" w:rsidRPr="00000000">
        <w:rPr>
          <w:rtl w:val="0"/>
        </w:rPr>
        <w:t xml:space="preserve">Proof of service of notice on the defendant, enabling the Court to proceed ex-parte</w:t>
      </w:r>
    </w:p>
    <w:p w:rsidR="00000000" w:rsidDel="00000000" w:rsidP="00000000" w:rsidRDefault="00000000" w:rsidRPr="00000000" w14:paraId="00000C59">
      <w:pPr>
        <w:keepLines w:val="1"/>
        <w:spacing w:after="0" w:before="0" w:line="240" w:lineRule="auto"/>
        <w:rPr>
          <w:b w:val="1"/>
          <w:bCs w:val="1"/>
        </w:rPr>
      </w:pPr>
      <w:r w:rsidDel="00000000" w:rsidR="00000000" w:rsidRPr="00000000">
        <w:rPr>
          <w:b w:val="1"/>
          <w:bCs w:val="1"/>
          <w:rtl w:val="0"/>
        </w:rPr>
        <w:t xml:space="preserve">8. Violation of a Protection or Residence Order</w:t>
      </w:r>
    </w:p>
    <w:p w:rsidR="00000000" w:rsidDel="00000000" w:rsidP="00000000" w:rsidRDefault="00000000" w:rsidRPr="00000000" w14:paraId="00000C5A">
      <w:pPr>
        <w:keepLines w:val="1"/>
        <w:numPr>
          <w:ilvl w:val="0"/>
          <w:numId w:val="347"/>
        </w:numPr>
        <w:spacing w:after="0" w:before="0" w:line="240" w:lineRule="auto"/>
        <w:ind w:left="720" w:hanging="360"/>
        <w:rPr/>
      </w:pPr>
      <w:r w:rsidDel="00000000" w:rsidR="00000000" w:rsidRPr="00000000">
        <w:rPr>
          <w:rtl w:val="0"/>
        </w:rPr>
        <w:t xml:space="preserve">Evidence of the breach of the existing order — Section 24 of the Act</w:t>
      </w:r>
    </w:p>
    <w:p w:rsidR="00000000" w:rsidDel="00000000" w:rsidP="00000000" w:rsidRDefault="00000000" w:rsidRPr="00000000" w14:paraId="00000C5B">
      <w:pPr>
        <w:keepLines w:val="1"/>
        <w:spacing w:after="0" w:before="0" w:line="240" w:lineRule="auto"/>
        <w:rPr>
          <w:b w:val="1"/>
          <w:bCs w:val="1"/>
        </w:rPr>
      </w:pPr>
      <w:r w:rsidDel="00000000" w:rsidR="00000000" w:rsidRPr="00000000">
        <w:rPr>
          <w:b w:val="1"/>
          <w:bCs w:val="1"/>
          <w:rtl w:val="0"/>
        </w:rPr>
        <w:t xml:space="preserve">9. Execution/Enforcement of Orders</w:t>
      </w:r>
    </w:p>
    <w:p w:rsidR="00000000" w:rsidDel="00000000" w:rsidP="00000000" w:rsidRDefault="00000000" w:rsidRPr="00000000" w14:paraId="00000C5C">
      <w:pPr>
        <w:keepLines w:val="1"/>
        <w:numPr>
          <w:ilvl w:val="0"/>
          <w:numId w:val="333"/>
        </w:numPr>
        <w:spacing w:after="0" w:before="0" w:line="240" w:lineRule="auto"/>
        <w:ind w:left="720" w:hanging="360"/>
        <w:rPr/>
      </w:pPr>
      <w:r w:rsidDel="00000000" w:rsidR="00000000" w:rsidRPr="00000000">
        <w:rPr>
          <w:rtl w:val="0"/>
        </w:rPr>
        <w:t xml:space="preserve">Certified copy of the order for enforcement by police/Protection Officer — Section 25 of the Act</w:t>
      </w:r>
    </w:p>
    <w:p w:rsidR="00000000" w:rsidDel="00000000" w:rsidP="00000000" w:rsidRDefault="00000000" w:rsidRPr="00000000" w14:paraId="00000C5D">
      <w:pPr>
        <w:keepLines w:val="1"/>
        <w:spacing w:after="0" w:before="0" w:line="240" w:lineRule="auto"/>
        <w:rPr>
          <w:b w:val="1"/>
          <w:bCs w:val="1"/>
        </w:rPr>
      </w:pPr>
      <w:r w:rsidDel="00000000" w:rsidR="00000000" w:rsidRPr="00000000">
        <w:rPr>
          <w:b w:val="1"/>
          <w:bCs w:val="1"/>
          <w:rtl w:val="0"/>
        </w:rPr>
        <w:t xml:space="preserve">10. Appeal</w:t>
      </w:r>
    </w:p>
    <w:p w:rsidR="00000000" w:rsidDel="00000000" w:rsidP="00000000" w:rsidRDefault="00000000" w:rsidRPr="00000000" w14:paraId="00000C5E">
      <w:pPr>
        <w:keepLines w:val="1"/>
        <w:numPr>
          <w:ilvl w:val="0"/>
          <w:numId w:val="311"/>
        </w:numPr>
        <w:spacing w:after="0" w:before="0" w:line="240" w:lineRule="auto"/>
        <w:ind w:left="720" w:hanging="360"/>
        <w:rPr>
          <w:rFonts w:ascii="Arial" w:cs="Arial" w:eastAsia="Arial" w:hAnsi="Arial"/>
          <w:b w:val="0"/>
          <w:bCs w:val="0"/>
          <w:sz w:val="22"/>
          <w:szCs w:val="22"/>
        </w:rPr>
      </w:pPr>
      <w:r w:rsidDel="00000000" w:rsidR="00000000" w:rsidRPr="00000000">
        <w:rPr>
          <w:rtl w:val="0"/>
        </w:rPr>
        <w:t xml:space="preserve">Certified copy of the judgment/order appealed against, filed before the Sessions Court/designated forum — Section 28 of the Act.</w:t>
      </w:r>
      <w:r w:rsidDel="00000000" w:rsidR="00000000" w:rsidRPr="00000000">
        <w:rPr>
          <w:rtl w:val="0"/>
        </w:rPr>
      </w:r>
    </w:p>
    <w:p w:rsidR="00000000" w:rsidDel="00000000" w:rsidP="00000000" w:rsidRDefault="00000000" w:rsidRPr="00000000" w14:paraId="00000C5F">
      <w:pPr>
        <w:pStyle w:val="Heading2"/>
        <w:keepLines w:val="1"/>
        <w:spacing w:after="0" w:before="0" w:line="240" w:lineRule="auto"/>
        <w:ind w:firstLine="0"/>
        <w:rPr/>
      </w:pPr>
      <w:r w:rsidDel="00000000" w:rsidR="00000000" w:rsidRPr="00000000">
        <w:rPr>
          <w:rtl w:val="0"/>
        </w:rPr>
        <w:t xml:space="preserve">vi) Legal and administrative remedies</w:t>
      </w:r>
    </w:p>
    <w:p w:rsidR="00000000" w:rsidDel="00000000" w:rsidP="00000000" w:rsidRDefault="00000000" w:rsidRPr="00000000" w14:paraId="00000C60">
      <w:pPr>
        <w:keepLines w:val="1"/>
        <w:spacing w:after="0" w:before="0" w:line="240" w:lineRule="auto"/>
        <w:rPr>
          <w:b w:val="1"/>
          <w:bCs w:val="1"/>
        </w:rPr>
      </w:pPr>
      <w:r w:rsidDel="00000000" w:rsidR="00000000" w:rsidRPr="00000000">
        <w:rPr>
          <w:b w:val="1"/>
          <w:bCs w:val="1"/>
          <w:rtl w:val="0"/>
        </w:rPr>
        <w:t xml:space="preserve">1. Reporting of Violence / Initial Application</w:t>
      </w:r>
    </w:p>
    <w:p w:rsidR="00000000" w:rsidDel="00000000" w:rsidP="00000000" w:rsidRDefault="00000000" w:rsidRPr="00000000" w14:paraId="00000C61">
      <w:pPr>
        <w:keepLines w:val="1"/>
        <w:numPr>
          <w:ilvl w:val="0"/>
          <w:numId w:val="348"/>
        </w:numPr>
        <w:spacing w:after="0" w:before="0" w:line="240" w:lineRule="auto"/>
        <w:ind w:left="720" w:hanging="360"/>
        <w:rPr/>
      </w:pPr>
      <w:r w:rsidDel="00000000" w:rsidR="00000000" w:rsidRPr="00000000">
        <w:rPr>
          <w:rtl w:val="0"/>
        </w:rPr>
        <w:t xml:space="preserve">Initiation of protective proceedings before the Family Court, and/or a parallel criminal complaint</w:t>
      </w:r>
    </w:p>
    <w:p w:rsidR="00000000" w:rsidDel="00000000" w:rsidP="00000000" w:rsidRDefault="00000000" w:rsidRPr="00000000" w14:paraId="00000C62">
      <w:pPr>
        <w:keepLines w:val="1"/>
        <w:spacing w:after="0" w:before="0" w:line="240" w:lineRule="auto"/>
        <w:rPr>
          <w:b w:val="1"/>
          <w:bCs w:val="1"/>
          <w:sz w:val="22"/>
          <w:szCs w:val="22"/>
        </w:rPr>
      </w:pPr>
      <w:r w:rsidDel="00000000" w:rsidR="00000000" w:rsidRPr="00000000">
        <w:rPr>
          <w:b w:val="1"/>
          <w:bCs w:val="1"/>
          <w:sz w:val="22"/>
          <w:szCs w:val="22"/>
          <w:rtl w:val="0"/>
        </w:rPr>
        <w:t xml:space="preserve">2. Application for Interim Order</w:t>
      </w:r>
    </w:p>
    <w:p w:rsidR="00000000" w:rsidDel="00000000" w:rsidP="00000000" w:rsidRDefault="00000000" w:rsidRPr="00000000" w14:paraId="00000C63">
      <w:pPr>
        <w:keepLines w:val="1"/>
        <w:numPr>
          <w:ilvl w:val="0"/>
          <w:numId w:val="306"/>
        </w:numPr>
        <w:spacing w:after="0" w:before="0" w:line="240" w:lineRule="auto"/>
        <w:ind w:left="720" w:hanging="360"/>
        <w:rPr/>
      </w:pPr>
      <w:r w:rsidDel="00000000" w:rsidR="00000000" w:rsidRPr="00000000">
        <w:rPr>
          <w:rtl w:val="0"/>
        </w:rPr>
        <w:t xml:space="preserve">Grant of immediate, temporary protection pending final disposal — Section 15 of the Act</w:t>
      </w:r>
    </w:p>
    <w:p w:rsidR="00000000" w:rsidDel="00000000" w:rsidP="00000000" w:rsidRDefault="00000000" w:rsidRPr="00000000" w14:paraId="00000C64">
      <w:pPr>
        <w:keepLines w:val="1"/>
        <w:spacing w:after="0" w:before="0" w:line="240" w:lineRule="auto"/>
        <w:rPr>
          <w:b w:val="1"/>
          <w:bCs w:val="1"/>
        </w:rPr>
      </w:pPr>
      <w:r w:rsidDel="00000000" w:rsidR="00000000" w:rsidRPr="00000000">
        <w:rPr>
          <w:b w:val="1"/>
          <w:bCs w:val="1"/>
          <w:rtl w:val="0"/>
        </w:rPr>
        <w:t xml:space="preserve">3. Application for Protection Order</w:t>
      </w:r>
    </w:p>
    <w:p w:rsidR="00000000" w:rsidDel="00000000" w:rsidP="00000000" w:rsidRDefault="00000000" w:rsidRPr="00000000" w14:paraId="00000C65">
      <w:pPr>
        <w:keepLines w:val="1"/>
        <w:numPr>
          <w:ilvl w:val="0"/>
          <w:numId w:val="323"/>
        </w:numPr>
        <w:spacing w:after="0" w:before="0" w:line="240" w:lineRule="auto"/>
        <w:ind w:left="720" w:hanging="360"/>
        <w:rPr/>
      </w:pPr>
      <w:r w:rsidDel="00000000" w:rsidR="00000000" w:rsidRPr="00000000">
        <w:rPr>
          <w:rtl w:val="0"/>
        </w:rPr>
        <w:t xml:space="preserve">Court order restraining contact, requiring the defendant to stay away, and directing surrender of weapons — Section 16 of the Act</w:t>
      </w:r>
    </w:p>
    <w:p w:rsidR="00000000" w:rsidDel="00000000" w:rsidP="00000000" w:rsidRDefault="00000000" w:rsidRPr="00000000" w14:paraId="00000C66">
      <w:pPr>
        <w:keepLines w:val="1"/>
        <w:spacing w:after="0" w:before="0" w:line="240" w:lineRule="auto"/>
        <w:rPr>
          <w:b w:val="1"/>
          <w:bCs w:val="1"/>
        </w:rPr>
      </w:pPr>
      <w:r w:rsidDel="00000000" w:rsidR="00000000" w:rsidRPr="00000000">
        <w:rPr>
          <w:b w:val="1"/>
          <w:bCs w:val="1"/>
          <w:rtl w:val="0"/>
        </w:rPr>
        <w:t xml:space="preserve">4. Application for Residence Order</w:t>
      </w:r>
    </w:p>
    <w:p w:rsidR="00000000" w:rsidDel="00000000" w:rsidP="00000000" w:rsidRDefault="00000000" w:rsidRPr="00000000" w14:paraId="00000C67">
      <w:pPr>
        <w:keepLines w:val="1"/>
        <w:numPr>
          <w:ilvl w:val="0"/>
          <w:numId w:val="296"/>
        </w:numPr>
        <w:spacing w:after="0" w:before="0" w:line="240" w:lineRule="auto"/>
        <w:ind w:left="720" w:hanging="360"/>
        <w:rPr/>
      </w:pPr>
      <w:r w:rsidDel="00000000" w:rsidR="00000000" w:rsidRPr="00000000">
        <w:rPr>
          <w:rtl w:val="0"/>
        </w:rPr>
        <w:t xml:space="preserve">Court order securing the aggrieved person's right to remain in the shared household — Section 17 of the Act</w:t>
      </w:r>
    </w:p>
    <w:p w:rsidR="00000000" w:rsidDel="00000000" w:rsidP="00000000" w:rsidRDefault="00000000" w:rsidRPr="00000000" w14:paraId="00000C68">
      <w:pPr>
        <w:keepLines w:val="1"/>
        <w:spacing w:after="0" w:before="0" w:line="240" w:lineRule="auto"/>
        <w:rPr>
          <w:b w:val="1"/>
          <w:bCs w:val="1"/>
        </w:rPr>
      </w:pPr>
      <w:r w:rsidDel="00000000" w:rsidR="00000000" w:rsidRPr="00000000">
        <w:rPr>
          <w:b w:val="1"/>
          <w:bCs w:val="1"/>
          <w:rtl w:val="0"/>
        </w:rPr>
        <w:t xml:space="preserve">5. Application for Monetary Order</w:t>
      </w:r>
    </w:p>
    <w:p w:rsidR="00000000" w:rsidDel="00000000" w:rsidP="00000000" w:rsidRDefault="00000000" w:rsidRPr="00000000" w14:paraId="00000C69">
      <w:pPr>
        <w:keepLines w:val="1"/>
        <w:numPr>
          <w:ilvl w:val="0"/>
          <w:numId w:val="281"/>
        </w:numPr>
        <w:spacing w:after="0" w:before="0" w:line="240" w:lineRule="auto"/>
        <w:ind w:left="720" w:hanging="360"/>
        <w:rPr/>
      </w:pPr>
      <w:r w:rsidDel="00000000" w:rsidR="00000000" w:rsidRPr="00000000">
        <w:rPr>
          <w:rtl w:val="0"/>
        </w:rPr>
        <w:t xml:space="preserve">Court order for maintenance or compensation in favour of the aggrieved person — Section 18 of the Act</w:t>
      </w:r>
    </w:p>
    <w:p w:rsidR="00000000" w:rsidDel="00000000" w:rsidP="00000000" w:rsidRDefault="00000000" w:rsidRPr="00000000" w14:paraId="00000C6A">
      <w:pPr>
        <w:keepLines w:val="1"/>
        <w:spacing w:after="0" w:before="0" w:line="240" w:lineRule="auto"/>
        <w:rPr>
          <w:b w:val="1"/>
          <w:bCs w:val="1"/>
        </w:rPr>
      </w:pPr>
      <w:r w:rsidDel="00000000" w:rsidR="00000000" w:rsidRPr="00000000">
        <w:rPr>
          <w:b w:val="1"/>
          <w:bCs w:val="1"/>
          <w:rtl w:val="0"/>
        </w:rPr>
        <w:t xml:space="preserve">6. Parallel Criminal Proceedings</w:t>
      </w:r>
    </w:p>
    <w:p w:rsidR="00000000" w:rsidDel="00000000" w:rsidP="00000000" w:rsidRDefault="00000000" w:rsidRPr="00000000" w14:paraId="00000C6B">
      <w:pPr>
        <w:keepLines w:val="1"/>
        <w:numPr>
          <w:ilvl w:val="0"/>
          <w:numId w:val="300"/>
        </w:numPr>
        <w:spacing w:after="0" w:before="0" w:line="240" w:lineRule="auto"/>
        <w:ind w:left="720" w:hanging="360"/>
        <w:rPr/>
      </w:pPr>
      <w:r w:rsidDel="00000000" w:rsidR="00000000" w:rsidRPr="00000000">
        <w:rPr>
          <w:rtl w:val="0"/>
        </w:rPr>
        <w:t xml:space="preserve">Separate prosecution and potential conviction under the Pakistan Penal Code, 1860, pursued independently of the protective order</w:t>
      </w:r>
    </w:p>
    <w:p w:rsidR="00000000" w:rsidDel="00000000" w:rsidP="00000000" w:rsidRDefault="00000000" w:rsidRPr="00000000" w14:paraId="00000C6C">
      <w:pPr>
        <w:keepLines w:val="1"/>
        <w:spacing w:after="0" w:before="0" w:line="240" w:lineRule="auto"/>
        <w:rPr>
          <w:b w:val="1"/>
          <w:bCs w:val="1"/>
        </w:rPr>
      </w:pPr>
      <w:r w:rsidDel="00000000" w:rsidR="00000000" w:rsidRPr="00000000">
        <w:rPr>
          <w:b w:val="1"/>
          <w:bCs w:val="1"/>
          <w:rtl w:val="0"/>
        </w:rPr>
        <w:t xml:space="preserve">7. Defendant's Non-Appearance / Ex-Parte Proceedings</w:t>
      </w:r>
    </w:p>
    <w:p w:rsidR="00000000" w:rsidDel="00000000" w:rsidP="00000000" w:rsidRDefault="00000000" w:rsidRPr="00000000" w14:paraId="00000C6D">
      <w:pPr>
        <w:keepLines w:val="1"/>
        <w:numPr>
          <w:ilvl w:val="0"/>
          <w:numId w:val="13"/>
        </w:numPr>
        <w:spacing w:after="0" w:before="0" w:line="240" w:lineRule="auto"/>
        <w:ind w:left="720" w:hanging="360"/>
        <w:rPr/>
      </w:pPr>
      <w:r w:rsidDel="00000000" w:rsidR="00000000" w:rsidRPr="00000000">
        <w:rPr>
          <w:rtl w:val="0"/>
        </w:rPr>
        <w:t xml:space="preserve">Orders granted even in the defendant's absence, ensuring the aggrieved person's protection is not delayed by non-cooperation</w:t>
      </w:r>
    </w:p>
    <w:p w:rsidR="00000000" w:rsidDel="00000000" w:rsidP="00000000" w:rsidRDefault="00000000" w:rsidRPr="00000000" w14:paraId="00000C6E">
      <w:pPr>
        <w:keepLines w:val="1"/>
        <w:spacing w:after="0" w:before="0" w:line="240" w:lineRule="auto"/>
        <w:rPr>
          <w:b w:val="1"/>
          <w:bCs w:val="1"/>
        </w:rPr>
      </w:pPr>
      <w:r w:rsidDel="00000000" w:rsidR="00000000" w:rsidRPr="00000000">
        <w:rPr>
          <w:b w:val="1"/>
          <w:bCs w:val="1"/>
          <w:rtl w:val="0"/>
        </w:rPr>
        <w:t xml:space="preserve">8. Violation of a Protection or Residence Order</w:t>
      </w:r>
    </w:p>
    <w:p w:rsidR="00000000" w:rsidDel="00000000" w:rsidP="00000000" w:rsidRDefault="00000000" w:rsidRPr="00000000" w14:paraId="00000C6F">
      <w:pPr>
        <w:keepLines w:val="1"/>
        <w:numPr>
          <w:ilvl w:val="0"/>
          <w:numId w:val="289"/>
        </w:numPr>
        <w:spacing w:after="0" w:before="0" w:line="240" w:lineRule="auto"/>
        <w:ind w:left="720" w:hanging="360"/>
        <w:rPr/>
      </w:pPr>
      <w:r w:rsidDel="00000000" w:rsidR="00000000" w:rsidRPr="00000000">
        <w:rPr>
          <w:rtl w:val="0"/>
        </w:rPr>
        <w:t xml:space="preserve">Criminal liability — imprisonment and/or fine — for breach of the order, giving it real enforceability beyond a typical civil decree — Section 24 of the Act</w:t>
      </w:r>
    </w:p>
    <w:p w:rsidR="00000000" w:rsidDel="00000000" w:rsidP="00000000" w:rsidRDefault="00000000" w:rsidRPr="00000000" w14:paraId="00000C70">
      <w:pPr>
        <w:keepLines w:val="1"/>
        <w:spacing w:after="0" w:before="0" w:line="240" w:lineRule="auto"/>
        <w:rPr>
          <w:b w:val="1"/>
          <w:bCs w:val="1"/>
        </w:rPr>
      </w:pPr>
      <w:r w:rsidDel="00000000" w:rsidR="00000000" w:rsidRPr="00000000">
        <w:rPr>
          <w:b w:val="1"/>
          <w:bCs w:val="1"/>
          <w:rtl w:val="0"/>
        </w:rPr>
        <w:t xml:space="preserve">9. Execution/Enforcement of Orders</w:t>
      </w:r>
    </w:p>
    <w:p w:rsidR="00000000" w:rsidDel="00000000" w:rsidP="00000000" w:rsidRDefault="00000000" w:rsidRPr="00000000" w14:paraId="00000C71">
      <w:pPr>
        <w:keepLines w:val="1"/>
        <w:numPr>
          <w:ilvl w:val="0"/>
          <w:numId w:val="288"/>
        </w:numPr>
        <w:spacing w:after="0" w:before="0" w:line="240" w:lineRule="auto"/>
        <w:ind w:left="720" w:hanging="360"/>
        <w:rPr/>
      </w:pPr>
      <w:r w:rsidDel="00000000" w:rsidR="00000000" w:rsidRPr="00000000">
        <w:rPr>
          <w:rtl w:val="0"/>
        </w:rPr>
        <w:t xml:space="preserve">Mandatory enforcement assistance from police and the Protection Officer — Section 25 of the Act</w:t>
      </w:r>
    </w:p>
    <w:p w:rsidR="00000000" w:rsidDel="00000000" w:rsidP="00000000" w:rsidRDefault="00000000" w:rsidRPr="00000000" w14:paraId="00000C72">
      <w:pPr>
        <w:keepLines w:val="1"/>
        <w:spacing w:after="0" w:before="0" w:line="240" w:lineRule="auto"/>
        <w:rPr>
          <w:b w:val="1"/>
          <w:bCs w:val="1"/>
        </w:rPr>
      </w:pPr>
      <w:r w:rsidDel="00000000" w:rsidR="00000000" w:rsidRPr="00000000">
        <w:rPr>
          <w:b w:val="1"/>
          <w:bCs w:val="1"/>
          <w:rtl w:val="0"/>
        </w:rPr>
        <w:t xml:space="preserve">10. Appeal</w:t>
      </w:r>
    </w:p>
    <w:p w:rsidR="00000000" w:rsidDel="00000000" w:rsidP="00000000" w:rsidRDefault="00000000" w:rsidRPr="00000000" w14:paraId="00000C73">
      <w:pPr>
        <w:keepLines w:val="1"/>
        <w:numPr>
          <w:ilvl w:val="0"/>
          <w:numId w:val="46"/>
        </w:numPr>
        <w:spacing w:after="0" w:before="0" w:line="240" w:lineRule="auto"/>
        <w:ind w:left="720" w:hanging="360"/>
        <w:rPr/>
      </w:pPr>
      <w:r w:rsidDel="00000000" w:rsidR="00000000" w:rsidRPr="00000000">
        <w:rPr>
          <w:rtl w:val="0"/>
        </w:rPr>
        <w:t xml:space="preserve">Appeal to the Sessions Court/designated appellate forum, generally final, with the High Court's constitutional jurisdiction remaining available as a further avenue — Section 28 of the Act</w:t>
      </w:r>
    </w:p>
    <w:p w:rsidR="00000000" w:rsidDel="00000000" w:rsidP="00000000" w:rsidRDefault="00000000" w:rsidRPr="00000000" w14:paraId="00000C74">
      <w:pPr>
        <w:pStyle w:val="Heading2"/>
        <w:keepLines w:val="1"/>
        <w:spacing w:after="0" w:before="0" w:line="240" w:lineRule="auto"/>
        <w:ind w:firstLine="0"/>
        <w:rPr/>
      </w:pPr>
      <w:r w:rsidDel="00000000" w:rsidR="00000000" w:rsidRPr="00000000">
        <w:rPr>
          <w:rtl w:val="0"/>
        </w:rPr>
      </w:r>
    </w:p>
    <w:p w:rsidR="00000000" w:rsidDel="00000000" w:rsidP="00000000" w:rsidRDefault="00000000" w:rsidRPr="00000000" w14:paraId="00000C75">
      <w:pPr>
        <w:pStyle w:val="Heading2"/>
        <w:keepLines w:val="1"/>
        <w:spacing w:after="0" w:before="0" w:line="240" w:lineRule="auto"/>
        <w:ind w:firstLine="0"/>
        <w:rPr/>
      </w:pPr>
      <w:r w:rsidDel="00000000" w:rsidR="00000000" w:rsidRPr="00000000">
        <w:rPr>
          <w:rtl w:val="0"/>
        </w:rPr>
        <w:t xml:space="preserve">vii) Special scenarios</w:t>
      </w:r>
    </w:p>
    <w:p w:rsidR="00000000" w:rsidDel="00000000" w:rsidP="00000000" w:rsidRDefault="00000000" w:rsidRPr="00000000" w14:paraId="00000C76">
      <w:pPr>
        <w:keepLines w:val="1"/>
        <w:numPr>
          <w:ilvl w:val="0"/>
          <w:numId w:val="305"/>
        </w:numPr>
        <w:spacing w:after="0" w:before="0" w:line="240" w:lineRule="auto"/>
        <w:ind w:left="720" w:hanging="360"/>
        <w:rPr/>
      </w:pPr>
      <w:r w:rsidDel="00000000" w:rsidR="00000000" w:rsidRPr="00000000">
        <w:rPr>
          <w:rtl w:val="0"/>
        </w:rPr>
        <w:t xml:space="preserve">Reporting of Violence / Initial Application (WPO, VAWC, helpline, or direct application to Court)</w:t>
      </w:r>
      <w:r w:rsidDel="00000000" w:rsidR="00000000" w:rsidRPr="00000000">
        <w:rPr>
          <w:rtl w:val="0"/>
        </w:rPr>
      </w:r>
    </w:p>
    <w:p w:rsidR="00000000" w:rsidDel="00000000" w:rsidP="00000000" w:rsidRDefault="00000000" w:rsidRPr="00000000" w14:paraId="00000C77">
      <w:pPr>
        <w:keepLines w:val="1"/>
        <w:numPr>
          <w:ilvl w:val="0"/>
          <w:numId w:val="305"/>
        </w:numPr>
        <w:spacing w:after="0" w:before="0" w:line="240" w:lineRule="auto"/>
        <w:ind w:left="720" w:hanging="360"/>
        <w:rPr/>
      </w:pPr>
      <w:r w:rsidDel="00000000" w:rsidR="00000000" w:rsidRPr="00000000">
        <w:rPr>
          <w:rtl w:val="0"/>
        </w:rPr>
        <w:t xml:space="preserve">Application for Interim Order (immediate, temporary protection)</w:t>
      </w:r>
      <w:r w:rsidDel="00000000" w:rsidR="00000000" w:rsidRPr="00000000">
        <w:rPr>
          <w:rtl w:val="0"/>
        </w:rPr>
      </w:r>
    </w:p>
    <w:p w:rsidR="00000000" w:rsidDel="00000000" w:rsidP="00000000" w:rsidRDefault="00000000" w:rsidRPr="00000000" w14:paraId="00000C78">
      <w:pPr>
        <w:keepLines w:val="1"/>
        <w:numPr>
          <w:ilvl w:val="0"/>
          <w:numId w:val="305"/>
        </w:numPr>
        <w:spacing w:after="0" w:before="0" w:line="240" w:lineRule="auto"/>
        <w:ind w:left="720" w:hanging="360"/>
        <w:rPr/>
      </w:pPr>
      <w:r w:rsidDel="00000000" w:rsidR="00000000" w:rsidRPr="00000000">
        <w:rPr>
          <w:rtl w:val="0"/>
        </w:rPr>
        <w:t xml:space="preserve">Application for Protection Order (no contact, staying away, surrender of weapons)</w:t>
      </w:r>
      <w:r w:rsidDel="00000000" w:rsidR="00000000" w:rsidRPr="00000000">
        <w:rPr>
          <w:rtl w:val="0"/>
        </w:rPr>
      </w:r>
    </w:p>
    <w:p w:rsidR="00000000" w:rsidDel="00000000" w:rsidP="00000000" w:rsidRDefault="00000000" w:rsidRPr="00000000" w14:paraId="00000C79">
      <w:pPr>
        <w:keepLines w:val="1"/>
        <w:numPr>
          <w:ilvl w:val="0"/>
          <w:numId w:val="305"/>
        </w:numPr>
        <w:spacing w:after="0" w:before="0" w:line="240" w:lineRule="auto"/>
        <w:ind w:left="720" w:hanging="360"/>
        <w:rPr/>
      </w:pPr>
      <w:r w:rsidDel="00000000" w:rsidR="00000000" w:rsidRPr="00000000">
        <w:rPr>
          <w:rtl w:val="0"/>
        </w:rPr>
        <w:t xml:space="preserve">Application for Residence Order (right to stay in the shared home)</w:t>
      </w:r>
      <w:r w:rsidDel="00000000" w:rsidR="00000000" w:rsidRPr="00000000">
        <w:rPr>
          <w:rtl w:val="0"/>
        </w:rPr>
      </w:r>
    </w:p>
    <w:p w:rsidR="00000000" w:rsidDel="00000000" w:rsidP="00000000" w:rsidRDefault="00000000" w:rsidRPr="00000000" w14:paraId="00000C7A">
      <w:pPr>
        <w:keepLines w:val="1"/>
        <w:numPr>
          <w:ilvl w:val="0"/>
          <w:numId w:val="305"/>
        </w:numPr>
        <w:spacing w:after="0" w:before="0" w:line="240" w:lineRule="auto"/>
        <w:ind w:left="720" w:hanging="360"/>
        <w:rPr/>
      </w:pPr>
      <w:r w:rsidDel="00000000" w:rsidR="00000000" w:rsidRPr="00000000">
        <w:rPr>
          <w:rtl w:val="0"/>
        </w:rPr>
        <w:t xml:space="preserve">Application for Monetary Order (maintenance or compensation)</w:t>
      </w:r>
      <w:r w:rsidDel="00000000" w:rsidR="00000000" w:rsidRPr="00000000">
        <w:rPr>
          <w:rtl w:val="0"/>
        </w:rPr>
      </w:r>
    </w:p>
    <w:p w:rsidR="00000000" w:rsidDel="00000000" w:rsidP="00000000" w:rsidRDefault="00000000" w:rsidRPr="00000000" w14:paraId="00000C7B">
      <w:pPr>
        <w:keepLines w:val="1"/>
        <w:numPr>
          <w:ilvl w:val="0"/>
          <w:numId w:val="305"/>
        </w:numPr>
        <w:spacing w:after="0" w:before="0" w:line="240" w:lineRule="auto"/>
        <w:ind w:left="720" w:hanging="360"/>
        <w:rPr/>
      </w:pPr>
      <w:r w:rsidDel="00000000" w:rsidR="00000000" w:rsidRPr="00000000">
        <w:rPr>
          <w:rtl w:val="0"/>
        </w:rPr>
        <w:t xml:space="preserve">Parallel Criminal Proceedings (FIR under the Pakistan Penal Code, 1860)</w:t>
      </w:r>
      <w:r w:rsidDel="00000000" w:rsidR="00000000" w:rsidRPr="00000000">
        <w:rPr>
          <w:rtl w:val="0"/>
        </w:rPr>
      </w:r>
    </w:p>
    <w:p w:rsidR="00000000" w:rsidDel="00000000" w:rsidP="00000000" w:rsidRDefault="00000000" w:rsidRPr="00000000" w14:paraId="00000C7C">
      <w:pPr>
        <w:keepLines w:val="1"/>
        <w:numPr>
          <w:ilvl w:val="0"/>
          <w:numId w:val="305"/>
        </w:numPr>
        <w:spacing w:after="0" w:before="0" w:line="240" w:lineRule="auto"/>
        <w:ind w:left="720" w:hanging="360"/>
        <w:rPr/>
      </w:pPr>
      <w:r w:rsidDel="00000000" w:rsidR="00000000" w:rsidRPr="00000000">
        <w:rPr>
          <w:rtl w:val="0"/>
        </w:rPr>
        <w:t xml:space="preserve">Defendant's Non-Appearance / Ex-Parte Proceedings</w:t>
      </w:r>
      <w:r w:rsidDel="00000000" w:rsidR="00000000" w:rsidRPr="00000000">
        <w:rPr>
          <w:rtl w:val="0"/>
        </w:rPr>
      </w:r>
    </w:p>
    <w:p w:rsidR="00000000" w:rsidDel="00000000" w:rsidP="00000000" w:rsidRDefault="00000000" w:rsidRPr="00000000" w14:paraId="00000C7D">
      <w:pPr>
        <w:keepLines w:val="1"/>
        <w:numPr>
          <w:ilvl w:val="0"/>
          <w:numId w:val="305"/>
        </w:numPr>
        <w:spacing w:after="0" w:before="0" w:line="240" w:lineRule="auto"/>
        <w:ind w:left="720" w:hanging="360"/>
        <w:rPr/>
      </w:pPr>
      <w:r w:rsidDel="00000000" w:rsidR="00000000" w:rsidRPr="00000000">
        <w:rPr>
          <w:rtl w:val="0"/>
        </w:rPr>
        <w:t xml:space="preserve">Violation of a Protection or Residence Order (a separate criminal offence)</w:t>
      </w:r>
      <w:r w:rsidDel="00000000" w:rsidR="00000000" w:rsidRPr="00000000">
        <w:rPr>
          <w:rtl w:val="0"/>
        </w:rPr>
      </w:r>
    </w:p>
    <w:p w:rsidR="00000000" w:rsidDel="00000000" w:rsidP="00000000" w:rsidRDefault="00000000" w:rsidRPr="00000000" w14:paraId="00000C7E">
      <w:pPr>
        <w:keepLines w:val="1"/>
        <w:numPr>
          <w:ilvl w:val="0"/>
          <w:numId w:val="305"/>
        </w:numPr>
        <w:spacing w:after="0" w:before="0" w:line="240" w:lineRule="auto"/>
        <w:ind w:left="720" w:hanging="360"/>
        <w:rPr/>
      </w:pPr>
      <w:r w:rsidDel="00000000" w:rsidR="00000000" w:rsidRPr="00000000">
        <w:rPr>
          <w:rtl w:val="0"/>
        </w:rPr>
        <w:t xml:space="preserve">Execution/Enforcement of Orders by Police and Protection Officer</w:t>
      </w:r>
      <w:r w:rsidDel="00000000" w:rsidR="00000000" w:rsidRPr="00000000">
        <w:rPr>
          <w:rtl w:val="0"/>
        </w:rPr>
      </w:r>
    </w:p>
    <w:p w:rsidR="00000000" w:rsidDel="00000000" w:rsidP="00000000" w:rsidRDefault="00000000" w:rsidRPr="00000000" w14:paraId="00000C7F">
      <w:pPr>
        <w:keepLines w:val="1"/>
        <w:numPr>
          <w:ilvl w:val="0"/>
          <w:numId w:val="305"/>
        </w:numPr>
        <w:spacing w:after="0" w:before="0" w:line="240" w:lineRule="auto"/>
        <w:ind w:left="720" w:hanging="360"/>
        <w:rPr>
          <w:sz w:val="22"/>
          <w:szCs w:val="22"/>
        </w:rPr>
      </w:pPr>
      <w:r w:rsidDel="00000000" w:rsidR="00000000" w:rsidRPr="00000000">
        <w:rPr>
          <w:sz w:val="22"/>
          <w:szCs w:val="22"/>
          <w:rtl w:val="0"/>
        </w:rPr>
        <w:t xml:space="preserve">Appeal against the Court's Order</w:t>
      </w:r>
      <w:r w:rsidDel="00000000" w:rsidR="00000000" w:rsidRPr="00000000">
        <w:rPr>
          <w:rtl w:val="0"/>
        </w:rPr>
      </w:r>
    </w:p>
    <w:p w:rsidR="00000000" w:rsidDel="00000000" w:rsidP="00000000" w:rsidRDefault="00000000" w:rsidRPr="00000000" w14:paraId="00000C80">
      <w:pPr>
        <w:pStyle w:val="Heading2"/>
        <w:keepLines w:val="1"/>
        <w:spacing w:after="0" w:before="0" w:line="240" w:lineRule="auto"/>
        <w:ind w:firstLine="0"/>
        <w:rPr/>
      </w:pPr>
      <w:r w:rsidDel="00000000" w:rsidR="00000000" w:rsidRPr="00000000">
        <w:rPr>
          <w:rtl w:val="0"/>
        </w:rPr>
      </w:r>
    </w:p>
    <w:p w:rsidR="00000000" w:rsidDel="00000000" w:rsidP="00000000" w:rsidRDefault="00000000" w:rsidRPr="00000000" w14:paraId="00000C81">
      <w:pPr>
        <w:pStyle w:val="Heading2"/>
        <w:keepLines w:val="1"/>
        <w:spacing w:after="0" w:before="0" w:line="240" w:lineRule="auto"/>
        <w:ind w:firstLine="0"/>
        <w:rPr/>
      </w:pPr>
      <w:r w:rsidDel="00000000" w:rsidR="00000000" w:rsidRPr="00000000">
        <w:rPr>
          <w:rtl w:val="0"/>
        </w:rPr>
        <w:t xml:space="preserve">viii) Users list</w:t>
      </w:r>
    </w:p>
    <w:p w:rsidR="00000000" w:rsidDel="00000000" w:rsidP="00000000" w:rsidRDefault="00000000" w:rsidRPr="00000000" w14:paraId="00000C82">
      <w:pPr>
        <w:keepLines w:val="1"/>
        <w:spacing w:after="0" w:before="0" w:line="240" w:lineRule="auto"/>
        <w:rPr>
          <w:b w:val="1"/>
          <w:bCs w:val="1"/>
          <w:sz w:val="22"/>
          <w:szCs w:val="22"/>
        </w:rPr>
      </w:pPr>
      <w:r w:rsidDel="00000000" w:rsidR="00000000" w:rsidRPr="00000000">
        <w:rPr>
          <w:b w:val="1"/>
          <w:bCs w:val="1"/>
          <w:sz w:val="22"/>
          <w:szCs w:val="22"/>
          <w:rtl w:val="0"/>
        </w:rPr>
        <w:t xml:space="preserve">Primary User</w:t>
      </w:r>
    </w:p>
    <w:p w:rsidR="00000000" w:rsidDel="00000000" w:rsidP="00000000" w:rsidRDefault="00000000" w:rsidRPr="00000000" w14:paraId="00000C83">
      <w:pPr>
        <w:keepLines w:val="1"/>
        <w:numPr>
          <w:ilvl w:val="0"/>
          <w:numId w:val="112"/>
        </w:numPr>
        <w:spacing w:after="0" w:before="0" w:line="240" w:lineRule="auto"/>
        <w:ind w:left="720" w:hanging="360"/>
        <w:rPr>
          <w:sz w:val="22"/>
          <w:szCs w:val="22"/>
        </w:rPr>
      </w:pPr>
      <w:r w:rsidDel="00000000" w:rsidR="00000000" w:rsidRPr="00000000">
        <w:rPr>
          <w:sz w:val="22"/>
          <w:szCs w:val="22"/>
          <w:rtl w:val="0"/>
        </w:rPr>
        <w:t xml:space="preserve">Aggrieved Person</w:t>
      </w:r>
    </w:p>
    <w:p w:rsidR="00000000" w:rsidDel="00000000" w:rsidP="00000000" w:rsidRDefault="00000000" w:rsidRPr="00000000" w14:paraId="00000C84">
      <w:pPr>
        <w:keepLines w:val="1"/>
        <w:spacing w:after="0" w:before="0" w:line="240" w:lineRule="auto"/>
        <w:rPr>
          <w:b w:val="1"/>
          <w:bCs w:val="1"/>
          <w:sz w:val="22"/>
          <w:szCs w:val="22"/>
        </w:rPr>
      </w:pPr>
      <w:r w:rsidDel="00000000" w:rsidR="00000000" w:rsidRPr="00000000">
        <w:rPr>
          <w:b w:val="1"/>
          <w:bCs w:val="1"/>
          <w:sz w:val="22"/>
          <w:szCs w:val="22"/>
          <w:rtl w:val="0"/>
        </w:rPr>
        <w:t xml:space="preserve">Secondary Users</w:t>
      </w:r>
    </w:p>
    <w:p w:rsidR="00000000" w:rsidDel="00000000" w:rsidP="00000000" w:rsidRDefault="00000000" w:rsidRPr="00000000" w14:paraId="00000C85">
      <w:pPr>
        <w:keepLines w:val="1"/>
        <w:numPr>
          <w:ilvl w:val="0"/>
          <w:numId w:val="391"/>
        </w:numPr>
        <w:spacing w:after="0" w:before="0" w:line="240" w:lineRule="auto"/>
        <w:ind w:left="720" w:hanging="360"/>
        <w:rPr>
          <w:sz w:val="22"/>
          <w:szCs w:val="22"/>
        </w:rPr>
      </w:pPr>
      <w:r w:rsidDel="00000000" w:rsidR="00000000" w:rsidRPr="00000000">
        <w:rPr>
          <w:sz w:val="22"/>
          <w:szCs w:val="22"/>
          <w:rtl w:val="0"/>
        </w:rPr>
        <w:t xml:space="preserve">Protection Officer</w:t>
      </w:r>
    </w:p>
    <w:p w:rsidR="00000000" w:rsidDel="00000000" w:rsidP="00000000" w:rsidRDefault="00000000" w:rsidRPr="00000000" w14:paraId="00000C86">
      <w:pPr>
        <w:keepLines w:val="1"/>
        <w:numPr>
          <w:ilvl w:val="0"/>
          <w:numId w:val="391"/>
        </w:numPr>
        <w:spacing w:after="0" w:before="0" w:line="240" w:lineRule="auto"/>
        <w:ind w:left="720" w:hanging="360"/>
        <w:rPr>
          <w:sz w:val="22"/>
          <w:szCs w:val="22"/>
        </w:rPr>
      </w:pPr>
      <w:r w:rsidDel="00000000" w:rsidR="00000000" w:rsidRPr="00000000">
        <w:rPr>
          <w:sz w:val="22"/>
          <w:szCs w:val="22"/>
          <w:rtl w:val="0"/>
        </w:rPr>
        <w:t xml:space="preserve">Women Protection Officer (WPO)</w:t>
      </w:r>
    </w:p>
    <w:p w:rsidR="00000000" w:rsidDel="00000000" w:rsidP="00000000" w:rsidRDefault="00000000" w:rsidRPr="00000000" w14:paraId="00000C87">
      <w:pPr>
        <w:keepLines w:val="1"/>
        <w:numPr>
          <w:ilvl w:val="0"/>
          <w:numId w:val="391"/>
        </w:numPr>
        <w:spacing w:after="0" w:before="0" w:line="240" w:lineRule="auto"/>
        <w:ind w:left="720" w:hanging="360"/>
        <w:rPr>
          <w:sz w:val="22"/>
          <w:szCs w:val="22"/>
        </w:rPr>
      </w:pPr>
      <w:r w:rsidDel="00000000" w:rsidR="00000000" w:rsidRPr="00000000">
        <w:rPr>
          <w:sz w:val="22"/>
          <w:szCs w:val="22"/>
          <w:rtl w:val="0"/>
        </w:rPr>
        <w:t xml:space="preserve">Violence Against Women Centre (VAWC)</w:t>
      </w:r>
    </w:p>
    <w:p w:rsidR="00000000" w:rsidDel="00000000" w:rsidP="00000000" w:rsidRDefault="00000000" w:rsidRPr="00000000" w14:paraId="00000C88">
      <w:pPr>
        <w:keepLines w:val="1"/>
        <w:numPr>
          <w:ilvl w:val="0"/>
          <w:numId w:val="391"/>
        </w:numPr>
        <w:spacing w:after="0" w:before="0" w:line="240" w:lineRule="auto"/>
        <w:ind w:left="720" w:hanging="360"/>
        <w:rPr>
          <w:sz w:val="22"/>
          <w:szCs w:val="22"/>
        </w:rPr>
      </w:pPr>
      <w:r w:rsidDel="00000000" w:rsidR="00000000" w:rsidRPr="00000000">
        <w:rPr>
          <w:sz w:val="22"/>
          <w:szCs w:val="22"/>
          <w:rtl w:val="0"/>
        </w:rPr>
        <w:t xml:space="preserve">Punjab Women Protection Authority (1043 helpline)</w:t>
      </w:r>
    </w:p>
    <w:p w:rsidR="00000000" w:rsidDel="00000000" w:rsidP="00000000" w:rsidRDefault="00000000" w:rsidRPr="00000000" w14:paraId="00000C89">
      <w:pPr>
        <w:keepLines w:val="1"/>
        <w:numPr>
          <w:ilvl w:val="0"/>
          <w:numId w:val="391"/>
        </w:numPr>
        <w:spacing w:after="0" w:before="0" w:line="240" w:lineRule="auto"/>
        <w:ind w:left="720" w:hanging="360"/>
        <w:rPr>
          <w:sz w:val="22"/>
          <w:szCs w:val="22"/>
        </w:rPr>
      </w:pPr>
      <w:r w:rsidDel="00000000" w:rsidR="00000000" w:rsidRPr="00000000">
        <w:rPr>
          <w:sz w:val="22"/>
          <w:szCs w:val="22"/>
          <w:rtl w:val="0"/>
        </w:rPr>
        <w:t xml:space="preserve">Family Court</w:t>
      </w:r>
    </w:p>
    <w:p w:rsidR="00000000" w:rsidDel="00000000" w:rsidP="00000000" w:rsidRDefault="00000000" w:rsidRPr="00000000" w14:paraId="00000C8A">
      <w:pPr>
        <w:keepLines w:val="1"/>
        <w:numPr>
          <w:ilvl w:val="0"/>
          <w:numId w:val="391"/>
        </w:numPr>
        <w:spacing w:after="0" w:before="0" w:line="240" w:lineRule="auto"/>
        <w:ind w:left="720" w:hanging="360"/>
        <w:rPr>
          <w:sz w:val="22"/>
          <w:szCs w:val="22"/>
        </w:rPr>
      </w:pPr>
      <w:r w:rsidDel="00000000" w:rsidR="00000000" w:rsidRPr="00000000">
        <w:rPr>
          <w:sz w:val="22"/>
          <w:szCs w:val="22"/>
          <w:rtl w:val="0"/>
        </w:rPr>
        <w:t xml:space="preserve">Police</w:t>
      </w:r>
    </w:p>
    <w:p w:rsidR="00000000" w:rsidDel="00000000" w:rsidP="00000000" w:rsidRDefault="00000000" w:rsidRPr="00000000" w14:paraId="00000C8B">
      <w:pPr>
        <w:keepLines w:val="1"/>
        <w:numPr>
          <w:ilvl w:val="0"/>
          <w:numId w:val="391"/>
        </w:numPr>
        <w:spacing w:after="0" w:before="0" w:line="240" w:lineRule="auto"/>
        <w:ind w:left="720" w:hanging="360"/>
        <w:rPr>
          <w:sz w:val="22"/>
          <w:szCs w:val="22"/>
        </w:rPr>
      </w:pPr>
      <w:r w:rsidDel="00000000" w:rsidR="00000000" w:rsidRPr="00000000">
        <w:rPr>
          <w:sz w:val="22"/>
          <w:szCs w:val="22"/>
          <w:rtl w:val="0"/>
        </w:rPr>
        <w:t xml:space="preserve">District Women Protection Committee</w:t>
      </w:r>
    </w:p>
    <w:p w:rsidR="00000000" w:rsidDel="00000000" w:rsidP="00000000" w:rsidRDefault="00000000" w:rsidRPr="00000000" w14:paraId="00000C8C">
      <w:pPr>
        <w:keepLines w:val="1"/>
        <w:numPr>
          <w:ilvl w:val="0"/>
          <w:numId w:val="391"/>
        </w:numPr>
        <w:spacing w:after="0" w:before="0" w:line="240" w:lineRule="auto"/>
        <w:ind w:left="720" w:hanging="360"/>
        <w:rPr>
          <w:sz w:val="22"/>
          <w:szCs w:val="22"/>
        </w:rPr>
      </w:pPr>
      <w:r w:rsidDel="00000000" w:rsidR="00000000" w:rsidRPr="00000000">
        <w:rPr>
          <w:sz w:val="22"/>
          <w:szCs w:val="22"/>
          <w:rtl w:val="0"/>
        </w:rPr>
        <w:t xml:space="preserve">Sessions Court / appellate forum</w:t>
      </w:r>
    </w:p>
    <w:p w:rsidR="00000000" w:rsidDel="00000000" w:rsidP="00000000" w:rsidRDefault="00000000" w:rsidRPr="00000000" w14:paraId="00000C8D">
      <w:pPr>
        <w:keepLines w:val="1"/>
        <w:numPr>
          <w:ilvl w:val="0"/>
          <w:numId w:val="391"/>
        </w:numPr>
        <w:spacing w:after="0" w:before="0" w:line="240" w:lineRule="auto"/>
        <w:ind w:left="720" w:hanging="360"/>
        <w:rPr>
          <w:sz w:val="22"/>
          <w:szCs w:val="22"/>
        </w:rPr>
      </w:pPr>
      <w:r w:rsidDel="00000000" w:rsidR="00000000" w:rsidRPr="00000000">
        <w:rPr>
          <w:sz w:val="22"/>
          <w:szCs w:val="22"/>
          <w:rtl w:val="0"/>
        </w:rPr>
        <w:t xml:space="preserve">High Court</w:t>
      </w:r>
    </w:p>
    <w:p w:rsidR="00000000" w:rsidDel="00000000" w:rsidP="00000000" w:rsidRDefault="00000000" w:rsidRPr="00000000" w14:paraId="00000C8E">
      <w:pPr>
        <w:keepLines w:val="1"/>
        <w:spacing w:after="0" w:before="0" w:line="240" w:lineRule="auto"/>
        <w:rPr>
          <w:sz w:val="22"/>
          <w:szCs w:val="22"/>
        </w:rPr>
      </w:pPr>
      <w:r w:rsidDel="00000000" w:rsidR="00000000" w:rsidRPr="00000000">
        <w:rPr>
          <w:rtl w:val="0"/>
        </w:rPr>
      </w:r>
    </w:p>
    <w:p w:rsidR="00000000" w:rsidDel="00000000" w:rsidP="00000000" w:rsidRDefault="00000000" w:rsidRPr="00000000" w14:paraId="00000C8F">
      <w:pPr>
        <w:pStyle w:val="Heading2"/>
        <w:keepLines w:val="1"/>
        <w:spacing w:after="0" w:before="0" w:line="240" w:lineRule="auto"/>
        <w:ind w:firstLine="0"/>
        <w:rPr/>
      </w:pPr>
      <w:r w:rsidDel="00000000" w:rsidR="00000000" w:rsidRPr="00000000">
        <w:rPr>
          <w:rtl w:val="0"/>
        </w:rPr>
      </w:r>
    </w:p>
    <w:p w:rsidR="00000000" w:rsidDel="00000000" w:rsidP="00000000" w:rsidRDefault="00000000" w:rsidRPr="00000000" w14:paraId="00000C90">
      <w:pPr>
        <w:pStyle w:val="Heading2"/>
        <w:keepLines w:val="1"/>
        <w:spacing w:after="0" w:before="0" w:line="240" w:lineRule="auto"/>
        <w:ind w:firstLine="0"/>
        <w:rPr/>
      </w:pPr>
      <w:r w:rsidDel="00000000" w:rsidR="00000000" w:rsidRPr="00000000">
        <w:rPr>
          <w:rtl w:val="0"/>
        </w:rPr>
        <w:t xml:space="preserve">ix) Timeline</w:t>
      </w:r>
    </w:p>
    <w:p w:rsidR="00000000" w:rsidDel="00000000" w:rsidP="00000000" w:rsidRDefault="00000000" w:rsidRPr="00000000" w14:paraId="00000C91">
      <w:pPr>
        <w:keepLines w:val="1"/>
        <w:spacing w:after="0" w:before="0" w:line="240" w:lineRule="auto"/>
        <w:rPr>
          <w:b w:val="1"/>
          <w:bCs w:val="1"/>
          <w:sz w:val="22"/>
          <w:szCs w:val="22"/>
        </w:rPr>
      </w:pPr>
      <w:r w:rsidDel="00000000" w:rsidR="00000000" w:rsidRPr="00000000">
        <w:rPr>
          <w:b w:val="1"/>
          <w:bCs w:val="1"/>
          <w:sz w:val="22"/>
          <w:szCs w:val="22"/>
          <w:rtl w:val="0"/>
        </w:rPr>
        <w:t xml:space="preserve">1. Reporting of Violence / Initial Application</w:t>
      </w:r>
    </w:p>
    <w:p w:rsidR="00000000" w:rsidDel="00000000" w:rsidP="00000000" w:rsidRDefault="00000000" w:rsidRPr="00000000" w14:paraId="00000C92">
      <w:pPr>
        <w:keepLines w:val="1"/>
        <w:numPr>
          <w:ilvl w:val="0"/>
          <w:numId w:val="355"/>
        </w:numPr>
        <w:spacing w:after="0" w:before="0" w:line="240" w:lineRule="auto"/>
        <w:ind w:left="720" w:hanging="360"/>
        <w:rPr>
          <w:sz w:val="22"/>
          <w:szCs w:val="22"/>
        </w:rPr>
      </w:pPr>
      <w:r w:rsidDel="00000000" w:rsidR="00000000" w:rsidRPr="00000000">
        <w:rPr>
          <w:sz w:val="22"/>
          <w:szCs w:val="22"/>
          <w:rtl w:val="0"/>
        </w:rPr>
        <w:t xml:space="preserve">No strict limitation period; an application can be filed at any point violence occurs, even if ongoing for a while — though unexplained delay may weaken the case</w:t>
      </w:r>
    </w:p>
    <w:p w:rsidR="00000000" w:rsidDel="00000000" w:rsidP="00000000" w:rsidRDefault="00000000" w:rsidRPr="00000000" w14:paraId="00000C93">
      <w:pPr>
        <w:keepLines w:val="1"/>
        <w:spacing w:after="0" w:before="0" w:line="240" w:lineRule="auto"/>
        <w:rPr>
          <w:b w:val="1"/>
          <w:bCs w:val="1"/>
          <w:sz w:val="22"/>
          <w:szCs w:val="22"/>
        </w:rPr>
      </w:pPr>
      <w:r w:rsidDel="00000000" w:rsidR="00000000" w:rsidRPr="00000000">
        <w:rPr>
          <w:b w:val="1"/>
          <w:bCs w:val="1"/>
          <w:sz w:val="22"/>
          <w:szCs w:val="22"/>
          <w:rtl w:val="0"/>
        </w:rPr>
        <w:t xml:space="preserve">2. Application for Interim Order</w:t>
      </w:r>
    </w:p>
    <w:p w:rsidR="00000000" w:rsidDel="00000000" w:rsidP="00000000" w:rsidRDefault="00000000" w:rsidRPr="00000000" w14:paraId="00000C94">
      <w:pPr>
        <w:keepLines w:val="1"/>
        <w:numPr>
          <w:ilvl w:val="0"/>
          <w:numId w:val="282"/>
        </w:numPr>
        <w:spacing w:after="0" w:before="0" w:line="240" w:lineRule="auto"/>
        <w:ind w:left="720" w:hanging="360"/>
        <w:rPr>
          <w:sz w:val="22"/>
          <w:szCs w:val="22"/>
        </w:rPr>
      </w:pPr>
      <w:r w:rsidDel="00000000" w:rsidR="00000000" w:rsidRPr="00000000">
        <w:rPr>
          <w:sz w:val="22"/>
          <w:szCs w:val="22"/>
          <w:rtl w:val="0"/>
        </w:rPr>
        <w:t xml:space="preserve">Intended to be immediate/temporary in nature, given the urgency of the relief — Section 15 of the Act</w:t>
      </w:r>
    </w:p>
    <w:p w:rsidR="00000000" w:rsidDel="00000000" w:rsidP="00000000" w:rsidRDefault="00000000" w:rsidRPr="00000000" w14:paraId="00000C95">
      <w:pPr>
        <w:keepLines w:val="1"/>
        <w:spacing w:after="0" w:before="0" w:line="240" w:lineRule="auto"/>
        <w:rPr>
          <w:b w:val="1"/>
          <w:bCs w:val="1"/>
          <w:sz w:val="22"/>
          <w:szCs w:val="22"/>
        </w:rPr>
      </w:pPr>
      <w:r w:rsidDel="00000000" w:rsidR="00000000" w:rsidRPr="00000000">
        <w:rPr>
          <w:b w:val="1"/>
          <w:bCs w:val="1"/>
          <w:sz w:val="22"/>
          <w:szCs w:val="22"/>
          <w:rtl w:val="0"/>
        </w:rPr>
        <w:t xml:space="preserve">3. Application for Protection Order</w:t>
      </w:r>
    </w:p>
    <w:p w:rsidR="00000000" w:rsidDel="00000000" w:rsidP="00000000" w:rsidRDefault="00000000" w:rsidRPr="00000000" w14:paraId="00000C96">
      <w:pPr>
        <w:keepLines w:val="1"/>
        <w:numPr>
          <w:ilvl w:val="0"/>
          <w:numId w:val="79"/>
        </w:numPr>
        <w:spacing w:after="0" w:before="0" w:line="240" w:lineRule="auto"/>
        <w:ind w:left="720" w:hanging="360"/>
        <w:rPr>
          <w:sz w:val="22"/>
          <w:szCs w:val="22"/>
        </w:rPr>
      </w:pPr>
      <w:r w:rsidDel="00000000" w:rsidR="00000000" w:rsidRPr="00000000">
        <w:rPr>
          <w:sz w:val="22"/>
          <w:szCs w:val="22"/>
          <w:rtl w:val="0"/>
        </w:rPr>
        <w:t xml:space="preserve">Determined as part of the overall summary trial process — Section 16 read with Section 21 of the Act</w:t>
      </w:r>
    </w:p>
    <w:p w:rsidR="00000000" w:rsidDel="00000000" w:rsidP="00000000" w:rsidRDefault="00000000" w:rsidRPr="00000000" w14:paraId="00000C97">
      <w:pPr>
        <w:keepLines w:val="1"/>
        <w:spacing w:after="0" w:before="0" w:line="240" w:lineRule="auto"/>
        <w:rPr>
          <w:b w:val="1"/>
          <w:bCs w:val="1"/>
          <w:sz w:val="22"/>
          <w:szCs w:val="22"/>
        </w:rPr>
      </w:pPr>
      <w:r w:rsidDel="00000000" w:rsidR="00000000" w:rsidRPr="00000000">
        <w:rPr>
          <w:b w:val="1"/>
          <w:bCs w:val="1"/>
          <w:sz w:val="22"/>
          <w:szCs w:val="22"/>
          <w:rtl w:val="0"/>
        </w:rPr>
        <w:t xml:space="preserve">4. Application for Residence Order</w:t>
      </w:r>
    </w:p>
    <w:p w:rsidR="00000000" w:rsidDel="00000000" w:rsidP="00000000" w:rsidRDefault="00000000" w:rsidRPr="00000000" w14:paraId="00000C98">
      <w:pPr>
        <w:keepLines w:val="1"/>
        <w:numPr>
          <w:ilvl w:val="0"/>
          <w:numId w:val="330"/>
        </w:numPr>
        <w:spacing w:after="0" w:before="0" w:line="240" w:lineRule="auto"/>
        <w:ind w:left="720" w:hanging="360"/>
        <w:rPr>
          <w:sz w:val="22"/>
          <w:szCs w:val="22"/>
        </w:rPr>
      </w:pPr>
      <w:r w:rsidDel="00000000" w:rsidR="00000000" w:rsidRPr="00000000">
        <w:rPr>
          <w:sz w:val="22"/>
          <w:szCs w:val="22"/>
          <w:rtl w:val="0"/>
        </w:rPr>
        <w:t xml:space="preserve">Determined as part of the overall summary trial process — Section 17 read with Section 21 of the Act</w:t>
      </w:r>
    </w:p>
    <w:p w:rsidR="00000000" w:rsidDel="00000000" w:rsidP="00000000" w:rsidRDefault="00000000" w:rsidRPr="00000000" w14:paraId="00000C99">
      <w:pPr>
        <w:keepLines w:val="1"/>
        <w:spacing w:after="0" w:before="0" w:line="240" w:lineRule="auto"/>
        <w:rPr>
          <w:b w:val="1"/>
          <w:bCs w:val="1"/>
          <w:sz w:val="22"/>
          <w:szCs w:val="22"/>
        </w:rPr>
      </w:pPr>
      <w:r w:rsidDel="00000000" w:rsidR="00000000" w:rsidRPr="00000000">
        <w:rPr>
          <w:b w:val="1"/>
          <w:bCs w:val="1"/>
          <w:sz w:val="22"/>
          <w:szCs w:val="22"/>
          <w:rtl w:val="0"/>
        </w:rPr>
        <w:t xml:space="preserve">5. Application for Monetary Order</w:t>
      </w:r>
    </w:p>
    <w:p w:rsidR="00000000" w:rsidDel="00000000" w:rsidP="00000000" w:rsidRDefault="00000000" w:rsidRPr="00000000" w14:paraId="00000C9A">
      <w:pPr>
        <w:keepLines w:val="1"/>
        <w:numPr>
          <w:ilvl w:val="0"/>
          <w:numId w:val="295"/>
        </w:numPr>
        <w:spacing w:after="0" w:before="0" w:line="240" w:lineRule="auto"/>
        <w:ind w:left="720" w:hanging="360"/>
        <w:rPr>
          <w:sz w:val="22"/>
          <w:szCs w:val="22"/>
        </w:rPr>
      </w:pPr>
      <w:r w:rsidDel="00000000" w:rsidR="00000000" w:rsidRPr="00000000">
        <w:rPr>
          <w:sz w:val="22"/>
          <w:szCs w:val="22"/>
          <w:rtl w:val="0"/>
        </w:rPr>
        <w:t xml:space="preserve">Determined as part of the overall summary trial process — Section 18 read with Section 21 of the Act</w:t>
      </w:r>
    </w:p>
    <w:p w:rsidR="00000000" w:rsidDel="00000000" w:rsidP="00000000" w:rsidRDefault="00000000" w:rsidRPr="00000000" w14:paraId="00000C9B">
      <w:pPr>
        <w:keepLines w:val="1"/>
        <w:spacing w:after="0" w:before="0" w:line="240" w:lineRule="auto"/>
        <w:rPr>
          <w:b w:val="1"/>
          <w:bCs w:val="1"/>
          <w:sz w:val="22"/>
          <w:szCs w:val="22"/>
        </w:rPr>
      </w:pPr>
      <w:r w:rsidDel="00000000" w:rsidR="00000000" w:rsidRPr="00000000">
        <w:rPr>
          <w:b w:val="1"/>
          <w:bCs w:val="1"/>
          <w:sz w:val="22"/>
          <w:szCs w:val="22"/>
          <w:rtl w:val="0"/>
        </w:rPr>
        <w:t xml:space="preserve">6. Parallel Criminal Proceedings</w:t>
      </w:r>
    </w:p>
    <w:p w:rsidR="00000000" w:rsidDel="00000000" w:rsidP="00000000" w:rsidRDefault="00000000" w:rsidRPr="00000000" w14:paraId="00000C9C">
      <w:pPr>
        <w:keepLines w:val="1"/>
        <w:numPr>
          <w:ilvl w:val="0"/>
          <w:numId w:val="257"/>
        </w:numPr>
        <w:spacing w:after="0" w:before="0" w:line="240" w:lineRule="auto"/>
        <w:ind w:left="720" w:hanging="360"/>
        <w:rPr>
          <w:sz w:val="22"/>
          <w:szCs w:val="22"/>
        </w:rPr>
      </w:pPr>
      <w:r w:rsidDel="00000000" w:rsidR="00000000" w:rsidRPr="00000000">
        <w:rPr>
          <w:sz w:val="22"/>
          <w:szCs w:val="22"/>
          <w:rtl w:val="0"/>
        </w:rPr>
        <w:t xml:space="preserve">Runs on its own timeline under the Code of Criminal Procedure, 1898, independent of the Family Court's summary process</w:t>
      </w:r>
    </w:p>
    <w:p w:rsidR="00000000" w:rsidDel="00000000" w:rsidP="00000000" w:rsidRDefault="00000000" w:rsidRPr="00000000" w14:paraId="00000C9D">
      <w:pPr>
        <w:keepLines w:val="1"/>
        <w:spacing w:after="0" w:before="0" w:line="240" w:lineRule="auto"/>
        <w:rPr>
          <w:b w:val="1"/>
          <w:bCs w:val="1"/>
          <w:sz w:val="22"/>
          <w:szCs w:val="22"/>
        </w:rPr>
      </w:pPr>
      <w:r w:rsidDel="00000000" w:rsidR="00000000" w:rsidRPr="00000000">
        <w:rPr>
          <w:b w:val="1"/>
          <w:bCs w:val="1"/>
          <w:sz w:val="22"/>
          <w:szCs w:val="22"/>
          <w:rtl w:val="0"/>
        </w:rPr>
        <w:t xml:space="preserve">7. Defendant's Non-Appearance / Ex-Parte Proceedings</w:t>
      </w:r>
    </w:p>
    <w:p w:rsidR="00000000" w:rsidDel="00000000" w:rsidP="00000000" w:rsidRDefault="00000000" w:rsidRPr="00000000" w14:paraId="00000C9E">
      <w:pPr>
        <w:keepLines w:val="1"/>
        <w:numPr>
          <w:ilvl w:val="0"/>
          <w:numId w:val="168"/>
        </w:numPr>
        <w:spacing w:after="0" w:before="0" w:line="240" w:lineRule="auto"/>
        <w:ind w:left="720" w:hanging="360"/>
        <w:rPr>
          <w:sz w:val="22"/>
          <w:szCs w:val="22"/>
        </w:rPr>
      </w:pPr>
      <w:r w:rsidDel="00000000" w:rsidR="00000000" w:rsidRPr="00000000">
        <w:rPr>
          <w:sz w:val="22"/>
          <w:szCs w:val="22"/>
          <w:rtl w:val="0"/>
        </w:rPr>
        <w:t xml:space="preserve">Court proceeds without delay once notice is shown to have been served, to avoid leaving the aggrieved person unprotected</w:t>
      </w:r>
    </w:p>
    <w:p w:rsidR="00000000" w:rsidDel="00000000" w:rsidP="00000000" w:rsidRDefault="00000000" w:rsidRPr="00000000" w14:paraId="00000C9F">
      <w:pPr>
        <w:keepLines w:val="1"/>
        <w:spacing w:after="0" w:before="0" w:line="240" w:lineRule="auto"/>
        <w:rPr>
          <w:b w:val="1"/>
          <w:bCs w:val="1"/>
          <w:sz w:val="22"/>
          <w:szCs w:val="22"/>
        </w:rPr>
      </w:pPr>
      <w:r w:rsidDel="00000000" w:rsidR="00000000" w:rsidRPr="00000000">
        <w:rPr>
          <w:b w:val="1"/>
          <w:bCs w:val="1"/>
          <w:sz w:val="22"/>
          <w:szCs w:val="22"/>
          <w:rtl w:val="0"/>
        </w:rPr>
        <w:t xml:space="preserve">8. Violation of a Protection or Residence Order</w:t>
      </w:r>
    </w:p>
    <w:p w:rsidR="00000000" w:rsidDel="00000000" w:rsidP="00000000" w:rsidRDefault="00000000" w:rsidRPr="00000000" w14:paraId="00000CA0">
      <w:pPr>
        <w:keepLines w:val="1"/>
        <w:numPr>
          <w:ilvl w:val="0"/>
          <w:numId w:val="336"/>
        </w:numPr>
        <w:spacing w:after="0" w:before="0" w:line="240" w:lineRule="auto"/>
        <w:ind w:left="720" w:hanging="360"/>
        <w:rPr>
          <w:sz w:val="22"/>
          <w:szCs w:val="22"/>
        </w:rPr>
      </w:pPr>
      <w:r w:rsidDel="00000000" w:rsidR="00000000" w:rsidRPr="00000000">
        <w:rPr>
          <w:sz w:val="22"/>
          <w:szCs w:val="22"/>
          <w:rtl w:val="0"/>
        </w:rPr>
        <w:t xml:space="preserve">Treated as an immediate offence upon breach — Section 24 of the Act</w:t>
      </w:r>
    </w:p>
    <w:p w:rsidR="00000000" w:rsidDel="00000000" w:rsidP="00000000" w:rsidRDefault="00000000" w:rsidRPr="00000000" w14:paraId="00000CA1">
      <w:pPr>
        <w:keepLines w:val="1"/>
        <w:spacing w:after="0" w:before="0" w:line="240" w:lineRule="auto"/>
        <w:rPr>
          <w:b w:val="1"/>
          <w:bCs w:val="1"/>
          <w:sz w:val="22"/>
          <w:szCs w:val="22"/>
        </w:rPr>
      </w:pPr>
      <w:r w:rsidDel="00000000" w:rsidR="00000000" w:rsidRPr="00000000">
        <w:rPr>
          <w:b w:val="1"/>
          <w:bCs w:val="1"/>
          <w:sz w:val="22"/>
          <w:szCs w:val="22"/>
          <w:rtl w:val="0"/>
        </w:rPr>
        <w:t xml:space="preserve">9. Execution/Enforcement of Orders</w:t>
      </w:r>
    </w:p>
    <w:p w:rsidR="00000000" w:rsidDel="00000000" w:rsidP="00000000" w:rsidRDefault="00000000" w:rsidRPr="00000000" w14:paraId="00000CA2">
      <w:pPr>
        <w:keepLines w:val="1"/>
        <w:numPr>
          <w:ilvl w:val="0"/>
          <w:numId w:val="2"/>
        </w:numPr>
        <w:spacing w:after="0" w:before="0" w:line="240" w:lineRule="auto"/>
        <w:ind w:left="720" w:hanging="360"/>
        <w:rPr>
          <w:sz w:val="22"/>
          <w:szCs w:val="22"/>
        </w:rPr>
      </w:pPr>
      <w:r w:rsidDel="00000000" w:rsidR="00000000" w:rsidRPr="00000000">
        <w:rPr>
          <w:sz w:val="22"/>
          <w:szCs w:val="22"/>
          <w:rtl w:val="0"/>
        </w:rPr>
        <w:t xml:space="preserve">No specific timeline stated; enforcement obligation on police/Protection Officer arises as soon as the order is passed — Section 25 of the Act</w:t>
      </w:r>
    </w:p>
    <w:p w:rsidR="00000000" w:rsidDel="00000000" w:rsidP="00000000" w:rsidRDefault="00000000" w:rsidRPr="00000000" w14:paraId="00000CA3">
      <w:pPr>
        <w:keepLines w:val="1"/>
        <w:spacing w:after="0" w:before="0" w:line="240" w:lineRule="auto"/>
        <w:rPr>
          <w:b w:val="1"/>
          <w:bCs w:val="1"/>
          <w:sz w:val="22"/>
          <w:szCs w:val="22"/>
        </w:rPr>
      </w:pPr>
      <w:r w:rsidDel="00000000" w:rsidR="00000000" w:rsidRPr="00000000">
        <w:rPr>
          <w:b w:val="1"/>
          <w:bCs w:val="1"/>
          <w:sz w:val="22"/>
          <w:szCs w:val="22"/>
          <w:rtl w:val="0"/>
        </w:rPr>
        <w:t xml:space="preserve">10. Appeal</w:t>
      </w:r>
    </w:p>
    <w:p w:rsidR="00000000" w:rsidDel="00000000" w:rsidP="00000000" w:rsidRDefault="00000000" w:rsidRPr="00000000" w14:paraId="00000CA4">
      <w:pPr>
        <w:keepLines w:val="1"/>
        <w:numPr>
          <w:ilvl w:val="0"/>
          <w:numId w:val="338"/>
        </w:numPr>
        <w:spacing w:after="0" w:before="0" w:line="240" w:lineRule="auto"/>
        <w:ind w:left="720" w:hanging="360"/>
        <w:rPr>
          <w:sz w:val="22"/>
          <w:szCs w:val="22"/>
        </w:rPr>
      </w:pPr>
      <w:r w:rsidDel="00000000" w:rsidR="00000000" w:rsidRPr="00000000">
        <w:rPr>
          <w:sz w:val="22"/>
          <w:szCs w:val="22"/>
          <w:rtl w:val="0"/>
        </w:rPr>
        <w:t xml:space="preserve">Trial (overall) aimed at disposal within about 90 days — summary trial under Section 21 of the Act</w:t>
      </w:r>
    </w:p>
    <w:p w:rsidR="00000000" w:rsidDel="00000000" w:rsidP="00000000" w:rsidRDefault="00000000" w:rsidRPr="00000000" w14:paraId="00000CA5">
      <w:pPr>
        <w:keepLines w:val="1"/>
        <w:numPr>
          <w:ilvl w:val="0"/>
          <w:numId w:val="338"/>
        </w:numPr>
        <w:spacing w:after="0" w:before="0" w:line="240" w:lineRule="auto"/>
        <w:ind w:left="720" w:hanging="360"/>
        <w:rPr>
          <w:sz w:val="22"/>
          <w:szCs w:val="22"/>
        </w:rPr>
      </w:pPr>
      <w:r w:rsidDel="00000000" w:rsidR="00000000" w:rsidRPr="00000000">
        <w:rPr>
          <w:sz w:val="22"/>
          <w:szCs w:val="22"/>
          <w:rtl w:val="0"/>
        </w:rPr>
        <w:t xml:space="preserve">Appeal to be filed within 30 days — Section 28 of the Act</w:t>
      </w:r>
    </w:p>
    <w:p w:rsidR="00000000" w:rsidDel="00000000" w:rsidP="00000000" w:rsidRDefault="00000000" w:rsidRPr="00000000" w14:paraId="00000CA6">
      <w:pPr>
        <w:keepLines w:val="1"/>
        <w:spacing w:after="0" w:before="0" w:line="240" w:lineRule="auto"/>
        <w:rPr/>
      </w:pPr>
      <w:r w:rsidDel="00000000" w:rsidR="00000000" w:rsidRPr="00000000">
        <w:rPr>
          <w:rtl w:val="0"/>
        </w:rPr>
      </w:r>
    </w:p>
    <w:p w:rsidR="00000000" w:rsidDel="00000000" w:rsidP="00000000" w:rsidRDefault="00000000" w:rsidRPr="00000000" w14:paraId="00000CA7">
      <w:pPr>
        <w:pStyle w:val="Heading2"/>
        <w:keepLines w:val="1"/>
        <w:spacing w:after="0" w:before="0" w:line="240" w:lineRule="auto"/>
        <w:ind w:firstLine="0"/>
        <w:rPr/>
      </w:pPr>
      <w:r w:rsidDel="00000000" w:rsidR="00000000" w:rsidRPr="00000000">
        <w:rPr>
          <w:rtl w:val="0"/>
        </w:rPr>
      </w:r>
    </w:p>
    <w:p w:rsidR="00000000" w:rsidDel="00000000" w:rsidP="00000000" w:rsidRDefault="00000000" w:rsidRPr="00000000" w14:paraId="00000CA8">
      <w:pPr>
        <w:pStyle w:val="Heading2"/>
        <w:keepLines w:val="1"/>
        <w:spacing w:after="0" w:before="0" w:line="240" w:lineRule="auto"/>
        <w:ind w:firstLine="0"/>
        <w:rPr/>
      </w:pPr>
      <w:r w:rsidDel="00000000" w:rsidR="00000000" w:rsidRPr="00000000">
        <w:rPr>
          <w:rtl w:val="0"/>
        </w:rPr>
      </w:r>
    </w:p>
    <w:p w:rsidR="00000000" w:rsidDel="00000000" w:rsidP="00000000" w:rsidRDefault="00000000" w:rsidRPr="00000000" w14:paraId="00000CA9">
      <w:pPr>
        <w:pStyle w:val="Heading1"/>
        <w:spacing w:after="0" w:before="200" w:line="192.00000000000003" w:lineRule="auto"/>
        <w:rPr/>
      </w:pPr>
      <w:r w:rsidDel="00000000" w:rsidR="00000000" w:rsidRPr="00000000">
        <w:rPr>
          <w:rtl w:val="0"/>
        </w:rPr>
        <w:t xml:space="preserve">1.3.12 Visitation rights</w:t>
      </w:r>
    </w:p>
    <w:p w:rsidR="00000000" w:rsidDel="00000000" w:rsidP="00000000" w:rsidRDefault="00000000" w:rsidRPr="00000000" w14:paraId="00000CAA">
      <w:pPr>
        <w:pStyle w:val="Heading2"/>
        <w:spacing w:after="0" w:before="200" w:line="192.00000000000003" w:lineRule="auto"/>
        <w:ind w:firstLine="0"/>
        <w:rPr/>
      </w:pPr>
      <w:r w:rsidDel="00000000" w:rsidR="00000000" w:rsidRPr="00000000">
        <w:rPr>
          <w:rtl w:val="0"/>
        </w:rPr>
        <w:t xml:space="preserve">i) Applicable Laws</w:t>
      </w:r>
    </w:p>
    <w:p w:rsidR="00000000" w:rsidDel="00000000" w:rsidP="00000000" w:rsidRDefault="00000000" w:rsidRPr="00000000" w14:paraId="00000CAB">
      <w:pPr>
        <w:pStyle w:val="Heading3"/>
        <w:keepNext w:val="0"/>
        <w:keepLines w:val="0"/>
        <w:spacing w:after="80" w:before="280" w:line="276" w:lineRule="auto"/>
        <w:rPr>
          <w:rFonts w:ascii="Arial" w:cs="Arial" w:eastAsia="Arial" w:hAnsi="Arial"/>
          <w:sz w:val="24"/>
          <w:szCs w:val="24"/>
        </w:rPr>
      </w:pPr>
      <w:bookmarkStart w:colFirst="0" w:colLast="0" w:name="_heading=h.raq5ixhcpxy2" w:id="348"/>
      <w:bookmarkEnd w:id="348"/>
      <w:r w:rsidDel="00000000" w:rsidR="00000000" w:rsidRPr="00000000">
        <w:rPr>
          <w:rFonts w:ascii="Arial" w:cs="Arial" w:eastAsia="Arial" w:hAnsi="Arial"/>
          <w:sz w:val="24"/>
          <w:szCs w:val="24"/>
          <w:rtl w:val="0"/>
        </w:rPr>
        <w:t xml:space="preserve">Scenario 1: Non-Custodial Father Seeks Visitation of a Minor Child</w:t>
      </w:r>
    </w:p>
    <w:p w:rsidR="00000000" w:rsidDel="00000000" w:rsidP="00000000" w:rsidRDefault="00000000" w:rsidRPr="00000000" w14:paraId="00000CAC">
      <w:pPr>
        <w:numPr>
          <w:ilvl w:val="0"/>
          <w:numId w:val="317"/>
        </w:numPr>
        <w:spacing w:after="0" w:before="24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5(1), West Pakistan Family Courts Act, 1964</w:t>
      </w:r>
      <w:r w:rsidDel="00000000" w:rsidR="00000000" w:rsidRPr="00000000">
        <w:rPr>
          <w:rtl w:val="0"/>
        </w:rPr>
      </w:r>
    </w:p>
    <w:p w:rsidR="00000000" w:rsidDel="00000000" w:rsidP="00000000" w:rsidRDefault="00000000" w:rsidRPr="00000000" w14:paraId="00000CAD">
      <w:pPr>
        <w:numPr>
          <w:ilvl w:val="0"/>
          <w:numId w:val="317"/>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Schedule, Part I, Item 5, West Pakistan Family Courts Act, 1964</w:t>
      </w:r>
      <w:r w:rsidDel="00000000" w:rsidR="00000000" w:rsidRPr="00000000">
        <w:rPr>
          <w:rtl w:val="0"/>
        </w:rPr>
      </w:r>
    </w:p>
    <w:p w:rsidR="00000000" w:rsidDel="00000000" w:rsidP="00000000" w:rsidRDefault="00000000" w:rsidRPr="00000000" w14:paraId="00000CAE">
      <w:pPr>
        <w:numPr>
          <w:ilvl w:val="0"/>
          <w:numId w:val="317"/>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25, West Pakistan Family Courts Act, 1964</w:t>
      </w:r>
      <w:r w:rsidDel="00000000" w:rsidR="00000000" w:rsidRPr="00000000">
        <w:rPr>
          <w:rtl w:val="0"/>
        </w:rPr>
      </w:r>
    </w:p>
    <w:p w:rsidR="00000000" w:rsidDel="00000000" w:rsidP="00000000" w:rsidRDefault="00000000" w:rsidRPr="00000000" w14:paraId="00000CAF">
      <w:pPr>
        <w:numPr>
          <w:ilvl w:val="0"/>
          <w:numId w:val="317"/>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Sections 8–17, Guardians and Wards Act, 1890</w:t>
      </w:r>
      <w:r w:rsidDel="00000000" w:rsidR="00000000" w:rsidRPr="00000000">
        <w:rPr>
          <w:rtl w:val="0"/>
        </w:rPr>
      </w:r>
    </w:p>
    <w:p w:rsidR="00000000" w:rsidDel="00000000" w:rsidP="00000000" w:rsidRDefault="00000000" w:rsidRPr="00000000" w14:paraId="00000CB0">
      <w:pPr>
        <w:numPr>
          <w:ilvl w:val="0"/>
          <w:numId w:val="317"/>
        </w:numPr>
        <w:spacing w:after="24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Rule 2(1)(e), West Pakistan Family Courts Rules, 1965</w:t>
      </w:r>
      <w:r w:rsidDel="00000000" w:rsidR="00000000" w:rsidRPr="00000000">
        <w:rPr>
          <w:rtl w:val="0"/>
        </w:rPr>
      </w:r>
    </w:p>
    <w:p w:rsidR="00000000" w:rsidDel="00000000" w:rsidP="00000000" w:rsidRDefault="00000000" w:rsidRPr="00000000" w14:paraId="00000CB1">
      <w:pPr>
        <w:pStyle w:val="Heading3"/>
        <w:keepNext w:val="0"/>
        <w:keepLines w:val="0"/>
        <w:spacing w:after="80" w:before="280" w:line="276" w:lineRule="auto"/>
        <w:rPr>
          <w:rFonts w:ascii="Arial" w:cs="Arial" w:eastAsia="Arial" w:hAnsi="Arial"/>
          <w:sz w:val="24"/>
          <w:szCs w:val="24"/>
        </w:rPr>
      </w:pPr>
      <w:bookmarkStart w:colFirst="0" w:colLast="0" w:name="_heading=h.6sx408hasidy" w:id="349"/>
      <w:bookmarkEnd w:id="349"/>
      <w:r w:rsidDel="00000000" w:rsidR="00000000" w:rsidRPr="00000000">
        <w:rPr>
          <w:rFonts w:ascii="Arial" w:cs="Arial" w:eastAsia="Arial" w:hAnsi="Arial"/>
          <w:sz w:val="24"/>
          <w:szCs w:val="24"/>
          <w:rtl w:val="0"/>
        </w:rPr>
        <w:t xml:space="preserve">Scenario 2: Non-Custodial Mother Seeks Visitation of a Minor Child</w:t>
      </w:r>
    </w:p>
    <w:p w:rsidR="00000000" w:rsidDel="00000000" w:rsidP="00000000" w:rsidRDefault="00000000" w:rsidRPr="00000000" w14:paraId="00000CB2">
      <w:pPr>
        <w:numPr>
          <w:ilvl w:val="0"/>
          <w:numId w:val="285"/>
        </w:numPr>
        <w:spacing w:after="0" w:before="24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5(1), West Pakistan Family Courts Act, 1964</w:t>
      </w:r>
      <w:r w:rsidDel="00000000" w:rsidR="00000000" w:rsidRPr="00000000">
        <w:rPr>
          <w:rtl w:val="0"/>
        </w:rPr>
      </w:r>
    </w:p>
    <w:p w:rsidR="00000000" w:rsidDel="00000000" w:rsidP="00000000" w:rsidRDefault="00000000" w:rsidRPr="00000000" w14:paraId="00000CB3">
      <w:pPr>
        <w:numPr>
          <w:ilvl w:val="0"/>
          <w:numId w:val="285"/>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Schedule, Part I, Item 5, West Pakistan Family Courts Act, 1964</w:t>
      </w:r>
      <w:r w:rsidDel="00000000" w:rsidR="00000000" w:rsidRPr="00000000">
        <w:rPr>
          <w:rtl w:val="0"/>
        </w:rPr>
      </w:r>
    </w:p>
    <w:p w:rsidR="00000000" w:rsidDel="00000000" w:rsidP="00000000" w:rsidRDefault="00000000" w:rsidRPr="00000000" w14:paraId="00000CB4">
      <w:pPr>
        <w:numPr>
          <w:ilvl w:val="0"/>
          <w:numId w:val="285"/>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25, West Pakistan Family Courts Act, 1964</w:t>
      </w:r>
      <w:r w:rsidDel="00000000" w:rsidR="00000000" w:rsidRPr="00000000">
        <w:rPr>
          <w:rtl w:val="0"/>
        </w:rPr>
      </w:r>
    </w:p>
    <w:p w:rsidR="00000000" w:rsidDel="00000000" w:rsidP="00000000" w:rsidRDefault="00000000" w:rsidRPr="00000000" w14:paraId="00000CB5">
      <w:pPr>
        <w:numPr>
          <w:ilvl w:val="0"/>
          <w:numId w:val="285"/>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Sections 8–17, Guardians and Wards Act, 1890</w:t>
      </w:r>
      <w:r w:rsidDel="00000000" w:rsidR="00000000" w:rsidRPr="00000000">
        <w:rPr>
          <w:rtl w:val="0"/>
        </w:rPr>
      </w:r>
    </w:p>
    <w:p w:rsidR="00000000" w:rsidDel="00000000" w:rsidP="00000000" w:rsidRDefault="00000000" w:rsidRPr="00000000" w14:paraId="00000CB6">
      <w:pPr>
        <w:numPr>
          <w:ilvl w:val="0"/>
          <w:numId w:val="285"/>
        </w:numPr>
        <w:spacing w:after="24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Rule 2(1)(e), West Pakistan Family Courts Rules, 1965</w:t>
      </w:r>
      <w:r w:rsidDel="00000000" w:rsidR="00000000" w:rsidRPr="00000000">
        <w:rPr>
          <w:rtl w:val="0"/>
        </w:rPr>
      </w:r>
    </w:p>
    <w:p w:rsidR="00000000" w:rsidDel="00000000" w:rsidP="00000000" w:rsidRDefault="00000000" w:rsidRPr="00000000" w14:paraId="00000CB7">
      <w:pPr>
        <w:pStyle w:val="Heading3"/>
        <w:keepNext w:val="0"/>
        <w:keepLines w:val="0"/>
        <w:spacing w:after="80" w:before="280" w:line="276" w:lineRule="auto"/>
        <w:rPr>
          <w:rFonts w:ascii="Arial" w:cs="Arial" w:eastAsia="Arial" w:hAnsi="Arial"/>
          <w:sz w:val="24"/>
          <w:szCs w:val="24"/>
        </w:rPr>
      </w:pPr>
      <w:bookmarkStart w:colFirst="0" w:colLast="0" w:name="_heading=h.ci4hr7421tvn" w:id="350"/>
      <w:bookmarkEnd w:id="350"/>
      <w:r w:rsidDel="00000000" w:rsidR="00000000" w:rsidRPr="00000000">
        <w:rPr>
          <w:rFonts w:ascii="Arial" w:cs="Arial" w:eastAsia="Arial" w:hAnsi="Arial"/>
          <w:sz w:val="24"/>
          <w:szCs w:val="24"/>
          <w:rtl w:val="0"/>
        </w:rPr>
        <w:t xml:space="preserve">Scenario 3: Custodial Parent Refuses to Comply with a Visitation Order</w:t>
      </w:r>
    </w:p>
    <w:p w:rsidR="00000000" w:rsidDel="00000000" w:rsidP="00000000" w:rsidRDefault="00000000" w:rsidRPr="00000000" w14:paraId="00000CB8">
      <w:pPr>
        <w:numPr>
          <w:ilvl w:val="0"/>
          <w:numId w:val="313"/>
        </w:numPr>
        <w:spacing w:after="0" w:before="24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16, West Pakistan Family Courts Act, 1964 (Contempt)</w:t>
      </w:r>
      <w:r w:rsidDel="00000000" w:rsidR="00000000" w:rsidRPr="00000000">
        <w:rPr>
          <w:rtl w:val="0"/>
        </w:rPr>
      </w:r>
    </w:p>
    <w:p w:rsidR="00000000" w:rsidDel="00000000" w:rsidP="00000000" w:rsidRDefault="00000000" w:rsidRPr="00000000" w14:paraId="00000CB9">
      <w:pPr>
        <w:numPr>
          <w:ilvl w:val="0"/>
          <w:numId w:val="313"/>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43, Guardians and Wards Act, 1890 (Enforcement of Orders)</w:t>
      </w:r>
      <w:r w:rsidDel="00000000" w:rsidR="00000000" w:rsidRPr="00000000">
        <w:rPr>
          <w:rtl w:val="0"/>
        </w:rPr>
      </w:r>
    </w:p>
    <w:p w:rsidR="00000000" w:rsidDel="00000000" w:rsidP="00000000" w:rsidRDefault="00000000" w:rsidRPr="00000000" w14:paraId="00000CBA">
      <w:pPr>
        <w:numPr>
          <w:ilvl w:val="0"/>
          <w:numId w:val="313"/>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45, Guardians and Wards Act, 1890 (Penalty for Wilful Disobedience)</w:t>
      </w:r>
      <w:r w:rsidDel="00000000" w:rsidR="00000000" w:rsidRPr="00000000">
        <w:rPr>
          <w:rtl w:val="0"/>
        </w:rPr>
      </w:r>
    </w:p>
    <w:p w:rsidR="00000000" w:rsidDel="00000000" w:rsidP="00000000" w:rsidRDefault="00000000" w:rsidRPr="00000000" w14:paraId="00000CBB">
      <w:pPr>
        <w:numPr>
          <w:ilvl w:val="0"/>
          <w:numId w:val="313"/>
        </w:numPr>
        <w:spacing w:after="24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25, Guardians and Wards Act, 1890 </w:t>
      </w:r>
      <w:r w:rsidDel="00000000" w:rsidR="00000000" w:rsidRPr="00000000">
        <w:rPr>
          <w:rFonts w:ascii="Arial" w:cs="Arial" w:eastAsia="Arial" w:hAnsi="Arial"/>
          <w:i w:val="1"/>
          <w:iCs w:val="1"/>
          <w:rtl w:val="0"/>
        </w:rPr>
        <w:t xml:space="preserve">(where the child has been unlawfully removed or concealed to defeat the Court's order)</w:t>
      </w:r>
      <w:r w:rsidDel="00000000" w:rsidR="00000000" w:rsidRPr="00000000">
        <w:rPr>
          <w:rtl w:val="0"/>
        </w:rPr>
      </w:r>
    </w:p>
    <w:p w:rsidR="00000000" w:rsidDel="00000000" w:rsidP="00000000" w:rsidRDefault="00000000" w:rsidRPr="00000000" w14:paraId="00000CBC">
      <w:pPr>
        <w:pStyle w:val="Heading3"/>
        <w:keepNext w:val="0"/>
        <w:keepLines w:val="0"/>
        <w:spacing w:after="80" w:before="280" w:line="276" w:lineRule="auto"/>
        <w:rPr>
          <w:rFonts w:ascii="Arial" w:cs="Arial" w:eastAsia="Arial" w:hAnsi="Arial"/>
          <w:sz w:val="24"/>
          <w:szCs w:val="24"/>
        </w:rPr>
      </w:pPr>
      <w:bookmarkStart w:colFirst="0" w:colLast="0" w:name="_heading=h.knahnscv65fm" w:id="351"/>
      <w:bookmarkEnd w:id="351"/>
      <w:r w:rsidDel="00000000" w:rsidR="00000000" w:rsidRPr="00000000">
        <w:rPr>
          <w:rFonts w:ascii="Arial" w:cs="Arial" w:eastAsia="Arial" w:hAnsi="Arial"/>
          <w:sz w:val="24"/>
          <w:szCs w:val="24"/>
          <w:rtl w:val="0"/>
        </w:rPr>
        <w:t xml:space="preserve">Scenario 4: Parent Seeks Interim Visitation During Pendency of Proceedings</w:t>
      </w:r>
    </w:p>
    <w:p w:rsidR="00000000" w:rsidDel="00000000" w:rsidP="00000000" w:rsidRDefault="00000000" w:rsidRPr="00000000" w14:paraId="00000CBD">
      <w:pPr>
        <w:numPr>
          <w:ilvl w:val="0"/>
          <w:numId w:val="297"/>
        </w:numPr>
        <w:spacing w:after="0" w:before="24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12, Guardians and Wards Act, 1890 (Interim Orders)</w:t>
      </w:r>
      <w:r w:rsidDel="00000000" w:rsidR="00000000" w:rsidRPr="00000000">
        <w:rPr>
          <w:rtl w:val="0"/>
        </w:rPr>
      </w:r>
    </w:p>
    <w:p w:rsidR="00000000" w:rsidDel="00000000" w:rsidP="00000000" w:rsidRDefault="00000000" w:rsidRPr="00000000" w14:paraId="00000CBE">
      <w:pPr>
        <w:numPr>
          <w:ilvl w:val="0"/>
          <w:numId w:val="297"/>
        </w:numPr>
        <w:spacing w:after="24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17, Guardians and Wards Act, 1890 </w:t>
      </w:r>
      <w:r w:rsidDel="00000000" w:rsidR="00000000" w:rsidRPr="00000000">
        <w:rPr>
          <w:rFonts w:ascii="Arial" w:cs="Arial" w:eastAsia="Arial" w:hAnsi="Arial"/>
          <w:i w:val="1"/>
          <w:iCs w:val="1"/>
          <w:rtl w:val="0"/>
        </w:rPr>
        <w:t xml:space="preserve">(Welfare of the Minor)</w:t>
      </w:r>
      <w:r w:rsidDel="00000000" w:rsidR="00000000" w:rsidRPr="00000000">
        <w:rPr>
          <w:rtl w:val="0"/>
        </w:rPr>
      </w:r>
    </w:p>
    <w:p w:rsidR="00000000" w:rsidDel="00000000" w:rsidP="00000000" w:rsidRDefault="00000000" w:rsidRPr="00000000" w14:paraId="00000CBF">
      <w:pPr>
        <w:pStyle w:val="Heading3"/>
        <w:keepNext w:val="0"/>
        <w:keepLines w:val="0"/>
        <w:spacing w:after="80" w:before="280" w:line="276" w:lineRule="auto"/>
        <w:rPr>
          <w:rFonts w:ascii="Arial" w:cs="Arial" w:eastAsia="Arial" w:hAnsi="Arial"/>
          <w:sz w:val="24"/>
          <w:szCs w:val="24"/>
        </w:rPr>
      </w:pPr>
      <w:bookmarkStart w:colFirst="0" w:colLast="0" w:name="_heading=h.ip3o9c8jhxpw" w:id="352"/>
      <w:bookmarkEnd w:id="352"/>
      <w:r w:rsidDel="00000000" w:rsidR="00000000" w:rsidRPr="00000000">
        <w:rPr>
          <w:rFonts w:ascii="Arial" w:cs="Arial" w:eastAsia="Arial" w:hAnsi="Arial"/>
          <w:sz w:val="24"/>
          <w:szCs w:val="24"/>
          <w:rtl w:val="0"/>
        </w:rPr>
        <w:t xml:space="preserve">Scenario 5: Custodial Parent Removes or Attempts to Remove the Child to Defeat Visitation</w:t>
      </w:r>
    </w:p>
    <w:p w:rsidR="00000000" w:rsidDel="00000000" w:rsidP="00000000" w:rsidRDefault="00000000" w:rsidRPr="00000000" w14:paraId="00000CC0">
      <w:pPr>
        <w:numPr>
          <w:ilvl w:val="0"/>
          <w:numId w:val="315"/>
        </w:numPr>
        <w:spacing w:after="0" w:before="24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25, Guardians and Wards Act, 1890 </w:t>
      </w:r>
      <w:r w:rsidDel="00000000" w:rsidR="00000000" w:rsidRPr="00000000">
        <w:rPr>
          <w:rFonts w:ascii="Arial" w:cs="Arial" w:eastAsia="Arial" w:hAnsi="Arial"/>
          <w:i w:val="1"/>
          <w:iCs w:val="1"/>
          <w:rtl w:val="0"/>
        </w:rPr>
        <w:t xml:space="preserve">(where applicable)</w:t>
      </w:r>
      <w:r w:rsidDel="00000000" w:rsidR="00000000" w:rsidRPr="00000000">
        <w:rPr>
          <w:rtl w:val="0"/>
        </w:rPr>
      </w:r>
    </w:p>
    <w:p w:rsidR="00000000" w:rsidDel="00000000" w:rsidP="00000000" w:rsidRDefault="00000000" w:rsidRPr="00000000" w14:paraId="00000CC1">
      <w:pPr>
        <w:numPr>
          <w:ilvl w:val="0"/>
          <w:numId w:val="315"/>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26, Guardians and Wards Act, 1890</w:t>
      </w:r>
      <w:r w:rsidDel="00000000" w:rsidR="00000000" w:rsidRPr="00000000">
        <w:rPr>
          <w:rtl w:val="0"/>
        </w:rPr>
      </w:r>
    </w:p>
    <w:p w:rsidR="00000000" w:rsidDel="00000000" w:rsidP="00000000" w:rsidRDefault="00000000" w:rsidRPr="00000000" w14:paraId="00000CC2">
      <w:pPr>
        <w:numPr>
          <w:ilvl w:val="0"/>
          <w:numId w:val="315"/>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43, Guardians and Wards Act, 1890</w:t>
      </w:r>
      <w:r w:rsidDel="00000000" w:rsidR="00000000" w:rsidRPr="00000000">
        <w:rPr>
          <w:rtl w:val="0"/>
        </w:rPr>
      </w:r>
    </w:p>
    <w:p w:rsidR="00000000" w:rsidDel="00000000" w:rsidP="00000000" w:rsidRDefault="00000000" w:rsidRPr="00000000" w14:paraId="00000CC3">
      <w:pPr>
        <w:numPr>
          <w:ilvl w:val="0"/>
          <w:numId w:val="315"/>
        </w:numPr>
        <w:spacing w:after="24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44, Guardians and Wards Act, 1890</w:t>
      </w:r>
      <w:r w:rsidDel="00000000" w:rsidR="00000000" w:rsidRPr="00000000">
        <w:rPr>
          <w:rtl w:val="0"/>
        </w:rPr>
      </w:r>
    </w:p>
    <w:p w:rsidR="00000000" w:rsidDel="00000000" w:rsidP="00000000" w:rsidRDefault="00000000" w:rsidRPr="00000000" w14:paraId="00000CC4">
      <w:pPr>
        <w:pStyle w:val="Heading3"/>
        <w:keepNext w:val="0"/>
        <w:keepLines w:val="0"/>
        <w:spacing w:after="80" w:before="280" w:line="276" w:lineRule="auto"/>
        <w:rPr>
          <w:rFonts w:ascii="Arial" w:cs="Arial" w:eastAsia="Arial" w:hAnsi="Arial"/>
          <w:sz w:val="24"/>
          <w:szCs w:val="24"/>
        </w:rPr>
      </w:pPr>
      <w:bookmarkStart w:colFirst="0" w:colLast="0" w:name="_heading=h.ew06r1qqlcji" w:id="353"/>
      <w:bookmarkEnd w:id="353"/>
      <w:r w:rsidDel="00000000" w:rsidR="00000000" w:rsidRPr="00000000">
        <w:rPr>
          <w:rFonts w:ascii="Arial" w:cs="Arial" w:eastAsia="Arial" w:hAnsi="Arial"/>
          <w:sz w:val="24"/>
          <w:szCs w:val="24"/>
          <w:rtl w:val="0"/>
        </w:rPr>
        <w:t xml:space="preserve">Scenario 6: Existing Visitation Order Requires Modification Due to a Material Change in Circumstances</w:t>
      </w:r>
    </w:p>
    <w:p w:rsidR="00000000" w:rsidDel="00000000" w:rsidP="00000000" w:rsidRDefault="00000000" w:rsidRPr="00000000" w14:paraId="00000CC5">
      <w:pPr>
        <w:numPr>
          <w:ilvl w:val="0"/>
          <w:numId w:val="335"/>
        </w:numPr>
        <w:spacing w:after="0" w:before="24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17, Guardians and Wards Act, 1890 </w:t>
      </w:r>
      <w:r w:rsidDel="00000000" w:rsidR="00000000" w:rsidRPr="00000000">
        <w:rPr>
          <w:rFonts w:ascii="Arial" w:cs="Arial" w:eastAsia="Arial" w:hAnsi="Arial"/>
          <w:i w:val="1"/>
          <w:iCs w:val="1"/>
          <w:rtl w:val="0"/>
        </w:rPr>
        <w:t xml:space="preserve">(Welfare of the Minor)</w:t>
      </w:r>
      <w:r w:rsidDel="00000000" w:rsidR="00000000" w:rsidRPr="00000000">
        <w:rPr>
          <w:rtl w:val="0"/>
        </w:rPr>
      </w:r>
    </w:p>
    <w:p w:rsidR="00000000" w:rsidDel="00000000" w:rsidP="00000000" w:rsidRDefault="00000000" w:rsidRPr="00000000" w14:paraId="00000CC6">
      <w:pPr>
        <w:numPr>
          <w:ilvl w:val="0"/>
          <w:numId w:val="335"/>
        </w:numPr>
        <w:spacing w:after="24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43, Guardians and Wards Act, 1890 </w:t>
      </w:r>
      <w:r w:rsidDel="00000000" w:rsidR="00000000" w:rsidRPr="00000000">
        <w:rPr>
          <w:rFonts w:ascii="Arial" w:cs="Arial" w:eastAsia="Arial" w:hAnsi="Arial"/>
          <w:i w:val="1"/>
          <w:iCs w:val="1"/>
          <w:rtl w:val="0"/>
        </w:rPr>
        <w:t xml:space="preserve">(where enforcement of the modified order becomes necessary)</w:t>
      </w:r>
      <w:r w:rsidDel="00000000" w:rsidR="00000000" w:rsidRPr="00000000">
        <w:rPr>
          <w:rtl w:val="0"/>
        </w:rPr>
      </w:r>
    </w:p>
    <w:p w:rsidR="00000000" w:rsidDel="00000000" w:rsidP="00000000" w:rsidRDefault="00000000" w:rsidRPr="00000000" w14:paraId="00000CC7">
      <w:pPr>
        <w:pStyle w:val="Heading3"/>
        <w:keepNext w:val="0"/>
        <w:keepLines w:val="0"/>
        <w:spacing w:after="80" w:before="280" w:line="276" w:lineRule="auto"/>
        <w:rPr>
          <w:rFonts w:ascii="Arial" w:cs="Arial" w:eastAsia="Arial" w:hAnsi="Arial"/>
          <w:sz w:val="24"/>
          <w:szCs w:val="24"/>
        </w:rPr>
      </w:pPr>
      <w:bookmarkStart w:colFirst="0" w:colLast="0" w:name="_heading=h.xm0mmn786ddb" w:id="354"/>
      <w:bookmarkEnd w:id="354"/>
      <w:r w:rsidDel="00000000" w:rsidR="00000000" w:rsidRPr="00000000">
        <w:rPr>
          <w:rFonts w:ascii="Arial" w:cs="Arial" w:eastAsia="Arial" w:hAnsi="Arial"/>
          <w:sz w:val="24"/>
          <w:szCs w:val="24"/>
          <w:rtl w:val="0"/>
        </w:rPr>
        <w:t xml:space="preserve">Scenario 7: Visitation Rights Sought Where a Custody Order Already Exists</w:t>
      </w:r>
    </w:p>
    <w:p w:rsidR="00000000" w:rsidDel="00000000" w:rsidP="00000000" w:rsidRDefault="00000000" w:rsidRPr="00000000" w14:paraId="00000CC8">
      <w:pPr>
        <w:numPr>
          <w:ilvl w:val="0"/>
          <w:numId w:val="286"/>
        </w:numPr>
        <w:spacing w:after="0" w:before="24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5(1), West Pakistan Family Courts Act, 1964</w:t>
      </w:r>
      <w:r w:rsidDel="00000000" w:rsidR="00000000" w:rsidRPr="00000000">
        <w:rPr>
          <w:rtl w:val="0"/>
        </w:rPr>
      </w:r>
    </w:p>
    <w:p w:rsidR="00000000" w:rsidDel="00000000" w:rsidP="00000000" w:rsidRDefault="00000000" w:rsidRPr="00000000" w14:paraId="00000CC9">
      <w:pPr>
        <w:numPr>
          <w:ilvl w:val="0"/>
          <w:numId w:val="286"/>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Schedule, Part I, Item 5, West Pakistan Family Courts Act, 1964</w:t>
      </w:r>
      <w:r w:rsidDel="00000000" w:rsidR="00000000" w:rsidRPr="00000000">
        <w:rPr>
          <w:rtl w:val="0"/>
        </w:rPr>
      </w:r>
    </w:p>
    <w:p w:rsidR="00000000" w:rsidDel="00000000" w:rsidP="00000000" w:rsidRDefault="00000000" w:rsidRPr="00000000" w14:paraId="00000CCA">
      <w:pPr>
        <w:numPr>
          <w:ilvl w:val="0"/>
          <w:numId w:val="286"/>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 25, West Pakistan Family Courts Act, 1964</w:t>
      </w:r>
      <w:r w:rsidDel="00000000" w:rsidR="00000000" w:rsidRPr="00000000">
        <w:rPr>
          <w:rtl w:val="0"/>
        </w:rPr>
      </w:r>
    </w:p>
    <w:p w:rsidR="00000000" w:rsidDel="00000000" w:rsidP="00000000" w:rsidRDefault="00000000" w:rsidRPr="00000000" w14:paraId="00000CCB">
      <w:pPr>
        <w:numPr>
          <w:ilvl w:val="0"/>
          <w:numId w:val="286"/>
        </w:numPr>
        <w:spacing w:after="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Sections 8–17, Guardians and Wards Act, 1890</w:t>
      </w:r>
      <w:r w:rsidDel="00000000" w:rsidR="00000000" w:rsidRPr="00000000">
        <w:rPr>
          <w:rtl w:val="0"/>
        </w:rPr>
      </w:r>
    </w:p>
    <w:p w:rsidR="00000000" w:rsidDel="00000000" w:rsidP="00000000" w:rsidRDefault="00000000" w:rsidRPr="00000000" w14:paraId="00000CCC">
      <w:pPr>
        <w:numPr>
          <w:ilvl w:val="0"/>
          <w:numId w:val="286"/>
        </w:numPr>
        <w:spacing w:after="240" w:before="0" w:line="27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Rule 2(1)(e), West Pakistan Family Courts Rules, 1965</w:t>
      </w:r>
      <w:r w:rsidDel="00000000" w:rsidR="00000000" w:rsidRPr="00000000">
        <w:rPr>
          <w:rtl w:val="0"/>
        </w:rPr>
      </w:r>
    </w:p>
    <w:p w:rsidR="00000000" w:rsidDel="00000000" w:rsidP="00000000" w:rsidRDefault="00000000" w:rsidRPr="00000000" w14:paraId="00000CCD">
      <w:pPr>
        <w:pStyle w:val="Heading2"/>
        <w:spacing w:after="0" w:before="200" w:line="192.00000000000003" w:lineRule="auto"/>
        <w:ind w:firstLine="0"/>
        <w:rPr/>
      </w:pPr>
      <w:r w:rsidDel="00000000" w:rsidR="00000000" w:rsidRPr="00000000">
        <w:rPr>
          <w:rtl w:val="0"/>
        </w:rPr>
      </w:r>
    </w:p>
    <w:p w:rsidR="00000000" w:rsidDel="00000000" w:rsidP="00000000" w:rsidRDefault="00000000" w:rsidRPr="00000000" w14:paraId="00000CCE">
      <w:pPr>
        <w:pStyle w:val="Heading2"/>
        <w:spacing w:after="0" w:before="200" w:line="192.00000000000003" w:lineRule="auto"/>
        <w:ind w:firstLine="0"/>
        <w:rPr/>
      </w:pPr>
      <w:r w:rsidDel="00000000" w:rsidR="00000000" w:rsidRPr="00000000">
        <w:rPr>
          <w:rtl w:val="0"/>
        </w:rPr>
        <w:t xml:space="preserve">ii) Court Fees &amp; Costs Matrix (Pakistani Legal Framework)</w:t>
      </w:r>
    </w:p>
    <w:p w:rsidR="00000000" w:rsidDel="00000000" w:rsidP="00000000" w:rsidRDefault="00000000" w:rsidRPr="00000000" w14:paraId="00000CCF">
      <w:pPr>
        <w:spacing w:after="240" w:before="240" w:line="276" w:lineRule="auto"/>
        <w:rPr>
          <w:rFonts w:ascii="Arial" w:cs="Arial" w:eastAsia="Arial" w:hAnsi="Arial"/>
        </w:rPr>
      </w:pPr>
      <w:r w:rsidDel="00000000" w:rsidR="00000000" w:rsidRPr="00000000">
        <w:rPr>
          <w:rFonts w:ascii="Arial" w:cs="Arial" w:eastAsia="Arial" w:hAnsi="Arial"/>
          <w:rtl w:val="0"/>
        </w:rPr>
        <w:t xml:space="preserve">An application relating to Visitation Rights (Right of a Parent to Meet Minor Children) before the Family Court is subject to a fixed court fee of Rs. 15.The same court fee of Rs. 15 is payable on a memorandum of appeal filed under the West Pakistan Family Courts Act, 1964, notwithstanding anything contained in the Court Fees Act, 1870.</w:t>
      </w:r>
    </w:p>
    <w:p w:rsidR="00000000" w:rsidDel="00000000" w:rsidP="00000000" w:rsidRDefault="00000000" w:rsidRPr="00000000" w14:paraId="00000CD0">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Law Reference:</w:t>
      </w:r>
    </w:p>
    <w:p w:rsidR="00000000" w:rsidDel="00000000" w:rsidP="00000000" w:rsidRDefault="00000000" w:rsidRPr="00000000" w14:paraId="00000CD1">
      <w:pPr>
        <w:numPr>
          <w:ilvl w:val="0"/>
          <w:numId w:val="309"/>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Section 19, West Pakistan Family Courts Act, 1964</w:t>
      </w:r>
    </w:p>
    <w:p w:rsidR="00000000" w:rsidDel="00000000" w:rsidP="00000000" w:rsidRDefault="00000000" w:rsidRPr="00000000" w14:paraId="00000CD2">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This version is professionally drafted, legally accurate, and suitable for academic or legal documentation.</w:t>
      </w:r>
    </w:p>
    <w:p w:rsidR="00000000" w:rsidDel="00000000" w:rsidP="00000000" w:rsidRDefault="00000000" w:rsidRPr="00000000" w14:paraId="00000CD3">
      <w:pPr>
        <w:pStyle w:val="Heading2"/>
        <w:spacing w:after="0" w:before="200" w:line="192.00000000000003" w:lineRule="auto"/>
        <w:ind w:firstLine="0"/>
        <w:rPr/>
      </w:pPr>
      <w:r w:rsidDel="00000000" w:rsidR="00000000" w:rsidRPr="00000000">
        <w:rPr>
          <w:rtl w:val="0"/>
        </w:rPr>
      </w:r>
    </w:p>
    <w:p w:rsidR="00000000" w:rsidDel="00000000" w:rsidP="00000000" w:rsidRDefault="00000000" w:rsidRPr="00000000" w14:paraId="00000CD4">
      <w:pPr>
        <w:pStyle w:val="Heading2"/>
        <w:spacing w:after="0" w:before="200" w:line="192.00000000000003" w:lineRule="auto"/>
        <w:ind w:firstLine="0"/>
        <w:rPr/>
      </w:pPr>
      <w:r w:rsidDel="00000000" w:rsidR="00000000" w:rsidRPr="00000000">
        <w:rPr>
          <w:rtl w:val="0"/>
        </w:rPr>
        <w:t xml:space="preserve">iii) Jurisdiction</w:t>
      </w:r>
    </w:p>
    <w:p w:rsidR="00000000" w:rsidDel="00000000" w:rsidP="00000000" w:rsidRDefault="00000000" w:rsidRPr="00000000" w14:paraId="00000CD5">
      <w:pPr>
        <w:pStyle w:val="Heading4"/>
        <w:keepNext w:val="0"/>
        <w:keepLines w:val="0"/>
        <w:spacing w:after="80" w:before="360" w:line="276" w:lineRule="auto"/>
        <w:rPr>
          <w:i w:val="0"/>
          <w:iCs w:val="0"/>
        </w:rPr>
      </w:pPr>
      <w:bookmarkStart w:colFirst="0" w:colLast="0" w:name="_heading=h.efkipvce1lud" w:id="355"/>
      <w:bookmarkEnd w:id="355"/>
      <w:r w:rsidDel="00000000" w:rsidR="00000000" w:rsidRPr="00000000">
        <w:rPr>
          <w:i w:val="0"/>
          <w:iCs w:val="0"/>
          <w:rtl w:val="0"/>
        </w:rPr>
        <w:t xml:space="preserve">1. Original Jurisdiction</w:t>
      </w:r>
    </w:p>
    <w:p w:rsidR="00000000" w:rsidDel="00000000" w:rsidP="00000000" w:rsidRDefault="00000000" w:rsidRPr="00000000" w14:paraId="00000CD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Family Court</w:t>
      </w:r>
      <w:r w:rsidDel="00000000" w:rsidR="00000000" w:rsidRPr="00000000">
        <w:rPr>
          <w:rFonts w:ascii="Arial" w:cs="Arial" w:eastAsia="Arial" w:hAnsi="Arial"/>
          <w:sz w:val="22"/>
          <w:szCs w:val="22"/>
          <w:rtl w:val="0"/>
        </w:rPr>
        <w:t xml:space="preserve"> has exclusive original jurisdiction to entertain and decide matters relating to the custody of children and the visitation rights of parents.</w:t>
      </w:r>
    </w:p>
    <w:p w:rsidR="00000000" w:rsidDel="00000000" w:rsidP="00000000" w:rsidRDefault="00000000" w:rsidRPr="00000000" w14:paraId="00000CD7">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CD8">
      <w:pPr>
        <w:numPr>
          <w:ilvl w:val="0"/>
          <w:numId w:val="320"/>
        </w:numPr>
        <w:spacing w:after="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5(1), West Pakistan Family Courts Act, 1964</w:t>
      </w:r>
      <w:r w:rsidDel="00000000" w:rsidR="00000000" w:rsidRPr="00000000">
        <w:rPr>
          <w:rtl w:val="0"/>
        </w:rPr>
      </w:r>
    </w:p>
    <w:p w:rsidR="00000000" w:rsidDel="00000000" w:rsidP="00000000" w:rsidRDefault="00000000" w:rsidRPr="00000000" w14:paraId="00000CD9">
      <w:pPr>
        <w:numPr>
          <w:ilvl w:val="0"/>
          <w:numId w:val="320"/>
        </w:numPr>
        <w:spacing w:after="24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Schedule, Part I, Item 5, West Pakistan Family Courts Act, 1964</w:t>
      </w:r>
      <w:r w:rsidDel="00000000" w:rsidR="00000000" w:rsidRPr="00000000">
        <w:rPr>
          <w:rtl w:val="0"/>
        </w:rPr>
      </w:r>
    </w:p>
    <w:p w:rsidR="00000000" w:rsidDel="00000000" w:rsidP="00000000" w:rsidRDefault="00000000" w:rsidRPr="00000000" w14:paraId="00000CDA">
      <w:pPr>
        <w:pStyle w:val="Heading4"/>
        <w:keepNext w:val="0"/>
        <w:keepLines w:val="0"/>
        <w:spacing w:after="80" w:before="360" w:line="276" w:lineRule="auto"/>
        <w:rPr>
          <w:i w:val="0"/>
          <w:iCs w:val="0"/>
        </w:rPr>
      </w:pPr>
      <w:bookmarkStart w:colFirst="0" w:colLast="0" w:name="_heading=h.x6b09ctfekab" w:id="356"/>
      <w:bookmarkEnd w:id="356"/>
      <w:r w:rsidDel="00000000" w:rsidR="00000000" w:rsidRPr="00000000">
        <w:rPr>
          <w:i w:val="0"/>
          <w:iCs w:val="0"/>
          <w:rtl w:val="0"/>
        </w:rPr>
        <w:t xml:space="preserve">2. Territorial Jurisdiction</w:t>
      </w:r>
    </w:p>
    <w:p w:rsidR="00000000" w:rsidDel="00000000" w:rsidP="00000000" w:rsidRDefault="00000000" w:rsidRPr="00000000" w14:paraId="00000CDB">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The application shall be presented before the </w:t>
      </w:r>
      <w:r w:rsidDel="00000000" w:rsidR="00000000" w:rsidRPr="00000000">
        <w:rPr>
          <w:rFonts w:ascii="Arial" w:cs="Arial" w:eastAsia="Arial" w:hAnsi="Arial"/>
          <w:b w:val="1"/>
          <w:bCs w:val="1"/>
          <w:sz w:val="22"/>
          <w:szCs w:val="22"/>
          <w:rtl w:val="0"/>
        </w:rPr>
        <w:t xml:space="preserve">Family Court within whose local limits the minor ordinarily resides.</w:t>
      </w:r>
    </w:p>
    <w:p w:rsidR="00000000" w:rsidDel="00000000" w:rsidP="00000000" w:rsidRDefault="00000000" w:rsidRPr="00000000" w14:paraId="00000CDC">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CDD">
      <w:pPr>
        <w:numPr>
          <w:ilvl w:val="0"/>
          <w:numId w:val="318"/>
        </w:numPr>
        <w:spacing w:after="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9, Guardians and Wards Act, 1890</w:t>
      </w:r>
      <w:r w:rsidDel="00000000" w:rsidR="00000000" w:rsidRPr="00000000">
        <w:rPr>
          <w:rtl w:val="0"/>
        </w:rPr>
      </w:r>
    </w:p>
    <w:p w:rsidR="00000000" w:rsidDel="00000000" w:rsidP="00000000" w:rsidRDefault="00000000" w:rsidRPr="00000000" w14:paraId="00000CDE">
      <w:pPr>
        <w:numPr>
          <w:ilvl w:val="0"/>
          <w:numId w:val="318"/>
        </w:numPr>
        <w:spacing w:after="24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25, West Pakistan Family Courts Act, 1964</w:t>
      </w:r>
      <w:r w:rsidDel="00000000" w:rsidR="00000000" w:rsidRPr="00000000">
        <w:rPr>
          <w:rtl w:val="0"/>
        </w:rPr>
      </w:r>
    </w:p>
    <w:p w:rsidR="00000000" w:rsidDel="00000000" w:rsidP="00000000" w:rsidRDefault="00000000" w:rsidRPr="00000000" w14:paraId="00000CDF">
      <w:pPr>
        <w:pStyle w:val="Heading4"/>
        <w:keepNext w:val="0"/>
        <w:keepLines w:val="0"/>
        <w:spacing w:after="80" w:before="360" w:line="276" w:lineRule="auto"/>
        <w:rPr>
          <w:i w:val="0"/>
          <w:iCs w:val="0"/>
        </w:rPr>
      </w:pPr>
      <w:bookmarkStart w:colFirst="0" w:colLast="0" w:name="_heading=h.8kle3mh80z1s" w:id="357"/>
      <w:bookmarkEnd w:id="357"/>
      <w:r w:rsidDel="00000000" w:rsidR="00000000" w:rsidRPr="00000000">
        <w:rPr>
          <w:i w:val="0"/>
          <w:iCs w:val="0"/>
          <w:rtl w:val="0"/>
        </w:rPr>
        <w:t xml:space="preserve">3. Appellate Jurisdiction</w:t>
      </w:r>
    </w:p>
    <w:p w:rsidR="00000000" w:rsidDel="00000000" w:rsidP="00000000" w:rsidRDefault="00000000" w:rsidRPr="00000000" w14:paraId="00000CE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appeal against an appealable order relating to visitation rights shall lie </w:t>
      </w:r>
      <w:r w:rsidDel="00000000" w:rsidR="00000000" w:rsidRPr="00000000">
        <w:rPr>
          <w:rFonts w:ascii="Arial" w:cs="Arial" w:eastAsia="Arial" w:hAnsi="Arial"/>
          <w:b w:val="1"/>
          <w:bCs w:val="1"/>
          <w:sz w:val="22"/>
          <w:szCs w:val="22"/>
          <w:rtl w:val="0"/>
        </w:rPr>
        <w:t xml:space="preserve">in accordance with Section 47 of the Guardians and Wards Act, 1890</w:t>
      </w:r>
      <w:r w:rsidDel="00000000" w:rsidR="00000000" w:rsidRPr="00000000">
        <w:rPr>
          <w:rFonts w:ascii="Arial" w:cs="Arial" w:eastAsia="Arial" w:hAnsi="Arial"/>
          <w:sz w:val="22"/>
          <w:szCs w:val="22"/>
          <w:rtl w:val="0"/>
        </w:rPr>
        <w:t xml:space="preserve">, read with </w:t>
      </w:r>
      <w:r w:rsidDel="00000000" w:rsidR="00000000" w:rsidRPr="00000000">
        <w:rPr>
          <w:rFonts w:ascii="Arial" w:cs="Arial" w:eastAsia="Arial" w:hAnsi="Arial"/>
          <w:b w:val="1"/>
          <w:bCs w:val="1"/>
          <w:sz w:val="22"/>
          <w:szCs w:val="22"/>
          <w:rtl w:val="0"/>
        </w:rPr>
        <w:t xml:space="preserve">Section 25 of the West Pakistan Family Courts Act, 1964</w:t>
      </w:r>
      <w:r w:rsidDel="00000000" w:rsidR="00000000" w:rsidRPr="00000000">
        <w:rPr>
          <w:rFonts w:ascii="Arial" w:cs="Arial" w:eastAsia="Arial" w:hAnsi="Arial"/>
          <w:sz w:val="22"/>
          <w:szCs w:val="22"/>
          <w:rtl w:val="0"/>
        </w:rPr>
        <w:t xml:space="preserve">, subject to any applicable statutory amendments and binding judicial precedents governing the appellate forum.</w:t>
      </w:r>
    </w:p>
    <w:p w:rsidR="00000000" w:rsidDel="00000000" w:rsidP="00000000" w:rsidRDefault="00000000" w:rsidRPr="00000000" w14:paraId="00000CE1">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CE2">
      <w:pPr>
        <w:numPr>
          <w:ilvl w:val="0"/>
          <w:numId w:val="354"/>
        </w:numPr>
        <w:spacing w:after="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47, Guardians and Wards Act, 1890</w:t>
      </w:r>
      <w:r w:rsidDel="00000000" w:rsidR="00000000" w:rsidRPr="00000000">
        <w:rPr>
          <w:rtl w:val="0"/>
        </w:rPr>
      </w:r>
    </w:p>
    <w:p w:rsidR="00000000" w:rsidDel="00000000" w:rsidP="00000000" w:rsidRDefault="00000000" w:rsidRPr="00000000" w14:paraId="00000CE3">
      <w:pPr>
        <w:numPr>
          <w:ilvl w:val="0"/>
          <w:numId w:val="354"/>
        </w:numPr>
        <w:spacing w:after="24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25, West Pakistan Family Courts Act, 1964</w:t>
      </w:r>
      <w:r w:rsidDel="00000000" w:rsidR="00000000" w:rsidRPr="00000000">
        <w:rPr>
          <w:rtl w:val="0"/>
        </w:rPr>
      </w:r>
    </w:p>
    <w:p w:rsidR="00000000" w:rsidDel="00000000" w:rsidP="00000000" w:rsidRDefault="00000000" w:rsidRPr="00000000" w14:paraId="00000CE4">
      <w:pPr>
        <w:pStyle w:val="Heading2"/>
        <w:spacing w:after="0" w:before="200" w:line="192.00000000000003" w:lineRule="auto"/>
        <w:ind w:firstLine="0"/>
        <w:rPr/>
      </w:pPr>
      <w:r w:rsidDel="00000000" w:rsidR="00000000" w:rsidRPr="00000000">
        <w:rPr>
          <w:rtl w:val="0"/>
        </w:rPr>
      </w:r>
    </w:p>
    <w:p w:rsidR="00000000" w:rsidDel="00000000" w:rsidP="00000000" w:rsidRDefault="00000000" w:rsidRPr="00000000" w14:paraId="00000CE5">
      <w:pPr>
        <w:pStyle w:val="Heading2"/>
        <w:spacing w:after="0" w:before="200" w:line="192.00000000000003" w:lineRule="auto"/>
        <w:ind w:firstLine="0"/>
        <w:rPr/>
      </w:pPr>
      <w:r w:rsidDel="00000000" w:rsidR="00000000" w:rsidRPr="00000000">
        <w:rPr>
          <w:rtl w:val="0"/>
        </w:rPr>
        <w:t xml:space="preserve">iv) Procedure</w:t>
      </w:r>
    </w:p>
    <w:p w:rsidR="00000000" w:rsidDel="00000000" w:rsidP="00000000" w:rsidRDefault="00000000" w:rsidRPr="00000000" w14:paraId="00000CE6">
      <w:pPr>
        <w:pStyle w:val="Heading3"/>
        <w:keepNext w:val="0"/>
        <w:keepLines w:val="0"/>
        <w:spacing w:after="80" w:before="360" w:line="276" w:lineRule="auto"/>
        <w:rPr>
          <w:sz w:val="34"/>
          <w:szCs w:val="34"/>
        </w:rPr>
      </w:pPr>
      <w:bookmarkStart w:colFirst="0" w:colLast="0" w:name="_heading=h.93v7jseejsyr" w:id="358"/>
      <w:bookmarkEnd w:id="358"/>
      <w:r w:rsidDel="00000000" w:rsidR="00000000" w:rsidRPr="00000000">
        <w:rPr>
          <w:sz w:val="34"/>
          <w:szCs w:val="34"/>
          <w:rtl w:val="0"/>
        </w:rPr>
        <w:t xml:space="preserve">Stage 1: Pre-Suit Stage</w:t>
      </w:r>
    </w:p>
    <w:p w:rsidR="00000000" w:rsidDel="00000000" w:rsidP="00000000" w:rsidRDefault="00000000" w:rsidRPr="00000000" w14:paraId="00000CE7">
      <w:pPr>
        <w:pStyle w:val="Heading3"/>
        <w:keepNext w:val="0"/>
        <w:keepLines w:val="0"/>
        <w:spacing w:after="80" w:before="280" w:line="276" w:lineRule="auto"/>
        <w:rPr>
          <w:rFonts w:ascii="Arial" w:cs="Arial" w:eastAsia="Arial" w:hAnsi="Arial"/>
          <w:sz w:val="26"/>
          <w:szCs w:val="26"/>
        </w:rPr>
      </w:pPr>
      <w:bookmarkStart w:colFirst="0" w:colLast="0" w:name="_heading=h.ad7vhu1csnw9" w:id="359"/>
      <w:bookmarkEnd w:id="359"/>
      <w:r w:rsidDel="00000000" w:rsidR="00000000" w:rsidRPr="00000000">
        <w:rPr>
          <w:rFonts w:ascii="Arial" w:cs="Arial" w:eastAsia="Arial" w:hAnsi="Arial"/>
          <w:sz w:val="26"/>
          <w:szCs w:val="26"/>
          <w:rtl w:val="0"/>
        </w:rPr>
        <w:t xml:space="preserve">1.1 Legal Notice</w:t>
      </w:r>
    </w:p>
    <w:p w:rsidR="00000000" w:rsidDel="00000000" w:rsidP="00000000" w:rsidRDefault="00000000" w:rsidRPr="00000000" w14:paraId="00000CE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Applicable Law: No specific provision under the Pakistan Family Courts Act, 1964 or the Guardians and Wards Act, 1890.</w:t>
      </w:r>
    </w:p>
    <w:p w:rsidR="00000000" w:rsidDel="00000000" w:rsidP="00000000" w:rsidRDefault="00000000" w:rsidRPr="00000000" w14:paraId="00000CE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Issuance of a legal notice is not mandatory before filing an application for visitation rights. A parent may directly institute proceedings under Section 10 of the Guardians and Wards Act, 1890.</w:t>
      </w:r>
    </w:p>
    <w:p w:rsidR="00000000" w:rsidDel="00000000" w:rsidP="00000000" w:rsidRDefault="00000000" w:rsidRPr="00000000" w14:paraId="00000CEA">
      <w:pPr>
        <w:pStyle w:val="Heading3"/>
        <w:keepNext w:val="0"/>
        <w:keepLines w:val="0"/>
        <w:spacing w:after="80" w:before="280" w:line="276" w:lineRule="auto"/>
        <w:rPr>
          <w:rFonts w:ascii="Arial" w:cs="Arial" w:eastAsia="Arial" w:hAnsi="Arial"/>
          <w:sz w:val="26"/>
          <w:szCs w:val="26"/>
        </w:rPr>
      </w:pPr>
      <w:bookmarkStart w:colFirst="0" w:colLast="0" w:name="_heading=h.auetbtrd3qg7" w:id="360"/>
      <w:bookmarkEnd w:id="360"/>
      <w:r w:rsidDel="00000000" w:rsidR="00000000" w:rsidRPr="00000000">
        <w:rPr>
          <w:rFonts w:ascii="Arial" w:cs="Arial" w:eastAsia="Arial" w:hAnsi="Arial"/>
          <w:sz w:val="26"/>
          <w:szCs w:val="26"/>
          <w:rtl w:val="0"/>
        </w:rPr>
        <w:t xml:space="preserve"> 1.2 Limitation Period</w:t>
      </w:r>
    </w:p>
    <w:p w:rsidR="00000000" w:rsidDel="00000000" w:rsidP="00000000" w:rsidRDefault="00000000" w:rsidRPr="00000000" w14:paraId="00000CE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Applicable Law: No specific limitation period is prescribed under the Limitation Act, 1908.</w:t>
      </w:r>
    </w:p>
    <w:p w:rsidR="00000000" w:rsidDel="00000000" w:rsidP="00000000" w:rsidRDefault="00000000" w:rsidRPr="00000000" w14:paraId="00000CE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Visitation rights constitute a continuing right linked to the welfare of the child. Therefore, a parent may seek visitation at any time, and an existing order may also be modified upon a material change in circumstances.</w:t>
      </w:r>
    </w:p>
    <w:p w:rsidR="00000000" w:rsidDel="00000000" w:rsidP="00000000" w:rsidRDefault="00000000" w:rsidRPr="00000000" w14:paraId="00000CED">
      <w:pPr>
        <w:pStyle w:val="Heading3"/>
        <w:keepNext w:val="0"/>
        <w:keepLines w:val="0"/>
        <w:spacing w:after="80" w:before="280" w:line="276" w:lineRule="auto"/>
        <w:rPr>
          <w:rFonts w:ascii="Arial" w:cs="Arial" w:eastAsia="Arial" w:hAnsi="Arial"/>
          <w:sz w:val="26"/>
          <w:szCs w:val="26"/>
        </w:rPr>
      </w:pPr>
      <w:bookmarkStart w:colFirst="0" w:colLast="0" w:name="_heading=h.u632li8ldtzx" w:id="361"/>
      <w:bookmarkEnd w:id="361"/>
      <w:r w:rsidDel="00000000" w:rsidR="00000000" w:rsidRPr="00000000">
        <w:rPr>
          <w:rFonts w:ascii="Arial" w:cs="Arial" w:eastAsia="Arial" w:hAnsi="Arial"/>
          <w:sz w:val="26"/>
          <w:szCs w:val="26"/>
          <w:rtl w:val="0"/>
        </w:rPr>
        <w:t xml:space="preserve"> 1.3 Alternative Dispute Resolution (ADR)</w:t>
      </w:r>
    </w:p>
    <w:p w:rsidR="00000000" w:rsidDel="00000000" w:rsidP="00000000" w:rsidRDefault="00000000" w:rsidRPr="00000000" w14:paraId="00000CE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Applicable Law: No express provision under the Guardians and Wards Act, 1890.</w:t>
      </w:r>
    </w:p>
    <w:p w:rsidR="00000000" w:rsidDel="00000000" w:rsidP="00000000" w:rsidRDefault="00000000" w:rsidRPr="00000000" w14:paraId="00000CE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no formal ADR mechanism exists, courts often encourage parents to mutually agree upon an interim visitation schedule during proceedings.</w:t>
      </w:r>
    </w:p>
    <w:p w:rsidR="00000000" w:rsidDel="00000000" w:rsidP="00000000" w:rsidRDefault="00000000" w:rsidRPr="00000000" w14:paraId="00000CF0">
      <w:pPr>
        <w:pStyle w:val="Heading3"/>
        <w:keepNext w:val="0"/>
        <w:keepLines w:val="0"/>
        <w:spacing w:after="80" w:before="360" w:line="276" w:lineRule="auto"/>
        <w:rPr>
          <w:sz w:val="34"/>
          <w:szCs w:val="34"/>
        </w:rPr>
      </w:pPr>
      <w:bookmarkStart w:colFirst="0" w:colLast="0" w:name="_heading=h.5z8la9b5ceut" w:id="362"/>
      <w:bookmarkEnd w:id="362"/>
      <w:r w:rsidDel="00000000" w:rsidR="00000000" w:rsidRPr="00000000">
        <w:rPr>
          <w:sz w:val="34"/>
          <w:szCs w:val="34"/>
          <w:rtl w:val="0"/>
        </w:rPr>
        <w:t xml:space="preserve">Stage 2: Pre-Trial</w:t>
      </w:r>
    </w:p>
    <w:p w:rsidR="00000000" w:rsidDel="00000000" w:rsidP="00000000" w:rsidRDefault="00000000" w:rsidRPr="00000000" w14:paraId="00000CF1">
      <w:pPr>
        <w:pStyle w:val="Heading3"/>
        <w:keepNext w:val="0"/>
        <w:keepLines w:val="0"/>
        <w:spacing w:after="80" w:before="280" w:line="276" w:lineRule="auto"/>
        <w:rPr>
          <w:rFonts w:ascii="Arial" w:cs="Arial" w:eastAsia="Arial" w:hAnsi="Arial"/>
          <w:sz w:val="26"/>
          <w:szCs w:val="26"/>
        </w:rPr>
      </w:pPr>
      <w:bookmarkStart w:colFirst="0" w:colLast="0" w:name="_heading=h.ae6eymwuc3q9" w:id="363"/>
      <w:bookmarkEnd w:id="363"/>
      <w:r w:rsidDel="00000000" w:rsidR="00000000" w:rsidRPr="00000000">
        <w:rPr>
          <w:rFonts w:ascii="Arial" w:cs="Arial" w:eastAsia="Arial" w:hAnsi="Arial"/>
          <w:sz w:val="26"/>
          <w:szCs w:val="26"/>
          <w:rtl w:val="0"/>
        </w:rPr>
        <w:t xml:space="preserve"> 2.1 Application (Equivalent to Plaint)</w:t>
      </w:r>
    </w:p>
    <w:p w:rsidR="00000000" w:rsidDel="00000000" w:rsidP="00000000" w:rsidRDefault="00000000" w:rsidRPr="00000000" w14:paraId="00000CF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Applicable Law: Sections 8, 9, and 10 of the Guardians and Wards Act, 1890; Rule 2(1)(e) of the Pakistan Family Courts Rules, 1965; Section 19 of the Pakistan Family Courts Act, 1964.</w:t>
      </w:r>
    </w:p>
    <w:p w:rsidR="00000000" w:rsidDel="00000000" w:rsidP="00000000" w:rsidRDefault="00000000" w:rsidRPr="00000000" w14:paraId="00000CF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parent seeking visitation rights files an application before the Family Court having territorial jurisdiction where the minor ordinarily resides.</w:t>
      </w:r>
    </w:p>
    <w:p w:rsidR="00000000" w:rsidDel="00000000" w:rsidP="00000000" w:rsidRDefault="00000000" w:rsidRPr="00000000" w14:paraId="00000CF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application must include:</w:t>
      </w:r>
    </w:p>
    <w:p w:rsidR="00000000" w:rsidDel="00000000" w:rsidP="00000000" w:rsidRDefault="00000000" w:rsidRPr="00000000" w14:paraId="00000CF5">
      <w:pPr>
        <w:numPr>
          <w:ilvl w:val="0"/>
          <w:numId w:val="324"/>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Name, age, sex, and religion of the minor;</w:t>
      </w:r>
    </w:p>
    <w:p w:rsidR="00000000" w:rsidDel="00000000" w:rsidP="00000000" w:rsidRDefault="00000000" w:rsidRPr="00000000" w14:paraId="00000CF6">
      <w:pPr>
        <w:numPr>
          <w:ilvl w:val="0"/>
          <w:numId w:val="3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Name and address of the person having custody;</w:t>
      </w:r>
    </w:p>
    <w:p w:rsidR="00000000" w:rsidDel="00000000" w:rsidP="00000000" w:rsidRDefault="00000000" w:rsidRPr="00000000" w14:paraId="00000CF7">
      <w:pPr>
        <w:numPr>
          <w:ilvl w:val="0"/>
          <w:numId w:val="3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Relationship of the applicant with the minor;</w:t>
      </w:r>
    </w:p>
    <w:p w:rsidR="00000000" w:rsidDel="00000000" w:rsidP="00000000" w:rsidRDefault="00000000" w:rsidRPr="00000000" w14:paraId="00000CF8">
      <w:pPr>
        <w:numPr>
          <w:ilvl w:val="0"/>
          <w:numId w:val="3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Details of any previous custody or guardianship orders; and</w:t>
      </w:r>
    </w:p>
    <w:p w:rsidR="00000000" w:rsidDel="00000000" w:rsidP="00000000" w:rsidRDefault="00000000" w:rsidRPr="00000000" w14:paraId="00000CF9">
      <w:pPr>
        <w:numPr>
          <w:ilvl w:val="0"/>
          <w:numId w:val="324"/>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visitation arrangement sought.</w:t>
      </w:r>
    </w:p>
    <w:p w:rsidR="00000000" w:rsidDel="00000000" w:rsidP="00000000" w:rsidRDefault="00000000" w:rsidRPr="00000000" w14:paraId="00000CF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Supporting Documents:</w:t>
      </w:r>
    </w:p>
    <w:p w:rsidR="00000000" w:rsidDel="00000000" w:rsidP="00000000" w:rsidRDefault="00000000" w:rsidRPr="00000000" w14:paraId="00000CFB">
      <w:pPr>
        <w:numPr>
          <w:ilvl w:val="0"/>
          <w:numId w:val="302"/>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Birth Certificate or B-Form of the child;</w:t>
      </w:r>
    </w:p>
    <w:p w:rsidR="00000000" w:rsidDel="00000000" w:rsidP="00000000" w:rsidRDefault="00000000" w:rsidRPr="00000000" w14:paraId="00000CFC">
      <w:pPr>
        <w:numPr>
          <w:ilvl w:val="0"/>
          <w:numId w:val="30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Nikahnama;</w:t>
      </w:r>
    </w:p>
    <w:p w:rsidR="00000000" w:rsidDel="00000000" w:rsidP="00000000" w:rsidRDefault="00000000" w:rsidRPr="00000000" w14:paraId="00000CFD">
      <w:pPr>
        <w:numPr>
          <w:ilvl w:val="0"/>
          <w:numId w:val="30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Divorce/Khula decree, if applicable;</w:t>
      </w:r>
    </w:p>
    <w:p w:rsidR="00000000" w:rsidDel="00000000" w:rsidP="00000000" w:rsidRDefault="00000000" w:rsidRPr="00000000" w14:paraId="00000CFE">
      <w:pPr>
        <w:numPr>
          <w:ilvl w:val="0"/>
          <w:numId w:val="30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Previous custody or guardianship orders; and</w:t>
      </w:r>
    </w:p>
    <w:p w:rsidR="00000000" w:rsidDel="00000000" w:rsidP="00000000" w:rsidRDefault="00000000" w:rsidRPr="00000000" w14:paraId="00000CFF">
      <w:pPr>
        <w:numPr>
          <w:ilvl w:val="0"/>
          <w:numId w:val="302"/>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Relevant supporting evidence.</w:t>
      </w:r>
    </w:p>
    <w:p w:rsidR="00000000" w:rsidDel="00000000" w:rsidP="00000000" w:rsidRDefault="00000000" w:rsidRPr="00000000" w14:paraId="00000D0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Court Fee: Rs. 15 under Section 19 of the Pakistan Family Courts Act, 1964.</w:t>
      </w:r>
    </w:p>
    <w:p w:rsidR="00000000" w:rsidDel="00000000" w:rsidP="00000000" w:rsidRDefault="00000000" w:rsidRPr="00000000" w14:paraId="00000D01">
      <w:pPr>
        <w:pStyle w:val="Heading3"/>
        <w:keepNext w:val="0"/>
        <w:keepLines w:val="0"/>
        <w:spacing w:after="80" w:before="280" w:line="276" w:lineRule="auto"/>
        <w:rPr>
          <w:rFonts w:ascii="Arial" w:cs="Arial" w:eastAsia="Arial" w:hAnsi="Arial"/>
          <w:sz w:val="26"/>
          <w:szCs w:val="26"/>
        </w:rPr>
      </w:pPr>
      <w:bookmarkStart w:colFirst="0" w:colLast="0" w:name="_heading=h.6yt4y34wmxav" w:id="364"/>
      <w:bookmarkEnd w:id="364"/>
      <w:r w:rsidDel="00000000" w:rsidR="00000000" w:rsidRPr="00000000">
        <w:rPr>
          <w:rFonts w:ascii="Arial" w:cs="Arial" w:eastAsia="Arial" w:hAnsi="Arial"/>
          <w:sz w:val="26"/>
          <w:szCs w:val="26"/>
          <w:rtl w:val="0"/>
        </w:rPr>
        <w:t xml:space="preserve"> 2.2 Notice and Response</w:t>
      </w:r>
    </w:p>
    <w:p w:rsidR="00000000" w:rsidDel="00000000" w:rsidP="00000000" w:rsidRDefault="00000000" w:rsidRPr="00000000" w14:paraId="00000D0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Applicable Law: Sections 11 and 13 of the Guardians and Wards Act, 1890.</w:t>
      </w:r>
    </w:p>
    <w:p w:rsidR="00000000" w:rsidDel="00000000" w:rsidP="00000000" w:rsidRDefault="00000000" w:rsidRPr="00000000" w14:paraId="00000D0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admission of the application, the Court issues notices to the concerned parties. The respondent may file objections or contest the proposed visitation arrangement.</w:t>
      </w:r>
    </w:p>
    <w:p w:rsidR="00000000" w:rsidDel="00000000" w:rsidP="00000000" w:rsidRDefault="00000000" w:rsidRPr="00000000" w14:paraId="00000D04">
      <w:pPr>
        <w:pStyle w:val="Heading3"/>
        <w:keepNext w:val="0"/>
        <w:keepLines w:val="0"/>
        <w:spacing w:after="80" w:before="280" w:line="276" w:lineRule="auto"/>
        <w:rPr>
          <w:rFonts w:ascii="Arial" w:cs="Arial" w:eastAsia="Arial" w:hAnsi="Arial"/>
          <w:sz w:val="26"/>
          <w:szCs w:val="26"/>
        </w:rPr>
      </w:pPr>
      <w:bookmarkStart w:colFirst="0" w:colLast="0" w:name="_heading=h.3mheqf5f5bp7" w:id="365"/>
      <w:bookmarkEnd w:id="365"/>
      <w:r w:rsidDel="00000000" w:rsidR="00000000" w:rsidRPr="00000000">
        <w:rPr>
          <w:rFonts w:ascii="Arial" w:cs="Arial" w:eastAsia="Arial" w:hAnsi="Arial"/>
          <w:sz w:val="26"/>
          <w:szCs w:val="26"/>
          <w:rtl w:val="0"/>
        </w:rPr>
        <w:t xml:space="preserve"> 2.3 Identification of Disputed Matters</w:t>
      </w:r>
    </w:p>
    <w:p w:rsidR="00000000" w:rsidDel="00000000" w:rsidP="00000000" w:rsidRDefault="00000000" w:rsidRPr="00000000" w14:paraId="00000D0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Applicable Law: Section 17 of the Guardians and Wards Act, 1890.</w:t>
      </w:r>
    </w:p>
    <w:p w:rsidR="00000000" w:rsidDel="00000000" w:rsidP="00000000" w:rsidRDefault="00000000" w:rsidRPr="00000000" w14:paraId="00000D0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Unlike ordinary family suits, formal framing of issues is not required. The Court identifies disputed matters relating to the welfare of the child, such as:</w:t>
      </w:r>
    </w:p>
    <w:p w:rsidR="00000000" w:rsidDel="00000000" w:rsidP="00000000" w:rsidRDefault="00000000" w:rsidRPr="00000000" w14:paraId="00000D07">
      <w:pPr>
        <w:numPr>
          <w:ilvl w:val="0"/>
          <w:numId w:val="360"/>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Safety concerns;</w:t>
      </w:r>
    </w:p>
    <w:p w:rsidR="00000000" w:rsidDel="00000000" w:rsidP="00000000" w:rsidRDefault="00000000" w:rsidRPr="00000000" w14:paraId="00000D08">
      <w:pPr>
        <w:numPr>
          <w:ilvl w:val="0"/>
          <w:numId w:val="3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Frequency and duration of visitation;</w:t>
      </w:r>
    </w:p>
    <w:p w:rsidR="00000000" w:rsidDel="00000000" w:rsidP="00000000" w:rsidRDefault="00000000" w:rsidRPr="00000000" w14:paraId="00000D09">
      <w:pPr>
        <w:numPr>
          <w:ilvl w:val="0"/>
          <w:numId w:val="3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Venue of meetings; and</w:t>
      </w:r>
    </w:p>
    <w:p w:rsidR="00000000" w:rsidDel="00000000" w:rsidP="00000000" w:rsidRDefault="00000000" w:rsidRPr="00000000" w14:paraId="00000D0A">
      <w:pPr>
        <w:numPr>
          <w:ilvl w:val="0"/>
          <w:numId w:val="360"/>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Educational or routine considerations.</w:t>
      </w:r>
    </w:p>
    <w:p w:rsidR="00000000" w:rsidDel="00000000" w:rsidP="00000000" w:rsidRDefault="00000000" w:rsidRPr="00000000" w14:paraId="00000D0B">
      <w:pPr>
        <w:pStyle w:val="Heading2"/>
        <w:keepNext w:val="0"/>
        <w:keepLines w:val="0"/>
        <w:spacing w:after="80" w:before="360" w:line="276" w:lineRule="auto"/>
        <w:ind w:firstLine="0"/>
        <w:rPr>
          <w:rFonts w:ascii="Arial" w:cs="Arial" w:eastAsia="Arial" w:hAnsi="Arial"/>
          <w:sz w:val="34"/>
          <w:szCs w:val="34"/>
        </w:rPr>
      </w:pPr>
      <w:bookmarkStart w:colFirst="0" w:colLast="0" w:name="_heading=h.vrfj8m34iw46" w:id="366"/>
      <w:bookmarkEnd w:id="366"/>
      <w:r w:rsidDel="00000000" w:rsidR="00000000" w:rsidRPr="00000000">
        <w:rPr>
          <w:rFonts w:ascii="Arial" w:cs="Arial" w:eastAsia="Arial" w:hAnsi="Arial"/>
          <w:sz w:val="34"/>
          <w:szCs w:val="34"/>
          <w:rtl w:val="0"/>
        </w:rPr>
        <w:t xml:space="preserve">Stage 3: Trial</w:t>
      </w:r>
    </w:p>
    <w:p w:rsidR="00000000" w:rsidDel="00000000" w:rsidP="00000000" w:rsidRDefault="00000000" w:rsidRPr="00000000" w14:paraId="00000D0C">
      <w:pPr>
        <w:pStyle w:val="Heading3"/>
        <w:keepNext w:val="0"/>
        <w:keepLines w:val="0"/>
        <w:spacing w:after="80" w:before="280" w:line="276" w:lineRule="auto"/>
        <w:rPr>
          <w:rFonts w:ascii="Arial" w:cs="Arial" w:eastAsia="Arial" w:hAnsi="Arial"/>
          <w:sz w:val="26"/>
          <w:szCs w:val="26"/>
        </w:rPr>
      </w:pPr>
      <w:bookmarkStart w:colFirst="0" w:colLast="0" w:name="_heading=h.xovffshfwpa0" w:id="367"/>
      <w:bookmarkEnd w:id="367"/>
      <w:r w:rsidDel="00000000" w:rsidR="00000000" w:rsidRPr="00000000">
        <w:rPr>
          <w:rFonts w:ascii="Arial" w:cs="Arial" w:eastAsia="Arial" w:hAnsi="Arial"/>
          <w:sz w:val="26"/>
          <w:szCs w:val="26"/>
          <w:rtl w:val="0"/>
        </w:rPr>
        <w:t xml:space="preserve"> 3.1 Interim and Final Evidence</w:t>
      </w:r>
    </w:p>
    <w:p w:rsidR="00000000" w:rsidDel="00000000" w:rsidP="00000000" w:rsidRDefault="00000000" w:rsidRPr="00000000" w14:paraId="00000D0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Applicable Law: Sections 12, 13, and 14 of the Guardians and Wards Act, 1890.</w:t>
      </w:r>
    </w:p>
    <w:p w:rsidR="00000000" w:rsidDel="00000000" w:rsidP="00000000" w:rsidRDefault="00000000" w:rsidRPr="00000000" w14:paraId="00000D0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Court may pass interim visitation orders pending final adjudication and direct production of the minor.</w:t>
      </w:r>
    </w:p>
    <w:p w:rsidR="00000000" w:rsidDel="00000000" w:rsidP="00000000" w:rsidRDefault="00000000" w:rsidRPr="00000000" w14:paraId="00000D0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Both parties may produce oral and documentary evidence regarding:</w:t>
      </w:r>
    </w:p>
    <w:p w:rsidR="00000000" w:rsidDel="00000000" w:rsidP="00000000" w:rsidRDefault="00000000" w:rsidRPr="00000000" w14:paraId="00000D10">
      <w:pPr>
        <w:numPr>
          <w:ilvl w:val="0"/>
          <w:numId w:val="291"/>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Welfare of the child;</w:t>
      </w:r>
    </w:p>
    <w:p w:rsidR="00000000" w:rsidDel="00000000" w:rsidP="00000000" w:rsidRDefault="00000000" w:rsidRPr="00000000" w14:paraId="00000D11">
      <w:pPr>
        <w:numPr>
          <w:ilvl w:val="0"/>
          <w:numId w:val="29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Existing relationship between the child and parent;</w:t>
      </w:r>
    </w:p>
    <w:p w:rsidR="00000000" w:rsidDel="00000000" w:rsidP="00000000" w:rsidRDefault="00000000" w:rsidRPr="00000000" w14:paraId="00000D12">
      <w:pPr>
        <w:numPr>
          <w:ilvl w:val="0"/>
          <w:numId w:val="29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Suitability of the proposed arrangement; and</w:t>
      </w:r>
    </w:p>
    <w:p w:rsidR="00000000" w:rsidDel="00000000" w:rsidP="00000000" w:rsidRDefault="00000000" w:rsidRPr="00000000" w14:paraId="00000D13">
      <w:pPr>
        <w:numPr>
          <w:ilvl w:val="0"/>
          <w:numId w:val="291"/>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Any allegations affecting the child’s interests.</w:t>
      </w:r>
    </w:p>
    <w:p w:rsidR="00000000" w:rsidDel="00000000" w:rsidP="00000000" w:rsidRDefault="00000000" w:rsidRPr="00000000" w14:paraId="00000D14">
      <w:pPr>
        <w:pStyle w:val="Heading4"/>
        <w:spacing w:after="80" w:before="280" w:line="276" w:lineRule="auto"/>
        <w:rPr>
          <w:rFonts w:ascii="Arial" w:cs="Arial" w:eastAsia="Arial" w:hAnsi="Arial"/>
          <w:i w:val="0"/>
          <w:iCs w:val="0"/>
          <w:sz w:val="22"/>
          <w:szCs w:val="22"/>
        </w:rPr>
      </w:pPr>
      <w:bookmarkStart w:colFirst="0" w:colLast="0" w:name="_heading=h.sgkbrfqumuqg" w:id="368"/>
      <w:bookmarkEnd w:id="368"/>
      <w:r w:rsidDel="00000000" w:rsidR="00000000" w:rsidRPr="00000000">
        <w:rPr>
          <w:rFonts w:ascii="Arial" w:cs="Arial" w:eastAsia="Arial" w:hAnsi="Arial"/>
          <w:i w:val="0"/>
          <w:iCs w:val="0"/>
          <w:sz w:val="22"/>
          <w:szCs w:val="22"/>
          <w:rtl w:val="0"/>
        </w:rPr>
        <w:t xml:space="preserve"> 3.1.1 Applicant’s Evidence</w:t>
      </w:r>
    </w:p>
    <w:p w:rsidR="00000000" w:rsidDel="00000000" w:rsidP="00000000" w:rsidRDefault="00000000" w:rsidRPr="00000000" w14:paraId="00000D1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applicant presents evidence supporting the request for visitation rights, which may be tested through cross-examination.</w:t>
      </w:r>
    </w:p>
    <w:p w:rsidR="00000000" w:rsidDel="00000000" w:rsidP="00000000" w:rsidRDefault="00000000" w:rsidRPr="00000000" w14:paraId="00000D16">
      <w:pPr>
        <w:pStyle w:val="Heading4"/>
        <w:spacing w:after="80" w:before="280" w:line="276" w:lineRule="auto"/>
        <w:rPr>
          <w:rFonts w:ascii="Arial" w:cs="Arial" w:eastAsia="Arial" w:hAnsi="Arial"/>
          <w:i w:val="0"/>
          <w:iCs w:val="0"/>
          <w:sz w:val="22"/>
          <w:szCs w:val="22"/>
        </w:rPr>
      </w:pPr>
      <w:bookmarkStart w:colFirst="0" w:colLast="0" w:name="_heading=h.ms61p7hc78ld" w:id="369"/>
      <w:bookmarkEnd w:id="369"/>
      <w:r w:rsidDel="00000000" w:rsidR="00000000" w:rsidRPr="00000000">
        <w:rPr>
          <w:rFonts w:ascii="Arial" w:cs="Arial" w:eastAsia="Arial" w:hAnsi="Arial"/>
          <w:i w:val="0"/>
          <w:iCs w:val="0"/>
          <w:sz w:val="22"/>
          <w:szCs w:val="22"/>
          <w:rtl w:val="0"/>
        </w:rPr>
        <w:t xml:space="preserve">3.1.2 Respondent’s Evidence</w:t>
      </w:r>
    </w:p>
    <w:p w:rsidR="00000000" w:rsidDel="00000000" w:rsidP="00000000" w:rsidRDefault="00000000" w:rsidRPr="00000000" w14:paraId="00000D1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respondent presents evidence opposing or seeking modification of the proposed arrangement.</w:t>
      </w:r>
    </w:p>
    <w:p w:rsidR="00000000" w:rsidDel="00000000" w:rsidP="00000000" w:rsidRDefault="00000000" w:rsidRPr="00000000" w14:paraId="00000D18">
      <w:pPr>
        <w:pStyle w:val="Heading3"/>
        <w:keepNext w:val="0"/>
        <w:keepLines w:val="0"/>
        <w:spacing w:after="80" w:before="280" w:line="276" w:lineRule="auto"/>
        <w:rPr>
          <w:rFonts w:ascii="Arial" w:cs="Arial" w:eastAsia="Arial" w:hAnsi="Arial"/>
          <w:sz w:val="26"/>
          <w:szCs w:val="26"/>
        </w:rPr>
      </w:pPr>
      <w:bookmarkStart w:colFirst="0" w:colLast="0" w:name="_heading=h.1a6tgcj860nx" w:id="370"/>
      <w:bookmarkEnd w:id="370"/>
      <w:r w:rsidDel="00000000" w:rsidR="00000000" w:rsidRPr="00000000">
        <w:rPr>
          <w:rFonts w:ascii="Arial" w:cs="Arial" w:eastAsia="Arial" w:hAnsi="Arial"/>
          <w:sz w:val="26"/>
          <w:szCs w:val="26"/>
          <w:rtl w:val="0"/>
        </w:rPr>
        <w:t xml:space="preserve"> 3.2 Final Arguments</w:t>
      </w:r>
    </w:p>
    <w:p w:rsidR="00000000" w:rsidDel="00000000" w:rsidP="00000000" w:rsidRDefault="00000000" w:rsidRPr="00000000" w14:paraId="00000D1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recording evidence, both parties address the Court on matters concerning the welfare and best interests of the minor.</w:t>
      </w:r>
    </w:p>
    <w:p w:rsidR="00000000" w:rsidDel="00000000" w:rsidP="00000000" w:rsidRDefault="00000000" w:rsidRPr="00000000" w14:paraId="00000D1A">
      <w:pPr>
        <w:pStyle w:val="Heading3"/>
        <w:keepNext w:val="0"/>
        <w:keepLines w:val="0"/>
        <w:spacing w:after="80" w:before="280" w:line="276" w:lineRule="auto"/>
        <w:rPr>
          <w:rFonts w:ascii="Arial" w:cs="Arial" w:eastAsia="Arial" w:hAnsi="Arial"/>
          <w:sz w:val="26"/>
          <w:szCs w:val="26"/>
        </w:rPr>
      </w:pPr>
      <w:bookmarkStart w:colFirst="0" w:colLast="0" w:name="_heading=h.16g9fp2nuh91" w:id="371"/>
      <w:bookmarkEnd w:id="371"/>
      <w:r w:rsidDel="00000000" w:rsidR="00000000" w:rsidRPr="00000000">
        <w:rPr>
          <w:rFonts w:ascii="Arial" w:cs="Arial" w:eastAsia="Arial" w:hAnsi="Arial"/>
          <w:sz w:val="26"/>
          <w:szCs w:val="26"/>
          <w:rtl w:val="0"/>
        </w:rPr>
        <w:t xml:space="preserve"> 3.3 Judgment and Order</w:t>
      </w:r>
    </w:p>
    <w:p w:rsidR="00000000" w:rsidDel="00000000" w:rsidP="00000000" w:rsidRDefault="00000000" w:rsidRPr="00000000" w14:paraId="00000D1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Applicable Law: Section 17 of the Guardians and Wards Act, 1890.</w:t>
      </w:r>
    </w:p>
    <w:p w:rsidR="00000000" w:rsidDel="00000000" w:rsidP="00000000" w:rsidRDefault="00000000" w:rsidRPr="00000000" w14:paraId="00000D1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paramount consideration for the Court is the welfare of the minor. The Court may determine:</w:t>
      </w:r>
    </w:p>
    <w:p w:rsidR="00000000" w:rsidDel="00000000" w:rsidP="00000000" w:rsidRDefault="00000000" w:rsidRPr="00000000" w14:paraId="00000D1D">
      <w:pPr>
        <w:numPr>
          <w:ilvl w:val="0"/>
          <w:numId w:val="235"/>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Frequency and duration of visits;</w:t>
      </w:r>
    </w:p>
    <w:p w:rsidR="00000000" w:rsidDel="00000000" w:rsidP="00000000" w:rsidRDefault="00000000" w:rsidRPr="00000000" w14:paraId="00000D1E">
      <w:pPr>
        <w:numPr>
          <w:ilvl w:val="0"/>
          <w:numId w:val="23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Supervised or unsupervised visitation;</w:t>
      </w:r>
    </w:p>
    <w:p w:rsidR="00000000" w:rsidDel="00000000" w:rsidP="00000000" w:rsidRDefault="00000000" w:rsidRPr="00000000" w14:paraId="00000D1F">
      <w:pPr>
        <w:numPr>
          <w:ilvl w:val="0"/>
          <w:numId w:val="23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Venue of meetings;</w:t>
      </w:r>
    </w:p>
    <w:p w:rsidR="00000000" w:rsidDel="00000000" w:rsidP="00000000" w:rsidRDefault="00000000" w:rsidRPr="00000000" w14:paraId="00000D20">
      <w:pPr>
        <w:numPr>
          <w:ilvl w:val="0"/>
          <w:numId w:val="23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Holiday arrangements; and</w:t>
      </w:r>
    </w:p>
    <w:p w:rsidR="00000000" w:rsidDel="00000000" w:rsidP="00000000" w:rsidRDefault="00000000" w:rsidRPr="00000000" w14:paraId="00000D21">
      <w:pPr>
        <w:numPr>
          <w:ilvl w:val="0"/>
          <w:numId w:val="235"/>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Telephone or online contact.</w:t>
      </w:r>
    </w:p>
    <w:p w:rsidR="00000000" w:rsidDel="00000000" w:rsidP="00000000" w:rsidRDefault="00000000" w:rsidRPr="00000000" w14:paraId="00000D22">
      <w:pPr>
        <w:pStyle w:val="Heading2"/>
        <w:keepNext w:val="0"/>
        <w:keepLines w:val="0"/>
        <w:spacing w:after="80" w:before="360" w:line="276" w:lineRule="auto"/>
        <w:ind w:firstLine="0"/>
        <w:rPr>
          <w:rFonts w:ascii="Arial" w:cs="Arial" w:eastAsia="Arial" w:hAnsi="Arial"/>
          <w:sz w:val="34"/>
          <w:szCs w:val="34"/>
        </w:rPr>
      </w:pPr>
      <w:bookmarkStart w:colFirst="0" w:colLast="0" w:name="_heading=h.93w097wk797z" w:id="372"/>
      <w:bookmarkEnd w:id="372"/>
      <w:r w:rsidDel="00000000" w:rsidR="00000000" w:rsidRPr="00000000">
        <w:rPr>
          <w:rFonts w:ascii="Arial" w:cs="Arial" w:eastAsia="Arial" w:hAnsi="Arial"/>
          <w:sz w:val="34"/>
          <w:szCs w:val="34"/>
          <w:rtl w:val="0"/>
        </w:rPr>
        <w:t xml:space="preserve">Stage 4: Post-Trial</w:t>
      </w:r>
    </w:p>
    <w:p w:rsidR="00000000" w:rsidDel="00000000" w:rsidP="00000000" w:rsidRDefault="00000000" w:rsidRPr="00000000" w14:paraId="00000D23">
      <w:pPr>
        <w:pStyle w:val="Heading3"/>
        <w:keepNext w:val="0"/>
        <w:keepLines w:val="0"/>
        <w:spacing w:after="80" w:before="280" w:line="276" w:lineRule="auto"/>
        <w:rPr>
          <w:rFonts w:ascii="Arial" w:cs="Arial" w:eastAsia="Arial" w:hAnsi="Arial"/>
          <w:sz w:val="26"/>
          <w:szCs w:val="26"/>
        </w:rPr>
      </w:pPr>
      <w:bookmarkStart w:colFirst="0" w:colLast="0" w:name="_heading=h.e4naiko3n3nc" w:id="373"/>
      <w:bookmarkEnd w:id="373"/>
      <w:r w:rsidDel="00000000" w:rsidR="00000000" w:rsidRPr="00000000">
        <w:rPr>
          <w:rFonts w:ascii="Arial" w:cs="Arial" w:eastAsia="Arial" w:hAnsi="Arial"/>
          <w:sz w:val="26"/>
          <w:szCs w:val="26"/>
          <w:rtl w:val="0"/>
        </w:rPr>
        <w:t xml:space="preserve"> 4.1 Enforcement of Visitation Orders</w:t>
      </w:r>
    </w:p>
    <w:p w:rsidR="00000000" w:rsidDel="00000000" w:rsidP="00000000" w:rsidRDefault="00000000" w:rsidRPr="00000000" w14:paraId="00000D2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Applicable Law: Sections 25, 26, 43, 44, and 45 of the Guardians and Wards Act, 1890; Section 16 of the Pakistan Family Courts Act, 1964.</w:t>
      </w:r>
    </w:p>
    <w:p w:rsidR="00000000" w:rsidDel="00000000" w:rsidP="00000000" w:rsidRDefault="00000000" w:rsidRPr="00000000" w14:paraId="00000D2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a visitation order is violated, the aggrieved parent may seek enforcement through:</w:t>
      </w:r>
    </w:p>
    <w:p w:rsidR="00000000" w:rsidDel="00000000" w:rsidP="00000000" w:rsidRDefault="00000000" w:rsidRPr="00000000" w14:paraId="00000D26">
      <w:pPr>
        <w:numPr>
          <w:ilvl w:val="0"/>
          <w:numId w:val="334"/>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43, GWA – Enforcement of Court orders;</w:t>
      </w:r>
    </w:p>
    <w:p w:rsidR="00000000" w:rsidDel="00000000" w:rsidP="00000000" w:rsidRDefault="00000000" w:rsidRPr="00000000" w14:paraId="00000D27">
      <w:pPr>
        <w:numPr>
          <w:ilvl w:val="0"/>
          <w:numId w:val="33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45, GWA – Penalty for wilful disobedience;</w:t>
      </w:r>
    </w:p>
    <w:p w:rsidR="00000000" w:rsidDel="00000000" w:rsidP="00000000" w:rsidRDefault="00000000" w:rsidRPr="00000000" w14:paraId="00000D28">
      <w:pPr>
        <w:numPr>
          <w:ilvl w:val="0"/>
          <w:numId w:val="33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25, GWA – Return of the minor if concealed or removed;</w:t>
      </w:r>
    </w:p>
    <w:p w:rsidR="00000000" w:rsidDel="00000000" w:rsidP="00000000" w:rsidRDefault="00000000" w:rsidRPr="00000000" w14:paraId="00000D29">
      <w:pPr>
        <w:numPr>
          <w:ilvl w:val="0"/>
          <w:numId w:val="33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26, GWA – Restriction on removal from jurisdiction; and</w:t>
      </w:r>
    </w:p>
    <w:p w:rsidR="00000000" w:rsidDel="00000000" w:rsidP="00000000" w:rsidRDefault="00000000" w:rsidRPr="00000000" w14:paraId="00000D2A">
      <w:pPr>
        <w:numPr>
          <w:ilvl w:val="0"/>
          <w:numId w:val="334"/>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16, PFCA – Contempt proceedings.</w:t>
      </w:r>
    </w:p>
    <w:p w:rsidR="00000000" w:rsidDel="00000000" w:rsidP="00000000" w:rsidRDefault="00000000" w:rsidRPr="00000000" w14:paraId="00000D2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visitation order may also be varied upon a material change in circumstances.</w:t>
      </w:r>
    </w:p>
    <w:p w:rsidR="00000000" w:rsidDel="00000000" w:rsidP="00000000" w:rsidRDefault="00000000" w:rsidRPr="00000000" w14:paraId="00000D2C">
      <w:pPr>
        <w:pStyle w:val="Heading3"/>
        <w:keepNext w:val="0"/>
        <w:keepLines w:val="0"/>
        <w:spacing w:after="80" w:before="280" w:line="276" w:lineRule="auto"/>
        <w:rPr>
          <w:rFonts w:ascii="Arial" w:cs="Arial" w:eastAsia="Arial" w:hAnsi="Arial"/>
          <w:sz w:val="26"/>
          <w:szCs w:val="26"/>
        </w:rPr>
      </w:pPr>
      <w:bookmarkStart w:colFirst="0" w:colLast="0" w:name="_heading=h.aq6f07uzf1vb" w:id="374"/>
      <w:bookmarkEnd w:id="374"/>
      <w:r w:rsidDel="00000000" w:rsidR="00000000" w:rsidRPr="00000000">
        <w:rPr>
          <w:rFonts w:ascii="Arial" w:cs="Arial" w:eastAsia="Arial" w:hAnsi="Arial"/>
          <w:sz w:val="26"/>
          <w:szCs w:val="26"/>
          <w:rtl w:val="0"/>
        </w:rPr>
        <w:t xml:space="preserve"> 4.2 Appeal</w:t>
      </w:r>
    </w:p>
    <w:p w:rsidR="00000000" w:rsidDel="00000000" w:rsidP="00000000" w:rsidRDefault="00000000" w:rsidRPr="00000000" w14:paraId="00000D2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Applicable Law: Section 47 of the Guardians and Wards Act, 1890 read with Section 25 of the Pakistan Family Courts Act, 1964.</w:t>
      </w:r>
    </w:p>
    <w:p w:rsidR="00000000" w:rsidDel="00000000" w:rsidP="00000000" w:rsidRDefault="00000000" w:rsidRPr="00000000" w14:paraId="00000D2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Appeals against visitation orders are governed by Section 47 of the Guardians and Wards Act, 1890. The appellate forum is determined according to the applicable law and prevailing judicial interpretation.</w:t>
      </w:r>
    </w:p>
    <w:p w:rsidR="00000000" w:rsidDel="00000000" w:rsidP="00000000" w:rsidRDefault="00000000" w:rsidRPr="00000000" w14:paraId="00000D2F">
      <w:pPr>
        <w:pStyle w:val="Heading2"/>
        <w:spacing w:after="0" w:before="200" w:line="192.00000000000003" w:lineRule="auto"/>
        <w:ind w:firstLine="0"/>
        <w:rPr/>
      </w:pPr>
      <w:r w:rsidDel="00000000" w:rsidR="00000000" w:rsidRPr="00000000">
        <w:rPr>
          <w:rtl w:val="0"/>
        </w:rPr>
      </w:r>
    </w:p>
    <w:p w:rsidR="00000000" w:rsidDel="00000000" w:rsidP="00000000" w:rsidRDefault="00000000" w:rsidRPr="00000000" w14:paraId="00000D30">
      <w:pPr>
        <w:pStyle w:val="Heading2"/>
        <w:spacing w:after="0" w:before="200" w:line="192.00000000000003" w:lineRule="auto"/>
        <w:ind w:firstLine="0"/>
        <w:rPr/>
      </w:pPr>
      <w:r w:rsidDel="00000000" w:rsidR="00000000" w:rsidRPr="00000000">
        <w:rPr>
          <w:rtl w:val="0"/>
        </w:rPr>
        <w:t xml:space="preserve">v) Required evidence</w:t>
      </w:r>
    </w:p>
    <w:p w:rsidR="00000000" w:rsidDel="00000000" w:rsidP="00000000" w:rsidRDefault="00000000" w:rsidRPr="00000000" w14:paraId="00000D31">
      <w:pPr>
        <w:pStyle w:val="Heading2"/>
        <w:keepNext w:val="0"/>
        <w:keepLines w:val="0"/>
        <w:spacing w:after="80" w:before="360" w:line="276" w:lineRule="auto"/>
        <w:ind w:firstLine="0"/>
        <w:rPr>
          <w:rFonts w:ascii="Arial" w:cs="Arial" w:eastAsia="Arial" w:hAnsi="Arial"/>
          <w:sz w:val="26"/>
          <w:szCs w:val="26"/>
        </w:rPr>
      </w:pPr>
      <w:bookmarkStart w:colFirst="0" w:colLast="0" w:name="_heading=h.mvf1lsw67liv" w:id="375"/>
      <w:bookmarkEnd w:id="375"/>
      <w:r w:rsidDel="00000000" w:rsidR="00000000" w:rsidRPr="00000000">
        <w:rPr>
          <w:rFonts w:ascii="Arial" w:cs="Arial" w:eastAsia="Arial" w:hAnsi="Arial"/>
          <w:sz w:val="26"/>
          <w:szCs w:val="26"/>
          <w:rtl w:val="0"/>
        </w:rPr>
        <w:t xml:space="preserve">Scenario 1: Non-Custodial Father Seeks Visitation of a Minor Child</w:t>
      </w:r>
    </w:p>
    <w:p w:rsidR="00000000" w:rsidDel="00000000" w:rsidP="00000000" w:rsidRDefault="00000000" w:rsidRPr="00000000" w14:paraId="00000D32">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Required Documents</w:t>
      </w:r>
    </w:p>
    <w:p w:rsidR="00000000" w:rsidDel="00000000" w:rsidP="00000000" w:rsidRDefault="00000000" w:rsidRPr="00000000" w14:paraId="00000D33">
      <w:pPr>
        <w:numPr>
          <w:ilvl w:val="0"/>
          <w:numId w:val="201"/>
        </w:numPr>
        <w:spacing w:after="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Application for Visitation </w:t>
      </w:r>
      <w:r w:rsidDel="00000000" w:rsidR="00000000" w:rsidRPr="00000000">
        <w:rPr>
          <w:rFonts w:ascii="Arial" w:cs="Arial" w:eastAsia="Arial" w:hAnsi="Arial"/>
          <w:i w:val="1"/>
          <w:iCs w:val="1"/>
          <w:sz w:val="22"/>
          <w:szCs w:val="22"/>
          <w:rtl w:val="0"/>
        </w:rPr>
        <w:t xml:space="preserve">(containing the particulars prescribed by Section 10, Guardians and Wards Act, 1890).</w:t>
      </w:r>
      <w:r w:rsidDel="00000000" w:rsidR="00000000" w:rsidRPr="00000000">
        <w:rPr>
          <w:rtl w:val="0"/>
        </w:rPr>
      </w:r>
    </w:p>
    <w:p w:rsidR="00000000" w:rsidDel="00000000" w:rsidP="00000000" w:rsidRDefault="00000000" w:rsidRPr="00000000" w14:paraId="00000D34">
      <w:pPr>
        <w:numPr>
          <w:ilvl w:val="0"/>
          <w:numId w:val="20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CNIC of the Applicant (Father).</w:t>
      </w:r>
      <w:r w:rsidDel="00000000" w:rsidR="00000000" w:rsidRPr="00000000">
        <w:rPr>
          <w:rtl w:val="0"/>
        </w:rPr>
      </w:r>
    </w:p>
    <w:p w:rsidR="00000000" w:rsidDel="00000000" w:rsidP="00000000" w:rsidRDefault="00000000" w:rsidRPr="00000000" w14:paraId="00000D35">
      <w:pPr>
        <w:numPr>
          <w:ilvl w:val="0"/>
          <w:numId w:val="20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Child's Birth Certificate or NADRA B-Form.</w:t>
      </w:r>
      <w:r w:rsidDel="00000000" w:rsidR="00000000" w:rsidRPr="00000000">
        <w:rPr>
          <w:rtl w:val="0"/>
        </w:rPr>
      </w:r>
    </w:p>
    <w:p w:rsidR="00000000" w:rsidDel="00000000" w:rsidP="00000000" w:rsidRDefault="00000000" w:rsidRPr="00000000" w14:paraId="00000D36">
      <w:pPr>
        <w:numPr>
          <w:ilvl w:val="0"/>
          <w:numId w:val="20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Nikahnama (if applicable).</w:t>
      </w:r>
      <w:r w:rsidDel="00000000" w:rsidR="00000000" w:rsidRPr="00000000">
        <w:rPr>
          <w:rtl w:val="0"/>
        </w:rPr>
      </w:r>
    </w:p>
    <w:p w:rsidR="00000000" w:rsidDel="00000000" w:rsidP="00000000" w:rsidRDefault="00000000" w:rsidRPr="00000000" w14:paraId="00000D37">
      <w:pPr>
        <w:numPr>
          <w:ilvl w:val="0"/>
          <w:numId w:val="20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Divorce/Khula Decree (if applicable).</w:t>
      </w:r>
      <w:r w:rsidDel="00000000" w:rsidR="00000000" w:rsidRPr="00000000">
        <w:rPr>
          <w:rtl w:val="0"/>
        </w:rPr>
      </w:r>
    </w:p>
    <w:p w:rsidR="00000000" w:rsidDel="00000000" w:rsidP="00000000" w:rsidRDefault="00000000" w:rsidRPr="00000000" w14:paraId="00000D38">
      <w:pPr>
        <w:numPr>
          <w:ilvl w:val="0"/>
          <w:numId w:val="20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Existing Custody or Guardianship Order (if any).</w:t>
      </w:r>
      <w:r w:rsidDel="00000000" w:rsidR="00000000" w:rsidRPr="00000000">
        <w:rPr>
          <w:rtl w:val="0"/>
        </w:rPr>
      </w:r>
    </w:p>
    <w:p w:rsidR="00000000" w:rsidDel="00000000" w:rsidP="00000000" w:rsidRDefault="00000000" w:rsidRPr="00000000" w14:paraId="00000D39">
      <w:pPr>
        <w:numPr>
          <w:ilvl w:val="0"/>
          <w:numId w:val="20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Proof of the Child's Ordinary Residence (where jurisdiction is in issue). </w:t>
      </w:r>
      <w:r w:rsidDel="00000000" w:rsidR="00000000" w:rsidRPr="00000000">
        <w:rPr>
          <w:rFonts w:ascii="Arial" w:cs="Arial" w:eastAsia="Arial" w:hAnsi="Arial"/>
          <w:i w:val="1"/>
          <w:iCs w:val="1"/>
          <w:sz w:val="22"/>
          <w:szCs w:val="22"/>
          <w:rtl w:val="0"/>
        </w:rPr>
        <w:t xml:space="preserve">(Section 9, Guardians and Wards Act, 1890).</w:t>
      </w:r>
      <w:r w:rsidDel="00000000" w:rsidR="00000000" w:rsidRPr="00000000">
        <w:rPr>
          <w:rtl w:val="0"/>
        </w:rPr>
      </w:r>
    </w:p>
    <w:p w:rsidR="00000000" w:rsidDel="00000000" w:rsidP="00000000" w:rsidRDefault="00000000" w:rsidRPr="00000000" w14:paraId="00000D3A">
      <w:pPr>
        <w:numPr>
          <w:ilvl w:val="0"/>
          <w:numId w:val="20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Documentary or other evidence supporting the claim for visitation, if any. </w:t>
      </w:r>
      <w:r w:rsidDel="00000000" w:rsidR="00000000" w:rsidRPr="00000000">
        <w:rPr>
          <w:rFonts w:ascii="Arial" w:cs="Arial" w:eastAsia="Arial" w:hAnsi="Arial"/>
          <w:i w:val="1"/>
          <w:iCs w:val="1"/>
          <w:sz w:val="22"/>
          <w:szCs w:val="22"/>
          <w:rtl w:val="0"/>
        </w:rPr>
        <w:t xml:space="preserve">(Sections 13 &amp; 17, Guardians and Wards Act, 1890).</w:t>
      </w:r>
      <w:r w:rsidDel="00000000" w:rsidR="00000000" w:rsidRPr="00000000">
        <w:rPr>
          <w:rtl w:val="0"/>
        </w:rPr>
      </w:r>
    </w:p>
    <w:p w:rsidR="00000000" w:rsidDel="00000000" w:rsidP="00000000" w:rsidRDefault="00000000" w:rsidRPr="00000000" w14:paraId="00000D3B">
      <w:pPr>
        <w:numPr>
          <w:ilvl w:val="0"/>
          <w:numId w:val="201"/>
        </w:numPr>
        <w:spacing w:after="24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Vakalatnama/Power of Attorney (where represented by an Advocate).</w:t>
      </w:r>
      <w:r w:rsidDel="00000000" w:rsidR="00000000" w:rsidRPr="00000000">
        <w:rPr>
          <w:rtl w:val="0"/>
        </w:rPr>
      </w:r>
    </w:p>
    <w:p w:rsidR="00000000" w:rsidDel="00000000" w:rsidP="00000000" w:rsidRDefault="00000000" w:rsidRPr="00000000" w14:paraId="00000D3C">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3D">
      <w:pPr>
        <w:numPr>
          <w:ilvl w:val="0"/>
          <w:numId w:val="326"/>
        </w:numPr>
        <w:spacing w:after="24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Sections 9, 10, 13 &amp; 17, Guardians and Wards Act, 1890.</w:t>
      </w:r>
      <w:r w:rsidDel="00000000" w:rsidR="00000000" w:rsidRPr="00000000">
        <w:rPr>
          <w:rtl w:val="0"/>
        </w:rPr>
      </w:r>
    </w:p>
    <w:p w:rsidR="00000000" w:rsidDel="00000000" w:rsidP="00000000" w:rsidRDefault="00000000" w:rsidRPr="00000000" w14:paraId="00000D3E">
      <w:pPr>
        <w:pStyle w:val="Heading2"/>
        <w:keepNext w:val="0"/>
        <w:keepLines w:val="0"/>
        <w:spacing w:after="80" w:before="360" w:line="276" w:lineRule="auto"/>
        <w:ind w:firstLine="0"/>
        <w:rPr>
          <w:rFonts w:ascii="Arial" w:cs="Arial" w:eastAsia="Arial" w:hAnsi="Arial"/>
          <w:sz w:val="26"/>
          <w:szCs w:val="26"/>
        </w:rPr>
      </w:pPr>
      <w:bookmarkStart w:colFirst="0" w:colLast="0" w:name="_heading=h.yr4xoa64jbd4" w:id="376"/>
      <w:bookmarkEnd w:id="376"/>
      <w:r w:rsidDel="00000000" w:rsidR="00000000" w:rsidRPr="00000000">
        <w:rPr>
          <w:rFonts w:ascii="Arial" w:cs="Arial" w:eastAsia="Arial" w:hAnsi="Arial"/>
          <w:sz w:val="26"/>
          <w:szCs w:val="26"/>
          <w:rtl w:val="0"/>
        </w:rPr>
        <w:t xml:space="preserve">Scenario 2: Non-Custodial Mother Seeks Visitation of a Minor Child</w:t>
      </w:r>
    </w:p>
    <w:p w:rsidR="00000000" w:rsidDel="00000000" w:rsidP="00000000" w:rsidRDefault="00000000" w:rsidRPr="00000000" w14:paraId="00000D3F">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Required Documents</w:t>
      </w:r>
    </w:p>
    <w:p w:rsidR="00000000" w:rsidDel="00000000" w:rsidP="00000000" w:rsidRDefault="00000000" w:rsidRPr="00000000" w14:paraId="00000D40">
      <w:pPr>
        <w:numPr>
          <w:ilvl w:val="0"/>
          <w:numId w:val="1"/>
        </w:numPr>
        <w:spacing w:after="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Application for Visitation </w:t>
      </w:r>
      <w:r w:rsidDel="00000000" w:rsidR="00000000" w:rsidRPr="00000000">
        <w:rPr>
          <w:rFonts w:ascii="Arial" w:cs="Arial" w:eastAsia="Arial" w:hAnsi="Arial"/>
          <w:i w:val="1"/>
          <w:iCs w:val="1"/>
          <w:sz w:val="22"/>
          <w:szCs w:val="22"/>
          <w:rtl w:val="0"/>
        </w:rPr>
        <w:t xml:space="preserve">(containing the particulars prescribed by Section 10, Guardians and Wards Act, 1890).</w:t>
      </w:r>
      <w:r w:rsidDel="00000000" w:rsidR="00000000" w:rsidRPr="00000000">
        <w:rPr>
          <w:rtl w:val="0"/>
        </w:rPr>
      </w:r>
    </w:p>
    <w:p w:rsidR="00000000" w:rsidDel="00000000" w:rsidP="00000000" w:rsidRDefault="00000000" w:rsidRPr="00000000" w14:paraId="00000D41">
      <w:pPr>
        <w:numPr>
          <w:ilvl w:val="0"/>
          <w:numId w:val="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CNIC of the Applicant (Mother).</w:t>
      </w:r>
      <w:r w:rsidDel="00000000" w:rsidR="00000000" w:rsidRPr="00000000">
        <w:rPr>
          <w:rtl w:val="0"/>
        </w:rPr>
      </w:r>
    </w:p>
    <w:p w:rsidR="00000000" w:rsidDel="00000000" w:rsidP="00000000" w:rsidRDefault="00000000" w:rsidRPr="00000000" w14:paraId="00000D42">
      <w:pPr>
        <w:numPr>
          <w:ilvl w:val="0"/>
          <w:numId w:val="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Child's Birth Certificate or NADRA B-Form.</w:t>
      </w:r>
      <w:r w:rsidDel="00000000" w:rsidR="00000000" w:rsidRPr="00000000">
        <w:rPr>
          <w:rtl w:val="0"/>
        </w:rPr>
      </w:r>
    </w:p>
    <w:p w:rsidR="00000000" w:rsidDel="00000000" w:rsidP="00000000" w:rsidRDefault="00000000" w:rsidRPr="00000000" w14:paraId="00000D43">
      <w:pPr>
        <w:numPr>
          <w:ilvl w:val="0"/>
          <w:numId w:val="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Nikahnama (if applicable).</w:t>
      </w:r>
      <w:r w:rsidDel="00000000" w:rsidR="00000000" w:rsidRPr="00000000">
        <w:rPr>
          <w:rtl w:val="0"/>
        </w:rPr>
      </w:r>
    </w:p>
    <w:p w:rsidR="00000000" w:rsidDel="00000000" w:rsidP="00000000" w:rsidRDefault="00000000" w:rsidRPr="00000000" w14:paraId="00000D44">
      <w:pPr>
        <w:numPr>
          <w:ilvl w:val="0"/>
          <w:numId w:val="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Divorce/Khula Decree (if applicable).</w:t>
      </w:r>
      <w:r w:rsidDel="00000000" w:rsidR="00000000" w:rsidRPr="00000000">
        <w:rPr>
          <w:rtl w:val="0"/>
        </w:rPr>
      </w:r>
    </w:p>
    <w:p w:rsidR="00000000" w:rsidDel="00000000" w:rsidP="00000000" w:rsidRDefault="00000000" w:rsidRPr="00000000" w14:paraId="00000D45">
      <w:pPr>
        <w:numPr>
          <w:ilvl w:val="0"/>
          <w:numId w:val="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Existing Custody or Guardianship Order (if any).</w:t>
      </w:r>
      <w:r w:rsidDel="00000000" w:rsidR="00000000" w:rsidRPr="00000000">
        <w:rPr>
          <w:rtl w:val="0"/>
        </w:rPr>
      </w:r>
    </w:p>
    <w:p w:rsidR="00000000" w:rsidDel="00000000" w:rsidP="00000000" w:rsidRDefault="00000000" w:rsidRPr="00000000" w14:paraId="00000D46">
      <w:pPr>
        <w:numPr>
          <w:ilvl w:val="0"/>
          <w:numId w:val="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Proof of the Child's Ordinary Residence (where jurisdiction is in issue). </w:t>
      </w:r>
      <w:r w:rsidDel="00000000" w:rsidR="00000000" w:rsidRPr="00000000">
        <w:rPr>
          <w:rFonts w:ascii="Arial" w:cs="Arial" w:eastAsia="Arial" w:hAnsi="Arial"/>
          <w:i w:val="1"/>
          <w:iCs w:val="1"/>
          <w:sz w:val="22"/>
          <w:szCs w:val="22"/>
          <w:rtl w:val="0"/>
        </w:rPr>
        <w:t xml:space="preserve">(Section 9, Guardians and Wards Act, 1890).</w:t>
      </w:r>
      <w:r w:rsidDel="00000000" w:rsidR="00000000" w:rsidRPr="00000000">
        <w:rPr>
          <w:rtl w:val="0"/>
        </w:rPr>
      </w:r>
    </w:p>
    <w:p w:rsidR="00000000" w:rsidDel="00000000" w:rsidP="00000000" w:rsidRDefault="00000000" w:rsidRPr="00000000" w14:paraId="00000D47">
      <w:pPr>
        <w:numPr>
          <w:ilvl w:val="0"/>
          <w:numId w:val="1"/>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Documentary or other evidence supporting the claim for visitation, if any. </w:t>
      </w:r>
      <w:r w:rsidDel="00000000" w:rsidR="00000000" w:rsidRPr="00000000">
        <w:rPr>
          <w:rFonts w:ascii="Arial" w:cs="Arial" w:eastAsia="Arial" w:hAnsi="Arial"/>
          <w:i w:val="1"/>
          <w:iCs w:val="1"/>
          <w:sz w:val="22"/>
          <w:szCs w:val="22"/>
          <w:rtl w:val="0"/>
        </w:rPr>
        <w:t xml:space="preserve">(Sections 13 &amp; 17, Guardians and Wards Act, 1890).</w:t>
      </w:r>
      <w:r w:rsidDel="00000000" w:rsidR="00000000" w:rsidRPr="00000000">
        <w:rPr>
          <w:rtl w:val="0"/>
        </w:rPr>
      </w:r>
    </w:p>
    <w:p w:rsidR="00000000" w:rsidDel="00000000" w:rsidP="00000000" w:rsidRDefault="00000000" w:rsidRPr="00000000" w14:paraId="00000D48">
      <w:pPr>
        <w:numPr>
          <w:ilvl w:val="0"/>
          <w:numId w:val="1"/>
        </w:numPr>
        <w:spacing w:after="24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Vakalatnama/Power of Attorney (where represented by an Advocate).</w:t>
      </w:r>
      <w:r w:rsidDel="00000000" w:rsidR="00000000" w:rsidRPr="00000000">
        <w:rPr>
          <w:rtl w:val="0"/>
        </w:rPr>
      </w:r>
    </w:p>
    <w:p w:rsidR="00000000" w:rsidDel="00000000" w:rsidP="00000000" w:rsidRDefault="00000000" w:rsidRPr="00000000" w14:paraId="00000D49">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4A">
      <w:pPr>
        <w:numPr>
          <w:ilvl w:val="0"/>
          <w:numId w:val="224"/>
        </w:numPr>
        <w:spacing w:after="24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Sections 9, 10, 13 &amp; 17, Guardians and Wards Act, 1890.</w:t>
      </w:r>
      <w:r w:rsidDel="00000000" w:rsidR="00000000" w:rsidRPr="00000000">
        <w:rPr>
          <w:rtl w:val="0"/>
        </w:rPr>
      </w:r>
    </w:p>
    <w:p w:rsidR="00000000" w:rsidDel="00000000" w:rsidP="00000000" w:rsidRDefault="00000000" w:rsidRPr="00000000" w14:paraId="00000D4B">
      <w:pPr>
        <w:pStyle w:val="Heading2"/>
        <w:keepNext w:val="0"/>
        <w:keepLines w:val="0"/>
        <w:spacing w:after="80" w:before="360" w:line="276" w:lineRule="auto"/>
        <w:ind w:firstLine="0"/>
        <w:rPr>
          <w:rFonts w:ascii="Arial" w:cs="Arial" w:eastAsia="Arial" w:hAnsi="Arial"/>
          <w:sz w:val="26"/>
          <w:szCs w:val="26"/>
        </w:rPr>
      </w:pPr>
      <w:bookmarkStart w:colFirst="0" w:colLast="0" w:name="_heading=h.2gqle9nbxyqo" w:id="377"/>
      <w:bookmarkEnd w:id="377"/>
      <w:r w:rsidDel="00000000" w:rsidR="00000000" w:rsidRPr="00000000">
        <w:rPr>
          <w:rFonts w:ascii="Arial" w:cs="Arial" w:eastAsia="Arial" w:hAnsi="Arial"/>
          <w:sz w:val="26"/>
          <w:szCs w:val="26"/>
          <w:rtl w:val="0"/>
        </w:rPr>
        <w:t xml:space="preserve">Scenario 3: Custodial Parent Refuses to Comply with a Visitation Order</w:t>
      </w:r>
    </w:p>
    <w:p w:rsidR="00000000" w:rsidDel="00000000" w:rsidP="00000000" w:rsidRDefault="00000000" w:rsidRPr="00000000" w14:paraId="00000D4C">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Required Documents</w:t>
      </w:r>
    </w:p>
    <w:p w:rsidR="00000000" w:rsidDel="00000000" w:rsidP="00000000" w:rsidRDefault="00000000" w:rsidRPr="00000000" w14:paraId="00000D4D">
      <w:pPr>
        <w:numPr>
          <w:ilvl w:val="0"/>
          <w:numId w:val="283"/>
        </w:numPr>
        <w:spacing w:after="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Application for Enforcement or Contempt.</w:t>
      </w:r>
      <w:r w:rsidDel="00000000" w:rsidR="00000000" w:rsidRPr="00000000">
        <w:rPr>
          <w:rtl w:val="0"/>
        </w:rPr>
      </w:r>
    </w:p>
    <w:p w:rsidR="00000000" w:rsidDel="00000000" w:rsidP="00000000" w:rsidRDefault="00000000" w:rsidRPr="00000000" w14:paraId="00000D4E">
      <w:pPr>
        <w:numPr>
          <w:ilvl w:val="0"/>
          <w:numId w:val="283"/>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Certified Copy of the Existing Visitation Order.</w:t>
      </w:r>
      <w:r w:rsidDel="00000000" w:rsidR="00000000" w:rsidRPr="00000000">
        <w:rPr>
          <w:rtl w:val="0"/>
        </w:rPr>
      </w:r>
    </w:p>
    <w:p w:rsidR="00000000" w:rsidDel="00000000" w:rsidP="00000000" w:rsidRDefault="00000000" w:rsidRPr="00000000" w14:paraId="00000D4F">
      <w:pPr>
        <w:numPr>
          <w:ilvl w:val="0"/>
          <w:numId w:val="283"/>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Evidence of Non-Compliance (messages, notices, witnesses or other relevant evidence).</w:t>
      </w:r>
      <w:r w:rsidDel="00000000" w:rsidR="00000000" w:rsidRPr="00000000">
        <w:rPr>
          <w:rtl w:val="0"/>
        </w:rPr>
      </w:r>
    </w:p>
    <w:p w:rsidR="00000000" w:rsidDel="00000000" w:rsidP="00000000" w:rsidRDefault="00000000" w:rsidRPr="00000000" w14:paraId="00000D50">
      <w:pPr>
        <w:numPr>
          <w:ilvl w:val="0"/>
          <w:numId w:val="283"/>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CNIC of the Applicant.</w:t>
      </w:r>
      <w:r w:rsidDel="00000000" w:rsidR="00000000" w:rsidRPr="00000000">
        <w:rPr>
          <w:rtl w:val="0"/>
        </w:rPr>
      </w:r>
    </w:p>
    <w:p w:rsidR="00000000" w:rsidDel="00000000" w:rsidP="00000000" w:rsidRDefault="00000000" w:rsidRPr="00000000" w14:paraId="00000D51">
      <w:pPr>
        <w:numPr>
          <w:ilvl w:val="0"/>
          <w:numId w:val="283"/>
        </w:numPr>
        <w:spacing w:after="24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Vakalatnama/Power of Attorney (where represented by an Advocate).</w:t>
      </w:r>
      <w:r w:rsidDel="00000000" w:rsidR="00000000" w:rsidRPr="00000000">
        <w:rPr>
          <w:rtl w:val="0"/>
        </w:rPr>
      </w:r>
    </w:p>
    <w:p w:rsidR="00000000" w:rsidDel="00000000" w:rsidP="00000000" w:rsidRDefault="00000000" w:rsidRPr="00000000" w14:paraId="00000D52">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53">
      <w:pPr>
        <w:numPr>
          <w:ilvl w:val="0"/>
          <w:numId w:val="357"/>
        </w:numPr>
        <w:spacing w:after="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16, West Pakistan Family Courts Act, 1964.</w:t>
      </w:r>
      <w:r w:rsidDel="00000000" w:rsidR="00000000" w:rsidRPr="00000000">
        <w:rPr>
          <w:rtl w:val="0"/>
        </w:rPr>
      </w:r>
    </w:p>
    <w:p w:rsidR="00000000" w:rsidDel="00000000" w:rsidP="00000000" w:rsidRDefault="00000000" w:rsidRPr="00000000" w14:paraId="00000D54">
      <w:pPr>
        <w:numPr>
          <w:ilvl w:val="0"/>
          <w:numId w:val="357"/>
        </w:numPr>
        <w:spacing w:after="24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Sections 43 &amp; 45, Guardians and Wards Act, 1890.</w:t>
      </w:r>
      <w:r w:rsidDel="00000000" w:rsidR="00000000" w:rsidRPr="00000000">
        <w:rPr>
          <w:rtl w:val="0"/>
        </w:rPr>
      </w:r>
    </w:p>
    <w:p w:rsidR="00000000" w:rsidDel="00000000" w:rsidP="00000000" w:rsidRDefault="00000000" w:rsidRPr="00000000" w14:paraId="00000D55">
      <w:pPr>
        <w:pStyle w:val="Heading2"/>
        <w:keepNext w:val="0"/>
        <w:keepLines w:val="0"/>
        <w:spacing w:after="80" w:before="360" w:line="276" w:lineRule="auto"/>
        <w:ind w:firstLine="0"/>
        <w:rPr>
          <w:rFonts w:ascii="Arial" w:cs="Arial" w:eastAsia="Arial" w:hAnsi="Arial"/>
          <w:sz w:val="26"/>
          <w:szCs w:val="26"/>
        </w:rPr>
      </w:pPr>
      <w:bookmarkStart w:colFirst="0" w:colLast="0" w:name="_heading=h.mvcphxj7x9sv" w:id="378"/>
      <w:bookmarkEnd w:id="378"/>
      <w:r w:rsidDel="00000000" w:rsidR="00000000" w:rsidRPr="00000000">
        <w:rPr>
          <w:rFonts w:ascii="Arial" w:cs="Arial" w:eastAsia="Arial" w:hAnsi="Arial"/>
          <w:sz w:val="26"/>
          <w:szCs w:val="26"/>
          <w:rtl w:val="0"/>
        </w:rPr>
        <w:t xml:space="preserve">Scenario 4: Parent Seeks Interim Visitation During Pendency of Proceedings</w:t>
      </w:r>
    </w:p>
    <w:p w:rsidR="00000000" w:rsidDel="00000000" w:rsidP="00000000" w:rsidRDefault="00000000" w:rsidRPr="00000000" w14:paraId="00000D56">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Required Documents</w:t>
      </w:r>
    </w:p>
    <w:p w:rsidR="00000000" w:rsidDel="00000000" w:rsidP="00000000" w:rsidRDefault="00000000" w:rsidRPr="00000000" w14:paraId="00000D57">
      <w:pPr>
        <w:numPr>
          <w:ilvl w:val="0"/>
          <w:numId w:val="337"/>
        </w:numPr>
        <w:spacing w:after="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Application for Interim Visitation.</w:t>
      </w:r>
      <w:r w:rsidDel="00000000" w:rsidR="00000000" w:rsidRPr="00000000">
        <w:rPr>
          <w:rtl w:val="0"/>
        </w:rPr>
      </w:r>
    </w:p>
    <w:p w:rsidR="00000000" w:rsidDel="00000000" w:rsidP="00000000" w:rsidRDefault="00000000" w:rsidRPr="00000000" w14:paraId="00000D58">
      <w:pPr>
        <w:numPr>
          <w:ilvl w:val="0"/>
          <w:numId w:val="337"/>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Copy of the Pending Main Visitation/Custody Application.</w:t>
      </w:r>
      <w:r w:rsidDel="00000000" w:rsidR="00000000" w:rsidRPr="00000000">
        <w:rPr>
          <w:rtl w:val="0"/>
        </w:rPr>
      </w:r>
    </w:p>
    <w:p w:rsidR="00000000" w:rsidDel="00000000" w:rsidP="00000000" w:rsidRDefault="00000000" w:rsidRPr="00000000" w14:paraId="00000D59">
      <w:pPr>
        <w:numPr>
          <w:ilvl w:val="0"/>
          <w:numId w:val="337"/>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Child's Birth Certificate or NADRA B-Form.</w:t>
      </w:r>
      <w:r w:rsidDel="00000000" w:rsidR="00000000" w:rsidRPr="00000000">
        <w:rPr>
          <w:rtl w:val="0"/>
        </w:rPr>
      </w:r>
    </w:p>
    <w:p w:rsidR="00000000" w:rsidDel="00000000" w:rsidP="00000000" w:rsidRDefault="00000000" w:rsidRPr="00000000" w14:paraId="00000D5A">
      <w:pPr>
        <w:numPr>
          <w:ilvl w:val="0"/>
          <w:numId w:val="337"/>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Existing Custody Order (if any).</w:t>
      </w:r>
      <w:r w:rsidDel="00000000" w:rsidR="00000000" w:rsidRPr="00000000">
        <w:rPr>
          <w:rtl w:val="0"/>
        </w:rPr>
      </w:r>
    </w:p>
    <w:p w:rsidR="00000000" w:rsidDel="00000000" w:rsidP="00000000" w:rsidRDefault="00000000" w:rsidRPr="00000000" w14:paraId="00000D5B">
      <w:pPr>
        <w:numPr>
          <w:ilvl w:val="0"/>
          <w:numId w:val="337"/>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Evidence showing the need for interim visitation (if any).</w:t>
      </w:r>
      <w:r w:rsidDel="00000000" w:rsidR="00000000" w:rsidRPr="00000000">
        <w:rPr>
          <w:rtl w:val="0"/>
        </w:rPr>
      </w:r>
    </w:p>
    <w:p w:rsidR="00000000" w:rsidDel="00000000" w:rsidP="00000000" w:rsidRDefault="00000000" w:rsidRPr="00000000" w14:paraId="00000D5C">
      <w:pPr>
        <w:numPr>
          <w:ilvl w:val="0"/>
          <w:numId w:val="337"/>
        </w:numPr>
        <w:spacing w:after="24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Vakalatnama/Power of Attorney (where represented by an Advocate).</w:t>
      </w:r>
      <w:r w:rsidDel="00000000" w:rsidR="00000000" w:rsidRPr="00000000">
        <w:rPr>
          <w:rtl w:val="0"/>
        </w:rPr>
      </w:r>
    </w:p>
    <w:p w:rsidR="00000000" w:rsidDel="00000000" w:rsidP="00000000" w:rsidRDefault="00000000" w:rsidRPr="00000000" w14:paraId="00000D5D">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5E">
      <w:pPr>
        <w:numPr>
          <w:ilvl w:val="0"/>
          <w:numId w:val="310"/>
        </w:numPr>
        <w:spacing w:after="24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12, Guardians and Wards Act, 1890.</w:t>
      </w:r>
      <w:r w:rsidDel="00000000" w:rsidR="00000000" w:rsidRPr="00000000">
        <w:rPr>
          <w:rtl w:val="0"/>
        </w:rPr>
      </w:r>
    </w:p>
    <w:p w:rsidR="00000000" w:rsidDel="00000000" w:rsidP="00000000" w:rsidRDefault="00000000" w:rsidRPr="00000000" w14:paraId="00000D5F">
      <w:pPr>
        <w:pStyle w:val="Heading2"/>
        <w:keepNext w:val="0"/>
        <w:keepLines w:val="0"/>
        <w:spacing w:after="80" w:before="360" w:line="276" w:lineRule="auto"/>
        <w:ind w:firstLine="0"/>
        <w:rPr>
          <w:rFonts w:ascii="Arial" w:cs="Arial" w:eastAsia="Arial" w:hAnsi="Arial"/>
          <w:sz w:val="26"/>
          <w:szCs w:val="26"/>
        </w:rPr>
      </w:pPr>
      <w:bookmarkStart w:colFirst="0" w:colLast="0" w:name="_heading=h.xbho5mvzdi4o" w:id="379"/>
      <w:bookmarkEnd w:id="379"/>
      <w:r w:rsidDel="00000000" w:rsidR="00000000" w:rsidRPr="00000000">
        <w:rPr>
          <w:rFonts w:ascii="Arial" w:cs="Arial" w:eastAsia="Arial" w:hAnsi="Arial"/>
          <w:sz w:val="26"/>
          <w:szCs w:val="26"/>
          <w:rtl w:val="0"/>
        </w:rPr>
        <w:t xml:space="preserve">Scenario 5: Custodial Parent Removes or Attempts to Remove the Child to Defeat Visitation</w:t>
      </w:r>
    </w:p>
    <w:p w:rsidR="00000000" w:rsidDel="00000000" w:rsidP="00000000" w:rsidRDefault="00000000" w:rsidRPr="00000000" w14:paraId="00000D60">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Required Documents</w:t>
      </w:r>
    </w:p>
    <w:p w:rsidR="00000000" w:rsidDel="00000000" w:rsidP="00000000" w:rsidRDefault="00000000" w:rsidRPr="00000000" w14:paraId="00000D61">
      <w:pPr>
        <w:numPr>
          <w:ilvl w:val="0"/>
          <w:numId w:val="343"/>
        </w:numPr>
        <w:spacing w:after="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Application seeking appropriate relief.</w:t>
      </w:r>
      <w:r w:rsidDel="00000000" w:rsidR="00000000" w:rsidRPr="00000000">
        <w:rPr>
          <w:rtl w:val="0"/>
        </w:rPr>
      </w:r>
    </w:p>
    <w:p w:rsidR="00000000" w:rsidDel="00000000" w:rsidP="00000000" w:rsidRDefault="00000000" w:rsidRPr="00000000" w14:paraId="00000D62">
      <w:pPr>
        <w:numPr>
          <w:ilvl w:val="0"/>
          <w:numId w:val="343"/>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Certified Copy of the Existing Visitation or Custody Order (if any).</w:t>
      </w:r>
      <w:r w:rsidDel="00000000" w:rsidR="00000000" w:rsidRPr="00000000">
        <w:rPr>
          <w:rtl w:val="0"/>
        </w:rPr>
      </w:r>
    </w:p>
    <w:p w:rsidR="00000000" w:rsidDel="00000000" w:rsidP="00000000" w:rsidRDefault="00000000" w:rsidRPr="00000000" w14:paraId="00000D63">
      <w:pPr>
        <w:numPr>
          <w:ilvl w:val="0"/>
          <w:numId w:val="343"/>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Evidence of Removal, Concealment or Proposed Relocation.</w:t>
      </w:r>
      <w:r w:rsidDel="00000000" w:rsidR="00000000" w:rsidRPr="00000000">
        <w:rPr>
          <w:rtl w:val="0"/>
        </w:rPr>
      </w:r>
    </w:p>
    <w:p w:rsidR="00000000" w:rsidDel="00000000" w:rsidP="00000000" w:rsidRDefault="00000000" w:rsidRPr="00000000" w14:paraId="00000D64">
      <w:pPr>
        <w:numPr>
          <w:ilvl w:val="0"/>
          <w:numId w:val="343"/>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Child's Birth Certificate or NADRA B-Form.</w:t>
      </w:r>
      <w:r w:rsidDel="00000000" w:rsidR="00000000" w:rsidRPr="00000000">
        <w:rPr>
          <w:rtl w:val="0"/>
        </w:rPr>
      </w:r>
    </w:p>
    <w:p w:rsidR="00000000" w:rsidDel="00000000" w:rsidP="00000000" w:rsidRDefault="00000000" w:rsidRPr="00000000" w14:paraId="00000D65">
      <w:pPr>
        <w:numPr>
          <w:ilvl w:val="0"/>
          <w:numId w:val="343"/>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CNIC of the Applicant.</w:t>
      </w:r>
      <w:r w:rsidDel="00000000" w:rsidR="00000000" w:rsidRPr="00000000">
        <w:rPr>
          <w:rtl w:val="0"/>
        </w:rPr>
      </w:r>
    </w:p>
    <w:p w:rsidR="00000000" w:rsidDel="00000000" w:rsidP="00000000" w:rsidRDefault="00000000" w:rsidRPr="00000000" w14:paraId="00000D66">
      <w:pPr>
        <w:numPr>
          <w:ilvl w:val="0"/>
          <w:numId w:val="343"/>
        </w:numPr>
        <w:spacing w:after="24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Vakalatnama/Power of Attorney (where represented by an Advocate).</w:t>
      </w:r>
      <w:r w:rsidDel="00000000" w:rsidR="00000000" w:rsidRPr="00000000">
        <w:rPr>
          <w:rtl w:val="0"/>
        </w:rPr>
      </w:r>
    </w:p>
    <w:p w:rsidR="00000000" w:rsidDel="00000000" w:rsidP="00000000" w:rsidRDefault="00000000" w:rsidRPr="00000000" w14:paraId="00000D67">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68">
      <w:pPr>
        <w:numPr>
          <w:ilvl w:val="0"/>
          <w:numId w:val="303"/>
        </w:numPr>
        <w:spacing w:after="24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Sections 25, 26 &amp; 44, Guardians and Wards Act, 1890.</w:t>
      </w:r>
      <w:r w:rsidDel="00000000" w:rsidR="00000000" w:rsidRPr="00000000">
        <w:rPr>
          <w:rtl w:val="0"/>
        </w:rPr>
      </w:r>
    </w:p>
    <w:p w:rsidR="00000000" w:rsidDel="00000000" w:rsidP="00000000" w:rsidRDefault="00000000" w:rsidRPr="00000000" w14:paraId="00000D69">
      <w:pPr>
        <w:pStyle w:val="Heading2"/>
        <w:keepNext w:val="0"/>
        <w:keepLines w:val="0"/>
        <w:spacing w:after="80" w:before="360" w:line="276" w:lineRule="auto"/>
        <w:ind w:firstLine="0"/>
        <w:rPr>
          <w:rFonts w:ascii="Arial" w:cs="Arial" w:eastAsia="Arial" w:hAnsi="Arial"/>
          <w:sz w:val="26"/>
          <w:szCs w:val="26"/>
        </w:rPr>
      </w:pPr>
      <w:bookmarkStart w:colFirst="0" w:colLast="0" w:name="_heading=h.q46x9rlwv9i4" w:id="380"/>
      <w:bookmarkEnd w:id="380"/>
      <w:r w:rsidDel="00000000" w:rsidR="00000000" w:rsidRPr="00000000">
        <w:rPr>
          <w:rFonts w:ascii="Arial" w:cs="Arial" w:eastAsia="Arial" w:hAnsi="Arial"/>
          <w:sz w:val="26"/>
          <w:szCs w:val="26"/>
          <w:rtl w:val="0"/>
        </w:rPr>
        <w:t xml:space="preserve">Scenario 6: Existing Visitation Order Requires Modification Due to a Material Change in Circumstances</w:t>
      </w:r>
    </w:p>
    <w:p w:rsidR="00000000" w:rsidDel="00000000" w:rsidP="00000000" w:rsidRDefault="00000000" w:rsidRPr="00000000" w14:paraId="00000D6A">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Required Documents</w:t>
      </w:r>
    </w:p>
    <w:p w:rsidR="00000000" w:rsidDel="00000000" w:rsidP="00000000" w:rsidRDefault="00000000" w:rsidRPr="00000000" w14:paraId="00000D6B">
      <w:pPr>
        <w:numPr>
          <w:ilvl w:val="0"/>
          <w:numId w:val="68"/>
        </w:numPr>
        <w:spacing w:after="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Application for Modification/Variation of the Visitation Order.</w:t>
      </w:r>
      <w:r w:rsidDel="00000000" w:rsidR="00000000" w:rsidRPr="00000000">
        <w:rPr>
          <w:rtl w:val="0"/>
        </w:rPr>
      </w:r>
    </w:p>
    <w:p w:rsidR="00000000" w:rsidDel="00000000" w:rsidP="00000000" w:rsidRDefault="00000000" w:rsidRPr="00000000" w14:paraId="00000D6C">
      <w:pPr>
        <w:numPr>
          <w:ilvl w:val="0"/>
          <w:numId w:val="68"/>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Certified Copy of the Existing Visitation Order.</w:t>
      </w:r>
      <w:r w:rsidDel="00000000" w:rsidR="00000000" w:rsidRPr="00000000">
        <w:rPr>
          <w:rtl w:val="0"/>
        </w:rPr>
      </w:r>
    </w:p>
    <w:p w:rsidR="00000000" w:rsidDel="00000000" w:rsidP="00000000" w:rsidRDefault="00000000" w:rsidRPr="00000000" w14:paraId="00000D6D">
      <w:pPr>
        <w:numPr>
          <w:ilvl w:val="0"/>
          <w:numId w:val="68"/>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Documentary Evidence showing the Material Change in Circumstances.</w:t>
      </w:r>
      <w:r w:rsidDel="00000000" w:rsidR="00000000" w:rsidRPr="00000000">
        <w:rPr>
          <w:rtl w:val="0"/>
        </w:rPr>
      </w:r>
    </w:p>
    <w:p w:rsidR="00000000" w:rsidDel="00000000" w:rsidP="00000000" w:rsidRDefault="00000000" w:rsidRPr="00000000" w14:paraId="00000D6E">
      <w:pPr>
        <w:numPr>
          <w:ilvl w:val="0"/>
          <w:numId w:val="68"/>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Child's Birth Certificate or NADRA B-Form (where relevant).</w:t>
      </w:r>
      <w:r w:rsidDel="00000000" w:rsidR="00000000" w:rsidRPr="00000000">
        <w:rPr>
          <w:rtl w:val="0"/>
        </w:rPr>
      </w:r>
    </w:p>
    <w:p w:rsidR="00000000" w:rsidDel="00000000" w:rsidP="00000000" w:rsidRDefault="00000000" w:rsidRPr="00000000" w14:paraId="00000D6F">
      <w:pPr>
        <w:numPr>
          <w:ilvl w:val="0"/>
          <w:numId w:val="68"/>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CNIC of the Applicant.</w:t>
      </w:r>
      <w:r w:rsidDel="00000000" w:rsidR="00000000" w:rsidRPr="00000000">
        <w:rPr>
          <w:rtl w:val="0"/>
        </w:rPr>
      </w:r>
    </w:p>
    <w:p w:rsidR="00000000" w:rsidDel="00000000" w:rsidP="00000000" w:rsidRDefault="00000000" w:rsidRPr="00000000" w14:paraId="00000D70">
      <w:pPr>
        <w:numPr>
          <w:ilvl w:val="0"/>
          <w:numId w:val="68"/>
        </w:numPr>
        <w:spacing w:after="24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Vakalatnama/Power of Attorney (where represented by an Advocate).</w:t>
      </w:r>
      <w:r w:rsidDel="00000000" w:rsidR="00000000" w:rsidRPr="00000000">
        <w:rPr>
          <w:rtl w:val="0"/>
        </w:rPr>
      </w:r>
    </w:p>
    <w:p w:rsidR="00000000" w:rsidDel="00000000" w:rsidP="00000000" w:rsidRDefault="00000000" w:rsidRPr="00000000" w14:paraId="00000D71">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72">
      <w:pPr>
        <w:numPr>
          <w:ilvl w:val="0"/>
          <w:numId w:val="294"/>
        </w:numPr>
        <w:spacing w:after="24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17, Guardians and Wards Act, 1890.</w:t>
      </w:r>
      <w:r w:rsidDel="00000000" w:rsidR="00000000" w:rsidRPr="00000000">
        <w:rPr>
          <w:rtl w:val="0"/>
        </w:rPr>
      </w:r>
    </w:p>
    <w:p w:rsidR="00000000" w:rsidDel="00000000" w:rsidP="00000000" w:rsidRDefault="00000000" w:rsidRPr="00000000" w14:paraId="00000D73">
      <w:pPr>
        <w:pStyle w:val="Heading2"/>
        <w:keepNext w:val="0"/>
        <w:keepLines w:val="0"/>
        <w:spacing w:after="80" w:before="360" w:line="276" w:lineRule="auto"/>
        <w:ind w:firstLine="0"/>
        <w:rPr>
          <w:rFonts w:ascii="Arial" w:cs="Arial" w:eastAsia="Arial" w:hAnsi="Arial"/>
          <w:sz w:val="26"/>
          <w:szCs w:val="26"/>
        </w:rPr>
      </w:pPr>
      <w:bookmarkStart w:colFirst="0" w:colLast="0" w:name="_heading=h.w5q6xrmccceu" w:id="381"/>
      <w:bookmarkEnd w:id="381"/>
      <w:r w:rsidDel="00000000" w:rsidR="00000000" w:rsidRPr="00000000">
        <w:rPr>
          <w:rFonts w:ascii="Arial" w:cs="Arial" w:eastAsia="Arial" w:hAnsi="Arial"/>
          <w:sz w:val="26"/>
          <w:szCs w:val="26"/>
          <w:rtl w:val="0"/>
        </w:rPr>
        <w:t xml:space="preserve">Scenario 7: Visitation Rights Sought Where a Custody Order Already Exists</w:t>
      </w:r>
    </w:p>
    <w:p w:rsidR="00000000" w:rsidDel="00000000" w:rsidP="00000000" w:rsidRDefault="00000000" w:rsidRPr="00000000" w14:paraId="00000D74">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Required Documents</w:t>
      </w:r>
    </w:p>
    <w:p w:rsidR="00000000" w:rsidDel="00000000" w:rsidP="00000000" w:rsidRDefault="00000000" w:rsidRPr="00000000" w14:paraId="00000D75">
      <w:pPr>
        <w:numPr>
          <w:ilvl w:val="0"/>
          <w:numId w:val="312"/>
        </w:numPr>
        <w:spacing w:after="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Application for Visitation </w:t>
      </w:r>
      <w:r w:rsidDel="00000000" w:rsidR="00000000" w:rsidRPr="00000000">
        <w:rPr>
          <w:rFonts w:ascii="Arial" w:cs="Arial" w:eastAsia="Arial" w:hAnsi="Arial"/>
          <w:i w:val="1"/>
          <w:iCs w:val="1"/>
          <w:sz w:val="22"/>
          <w:szCs w:val="22"/>
          <w:rtl w:val="0"/>
        </w:rPr>
        <w:t xml:space="preserve">(containing the particulars prescribed by Section 10, Guardians and Wards Act, 1890).</w:t>
      </w:r>
      <w:r w:rsidDel="00000000" w:rsidR="00000000" w:rsidRPr="00000000">
        <w:rPr>
          <w:rtl w:val="0"/>
        </w:rPr>
      </w:r>
    </w:p>
    <w:p w:rsidR="00000000" w:rsidDel="00000000" w:rsidP="00000000" w:rsidRDefault="00000000" w:rsidRPr="00000000" w14:paraId="00000D76">
      <w:pPr>
        <w:numPr>
          <w:ilvl w:val="0"/>
          <w:numId w:val="312"/>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Certified Copy of the Existing Custody Order.</w:t>
      </w:r>
      <w:r w:rsidDel="00000000" w:rsidR="00000000" w:rsidRPr="00000000">
        <w:rPr>
          <w:rtl w:val="0"/>
        </w:rPr>
      </w:r>
    </w:p>
    <w:p w:rsidR="00000000" w:rsidDel="00000000" w:rsidP="00000000" w:rsidRDefault="00000000" w:rsidRPr="00000000" w14:paraId="00000D77">
      <w:pPr>
        <w:numPr>
          <w:ilvl w:val="0"/>
          <w:numId w:val="312"/>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Child's Birth Certificate or NADRA B-Form.</w:t>
      </w:r>
      <w:r w:rsidDel="00000000" w:rsidR="00000000" w:rsidRPr="00000000">
        <w:rPr>
          <w:rtl w:val="0"/>
        </w:rPr>
      </w:r>
    </w:p>
    <w:p w:rsidR="00000000" w:rsidDel="00000000" w:rsidP="00000000" w:rsidRDefault="00000000" w:rsidRPr="00000000" w14:paraId="00000D78">
      <w:pPr>
        <w:numPr>
          <w:ilvl w:val="0"/>
          <w:numId w:val="312"/>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CNIC of the Applicant.</w:t>
      </w:r>
      <w:r w:rsidDel="00000000" w:rsidR="00000000" w:rsidRPr="00000000">
        <w:rPr>
          <w:rtl w:val="0"/>
        </w:rPr>
      </w:r>
    </w:p>
    <w:p w:rsidR="00000000" w:rsidDel="00000000" w:rsidP="00000000" w:rsidRDefault="00000000" w:rsidRPr="00000000" w14:paraId="00000D79">
      <w:pPr>
        <w:numPr>
          <w:ilvl w:val="0"/>
          <w:numId w:val="312"/>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Nikahnama (if applicable).</w:t>
      </w:r>
      <w:r w:rsidDel="00000000" w:rsidR="00000000" w:rsidRPr="00000000">
        <w:rPr>
          <w:rtl w:val="0"/>
        </w:rPr>
      </w:r>
    </w:p>
    <w:p w:rsidR="00000000" w:rsidDel="00000000" w:rsidP="00000000" w:rsidRDefault="00000000" w:rsidRPr="00000000" w14:paraId="00000D7A">
      <w:pPr>
        <w:numPr>
          <w:ilvl w:val="0"/>
          <w:numId w:val="312"/>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Divorce/Khula Decree (if applicable).</w:t>
      </w:r>
      <w:r w:rsidDel="00000000" w:rsidR="00000000" w:rsidRPr="00000000">
        <w:rPr>
          <w:rtl w:val="0"/>
        </w:rPr>
      </w:r>
    </w:p>
    <w:p w:rsidR="00000000" w:rsidDel="00000000" w:rsidP="00000000" w:rsidRDefault="00000000" w:rsidRPr="00000000" w14:paraId="00000D7B">
      <w:pPr>
        <w:numPr>
          <w:ilvl w:val="0"/>
          <w:numId w:val="312"/>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Documentary or other evidence supporting the claim for visitation.</w:t>
      </w:r>
      <w:r w:rsidDel="00000000" w:rsidR="00000000" w:rsidRPr="00000000">
        <w:rPr>
          <w:rtl w:val="0"/>
        </w:rPr>
      </w:r>
    </w:p>
    <w:p w:rsidR="00000000" w:rsidDel="00000000" w:rsidP="00000000" w:rsidRDefault="00000000" w:rsidRPr="00000000" w14:paraId="00000D7C">
      <w:pPr>
        <w:numPr>
          <w:ilvl w:val="0"/>
          <w:numId w:val="312"/>
        </w:numPr>
        <w:spacing w:after="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Proof of the Child's Ordinary Residence (where jurisdiction is in issue).</w:t>
      </w:r>
      <w:r w:rsidDel="00000000" w:rsidR="00000000" w:rsidRPr="00000000">
        <w:rPr>
          <w:rtl w:val="0"/>
        </w:rPr>
      </w:r>
    </w:p>
    <w:p w:rsidR="00000000" w:rsidDel="00000000" w:rsidP="00000000" w:rsidRDefault="00000000" w:rsidRPr="00000000" w14:paraId="00000D7D">
      <w:pPr>
        <w:numPr>
          <w:ilvl w:val="0"/>
          <w:numId w:val="312"/>
        </w:numPr>
        <w:spacing w:after="240" w:before="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Vakalatnama/Power of Attorney (where represented by an Advocate).</w:t>
      </w:r>
      <w:r w:rsidDel="00000000" w:rsidR="00000000" w:rsidRPr="00000000">
        <w:rPr>
          <w:rtl w:val="0"/>
        </w:rPr>
      </w:r>
    </w:p>
    <w:p w:rsidR="00000000" w:rsidDel="00000000" w:rsidP="00000000" w:rsidRDefault="00000000" w:rsidRPr="00000000" w14:paraId="00000D7E">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7F">
      <w:pPr>
        <w:numPr>
          <w:ilvl w:val="0"/>
          <w:numId w:val="113"/>
        </w:numPr>
        <w:spacing w:after="240" w:before="240" w:line="276"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Sections 9, 10, 13 &amp; 17, Guardians and Wards Act, 1890.</w:t>
      </w:r>
      <w:r w:rsidDel="00000000" w:rsidR="00000000" w:rsidRPr="00000000">
        <w:rPr>
          <w:rtl w:val="0"/>
        </w:rPr>
      </w:r>
    </w:p>
    <w:p w:rsidR="00000000" w:rsidDel="00000000" w:rsidP="00000000" w:rsidRDefault="00000000" w:rsidRPr="00000000" w14:paraId="00000D80">
      <w:pPr>
        <w:pStyle w:val="Heading2"/>
        <w:spacing w:after="0" w:before="200" w:line="192.00000000000003" w:lineRule="auto"/>
        <w:ind w:firstLine="0"/>
        <w:rPr/>
      </w:pPr>
      <w:r w:rsidDel="00000000" w:rsidR="00000000" w:rsidRPr="00000000">
        <w:rPr>
          <w:rtl w:val="0"/>
        </w:rPr>
      </w:r>
    </w:p>
    <w:p w:rsidR="00000000" w:rsidDel="00000000" w:rsidP="00000000" w:rsidRDefault="00000000" w:rsidRPr="00000000" w14:paraId="00000D81">
      <w:pPr>
        <w:pStyle w:val="Heading2"/>
        <w:spacing w:after="0" w:before="200" w:line="192.00000000000003" w:lineRule="auto"/>
        <w:ind w:firstLine="0"/>
        <w:rPr/>
      </w:pPr>
      <w:r w:rsidDel="00000000" w:rsidR="00000000" w:rsidRPr="00000000">
        <w:rPr>
          <w:rtl w:val="0"/>
        </w:rPr>
        <w:t xml:space="preserve">vi) Legal and administrative remedies</w:t>
      </w:r>
    </w:p>
    <w:p w:rsidR="00000000" w:rsidDel="00000000" w:rsidP="00000000" w:rsidRDefault="00000000" w:rsidRPr="00000000" w14:paraId="00000D82">
      <w:pPr>
        <w:pStyle w:val="Heading3"/>
        <w:keepNext w:val="0"/>
        <w:keepLines w:val="0"/>
        <w:spacing w:after="80" w:before="280" w:lineRule="auto"/>
        <w:rPr>
          <w:rFonts w:ascii="Arial" w:cs="Arial" w:eastAsia="Arial" w:hAnsi="Arial"/>
          <w:sz w:val="26"/>
          <w:szCs w:val="26"/>
        </w:rPr>
      </w:pPr>
      <w:bookmarkStart w:colFirst="0" w:colLast="0" w:name="_heading=h.iu6e957vfeug" w:id="382"/>
      <w:bookmarkEnd w:id="382"/>
      <w:r w:rsidDel="00000000" w:rsidR="00000000" w:rsidRPr="00000000">
        <w:rPr>
          <w:rFonts w:ascii="Arial" w:cs="Arial" w:eastAsia="Arial" w:hAnsi="Arial"/>
          <w:sz w:val="26"/>
          <w:szCs w:val="26"/>
          <w:rtl w:val="0"/>
        </w:rPr>
        <w:t xml:space="preserve">1. Application for Visitation Rights</w:t>
      </w:r>
    </w:p>
    <w:p w:rsidR="00000000" w:rsidDel="00000000" w:rsidP="00000000" w:rsidRDefault="00000000" w:rsidRPr="00000000" w14:paraId="00000D8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parent who is denied visitation may file an application before the Family Court seeking visitation rights.</w:t>
      </w:r>
    </w:p>
    <w:p w:rsidR="00000000" w:rsidDel="00000000" w:rsidP="00000000" w:rsidRDefault="00000000" w:rsidRPr="00000000" w14:paraId="00000D84">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85">
      <w:pPr>
        <w:numPr>
          <w:ilvl w:val="0"/>
          <w:numId w:val="195"/>
        </w:numPr>
        <w:spacing w:after="0" w:before="24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5(1) &amp; Schedule, Part I, Item 5, West Pakistan Family Courts Act, 1964</w:t>
      </w:r>
      <w:r w:rsidDel="00000000" w:rsidR="00000000" w:rsidRPr="00000000">
        <w:rPr>
          <w:rtl w:val="0"/>
        </w:rPr>
      </w:r>
    </w:p>
    <w:p w:rsidR="00000000" w:rsidDel="00000000" w:rsidP="00000000" w:rsidRDefault="00000000" w:rsidRPr="00000000" w14:paraId="00000D86">
      <w:pPr>
        <w:numPr>
          <w:ilvl w:val="0"/>
          <w:numId w:val="195"/>
        </w:numPr>
        <w:spacing w:after="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Sections 8–10, Guardians and Wards Act, 1890</w:t>
      </w:r>
      <w:r w:rsidDel="00000000" w:rsidR="00000000" w:rsidRPr="00000000">
        <w:rPr>
          <w:rtl w:val="0"/>
        </w:rPr>
      </w:r>
    </w:p>
    <w:p w:rsidR="00000000" w:rsidDel="00000000" w:rsidP="00000000" w:rsidRDefault="00000000" w:rsidRPr="00000000" w14:paraId="00000D87">
      <w:pPr>
        <w:numPr>
          <w:ilvl w:val="0"/>
          <w:numId w:val="195"/>
        </w:numPr>
        <w:spacing w:after="24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25, West Pakistan Family Courts Act, 1964</w:t>
      </w:r>
      <w:r w:rsidDel="00000000" w:rsidR="00000000" w:rsidRPr="00000000">
        <w:rPr>
          <w:rtl w:val="0"/>
        </w:rPr>
      </w:r>
    </w:p>
    <w:p w:rsidR="00000000" w:rsidDel="00000000" w:rsidP="00000000" w:rsidRDefault="00000000" w:rsidRPr="00000000" w14:paraId="00000D88">
      <w:pPr>
        <w:pStyle w:val="Heading3"/>
        <w:keepNext w:val="0"/>
        <w:keepLines w:val="0"/>
        <w:spacing w:after="80" w:before="280" w:lineRule="auto"/>
        <w:rPr>
          <w:rFonts w:ascii="Arial" w:cs="Arial" w:eastAsia="Arial" w:hAnsi="Arial"/>
          <w:sz w:val="26"/>
          <w:szCs w:val="26"/>
        </w:rPr>
      </w:pPr>
      <w:bookmarkStart w:colFirst="0" w:colLast="0" w:name="_heading=h.23ed9uic0r5o" w:id="383"/>
      <w:bookmarkEnd w:id="383"/>
      <w:r w:rsidDel="00000000" w:rsidR="00000000" w:rsidRPr="00000000">
        <w:rPr>
          <w:rFonts w:ascii="Arial" w:cs="Arial" w:eastAsia="Arial" w:hAnsi="Arial"/>
          <w:sz w:val="26"/>
          <w:szCs w:val="26"/>
          <w:rtl w:val="0"/>
        </w:rPr>
        <w:t xml:space="preserve">2. Interim Visitation</w:t>
      </w:r>
    </w:p>
    <w:p w:rsidR="00000000" w:rsidDel="00000000" w:rsidP="00000000" w:rsidRDefault="00000000" w:rsidRPr="00000000" w14:paraId="00000D8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Court may grant interim visitation or make temporary arrangements pending the final disposal of the application.</w:t>
      </w:r>
    </w:p>
    <w:p w:rsidR="00000000" w:rsidDel="00000000" w:rsidP="00000000" w:rsidRDefault="00000000" w:rsidRPr="00000000" w14:paraId="00000D8A">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8B">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Section 12, Guardians and Wards Act, 1890</w:t>
      </w:r>
    </w:p>
    <w:p w:rsidR="00000000" w:rsidDel="00000000" w:rsidP="00000000" w:rsidRDefault="00000000" w:rsidRPr="00000000" w14:paraId="00000D8C">
      <w:pPr>
        <w:pStyle w:val="Heading3"/>
        <w:keepNext w:val="0"/>
        <w:keepLines w:val="0"/>
        <w:spacing w:after="80" w:before="280" w:lineRule="auto"/>
        <w:rPr>
          <w:rFonts w:ascii="Arial" w:cs="Arial" w:eastAsia="Arial" w:hAnsi="Arial"/>
          <w:sz w:val="26"/>
          <w:szCs w:val="26"/>
        </w:rPr>
      </w:pPr>
      <w:bookmarkStart w:colFirst="0" w:colLast="0" w:name="_heading=h.cmy3k7o0nkh" w:id="384"/>
      <w:bookmarkEnd w:id="384"/>
      <w:r w:rsidDel="00000000" w:rsidR="00000000" w:rsidRPr="00000000">
        <w:rPr>
          <w:rFonts w:ascii="Arial" w:cs="Arial" w:eastAsia="Arial" w:hAnsi="Arial"/>
          <w:sz w:val="26"/>
          <w:szCs w:val="26"/>
          <w:rtl w:val="0"/>
        </w:rPr>
        <w:t xml:space="preserve">3. Enforcement of Visitation Order</w:t>
      </w:r>
    </w:p>
    <w:p w:rsidR="00000000" w:rsidDel="00000000" w:rsidP="00000000" w:rsidRDefault="00000000" w:rsidRPr="00000000" w14:paraId="00000D8D">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a visitation order is violated, the aggrieved parent may apply for enforcement of the order.</w:t>
      </w:r>
    </w:p>
    <w:p w:rsidR="00000000" w:rsidDel="00000000" w:rsidP="00000000" w:rsidRDefault="00000000" w:rsidRPr="00000000" w14:paraId="00000D8E">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8F">
      <w:pPr>
        <w:numPr>
          <w:ilvl w:val="0"/>
          <w:numId w:val="232"/>
        </w:numPr>
        <w:spacing w:after="240" w:before="240" w:lineRule="auto"/>
        <w:ind w:left="720" w:hanging="360"/>
        <w:rPr>
          <w:b w:val="0"/>
          <w:bCs w:val="0"/>
          <w:sz w:val="22"/>
          <w:szCs w:val="22"/>
        </w:rPr>
      </w:pPr>
      <w:r w:rsidDel="00000000" w:rsidR="00000000" w:rsidRPr="00000000">
        <w:rPr>
          <w:rFonts w:ascii="Arial" w:cs="Arial" w:eastAsia="Arial" w:hAnsi="Arial"/>
          <w:sz w:val="22"/>
          <w:szCs w:val="22"/>
          <w:rtl w:val="0"/>
        </w:rPr>
        <w:t xml:space="preserve">Section 43, Guardians and Wards Act, 1890</w:t>
      </w:r>
      <w:r w:rsidDel="00000000" w:rsidR="00000000" w:rsidRPr="00000000">
        <w:rPr>
          <w:rtl w:val="0"/>
        </w:rPr>
      </w:r>
    </w:p>
    <w:p w:rsidR="00000000" w:rsidDel="00000000" w:rsidP="00000000" w:rsidRDefault="00000000" w:rsidRPr="00000000" w14:paraId="00000D90">
      <w:pPr>
        <w:pStyle w:val="Heading3"/>
        <w:keepNext w:val="0"/>
        <w:keepLines w:val="0"/>
        <w:spacing w:after="80" w:before="280" w:lineRule="auto"/>
        <w:rPr>
          <w:rFonts w:ascii="Arial" w:cs="Arial" w:eastAsia="Arial" w:hAnsi="Arial"/>
          <w:sz w:val="26"/>
          <w:szCs w:val="26"/>
        </w:rPr>
      </w:pPr>
      <w:bookmarkStart w:colFirst="0" w:colLast="0" w:name="_heading=h.gkj6ulo6hwql" w:id="385"/>
      <w:bookmarkEnd w:id="385"/>
      <w:r w:rsidDel="00000000" w:rsidR="00000000" w:rsidRPr="00000000">
        <w:rPr>
          <w:rFonts w:ascii="Arial" w:cs="Arial" w:eastAsia="Arial" w:hAnsi="Arial"/>
          <w:sz w:val="26"/>
          <w:szCs w:val="26"/>
          <w:rtl w:val="0"/>
        </w:rPr>
        <w:t xml:space="preserve">4. Penalty for Wilful Disobedience</w:t>
      </w:r>
    </w:p>
    <w:p w:rsidR="00000000" w:rsidDel="00000000" w:rsidP="00000000" w:rsidRDefault="00000000" w:rsidRPr="00000000" w14:paraId="00000D9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Court may impose the prescribed penalty where a party wilfully disobeys a lawful visitation order.</w:t>
      </w:r>
    </w:p>
    <w:p w:rsidR="00000000" w:rsidDel="00000000" w:rsidP="00000000" w:rsidRDefault="00000000" w:rsidRPr="00000000" w14:paraId="00000D92">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93">
      <w:pPr>
        <w:numPr>
          <w:ilvl w:val="0"/>
          <w:numId w:val="256"/>
        </w:numPr>
        <w:spacing w:after="240" w:before="240" w:lineRule="auto"/>
        <w:ind w:left="720" w:hanging="360"/>
        <w:rPr>
          <w:b w:val="0"/>
          <w:bCs w:val="0"/>
          <w:sz w:val="22"/>
          <w:szCs w:val="22"/>
        </w:rPr>
      </w:pPr>
      <w:r w:rsidDel="00000000" w:rsidR="00000000" w:rsidRPr="00000000">
        <w:rPr>
          <w:rFonts w:ascii="Arial" w:cs="Arial" w:eastAsia="Arial" w:hAnsi="Arial"/>
          <w:sz w:val="22"/>
          <w:szCs w:val="22"/>
          <w:rtl w:val="0"/>
        </w:rPr>
        <w:t xml:space="preserve">Section 45, Guardians and Wards Act, 1890</w:t>
      </w:r>
      <w:r w:rsidDel="00000000" w:rsidR="00000000" w:rsidRPr="00000000">
        <w:rPr>
          <w:rtl w:val="0"/>
        </w:rPr>
      </w:r>
    </w:p>
    <w:p w:rsidR="00000000" w:rsidDel="00000000" w:rsidP="00000000" w:rsidRDefault="00000000" w:rsidRPr="00000000" w14:paraId="00000D94">
      <w:pPr>
        <w:pStyle w:val="Heading3"/>
        <w:keepNext w:val="0"/>
        <w:keepLines w:val="0"/>
        <w:spacing w:after="80" w:before="280" w:lineRule="auto"/>
        <w:rPr>
          <w:rFonts w:ascii="Arial" w:cs="Arial" w:eastAsia="Arial" w:hAnsi="Arial"/>
          <w:sz w:val="26"/>
          <w:szCs w:val="26"/>
        </w:rPr>
      </w:pPr>
      <w:bookmarkStart w:colFirst="0" w:colLast="0" w:name="_heading=h.7kpwl5o7h9rs" w:id="386"/>
      <w:bookmarkEnd w:id="386"/>
      <w:r w:rsidDel="00000000" w:rsidR="00000000" w:rsidRPr="00000000">
        <w:rPr>
          <w:rFonts w:ascii="Arial" w:cs="Arial" w:eastAsia="Arial" w:hAnsi="Arial"/>
          <w:sz w:val="26"/>
          <w:szCs w:val="26"/>
          <w:rtl w:val="0"/>
        </w:rPr>
        <w:t xml:space="preserve">5. Contempt Proceedings</w:t>
      </w:r>
    </w:p>
    <w:p w:rsidR="00000000" w:rsidDel="00000000" w:rsidP="00000000" w:rsidRDefault="00000000" w:rsidRPr="00000000" w14:paraId="00000D9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a party deliberately disobeys or obstructs a visitation order of the Family Court, contempt proceedings may be initiated.</w:t>
      </w:r>
    </w:p>
    <w:p w:rsidR="00000000" w:rsidDel="00000000" w:rsidP="00000000" w:rsidRDefault="00000000" w:rsidRPr="00000000" w14:paraId="00000D96">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97">
      <w:pPr>
        <w:numPr>
          <w:ilvl w:val="0"/>
          <w:numId w:val="219"/>
        </w:numPr>
        <w:spacing w:after="240" w:before="240" w:lineRule="auto"/>
        <w:ind w:left="720" w:hanging="360"/>
        <w:rPr>
          <w:b w:val="0"/>
          <w:bCs w:val="0"/>
          <w:sz w:val="22"/>
          <w:szCs w:val="22"/>
        </w:rPr>
      </w:pPr>
      <w:r w:rsidDel="00000000" w:rsidR="00000000" w:rsidRPr="00000000">
        <w:rPr>
          <w:rFonts w:ascii="Arial" w:cs="Arial" w:eastAsia="Arial" w:hAnsi="Arial"/>
          <w:sz w:val="22"/>
          <w:szCs w:val="22"/>
          <w:rtl w:val="0"/>
        </w:rPr>
        <w:t xml:space="preserve">Section 16, West Pakistan Family Courts Act, 1964</w:t>
      </w:r>
      <w:r w:rsidDel="00000000" w:rsidR="00000000" w:rsidRPr="00000000">
        <w:rPr>
          <w:rtl w:val="0"/>
        </w:rPr>
      </w:r>
    </w:p>
    <w:p w:rsidR="00000000" w:rsidDel="00000000" w:rsidP="00000000" w:rsidRDefault="00000000" w:rsidRPr="00000000" w14:paraId="00000D98">
      <w:pPr>
        <w:pStyle w:val="Heading3"/>
        <w:keepNext w:val="0"/>
        <w:keepLines w:val="0"/>
        <w:spacing w:after="80" w:before="280" w:lineRule="auto"/>
        <w:rPr>
          <w:rFonts w:ascii="Arial" w:cs="Arial" w:eastAsia="Arial" w:hAnsi="Arial"/>
          <w:sz w:val="26"/>
          <w:szCs w:val="26"/>
        </w:rPr>
      </w:pPr>
      <w:bookmarkStart w:colFirst="0" w:colLast="0" w:name="_heading=h.bnd0xir5ndk2" w:id="387"/>
      <w:bookmarkEnd w:id="387"/>
      <w:r w:rsidDel="00000000" w:rsidR="00000000" w:rsidRPr="00000000">
        <w:rPr>
          <w:rFonts w:ascii="Arial" w:cs="Arial" w:eastAsia="Arial" w:hAnsi="Arial"/>
          <w:sz w:val="26"/>
          <w:szCs w:val="26"/>
          <w:rtl w:val="0"/>
        </w:rPr>
        <w:t xml:space="preserve">6. Relief Against Removal or Concealment of the Minor</w:t>
      </w:r>
    </w:p>
    <w:p w:rsidR="00000000" w:rsidDel="00000000" w:rsidP="00000000" w:rsidRDefault="00000000" w:rsidRPr="00000000" w14:paraId="00000D9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the custodial parent removes, conceals, or attempts to remove the minor to defeat visitation, the aggrieved parent may seek appropriate relief from the Court.</w:t>
      </w:r>
    </w:p>
    <w:p w:rsidR="00000000" w:rsidDel="00000000" w:rsidP="00000000" w:rsidRDefault="00000000" w:rsidRPr="00000000" w14:paraId="00000D9A">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9B">
      <w:pPr>
        <w:numPr>
          <w:ilvl w:val="0"/>
          <w:numId w:val="207"/>
        </w:numPr>
        <w:spacing w:after="0" w:before="24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25, Guardians and Wards Act, 1890</w:t>
      </w:r>
      <w:r w:rsidDel="00000000" w:rsidR="00000000" w:rsidRPr="00000000">
        <w:rPr>
          <w:rtl w:val="0"/>
        </w:rPr>
      </w:r>
    </w:p>
    <w:p w:rsidR="00000000" w:rsidDel="00000000" w:rsidP="00000000" w:rsidRDefault="00000000" w:rsidRPr="00000000" w14:paraId="00000D9C">
      <w:pPr>
        <w:numPr>
          <w:ilvl w:val="0"/>
          <w:numId w:val="207"/>
        </w:numPr>
        <w:spacing w:after="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26, Guardians and Wards Act, 1890</w:t>
      </w:r>
      <w:r w:rsidDel="00000000" w:rsidR="00000000" w:rsidRPr="00000000">
        <w:rPr>
          <w:rtl w:val="0"/>
        </w:rPr>
      </w:r>
    </w:p>
    <w:p w:rsidR="00000000" w:rsidDel="00000000" w:rsidP="00000000" w:rsidRDefault="00000000" w:rsidRPr="00000000" w14:paraId="00000D9D">
      <w:pPr>
        <w:numPr>
          <w:ilvl w:val="0"/>
          <w:numId w:val="207"/>
        </w:numPr>
        <w:spacing w:after="24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Section 44, Guardians and Wards Act, 1890 </w:t>
      </w:r>
      <w:r w:rsidDel="00000000" w:rsidR="00000000" w:rsidRPr="00000000">
        <w:rPr>
          <w:rFonts w:ascii="Arial" w:cs="Arial" w:eastAsia="Arial" w:hAnsi="Arial"/>
          <w:i w:val="1"/>
          <w:iCs w:val="1"/>
          <w:sz w:val="22"/>
          <w:szCs w:val="22"/>
          <w:rtl w:val="0"/>
        </w:rPr>
        <w:t xml:space="preserve">(where applicable)</w:t>
      </w:r>
      <w:r w:rsidDel="00000000" w:rsidR="00000000" w:rsidRPr="00000000">
        <w:rPr>
          <w:rtl w:val="0"/>
        </w:rPr>
      </w:r>
    </w:p>
    <w:p w:rsidR="00000000" w:rsidDel="00000000" w:rsidP="00000000" w:rsidRDefault="00000000" w:rsidRPr="00000000" w14:paraId="00000D9E">
      <w:pPr>
        <w:pStyle w:val="Heading3"/>
        <w:keepNext w:val="0"/>
        <w:keepLines w:val="0"/>
        <w:spacing w:after="80" w:before="280" w:lineRule="auto"/>
        <w:rPr>
          <w:rFonts w:ascii="Arial" w:cs="Arial" w:eastAsia="Arial" w:hAnsi="Arial"/>
          <w:sz w:val="26"/>
          <w:szCs w:val="26"/>
        </w:rPr>
      </w:pPr>
      <w:bookmarkStart w:colFirst="0" w:colLast="0" w:name="_heading=h.mpt7uepqqln5" w:id="388"/>
      <w:bookmarkEnd w:id="388"/>
      <w:r w:rsidDel="00000000" w:rsidR="00000000" w:rsidRPr="00000000">
        <w:rPr>
          <w:rFonts w:ascii="Arial" w:cs="Arial" w:eastAsia="Arial" w:hAnsi="Arial"/>
          <w:sz w:val="26"/>
          <w:szCs w:val="26"/>
          <w:rtl w:val="0"/>
        </w:rPr>
        <w:t xml:space="preserve">7. Variation or Modification of Visitation Order</w:t>
      </w:r>
    </w:p>
    <w:p w:rsidR="00000000" w:rsidDel="00000000" w:rsidP="00000000" w:rsidRDefault="00000000" w:rsidRPr="00000000" w14:paraId="00000D9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Either parent may apply for variation or modification of a visitation order upon a material change in circumstances affecting the welfare of the minor.</w:t>
      </w:r>
    </w:p>
    <w:p w:rsidR="00000000" w:rsidDel="00000000" w:rsidP="00000000" w:rsidRDefault="00000000" w:rsidRPr="00000000" w14:paraId="00000DA0">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A1">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Section 17, Guardians and Wards Act, 1890</w:t>
      </w:r>
    </w:p>
    <w:p w:rsidR="00000000" w:rsidDel="00000000" w:rsidP="00000000" w:rsidRDefault="00000000" w:rsidRPr="00000000" w14:paraId="00000DA2">
      <w:pPr>
        <w:pStyle w:val="Heading3"/>
        <w:keepNext w:val="0"/>
        <w:keepLines w:val="0"/>
        <w:spacing w:after="80" w:before="280" w:lineRule="auto"/>
        <w:rPr>
          <w:rFonts w:ascii="Arial" w:cs="Arial" w:eastAsia="Arial" w:hAnsi="Arial"/>
          <w:sz w:val="26"/>
          <w:szCs w:val="26"/>
        </w:rPr>
      </w:pPr>
      <w:bookmarkStart w:colFirst="0" w:colLast="0" w:name="_heading=h.2qzne9ehoylf" w:id="389"/>
      <w:bookmarkEnd w:id="389"/>
      <w:r w:rsidDel="00000000" w:rsidR="00000000" w:rsidRPr="00000000">
        <w:rPr>
          <w:rFonts w:ascii="Arial" w:cs="Arial" w:eastAsia="Arial" w:hAnsi="Arial"/>
          <w:sz w:val="26"/>
          <w:szCs w:val="26"/>
          <w:rtl w:val="0"/>
        </w:rPr>
        <w:t xml:space="preserve">8. Appeal</w:t>
      </w:r>
    </w:p>
    <w:p w:rsidR="00000000" w:rsidDel="00000000" w:rsidP="00000000" w:rsidRDefault="00000000" w:rsidRPr="00000000" w14:paraId="00000DA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aggrieved party may file an appeal against an appealable order.</w:t>
      </w:r>
    </w:p>
    <w:p w:rsidR="00000000" w:rsidDel="00000000" w:rsidP="00000000" w:rsidRDefault="00000000" w:rsidRPr="00000000" w14:paraId="00000DA4">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Law Reference:</w:t>
      </w:r>
    </w:p>
    <w:p w:rsidR="00000000" w:rsidDel="00000000" w:rsidP="00000000" w:rsidRDefault="00000000" w:rsidRPr="00000000" w14:paraId="00000DA5">
      <w:pPr>
        <w:numPr>
          <w:ilvl w:val="0"/>
          <w:numId w:val="244"/>
        </w:numPr>
        <w:spacing w:after="0" w:before="240" w:lineRule="auto"/>
        <w:ind w:left="720" w:hanging="360"/>
        <w:rPr>
          <w:b w:val="0"/>
          <w:bCs w:val="0"/>
          <w:sz w:val="22"/>
          <w:szCs w:val="22"/>
        </w:rPr>
      </w:pPr>
      <w:r w:rsidDel="00000000" w:rsidR="00000000" w:rsidRPr="00000000">
        <w:rPr>
          <w:rFonts w:ascii="Arial" w:cs="Arial" w:eastAsia="Arial" w:hAnsi="Arial"/>
          <w:sz w:val="22"/>
          <w:szCs w:val="22"/>
          <w:rtl w:val="0"/>
        </w:rPr>
        <w:t xml:space="preserve">Section 47, Guardians and Wards Act, 1890</w:t>
      </w:r>
      <w:r w:rsidDel="00000000" w:rsidR="00000000" w:rsidRPr="00000000">
        <w:rPr>
          <w:rtl w:val="0"/>
        </w:rPr>
      </w:r>
    </w:p>
    <w:p w:rsidR="00000000" w:rsidDel="00000000" w:rsidP="00000000" w:rsidRDefault="00000000" w:rsidRPr="00000000" w14:paraId="00000DA6">
      <w:pPr>
        <w:pStyle w:val="Heading2"/>
        <w:spacing w:after="0" w:before="200" w:line="192.00000000000003" w:lineRule="auto"/>
        <w:ind w:firstLine="0"/>
        <w:rPr/>
      </w:pPr>
      <w:r w:rsidDel="00000000" w:rsidR="00000000" w:rsidRPr="00000000">
        <w:rPr>
          <w:rFonts w:ascii="Arial" w:cs="Arial" w:eastAsia="Arial" w:hAnsi="Arial"/>
          <w:b w:val="0"/>
          <w:bCs w:val="0"/>
          <w:sz w:val="22"/>
          <w:szCs w:val="22"/>
          <w:rtl w:val="0"/>
        </w:rPr>
        <w:t xml:space="preserve">Read with Section 25, West Pakistan Family Courts Act, 1964</w:t>
      </w:r>
      <w:r w:rsidDel="00000000" w:rsidR="00000000" w:rsidRPr="00000000">
        <w:rPr>
          <w:rtl w:val="0"/>
        </w:rPr>
      </w:r>
    </w:p>
    <w:p w:rsidR="00000000" w:rsidDel="00000000" w:rsidP="00000000" w:rsidRDefault="00000000" w:rsidRPr="00000000" w14:paraId="00000DA7">
      <w:pPr>
        <w:pStyle w:val="Heading2"/>
        <w:spacing w:after="0" w:before="200" w:line="192.00000000000003" w:lineRule="auto"/>
        <w:ind w:firstLine="0"/>
        <w:rPr/>
      </w:pPr>
      <w:r w:rsidDel="00000000" w:rsidR="00000000" w:rsidRPr="00000000">
        <w:rPr>
          <w:rtl w:val="0"/>
        </w:rPr>
        <w:t xml:space="preserve">vii) Special scenarios</w:t>
      </w:r>
    </w:p>
    <w:p w:rsidR="00000000" w:rsidDel="00000000" w:rsidP="00000000" w:rsidRDefault="00000000" w:rsidRPr="00000000" w14:paraId="00000DA8">
      <w:pPr>
        <w:spacing w:after="0" w:before="240"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1.Non-Custodial Father Seeks Visitation of a Minor Child</w:t>
        <w:br w:type="textWrapping"/>
      </w:r>
      <w:r w:rsidDel="00000000" w:rsidR="00000000" w:rsidRPr="00000000">
        <w:rPr>
          <w:rFonts w:ascii="Arial" w:cs="Arial" w:eastAsia="Arial" w:hAnsi="Arial"/>
          <w:sz w:val="22"/>
          <w:szCs w:val="22"/>
          <w:rtl w:val="0"/>
        </w:rPr>
        <w:t xml:space="preserve">The father, who does not have physical custody of the minor child, seeks reasonable visitation rights to maintain regular contact and a meaningful relationship with the child.</w:t>
      </w:r>
    </w:p>
    <w:p w:rsidR="00000000" w:rsidDel="00000000" w:rsidP="00000000" w:rsidRDefault="00000000" w:rsidRPr="00000000" w14:paraId="00000DA9">
      <w:pPr>
        <w:spacing w:after="0"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2.Non-Custodial Mother Seeks Visitation of a Minor Child</w:t>
        <w:br w:type="textWrapping"/>
      </w:r>
      <w:r w:rsidDel="00000000" w:rsidR="00000000" w:rsidRPr="00000000">
        <w:rPr>
          <w:rFonts w:ascii="Arial" w:cs="Arial" w:eastAsia="Arial" w:hAnsi="Arial"/>
          <w:sz w:val="22"/>
          <w:szCs w:val="22"/>
          <w:rtl w:val="0"/>
        </w:rPr>
        <w:t xml:space="preserve">The mother, who does not have physical custody of the minor child, applies for visitation rights to meet and maintain a relationship with the child.</w:t>
      </w:r>
    </w:p>
    <w:p w:rsidR="00000000" w:rsidDel="00000000" w:rsidP="00000000" w:rsidRDefault="00000000" w:rsidRPr="00000000" w14:paraId="00000DAA">
      <w:pPr>
        <w:spacing w:after="0"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3.Custodial Parent Refuses to Comply with a Visitation Order</w:t>
        <w:br w:type="textWrapping"/>
      </w:r>
      <w:r w:rsidDel="00000000" w:rsidR="00000000" w:rsidRPr="00000000">
        <w:rPr>
          <w:rFonts w:ascii="Arial" w:cs="Arial" w:eastAsia="Arial" w:hAnsi="Arial"/>
          <w:sz w:val="22"/>
          <w:szCs w:val="22"/>
          <w:rtl w:val="0"/>
        </w:rPr>
        <w:t xml:space="preserve">The custodial parent obstructs or refuses to comply with a valid visitation order passed by the Family Court.</w:t>
      </w:r>
    </w:p>
    <w:p w:rsidR="00000000" w:rsidDel="00000000" w:rsidP="00000000" w:rsidRDefault="00000000" w:rsidRPr="00000000" w14:paraId="00000DAB">
      <w:pPr>
        <w:spacing w:after="0"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4.Parent Seeks Interim Visitation During Pendency of Proceedings</w:t>
        <w:br w:type="textWrapping"/>
      </w:r>
      <w:r w:rsidDel="00000000" w:rsidR="00000000" w:rsidRPr="00000000">
        <w:rPr>
          <w:rFonts w:ascii="Arial" w:cs="Arial" w:eastAsia="Arial" w:hAnsi="Arial"/>
          <w:sz w:val="22"/>
          <w:szCs w:val="22"/>
          <w:rtl w:val="0"/>
        </w:rPr>
        <w:t xml:space="preserve">A parent requests interim visitation rights while the main visitation or custody proceedings are still pending before the Court.</w:t>
      </w:r>
    </w:p>
    <w:p w:rsidR="00000000" w:rsidDel="00000000" w:rsidP="00000000" w:rsidRDefault="00000000" w:rsidRPr="00000000" w14:paraId="00000DAC">
      <w:pPr>
        <w:spacing w:after="0"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5.Custodial Parent Removes or Attempts to Remove the Child to Defeat Visitation</w:t>
        <w:br w:type="textWrapping"/>
      </w:r>
      <w:r w:rsidDel="00000000" w:rsidR="00000000" w:rsidRPr="00000000">
        <w:rPr>
          <w:rFonts w:ascii="Arial" w:cs="Arial" w:eastAsia="Arial" w:hAnsi="Arial"/>
          <w:sz w:val="22"/>
          <w:szCs w:val="22"/>
          <w:rtl w:val="0"/>
        </w:rPr>
        <w:t xml:space="preserve">The custodial parent removes, conceals, or attempts to relocate the child in order to frustrate or prevent the other parent's visitation rights.</w:t>
      </w:r>
    </w:p>
    <w:p w:rsidR="00000000" w:rsidDel="00000000" w:rsidP="00000000" w:rsidRDefault="00000000" w:rsidRPr="00000000" w14:paraId="00000DAD">
      <w:pPr>
        <w:spacing w:after="0"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6.Existing Visitation Order Requires Modification Due to Changed Circumstances</w:t>
        <w:br w:type="textWrapping"/>
      </w:r>
      <w:r w:rsidDel="00000000" w:rsidR="00000000" w:rsidRPr="00000000">
        <w:rPr>
          <w:rFonts w:ascii="Arial" w:cs="Arial" w:eastAsia="Arial" w:hAnsi="Arial"/>
          <w:sz w:val="22"/>
          <w:szCs w:val="22"/>
          <w:rtl w:val="0"/>
        </w:rPr>
        <w:t xml:space="preserve">Either parent seeks variation or modification of an existing visitation order because of a material change in circumstances affecting the child's welfare.</w:t>
      </w:r>
    </w:p>
    <w:p w:rsidR="00000000" w:rsidDel="00000000" w:rsidP="00000000" w:rsidRDefault="00000000" w:rsidRPr="00000000" w14:paraId="00000DAE">
      <w:pPr>
        <w:spacing w:after="240"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7.Visitation Rights Sought Where a Custody Order Already Exists</w:t>
        <w:br w:type="textWrapping"/>
      </w:r>
      <w:r w:rsidDel="00000000" w:rsidR="00000000" w:rsidRPr="00000000">
        <w:rPr>
          <w:rFonts w:ascii="Arial" w:cs="Arial" w:eastAsia="Arial" w:hAnsi="Arial"/>
          <w:sz w:val="22"/>
          <w:szCs w:val="22"/>
          <w:rtl w:val="0"/>
        </w:rPr>
        <w:t xml:space="preserve">A parent files a separate application seeking visitation rights even though a custody order has already been passed and does not adequately regulate visitation.</w:t>
      </w:r>
    </w:p>
    <w:p w:rsidR="00000000" w:rsidDel="00000000" w:rsidP="00000000" w:rsidRDefault="00000000" w:rsidRPr="00000000" w14:paraId="00000DAF">
      <w:pPr>
        <w:pStyle w:val="Heading2"/>
        <w:spacing w:after="0" w:before="200" w:line="192.00000000000003" w:lineRule="auto"/>
        <w:ind w:firstLine="0"/>
        <w:rPr/>
      </w:pPr>
      <w:r w:rsidDel="00000000" w:rsidR="00000000" w:rsidRPr="00000000">
        <w:rPr>
          <w:rtl w:val="0"/>
        </w:rPr>
      </w:r>
    </w:p>
    <w:p w:rsidR="00000000" w:rsidDel="00000000" w:rsidP="00000000" w:rsidRDefault="00000000" w:rsidRPr="00000000" w14:paraId="00000DB0">
      <w:pPr>
        <w:pStyle w:val="Heading2"/>
        <w:spacing w:after="0" w:before="200" w:line="192.00000000000003" w:lineRule="auto"/>
        <w:ind w:firstLine="0"/>
        <w:rPr/>
      </w:pPr>
      <w:r w:rsidDel="00000000" w:rsidR="00000000" w:rsidRPr="00000000">
        <w:rPr>
          <w:rtl w:val="0"/>
        </w:rPr>
        <w:t xml:space="preserve">viii) Users list</w:t>
      </w:r>
    </w:p>
    <w:p w:rsidR="00000000" w:rsidDel="00000000" w:rsidP="00000000" w:rsidRDefault="00000000" w:rsidRPr="00000000" w14:paraId="00000DB1">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Primary Users</w:t>
      </w:r>
    </w:p>
    <w:p w:rsidR="00000000" w:rsidDel="00000000" w:rsidP="00000000" w:rsidRDefault="00000000" w:rsidRPr="00000000" w14:paraId="00000DB2">
      <w:pPr>
        <w:numPr>
          <w:ilvl w:val="0"/>
          <w:numId w:val="24"/>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Mother</w:t>
      </w:r>
      <w:r w:rsidDel="00000000" w:rsidR="00000000" w:rsidRPr="00000000">
        <w:rPr>
          <w:rtl w:val="0"/>
        </w:rPr>
      </w:r>
    </w:p>
    <w:p w:rsidR="00000000" w:rsidDel="00000000" w:rsidP="00000000" w:rsidRDefault="00000000" w:rsidRPr="00000000" w14:paraId="00000DB3">
      <w:pPr>
        <w:numPr>
          <w:ilvl w:val="0"/>
          <w:numId w:val="24"/>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Father</w:t>
      </w:r>
      <w:r w:rsidDel="00000000" w:rsidR="00000000" w:rsidRPr="00000000">
        <w:rPr>
          <w:rtl w:val="0"/>
        </w:rPr>
      </w:r>
    </w:p>
    <w:p w:rsidR="00000000" w:rsidDel="00000000" w:rsidP="00000000" w:rsidRDefault="00000000" w:rsidRPr="00000000" w14:paraId="00000DB4">
      <w:pPr>
        <w:numPr>
          <w:ilvl w:val="0"/>
          <w:numId w:val="24"/>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Minor Child</w:t>
      </w:r>
      <w:r w:rsidDel="00000000" w:rsidR="00000000" w:rsidRPr="00000000">
        <w:rPr>
          <w:rtl w:val="0"/>
        </w:rPr>
      </w:r>
    </w:p>
    <w:p w:rsidR="00000000" w:rsidDel="00000000" w:rsidP="00000000" w:rsidRDefault="00000000" w:rsidRPr="00000000" w14:paraId="00000DB5">
      <w:pPr>
        <w:numPr>
          <w:ilvl w:val="0"/>
          <w:numId w:val="24"/>
        </w:num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Family Court Judge</w:t>
      </w:r>
      <w:r w:rsidDel="00000000" w:rsidR="00000000" w:rsidRPr="00000000">
        <w:rPr>
          <w:rtl w:val="0"/>
        </w:rPr>
      </w:r>
    </w:p>
    <w:p w:rsidR="00000000" w:rsidDel="00000000" w:rsidP="00000000" w:rsidRDefault="00000000" w:rsidRPr="00000000" w14:paraId="00000DB6">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Secondary Users</w:t>
      </w:r>
    </w:p>
    <w:p w:rsidR="00000000" w:rsidDel="00000000" w:rsidP="00000000" w:rsidRDefault="00000000" w:rsidRPr="00000000" w14:paraId="00000DB7">
      <w:pPr>
        <w:numPr>
          <w:ilvl w:val="0"/>
          <w:numId w:val="293"/>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Advocate/Lawyer</w:t>
      </w:r>
      <w:r w:rsidDel="00000000" w:rsidR="00000000" w:rsidRPr="00000000">
        <w:rPr>
          <w:rtl w:val="0"/>
        </w:rPr>
      </w:r>
    </w:p>
    <w:p w:rsidR="00000000" w:rsidDel="00000000" w:rsidP="00000000" w:rsidRDefault="00000000" w:rsidRPr="00000000" w14:paraId="00000DB8">
      <w:pPr>
        <w:numPr>
          <w:ilvl w:val="0"/>
          <w:numId w:val="293"/>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Child Welfare Officer</w:t>
      </w:r>
      <w:r w:rsidDel="00000000" w:rsidR="00000000" w:rsidRPr="00000000">
        <w:rPr>
          <w:rtl w:val="0"/>
        </w:rPr>
      </w:r>
    </w:p>
    <w:p w:rsidR="00000000" w:rsidDel="00000000" w:rsidP="00000000" w:rsidRDefault="00000000" w:rsidRPr="00000000" w14:paraId="00000DB9">
      <w:pPr>
        <w:numPr>
          <w:ilvl w:val="0"/>
          <w:numId w:val="293"/>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Welfare Officer</w:t>
      </w:r>
      <w:r w:rsidDel="00000000" w:rsidR="00000000" w:rsidRPr="00000000">
        <w:rPr>
          <w:rtl w:val="0"/>
        </w:rPr>
      </w:r>
    </w:p>
    <w:p w:rsidR="00000000" w:rsidDel="00000000" w:rsidP="00000000" w:rsidRDefault="00000000" w:rsidRPr="00000000" w14:paraId="00000DBA">
      <w:pPr>
        <w:numPr>
          <w:ilvl w:val="0"/>
          <w:numId w:val="293"/>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Psychologist</w:t>
      </w:r>
      <w:r w:rsidDel="00000000" w:rsidR="00000000" w:rsidRPr="00000000">
        <w:rPr>
          <w:rtl w:val="0"/>
        </w:rPr>
      </w:r>
    </w:p>
    <w:p w:rsidR="00000000" w:rsidDel="00000000" w:rsidP="00000000" w:rsidRDefault="00000000" w:rsidRPr="00000000" w14:paraId="00000DBB">
      <w:pPr>
        <w:numPr>
          <w:ilvl w:val="0"/>
          <w:numId w:val="293"/>
        </w:num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Police Officer (if visitation order requires enforcement)</w:t>
      </w:r>
      <w:r w:rsidDel="00000000" w:rsidR="00000000" w:rsidRPr="00000000">
        <w:rPr>
          <w:rtl w:val="0"/>
        </w:rPr>
      </w:r>
    </w:p>
    <w:p w:rsidR="00000000" w:rsidDel="00000000" w:rsidP="00000000" w:rsidRDefault="00000000" w:rsidRPr="00000000" w14:paraId="00000DBC">
      <w:pPr>
        <w:pStyle w:val="Heading2"/>
        <w:spacing w:after="0" w:before="200" w:line="192.00000000000003" w:lineRule="auto"/>
        <w:ind w:firstLine="0"/>
        <w:rPr/>
      </w:pPr>
      <w:r w:rsidDel="00000000" w:rsidR="00000000" w:rsidRPr="00000000">
        <w:rPr>
          <w:rtl w:val="0"/>
        </w:rPr>
      </w:r>
    </w:p>
    <w:p w:rsidR="00000000" w:rsidDel="00000000" w:rsidP="00000000" w:rsidRDefault="00000000" w:rsidRPr="00000000" w14:paraId="00000DBD">
      <w:pPr>
        <w:pStyle w:val="Heading2"/>
        <w:spacing w:after="0" w:before="200" w:line="192.00000000000003" w:lineRule="auto"/>
        <w:ind w:firstLine="0"/>
        <w:rPr/>
      </w:pPr>
      <w:r w:rsidDel="00000000" w:rsidR="00000000" w:rsidRPr="00000000">
        <w:rPr>
          <w:rtl w:val="0"/>
        </w:rPr>
        <w:t xml:space="preserve">ix) Timeline</w:t>
      </w:r>
    </w:p>
    <w:p w:rsidR="00000000" w:rsidDel="00000000" w:rsidP="00000000" w:rsidRDefault="00000000" w:rsidRPr="00000000" w14:paraId="00000DBE">
      <w:pPr>
        <w:pStyle w:val="Heading3"/>
        <w:keepNext w:val="0"/>
        <w:keepLines w:val="0"/>
        <w:spacing w:after="80" w:before="280" w:line="276" w:lineRule="auto"/>
        <w:rPr>
          <w:rFonts w:ascii="Arial" w:cs="Arial" w:eastAsia="Arial" w:hAnsi="Arial"/>
          <w:sz w:val="26"/>
          <w:szCs w:val="26"/>
        </w:rPr>
      </w:pPr>
      <w:bookmarkStart w:colFirst="0" w:colLast="0" w:name="_heading=h.1qfe5wq06k02" w:id="390"/>
      <w:bookmarkEnd w:id="390"/>
      <w:r w:rsidDel="00000000" w:rsidR="00000000" w:rsidRPr="00000000">
        <w:rPr>
          <w:rFonts w:ascii="Arial" w:cs="Arial" w:eastAsia="Arial" w:hAnsi="Arial"/>
          <w:sz w:val="26"/>
          <w:szCs w:val="26"/>
          <w:rtl w:val="0"/>
        </w:rPr>
        <w:t xml:space="preserve">1. Institution of Application</w:t>
      </w:r>
    </w:p>
    <w:p w:rsidR="00000000" w:rsidDel="00000000" w:rsidP="00000000" w:rsidRDefault="00000000" w:rsidRPr="00000000" w14:paraId="00000DB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aggrieved parent files an application for visitation before the competent Family Court.</w:t>
      </w:r>
    </w:p>
    <w:p w:rsidR="00000000" w:rsidDel="00000000" w:rsidP="00000000" w:rsidRDefault="00000000" w:rsidRPr="00000000" w14:paraId="00000DC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Law Reference:</w:t>
      </w:r>
    </w:p>
    <w:p w:rsidR="00000000" w:rsidDel="00000000" w:rsidP="00000000" w:rsidRDefault="00000000" w:rsidRPr="00000000" w14:paraId="00000DC1">
      <w:pPr>
        <w:numPr>
          <w:ilvl w:val="0"/>
          <w:numId w:val="268"/>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Sections 8, 9 &amp; 10, Guardians and Wards Act, 1890</w:t>
      </w:r>
    </w:p>
    <w:p w:rsidR="00000000" w:rsidDel="00000000" w:rsidP="00000000" w:rsidRDefault="00000000" w:rsidRPr="00000000" w14:paraId="00000DC2">
      <w:pPr>
        <w:numPr>
          <w:ilvl w:val="0"/>
          <w:numId w:val="26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5(1) &amp; Schedule, Part I, Item 5, West Pakistan Family Courts Act, 1964</w:t>
      </w:r>
    </w:p>
    <w:p w:rsidR="00000000" w:rsidDel="00000000" w:rsidP="00000000" w:rsidRDefault="00000000" w:rsidRPr="00000000" w14:paraId="00000DC3">
      <w:pPr>
        <w:numPr>
          <w:ilvl w:val="0"/>
          <w:numId w:val="268"/>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25, West Pakistan Family Courts Act, 1964</w:t>
      </w:r>
    </w:p>
    <w:p w:rsidR="00000000" w:rsidDel="00000000" w:rsidP="00000000" w:rsidRDefault="00000000" w:rsidRPr="00000000" w14:paraId="00000DC4">
      <w:pPr>
        <w:pStyle w:val="Heading3"/>
        <w:keepNext w:val="0"/>
        <w:keepLines w:val="0"/>
        <w:spacing w:after="80" w:before="280" w:line="276" w:lineRule="auto"/>
        <w:rPr>
          <w:rFonts w:ascii="Arial" w:cs="Arial" w:eastAsia="Arial" w:hAnsi="Arial"/>
          <w:sz w:val="26"/>
          <w:szCs w:val="26"/>
        </w:rPr>
      </w:pPr>
      <w:bookmarkStart w:colFirst="0" w:colLast="0" w:name="_heading=h.hsa2br6flu7r" w:id="391"/>
      <w:bookmarkEnd w:id="391"/>
      <w:r w:rsidDel="00000000" w:rsidR="00000000" w:rsidRPr="00000000">
        <w:rPr>
          <w:rFonts w:ascii="Arial" w:cs="Arial" w:eastAsia="Arial" w:hAnsi="Arial"/>
          <w:sz w:val="26"/>
          <w:szCs w:val="26"/>
          <w:rtl w:val="0"/>
        </w:rPr>
        <w:t xml:space="preserve">2. Admission of Application &amp; Issuance of Notice</w:t>
      </w:r>
    </w:p>
    <w:p w:rsidR="00000000" w:rsidDel="00000000" w:rsidP="00000000" w:rsidRDefault="00000000" w:rsidRPr="00000000" w14:paraId="00000DC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Upon admission of the application, the Court fixes a date of hearing and issues notice to the respondent and other necessary persons.</w:t>
      </w:r>
    </w:p>
    <w:p w:rsidR="00000000" w:rsidDel="00000000" w:rsidP="00000000" w:rsidRDefault="00000000" w:rsidRPr="00000000" w14:paraId="00000DC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Law Reference:</w:t>
      </w:r>
    </w:p>
    <w:p w:rsidR="00000000" w:rsidDel="00000000" w:rsidP="00000000" w:rsidRDefault="00000000" w:rsidRPr="00000000" w14:paraId="00000DC7">
      <w:pPr>
        <w:numPr>
          <w:ilvl w:val="0"/>
          <w:numId w:val="341"/>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11, Guardians and Wards Act, 1890</w:t>
      </w:r>
    </w:p>
    <w:p w:rsidR="00000000" w:rsidDel="00000000" w:rsidP="00000000" w:rsidRDefault="00000000" w:rsidRPr="00000000" w14:paraId="00000DC8">
      <w:pPr>
        <w:pStyle w:val="Heading3"/>
        <w:keepNext w:val="0"/>
        <w:keepLines w:val="0"/>
        <w:spacing w:after="80" w:before="280" w:line="276" w:lineRule="auto"/>
        <w:rPr>
          <w:rFonts w:ascii="Arial" w:cs="Arial" w:eastAsia="Arial" w:hAnsi="Arial"/>
          <w:sz w:val="26"/>
          <w:szCs w:val="26"/>
        </w:rPr>
      </w:pPr>
      <w:bookmarkStart w:colFirst="0" w:colLast="0" w:name="_heading=h.c4yu8snjqve9" w:id="392"/>
      <w:bookmarkEnd w:id="392"/>
      <w:r w:rsidDel="00000000" w:rsidR="00000000" w:rsidRPr="00000000">
        <w:rPr>
          <w:rFonts w:ascii="Arial" w:cs="Arial" w:eastAsia="Arial" w:hAnsi="Arial"/>
          <w:sz w:val="26"/>
          <w:szCs w:val="26"/>
          <w:rtl w:val="0"/>
        </w:rPr>
        <w:t xml:space="preserve">3. Interim Visitation (If Required)</w:t>
      </w:r>
    </w:p>
    <w:p w:rsidR="00000000" w:rsidDel="00000000" w:rsidP="00000000" w:rsidRDefault="00000000" w:rsidRPr="00000000" w14:paraId="00000DC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Pending the final disposal of the application, the Court may grant interim visitation or make any temporary order it considers necessary for the welfare of the minor.</w:t>
      </w:r>
    </w:p>
    <w:p w:rsidR="00000000" w:rsidDel="00000000" w:rsidP="00000000" w:rsidRDefault="00000000" w:rsidRPr="00000000" w14:paraId="00000DC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Law Reference:</w:t>
      </w:r>
    </w:p>
    <w:p w:rsidR="00000000" w:rsidDel="00000000" w:rsidP="00000000" w:rsidRDefault="00000000" w:rsidRPr="00000000" w14:paraId="00000DCB">
      <w:pPr>
        <w:numPr>
          <w:ilvl w:val="0"/>
          <w:numId w:val="353"/>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12, Guardians and Wards Act, 1890</w:t>
      </w:r>
    </w:p>
    <w:p w:rsidR="00000000" w:rsidDel="00000000" w:rsidP="00000000" w:rsidRDefault="00000000" w:rsidRPr="00000000" w14:paraId="00000DCC">
      <w:pPr>
        <w:pStyle w:val="Heading3"/>
        <w:keepNext w:val="0"/>
        <w:keepLines w:val="0"/>
        <w:spacing w:after="80" w:before="280" w:line="276" w:lineRule="auto"/>
        <w:rPr>
          <w:rFonts w:ascii="Arial" w:cs="Arial" w:eastAsia="Arial" w:hAnsi="Arial"/>
          <w:sz w:val="26"/>
          <w:szCs w:val="26"/>
        </w:rPr>
      </w:pPr>
      <w:bookmarkStart w:colFirst="0" w:colLast="0" w:name="_heading=h.7eqiqk1p0o0g" w:id="393"/>
      <w:bookmarkEnd w:id="393"/>
      <w:r w:rsidDel="00000000" w:rsidR="00000000" w:rsidRPr="00000000">
        <w:rPr>
          <w:rFonts w:ascii="Arial" w:cs="Arial" w:eastAsia="Arial" w:hAnsi="Arial"/>
          <w:sz w:val="26"/>
          <w:szCs w:val="26"/>
          <w:rtl w:val="0"/>
        </w:rPr>
        <w:t xml:space="preserve">4. Filing of Reply / Hearing of Evidence</w:t>
      </w:r>
    </w:p>
    <w:p w:rsidR="00000000" w:rsidDel="00000000" w:rsidP="00000000" w:rsidRDefault="00000000" w:rsidRPr="00000000" w14:paraId="00000DC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respondent files a reply, and the Court records the evidence of the parties and any other relevant witnesses.</w:t>
      </w:r>
    </w:p>
    <w:p w:rsidR="00000000" w:rsidDel="00000000" w:rsidP="00000000" w:rsidRDefault="00000000" w:rsidRPr="00000000" w14:paraId="00000DC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Law Reference:</w:t>
      </w:r>
    </w:p>
    <w:p w:rsidR="00000000" w:rsidDel="00000000" w:rsidP="00000000" w:rsidRDefault="00000000" w:rsidRPr="00000000" w14:paraId="00000DCF">
      <w:pPr>
        <w:numPr>
          <w:ilvl w:val="0"/>
          <w:numId w:val="339"/>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13, Guardians and Wards Act, 1890</w:t>
      </w:r>
    </w:p>
    <w:p w:rsidR="00000000" w:rsidDel="00000000" w:rsidP="00000000" w:rsidRDefault="00000000" w:rsidRPr="00000000" w14:paraId="00000DD0">
      <w:pPr>
        <w:pStyle w:val="Heading3"/>
        <w:keepNext w:val="0"/>
        <w:keepLines w:val="0"/>
        <w:spacing w:after="80" w:before="280" w:line="276" w:lineRule="auto"/>
        <w:rPr>
          <w:rFonts w:ascii="Arial" w:cs="Arial" w:eastAsia="Arial" w:hAnsi="Arial"/>
          <w:sz w:val="26"/>
          <w:szCs w:val="26"/>
        </w:rPr>
      </w:pPr>
      <w:bookmarkStart w:colFirst="0" w:colLast="0" w:name="_heading=h.6ldebrfcxt09" w:id="394"/>
      <w:bookmarkEnd w:id="394"/>
      <w:r w:rsidDel="00000000" w:rsidR="00000000" w:rsidRPr="00000000">
        <w:rPr>
          <w:rFonts w:ascii="Arial" w:cs="Arial" w:eastAsia="Arial" w:hAnsi="Arial"/>
          <w:sz w:val="26"/>
          <w:szCs w:val="26"/>
          <w:rtl w:val="0"/>
        </w:rPr>
        <w:t xml:space="preserve">5. Welfare Assessment</w:t>
      </w:r>
    </w:p>
    <w:p w:rsidR="00000000" w:rsidDel="00000000" w:rsidP="00000000" w:rsidRDefault="00000000" w:rsidRPr="00000000" w14:paraId="00000DD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Court considers all relevant circumstances, including the welfare of the minor, before deciding the visitation arrangement.</w:t>
      </w:r>
    </w:p>
    <w:p w:rsidR="00000000" w:rsidDel="00000000" w:rsidP="00000000" w:rsidRDefault="00000000" w:rsidRPr="00000000" w14:paraId="00000DD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Law Reference:</w:t>
      </w:r>
    </w:p>
    <w:p w:rsidR="00000000" w:rsidDel="00000000" w:rsidP="00000000" w:rsidRDefault="00000000" w:rsidRPr="00000000" w14:paraId="00000DD3">
      <w:pPr>
        <w:numPr>
          <w:ilvl w:val="0"/>
          <w:numId w:val="340"/>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17, Guardians and Wards Act, 1890</w:t>
      </w:r>
    </w:p>
    <w:p w:rsidR="00000000" w:rsidDel="00000000" w:rsidP="00000000" w:rsidRDefault="00000000" w:rsidRPr="00000000" w14:paraId="00000DD4">
      <w:pPr>
        <w:pStyle w:val="Heading3"/>
        <w:keepNext w:val="0"/>
        <w:keepLines w:val="0"/>
        <w:spacing w:after="80" w:before="280" w:line="276" w:lineRule="auto"/>
        <w:rPr>
          <w:rFonts w:ascii="Arial" w:cs="Arial" w:eastAsia="Arial" w:hAnsi="Arial"/>
          <w:sz w:val="26"/>
          <w:szCs w:val="26"/>
        </w:rPr>
      </w:pPr>
      <w:bookmarkStart w:colFirst="0" w:colLast="0" w:name="_heading=h.m62kckigpisx" w:id="395"/>
      <w:bookmarkEnd w:id="395"/>
      <w:r w:rsidDel="00000000" w:rsidR="00000000" w:rsidRPr="00000000">
        <w:rPr>
          <w:rFonts w:ascii="Arial" w:cs="Arial" w:eastAsia="Arial" w:hAnsi="Arial"/>
          <w:sz w:val="26"/>
          <w:szCs w:val="26"/>
          <w:rtl w:val="0"/>
        </w:rPr>
        <w:t xml:space="preserve">6. Final Order</w:t>
      </w:r>
    </w:p>
    <w:p w:rsidR="00000000" w:rsidDel="00000000" w:rsidP="00000000" w:rsidRDefault="00000000" w:rsidRPr="00000000" w14:paraId="00000DD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Court passes a final order specifying the visitation schedule, conditions, and any other directions considered necessary.</w:t>
      </w:r>
    </w:p>
    <w:p w:rsidR="00000000" w:rsidDel="00000000" w:rsidP="00000000" w:rsidRDefault="00000000" w:rsidRPr="00000000" w14:paraId="00000DD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Law Reference:</w:t>
      </w:r>
    </w:p>
    <w:p w:rsidR="00000000" w:rsidDel="00000000" w:rsidP="00000000" w:rsidRDefault="00000000" w:rsidRPr="00000000" w14:paraId="00000DD7">
      <w:pPr>
        <w:numPr>
          <w:ilvl w:val="0"/>
          <w:numId w:val="329"/>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17, Guardians and Wards Act, 1890</w:t>
      </w:r>
    </w:p>
    <w:p w:rsidR="00000000" w:rsidDel="00000000" w:rsidP="00000000" w:rsidRDefault="00000000" w:rsidRPr="00000000" w14:paraId="00000DD8">
      <w:pPr>
        <w:pStyle w:val="Heading3"/>
        <w:keepNext w:val="0"/>
        <w:keepLines w:val="0"/>
        <w:spacing w:after="80" w:before="280" w:line="276" w:lineRule="auto"/>
        <w:rPr>
          <w:rFonts w:ascii="Arial" w:cs="Arial" w:eastAsia="Arial" w:hAnsi="Arial"/>
          <w:sz w:val="26"/>
          <w:szCs w:val="26"/>
        </w:rPr>
      </w:pPr>
      <w:bookmarkStart w:colFirst="0" w:colLast="0" w:name="_heading=h.2uph33xfads4" w:id="396"/>
      <w:bookmarkEnd w:id="396"/>
      <w:r w:rsidDel="00000000" w:rsidR="00000000" w:rsidRPr="00000000">
        <w:rPr>
          <w:rFonts w:ascii="Arial" w:cs="Arial" w:eastAsia="Arial" w:hAnsi="Arial"/>
          <w:sz w:val="26"/>
          <w:szCs w:val="26"/>
          <w:rtl w:val="0"/>
        </w:rPr>
        <w:t xml:space="preserve">7. Enforcement of Visitation Order (If Necessary)</w:t>
      </w:r>
    </w:p>
    <w:p w:rsidR="00000000" w:rsidDel="00000000" w:rsidP="00000000" w:rsidRDefault="00000000" w:rsidRPr="00000000" w14:paraId="00000DD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visitation order is violated, the aggrieved party may seek enforcement or other appropriate relief before the Family Court.</w:t>
      </w:r>
    </w:p>
    <w:p w:rsidR="00000000" w:rsidDel="00000000" w:rsidP="00000000" w:rsidRDefault="00000000" w:rsidRPr="00000000" w14:paraId="00000DD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Law Reference:</w:t>
      </w:r>
    </w:p>
    <w:p w:rsidR="00000000" w:rsidDel="00000000" w:rsidP="00000000" w:rsidRDefault="00000000" w:rsidRPr="00000000" w14:paraId="00000DDB">
      <w:pPr>
        <w:numPr>
          <w:ilvl w:val="0"/>
          <w:numId w:val="292"/>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16, West Pakistan Family Courts Act, 1964</w:t>
      </w:r>
    </w:p>
    <w:p w:rsidR="00000000" w:rsidDel="00000000" w:rsidP="00000000" w:rsidRDefault="00000000" w:rsidRPr="00000000" w14:paraId="00000DDC">
      <w:pPr>
        <w:numPr>
          <w:ilvl w:val="0"/>
          <w:numId w:val="29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Sections 43 &amp; 45, Guardians and Wards Act, 1890</w:t>
      </w:r>
    </w:p>
    <w:p w:rsidR="00000000" w:rsidDel="00000000" w:rsidP="00000000" w:rsidRDefault="00000000" w:rsidRPr="00000000" w14:paraId="00000DDD">
      <w:pPr>
        <w:numPr>
          <w:ilvl w:val="0"/>
          <w:numId w:val="292"/>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Sections 25, 26 &amp; 44, Guardians and Wards Act, 1890 (where applicable)</w:t>
      </w:r>
    </w:p>
    <w:p w:rsidR="00000000" w:rsidDel="00000000" w:rsidP="00000000" w:rsidRDefault="00000000" w:rsidRPr="00000000" w14:paraId="00000DDE">
      <w:pPr>
        <w:pStyle w:val="Heading3"/>
        <w:keepNext w:val="0"/>
        <w:keepLines w:val="0"/>
        <w:spacing w:after="80" w:before="280" w:line="276" w:lineRule="auto"/>
        <w:rPr>
          <w:rFonts w:ascii="Arial" w:cs="Arial" w:eastAsia="Arial" w:hAnsi="Arial"/>
          <w:sz w:val="26"/>
          <w:szCs w:val="26"/>
        </w:rPr>
      </w:pPr>
      <w:bookmarkStart w:colFirst="0" w:colLast="0" w:name="_heading=h.d62w0hhcy2yo" w:id="397"/>
      <w:bookmarkEnd w:id="397"/>
      <w:r w:rsidDel="00000000" w:rsidR="00000000" w:rsidRPr="00000000">
        <w:rPr>
          <w:rFonts w:ascii="Arial" w:cs="Arial" w:eastAsia="Arial" w:hAnsi="Arial"/>
          <w:sz w:val="26"/>
          <w:szCs w:val="26"/>
          <w:rtl w:val="0"/>
        </w:rPr>
        <w:t xml:space="preserve">8. Appeal</w:t>
      </w:r>
    </w:p>
    <w:p w:rsidR="00000000" w:rsidDel="00000000" w:rsidP="00000000" w:rsidRDefault="00000000" w:rsidRPr="00000000" w14:paraId="00000DD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aggrieved party may file an appeal against an appealable order in accordance with the applicable law.</w:t>
      </w:r>
    </w:p>
    <w:p w:rsidR="00000000" w:rsidDel="00000000" w:rsidP="00000000" w:rsidRDefault="00000000" w:rsidRPr="00000000" w14:paraId="00000DE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Law Reference:</w:t>
      </w:r>
    </w:p>
    <w:p w:rsidR="00000000" w:rsidDel="00000000" w:rsidP="00000000" w:rsidRDefault="00000000" w:rsidRPr="00000000" w14:paraId="00000DE1">
      <w:pPr>
        <w:numPr>
          <w:ilvl w:val="0"/>
          <w:numId w:val="345"/>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Section 47, Guardians and Wards Act, 1890</w:t>
      </w:r>
    </w:p>
    <w:p w:rsidR="00000000" w:rsidDel="00000000" w:rsidP="00000000" w:rsidRDefault="00000000" w:rsidRPr="00000000" w14:paraId="00000DE2">
      <w:pPr>
        <w:numPr>
          <w:ilvl w:val="0"/>
          <w:numId w:val="345"/>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Read with Section 25, West Pakistan Family Courts Act, 1964</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spacing w:after="0" w:before="200" w:line="192.00000000000003" w:lineRule="auto"/>
        <w:rPr/>
      </w:pPr>
      <w:r w:rsidDel="00000000" w:rsidR="00000000" w:rsidRPr="00000000">
        <w:rPr>
          <w:rtl w:val="0"/>
        </w:rPr>
      </w:r>
    </w:p>
    <w:p w:rsidR="00000000" w:rsidDel="00000000" w:rsidP="00000000" w:rsidRDefault="00000000" w:rsidRPr="00000000" w14:paraId="00000DE5">
      <w:pPr>
        <w:spacing w:after="0" w:before="200" w:line="192.00000000000003" w:lineRule="auto"/>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14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8">
    <w:lvl w:ilvl="0">
      <w:start w:val="1"/>
      <w:numFmt w:val="decimal"/>
      <w:lvlText w:val="%1."/>
      <w:lvlJc w:val="left"/>
      <w:pPr>
        <w:ind w:left="18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4" w:sz="12" w:val="single"/>
      </w:pBdr>
      <w:spacing w:after="0" w:before="480" w:lineRule="auto"/>
    </w:pPr>
    <w:rPr>
      <w:rFonts w:ascii="Times New Roman" w:cs="Times New Roman" w:eastAsia="Times New Roman" w:hAnsi="Times New Roman"/>
      <w:b w:val="1"/>
      <w:bCs w:val="1"/>
      <w:color w:val="000000"/>
      <w:sz w:val="44"/>
      <w:szCs w:val="44"/>
    </w:rPr>
  </w:style>
  <w:style w:type="paragraph" w:styleId="Heading2">
    <w:name w:val="heading 2"/>
    <w:basedOn w:val="Normal"/>
    <w:next w:val="Normal"/>
    <w:pPr>
      <w:keepNext w:val="1"/>
      <w:keepLines w:val="1"/>
      <w:spacing w:after="0" w:before="200" w:lineRule="auto"/>
      <w:ind w:left="0"/>
    </w:pPr>
    <w:rPr>
      <w:rFonts w:ascii="Times New Roman" w:cs="Times New Roman" w:eastAsia="Times New Roman" w:hAnsi="Times New Roman"/>
      <w:b w:val="1"/>
      <w:bCs w:val="1"/>
      <w:color w:val="000000"/>
      <w:sz w:val="40"/>
      <w:szCs w:val="40"/>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36"/>
      <w:szCs w:val="36"/>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sz w:val="32"/>
      <w:szCs w:val="32"/>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000000"/>
      <w:sz w:val="28"/>
      <w:szCs w:val="28"/>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000000"/>
      <w:sz w:val="26"/>
      <w:szCs w:val="26"/>
    </w:rPr>
  </w:style>
  <w:style w:type="paragraph" w:styleId="Title">
    <w:name w:val="Title"/>
    <w:basedOn w:val="Normal"/>
    <w:next w:val="Normal"/>
    <w:pPr>
      <w:pBdr>
        <w:bottom w:color="000000" w:space="4" w:sz="8" w:val="single"/>
      </w:pBdr>
      <w:spacing w:after="300" w:line="240" w:lineRule="auto"/>
    </w:pPr>
    <w:rPr>
      <w:rFonts w:ascii="Times New Roman" w:cs="Times New Roman" w:eastAsia="Times New Roman" w:hAnsi="Times New Roman"/>
      <w:color w:val="000000"/>
      <w:sz w:val="60"/>
      <w:szCs w:val="6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imes New Roman" w:cs="Times New Roman" w:eastAsia="Times New Roman" w:hAnsi="Times New Roman"/>
      <w:i w:val="1"/>
      <w:iCs w:val="1"/>
      <w:color w:val="000000"/>
      <w:sz w:val="26"/>
      <w:szCs w:val="26"/>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imes New Roman" w:cs="Times New Roman" w:eastAsia="Times New Roman" w:hAnsi="Times New Roman"/>
      <w:color w:val="000000"/>
      <w:sz w:val="26"/>
      <w:szCs w:val="26"/>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imes New Roman" w:cs="Times New Roman" w:eastAsia="Times New Roman" w:hAnsi="Times New Roman"/>
      <w:i w:val="1"/>
      <w:iCs w:val="1"/>
      <w:color w:val="000000"/>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imes New Roman" w:cs="Times New Roman" w:eastAsia="Times New Roman" w:hAnsi="Times New Roman"/>
      <w:b w:val="1"/>
      <w:bCs w:val="1"/>
      <w:color w:val="000000"/>
      <w:sz w:val="44"/>
      <w:szCs w:val="44"/>
    </w:rPr>
  </w:style>
  <w:style w:type="character" w:styleId="Heading2Char" w:customStyle="1">
    <w:name w:val="Heading 2 Char"/>
    <w:basedOn w:val="DefaultParagraphFont"/>
    <w:link w:val="Heading2"/>
    <w:uiPriority w:val="9"/>
    <w:rsid w:val="00FC693F"/>
    <w:rPr>
      <w:rFonts w:ascii="Times New Roman" w:cs="Times New Roman" w:eastAsia="Times New Roman" w:hAnsi="Times New Roman"/>
      <w:b w:val="1"/>
      <w:bCs w:val="1"/>
      <w:color w:val="000000"/>
      <w:sz w:val="40"/>
      <w:szCs w:val="40"/>
    </w:rPr>
  </w:style>
  <w:style w:type="character" w:styleId="Heading3Char" w:customStyle="1">
    <w:name w:val="Heading 3 Char"/>
    <w:basedOn w:val="DefaultParagraphFont"/>
    <w:link w:val="Heading3"/>
    <w:uiPriority w:val="9"/>
    <w:rsid w:val="00FC693F"/>
    <w:rPr>
      <w:rFonts w:ascii="Times New Roman" w:cs="Times New Roman" w:eastAsia="Times New Roman" w:hAnsi="Times New Roman"/>
      <w:b w:val="1"/>
      <w:bCs w:val="1"/>
      <w:color w:val="000000"/>
      <w:sz w:val="36"/>
      <w:szCs w:val="36"/>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imes New Roman" w:cs="Times New Roman" w:eastAsia="Times New Roman" w:hAnsi="Times New Roman"/>
      <w:i w:val="1"/>
      <w:iCs w:val="1"/>
      <w:color w:val="000000"/>
      <w:spacing w:val="15"/>
      <w:sz w:val="32"/>
      <w:szCs w:val="32"/>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imes New Roman" w:cs="Times New Roman" w:eastAsia="Times New Roman" w:hAnsi="Times New Roman"/>
      <w:b w:val="1"/>
      <w:bCs w:val="1"/>
      <w:i w:val="1"/>
      <w:iCs w:val="1"/>
      <w:color w:val="000000"/>
      <w:sz w:val="32"/>
      <w:szCs w:val="32"/>
    </w:rPr>
  </w:style>
  <w:style w:type="character" w:styleId="Heading5Char" w:customStyle="1">
    <w:name w:val="Heading 5 Char"/>
    <w:basedOn w:val="DefaultParagraphFont"/>
    <w:link w:val="Heading5"/>
    <w:uiPriority w:val="9"/>
    <w:semiHidden w:val="1"/>
    <w:rsid w:val="00FC693F"/>
    <w:rPr>
      <w:rFonts w:ascii="Times New Roman" w:cs="Times New Roman" w:eastAsia="Times New Roman" w:hAnsi="Times New Roman"/>
      <w:color w:val="000000"/>
      <w:sz w:val="28"/>
      <w:szCs w:val="28"/>
    </w:rPr>
  </w:style>
  <w:style w:type="character" w:styleId="Heading6Char" w:customStyle="1">
    <w:name w:val="Heading 6 Char"/>
    <w:basedOn w:val="DefaultParagraphFont"/>
    <w:link w:val="Heading6"/>
    <w:uiPriority w:val="9"/>
    <w:semiHidden w:val="1"/>
    <w:rsid w:val="00FC693F"/>
    <w:rPr>
      <w:rFonts w:ascii="Times New Roman" w:cs="Times New Roman" w:eastAsia="Times New Roman" w:hAnsi="Times New Roman"/>
      <w:i w:val="1"/>
      <w:iCs w:val="1"/>
      <w:color w:val="000000"/>
      <w:sz w:val="26"/>
      <w:szCs w:val="26"/>
    </w:rPr>
  </w:style>
  <w:style w:type="character" w:styleId="Heading7Char" w:customStyle="1">
    <w:name w:val="Heading 7 Char"/>
    <w:basedOn w:val="DefaultParagraphFont"/>
    <w:link w:val="Heading7"/>
    <w:uiPriority w:val="9"/>
    <w:semiHidden w:val="1"/>
    <w:rsid w:val="00FC693F"/>
    <w:rPr>
      <w:rFonts w:ascii="Times New Roman" w:cs="Times New Roman" w:eastAsia="Times New Roman" w:hAnsi="Times New Roman"/>
      <w:i w:val="1"/>
      <w:iCs w:val="1"/>
      <w:color w:val="000000"/>
      <w:sz w:val="26"/>
      <w:szCs w:val="26"/>
    </w:rPr>
  </w:style>
  <w:style w:type="character" w:styleId="Heading8Char" w:customStyle="1">
    <w:name w:val="Heading 8 Char"/>
    <w:basedOn w:val="DefaultParagraphFont"/>
    <w:link w:val="Heading8"/>
    <w:uiPriority w:val="9"/>
    <w:semiHidden w:val="1"/>
    <w:rsid w:val="00FC693F"/>
    <w:rPr>
      <w:rFonts w:ascii="Times New Roman" w:cs="Times New Roman" w:eastAsia="Times New Roman" w:hAnsi="Times New Roman"/>
      <w:color w:val="000000"/>
      <w:sz w:val="26"/>
      <w:szCs w:val="26"/>
    </w:rPr>
  </w:style>
  <w:style w:type="character" w:styleId="Heading9Char" w:customStyle="1">
    <w:name w:val="Heading 9 Char"/>
    <w:basedOn w:val="DefaultParagraphFont"/>
    <w:link w:val="Heading9"/>
    <w:uiPriority w:val="9"/>
    <w:semiHidden w:val="1"/>
    <w:rsid w:val="00FC693F"/>
    <w:rPr>
      <w:rFonts w:ascii="Times New Roman" w:cs="Times New Roman" w:eastAsia="Times New Roman" w:hAnsi="Times New Roman"/>
      <w:i w:val="1"/>
      <w:iCs w:val="1"/>
      <w:color w:val="000000"/>
      <w:sz w:val="26"/>
      <w:szCs w:val="26"/>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000000"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paragraph" w:styleId="Subtitle">
    <w:name w:val="Subtitle"/>
    <w:basedOn w:val="Normal"/>
    <w:next w:val="Normal"/>
    <w:pPr/>
    <w:rPr>
      <w:rFonts w:ascii="Times New Roman" w:cs="Times New Roman" w:eastAsia="Times New Roman" w:hAnsi="Times New Roman"/>
      <w:i w:val="1"/>
      <w:iCs w:val="1"/>
      <w:color w:val="000000"/>
      <w:sz w:val="32"/>
      <w:szCs w:val="3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6XZInqweuhsW4G/jTFa5QrmVH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