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4D8516" w14:textId="77777777" w:rsidR="001E4A11" w:rsidRDefault="002C1D0E" w:rsidP="00220A64">
      <w:pPr>
        <w:ind w:left="-142" w:right="-284" w:firstLine="284"/>
        <w:jc w:val="right"/>
      </w:pPr>
      <w:r>
        <w:rPr>
          <w:noProof/>
        </w:rPr>
        <mc:AlternateContent>
          <mc:Choice Requires="wps">
            <w:drawing>
              <wp:anchor distT="0" distB="0" distL="114300" distR="114300" simplePos="0" relativeHeight="251659264" behindDoc="0" locked="0" layoutInCell="1" allowOverlap="1" wp14:anchorId="7986A79C" wp14:editId="3DD9014F">
                <wp:simplePos x="0" y="0"/>
                <wp:positionH relativeFrom="page">
                  <wp:align>center</wp:align>
                </wp:positionH>
                <wp:positionV relativeFrom="paragraph">
                  <wp:posOffset>243205</wp:posOffset>
                </wp:positionV>
                <wp:extent cx="6103620" cy="1193800"/>
                <wp:effectExtent l="0" t="0" r="0" b="0"/>
                <wp:wrapNone/>
                <wp:docPr id="15" name="TextBox 14">
                  <a:extLst xmlns:a="http://schemas.openxmlformats.org/drawingml/2006/main">
                    <a:ext uri="{FF2B5EF4-FFF2-40B4-BE49-F238E27FC236}">
                      <a16:creationId xmlns:a16="http://schemas.microsoft.com/office/drawing/2014/main" id="{98945D80-C73F-4E31-86C6-531F07CE4643}"/>
                    </a:ext>
                  </a:extLst>
                </wp:docPr>
                <wp:cNvGraphicFramePr/>
                <a:graphic xmlns:a="http://schemas.openxmlformats.org/drawingml/2006/main">
                  <a:graphicData uri="http://schemas.microsoft.com/office/word/2010/wordprocessingShape">
                    <wps:wsp>
                      <wps:cNvSpPr txBox="1"/>
                      <wps:spPr>
                        <a:xfrm>
                          <a:off x="0" y="0"/>
                          <a:ext cx="6103620" cy="1193800"/>
                        </a:xfrm>
                        <a:prstGeom prst="rect">
                          <a:avLst/>
                        </a:prstGeom>
                        <a:noFill/>
                      </wps:spPr>
                      <wps:txbx>
                        <w:txbxContent>
                          <w:p w14:paraId="6F6624BF" w14:textId="77777777" w:rsidR="001E4A11" w:rsidRPr="00747661" w:rsidRDefault="001E4A11" w:rsidP="001E4A11">
                            <w:pPr>
                              <w:pStyle w:val="Titre2"/>
                              <w:rPr>
                                <w:b/>
                                <w:bCs/>
                                <w:i/>
                                <w:iCs/>
                                <w:color w:val="C45911" w:themeColor="accent2" w:themeShade="BF"/>
                              </w:rPr>
                            </w:pPr>
                            <w:r w:rsidRPr="00747661">
                              <w:rPr>
                                <w:b/>
                                <w:bCs/>
                                <w:i/>
                                <w:iCs/>
                                <w:color w:val="C45911" w:themeColor="accent2" w:themeShade="BF"/>
                              </w:rPr>
                              <w:t xml:space="preserve">Ministère de l’Enseignement Supérieur et de la Recherche Scientifique </w:t>
                            </w:r>
                          </w:p>
                          <w:p w14:paraId="3C9C9518" w14:textId="77777777" w:rsidR="001E4A11" w:rsidRPr="00747661" w:rsidRDefault="001E4A11" w:rsidP="001E4A11">
                            <w:pPr>
                              <w:pStyle w:val="Titre2"/>
                              <w:rPr>
                                <w:b/>
                                <w:bCs/>
                                <w:i/>
                                <w:iCs/>
                                <w:color w:val="C45911" w:themeColor="accent2" w:themeShade="BF"/>
                              </w:rPr>
                            </w:pPr>
                            <w:r w:rsidRPr="00747661">
                              <w:rPr>
                                <w:b/>
                                <w:bCs/>
                                <w:i/>
                                <w:iCs/>
                                <w:color w:val="C45911" w:themeColor="accent2" w:themeShade="BF"/>
                              </w:rPr>
                              <w:t>République Algérienne Démocratique et Populaire</w:t>
                            </w:r>
                          </w:p>
                          <w:p w14:paraId="5E108E29" w14:textId="77777777" w:rsidR="001E4A11" w:rsidRPr="001E4A11" w:rsidRDefault="001E4A11" w:rsidP="001E4A11">
                            <w:pPr>
                              <w:pStyle w:val="Titre2"/>
                              <w:rPr>
                                <w:i/>
                                <w:iCs/>
                              </w:rPr>
                            </w:pPr>
                            <w:r w:rsidRPr="001E4A11">
                              <w:rPr>
                                <w:i/>
                                <w:iCs/>
                              </w:rPr>
                              <w:t>Université des Sciences et de la Technologie d’Oran Mohamed Boudiaf</w:t>
                            </w:r>
                          </w:p>
                          <w:p w14:paraId="3C2AAFEF" w14:textId="77777777" w:rsidR="001E4A11" w:rsidRPr="001E4A11" w:rsidRDefault="001E4A11" w:rsidP="001E4A11">
                            <w:pPr>
                              <w:pStyle w:val="Titre2"/>
                              <w:rPr>
                                <w:i/>
                                <w:iCs/>
                              </w:rPr>
                            </w:pPr>
                            <w:r w:rsidRPr="001E4A11">
                              <w:rPr>
                                <w:i/>
                                <w:iCs/>
                              </w:rPr>
                              <w:t xml:space="preserve">Faculté des Sciences de la Nature et de la Vie </w:t>
                            </w:r>
                          </w:p>
                          <w:p w14:paraId="4CAC3306" w14:textId="77777777" w:rsidR="001E4A11" w:rsidRPr="001E4A11" w:rsidRDefault="001E4A11" w:rsidP="001E4A11">
                            <w:pPr>
                              <w:pStyle w:val="Titre2"/>
                              <w:rPr>
                                <w:i/>
                                <w:iCs/>
                                <w:sz w:val="28"/>
                                <w:szCs w:val="28"/>
                              </w:rPr>
                            </w:pPr>
                            <w:r w:rsidRPr="001E4A11">
                              <w:rPr>
                                <w:i/>
                                <w:iCs/>
                              </w:rPr>
                              <w:t>Département de Génétique Appliquée Moléculaire</w:t>
                            </w:r>
                          </w:p>
                          <w:p w14:paraId="052E46CC" w14:textId="77777777" w:rsidR="001E4A11" w:rsidRPr="001E4A11" w:rsidRDefault="001E4A11" w:rsidP="001E4A11"/>
                          <w:p w14:paraId="5B5EBCE0" w14:textId="77777777" w:rsidR="001E4A11" w:rsidRPr="0078157A" w:rsidRDefault="001E4A11" w:rsidP="001E4A11">
                            <w:pPr>
                              <w:pStyle w:val="Titre2"/>
                              <w:rPr>
                                <w:i/>
                                <w:iCs/>
                                <w:sz w:val="28"/>
                                <w:szCs w:val="28"/>
                              </w:rPr>
                            </w:pPr>
                          </w:p>
                        </w:txbxContent>
                      </wps:txbx>
                      <wps:bodyPr wrap="none" anchor="t">
                        <a:noAutofit/>
                      </wps:bodyPr>
                    </wps:wsp>
                  </a:graphicData>
                </a:graphic>
                <wp14:sizeRelV relativeFrom="margin">
                  <wp14:pctHeight>0</wp14:pctHeight>
                </wp14:sizeRelV>
              </wp:anchor>
            </w:drawing>
          </mc:Choice>
          <mc:Fallback>
            <w:pict>
              <v:shapetype w14:anchorId="7986A79C" id="_x0000_t202" coordsize="21600,21600" o:spt="202" path="m,l,21600r21600,l21600,xe">
                <v:stroke joinstyle="miter"/>
                <v:path gradientshapeok="t" o:connecttype="rect"/>
              </v:shapetype>
              <v:shape id="TextBox 14" o:spid="_x0000_s1026" type="#_x0000_t202" style="position:absolute;left:0;text-align:left;margin-left:0;margin-top:19.15pt;width:480.6pt;height:94pt;z-index:251659264;visibility:visible;mso-wrap-style:non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" filled="f" stroked="f">
                <v:textbox>
                  <w:txbxContent>
                    <w:p w14:paraId="6F6624BF" w14:textId="77777777" w:rsidR="001E4A11" w:rsidRPr="00747661" w:rsidRDefault="001E4A11" w:rsidP="001E4A11">
                      <w:pPr>
                        <w:pStyle w:val="Titre2"/>
                        <w:rPr>
                          <w:b/>
                          <w:bCs/>
                          <w:i/>
                          <w:iCs/>
                          <w:color w:val="C45911" w:themeColor="accent2" w:themeShade="BF"/>
                        </w:rPr>
                      </w:pPr>
                      <w:r w:rsidRPr="00747661">
                        <w:rPr>
                          <w:b/>
                          <w:bCs/>
                          <w:i/>
                          <w:iCs/>
                          <w:color w:val="C45911" w:themeColor="accent2" w:themeShade="BF"/>
                        </w:rPr>
                        <w:t xml:space="preserve">Ministère de l’Enseignement Supérieur et de la Recherche Scientifique </w:t>
                      </w:r>
                    </w:p>
                    <w:p w14:paraId="3C9C9518" w14:textId="77777777" w:rsidR="001E4A11" w:rsidRPr="00747661" w:rsidRDefault="001E4A11" w:rsidP="001E4A11">
                      <w:pPr>
                        <w:pStyle w:val="Titre2"/>
                        <w:rPr>
                          <w:b/>
                          <w:bCs/>
                          <w:i/>
                          <w:iCs/>
                          <w:color w:val="C45911" w:themeColor="accent2" w:themeShade="BF"/>
                        </w:rPr>
                      </w:pPr>
                      <w:r w:rsidRPr="00747661">
                        <w:rPr>
                          <w:b/>
                          <w:bCs/>
                          <w:i/>
                          <w:iCs/>
                          <w:color w:val="C45911" w:themeColor="accent2" w:themeShade="BF"/>
                        </w:rPr>
                        <w:t>République Algérienne Démocratique et Populaire</w:t>
                      </w:r>
                    </w:p>
                    <w:p w14:paraId="5E108E29" w14:textId="77777777" w:rsidR="001E4A11" w:rsidRPr="001E4A11" w:rsidRDefault="001E4A11" w:rsidP="001E4A11">
                      <w:pPr>
                        <w:pStyle w:val="Titre2"/>
                        <w:rPr>
                          <w:i/>
                          <w:iCs/>
                        </w:rPr>
                      </w:pPr>
                      <w:r w:rsidRPr="001E4A11">
                        <w:rPr>
                          <w:i/>
                          <w:iCs/>
                        </w:rPr>
                        <w:t>Université des Sciences et de la Technologie d’Oran Mohamed Boudiaf</w:t>
                      </w:r>
                    </w:p>
                    <w:p w14:paraId="3C2AAFEF" w14:textId="77777777" w:rsidR="001E4A11" w:rsidRPr="001E4A11" w:rsidRDefault="001E4A11" w:rsidP="001E4A11">
                      <w:pPr>
                        <w:pStyle w:val="Titre2"/>
                        <w:rPr>
                          <w:i/>
                          <w:iCs/>
                        </w:rPr>
                      </w:pPr>
                      <w:r w:rsidRPr="001E4A11">
                        <w:rPr>
                          <w:i/>
                          <w:iCs/>
                        </w:rPr>
                        <w:t xml:space="preserve">Faculté des Sciences de la Nature et de la Vie </w:t>
                      </w:r>
                    </w:p>
                    <w:p w14:paraId="4CAC3306" w14:textId="77777777" w:rsidR="001E4A11" w:rsidRPr="001E4A11" w:rsidRDefault="001E4A11" w:rsidP="001E4A11">
                      <w:pPr>
                        <w:pStyle w:val="Titre2"/>
                        <w:rPr>
                          <w:i/>
                          <w:iCs/>
                          <w:sz w:val="28"/>
                          <w:szCs w:val="28"/>
                        </w:rPr>
                      </w:pPr>
                      <w:r w:rsidRPr="001E4A11">
                        <w:rPr>
                          <w:i/>
                          <w:iCs/>
                        </w:rPr>
                        <w:t>Département de Génétique Appliquée Moléculaire</w:t>
                      </w:r>
                    </w:p>
                    <w:p w14:paraId="052E46CC" w14:textId="77777777" w:rsidR="001E4A11" w:rsidRPr="001E4A11" w:rsidRDefault="001E4A11" w:rsidP="001E4A11"/>
                    <w:p w14:paraId="5B5EBCE0" w14:textId="77777777" w:rsidR="001E4A11" w:rsidRPr="0078157A" w:rsidRDefault="001E4A11" w:rsidP="001E4A11">
                      <w:pPr>
                        <w:pStyle w:val="Titre2"/>
                        <w:rPr>
                          <w:i/>
                          <w:iCs/>
                          <w:sz w:val="28"/>
                          <w:szCs w:val="28"/>
                        </w:rPr>
                      </w:pPr>
                    </w:p>
                  </w:txbxContent>
                </v:textbox>
                <w10:wrap anchorx="page"/>
              </v:shape>
            </w:pict>
          </mc:Fallback>
        </mc:AlternateContent>
      </w:r>
      <w:r w:rsidR="001E4A11">
        <w:rPr>
          <w:noProof/>
        </w:rPr>
        <w:drawing>
          <wp:inline distT="0" distB="0" distL="0" distR="0" wp14:anchorId="4914146E" wp14:editId="17978EA4">
            <wp:extent cx="858520" cy="700953"/>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916212" cy="748057"/>
                    </a:xfrm>
                    <a:prstGeom prst="rect">
                      <a:avLst/>
                    </a:prstGeom>
                    <a:noFill/>
                    <a:ln>
                      <a:noFill/>
                    </a:ln>
                  </pic:spPr>
                </pic:pic>
              </a:graphicData>
            </a:graphic>
          </wp:inline>
        </w:drawing>
      </w:r>
      <w:r w:rsidR="001E4A11">
        <w:tab/>
        <w:t xml:space="preserve">           </w:t>
      </w:r>
      <w:r>
        <w:t xml:space="preserve">      </w:t>
      </w:r>
      <w:r w:rsidR="001E4A11">
        <w:t xml:space="preserve">                                                                                                                 </w:t>
      </w:r>
      <w:r w:rsidR="001E4A11">
        <w:rPr>
          <w:noProof/>
        </w:rPr>
        <w:drawing>
          <wp:inline distT="0" distB="0" distL="0" distR="0" wp14:anchorId="71D61E2A" wp14:editId="7459BFF6">
            <wp:extent cx="1181100" cy="733425"/>
            <wp:effectExtent l="0" t="0" r="0" b="9525"/>
            <wp:docPr id="2" name="Image 2" descr="lp2vm – جامعة وهران للعلوم و التكنولوجيا محمد بوضيا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p2vm – جامعة وهران للعلوم و التكنولوجيا محمد بوضياف"/>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1100" cy="733425"/>
                    </a:xfrm>
                    <a:prstGeom prst="rect">
                      <a:avLst/>
                    </a:prstGeom>
                    <a:noFill/>
                    <a:ln>
                      <a:noFill/>
                    </a:ln>
                  </pic:spPr>
                </pic:pic>
              </a:graphicData>
            </a:graphic>
          </wp:inline>
        </w:drawing>
      </w:r>
    </w:p>
    <w:p w14:paraId="64F75F9A" w14:textId="77777777" w:rsidR="001E4A11" w:rsidRDefault="001E4A11" w:rsidP="002C1D0E"/>
    <w:p w14:paraId="011B8325" w14:textId="77777777" w:rsidR="002C1D0E" w:rsidRPr="002C1D0E" w:rsidRDefault="002C1D0E" w:rsidP="002C1D0E"/>
    <w:p w14:paraId="1782E102" w14:textId="77777777" w:rsidR="002C1D0E" w:rsidRPr="002C1D0E" w:rsidRDefault="002C1D0E" w:rsidP="002C1D0E"/>
    <w:p w14:paraId="12FED6E8" w14:textId="77777777" w:rsidR="002C1D0E" w:rsidRPr="002C1D0E" w:rsidRDefault="002C1D0E" w:rsidP="002C1D0E"/>
    <w:p w14:paraId="558744B4" w14:textId="7B5EDBC0" w:rsidR="002C1D0E" w:rsidRDefault="002C1D0E" w:rsidP="002C1D0E">
      <w:pPr>
        <w:rPr>
          <w:rtl/>
        </w:rPr>
      </w:pPr>
    </w:p>
    <w:p w14:paraId="0CD9746C" w14:textId="77777777" w:rsidR="00867532" w:rsidRDefault="00867532" w:rsidP="002C1D0E">
      <w:pPr>
        <w:rPr>
          <w:rtl/>
        </w:rPr>
      </w:pPr>
    </w:p>
    <w:p w14:paraId="69871D53" w14:textId="77777777" w:rsidR="00867532" w:rsidRDefault="00867532" w:rsidP="002C1D0E">
      <w:pPr>
        <w:rPr>
          <w:rtl/>
        </w:rPr>
      </w:pPr>
    </w:p>
    <w:p w14:paraId="22FD00D4" w14:textId="5C07E646" w:rsidR="00867532" w:rsidRPr="00867532" w:rsidRDefault="00867532" w:rsidP="002C1D0E">
      <w:pPr>
        <w:rPr>
          <w:rFonts w:ascii="Algerian" w:hAnsi="Algerian"/>
          <w:sz w:val="40"/>
          <w:szCs w:val="40"/>
        </w:rPr>
      </w:pPr>
      <w:r w:rsidRPr="00867532">
        <w:rPr>
          <w:rFonts w:asciiTheme="majorBidi" w:hAnsiTheme="majorBidi" w:cstheme="majorBidi" w:hint="cs"/>
          <w:sz w:val="32"/>
          <w:szCs w:val="32"/>
          <w:rtl/>
        </w:rPr>
        <w:t xml:space="preserve">                                                 </w:t>
      </w:r>
      <w:r w:rsidRPr="00867532">
        <w:rPr>
          <w:rFonts w:ascii="Algerian" w:hAnsi="Algerian" w:cstheme="majorBidi"/>
          <w:sz w:val="40"/>
          <w:szCs w:val="40"/>
        </w:rPr>
        <w:t>« Travail à Faire » </w:t>
      </w:r>
    </w:p>
    <w:p w14:paraId="16CCE141" w14:textId="102CE9DB" w:rsidR="002C1D0E" w:rsidRDefault="00825EE5" w:rsidP="00825EE5">
      <w:pPr>
        <w:tabs>
          <w:tab w:val="left" w:pos="3144"/>
        </w:tabs>
      </w:pPr>
      <w:r>
        <w:rPr>
          <w:noProof/>
        </w:rPr>
        <mc:AlternateContent>
          <mc:Choice Requires="wps">
            <w:drawing>
              <wp:anchor distT="0" distB="0" distL="114300" distR="114300" simplePos="0" relativeHeight="251665408" behindDoc="0" locked="0" layoutInCell="1" allowOverlap="1" wp14:anchorId="0D301C5A" wp14:editId="26142A7C">
                <wp:simplePos x="0" y="0"/>
                <wp:positionH relativeFrom="page">
                  <wp:align>center</wp:align>
                </wp:positionH>
                <wp:positionV relativeFrom="paragraph">
                  <wp:posOffset>5813425</wp:posOffset>
                </wp:positionV>
                <wp:extent cx="2743200" cy="365760"/>
                <wp:effectExtent l="0" t="0" r="0" b="0"/>
                <wp:wrapNone/>
                <wp:docPr id="3" name="Rectangle 3"/>
                <wp:cNvGraphicFramePr/>
                <a:graphic xmlns:a="http://schemas.openxmlformats.org/drawingml/2006/main">
                  <a:graphicData uri="http://schemas.microsoft.com/office/word/2010/wordprocessingShape">
                    <wps:wsp>
                      <wps:cNvSpPr/>
                      <wps:spPr>
                        <a:xfrm>
                          <a:off x="0" y="0"/>
                          <a:ext cx="2743200" cy="3657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1634BF" w14:textId="77777777" w:rsidR="00825EE5" w:rsidRPr="00914C41" w:rsidRDefault="00825EE5" w:rsidP="00825EE5">
                            <w:pPr>
                              <w:jc w:val="center"/>
                              <w:rPr>
                                <w:rFonts w:asciiTheme="majorBidi" w:hAnsiTheme="majorBidi" w:cstheme="majorBidi"/>
                                <w:b/>
                                <w:bCs/>
                                <w:i/>
                                <w:iCs/>
                                <w:color w:val="000000" w:themeColor="text1"/>
                                <w:sz w:val="28"/>
                                <w:szCs w:val="28"/>
                              </w:rPr>
                            </w:pPr>
                            <w:r w:rsidRPr="00914C41">
                              <w:rPr>
                                <w:rFonts w:asciiTheme="majorBidi" w:hAnsiTheme="majorBidi" w:cstheme="majorBidi"/>
                                <w:b/>
                                <w:bCs/>
                                <w:i/>
                                <w:iCs/>
                                <w:color w:val="000000" w:themeColor="text1"/>
                                <w:sz w:val="28"/>
                                <w:szCs w:val="28"/>
                              </w:rPr>
                              <w:t>Année universitaire : 2025 - 2026</w:t>
                            </w:r>
                          </w:p>
                          <w:p w14:paraId="5AF25821" w14:textId="77777777" w:rsidR="00825EE5" w:rsidRDefault="00825EE5" w:rsidP="00825EE5"/>
                          <w:p w14:paraId="1E2BD48A" w14:textId="77777777" w:rsidR="00825EE5" w:rsidRPr="00914C41" w:rsidRDefault="00825EE5" w:rsidP="00825EE5">
                            <w:pPr>
                              <w:jc w:val="center"/>
                              <w:rPr>
                                <w:rFonts w:asciiTheme="majorBidi" w:hAnsiTheme="majorBidi" w:cstheme="majorBidi"/>
                                <w:b/>
                                <w:bCs/>
                                <w:i/>
                                <w:iCs/>
                                <w:color w:val="000000" w:themeColor="text1"/>
                                <w:sz w:val="28"/>
                                <w:szCs w:val="28"/>
                              </w:rPr>
                            </w:pPr>
                            <w:r w:rsidRPr="00914C41">
                              <w:rPr>
                                <w:rFonts w:asciiTheme="majorBidi" w:hAnsiTheme="majorBidi" w:cstheme="majorBidi"/>
                                <w:b/>
                                <w:bCs/>
                                <w:i/>
                                <w:iCs/>
                                <w:color w:val="000000" w:themeColor="text1"/>
                                <w:sz w:val="28"/>
                                <w:szCs w:val="28"/>
                              </w:rPr>
                              <w:t>Année universitaire : 2025 - 2026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301C5A" id="Rectangle 3" o:spid="_x0000_s1027" style="position:absolute;margin-left:0;margin-top:457.75pt;width:3in;height:28.8pt;z-index:251665408;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" filled="f" stroked="f" strokeweight="1pt">
                <v:textbox>
                  <w:txbxContent>
                    <w:p w14:paraId="5C1634BF" w14:textId="77777777" w:rsidR="00825EE5" w:rsidRPr="00914C41" w:rsidRDefault="00825EE5" w:rsidP="00825EE5">
                      <w:pPr>
                        <w:jc w:val="center"/>
                        <w:rPr>
                          <w:rFonts w:asciiTheme="majorBidi" w:hAnsiTheme="majorBidi" w:cstheme="majorBidi"/>
                          <w:b/>
                          <w:bCs/>
                          <w:i/>
                          <w:iCs/>
                          <w:color w:val="000000" w:themeColor="text1"/>
                          <w:sz w:val="28"/>
                          <w:szCs w:val="28"/>
                        </w:rPr>
                      </w:pPr>
                      <w:r w:rsidRPr="00914C41">
                        <w:rPr>
                          <w:rFonts w:asciiTheme="majorBidi" w:hAnsiTheme="majorBidi" w:cstheme="majorBidi"/>
                          <w:b/>
                          <w:bCs/>
                          <w:i/>
                          <w:iCs/>
                          <w:color w:val="000000" w:themeColor="text1"/>
                          <w:sz w:val="28"/>
                          <w:szCs w:val="28"/>
                        </w:rPr>
                        <w:t>Année universitaire : 2025 - 2026</w:t>
                      </w:r>
                    </w:p>
                    <w:p w14:paraId="5AF25821" w14:textId="77777777" w:rsidR="00825EE5" w:rsidRDefault="00825EE5" w:rsidP="00825EE5"/>
                    <w:p w14:paraId="1E2BD48A" w14:textId="77777777" w:rsidR="00825EE5" w:rsidRPr="00914C41" w:rsidRDefault="00825EE5" w:rsidP="00825EE5">
                      <w:pPr>
                        <w:jc w:val="center"/>
                        <w:rPr>
                          <w:rFonts w:asciiTheme="majorBidi" w:hAnsiTheme="majorBidi" w:cstheme="majorBidi"/>
                          <w:b/>
                          <w:bCs/>
                          <w:i/>
                          <w:iCs/>
                          <w:color w:val="000000" w:themeColor="text1"/>
                          <w:sz w:val="28"/>
                          <w:szCs w:val="28"/>
                        </w:rPr>
                      </w:pPr>
                      <w:r w:rsidRPr="00914C41">
                        <w:rPr>
                          <w:rFonts w:asciiTheme="majorBidi" w:hAnsiTheme="majorBidi" w:cstheme="majorBidi"/>
                          <w:b/>
                          <w:bCs/>
                          <w:i/>
                          <w:iCs/>
                          <w:color w:val="000000" w:themeColor="text1"/>
                          <w:sz w:val="28"/>
                          <w:szCs w:val="28"/>
                        </w:rPr>
                        <w:t>Année universitaire : 2025 - 2026</w:t>
                      </w:r>
                    </w:p>
                  </w:txbxContent>
                </v:textbox>
                <w10:wrap anchorx="page"/>
              </v:rect>
            </w:pict>
          </mc:Fallback>
        </mc:AlternateContent>
      </w:r>
      <w:r w:rsidR="002C1D0E">
        <w:rPr>
          <w:noProof/>
        </w:rPr>
        <mc:AlternateContent>
          <mc:Choice Requires="wps">
            <w:drawing>
              <wp:anchor distT="45720" distB="45720" distL="114300" distR="114300" simplePos="0" relativeHeight="251663360" behindDoc="0" locked="0" layoutInCell="1" allowOverlap="1" wp14:anchorId="1CE3563C" wp14:editId="586FEADA">
                <wp:simplePos x="0" y="0"/>
                <wp:positionH relativeFrom="margin">
                  <wp:posOffset>808990</wp:posOffset>
                </wp:positionH>
                <wp:positionV relativeFrom="paragraph">
                  <wp:posOffset>2860675</wp:posOffset>
                </wp:positionV>
                <wp:extent cx="2781300" cy="1404620"/>
                <wp:effectExtent l="0" t="0" r="0" b="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1404620"/>
                        </a:xfrm>
                        <a:prstGeom prst="rect">
                          <a:avLst/>
                        </a:prstGeom>
                        <a:noFill/>
                        <a:ln w="9525">
                          <a:noFill/>
                          <a:miter lim="800000"/>
                          <a:headEnd/>
                          <a:tailEnd/>
                        </a:ln>
                      </wps:spPr>
                      <wps:txbx>
                        <w:txbxContent>
                          <w:p w14:paraId="24470FF2" w14:textId="77777777" w:rsidR="002C1D0E" w:rsidRPr="00914C41" w:rsidRDefault="002C1D0E" w:rsidP="002C1D0E">
                            <w:pPr>
                              <w:pStyle w:val="Paragraphedeliste"/>
                              <w:numPr>
                                <w:ilvl w:val="0"/>
                                <w:numId w:val="2"/>
                              </w:numPr>
                              <w:spacing w:after="0" w:line="240" w:lineRule="auto"/>
                              <w:rPr>
                                <w:rFonts w:asciiTheme="majorBidi" w:hAnsiTheme="majorBidi" w:cstheme="majorBidi"/>
                                <w:b/>
                                <w:bCs/>
                                <w:i/>
                                <w:iCs/>
                                <w:sz w:val="28"/>
                                <w:szCs w:val="28"/>
                                <w:u w:val="single"/>
                              </w:rPr>
                            </w:pPr>
                            <w:r w:rsidRPr="00914C41">
                              <w:rPr>
                                <w:rFonts w:asciiTheme="majorBidi" w:hAnsiTheme="majorBidi" w:cstheme="majorBidi"/>
                                <w:b/>
                                <w:bCs/>
                                <w:i/>
                                <w:iCs/>
                                <w:sz w:val="28"/>
                                <w:szCs w:val="28"/>
                                <w:u w:val="single"/>
                              </w:rPr>
                              <w:t>Réalisé Par :</w:t>
                            </w:r>
                          </w:p>
                          <w:p w14:paraId="553B8BF5" w14:textId="77777777" w:rsidR="002C1D0E" w:rsidRPr="002814EF" w:rsidRDefault="002C1D0E" w:rsidP="002C1D0E">
                            <w:pPr>
                              <w:spacing w:after="0" w:line="240" w:lineRule="auto"/>
                              <w:rPr>
                                <w:rFonts w:asciiTheme="majorBidi" w:hAnsiTheme="majorBidi" w:cstheme="majorBidi"/>
                                <w:sz w:val="28"/>
                                <w:szCs w:val="28"/>
                              </w:rPr>
                            </w:pPr>
                          </w:p>
                          <w:p w14:paraId="6875160F" w14:textId="77777777" w:rsidR="002C1D0E" w:rsidRPr="00914C41" w:rsidRDefault="002C1D0E" w:rsidP="002C1D0E">
                            <w:pPr>
                              <w:pStyle w:val="Paragraphedeliste"/>
                              <w:numPr>
                                <w:ilvl w:val="0"/>
                                <w:numId w:val="1"/>
                              </w:numPr>
                              <w:spacing w:after="0" w:line="360" w:lineRule="auto"/>
                              <w:ind w:left="1281" w:hanging="357"/>
                              <w:rPr>
                                <w:rFonts w:asciiTheme="majorBidi" w:hAnsiTheme="majorBidi" w:cstheme="majorBidi"/>
                                <w:i/>
                                <w:iCs/>
                                <w:sz w:val="28"/>
                                <w:szCs w:val="28"/>
                              </w:rPr>
                            </w:pPr>
                            <w:r w:rsidRPr="00914C41">
                              <w:rPr>
                                <w:rFonts w:asciiTheme="majorBidi" w:hAnsiTheme="majorBidi" w:cstheme="majorBidi"/>
                                <w:i/>
                                <w:iCs/>
                                <w:sz w:val="28"/>
                                <w:szCs w:val="28"/>
                              </w:rPr>
                              <w:t>NOM : BOUTIBA</w:t>
                            </w:r>
                          </w:p>
                          <w:p w14:paraId="6EDC3867" w14:textId="77777777" w:rsidR="002C1D0E" w:rsidRPr="00914C41" w:rsidRDefault="002C1D0E" w:rsidP="002C1D0E">
                            <w:pPr>
                              <w:pStyle w:val="Paragraphedeliste"/>
                              <w:numPr>
                                <w:ilvl w:val="0"/>
                                <w:numId w:val="1"/>
                              </w:numPr>
                              <w:spacing w:after="0" w:line="360" w:lineRule="auto"/>
                              <w:ind w:left="1281" w:hanging="357"/>
                              <w:rPr>
                                <w:rFonts w:asciiTheme="majorBidi" w:hAnsiTheme="majorBidi" w:cstheme="majorBidi"/>
                                <w:i/>
                                <w:iCs/>
                                <w:sz w:val="28"/>
                                <w:szCs w:val="28"/>
                              </w:rPr>
                            </w:pPr>
                            <w:r w:rsidRPr="00914C41">
                              <w:rPr>
                                <w:rFonts w:asciiTheme="majorBidi" w:hAnsiTheme="majorBidi" w:cstheme="majorBidi"/>
                                <w:i/>
                                <w:iCs/>
                                <w:sz w:val="28"/>
                                <w:szCs w:val="28"/>
                              </w:rPr>
                              <w:t xml:space="preserve">Prénom : ALIA IMENE </w:t>
                            </w:r>
                          </w:p>
                          <w:p w14:paraId="116CCA65" w14:textId="77777777" w:rsidR="002C1D0E" w:rsidRPr="00914C41" w:rsidRDefault="002C1D0E" w:rsidP="002C1D0E">
                            <w:pPr>
                              <w:pStyle w:val="Paragraphedeliste"/>
                              <w:numPr>
                                <w:ilvl w:val="0"/>
                                <w:numId w:val="1"/>
                              </w:numPr>
                              <w:spacing w:after="0" w:line="360" w:lineRule="auto"/>
                              <w:ind w:left="1281" w:hanging="357"/>
                              <w:rPr>
                                <w:rFonts w:asciiTheme="majorBidi" w:hAnsiTheme="majorBidi" w:cstheme="majorBidi"/>
                                <w:i/>
                                <w:iCs/>
                                <w:sz w:val="28"/>
                                <w:szCs w:val="28"/>
                              </w:rPr>
                            </w:pPr>
                            <w:r w:rsidRPr="00914C41">
                              <w:rPr>
                                <w:rFonts w:asciiTheme="majorBidi" w:hAnsiTheme="majorBidi" w:cstheme="majorBidi"/>
                                <w:i/>
                                <w:iCs/>
                                <w:sz w:val="28"/>
                                <w:szCs w:val="28"/>
                              </w:rPr>
                              <w:t>Section 01</w:t>
                            </w:r>
                          </w:p>
                          <w:p w14:paraId="159D4BA7" w14:textId="77777777" w:rsidR="002C1D0E" w:rsidRPr="00914C41" w:rsidRDefault="002C1D0E" w:rsidP="002C1D0E">
                            <w:pPr>
                              <w:pStyle w:val="Paragraphedeliste"/>
                              <w:numPr>
                                <w:ilvl w:val="0"/>
                                <w:numId w:val="1"/>
                              </w:numPr>
                              <w:spacing w:after="0" w:line="360" w:lineRule="auto"/>
                              <w:ind w:left="1281" w:hanging="357"/>
                              <w:rPr>
                                <w:rFonts w:asciiTheme="majorBidi" w:hAnsiTheme="majorBidi" w:cstheme="majorBidi"/>
                                <w:i/>
                                <w:iCs/>
                                <w:sz w:val="28"/>
                                <w:szCs w:val="28"/>
                              </w:rPr>
                            </w:pPr>
                            <w:r w:rsidRPr="00914C41">
                              <w:rPr>
                                <w:rFonts w:asciiTheme="majorBidi" w:hAnsiTheme="majorBidi" w:cstheme="majorBidi"/>
                                <w:i/>
                                <w:iCs/>
                                <w:sz w:val="28"/>
                                <w:szCs w:val="28"/>
                              </w:rPr>
                              <w:t>Groupe 02</w:t>
                            </w:r>
                          </w:p>
                          <w:p w14:paraId="4E6BF9AB" w14:textId="77777777" w:rsidR="002C1D0E" w:rsidRDefault="002C1D0E" w:rsidP="002C1D0E"/>
                          <w:p w14:paraId="1F55F136" w14:textId="77777777" w:rsidR="002C1D0E" w:rsidRPr="00914C41" w:rsidRDefault="002C1D0E" w:rsidP="002C1D0E">
                            <w:pPr>
                              <w:pStyle w:val="Paragraphedeliste"/>
                              <w:spacing w:after="0" w:line="360" w:lineRule="auto"/>
                              <w:ind w:left="1281"/>
                              <w:rPr>
                                <w:rFonts w:asciiTheme="majorBidi" w:hAnsiTheme="majorBidi" w:cstheme="majorBidi"/>
                                <w:i/>
                                <w:iCs/>
                                <w:sz w:val="28"/>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E3563C" id="Text Box 7" o:spid="_x0000_s1028" type="#_x0000_t202" style="position:absolute;margin-left:63.7pt;margin-top:225.25pt;width:219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" filled="f" stroked="f">
                <v:textbox style="mso-fit-shape-to-text:t">
                  <w:txbxContent>
                    <w:p w14:paraId="24470FF2" w14:textId="77777777" w:rsidR="002C1D0E" w:rsidRPr="00914C41" w:rsidRDefault="002C1D0E" w:rsidP="002C1D0E">
                      <w:pPr>
                        <w:pStyle w:val="Paragraphedeliste"/>
                        <w:numPr>
                          <w:ilvl w:val="0"/>
                          <w:numId w:val="2"/>
                        </w:numPr>
                        <w:spacing w:after="0" w:line="240" w:lineRule="auto"/>
                        <w:rPr>
                          <w:rFonts w:asciiTheme="majorBidi" w:hAnsiTheme="majorBidi" w:cstheme="majorBidi"/>
                          <w:b/>
                          <w:bCs/>
                          <w:i/>
                          <w:iCs/>
                          <w:sz w:val="28"/>
                          <w:szCs w:val="28"/>
                          <w:u w:val="single"/>
                        </w:rPr>
                      </w:pPr>
                      <w:r w:rsidRPr="00914C41">
                        <w:rPr>
                          <w:rFonts w:asciiTheme="majorBidi" w:hAnsiTheme="majorBidi" w:cstheme="majorBidi"/>
                          <w:b/>
                          <w:bCs/>
                          <w:i/>
                          <w:iCs/>
                          <w:sz w:val="28"/>
                          <w:szCs w:val="28"/>
                          <w:u w:val="single"/>
                        </w:rPr>
                        <w:t>Réalisé Par :</w:t>
                      </w:r>
                    </w:p>
                    <w:p w14:paraId="553B8BF5" w14:textId="77777777" w:rsidR="002C1D0E" w:rsidRPr="002814EF" w:rsidRDefault="002C1D0E" w:rsidP="002C1D0E">
                      <w:pPr>
                        <w:spacing w:after="0" w:line="240" w:lineRule="auto"/>
                        <w:rPr>
                          <w:rFonts w:asciiTheme="majorBidi" w:hAnsiTheme="majorBidi" w:cstheme="majorBidi"/>
                          <w:sz w:val="28"/>
                          <w:szCs w:val="28"/>
                        </w:rPr>
                      </w:pPr>
                    </w:p>
                    <w:p w14:paraId="6875160F" w14:textId="77777777" w:rsidR="002C1D0E" w:rsidRPr="00914C41" w:rsidRDefault="002C1D0E" w:rsidP="002C1D0E">
                      <w:pPr>
                        <w:pStyle w:val="Paragraphedeliste"/>
                        <w:numPr>
                          <w:ilvl w:val="0"/>
                          <w:numId w:val="1"/>
                        </w:numPr>
                        <w:spacing w:after="0" w:line="360" w:lineRule="auto"/>
                        <w:ind w:left="1281" w:hanging="357"/>
                        <w:rPr>
                          <w:rFonts w:asciiTheme="majorBidi" w:hAnsiTheme="majorBidi" w:cstheme="majorBidi"/>
                          <w:i/>
                          <w:iCs/>
                          <w:sz w:val="28"/>
                          <w:szCs w:val="28"/>
                        </w:rPr>
                      </w:pPr>
                      <w:r w:rsidRPr="00914C41">
                        <w:rPr>
                          <w:rFonts w:asciiTheme="majorBidi" w:hAnsiTheme="majorBidi" w:cstheme="majorBidi"/>
                          <w:i/>
                          <w:iCs/>
                          <w:sz w:val="28"/>
                          <w:szCs w:val="28"/>
                        </w:rPr>
                        <w:t>NOM : BOUTIBA</w:t>
                      </w:r>
                    </w:p>
                    <w:p w14:paraId="6EDC3867" w14:textId="77777777" w:rsidR="002C1D0E" w:rsidRPr="00914C41" w:rsidRDefault="002C1D0E" w:rsidP="002C1D0E">
                      <w:pPr>
                        <w:pStyle w:val="Paragraphedeliste"/>
                        <w:numPr>
                          <w:ilvl w:val="0"/>
                          <w:numId w:val="1"/>
                        </w:numPr>
                        <w:spacing w:after="0" w:line="360" w:lineRule="auto"/>
                        <w:ind w:left="1281" w:hanging="357"/>
                        <w:rPr>
                          <w:rFonts w:asciiTheme="majorBidi" w:hAnsiTheme="majorBidi" w:cstheme="majorBidi"/>
                          <w:i/>
                          <w:iCs/>
                          <w:sz w:val="28"/>
                          <w:szCs w:val="28"/>
                        </w:rPr>
                      </w:pPr>
                      <w:r w:rsidRPr="00914C41">
                        <w:rPr>
                          <w:rFonts w:asciiTheme="majorBidi" w:hAnsiTheme="majorBidi" w:cstheme="majorBidi"/>
                          <w:i/>
                          <w:iCs/>
                          <w:sz w:val="28"/>
                          <w:szCs w:val="28"/>
                        </w:rPr>
                        <w:t xml:space="preserve">Prénom : ALIA IMENE </w:t>
                      </w:r>
                    </w:p>
                    <w:p w14:paraId="116CCA65" w14:textId="77777777" w:rsidR="002C1D0E" w:rsidRPr="00914C41" w:rsidRDefault="002C1D0E" w:rsidP="002C1D0E">
                      <w:pPr>
                        <w:pStyle w:val="Paragraphedeliste"/>
                        <w:numPr>
                          <w:ilvl w:val="0"/>
                          <w:numId w:val="1"/>
                        </w:numPr>
                        <w:spacing w:after="0" w:line="360" w:lineRule="auto"/>
                        <w:ind w:left="1281" w:hanging="357"/>
                        <w:rPr>
                          <w:rFonts w:asciiTheme="majorBidi" w:hAnsiTheme="majorBidi" w:cstheme="majorBidi"/>
                          <w:i/>
                          <w:iCs/>
                          <w:sz w:val="28"/>
                          <w:szCs w:val="28"/>
                        </w:rPr>
                      </w:pPr>
                      <w:r w:rsidRPr="00914C41">
                        <w:rPr>
                          <w:rFonts w:asciiTheme="majorBidi" w:hAnsiTheme="majorBidi" w:cstheme="majorBidi"/>
                          <w:i/>
                          <w:iCs/>
                          <w:sz w:val="28"/>
                          <w:szCs w:val="28"/>
                        </w:rPr>
                        <w:t>Section 01</w:t>
                      </w:r>
                    </w:p>
                    <w:p w14:paraId="159D4BA7" w14:textId="77777777" w:rsidR="002C1D0E" w:rsidRPr="00914C41" w:rsidRDefault="002C1D0E" w:rsidP="002C1D0E">
                      <w:pPr>
                        <w:pStyle w:val="Paragraphedeliste"/>
                        <w:numPr>
                          <w:ilvl w:val="0"/>
                          <w:numId w:val="1"/>
                        </w:numPr>
                        <w:spacing w:after="0" w:line="360" w:lineRule="auto"/>
                        <w:ind w:left="1281" w:hanging="357"/>
                        <w:rPr>
                          <w:rFonts w:asciiTheme="majorBidi" w:hAnsiTheme="majorBidi" w:cstheme="majorBidi"/>
                          <w:i/>
                          <w:iCs/>
                          <w:sz w:val="28"/>
                          <w:szCs w:val="28"/>
                        </w:rPr>
                      </w:pPr>
                      <w:r w:rsidRPr="00914C41">
                        <w:rPr>
                          <w:rFonts w:asciiTheme="majorBidi" w:hAnsiTheme="majorBidi" w:cstheme="majorBidi"/>
                          <w:i/>
                          <w:iCs/>
                          <w:sz w:val="28"/>
                          <w:szCs w:val="28"/>
                        </w:rPr>
                        <w:t>Groupe 02</w:t>
                      </w:r>
                    </w:p>
                    <w:p w14:paraId="4E6BF9AB" w14:textId="77777777" w:rsidR="002C1D0E" w:rsidRDefault="002C1D0E" w:rsidP="002C1D0E"/>
                    <w:p w14:paraId="1F55F136" w14:textId="77777777" w:rsidR="002C1D0E" w:rsidRPr="00914C41" w:rsidRDefault="002C1D0E" w:rsidP="002C1D0E">
                      <w:pPr>
                        <w:pStyle w:val="Paragraphedeliste"/>
                        <w:spacing w:after="0" w:line="360" w:lineRule="auto"/>
                        <w:ind w:left="1281"/>
                        <w:rPr>
                          <w:rFonts w:asciiTheme="majorBidi" w:hAnsiTheme="majorBidi" w:cstheme="majorBidi"/>
                          <w:i/>
                          <w:iCs/>
                          <w:sz w:val="28"/>
                          <w:szCs w:val="28"/>
                        </w:rPr>
                      </w:pPr>
                    </w:p>
                  </w:txbxContent>
                </v:textbox>
                <w10:wrap type="square" anchorx="margin"/>
              </v:shape>
            </w:pict>
          </mc:Fallback>
        </mc:AlternateContent>
      </w:r>
    </w:p>
    <w:p w14:paraId="4CEA2D57" w14:textId="1586D0BF" w:rsidR="00825EE5" w:rsidRPr="00825EE5" w:rsidRDefault="009A2605" w:rsidP="00825EE5">
      <w:r w:rsidRPr="00747661">
        <w:rPr>
          <w:noProof/>
          <w:color w:val="FFCCCC"/>
        </w:rPr>
        <mc:AlternateContent>
          <mc:Choice Requires="wps">
            <w:drawing>
              <wp:anchor distT="0" distB="0" distL="114300" distR="114300" simplePos="0" relativeHeight="251668480" behindDoc="0" locked="0" layoutInCell="1" allowOverlap="1" wp14:anchorId="55EF88EE" wp14:editId="5AB46E52">
                <wp:simplePos x="0" y="0"/>
                <wp:positionH relativeFrom="page">
                  <wp:posOffset>1024890</wp:posOffset>
                </wp:positionH>
                <wp:positionV relativeFrom="paragraph">
                  <wp:posOffset>232410</wp:posOffset>
                </wp:positionV>
                <wp:extent cx="5528310" cy="1203960"/>
                <wp:effectExtent l="323850" t="57150" r="53340" b="320040"/>
                <wp:wrapNone/>
                <wp:docPr id="4" name="Rectangle : coins arrondis 4"/>
                <wp:cNvGraphicFramePr/>
                <a:graphic xmlns:a="http://schemas.openxmlformats.org/drawingml/2006/main">
                  <a:graphicData uri="http://schemas.microsoft.com/office/word/2010/wordprocessingShape">
                    <wps:wsp>
                      <wps:cNvSpPr/>
                      <wps:spPr>
                        <a:xfrm>
                          <a:off x="0" y="0"/>
                          <a:ext cx="5528310" cy="1203960"/>
                        </a:xfrm>
                        <a:prstGeom prst="roundRect">
                          <a:avLst/>
                        </a:prstGeom>
                        <a:solidFill>
                          <a:schemeClr val="accent2">
                            <a:lumMod val="20000"/>
                            <a:lumOff val="80000"/>
                          </a:schemeClr>
                        </a:solidFill>
                        <a:ln>
                          <a:solidFill>
                            <a:schemeClr val="accent5">
                              <a:lumMod val="40000"/>
                              <a:lumOff val="60000"/>
                            </a:schemeClr>
                          </a:solid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2223165" id="Rectangle : coins arrondis 4" o:spid="_x0000_s1026" style="position:absolute;margin-left:80.7pt;margin-top:18.3pt;width:435.3pt;height:94.8pt;z-index:2516684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" fillcolor="#fbe4d5 [661]" strokecolor="#bdd6ee [1304]" strokeweight="1pt">
                <v:stroke joinstyle="miter"/>
                <v:shadow on="t" color="black" opacity="18350f" offset="-5.40094mm,4.37361mm"/>
                <w10:wrap anchorx="page"/>
              </v:roundrect>
            </w:pict>
          </mc:Fallback>
        </mc:AlternateContent>
      </w:r>
    </w:p>
    <w:p w14:paraId="4EDA3B52" w14:textId="56B68D02" w:rsidR="00825EE5" w:rsidRPr="00825EE5" w:rsidRDefault="009A2605" w:rsidP="00825EE5">
      <w:r w:rsidRPr="00825EE5">
        <w:rPr>
          <w:noProof/>
        </w:rPr>
        <mc:AlternateContent>
          <mc:Choice Requires="wps">
            <w:drawing>
              <wp:anchor distT="0" distB="0" distL="114300" distR="114300" simplePos="0" relativeHeight="251670528" behindDoc="0" locked="0" layoutInCell="1" allowOverlap="1" wp14:anchorId="23334850" wp14:editId="32AAFA84">
                <wp:simplePos x="0" y="0"/>
                <wp:positionH relativeFrom="column">
                  <wp:posOffset>1235710</wp:posOffset>
                </wp:positionH>
                <wp:positionV relativeFrom="paragraph">
                  <wp:posOffset>179070</wp:posOffset>
                </wp:positionV>
                <wp:extent cx="5044440" cy="762000"/>
                <wp:effectExtent l="0" t="0" r="0" b="0"/>
                <wp:wrapNone/>
                <wp:docPr id="11" name="Title 10">
                  <a:extLst xmlns:a="http://schemas.openxmlformats.org/drawingml/2006/main">
                    <a:ext uri="{FF2B5EF4-FFF2-40B4-BE49-F238E27FC236}">
                      <a16:creationId xmlns:a16="http://schemas.microsoft.com/office/drawing/2014/main" id="{A50561F7-9968-B16D-EDDF-884179379245}"/>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044440" cy="762000"/>
                        </a:xfrm>
                        <a:prstGeom prst="rect">
                          <a:avLst/>
                        </a:prstGeom>
                      </wps:spPr>
                      <wps:txbx>
                        <w:txbxContent>
                          <w:p w14:paraId="4C76E0BD" w14:textId="3E683C4F" w:rsidR="00867532" w:rsidRPr="00867532" w:rsidRDefault="009527D2" w:rsidP="00867532">
                            <w:pPr>
                              <w:pStyle w:val="Titre3"/>
                              <w:jc w:val="center"/>
                              <w:rPr>
                                <w:rFonts w:asciiTheme="majorBidi" w:hAnsiTheme="majorBidi"/>
                                <w:color w:val="000000" w:themeColor="text1"/>
                                <w:sz w:val="40"/>
                                <w:szCs w:val="40"/>
                              </w:rPr>
                            </w:pPr>
                            <w:r w:rsidRPr="00867532">
                              <w:rPr>
                                <w:rFonts w:asciiTheme="majorBidi" w:hAnsiTheme="majorBidi"/>
                                <w:b/>
                                <w:bCs/>
                                <w:color w:val="000000" w:themeColor="text1"/>
                                <w:sz w:val="40"/>
                                <w:szCs w:val="40"/>
                              </w:rPr>
                              <w:t>TP</w:t>
                            </w:r>
                            <w:proofErr w:type="gramStart"/>
                            <w:r w:rsidRPr="00867532">
                              <w:rPr>
                                <w:rFonts w:asciiTheme="majorBidi" w:hAnsiTheme="majorBidi"/>
                                <w:b/>
                                <w:bCs/>
                                <w:color w:val="000000" w:themeColor="text1"/>
                                <w:sz w:val="40"/>
                                <w:szCs w:val="40"/>
                              </w:rPr>
                              <w:t xml:space="preserve">3 </w:t>
                            </w:r>
                            <w:r w:rsidRPr="00867532">
                              <w:rPr>
                                <w:rFonts w:asciiTheme="majorBidi" w:hAnsiTheme="majorBidi"/>
                                <w:b/>
                                <w:bCs/>
                                <w:color w:val="000000" w:themeColor="text1"/>
                                <w:sz w:val="40"/>
                                <w:szCs w:val="40"/>
                              </w:rPr>
                              <w:t> :</w:t>
                            </w:r>
                            <w:proofErr w:type="gramEnd"/>
                            <w:r w:rsidR="00867532" w:rsidRPr="00867532">
                              <w:rPr>
                                <w:rStyle w:val="En-tteCar"/>
                                <w:color w:val="000000" w:themeColor="text1"/>
                                <w:sz w:val="40"/>
                                <w:szCs w:val="40"/>
                              </w:rPr>
                              <w:t xml:space="preserve"> </w:t>
                            </w:r>
                            <w:r w:rsidR="00867532">
                              <w:rPr>
                                <w:rStyle w:val="En-tteCar"/>
                                <w:rFonts w:hint="cs"/>
                                <w:color w:val="000000" w:themeColor="text1"/>
                                <w:sz w:val="40"/>
                                <w:szCs w:val="40"/>
                                <w:rtl/>
                              </w:rPr>
                              <w:t xml:space="preserve"> </w:t>
                            </w:r>
                            <w:r w:rsidR="00867532" w:rsidRPr="00867532">
                              <w:rPr>
                                <w:rStyle w:val="lev"/>
                                <w:rFonts w:asciiTheme="majorBidi" w:hAnsiTheme="majorBidi"/>
                                <w:color w:val="000000" w:themeColor="text1"/>
                                <w:sz w:val="40"/>
                                <w:szCs w:val="40"/>
                              </w:rPr>
                              <w:t xml:space="preserve">Git, GitHub et Leur Utilité pour </w:t>
                            </w:r>
                            <w:r w:rsidR="00867532">
                              <w:rPr>
                                <w:rStyle w:val="lev"/>
                                <w:rFonts w:asciiTheme="majorBidi" w:hAnsiTheme="majorBidi" w:hint="cs"/>
                                <w:color w:val="000000" w:themeColor="text1"/>
                                <w:sz w:val="40"/>
                                <w:szCs w:val="40"/>
                                <w:rtl/>
                              </w:rPr>
                              <w:t xml:space="preserve">     </w:t>
                            </w:r>
                            <w:r w:rsidR="00867532" w:rsidRPr="00867532">
                              <w:rPr>
                                <w:rStyle w:val="lev"/>
                                <w:rFonts w:asciiTheme="majorBidi" w:hAnsiTheme="majorBidi"/>
                                <w:color w:val="000000" w:themeColor="text1"/>
                                <w:sz w:val="40"/>
                                <w:szCs w:val="40"/>
                              </w:rPr>
                              <w:t>les Biologistes</w:t>
                            </w:r>
                          </w:p>
                          <w:p w14:paraId="23E34A98" w14:textId="07988695" w:rsidR="009527D2" w:rsidRPr="00867532" w:rsidRDefault="009527D2" w:rsidP="009527D2">
                            <w:pPr>
                              <w:rPr>
                                <w:rFonts w:asciiTheme="majorBidi" w:hAnsiTheme="majorBidi" w:cstheme="majorBidi"/>
                                <w:b/>
                                <w:bCs/>
                                <w:sz w:val="36"/>
                                <w:szCs w:val="36"/>
                                <w:rtl/>
                                <w:lang w:bidi="ar-DZ"/>
                              </w:rPr>
                            </w:pPr>
                          </w:p>
                          <w:p w14:paraId="4D68135E" w14:textId="61B166BC" w:rsidR="0062031B" w:rsidRPr="00050E5C" w:rsidRDefault="0062031B" w:rsidP="0062031B">
                            <w:pPr>
                              <w:spacing w:line="216" w:lineRule="auto"/>
                              <w:jc w:val="center"/>
                              <w:rPr>
                                <w:rFonts w:asciiTheme="majorBidi" w:hAnsiTheme="majorBidi" w:cstheme="majorBidi"/>
                                <w:b/>
                                <w:bCs/>
                                <w:sz w:val="36"/>
                                <w:szCs w:val="36"/>
                              </w:rPr>
                            </w:pPr>
                          </w:p>
                          <w:p w14:paraId="52CA9617" w14:textId="61EE53EF" w:rsidR="00825EE5" w:rsidRPr="00050E5C" w:rsidRDefault="00825EE5" w:rsidP="00050E5C">
                            <w:pPr>
                              <w:spacing w:line="216" w:lineRule="auto"/>
                              <w:rPr>
                                <w:rFonts w:asciiTheme="majorBidi" w:hAnsiTheme="majorBidi" w:cstheme="majorBidi"/>
                                <w:b/>
                                <w:bCs/>
                                <w:sz w:val="36"/>
                                <w:szCs w:val="36"/>
                              </w:rPr>
                            </w:pP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23334850" id="Title 10" o:spid="_x0000_s1029" style="position:absolute;margin-left:97.3pt;margin-top:14.1pt;width:397.2pt;height:6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" filled="f" stroked="f">
                <o:lock v:ext="edit" grouping="t"/>
                <v:textbox>
                  <w:txbxContent>
                    <w:p w14:paraId="4C76E0BD" w14:textId="3E683C4F" w:rsidR="00867532" w:rsidRPr="00867532" w:rsidRDefault="009527D2" w:rsidP="00867532">
                      <w:pPr>
                        <w:pStyle w:val="Titre3"/>
                        <w:jc w:val="center"/>
                        <w:rPr>
                          <w:rFonts w:asciiTheme="majorBidi" w:hAnsiTheme="majorBidi"/>
                          <w:color w:val="000000" w:themeColor="text1"/>
                          <w:sz w:val="40"/>
                          <w:szCs w:val="40"/>
                        </w:rPr>
                      </w:pPr>
                      <w:r w:rsidRPr="00867532">
                        <w:rPr>
                          <w:rFonts w:asciiTheme="majorBidi" w:hAnsiTheme="majorBidi"/>
                          <w:b/>
                          <w:bCs/>
                          <w:color w:val="000000" w:themeColor="text1"/>
                          <w:sz w:val="40"/>
                          <w:szCs w:val="40"/>
                        </w:rPr>
                        <w:t>TP</w:t>
                      </w:r>
                      <w:proofErr w:type="gramStart"/>
                      <w:r w:rsidRPr="00867532">
                        <w:rPr>
                          <w:rFonts w:asciiTheme="majorBidi" w:hAnsiTheme="majorBidi"/>
                          <w:b/>
                          <w:bCs/>
                          <w:color w:val="000000" w:themeColor="text1"/>
                          <w:sz w:val="40"/>
                          <w:szCs w:val="40"/>
                        </w:rPr>
                        <w:t xml:space="preserve">3 </w:t>
                      </w:r>
                      <w:r w:rsidRPr="00867532">
                        <w:rPr>
                          <w:rFonts w:asciiTheme="majorBidi" w:hAnsiTheme="majorBidi"/>
                          <w:b/>
                          <w:bCs/>
                          <w:color w:val="000000" w:themeColor="text1"/>
                          <w:sz w:val="40"/>
                          <w:szCs w:val="40"/>
                        </w:rPr>
                        <w:t> :</w:t>
                      </w:r>
                      <w:proofErr w:type="gramEnd"/>
                      <w:r w:rsidR="00867532" w:rsidRPr="00867532">
                        <w:rPr>
                          <w:rStyle w:val="En-tteCar"/>
                          <w:color w:val="000000" w:themeColor="text1"/>
                          <w:sz w:val="40"/>
                          <w:szCs w:val="40"/>
                        </w:rPr>
                        <w:t xml:space="preserve"> </w:t>
                      </w:r>
                      <w:r w:rsidR="00867532">
                        <w:rPr>
                          <w:rStyle w:val="En-tteCar"/>
                          <w:rFonts w:hint="cs"/>
                          <w:color w:val="000000" w:themeColor="text1"/>
                          <w:sz w:val="40"/>
                          <w:szCs w:val="40"/>
                          <w:rtl/>
                        </w:rPr>
                        <w:t xml:space="preserve"> </w:t>
                      </w:r>
                      <w:r w:rsidR="00867532" w:rsidRPr="00867532">
                        <w:rPr>
                          <w:rStyle w:val="lev"/>
                          <w:rFonts w:asciiTheme="majorBidi" w:hAnsiTheme="majorBidi"/>
                          <w:color w:val="000000" w:themeColor="text1"/>
                          <w:sz w:val="40"/>
                          <w:szCs w:val="40"/>
                        </w:rPr>
                        <w:t xml:space="preserve">Git, GitHub et Leur Utilité pour </w:t>
                      </w:r>
                      <w:r w:rsidR="00867532">
                        <w:rPr>
                          <w:rStyle w:val="lev"/>
                          <w:rFonts w:asciiTheme="majorBidi" w:hAnsiTheme="majorBidi" w:hint="cs"/>
                          <w:color w:val="000000" w:themeColor="text1"/>
                          <w:sz w:val="40"/>
                          <w:szCs w:val="40"/>
                          <w:rtl/>
                        </w:rPr>
                        <w:t xml:space="preserve">     </w:t>
                      </w:r>
                      <w:r w:rsidR="00867532" w:rsidRPr="00867532">
                        <w:rPr>
                          <w:rStyle w:val="lev"/>
                          <w:rFonts w:asciiTheme="majorBidi" w:hAnsiTheme="majorBidi"/>
                          <w:color w:val="000000" w:themeColor="text1"/>
                          <w:sz w:val="40"/>
                          <w:szCs w:val="40"/>
                        </w:rPr>
                        <w:t>les Biologistes</w:t>
                      </w:r>
                    </w:p>
                    <w:p w14:paraId="23E34A98" w14:textId="07988695" w:rsidR="009527D2" w:rsidRPr="00867532" w:rsidRDefault="009527D2" w:rsidP="009527D2">
                      <w:pPr>
                        <w:rPr>
                          <w:rFonts w:asciiTheme="majorBidi" w:hAnsiTheme="majorBidi" w:cstheme="majorBidi"/>
                          <w:b/>
                          <w:bCs/>
                          <w:sz w:val="36"/>
                          <w:szCs w:val="36"/>
                          <w:rtl/>
                          <w:lang w:bidi="ar-DZ"/>
                        </w:rPr>
                      </w:pPr>
                    </w:p>
                    <w:p w14:paraId="4D68135E" w14:textId="61B166BC" w:rsidR="0062031B" w:rsidRPr="00050E5C" w:rsidRDefault="0062031B" w:rsidP="0062031B">
                      <w:pPr>
                        <w:spacing w:line="216" w:lineRule="auto"/>
                        <w:jc w:val="center"/>
                        <w:rPr>
                          <w:rFonts w:asciiTheme="majorBidi" w:hAnsiTheme="majorBidi" w:cstheme="majorBidi"/>
                          <w:b/>
                          <w:bCs/>
                          <w:sz w:val="36"/>
                          <w:szCs w:val="36"/>
                        </w:rPr>
                      </w:pPr>
                    </w:p>
                    <w:p w14:paraId="52CA9617" w14:textId="61EE53EF" w:rsidR="00825EE5" w:rsidRPr="00050E5C" w:rsidRDefault="00825EE5" w:rsidP="00050E5C">
                      <w:pPr>
                        <w:spacing w:line="216" w:lineRule="auto"/>
                        <w:rPr>
                          <w:rFonts w:asciiTheme="majorBidi" w:hAnsiTheme="majorBidi" w:cstheme="majorBidi"/>
                          <w:b/>
                          <w:bCs/>
                          <w:sz w:val="36"/>
                          <w:szCs w:val="36"/>
                        </w:rPr>
                      </w:pPr>
                    </w:p>
                  </w:txbxContent>
                </v:textbox>
              </v:rect>
            </w:pict>
          </mc:Fallback>
        </mc:AlternateContent>
      </w:r>
    </w:p>
    <w:p w14:paraId="25229507" w14:textId="77777777" w:rsidR="00825EE5" w:rsidRPr="00825EE5" w:rsidRDefault="00825EE5" w:rsidP="00825EE5"/>
    <w:p w14:paraId="3ABBF806" w14:textId="77777777" w:rsidR="00825EE5" w:rsidRPr="00825EE5" w:rsidRDefault="00825EE5" w:rsidP="00825EE5"/>
    <w:p w14:paraId="5826C6C9" w14:textId="77777777" w:rsidR="00825EE5" w:rsidRPr="00825EE5" w:rsidRDefault="00825EE5" w:rsidP="00825EE5"/>
    <w:p w14:paraId="62A4E73B" w14:textId="77777777" w:rsidR="00825EE5" w:rsidRPr="00825EE5" w:rsidRDefault="00825EE5" w:rsidP="00825EE5"/>
    <w:p w14:paraId="6B47B6F2" w14:textId="77777777" w:rsidR="00825EE5" w:rsidRPr="00825EE5" w:rsidRDefault="00825EE5" w:rsidP="00825EE5"/>
    <w:p w14:paraId="39424D10" w14:textId="77777777" w:rsidR="00825EE5" w:rsidRPr="00825EE5" w:rsidRDefault="00825EE5" w:rsidP="00825EE5"/>
    <w:p w14:paraId="3F932F10" w14:textId="77777777" w:rsidR="00825EE5" w:rsidRPr="00825EE5" w:rsidRDefault="00825EE5" w:rsidP="00825EE5"/>
    <w:p w14:paraId="0C8140E6" w14:textId="77777777" w:rsidR="00825EE5" w:rsidRPr="00825EE5" w:rsidRDefault="00825EE5" w:rsidP="00825EE5"/>
    <w:p w14:paraId="55A360FD" w14:textId="77777777" w:rsidR="00825EE5" w:rsidRPr="00825EE5" w:rsidRDefault="00825EE5" w:rsidP="00825EE5"/>
    <w:p w14:paraId="77CCB4E8" w14:textId="77777777" w:rsidR="00825EE5" w:rsidRPr="00825EE5" w:rsidRDefault="00825EE5" w:rsidP="00825EE5"/>
    <w:p w14:paraId="034510CF" w14:textId="77777777" w:rsidR="00825EE5" w:rsidRPr="00825EE5" w:rsidRDefault="00825EE5" w:rsidP="00825EE5"/>
    <w:p w14:paraId="0BA297AA" w14:textId="77777777" w:rsidR="00825EE5" w:rsidRPr="00825EE5" w:rsidRDefault="00825EE5" w:rsidP="00825EE5"/>
    <w:p w14:paraId="77A10CA7" w14:textId="77777777" w:rsidR="00825EE5" w:rsidRPr="00825EE5" w:rsidRDefault="00825EE5" w:rsidP="00825EE5"/>
    <w:p w14:paraId="786F66D4" w14:textId="77777777" w:rsidR="00825EE5" w:rsidRPr="00825EE5" w:rsidRDefault="00825EE5" w:rsidP="00825EE5"/>
    <w:p w14:paraId="64C8D3F7" w14:textId="77777777" w:rsidR="00825EE5" w:rsidRPr="00825EE5" w:rsidRDefault="00825EE5" w:rsidP="00825EE5"/>
    <w:p w14:paraId="07789BCD" w14:textId="77777777" w:rsidR="00825EE5" w:rsidRDefault="00825EE5" w:rsidP="00825EE5"/>
    <w:p w14:paraId="0466A04E" w14:textId="3BB99D5F" w:rsidR="009527D2" w:rsidRPr="009527D2" w:rsidRDefault="006C297F" w:rsidP="006C297F">
      <w:pPr>
        <w:pStyle w:val="Titre1"/>
        <w:shd w:val="clear" w:color="auto" w:fill="FFFFFF"/>
        <w:spacing w:line="360" w:lineRule="auto"/>
        <w:rPr>
          <w:rFonts w:asciiTheme="majorBidi" w:hAnsiTheme="majorBidi"/>
          <w:color w:val="222222"/>
          <w:sz w:val="24"/>
          <w:szCs w:val="24"/>
        </w:rPr>
      </w:pPr>
      <w:r>
        <w:rPr>
          <w:rFonts w:ascii="Arial" w:hAnsi="Arial" w:cs="Arial"/>
          <w:color w:val="222222"/>
        </w:rPr>
        <w:lastRenderedPageBreak/>
        <w:t xml:space="preserve">  </w:t>
      </w:r>
    </w:p>
    <w:p w14:paraId="7020932B" w14:textId="1DB28720" w:rsidR="009527D2" w:rsidRPr="006C297F" w:rsidRDefault="006C297F" w:rsidP="006C297F">
      <w:pPr>
        <w:pStyle w:val="Titre2"/>
        <w:shd w:val="clear" w:color="auto" w:fill="FFFFFF"/>
        <w:spacing w:line="360" w:lineRule="auto"/>
        <w:jc w:val="left"/>
        <w:rPr>
          <w:rFonts w:asciiTheme="majorBidi" w:hAnsiTheme="majorBidi" w:cstheme="majorBidi"/>
          <w:color w:val="222222"/>
          <w:sz w:val="28"/>
          <w:szCs w:val="28"/>
        </w:rPr>
      </w:pPr>
      <w:r w:rsidRPr="006C297F">
        <w:rPr>
          <w:rStyle w:val="lev"/>
          <w:rFonts w:asciiTheme="majorBidi" w:hAnsiTheme="majorBidi" w:cstheme="majorBidi"/>
          <w:color w:val="222222"/>
          <w:sz w:val="28"/>
          <w:szCs w:val="28"/>
        </w:rPr>
        <w:t xml:space="preserve">            </w:t>
      </w:r>
      <w:r w:rsidR="009527D2" w:rsidRPr="006C297F">
        <w:rPr>
          <w:rStyle w:val="lev"/>
          <w:rFonts w:asciiTheme="majorBidi" w:hAnsiTheme="majorBidi" w:cstheme="majorBidi"/>
          <w:color w:val="222222"/>
          <w:sz w:val="28"/>
          <w:szCs w:val="28"/>
        </w:rPr>
        <w:t>Introduction</w:t>
      </w:r>
    </w:p>
    <w:p w14:paraId="3F63B5F1" w14:textId="7E49E3F0" w:rsidR="006C297F" w:rsidRPr="009527D2" w:rsidRDefault="009527D2" w:rsidP="006C297F">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Dans le domaine des sciences biologiques et expérimentales, les chercheurs manipulent aujourd’hui une grande quantité de données : résultats d’expériences, observations sur le terrain, codes informatiques, scripts d’analyse, tableaux de données, rapports, etc.</w:t>
      </w:r>
      <w:r w:rsidRPr="009527D2">
        <w:rPr>
          <w:rFonts w:asciiTheme="majorBidi" w:hAnsiTheme="majorBidi" w:cstheme="majorBidi"/>
          <w:color w:val="222222"/>
        </w:rPr>
        <w:br/>
        <w:t>La gestion efficace de ces informations ainsi que le travail collaboratif sont devenus des compétences essentielles.</w:t>
      </w:r>
      <w:r w:rsidR="006C297F">
        <w:rPr>
          <w:rFonts w:asciiTheme="majorBidi" w:hAnsiTheme="majorBidi" w:cstheme="majorBidi"/>
          <w:color w:val="222222"/>
        </w:rPr>
        <w:t xml:space="preserve"> </w:t>
      </w:r>
      <w:r w:rsidRPr="009527D2">
        <w:rPr>
          <w:rFonts w:asciiTheme="majorBidi" w:hAnsiTheme="majorBidi" w:cstheme="majorBidi"/>
          <w:color w:val="222222"/>
        </w:rPr>
        <w:t>Parmi les outils les plus utilisés à l’échelle internationale pour organiser les projets scientifiques, on trouve </w:t>
      </w:r>
      <w:r w:rsidRPr="009527D2">
        <w:rPr>
          <w:rStyle w:val="lev"/>
          <w:rFonts w:asciiTheme="majorBidi" w:hAnsiTheme="majorBidi" w:cstheme="majorBidi"/>
          <w:color w:val="222222"/>
        </w:rPr>
        <w:t>Git</w:t>
      </w:r>
      <w:r w:rsidRPr="009527D2">
        <w:rPr>
          <w:rFonts w:asciiTheme="majorBidi" w:hAnsiTheme="majorBidi" w:cstheme="majorBidi"/>
          <w:color w:val="222222"/>
        </w:rPr>
        <w:t> et </w:t>
      </w:r>
      <w:r w:rsidRPr="009527D2">
        <w:rPr>
          <w:rStyle w:val="lev"/>
          <w:rFonts w:asciiTheme="majorBidi" w:hAnsiTheme="majorBidi" w:cstheme="majorBidi"/>
          <w:color w:val="222222"/>
        </w:rPr>
        <w:t>GitHub</w:t>
      </w:r>
      <w:r w:rsidRPr="009527D2">
        <w:rPr>
          <w:rFonts w:asciiTheme="majorBidi" w:hAnsiTheme="majorBidi" w:cstheme="majorBidi"/>
          <w:color w:val="222222"/>
        </w:rPr>
        <w:t>, qui permettent de suivre les modifications, conserver toutes les versions d’un projet et faciliter la collaboration entre chercheurs.</w:t>
      </w:r>
      <w:r w:rsidR="006C297F">
        <w:rPr>
          <w:rFonts w:asciiTheme="majorBidi" w:hAnsiTheme="majorBidi" w:cstheme="majorBidi"/>
          <w:color w:val="222222"/>
        </w:rPr>
        <w:t xml:space="preserve"> </w:t>
      </w:r>
      <w:r w:rsidRPr="009527D2">
        <w:rPr>
          <w:rFonts w:asciiTheme="majorBidi" w:hAnsiTheme="majorBidi" w:cstheme="majorBidi"/>
          <w:color w:val="222222"/>
        </w:rPr>
        <w:t>L’objectif de ce travail est d’expliquer ce qu’est Git, ce qu’est GitHub, et de montrer leur importance dans le travail scientifique d’un biologiste.</w:t>
      </w:r>
    </w:p>
    <w:p w14:paraId="5EFB7C0B" w14:textId="50AC7EC9" w:rsidR="009527D2" w:rsidRDefault="009527D2" w:rsidP="00747661">
      <w:pPr>
        <w:pStyle w:val="Titre2"/>
        <w:numPr>
          <w:ilvl w:val="0"/>
          <w:numId w:val="22"/>
        </w:numPr>
        <w:shd w:val="clear" w:color="auto" w:fill="FFFFFF"/>
        <w:spacing w:line="360" w:lineRule="auto"/>
        <w:jc w:val="left"/>
        <w:rPr>
          <w:rStyle w:val="lev"/>
          <w:rFonts w:asciiTheme="majorBidi" w:hAnsiTheme="majorBidi" w:cstheme="majorBidi"/>
          <w:i/>
          <w:iCs/>
          <w:color w:val="C00000"/>
          <w:sz w:val="28"/>
          <w:szCs w:val="28"/>
          <w:rtl/>
        </w:rPr>
      </w:pPr>
      <w:r w:rsidRPr="00747661">
        <w:rPr>
          <w:rStyle w:val="lev"/>
          <w:rFonts w:asciiTheme="majorBidi" w:hAnsiTheme="majorBidi" w:cstheme="majorBidi"/>
          <w:i/>
          <w:iCs/>
          <w:color w:val="C00000"/>
          <w:sz w:val="28"/>
          <w:szCs w:val="28"/>
        </w:rPr>
        <w:t>Qu’est-ce que Git ?</w:t>
      </w:r>
    </w:p>
    <w:p w14:paraId="03AE4C29" w14:textId="77777777" w:rsidR="00747661" w:rsidRPr="00747661" w:rsidRDefault="00747661" w:rsidP="00747661">
      <w:pPr>
        <w:rPr>
          <w:lang w:eastAsia="fr-FR"/>
        </w:rPr>
      </w:pPr>
    </w:p>
    <w:p w14:paraId="70D2A0AA" w14:textId="77777777" w:rsidR="009527D2" w:rsidRPr="006C297F" w:rsidRDefault="009527D2" w:rsidP="009527D2">
      <w:pPr>
        <w:pStyle w:val="Titre3"/>
        <w:shd w:val="clear" w:color="auto" w:fill="FFFFFF"/>
        <w:spacing w:line="360" w:lineRule="auto"/>
        <w:ind w:left="709"/>
        <w:rPr>
          <w:rFonts w:asciiTheme="majorBidi" w:hAnsiTheme="majorBidi"/>
          <w:color w:val="222222"/>
          <w:sz w:val="28"/>
          <w:szCs w:val="28"/>
        </w:rPr>
      </w:pPr>
      <w:r w:rsidRPr="006C297F">
        <w:rPr>
          <w:rStyle w:val="lev"/>
          <w:rFonts w:asciiTheme="majorBidi" w:hAnsiTheme="majorBidi"/>
          <w:color w:val="222222"/>
          <w:sz w:val="28"/>
          <w:szCs w:val="28"/>
        </w:rPr>
        <w:t>A. Définition</w:t>
      </w:r>
    </w:p>
    <w:p w14:paraId="5B6A7E76" w14:textId="3ECBC914" w:rsidR="009527D2" w:rsidRPr="009527D2" w:rsidRDefault="009527D2" w:rsidP="006C297F">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Git est un </w:t>
      </w:r>
      <w:r w:rsidRPr="009527D2">
        <w:rPr>
          <w:rStyle w:val="lev"/>
          <w:rFonts w:asciiTheme="majorBidi" w:hAnsiTheme="majorBidi" w:cstheme="majorBidi"/>
          <w:color w:val="222222"/>
        </w:rPr>
        <w:t>système de gestion de versions (Version Control System)</w:t>
      </w:r>
      <w:r w:rsidRPr="009527D2">
        <w:rPr>
          <w:rFonts w:asciiTheme="majorBidi" w:hAnsiTheme="majorBidi" w:cstheme="majorBidi"/>
          <w:color w:val="222222"/>
        </w:rPr>
        <w:t>.</w:t>
      </w:r>
      <w:r w:rsidRPr="009527D2">
        <w:rPr>
          <w:rFonts w:asciiTheme="majorBidi" w:hAnsiTheme="majorBidi" w:cstheme="majorBidi"/>
          <w:color w:val="222222"/>
        </w:rPr>
        <w:br/>
        <w:t>Il permet d’enregistrer, de suivre et de gérer toutes les modifications apportées à un fichier ou à un projet au fil du temps.</w:t>
      </w:r>
      <w:r w:rsidR="006C297F">
        <w:rPr>
          <w:rFonts w:asciiTheme="majorBidi" w:hAnsiTheme="majorBidi" w:cstheme="majorBidi"/>
          <w:color w:val="222222"/>
        </w:rPr>
        <w:t xml:space="preserve"> </w:t>
      </w:r>
      <w:r w:rsidRPr="009527D2">
        <w:rPr>
          <w:rFonts w:asciiTheme="majorBidi" w:hAnsiTheme="majorBidi" w:cstheme="majorBidi"/>
          <w:color w:val="222222"/>
        </w:rPr>
        <w:t>Il a été créé en 2005 par </w:t>
      </w:r>
      <w:r w:rsidRPr="009527D2">
        <w:rPr>
          <w:rStyle w:val="lev"/>
          <w:rFonts w:asciiTheme="majorBidi" w:hAnsiTheme="majorBidi" w:cstheme="majorBidi"/>
          <w:color w:val="222222"/>
        </w:rPr>
        <w:t xml:space="preserve">Linus </w:t>
      </w:r>
      <w:proofErr w:type="spellStart"/>
      <w:r w:rsidRPr="009527D2">
        <w:rPr>
          <w:rStyle w:val="lev"/>
          <w:rFonts w:asciiTheme="majorBidi" w:hAnsiTheme="majorBidi" w:cstheme="majorBidi"/>
          <w:color w:val="222222"/>
        </w:rPr>
        <w:t>Torvalds</w:t>
      </w:r>
      <w:proofErr w:type="spellEnd"/>
      <w:r w:rsidRPr="009527D2">
        <w:rPr>
          <w:rFonts w:asciiTheme="majorBidi" w:hAnsiTheme="majorBidi" w:cstheme="majorBidi"/>
          <w:color w:val="222222"/>
        </w:rPr>
        <w:t>, le créateur de Linux, afin d’assurer un suivi fiable et rapide du développement du noyau Linux.</w:t>
      </w:r>
    </w:p>
    <w:p w14:paraId="486278A8" w14:textId="537B2D67" w:rsidR="009527D2" w:rsidRPr="009527D2" w:rsidRDefault="009527D2" w:rsidP="00DC67F5">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En termes simples, Git permet :</w:t>
      </w:r>
      <w:r w:rsidR="00DC67F5">
        <w:rPr>
          <w:rFonts w:asciiTheme="majorBidi" w:hAnsiTheme="majorBidi" w:cstheme="majorBidi"/>
          <w:color w:val="222222"/>
        </w:rPr>
        <w:t xml:space="preserve"> </w:t>
      </w:r>
      <w:r w:rsidRPr="009527D2">
        <w:rPr>
          <w:rFonts w:asciiTheme="majorBidi" w:hAnsiTheme="majorBidi" w:cstheme="majorBidi"/>
          <w:color w:val="222222"/>
        </w:rPr>
        <w:t>d’enregistrer chaque modification,</w:t>
      </w:r>
      <w:r w:rsidR="00DC67F5">
        <w:rPr>
          <w:rFonts w:asciiTheme="majorBidi" w:hAnsiTheme="majorBidi" w:cstheme="majorBidi"/>
          <w:color w:val="222222"/>
        </w:rPr>
        <w:t xml:space="preserve"> </w:t>
      </w:r>
      <w:r w:rsidRPr="009527D2">
        <w:rPr>
          <w:rFonts w:asciiTheme="majorBidi" w:hAnsiTheme="majorBidi" w:cstheme="majorBidi"/>
          <w:color w:val="222222"/>
        </w:rPr>
        <w:t>de revenir à une version précédente à tout moment,</w:t>
      </w:r>
      <w:r w:rsidR="00DC67F5">
        <w:rPr>
          <w:rFonts w:asciiTheme="majorBidi" w:hAnsiTheme="majorBidi" w:cstheme="majorBidi"/>
          <w:color w:val="222222"/>
        </w:rPr>
        <w:t xml:space="preserve"> </w:t>
      </w:r>
      <w:r w:rsidRPr="009527D2">
        <w:rPr>
          <w:rFonts w:asciiTheme="majorBidi" w:hAnsiTheme="majorBidi" w:cstheme="majorBidi"/>
          <w:color w:val="222222"/>
        </w:rPr>
        <w:t>de travailler à plusieurs sans conflit,</w:t>
      </w:r>
      <w:r w:rsidR="00DC67F5">
        <w:rPr>
          <w:rFonts w:asciiTheme="majorBidi" w:hAnsiTheme="majorBidi" w:cstheme="majorBidi"/>
          <w:color w:val="222222"/>
        </w:rPr>
        <w:t xml:space="preserve"> </w:t>
      </w:r>
      <w:r w:rsidRPr="009527D2">
        <w:rPr>
          <w:rFonts w:asciiTheme="majorBidi" w:hAnsiTheme="majorBidi" w:cstheme="majorBidi"/>
          <w:color w:val="222222"/>
        </w:rPr>
        <w:t>de conserver l’historique complet d’un projet.</w:t>
      </w:r>
    </w:p>
    <w:p w14:paraId="04BBB1AE" w14:textId="77777777" w:rsidR="009527D2" w:rsidRPr="006C297F" w:rsidRDefault="009527D2" w:rsidP="009527D2">
      <w:pPr>
        <w:pStyle w:val="Titre3"/>
        <w:shd w:val="clear" w:color="auto" w:fill="FFFFFF"/>
        <w:spacing w:line="360" w:lineRule="auto"/>
        <w:ind w:left="709"/>
        <w:rPr>
          <w:rFonts w:asciiTheme="majorBidi" w:hAnsiTheme="majorBidi"/>
          <w:color w:val="222222"/>
          <w:sz w:val="28"/>
          <w:szCs w:val="28"/>
        </w:rPr>
      </w:pPr>
      <w:r w:rsidRPr="006C297F">
        <w:rPr>
          <w:rStyle w:val="lev"/>
          <w:rFonts w:asciiTheme="majorBidi" w:hAnsiTheme="majorBidi"/>
          <w:color w:val="222222"/>
          <w:sz w:val="28"/>
          <w:szCs w:val="28"/>
        </w:rPr>
        <w:t>B. Intérêt de Git pour la recherche scientifique</w:t>
      </w:r>
    </w:p>
    <w:p w14:paraId="7E6E22CA" w14:textId="162E8626" w:rsidR="009527D2" w:rsidRPr="009527D2" w:rsidRDefault="009527D2" w:rsidP="00DC67F5">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Dans les projets de biologie, il est souvent nécessaire de :</w:t>
      </w:r>
      <w:r w:rsidR="00DC67F5">
        <w:rPr>
          <w:rFonts w:asciiTheme="majorBidi" w:hAnsiTheme="majorBidi" w:cstheme="majorBidi"/>
          <w:color w:val="222222"/>
        </w:rPr>
        <w:t xml:space="preserve"> </w:t>
      </w:r>
      <w:r w:rsidRPr="009527D2">
        <w:rPr>
          <w:rFonts w:asciiTheme="majorBidi" w:hAnsiTheme="majorBidi" w:cstheme="majorBidi"/>
          <w:color w:val="222222"/>
        </w:rPr>
        <w:t>suivre l’évolution des données expérimentales,</w:t>
      </w:r>
      <w:r w:rsidR="00DC67F5">
        <w:rPr>
          <w:rFonts w:asciiTheme="majorBidi" w:hAnsiTheme="majorBidi" w:cstheme="majorBidi"/>
          <w:color w:val="222222"/>
        </w:rPr>
        <w:t xml:space="preserve"> </w:t>
      </w:r>
      <w:r w:rsidRPr="009527D2">
        <w:rPr>
          <w:rFonts w:asciiTheme="majorBidi" w:hAnsiTheme="majorBidi" w:cstheme="majorBidi"/>
          <w:color w:val="222222"/>
        </w:rPr>
        <w:t>documenter les protocoles,</w:t>
      </w:r>
      <w:r w:rsidR="00DC67F5">
        <w:rPr>
          <w:rFonts w:asciiTheme="majorBidi" w:hAnsiTheme="majorBidi" w:cstheme="majorBidi"/>
          <w:color w:val="222222"/>
        </w:rPr>
        <w:t xml:space="preserve"> </w:t>
      </w:r>
      <w:r w:rsidRPr="009527D2">
        <w:rPr>
          <w:rFonts w:asciiTheme="majorBidi" w:hAnsiTheme="majorBidi" w:cstheme="majorBidi"/>
          <w:color w:val="222222"/>
        </w:rPr>
        <w:t>enregistrer les résultats,</w:t>
      </w:r>
      <w:r w:rsidR="00DC67F5">
        <w:rPr>
          <w:rFonts w:asciiTheme="majorBidi" w:hAnsiTheme="majorBidi" w:cstheme="majorBidi"/>
          <w:color w:val="222222"/>
        </w:rPr>
        <w:t xml:space="preserve"> </w:t>
      </w:r>
      <w:r w:rsidRPr="009527D2">
        <w:rPr>
          <w:rFonts w:asciiTheme="majorBidi" w:hAnsiTheme="majorBidi" w:cstheme="majorBidi"/>
          <w:color w:val="222222"/>
        </w:rPr>
        <w:t>analyser des fichiers en utilisant des scripts (R, Python…),</w:t>
      </w:r>
      <w:r w:rsidR="00DC67F5">
        <w:rPr>
          <w:rFonts w:asciiTheme="majorBidi" w:hAnsiTheme="majorBidi" w:cstheme="majorBidi"/>
          <w:color w:val="222222"/>
        </w:rPr>
        <w:t xml:space="preserve"> et </w:t>
      </w:r>
      <w:r w:rsidRPr="009527D2">
        <w:rPr>
          <w:rFonts w:asciiTheme="majorBidi" w:hAnsiTheme="majorBidi" w:cstheme="majorBidi"/>
          <w:color w:val="222222"/>
        </w:rPr>
        <w:t>travailler en équipe.</w:t>
      </w:r>
    </w:p>
    <w:p w14:paraId="62399265" w14:textId="77777777" w:rsidR="009527D2" w:rsidRPr="009527D2" w:rsidRDefault="009527D2" w:rsidP="009527D2">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Git facilite toutes ces tâches grâce à :</w:t>
      </w:r>
    </w:p>
    <w:p w14:paraId="55B22600" w14:textId="2EFAE5D6" w:rsidR="009527D2" w:rsidRPr="009527D2" w:rsidRDefault="009527D2" w:rsidP="006C297F">
      <w:pPr>
        <w:pStyle w:val="NormalWeb"/>
        <w:numPr>
          <w:ilvl w:val="0"/>
          <w:numId w:val="21"/>
        </w:numPr>
        <w:shd w:val="clear" w:color="auto" w:fill="FFFFFF"/>
        <w:spacing w:line="360" w:lineRule="auto"/>
        <w:rPr>
          <w:rFonts w:asciiTheme="majorBidi" w:hAnsiTheme="majorBidi" w:cstheme="majorBidi"/>
          <w:color w:val="222222"/>
        </w:rPr>
      </w:pPr>
      <w:r w:rsidRPr="009527D2">
        <w:rPr>
          <w:rStyle w:val="lev"/>
          <w:rFonts w:asciiTheme="majorBidi" w:hAnsiTheme="majorBidi" w:cstheme="majorBidi"/>
          <w:color w:val="222222"/>
        </w:rPr>
        <w:t>La traçabilité des données</w:t>
      </w:r>
      <w:r w:rsidR="006C297F">
        <w:rPr>
          <w:rFonts w:asciiTheme="majorBidi" w:hAnsiTheme="majorBidi" w:cstheme="majorBidi"/>
          <w:color w:val="222222"/>
        </w:rPr>
        <w:t xml:space="preserve"> : </w:t>
      </w:r>
      <w:r w:rsidRPr="009527D2">
        <w:rPr>
          <w:rFonts w:asciiTheme="majorBidi" w:hAnsiTheme="majorBidi" w:cstheme="majorBidi"/>
          <w:color w:val="222222"/>
        </w:rPr>
        <w:t>Chaque modification est enregistrée avec la date, l’auteur et une description.</w:t>
      </w:r>
    </w:p>
    <w:p w14:paraId="2E68AAC3" w14:textId="3BCD6289" w:rsidR="009527D2" w:rsidRPr="009527D2" w:rsidRDefault="009527D2" w:rsidP="006C297F">
      <w:pPr>
        <w:pStyle w:val="NormalWeb"/>
        <w:numPr>
          <w:ilvl w:val="0"/>
          <w:numId w:val="21"/>
        </w:numPr>
        <w:shd w:val="clear" w:color="auto" w:fill="FFFFFF"/>
        <w:spacing w:line="360" w:lineRule="auto"/>
        <w:rPr>
          <w:rFonts w:asciiTheme="majorBidi" w:hAnsiTheme="majorBidi" w:cstheme="majorBidi"/>
          <w:color w:val="222222"/>
        </w:rPr>
      </w:pPr>
      <w:r w:rsidRPr="009527D2">
        <w:rPr>
          <w:rStyle w:val="lev"/>
          <w:rFonts w:asciiTheme="majorBidi" w:hAnsiTheme="majorBidi" w:cstheme="majorBidi"/>
          <w:color w:val="222222"/>
        </w:rPr>
        <w:t>La sécurité des informations</w:t>
      </w:r>
      <w:r w:rsidR="006C297F">
        <w:rPr>
          <w:rFonts w:asciiTheme="majorBidi" w:hAnsiTheme="majorBidi" w:cstheme="majorBidi"/>
          <w:color w:val="222222"/>
        </w:rPr>
        <w:t xml:space="preserve"> : </w:t>
      </w:r>
      <w:r w:rsidRPr="009527D2">
        <w:rPr>
          <w:rFonts w:asciiTheme="majorBidi" w:hAnsiTheme="majorBidi" w:cstheme="majorBidi"/>
          <w:color w:val="222222"/>
        </w:rPr>
        <w:t>Les anciennes versions sont conservées et récupérables.</w:t>
      </w:r>
    </w:p>
    <w:p w14:paraId="006BCFBD" w14:textId="22E16197" w:rsidR="009527D2" w:rsidRPr="009527D2" w:rsidRDefault="009527D2" w:rsidP="006C297F">
      <w:pPr>
        <w:pStyle w:val="NormalWeb"/>
        <w:numPr>
          <w:ilvl w:val="0"/>
          <w:numId w:val="21"/>
        </w:numPr>
        <w:shd w:val="clear" w:color="auto" w:fill="FFFFFF"/>
        <w:spacing w:line="360" w:lineRule="auto"/>
        <w:rPr>
          <w:rFonts w:asciiTheme="majorBidi" w:hAnsiTheme="majorBidi" w:cstheme="majorBidi"/>
          <w:color w:val="222222"/>
        </w:rPr>
      </w:pPr>
      <w:r w:rsidRPr="009527D2">
        <w:rPr>
          <w:rStyle w:val="lev"/>
          <w:rFonts w:asciiTheme="majorBidi" w:hAnsiTheme="majorBidi" w:cstheme="majorBidi"/>
          <w:color w:val="222222"/>
        </w:rPr>
        <w:t>La reproductibilité scientifique</w:t>
      </w:r>
      <w:proofErr w:type="gramStart"/>
      <w:r w:rsidR="006C297F">
        <w:rPr>
          <w:rFonts w:asciiTheme="majorBidi" w:hAnsiTheme="majorBidi" w:cstheme="majorBidi"/>
          <w:color w:val="222222"/>
        </w:rPr>
        <w:t> :</w:t>
      </w:r>
      <w:r w:rsidRPr="009527D2">
        <w:rPr>
          <w:rFonts w:asciiTheme="majorBidi" w:hAnsiTheme="majorBidi" w:cstheme="majorBidi"/>
          <w:color w:val="222222"/>
        </w:rPr>
        <w:t>Les</w:t>
      </w:r>
      <w:proofErr w:type="gramEnd"/>
      <w:r w:rsidRPr="009527D2">
        <w:rPr>
          <w:rFonts w:asciiTheme="majorBidi" w:hAnsiTheme="majorBidi" w:cstheme="majorBidi"/>
          <w:color w:val="222222"/>
        </w:rPr>
        <w:t xml:space="preserve"> autres chercheurs peuvent facilement comprendre comment les résultats ont été produits.</w:t>
      </w:r>
    </w:p>
    <w:p w14:paraId="6C2DB2B5" w14:textId="78660E0C" w:rsidR="009527D2" w:rsidRPr="00DC67F5" w:rsidRDefault="009527D2" w:rsidP="00DC67F5">
      <w:pPr>
        <w:pStyle w:val="NormalWeb"/>
        <w:numPr>
          <w:ilvl w:val="0"/>
          <w:numId w:val="21"/>
        </w:numPr>
        <w:shd w:val="clear" w:color="auto" w:fill="FFFFFF"/>
        <w:spacing w:line="360" w:lineRule="auto"/>
        <w:rPr>
          <w:rFonts w:asciiTheme="majorBidi" w:hAnsiTheme="majorBidi" w:cstheme="majorBidi"/>
          <w:color w:val="222222"/>
        </w:rPr>
      </w:pPr>
      <w:r w:rsidRPr="009527D2">
        <w:rPr>
          <w:rStyle w:val="lev"/>
          <w:rFonts w:asciiTheme="majorBidi" w:hAnsiTheme="majorBidi" w:cstheme="majorBidi"/>
          <w:color w:val="222222"/>
        </w:rPr>
        <w:lastRenderedPageBreak/>
        <w:t>La collaboration efficace</w:t>
      </w:r>
      <w:r w:rsidR="006C297F">
        <w:rPr>
          <w:rFonts w:asciiTheme="majorBidi" w:hAnsiTheme="majorBidi" w:cstheme="majorBidi"/>
          <w:color w:val="222222"/>
        </w:rPr>
        <w:t xml:space="preserve"> : </w:t>
      </w:r>
      <w:r w:rsidRPr="009527D2">
        <w:rPr>
          <w:rFonts w:asciiTheme="majorBidi" w:hAnsiTheme="majorBidi" w:cstheme="majorBidi"/>
          <w:color w:val="222222"/>
        </w:rPr>
        <w:t>Plusieurs personnes peuvent travailler en parallèle sans écraser le travail des autres.</w:t>
      </w:r>
    </w:p>
    <w:p w14:paraId="302DB115" w14:textId="77777777" w:rsidR="009527D2" w:rsidRPr="006C297F" w:rsidRDefault="009527D2" w:rsidP="009527D2">
      <w:pPr>
        <w:pStyle w:val="Titre3"/>
        <w:shd w:val="clear" w:color="auto" w:fill="FFFFFF"/>
        <w:spacing w:line="360" w:lineRule="auto"/>
        <w:ind w:left="709"/>
        <w:rPr>
          <w:rFonts w:asciiTheme="majorBidi" w:hAnsiTheme="majorBidi"/>
          <w:color w:val="222222"/>
          <w:sz w:val="28"/>
          <w:szCs w:val="28"/>
        </w:rPr>
      </w:pPr>
      <w:r w:rsidRPr="006C297F">
        <w:rPr>
          <w:rStyle w:val="lev"/>
          <w:rFonts w:asciiTheme="majorBidi" w:hAnsiTheme="majorBidi"/>
          <w:color w:val="222222"/>
          <w:sz w:val="28"/>
          <w:szCs w:val="28"/>
        </w:rPr>
        <w:t xml:space="preserve">C. Versioning, historique et </w:t>
      </w:r>
      <w:proofErr w:type="spellStart"/>
      <w:r w:rsidRPr="006C297F">
        <w:rPr>
          <w:rStyle w:val="lev"/>
          <w:rFonts w:asciiTheme="majorBidi" w:hAnsiTheme="majorBidi"/>
          <w:color w:val="222222"/>
          <w:sz w:val="28"/>
          <w:szCs w:val="28"/>
        </w:rPr>
        <w:t>commits</w:t>
      </w:r>
      <w:proofErr w:type="spellEnd"/>
    </w:p>
    <w:p w14:paraId="63EF38AF" w14:textId="2927F304" w:rsidR="009527D2" w:rsidRPr="009527D2" w:rsidRDefault="009527D2" w:rsidP="009527D2">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Un </w:t>
      </w:r>
      <w:r w:rsidRPr="009527D2">
        <w:rPr>
          <w:rStyle w:val="lev"/>
          <w:rFonts w:asciiTheme="majorBidi" w:hAnsiTheme="majorBidi" w:cstheme="majorBidi"/>
          <w:color w:val="222222"/>
        </w:rPr>
        <w:t>commit</w:t>
      </w:r>
      <w:r w:rsidRPr="009527D2">
        <w:rPr>
          <w:rFonts w:asciiTheme="majorBidi" w:hAnsiTheme="majorBidi" w:cstheme="majorBidi"/>
          <w:color w:val="222222"/>
        </w:rPr>
        <w:t> représente l’enregistrement d’un ensemble de modifications.</w:t>
      </w:r>
      <w:r w:rsidR="006C297F">
        <w:rPr>
          <w:rFonts w:asciiTheme="majorBidi" w:hAnsiTheme="majorBidi" w:cstheme="majorBidi"/>
          <w:color w:val="222222"/>
        </w:rPr>
        <w:t xml:space="preserve"> </w:t>
      </w:r>
      <w:r w:rsidRPr="009527D2">
        <w:rPr>
          <w:rFonts w:asciiTheme="majorBidi" w:hAnsiTheme="majorBidi" w:cstheme="majorBidi"/>
          <w:color w:val="222222"/>
        </w:rPr>
        <w:t>Chaque commit contient :</w:t>
      </w:r>
    </w:p>
    <w:p w14:paraId="6B5E8B68" w14:textId="77777777" w:rsidR="009527D2" w:rsidRPr="009527D2" w:rsidRDefault="009527D2" w:rsidP="009527D2">
      <w:pPr>
        <w:numPr>
          <w:ilvl w:val="0"/>
          <w:numId w:val="8"/>
        </w:numPr>
        <w:shd w:val="clear" w:color="auto" w:fill="FFFFFF"/>
        <w:spacing w:before="100" w:beforeAutospacing="1" w:after="100" w:afterAutospacing="1" w:line="360" w:lineRule="auto"/>
        <w:ind w:left="709" w:firstLine="0"/>
        <w:rPr>
          <w:rFonts w:asciiTheme="majorBidi" w:hAnsiTheme="majorBidi" w:cstheme="majorBidi"/>
          <w:color w:val="222222"/>
          <w:sz w:val="24"/>
          <w:szCs w:val="24"/>
        </w:rPr>
      </w:pPr>
      <w:proofErr w:type="gramStart"/>
      <w:r w:rsidRPr="009527D2">
        <w:rPr>
          <w:rFonts w:asciiTheme="majorBidi" w:hAnsiTheme="majorBidi" w:cstheme="majorBidi"/>
          <w:color w:val="222222"/>
          <w:sz w:val="24"/>
          <w:szCs w:val="24"/>
        </w:rPr>
        <w:t>un</w:t>
      </w:r>
      <w:proofErr w:type="gramEnd"/>
      <w:r w:rsidRPr="009527D2">
        <w:rPr>
          <w:rFonts w:asciiTheme="majorBidi" w:hAnsiTheme="majorBidi" w:cstheme="majorBidi"/>
          <w:color w:val="222222"/>
          <w:sz w:val="24"/>
          <w:szCs w:val="24"/>
        </w:rPr>
        <w:t xml:space="preserve"> message descriptif clair,</w:t>
      </w:r>
    </w:p>
    <w:p w14:paraId="2516FBF6" w14:textId="77777777" w:rsidR="009527D2" w:rsidRPr="009527D2" w:rsidRDefault="009527D2" w:rsidP="009527D2">
      <w:pPr>
        <w:numPr>
          <w:ilvl w:val="0"/>
          <w:numId w:val="8"/>
        </w:numPr>
        <w:shd w:val="clear" w:color="auto" w:fill="FFFFFF"/>
        <w:spacing w:before="100" w:beforeAutospacing="1" w:after="100" w:afterAutospacing="1" w:line="360" w:lineRule="auto"/>
        <w:ind w:left="709" w:firstLine="0"/>
        <w:rPr>
          <w:rFonts w:asciiTheme="majorBidi" w:hAnsiTheme="majorBidi" w:cstheme="majorBidi"/>
          <w:color w:val="222222"/>
          <w:sz w:val="24"/>
          <w:szCs w:val="24"/>
        </w:rPr>
      </w:pPr>
      <w:proofErr w:type="gramStart"/>
      <w:r w:rsidRPr="009527D2">
        <w:rPr>
          <w:rFonts w:asciiTheme="majorBidi" w:hAnsiTheme="majorBidi" w:cstheme="majorBidi"/>
          <w:color w:val="222222"/>
          <w:sz w:val="24"/>
          <w:szCs w:val="24"/>
        </w:rPr>
        <w:t>la</w:t>
      </w:r>
      <w:proofErr w:type="gramEnd"/>
      <w:r w:rsidRPr="009527D2">
        <w:rPr>
          <w:rFonts w:asciiTheme="majorBidi" w:hAnsiTheme="majorBidi" w:cstheme="majorBidi"/>
          <w:color w:val="222222"/>
          <w:sz w:val="24"/>
          <w:szCs w:val="24"/>
        </w:rPr>
        <w:t xml:space="preserve"> liste des fichiers modifiés,</w:t>
      </w:r>
    </w:p>
    <w:p w14:paraId="7DCCC47C" w14:textId="77777777" w:rsidR="009527D2" w:rsidRPr="009527D2" w:rsidRDefault="009527D2" w:rsidP="009527D2">
      <w:pPr>
        <w:numPr>
          <w:ilvl w:val="0"/>
          <w:numId w:val="8"/>
        </w:numPr>
        <w:shd w:val="clear" w:color="auto" w:fill="FFFFFF"/>
        <w:spacing w:before="100" w:beforeAutospacing="1" w:after="100" w:afterAutospacing="1" w:line="360" w:lineRule="auto"/>
        <w:ind w:left="709" w:firstLine="0"/>
        <w:rPr>
          <w:rFonts w:asciiTheme="majorBidi" w:hAnsiTheme="majorBidi" w:cstheme="majorBidi"/>
          <w:color w:val="222222"/>
          <w:sz w:val="24"/>
          <w:szCs w:val="24"/>
        </w:rPr>
      </w:pPr>
      <w:proofErr w:type="gramStart"/>
      <w:r w:rsidRPr="009527D2">
        <w:rPr>
          <w:rFonts w:asciiTheme="majorBidi" w:hAnsiTheme="majorBidi" w:cstheme="majorBidi"/>
          <w:color w:val="222222"/>
          <w:sz w:val="24"/>
          <w:szCs w:val="24"/>
        </w:rPr>
        <w:t>la</w:t>
      </w:r>
      <w:proofErr w:type="gramEnd"/>
      <w:r w:rsidRPr="009527D2">
        <w:rPr>
          <w:rFonts w:asciiTheme="majorBidi" w:hAnsiTheme="majorBidi" w:cstheme="majorBidi"/>
          <w:color w:val="222222"/>
          <w:sz w:val="24"/>
          <w:szCs w:val="24"/>
        </w:rPr>
        <w:t xml:space="preserve"> date et l’auteur.</w:t>
      </w:r>
    </w:p>
    <w:p w14:paraId="339ACB20" w14:textId="77777777" w:rsidR="009527D2" w:rsidRPr="009527D2" w:rsidRDefault="009527D2" w:rsidP="009527D2">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 xml:space="preserve">L’ensemble des </w:t>
      </w:r>
      <w:proofErr w:type="spellStart"/>
      <w:r w:rsidRPr="009527D2">
        <w:rPr>
          <w:rFonts w:asciiTheme="majorBidi" w:hAnsiTheme="majorBidi" w:cstheme="majorBidi"/>
          <w:color w:val="222222"/>
        </w:rPr>
        <w:t>commits</w:t>
      </w:r>
      <w:proofErr w:type="spellEnd"/>
      <w:r w:rsidRPr="009527D2">
        <w:rPr>
          <w:rFonts w:asciiTheme="majorBidi" w:hAnsiTheme="majorBidi" w:cstheme="majorBidi"/>
          <w:color w:val="222222"/>
        </w:rPr>
        <w:t xml:space="preserve"> forme </w:t>
      </w:r>
      <w:r w:rsidRPr="009527D2">
        <w:rPr>
          <w:rStyle w:val="lev"/>
          <w:rFonts w:asciiTheme="majorBidi" w:hAnsiTheme="majorBidi" w:cstheme="majorBidi"/>
          <w:color w:val="222222"/>
        </w:rPr>
        <w:t>l’historique du projet</w:t>
      </w:r>
      <w:r w:rsidRPr="009527D2">
        <w:rPr>
          <w:rFonts w:asciiTheme="majorBidi" w:hAnsiTheme="majorBidi" w:cstheme="majorBidi"/>
          <w:color w:val="222222"/>
        </w:rPr>
        <w:t>, élément essentiel en recherche pour garder une trace du travail effectué.</w:t>
      </w:r>
    </w:p>
    <w:p w14:paraId="7E4E57A6" w14:textId="77777777" w:rsidR="006C297F" w:rsidRPr="006C297F" w:rsidRDefault="006C297F" w:rsidP="006C297F"/>
    <w:p w14:paraId="77A0FEEB" w14:textId="5E20A92E" w:rsidR="009527D2" w:rsidRDefault="009527D2" w:rsidP="00747661">
      <w:pPr>
        <w:pStyle w:val="Titre2"/>
        <w:numPr>
          <w:ilvl w:val="0"/>
          <w:numId w:val="22"/>
        </w:numPr>
        <w:shd w:val="clear" w:color="auto" w:fill="FFFFFF"/>
        <w:spacing w:line="360" w:lineRule="auto"/>
        <w:jc w:val="left"/>
        <w:rPr>
          <w:rStyle w:val="lev"/>
          <w:rFonts w:asciiTheme="majorBidi" w:hAnsiTheme="majorBidi" w:cstheme="majorBidi"/>
          <w:i/>
          <w:iCs/>
          <w:color w:val="C00000"/>
          <w:sz w:val="28"/>
          <w:szCs w:val="28"/>
          <w:rtl/>
        </w:rPr>
      </w:pPr>
      <w:r w:rsidRPr="00747661">
        <w:rPr>
          <w:rStyle w:val="lev"/>
          <w:rFonts w:asciiTheme="majorBidi" w:hAnsiTheme="majorBidi" w:cstheme="majorBidi"/>
          <w:i/>
          <w:iCs/>
          <w:color w:val="C00000"/>
          <w:sz w:val="28"/>
          <w:szCs w:val="28"/>
        </w:rPr>
        <w:t>Qu’est-ce que GitHub ?</w:t>
      </w:r>
    </w:p>
    <w:p w14:paraId="701E86A7" w14:textId="77777777" w:rsidR="00747661" w:rsidRPr="00747661" w:rsidRDefault="00747661" w:rsidP="00747661">
      <w:pPr>
        <w:pStyle w:val="Paragraphedeliste"/>
        <w:ind w:left="1200"/>
        <w:rPr>
          <w:lang w:eastAsia="fr-FR"/>
        </w:rPr>
      </w:pPr>
    </w:p>
    <w:p w14:paraId="7660642B" w14:textId="77777777" w:rsidR="009527D2" w:rsidRPr="009527D2" w:rsidRDefault="009527D2" w:rsidP="009527D2">
      <w:pPr>
        <w:pStyle w:val="Titre3"/>
        <w:shd w:val="clear" w:color="auto" w:fill="FFFFFF"/>
        <w:spacing w:line="360" w:lineRule="auto"/>
        <w:ind w:left="709"/>
        <w:rPr>
          <w:rFonts w:asciiTheme="majorBidi" w:hAnsiTheme="majorBidi"/>
          <w:color w:val="222222"/>
        </w:rPr>
      </w:pPr>
      <w:r w:rsidRPr="006C297F">
        <w:rPr>
          <w:rStyle w:val="lev"/>
          <w:rFonts w:asciiTheme="majorBidi" w:hAnsiTheme="majorBidi"/>
          <w:color w:val="222222"/>
          <w:sz w:val="28"/>
          <w:szCs w:val="28"/>
        </w:rPr>
        <w:t>A. Définition</w:t>
      </w:r>
    </w:p>
    <w:p w14:paraId="14600BD0" w14:textId="6D51FAEF" w:rsidR="009527D2" w:rsidRPr="009527D2" w:rsidRDefault="009527D2" w:rsidP="00DC67F5">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GitHub est une </w:t>
      </w:r>
      <w:r w:rsidRPr="009527D2">
        <w:rPr>
          <w:rStyle w:val="lev"/>
          <w:rFonts w:asciiTheme="majorBidi" w:hAnsiTheme="majorBidi" w:cstheme="majorBidi"/>
          <w:color w:val="222222"/>
        </w:rPr>
        <w:t>plateforme d’hébergement en ligne</w:t>
      </w:r>
      <w:r w:rsidRPr="009527D2">
        <w:rPr>
          <w:rFonts w:asciiTheme="majorBidi" w:hAnsiTheme="majorBidi" w:cstheme="majorBidi"/>
          <w:color w:val="222222"/>
        </w:rPr>
        <w:t> qui permet de stocker à distance les projets gérés avec Git.</w:t>
      </w:r>
      <w:r w:rsidR="006C297F">
        <w:rPr>
          <w:rFonts w:asciiTheme="majorBidi" w:hAnsiTheme="majorBidi" w:cstheme="majorBidi"/>
          <w:color w:val="222222"/>
        </w:rPr>
        <w:t xml:space="preserve"> </w:t>
      </w:r>
      <w:r w:rsidRPr="009527D2">
        <w:rPr>
          <w:rFonts w:asciiTheme="majorBidi" w:hAnsiTheme="majorBidi" w:cstheme="majorBidi"/>
          <w:color w:val="222222"/>
        </w:rPr>
        <w:t>On peut le considérer comme un “cloud” spécialisé pour les chercheurs, étudiants et développeurs.</w:t>
      </w:r>
      <w:r w:rsidR="006C297F">
        <w:rPr>
          <w:rFonts w:asciiTheme="majorBidi" w:hAnsiTheme="majorBidi" w:cstheme="majorBidi"/>
          <w:color w:val="222222"/>
        </w:rPr>
        <w:t xml:space="preserve"> </w:t>
      </w:r>
      <w:r w:rsidRPr="009527D2">
        <w:rPr>
          <w:rFonts w:asciiTheme="majorBidi" w:hAnsiTheme="majorBidi" w:cstheme="majorBidi"/>
          <w:color w:val="222222"/>
        </w:rPr>
        <w:t>Il facilite :</w:t>
      </w:r>
      <w:r w:rsidR="00DC67F5">
        <w:rPr>
          <w:rFonts w:asciiTheme="majorBidi" w:hAnsiTheme="majorBidi" w:cstheme="majorBidi"/>
          <w:color w:val="222222"/>
        </w:rPr>
        <w:t xml:space="preserve"> </w:t>
      </w:r>
      <w:r w:rsidRPr="009527D2">
        <w:rPr>
          <w:rFonts w:asciiTheme="majorBidi" w:hAnsiTheme="majorBidi" w:cstheme="majorBidi"/>
          <w:color w:val="222222"/>
        </w:rPr>
        <w:t>le partage de projets,</w:t>
      </w:r>
      <w:r w:rsidR="00DC67F5">
        <w:rPr>
          <w:rFonts w:asciiTheme="majorBidi" w:hAnsiTheme="majorBidi" w:cstheme="majorBidi"/>
          <w:color w:val="222222"/>
        </w:rPr>
        <w:t xml:space="preserve"> </w:t>
      </w:r>
      <w:r w:rsidRPr="009527D2">
        <w:rPr>
          <w:rFonts w:asciiTheme="majorBidi" w:hAnsiTheme="majorBidi" w:cstheme="majorBidi"/>
          <w:color w:val="222222"/>
        </w:rPr>
        <w:t>la sauvegarde en ligne,</w:t>
      </w:r>
      <w:r w:rsidR="00DC67F5">
        <w:rPr>
          <w:rFonts w:asciiTheme="majorBidi" w:hAnsiTheme="majorBidi" w:cstheme="majorBidi"/>
          <w:color w:val="222222"/>
        </w:rPr>
        <w:t xml:space="preserve"> </w:t>
      </w:r>
      <w:r w:rsidRPr="009527D2">
        <w:rPr>
          <w:rFonts w:asciiTheme="majorBidi" w:hAnsiTheme="majorBidi" w:cstheme="majorBidi"/>
          <w:color w:val="222222"/>
        </w:rPr>
        <w:t>la collaboration entre plusieurs utilisateurs,</w:t>
      </w:r>
      <w:r w:rsidR="00DC67F5">
        <w:rPr>
          <w:rFonts w:asciiTheme="majorBidi" w:hAnsiTheme="majorBidi" w:cstheme="majorBidi"/>
          <w:color w:val="222222"/>
        </w:rPr>
        <w:t xml:space="preserve"> </w:t>
      </w:r>
      <w:r w:rsidRPr="009527D2">
        <w:rPr>
          <w:rFonts w:asciiTheme="majorBidi" w:hAnsiTheme="majorBidi" w:cstheme="majorBidi"/>
          <w:color w:val="222222"/>
        </w:rPr>
        <w:t>l’accès au projet depuis n’importe quel endroit.</w:t>
      </w:r>
    </w:p>
    <w:p w14:paraId="43B1F3C4" w14:textId="66A94CE8" w:rsidR="009527D2" w:rsidRPr="006C297F" w:rsidRDefault="009527D2" w:rsidP="009527D2">
      <w:pPr>
        <w:pStyle w:val="Titre3"/>
        <w:shd w:val="clear" w:color="auto" w:fill="FFFFFF"/>
        <w:spacing w:line="360" w:lineRule="auto"/>
        <w:ind w:left="709"/>
        <w:rPr>
          <w:rFonts w:asciiTheme="majorBidi" w:hAnsiTheme="majorBidi"/>
          <w:color w:val="222222"/>
          <w:sz w:val="28"/>
          <w:szCs w:val="28"/>
        </w:rPr>
      </w:pPr>
      <w:r w:rsidRPr="006C297F">
        <w:rPr>
          <w:rStyle w:val="lev"/>
          <w:rFonts w:asciiTheme="majorBidi" w:hAnsiTheme="majorBidi"/>
          <w:color w:val="222222"/>
          <w:sz w:val="28"/>
          <w:szCs w:val="28"/>
        </w:rPr>
        <w:t xml:space="preserve">B. Repository </w:t>
      </w:r>
    </w:p>
    <w:p w14:paraId="0D4D8405" w14:textId="04851035" w:rsidR="009527D2" w:rsidRPr="009527D2" w:rsidRDefault="009527D2" w:rsidP="00DC67F5">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Un dépôt GitHub ou </w:t>
      </w:r>
      <w:r w:rsidRPr="009527D2">
        <w:rPr>
          <w:rStyle w:val="Accentuation"/>
          <w:rFonts w:asciiTheme="majorBidi" w:hAnsiTheme="majorBidi" w:cstheme="majorBidi"/>
          <w:color w:val="222222"/>
        </w:rPr>
        <w:t>repository</w:t>
      </w:r>
      <w:r w:rsidRPr="009527D2">
        <w:rPr>
          <w:rFonts w:asciiTheme="majorBidi" w:hAnsiTheme="majorBidi" w:cstheme="majorBidi"/>
          <w:color w:val="222222"/>
        </w:rPr>
        <w:t> est un espace où sont stockés :</w:t>
      </w:r>
      <w:r w:rsidR="00DC67F5">
        <w:rPr>
          <w:rFonts w:asciiTheme="majorBidi" w:hAnsiTheme="majorBidi" w:cstheme="majorBidi"/>
          <w:color w:val="222222"/>
        </w:rPr>
        <w:t xml:space="preserve"> </w:t>
      </w:r>
      <w:r w:rsidRPr="009527D2">
        <w:rPr>
          <w:rFonts w:asciiTheme="majorBidi" w:hAnsiTheme="majorBidi" w:cstheme="majorBidi"/>
          <w:color w:val="222222"/>
        </w:rPr>
        <w:t>les fichiers du projet,</w:t>
      </w:r>
      <w:r w:rsidR="00DC67F5">
        <w:rPr>
          <w:rFonts w:asciiTheme="majorBidi" w:hAnsiTheme="majorBidi" w:cstheme="majorBidi"/>
          <w:color w:val="222222"/>
        </w:rPr>
        <w:t xml:space="preserve"> </w:t>
      </w:r>
      <w:r w:rsidRPr="009527D2">
        <w:rPr>
          <w:rFonts w:asciiTheme="majorBidi" w:hAnsiTheme="majorBidi" w:cstheme="majorBidi"/>
          <w:color w:val="222222"/>
        </w:rPr>
        <w:t>les sous-dossiers,</w:t>
      </w:r>
      <w:r w:rsidR="00DC67F5">
        <w:rPr>
          <w:rFonts w:asciiTheme="majorBidi" w:hAnsiTheme="majorBidi" w:cstheme="majorBidi"/>
          <w:color w:val="222222"/>
        </w:rPr>
        <w:t xml:space="preserve"> </w:t>
      </w:r>
      <w:r w:rsidRPr="009527D2">
        <w:rPr>
          <w:rFonts w:asciiTheme="majorBidi" w:hAnsiTheme="majorBidi" w:cstheme="majorBidi"/>
          <w:color w:val="222222"/>
        </w:rPr>
        <w:t xml:space="preserve">l’historique des </w:t>
      </w:r>
      <w:proofErr w:type="spellStart"/>
      <w:r w:rsidRPr="009527D2">
        <w:rPr>
          <w:rFonts w:asciiTheme="majorBidi" w:hAnsiTheme="majorBidi" w:cstheme="majorBidi"/>
          <w:color w:val="222222"/>
        </w:rPr>
        <w:t>commits</w:t>
      </w:r>
      <w:proofErr w:type="spellEnd"/>
      <w:r w:rsidRPr="009527D2">
        <w:rPr>
          <w:rFonts w:asciiTheme="majorBidi" w:hAnsiTheme="majorBidi" w:cstheme="majorBidi"/>
          <w:color w:val="222222"/>
        </w:rPr>
        <w:t>,</w:t>
      </w:r>
      <w:r w:rsidR="00DC67F5">
        <w:rPr>
          <w:rFonts w:asciiTheme="majorBidi" w:hAnsiTheme="majorBidi" w:cstheme="majorBidi"/>
          <w:color w:val="222222"/>
        </w:rPr>
        <w:t xml:space="preserve"> </w:t>
      </w:r>
      <w:r w:rsidRPr="009527D2">
        <w:rPr>
          <w:rFonts w:asciiTheme="majorBidi" w:hAnsiTheme="majorBidi" w:cstheme="majorBidi"/>
          <w:color w:val="222222"/>
        </w:rPr>
        <w:t>les différentes branches,</w:t>
      </w:r>
      <w:r w:rsidR="00DC67F5">
        <w:rPr>
          <w:rFonts w:asciiTheme="majorBidi" w:hAnsiTheme="majorBidi" w:cstheme="majorBidi"/>
          <w:color w:val="222222"/>
        </w:rPr>
        <w:t xml:space="preserve"> </w:t>
      </w:r>
      <w:r w:rsidRPr="009527D2">
        <w:rPr>
          <w:rFonts w:asciiTheme="majorBidi" w:hAnsiTheme="majorBidi" w:cstheme="majorBidi"/>
          <w:color w:val="222222"/>
        </w:rPr>
        <w:t>les versions publiées.</w:t>
      </w:r>
    </w:p>
    <w:p w14:paraId="14F62A16" w14:textId="7A1135CD" w:rsidR="009527D2" w:rsidRPr="009527D2" w:rsidRDefault="009527D2" w:rsidP="006C297F">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Un dépôt peut être </w:t>
      </w:r>
      <w:r w:rsidRPr="009527D2">
        <w:rPr>
          <w:rStyle w:val="lev"/>
          <w:rFonts w:asciiTheme="majorBidi" w:hAnsiTheme="majorBidi" w:cstheme="majorBidi"/>
          <w:color w:val="222222"/>
        </w:rPr>
        <w:t>public</w:t>
      </w:r>
      <w:r w:rsidRPr="009527D2">
        <w:rPr>
          <w:rFonts w:asciiTheme="majorBidi" w:hAnsiTheme="majorBidi" w:cstheme="majorBidi"/>
          <w:color w:val="222222"/>
        </w:rPr>
        <w:t> (visible par tout le monde) ou </w:t>
      </w:r>
      <w:r w:rsidRPr="009527D2">
        <w:rPr>
          <w:rStyle w:val="lev"/>
          <w:rFonts w:asciiTheme="majorBidi" w:hAnsiTheme="majorBidi" w:cstheme="majorBidi"/>
          <w:color w:val="222222"/>
        </w:rPr>
        <w:t>privé</w:t>
      </w:r>
      <w:r w:rsidRPr="009527D2">
        <w:rPr>
          <w:rFonts w:asciiTheme="majorBidi" w:hAnsiTheme="majorBidi" w:cstheme="majorBidi"/>
          <w:color w:val="222222"/>
        </w:rPr>
        <w:t> (visible uniquement par le propriétaire et les collaborateurs autorisés).</w:t>
      </w:r>
    </w:p>
    <w:p w14:paraId="42B95181" w14:textId="77777777" w:rsidR="009527D2" w:rsidRPr="006C297F" w:rsidRDefault="009527D2" w:rsidP="009527D2">
      <w:pPr>
        <w:pStyle w:val="Titre3"/>
        <w:shd w:val="clear" w:color="auto" w:fill="FFFFFF"/>
        <w:spacing w:line="360" w:lineRule="auto"/>
        <w:ind w:left="709"/>
        <w:rPr>
          <w:rFonts w:asciiTheme="majorBidi" w:hAnsiTheme="majorBidi"/>
          <w:color w:val="222222"/>
          <w:sz w:val="28"/>
          <w:szCs w:val="28"/>
        </w:rPr>
      </w:pPr>
      <w:r w:rsidRPr="006C297F">
        <w:rPr>
          <w:rStyle w:val="lev"/>
          <w:rFonts w:asciiTheme="majorBidi" w:hAnsiTheme="majorBidi"/>
          <w:color w:val="222222"/>
          <w:sz w:val="28"/>
          <w:szCs w:val="28"/>
        </w:rPr>
        <w:t>C. Branches</w:t>
      </w:r>
    </w:p>
    <w:p w14:paraId="5E0310B1" w14:textId="047491B3" w:rsidR="009527D2" w:rsidRPr="00DC67F5" w:rsidRDefault="009527D2" w:rsidP="00DC67F5">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Une </w:t>
      </w:r>
      <w:r w:rsidRPr="009527D2">
        <w:rPr>
          <w:rStyle w:val="lev"/>
          <w:rFonts w:asciiTheme="majorBidi" w:hAnsiTheme="majorBidi" w:cstheme="majorBidi"/>
          <w:color w:val="222222"/>
        </w:rPr>
        <w:t>branche (</w:t>
      </w:r>
      <w:proofErr w:type="spellStart"/>
      <w:r w:rsidRPr="009527D2">
        <w:rPr>
          <w:rStyle w:val="lev"/>
          <w:rFonts w:asciiTheme="majorBidi" w:hAnsiTheme="majorBidi" w:cstheme="majorBidi"/>
          <w:color w:val="222222"/>
        </w:rPr>
        <w:t>branch</w:t>
      </w:r>
      <w:proofErr w:type="spellEnd"/>
      <w:r w:rsidRPr="009527D2">
        <w:rPr>
          <w:rStyle w:val="lev"/>
          <w:rFonts w:asciiTheme="majorBidi" w:hAnsiTheme="majorBidi" w:cstheme="majorBidi"/>
          <w:color w:val="222222"/>
        </w:rPr>
        <w:t>)</w:t>
      </w:r>
      <w:r w:rsidRPr="009527D2">
        <w:rPr>
          <w:rFonts w:asciiTheme="majorBidi" w:hAnsiTheme="majorBidi" w:cstheme="majorBidi"/>
          <w:color w:val="222222"/>
        </w:rPr>
        <w:t> est une version parallèle du projet.</w:t>
      </w:r>
      <w:r w:rsidR="006C297F">
        <w:rPr>
          <w:rFonts w:asciiTheme="majorBidi" w:hAnsiTheme="majorBidi" w:cstheme="majorBidi"/>
          <w:color w:val="222222"/>
        </w:rPr>
        <w:t xml:space="preserve"> </w:t>
      </w:r>
      <w:r w:rsidRPr="009527D2">
        <w:rPr>
          <w:rFonts w:asciiTheme="majorBidi" w:hAnsiTheme="majorBidi" w:cstheme="majorBidi"/>
          <w:color w:val="222222"/>
        </w:rPr>
        <w:t>Elle permet de tester, modifier ou ajouter de nouvelles fonctionnalités sans toucher au projet principal.</w:t>
      </w:r>
      <w:r w:rsidR="00DC67F5">
        <w:rPr>
          <w:rFonts w:asciiTheme="majorBidi" w:hAnsiTheme="majorBidi" w:cstheme="majorBidi"/>
          <w:color w:val="222222"/>
        </w:rPr>
        <w:t xml:space="preserve"> </w:t>
      </w:r>
      <w:r w:rsidRPr="00DC67F5">
        <w:rPr>
          <w:rFonts w:asciiTheme="majorBidi" w:hAnsiTheme="majorBidi" w:cstheme="majorBidi"/>
          <w:color w:val="222222"/>
        </w:rPr>
        <w:t>Exemple :</w:t>
      </w:r>
    </w:p>
    <w:p w14:paraId="36A44E56" w14:textId="77777777" w:rsidR="009527D2" w:rsidRPr="009527D2" w:rsidRDefault="009527D2" w:rsidP="009527D2">
      <w:pPr>
        <w:numPr>
          <w:ilvl w:val="0"/>
          <w:numId w:val="11"/>
        </w:numPr>
        <w:shd w:val="clear" w:color="auto" w:fill="FFFFFF"/>
        <w:spacing w:before="100" w:beforeAutospacing="1" w:after="100" w:afterAutospacing="1" w:line="360" w:lineRule="auto"/>
        <w:ind w:left="709" w:firstLine="0"/>
        <w:rPr>
          <w:rFonts w:asciiTheme="majorBidi" w:hAnsiTheme="majorBidi" w:cstheme="majorBidi"/>
          <w:color w:val="222222"/>
          <w:sz w:val="24"/>
          <w:szCs w:val="24"/>
        </w:rPr>
      </w:pPr>
      <w:proofErr w:type="gramStart"/>
      <w:r w:rsidRPr="009527D2">
        <w:rPr>
          <w:rFonts w:asciiTheme="majorBidi" w:hAnsiTheme="majorBidi" w:cstheme="majorBidi"/>
          <w:color w:val="222222"/>
          <w:sz w:val="24"/>
          <w:szCs w:val="24"/>
        </w:rPr>
        <w:t>branche</w:t>
      </w:r>
      <w:proofErr w:type="gramEnd"/>
      <w:r w:rsidRPr="009527D2">
        <w:rPr>
          <w:rFonts w:asciiTheme="majorBidi" w:hAnsiTheme="majorBidi" w:cstheme="majorBidi"/>
          <w:color w:val="222222"/>
          <w:sz w:val="24"/>
          <w:szCs w:val="24"/>
        </w:rPr>
        <w:t xml:space="preserve"> principale : </w:t>
      </w:r>
      <w:r w:rsidRPr="009527D2">
        <w:rPr>
          <w:rStyle w:val="lev"/>
          <w:rFonts w:asciiTheme="majorBidi" w:hAnsiTheme="majorBidi" w:cstheme="majorBidi"/>
          <w:color w:val="222222"/>
          <w:sz w:val="24"/>
          <w:szCs w:val="24"/>
        </w:rPr>
        <w:t>main</w:t>
      </w:r>
    </w:p>
    <w:p w14:paraId="585E12A1" w14:textId="77777777" w:rsidR="009527D2" w:rsidRPr="009527D2" w:rsidRDefault="009527D2" w:rsidP="009527D2">
      <w:pPr>
        <w:numPr>
          <w:ilvl w:val="0"/>
          <w:numId w:val="11"/>
        </w:numPr>
        <w:shd w:val="clear" w:color="auto" w:fill="FFFFFF"/>
        <w:spacing w:before="100" w:beforeAutospacing="1" w:after="100" w:afterAutospacing="1" w:line="360" w:lineRule="auto"/>
        <w:ind w:left="709" w:firstLine="0"/>
        <w:rPr>
          <w:rFonts w:asciiTheme="majorBidi" w:hAnsiTheme="majorBidi" w:cstheme="majorBidi"/>
          <w:color w:val="222222"/>
          <w:sz w:val="24"/>
          <w:szCs w:val="24"/>
        </w:rPr>
      </w:pPr>
      <w:proofErr w:type="gramStart"/>
      <w:r w:rsidRPr="009527D2">
        <w:rPr>
          <w:rFonts w:asciiTheme="majorBidi" w:hAnsiTheme="majorBidi" w:cstheme="majorBidi"/>
          <w:color w:val="222222"/>
          <w:sz w:val="24"/>
          <w:szCs w:val="24"/>
        </w:rPr>
        <w:t>branche</w:t>
      </w:r>
      <w:proofErr w:type="gramEnd"/>
      <w:r w:rsidRPr="009527D2">
        <w:rPr>
          <w:rFonts w:asciiTheme="majorBidi" w:hAnsiTheme="majorBidi" w:cstheme="majorBidi"/>
          <w:color w:val="222222"/>
          <w:sz w:val="24"/>
          <w:szCs w:val="24"/>
        </w:rPr>
        <w:t xml:space="preserve"> secondaire : </w:t>
      </w:r>
      <w:r w:rsidRPr="009527D2">
        <w:rPr>
          <w:rStyle w:val="Accentuation"/>
          <w:rFonts w:asciiTheme="majorBidi" w:hAnsiTheme="majorBidi" w:cstheme="majorBidi"/>
          <w:color w:val="222222"/>
          <w:sz w:val="24"/>
          <w:szCs w:val="24"/>
        </w:rPr>
        <w:t>analyse-données</w:t>
      </w:r>
    </w:p>
    <w:p w14:paraId="5C2A49A1" w14:textId="220DCC58" w:rsidR="009527D2" w:rsidRPr="009527D2" w:rsidRDefault="009527D2" w:rsidP="00DC67F5">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lastRenderedPageBreak/>
        <w:t>Les branches servent à :</w:t>
      </w:r>
      <w:r w:rsidR="00DC67F5">
        <w:rPr>
          <w:rFonts w:asciiTheme="majorBidi" w:hAnsiTheme="majorBidi" w:cstheme="majorBidi"/>
          <w:color w:val="222222"/>
        </w:rPr>
        <w:t xml:space="preserve"> </w:t>
      </w:r>
      <w:r w:rsidRPr="009527D2">
        <w:rPr>
          <w:rFonts w:asciiTheme="majorBidi" w:hAnsiTheme="majorBidi" w:cstheme="majorBidi"/>
          <w:color w:val="222222"/>
        </w:rPr>
        <w:t>éviter les erreurs dans la version principale,</w:t>
      </w:r>
      <w:r w:rsidR="00DC67F5">
        <w:rPr>
          <w:rFonts w:asciiTheme="majorBidi" w:hAnsiTheme="majorBidi" w:cstheme="majorBidi"/>
          <w:color w:val="222222"/>
        </w:rPr>
        <w:t xml:space="preserve"> </w:t>
      </w:r>
      <w:r w:rsidRPr="009527D2">
        <w:rPr>
          <w:rFonts w:asciiTheme="majorBidi" w:hAnsiTheme="majorBidi" w:cstheme="majorBidi"/>
          <w:color w:val="222222"/>
        </w:rPr>
        <w:t>expérimenter librement,</w:t>
      </w:r>
      <w:r w:rsidR="00DC67F5">
        <w:rPr>
          <w:rFonts w:asciiTheme="majorBidi" w:hAnsiTheme="majorBidi" w:cstheme="majorBidi"/>
          <w:color w:val="222222"/>
        </w:rPr>
        <w:t xml:space="preserve"> </w:t>
      </w:r>
      <w:r w:rsidRPr="009527D2">
        <w:rPr>
          <w:rFonts w:asciiTheme="majorBidi" w:hAnsiTheme="majorBidi" w:cstheme="majorBidi"/>
          <w:color w:val="222222"/>
        </w:rPr>
        <w:t>travailler en équipe de façon organisée.</w:t>
      </w:r>
    </w:p>
    <w:p w14:paraId="5D577A02" w14:textId="612F4366" w:rsidR="009527D2" w:rsidRPr="009527D2" w:rsidRDefault="009527D2" w:rsidP="009527D2">
      <w:pPr>
        <w:shd w:val="clear" w:color="auto" w:fill="FFFFFF"/>
        <w:spacing w:after="0" w:line="360" w:lineRule="auto"/>
        <w:ind w:left="709"/>
        <w:rPr>
          <w:rFonts w:asciiTheme="majorBidi" w:hAnsiTheme="majorBidi" w:cstheme="majorBidi"/>
          <w:color w:val="222222"/>
          <w:sz w:val="24"/>
          <w:szCs w:val="24"/>
        </w:rPr>
      </w:pPr>
    </w:p>
    <w:p w14:paraId="7FF0745E" w14:textId="77777777" w:rsidR="009527D2" w:rsidRPr="006C297F" w:rsidRDefault="009527D2" w:rsidP="009527D2">
      <w:pPr>
        <w:pStyle w:val="Titre3"/>
        <w:shd w:val="clear" w:color="auto" w:fill="FFFFFF"/>
        <w:spacing w:line="360" w:lineRule="auto"/>
        <w:ind w:left="709"/>
        <w:rPr>
          <w:rFonts w:asciiTheme="majorBidi" w:hAnsiTheme="majorBidi"/>
          <w:color w:val="222222"/>
          <w:sz w:val="28"/>
          <w:szCs w:val="28"/>
        </w:rPr>
      </w:pPr>
      <w:r w:rsidRPr="006C297F">
        <w:rPr>
          <w:rStyle w:val="lev"/>
          <w:rFonts w:asciiTheme="majorBidi" w:hAnsiTheme="majorBidi"/>
          <w:color w:val="222222"/>
          <w:sz w:val="28"/>
          <w:szCs w:val="28"/>
        </w:rPr>
        <w:t xml:space="preserve">D. Pull </w:t>
      </w:r>
      <w:proofErr w:type="spellStart"/>
      <w:r w:rsidRPr="006C297F">
        <w:rPr>
          <w:rStyle w:val="lev"/>
          <w:rFonts w:asciiTheme="majorBidi" w:hAnsiTheme="majorBidi"/>
          <w:color w:val="222222"/>
          <w:sz w:val="28"/>
          <w:szCs w:val="28"/>
        </w:rPr>
        <w:t>Requests</w:t>
      </w:r>
      <w:proofErr w:type="spellEnd"/>
    </w:p>
    <w:p w14:paraId="3026CB58" w14:textId="68A3090C" w:rsidR="009527D2" w:rsidRPr="009527D2" w:rsidRDefault="009527D2" w:rsidP="00DC67F5">
      <w:pPr>
        <w:pStyle w:val="NormalWeb"/>
        <w:shd w:val="clear" w:color="auto" w:fill="FFFFFF"/>
        <w:spacing w:line="360" w:lineRule="auto"/>
        <w:ind w:left="709"/>
        <w:rPr>
          <w:rFonts w:asciiTheme="majorBidi" w:hAnsiTheme="majorBidi" w:cstheme="majorBidi"/>
          <w:color w:val="222222"/>
        </w:rPr>
      </w:pPr>
      <w:proofErr w:type="gramStart"/>
      <w:r w:rsidRPr="009527D2">
        <w:rPr>
          <w:rFonts w:asciiTheme="majorBidi" w:hAnsiTheme="majorBidi" w:cstheme="majorBidi"/>
          <w:color w:val="222222"/>
        </w:rPr>
        <w:t>Une </w:t>
      </w:r>
      <w:r w:rsidRPr="009527D2">
        <w:rPr>
          <w:rStyle w:val="lev"/>
          <w:rFonts w:asciiTheme="majorBidi" w:hAnsiTheme="majorBidi" w:cstheme="majorBidi"/>
          <w:color w:val="222222"/>
        </w:rPr>
        <w:t>pull</w:t>
      </w:r>
      <w:proofErr w:type="gramEnd"/>
      <w:r w:rsidRPr="009527D2">
        <w:rPr>
          <w:rStyle w:val="lev"/>
          <w:rFonts w:asciiTheme="majorBidi" w:hAnsiTheme="majorBidi" w:cstheme="majorBidi"/>
          <w:color w:val="222222"/>
        </w:rPr>
        <w:t xml:space="preserve"> </w:t>
      </w:r>
      <w:proofErr w:type="spellStart"/>
      <w:r w:rsidRPr="009527D2">
        <w:rPr>
          <w:rStyle w:val="lev"/>
          <w:rFonts w:asciiTheme="majorBidi" w:hAnsiTheme="majorBidi" w:cstheme="majorBidi"/>
          <w:color w:val="222222"/>
        </w:rPr>
        <w:t>request</w:t>
      </w:r>
      <w:proofErr w:type="spellEnd"/>
      <w:r w:rsidRPr="009527D2">
        <w:rPr>
          <w:rFonts w:asciiTheme="majorBidi" w:hAnsiTheme="majorBidi" w:cstheme="majorBidi"/>
          <w:color w:val="222222"/>
        </w:rPr>
        <w:t> est une demande de fusion d’une branche secondaire dans la branche principale.</w:t>
      </w:r>
      <w:r w:rsidRPr="009527D2">
        <w:rPr>
          <w:rFonts w:asciiTheme="majorBidi" w:hAnsiTheme="majorBidi" w:cstheme="majorBidi"/>
          <w:color w:val="222222"/>
        </w:rPr>
        <w:br/>
        <w:t>C’est un outil central pour la collaboration, car il permet :</w:t>
      </w:r>
      <w:r w:rsidR="00DC67F5">
        <w:rPr>
          <w:rFonts w:asciiTheme="majorBidi" w:hAnsiTheme="majorBidi" w:cstheme="majorBidi"/>
          <w:color w:val="222222"/>
        </w:rPr>
        <w:t xml:space="preserve"> </w:t>
      </w:r>
      <w:r w:rsidRPr="009527D2">
        <w:rPr>
          <w:rFonts w:asciiTheme="majorBidi" w:hAnsiTheme="majorBidi" w:cstheme="majorBidi"/>
          <w:color w:val="222222"/>
        </w:rPr>
        <w:t>de discuter les modifications,</w:t>
      </w:r>
      <w:r w:rsidR="00DC67F5">
        <w:rPr>
          <w:rFonts w:asciiTheme="majorBidi" w:hAnsiTheme="majorBidi" w:cstheme="majorBidi"/>
          <w:color w:val="222222"/>
        </w:rPr>
        <w:t xml:space="preserve"> </w:t>
      </w:r>
      <w:r w:rsidRPr="009527D2">
        <w:rPr>
          <w:rFonts w:asciiTheme="majorBidi" w:hAnsiTheme="majorBidi" w:cstheme="majorBidi"/>
          <w:color w:val="222222"/>
        </w:rPr>
        <w:t>de vérifier le travail,</w:t>
      </w:r>
      <w:r w:rsidR="00DC67F5">
        <w:rPr>
          <w:rFonts w:asciiTheme="majorBidi" w:hAnsiTheme="majorBidi" w:cstheme="majorBidi"/>
          <w:color w:val="222222"/>
        </w:rPr>
        <w:t xml:space="preserve"> </w:t>
      </w:r>
      <w:r w:rsidRPr="009527D2">
        <w:rPr>
          <w:rFonts w:asciiTheme="majorBidi" w:hAnsiTheme="majorBidi" w:cstheme="majorBidi"/>
          <w:color w:val="222222"/>
        </w:rPr>
        <w:t>de décider ou non d’intégrer les changements.</w:t>
      </w:r>
    </w:p>
    <w:p w14:paraId="5B53CCA1" w14:textId="4A5CB241" w:rsidR="009527D2" w:rsidRPr="009527D2" w:rsidRDefault="009527D2" w:rsidP="009527D2">
      <w:pPr>
        <w:shd w:val="clear" w:color="auto" w:fill="FFFFFF"/>
        <w:spacing w:after="0" w:line="360" w:lineRule="auto"/>
        <w:ind w:left="709"/>
        <w:rPr>
          <w:rFonts w:asciiTheme="majorBidi" w:hAnsiTheme="majorBidi" w:cstheme="majorBidi"/>
          <w:color w:val="222222"/>
          <w:sz w:val="24"/>
          <w:szCs w:val="24"/>
        </w:rPr>
      </w:pPr>
    </w:p>
    <w:p w14:paraId="38DE1847" w14:textId="77777777" w:rsidR="009527D2" w:rsidRPr="006C297F" w:rsidRDefault="009527D2" w:rsidP="009527D2">
      <w:pPr>
        <w:pStyle w:val="Titre3"/>
        <w:shd w:val="clear" w:color="auto" w:fill="FFFFFF"/>
        <w:spacing w:line="360" w:lineRule="auto"/>
        <w:ind w:left="709"/>
        <w:rPr>
          <w:rFonts w:asciiTheme="majorBidi" w:hAnsiTheme="majorBidi"/>
          <w:color w:val="222222"/>
          <w:sz w:val="28"/>
          <w:szCs w:val="28"/>
        </w:rPr>
      </w:pPr>
      <w:r w:rsidRPr="006C297F">
        <w:rPr>
          <w:rStyle w:val="lev"/>
          <w:rFonts w:asciiTheme="majorBidi" w:hAnsiTheme="majorBidi"/>
          <w:color w:val="222222"/>
          <w:sz w:val="28"/>
          <w:szCs w:val="28"/>
        </w:rPr>
        <w:t>E. GitHub et les projets scientifiques</w:t>
      </w:r>
    </w:p>
    <w:p w14:paraId="11F3CE40" w14:textId="2C44D5B0" w:rsidR="009527D2" w:rsidRPr="009527D2" w:rsidRDefault="009527D2" w:rsidP="00DC67F5">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GitHub est utilisé dans :</w:t>
      </w:r>
      <w:r w:rsidR="00DC67F5">
        <w:rPr>
          <w:rFonts w:asciiTheme="majorBidi" w:hAnsiTheme="majorBidi" w:cstheme="majorBidi"/>
          <w:color w:val="222222"/>
        </w:rPr>
        <w:t xml:space="preserve"> </w:t>
      </w:r>
      <w:r w:rsidRPr="009527D2">
        <w:rPr>
          <w:rFonts w:asciiTheme="majorBidi" w:hAnsiTheme="majorBidi" w:cstheme="majorBidi"/>
          <w:color w:val="222222"/>
        </w:rPr>
        <w:t>les projets de bio-informatique,</w:t>
      </w:r>
      <w:r w:rsidR="00DC67F5">
        <w:rPr>
          <w:rFonts w:asciiTheme="majorBidi" w:hAnsiTheme="majorBidi" w:cstheme="majorBidi"/>
          <w:color w:val="222222"/>
        </w:rPr>
        <w:t xml:space="preserve"> </w:t>
      </w:r>
      <w:r w:rsidRPr="009527D2">
        <w:rPr>
          <w:rFonts w:asciiTheme="majorBidi" w:hAnsiTheme="majorBidi" w:cstheme="majorBidi"/>
          <w:color w:val="222222"/>
        </w:rPr>
        <w:t>l’analyse génomique,</w:t>
      </w:r>
      <w:r w:rsidR="00DC67F5">
        <w:rPr>
          <w:rFonts w:asciiTheme="majorBidi" w:hAnsiTheme="majorBidi" w:cstheme="majorBidi"/>
          <w:color w:val="222222"/>
        </w:rPr>
        <w:t xml:space="preserve"> </w:t>
      </w:r>
      <w:r w:rsidRPr="009527D2">
        <w:rPr>
          <w:rFonts w:asciiTheme="majorBidi" w:hAnsiTheme="majorBidi" w:cstheme="majorBidi"/>
          <w:color w:val="222222"/>
        </w:rPr>
        <w:t>les études écologiques,</w:t>
      </w:r>
      <w:r w:rsidR="00DC67F5">
        <w:rPr>
          <w:rFonts w:asciiTheme="majorBidi" w:hAnsiTheme="majorBidi" w:cstheme="majorBidi"/>
          <w:color w:val="222222"/>
        </w:rPr>
        <w:t xml:space="preserve"> </w:t>
      </w:r>
      <w:r w:rsidRPr="009527D2">
        <w:rPr>
          <w:rFonts w:asciiTheme="majorBidi" w:hAnsiTheme="majorBidi" w:cstheme="majorBidi"/>
          <w:color w:val="222222"/>
        </w:rPr>
        <w:t>les projets SIG,</w:t>
      </w:r>
      <w:r w:rsidR="00DC67F5">
        <w:rPr>
          <w:rFonts w:asciiTheme="majorBidi" w:hAnsiTheme="majorBidi" w:cstheme="majorBidi"/>
          <w:color w:val="222222"/>
        </w:rPr>
        <w:t xml:space="preserve"> </w:t>
      </w:r>
      <w:r w:rsidRPr="009527D2">
        <w:rPr>
          <w:rFonts w:asciiTheme="majorBidi" w:hAnsiTheme="majorBidi" w:cstheme="majorBidi"/>
          <w:color w:val="222222"/>
        </w:rPr>
        <w:t>les analyses de données en R ou Python.</w:t>
      </w:r>
    </w:p>
    <w:p w14:paraId="0A75949C" w14:textId="31EDC1FA" w:rsidR="009527D2" w:rsidRPr="009527D2" w:rsidRDefault="009527D2" w:rsidP="006C297F">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Il apporte organisation, transparence et partage des connaissances.</w:t>
      </w:r>
    </w:p>
    <w:p w14:paraId="5BD2CFC1" w14:textId="2AB98922" w:rsidR="009527D2" w:rsidRDefault="009527D2" w:rsidP="009527D2">
      <w:pPr>
        <w:pStyle w:val="Titre1"/>
        <w:shd w:val="clear" w:color="auto" w:fill="FFFFFF"/>
        <w:spacing w:line="360" w:lineRule="auto"/>
        <w:ind w:left="709"/>
        <w:rPr>
          <w:rStyle w:val="lev"/>
          <w:rFonts w:asciiTheme="majorBidi" w:hAnsiTheme="majorBidi"/>
          <w:i/>
          <w:iCs/>
          <w:color w:val="222222"/>
          <w:sz w:val="24"/>
          <w:szCs w:val="24"/>
        </w:rPr>
      </w:pPr>
      <w:r w:rsidRPr="009527D2">
        <w:rPr>
          <w:rFonts w:asciiTheme="majorBidi" w:hAnsiTheme="majorBidi"/>
          <w:color w:val="222222"/>
          <w:sz w:val="24"/>
          <w:szCs w:val="24"/>
        </w:rPr>
        <w:t> </w:t>
      </w:r>
      <w:r w:rsidRPr="006C297F">
        <w:rPr>
          <w:rStyle w:val="lev"/>
          <w:rFonts w:asciiTheme="majorBidi" w:hAnsiTheme="majorBidi"/>
          <w:i/>
          <w:iCs/>
          <w:color w:val="222222"/>
          <w:sz w:val="24"/>
          <w:szCs w:val="24"/>
        </w:rPr>
        <w:t>Importance de GitHub pour un biologiste</w:t>
      </w:r>
    </w:p>
    <w:p w14:paraId="2ACEADFA" w14:textId="77777777" w:rsidR="006C297F" w:rsidRPr="00747661" w:rsidRDefault="006C297F" w:rsidP="006C297F">
      <w:pPr>
        <w:rPr>
          <w:color w:val="C00000"/>
        </w:rPr>
      </w:pPr>
    </w:p>
    <w:p w14:paraId="417909F6" w14:textId="5F0D8E9E" w:rsidR="009527D2" w:rsidRPr="00747661" w:rsidRDefault="009527D2" w:rsidP="006C297F">
      <w:pPr>
        <w:pStyle w:val="Titre2"/>
        <w:shd w:val="clear" w:color="auto" w:fill="FFFFFF"/>
        <w:spacing w:line="360" w:lineRule="auto"/>
        <w:ind w:left="709"/>
        <w:jc w:val="left"/>
        <w:rPr>
          <w:rFonts w:asciiTheme="majorBidi" w:hAnsiTheme="majorBidi" w:cstheme="majorBidi"/>
          <w:i/>
          <w:iCs/>
          <w:color w:val="C00000"/>
          <w:sz w:val="28"/>
          <w:szCs w:val="28"/>
        </w:rPr>
      </w:pPr>
      <w:r w:rsidRPr="00747661">
        <w:rPr>
          <w:rStyle w:val="lev"/>
          <w:rFonts w:asciiTheme="majorBidi" w:hAnsiTheme="majorBidi" w:cstheme="majorBidi"/>
          <w:i/>
          <w:iCs/>
          <w:color w:val="C00000"/>
          <w:sz w:val="28"/>
          <w:szCs w:val="28"/>
        </w:rPr>
        <w:t>Importance de GitHub pour un biologiste</w:t>
      </w:r>
    </w:p>
    <w:p w14:paraId="5B7FFCF4" w14:textId="77777777" w:rsidR="009527D2" w:rsidRPr="006C297F" w:rsidRDefault="009527D2" w:rsidP="009527D2">
      <w:pPr>
        <w:pStyle w:val="Titre3"/>
        <w:shd w:val="clear" w:color="auto" w:fill="FFFFFF"/>
        <w:spacing w:line="360" w:lineRule="auto"/>
        <w:ind w:left="709"/>
        <w:rPr>
          <w:rFonts w:asciiTheme="majorBidi" w:hAnsiTheme="majorBidi"/>
          <w:i/>
          <w:iCs/>
          <w:color w:val="222222"/>
          <w:sz w:val="28"/>
          <w:szCs w:val="28"/>
        </w:rPr>
      </w:pPr>
      <w:r w:rsidRPr="006C297F">
        <w:rPr>
          <w:rStyle w:val="lev"/>
          <w:rFonts w:asciiTheme="majorBidi" w:hAnsiTheme="majorBidi"/>
          <w:i/>
          <w:iCs/>
          <w:color w:val="222222"/>
          <w:sz w:val="28"/>
          <w:szCs w:val="28"/>
        </w:rPr>
        <w:t>1. Stockage sécurisé des données scientifiques</w:t>
      </w:r>
    </w:p>
    <w:p w14:paraId="2A963AF8" w14:textId="01902982" w:rsidR="009527D2" w:rsidRPr="009527D2" w:rsidRDefault="009527D2" w:rsidP="00DC67F5">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GitHub permet d’héberger :</w:t>
      </w:r>
      <w:r w:rsidR="00DC67F5">
        <w:rPr>
          <w:rFonts w:asciiTheme="majorBidi" w:hAnsiTheme="majorBidi" w:cstheme="majorBidi"/>
          <w:color w:val="222222"/>
        </w:rPr>
        <w:t xml:space="preserve"> </w:t>
      </w:r>
      <w:r w:rsidRPr="009527D2">
        <w:rPr>
          <w:rFonts w:asciiTheme="majorBidi" w:hAnsiTheme="majorBidi" w:cstheme="majorBidi"/>
          <w:color w:val="222222"/>
        </w:rPr>
        <w:t>des fichiers CSV ou Excel,</w:t>
      </w:r>
      <w:r w:rsidR="00DC67F5">
        <w:rPr>
          <w:rFonts w:asciiTheme="majorBidi" w:hAnsiTheme="majorBidi" w:cstheme="majorBidi"/>
          <w:color w:val="222222"/>
        </w:rPr>
        <w:t xml:space="preserve"> </w:t>
      </w:r>
      <w:r w:rsidRPr="009527D2">
        <w:rPr>
          <w:rFonts w:asciiTheme="majorBidi" w:hAnsiTheme="majorBidi" w:cstheme="majorBidi"/>
          <w:color w:val="222222"/>
        </w:rPr>
        <w:t>des données expérimentales,</w:t>
      </w:r>
      <w:r w:rsidR="00DC67F5">
        <w:rPr>
          <w:rFonts w:asciiTheme="majorBidi" w:hAnsiTheme="majorBidi" w:cstheme="majorBidi"/>
          <w:color w:val="222222"/>
        </w:rPr>
        <w:t xml:space="preserve"> </w:t>
      </w:r>
      <w:r w:rsidRPr="009527D2">
        <w:rPr>
          <w:rFonts w:asciiTheme="majorBidi" w:hAnsiTheme="majorBidi" w:cstheme="majorBidi"/>
          <w:color w:val="222222"/>
        </w:rPr>
        <w:t>des images de terrain,</w:t>
      </w:r>
      <w:r w:rsidR="00DC67F5">
        <w:rPr>
          <w:rFonts w:asciiTheme="majorBidi" w:hAnsiTheme="majorBidi" w:cstheme="majorBidi"/>
          <w:color w:val="222222"/>
        </w:rPr>
        <w:t xml:space="preserve"> </w:t>
      </w:r>
      <w:r w:rsidRPr="009527D2">
        <w:rPr>
          <w:rFonts w:asciiTheme="majorBidi" w:hAnsiTheme="majorBidi" w:cstheme="majorBidi"/>
          <w:color w:val="222222"/>
        </w:rPr>
        <w:t>des scripts d’analyse,</w:t>
      </w:r>
      <w:r w:rsidR="00DC67F5">
        <w:rPr>
          <w:rFonts w:asciiTheme="majorBidi" w:hAnsiTheme="majorBidi" w:cstheme="majorBidi"/>
          <w:color w:val="222222"/>
        </w:rPr>
        <w:t xml:space="preserve"> et </w:t>
      </w:r>
      <w:r w:rsidRPr="009527D2">
        <w:rPr>
          <w:rFonts w:asciiTheme="majorBidi" w:hAnsiTheme="majorBidi" w:cstheme="majorBidi"/>
          <w:color w:val="222222"/>
        </w:rPr>
        <w:t>des protocoles de laboratoire.</w:t>
      </w:r>
    </w:p>
    <w:p w14:paraId="036313BD" w14:textId="2054CD96" w:rsidR="009527D2" w:rsidRPr="009527D2" w:rsidRDefault="009527D2" w:rsidP="006C297F">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Les données ne risquent pas de se perdre ou d’être supprimées accidentellement.</w:t>
      </w:r>
    </w:p>
    <w:p w14:paraId="0AF8EF50" w14:textId="77777777" w:rsidR="009527D2" w:rsidRPr="006C297F" w:rsidRDefault="009527D2" w:rsidP="009527D2">
      <w:pPr>
        <w:pStyle w:val="Titre3"/>
        <w:shd w:val="clear" w:color="auto" w:fill="FFFFFF"/>
        <w:spacing w:line="360" w:lineRule="auto"/>
        <w:ind w:left="709"/>
        <w:rPr>
          <w:rFonts w:asciiTheme="majorBidi" w:hAnsiTheme="majorBidi"/>
          <w:i/>
          <w:iCs/>
          <w:color w:val="222222"/>
          <w:sz w:val="28"/>
          <w:szCs w:val="28"/>
        </w:rPr>
      </w:pPr>
      <w:r w:rsidRPr="006C297F">
        <w:rPr>
          <w:rStyle w:val="lev"/>
          <w:rFonts w:asciiTheme="majorBidi" w:hAnsiTheme="majorBidi"/>
          <w:i/>
          <w:iCs/>
          <w:color w:val="222222"/>
          <w:sz w:val="28"/>
          <w:szCs w:val="28"/>
        </w:rPr>
        <w:t>2. Documentation et traçabilité</w:t>
      </w:r>
    </w:p>
    <w:p w14:paraId="1854C6B2" w14:textId="337C92A3" w:rsidR="009527D2" w:rsidRPr="009527D2" w:rsidRDefault="009527D2" w:rsidP="00DC67F5">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Chaque modification, ajout ou suppression est enregistrée.</w:t>
      </w:r>
      <w:r w:rsidR="006C297F">
        <w:rPr>
          <w:rFonts w:asciiTheme="majorBidi" w:hAnsiTheme="majorBidi" w:cstheme="majorBidi"/>
          <w:color w:val="222222"/>
        </w:rPr>
        <w:t xml:space="preserve"> </w:t>
      </w:r>
      <w:r w:rsidRPr="009527D2">
        <w:rPr>
          <w:rFonts w:asciiTheme="majorBidi" w:hAnsiTheme="majorBidi" w:cstheme="majorBidi"/>
          <w:color w:val="222222"/>
        </w:rPr>
        <w:t>Ceci est essentiel pour :</w:t>
      </w:r>
      <w:r w:rsidR="00DC67F5">
        <w:rPr>
          <w:rFonts w:asciiTheme="majorBidi" w:hAnsiTheme="majorBidi" w:cstheme="majorBidi"/>
          <w:color w:val="222222"/>
        </w:rPr>
        <w:t xml:space="preserve"> </w:t>
      </w:r>
      <w:r w:rsidRPr="009527D2">
        <w:rPr>
          <w:rFonts w:asciiTheme="majorBidi" w:hAnsiTheme="majorBidi" w:cstheme="majorBidi"/>
          <w:color w:val="222222"/>
        </w:rPr>
        <w:t>la rigueur scientifique,</w:t>
      </w:r>
      <w:r w:rsidR="00DC67F5">
        <w:rPr>
          <w:rFonts w:asciiTheme="majorBidi" w:hAnsiTheme="majorBidi" w:cstheme="majorBidi"/>
          <w:color w:val="222222"/>
        </w:rPr>
        <w:t xml:space="preserve"> </w:t>
      </w:r>
      <w:r w:rsidRPr="009527D2">
        <w:rPr>
          <w:rFonts w:asciiTheme="majorBidi" w:hAnsiTheme="majorBidi" w:cstheme="majorBidi"/>
          <w:color w:val="222222"/>
        </w:rPr>
        <w:t>la compréhension des analyses,</w:t>
      </w:r>
      <w:r w:rsidR="00DC67F5">
        <w:rPr>
          <w:rFonts w:asciiTheme="majorBidi" w:hAnsiTheme="majorBidi" w:cstheme="majorBidi"/>
          <w:color w:val="222222"/>
        </w:rPr>
        <w:t xml:space="preserve"> </w:t>
      </w:r>
      <w:r w:rsidRPr="009527D2">
        <w:rPr>
          <w:rFonts w:asciiTheme="majorBidi" w:hAnsiTheme="majorBidi" w:cstheme="majorBidi"/>
          <w:color w:val="222222"/>
        </w:rPr>
        <w:t>la relecture du travail,</w:t>
      </w:r>
      <w:r w:rsidR="00DC67F5">
        <w:rPr>
          <w:rFonts w:asciiTheme="majorBidi" w:hAnsiTheme="majorBidi" w:cstheme="majorBidi"/>
          <w:color w:val="222222"/>
        </w:rPr>
        <w:t xml:space="preserve"> </w:t>
      </w:r>
      <w:r w:rsidRPr="009527D2">
        <w:rPr>
          <w:rFonts w:asciiTheme="majorBidi" w:hAnsiTheme="majorBidi" w:cstheme="majorBidi"/>
          <w:color w:val="222222"/>
        </w:rPr>
        <w:t>la préparation d’articles scientifiques.</w:t>
      </w:r>
    </w:p>
    <w:p w14:paraId="07576539" w14:textId="304E6B49" w:rsidR="009527D2" w:rsidRPr="009527D2" w:rsidRDefault="009527D2" w:rsidP="009527D2">
      <w:pPr>
        <w:shd w:val="clear" w:color="auto" w:fill="FFFFFF"/>
        <w:spacing w:after="0" w:line="360" w:lineRule="auto"/>
        <w:ind w:left="709"/>
        <w:rPr>
          <w:rFonts w:asciiTheme="majorBidi" w:hAnsiTheme="majorBidi" w:cstheme="majorBidi"/>
          <w:color w:val="222222"/>
          <w:sz w:val="24"/>
          <w:szCs w:val="24"/>
        </w:rPr>
      </w:pPr>
    </w:p>
    <w:p w14:paraId="3ED2E4EB" w14:textId="77777777" w:rsidR="009527D2" w:rsidRPr="006C297F" w:rsidRDefault="009527D2" w:rsidP="009527D2">
      <w:pPr>
        <w:pStyle w:val="Titre3"/>
        <w:shd w:val="clear" w:color="auto" w:fill="FFFFFF"/>
        <w:spacing w:line="360" w:lineRule="auto"/>
        <w:ind w:left="709"/>
        <w:rPr>
          <w:rFonts w:asciiTheme="majorBidi" w:hAnsiTheme="majorBidi"/>
          <w:color w:val="222222"/>
          <w:sz w:val="28"/>
          <w:szCs w:val="28"/>
        </w:rPr>
      </w:pPr>
      <w:r w:rsidRPr="006C297F">
        <w:rPr>
          <w:rStyle w:val="lev"/>
          <w:rFonts w:asciiTheme="majorBidi" w:hAnsiTheme="majorBidi"/>
          <w:color w:val="222222"/>
          <w:sz w:val="28"/>
          <w:szCs w:val="28"/>
        </w:rPr>
        <w:t>3. Travail collaboratif</w:t>
      </w:r>
    </w:p>
    <w:p w14:paraId="0A187E6B" w14:textId="32D1DD79" w:rsidR="009527D2" w:rsidRPr="009527D2" w:rsidRDefault="009527D2" w:rsidP="00DC67F5">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GitHub facilite la collaboration entre :</w:t>
      </w:r>
      <w:r w:rsidR="00DC67F5">
        <w:rPr>
          <w:rFonts w:asciiTheme="majorBidi" w:hAnsiTheme="majorBidi" w:cstheme="majorBidi"/>
          <w:color w:val="222222"/>
        </w:rPr>
        <w:t xml:space="preserve"> </w:t>
      </w:r>
      <w:r w:rsidRPr="009527D2">
        <w:rPr>
          <w:rFonts w:asciiTheme="majorBidi" w:hAnsiTheme="majorBidi" w:cstheme="majorBidi"/>
          <w:color w:val="222222"/>
        </w:rPr>
        <w:t>étudiants,</w:t>
      </w:r>
      <w:r w:rsidR="00DC67F5">
        <w:rPr>
          <w:rFonts w:asciiTheme="majorBidi" w:hAnsiTheme="majorBidi" w:cstheme="majorBidi"/>
          <w:color w:val="222222"/>
        </w:rPr>
        <w:t xml:space="preserve"> </w:t>
      </w:r>
      <w:r w:rsidRPr="009527D2">
        <w:rPr>
          <w:rFonts w:asciiTheme="majorBidi" w:hAnsiTheme="majorBidi" w:cstheme="majorBidi"/>
          <w:color w:val="222222"/>
        </w:rPr>
        <w:t>doctorants,</w:t>
      </w:r>
      <w:r w:rsidR="00DC67F5">
        <w:rPr>
          <w:rFonts w:asciiTheme="majorBidi" w:hAnsiTheme="majorBidi" w:cstheme="majorBidi"/>
          <w:color w:val="222222"/>
        </w:rPr>
        <w:t xml:space="preserve"> </w:t>
      </w:r>
      <w:r w:rsidRPr="009527D2">
        <w:rPr>
          <w:rFonts w:asciiTheme="majorBidi" w:hAnsiTheme="majorBidi" w:cstheme="majorBidi"/>
          <w:color w:val="222222"/>
        </w:rPr>
        <w:t>chercheurs.</w:t>
      </w:r>
      <w:r w:rsidR="00DC67F5">
        <w:rPr>
          <w:rFonts w:asciiTheme="majorBidi" w:hAnsiTheme="majorBidi" w:cstheme="majorBidi"/>
          <w:color w:val="222222"/>
        </w:rPr>
        <w:t xml:space="preserve"> </w:t>
      </w:r>
      <w:r w:rsidRPr="009527D2">
        <w:rPr>
          <w:rFonts w:asciiTheme="majorBidi" w:hAnsiTheme="majorBidi" w:cstheme="majorBidi"/>
          <w:color w:val="222222"/>
        </w:rPr>
        <w:t>Chacun peut créer une branche, proposer des modifications, commenter le travail des autres, et fusionner les résultats.</w:t>
      </w:r>
    </w:p>
    <w:p w14:paraId="68B69693" w14:textId="77777777" w:rsidR="009527D2" w:rsidRPr="00747661" w:rsidRDefault="009527D2" w:rsidP="009527D2">
      <w:pPr>
        <w:pStyle w:val="Titre3"/>
        <w:shd w:val="clear" w:color="auto" w:fill="FFFFFF"/>
        <w:spacing w:line="360" w:lineRule="auto"/>
        <w:ind w:left="709"/>
        <w:rPr>
          <w:rFonts w:asciiTheme="majorBidi" w:hAnsiTheme="majorBidi"/>
          <w:i/>
          <w:iCs/>
          <w:color w:val="C00000"/>
          <w:sz w:val="28"/>
          <w:szCs w:val="28"/>
        </w:rPr>
      </w:pPr>
      <w:r w:rsidRPr="00747661">
        <w:rPr>
          <w:rStyle w:val="lev"/>
          <w:rFonts w:asciiTheme="majorBidi" w:hAnsiTheme="majorBidi"/>
          <w:i/>
          <w:iCs/>
          <w:color w:val="C00000"/>
          <w:sz w:val="28"/>
          <w:szCs w:val="28"/>
        </w:rPr>
        <w:lastRenderedPageBreak/>
        <w:t>4. Gestion des projets à long terme</w:t>
      </w:r>
    </w:p>
    <w:p w14:paraId="63648E23" w14:textId="27983279" w:rsidR="009527D2" w:rsidRPr="009527D2" w:rsidRDefault="009527D2" w:rsidP="00DC67F5">
      <w:pPr>
        <w:pStyle w:val="NormalWeb"/>
        <w:shd w:val="clear" w:color="auto" w:fill="FFFFFF"/>
        <w:spacing w:line="360" w:lineRule="auto"/>
        <w:ind w:left="709"/>
        <w:rPr>
          <w:rFonts w:asciiTheme="majorBidi" w:hAnsiTheme="majorBidi" w:cstheme="majorBidi"/>
          <w:color w:val="222222"/>
        </w:rPr>
      </w:pPr>
      <w:r w:rsidRPr="009527D2">
        <w:rPr>
          <w:rFonts w:asciiTheme="majorBidi" w:hAnsiTheme="majorBidi" w:cstheme="majorBidi"/>
          <w:color w:val="222222"/>
        </w:rPr>
        <w:t>Les projets de biologie peuvent durer plusieurs mois ou années.</w:t>
      </w:r>
      <w:r w:rsidR="006C297F">
        <w:rPr>
          <w:rFonts w:asciiTheme="majorBidi" w:hAnsiTheme="majorBidi" w:cstheme="majorBidi"/>
          <w:color w:val="222222"/>
        </w:rPr>
        <w:t xml:space="preserve"> </w:t>
      </w:r>
      <w:r w:rsidRPr="009527D2">
        <w:rPr>
          <w:rFonts w:asciiTheme="majorBidi" w:hAnsiTheme="majorBidi" w:cstheme="majorBidi"/>
          <w:color w:val="222222"/>
        </w:rPr>
        <w:t>GitHub permet de :</w:t>
      </w:r>
      <w:r w:rsidR="00DC67F5">
        <w:rPr>
          <w:rFonts w:asciiTheme="majorBidi" w:hAnsiTheme="majorBidi" w:cstheme="majorBidi"/>
          <w:color w:val="222222"/>
        </w:rPr>
        <w:t xml:space="preserve"> </w:t>
      </w:r>
      <w:r w:rsidRPr="009527D2">
        <w:rPr>
          <w:rFonts w:asciiTheme="majorBidi" w:hAnsiTheme="majorBidi" w:cstheme="majorBidi"/>
          <w:color w:val="222222"/>
        </w:rPr>
        <w:t>organiser les fichiers,</w:t>
      </w:r>
      <w:r w:rsidR="00DC67F5">
        <w:rPr>
          <w:rFonts w:asciiTheme="majorBidi" w:hAnsiTheme="majorBidi" w:cstheme="majorBidi"/>
          <w:color w:val="222222"/>
        </w:rPr>
        <w:t xml:space="preserve"> </w:t>
      </w:r>
      <w:r w:rsidRPr="009527D2">
        <w:rPr>
          <w:rFonts w:asciiTheme="majorBidi" w:hAnsiTheme="majorBidi" w:cstheme="majorBidi"/>
          <w:color w:val="222222"/>
        </w:rPr>
        <w:t>structurer les analyses,</w:t>
      </w:r>
      <w:r w:rsidR="00DC67F5">
        <w:rPr>
          <w:rFonts w:asciiTheme="majorBidi" w:hAnsiTheme="majorBidi" w:cstheme="majorBidi"/>
          <w:color w:val="222222"/>
        </w:rPr>
        <w:t xml:space="preserve"> </w:t>
      </w:r>
      <w:r w:rsidRPr="009527D2">
        <w:rPr>
          <w:rFonts w:asciiTheme="majorBidi" w:hAnsiTheme="majorBidi" w:cstheme="majorBidi"/>
          <w:color w:val="222222"/>
        </w:rPr>
        <w:t>conserver tous les résultats intermédiaires,</w:t>
      </w:r>
      <w:r w:rsidR="00DC67F5">
        <w:rPr>
          <w:rFonts w:asciiTheme="majorBidi" w:hAnsiTheme="majorBidi" w:cstheme="majorBidi"/>
          <w:color w:val="222222"/>
        </w:rPr>
        <w:t xml:space="preserve"> </w:t>
      </w:r>
      <w:r w:rsidRPr="009527D2">
        <w:rPr>
          <w:rFonts w:asciiTheme="majorBidi" w:hAnsiTheme="majorBidi" w:cstheme="majorBidi"/>
          <w:color w:val="222222"/>
        </w:rPr>
        <w:t>suivre l’évolution du projet de manière claire.</w:t>
      </w:r>
    </w:p>
    <w:p w14:paraId="23ADBCA4" w14:textId="1F9FDEE0" w:rsidR="009527D2" w:rsidRPr="009527D2" w:rsidRDefault="009527D2" w:rsidP="009527D2">
      <w:pPr>
        <w:shd w:val="clear" w:color="auto" w:fill="FFFFFF"/>
        <w:spacing w:after="0" w:line="360" w:lineRule="auto"/>
        <w:ind w:left="709"/>
        <w:rPr>
          <w:rFonts w:asciiTheme="majorBidi" w:hAnsiTheme="majorBidi" w:cstheme="majorBidi"/>
          <w:color w:val="222222"/>
          <w:sz w:val="24"/>
          <w:szCs w:val="24"/>
        </w:rPr>
      </w:pPr>
    </w:p>
    <w:p w14:paraId="5B2AB6F1" w14:textId="77777777" w:rsidR="009527D2" w:rsidRPr="00747661" w:rsidRDefault="009527D2" w:rsidP="009527D2">
      <w:pPr>
        <w:pStyle w:val="Titre3"/>
        <w:shd w:val="clear" w:color="auto" w:fill="FFFFFF"/>
        <w:spacing w:line="360" w:lineRule="auto"/>
        <w:ind w:left="709"/>
        <w:rPr>
          <w:rFonts w:asciiTheme="majorBidi" w:hAnsiTheme="majorBidi"/>
          <w:i/>
          <w:iCs/>
          <w:color w:val="C45911" w:themeColor="accent2" w:themeShade="BF"/>
          <w:sz w:val="28"/>
          <w:szCs w:val="28"/>
        </w:rPr>
      </w:pPr>
      <w:r w:rsidRPr="00747661">
        <w:rPr>
          <w:rStyle w:val="lev"/>
          <w:rFonts w:asciiTheme="majorBidi" w:hAnsiTheme="majorBidi"/>
          <w:i/>
          <w:iCs/>
          <w:color w:val="C45911" w:themeColor="accent2" w:themeShade="BF"/>
          <w:sz w:val="28"/>
          <w:szCs w:val="28"/>
        </w:rPr>
        <w:t>5. Développement de compétences en bio-informatique</w:t>
      </w:r>
    </w:p>
    <w:p w14:paraId="35ADAEEF" w14:textId="743DE924" w:rsidR="00747661" w:rsidRDefault="009527D2" w:rsidP="00747661">
      <w:pPr>
        <w:pStyle w:val="NormalWeb"/>
        <w:shd w:val="clear" w:color="auto" w:fill="FFFFFF"/>
        <w:spacing w:line="360" w:lineRule="auto"/>
        <w:ind w:left="709"/>
        <w:rPr>
          <w:rFonts w:asciiTheme="majorBidi" w:hAnsiTheme="majorBidi" w:cstheme="majorBidi"/>
          <w:color w:val="222222"/>
          <w:rtl/>
        </w:rPr>
      </w:pPr>
      <w:r w:rsidRPr="009527D2">
        <w:rPr>
          <w:rFonts w:asciiTheme="majorBidi" w:hAnsiTheme="majorBidi" w:cstheme="majorBidi"/>
          <w:color w:val="222222"/>
        </w:rPr>
        <w:t>Avec l’augmentation du rôle des données massives (big data) en biologie, un biologiste doit savoir manipuler :</w:t>
      </w:r>
      <w:r w:rsidR="00DC67F5">
        <w:rPr>
          <w:rFonts w:asciiTheme="majorBidi" w:hAnsiTheme="majorBidi" w:cstheme="majorBidi"/>
          <w:color w:val="222222"/>
        </w:rPr>
        <w:t xml:space="preserve"> </w:t>
      </w:r>
      <w:r w:rsidRPr="009527D2">
        <w:rPr>
          <w:rFonts w:asciiTheme="majorBidi" w:hAnsiTheme="majorBidi" w:cstheme="majorBidi"/>
          <w:color w:val="222222"/>
        </w:rPr>
        <w:t>Python,</w:t>
      </w:r>
      <w:r w:rsidR="00DC67F5">
        <w:rPr>
          <w:rFonts w:asciiTheme="majorBidi" w:hAnsiTheme="majorBidi" w:cstheme="majorBidi"/>
          <w:color w:val="222222"/>
        </w:rPr>
        <w:t xml:space="preserve"> </w:t>
      </w:r>
      <w:r w:rsidRPr="009527D2">
        <w:rPr>
          <w:rFonts w:asciiTheme="majorBidi" w:hAnsiTheme="majorBidi" w:cstheme="majorBidi"/>
          <w:color w:val="222222"/>
        </w:rPr>
        <w:t>outils génomiques,</w:t>
      </w:r>
      <w:r w:rsidR="00DC67F5">
        <w:rPr>
          <w:rFonts w:asciiTheme="majorBidi" w:hAnsiTheme="majorBidi" w:cstheme="majorBidi"/>
          <w:color w:val="222222"/>
        </w:rPr>
        <w:t xml:space="preserve"> </w:t>
      </w:r>
      <w:r w:rsidRPr="009527D2">
        <w:rPr>
          <w:rFonts w:asciiTheme="majorBidi" w:hAnsiTheme="majorBidi" w:cstheme="majorBidi"/>
          <w:color w:val="222222"/>
        </w:rPr>
        <w:t>pipelines d’analyse.</w:t>
      </w:r>
    </w:p>
    <w:p w14:paraId="0625F4EE" w14:textId="77777777" w:rsidR="00747661" w:rsidRPr="00747661" w:rsidRDefault="00747661" w:rsidP="00747661">
      <w:pPr>
        <w:pStyle w:val="NormalWeb"/>
        <w:shd w:val="clear" w:color="auto" w:fill="FFFFFF"/>
        <w:spacing w:line="360" w:lineRule="auto"/>
        <w:ind w:left="709"/>
        <w:rPr>
          <w:rFonts w:asciiTheme="majorBidi" w:hAnsiTheme="majorBidi" w:cstheme="majorBidi"/>
          <w:color w:val="222222"/>
        </w:rPr>
      </w:pPr>
      <w:bookmarkStart w:id="0" w:name="_GoBack"/>
      <w:bookmarkEnd w:id="0"/>
    </w:p>
    <w:p w14:paraId="04904E9A" w14:textId="77777777" w:rsidR="009527D2" w:rsidRPr="00747661" w:rsidRDefault="009527D2" w:rsidP="009527D2">
      <w:pPr>
        <w:pStyle w:val="NormalWeb"/>
        <w:shd w:val="clear" w:color="auto" w:fill="FFFFFF"/>
        <w:spacing w:line="360" w:lineRule="auto"/>
        <w:ind w:left="709"/>
        <w:rPr>
          <w:rFonts w:asciiTheme="majorBidi" w:hAnsiTheme="majorBidi" w:cstheme="majorBidi"/>
          <w:b/>
          <w:bCs/>
          <w:i/>
          <w:iCs/>
          <w:color w:val="C00000"/>
          <w:sz w:val="28"/>
          <w:szCs w:val="28"/>
        </w:rPr>
      </w:pPr>
      <w:r w:rsidRPr="00747661">
        <w:rPr>
          <w:rFonts w:asciiTheme="majorBidi" w:hAnsiTheme="majorBidi" w:cstheme="majorBidi"/>
          <w:b/>
          <w:bCs/>
          <w:i/>
          <w:iCs/>
          <w:color w:val="C00000"/>
          <w:sz w:val="28"/>
          <w:szCs w:val="28"/>
        </w:rPr>
        <w:t>GitHub est l’un des outils essentiels dans ces domaines.</w:t>
      </w:r>
    </w:p>
    <w:p w14:paraId="4D4F1860" w14:textId="77777777" w:rsidR="009527D2" w:rsidRPr="009527D2" w:rsidRDefault="009527D2" w:rsidP="006C297F">
      <w:pPr>
        <w:pStyle w:val="Titre2"/>
        <w:shd w:val="clear" w:color="auto" w:fill="FFFFFF"/>
        <w:spacing w:line="360" w:lineRule="auto"/>
        <w:ind w:left="709"/>
        <w:jc w:val="left"/>
        <w:rPr>
          <w:rFonts w:asciiTheme="majorBidi" w:hAnsiTheme="majorBidi" w:cstheme="majorBidi"/>
          <w:color w:val="222222"/>
        </w:rPr>
      </w:pPr>
      <w:r w:rsidRPr="009527D2">
        <w:rPr>
          <w:rStyle w:val="lev"/>
          <w:rFonts w:asciiTheme="majorBidi" w:hAnsiTheme="majorBidi" w:cstheme="majorBidi"/>
          <w:b w:val="0"/>
          <w:bCs w:val="0"/>
          <w:color w:val="222222"/>
        </w:rPr>
        <w:t>Exemples d’utilisation de GitHub en biologie</w:t>
      </w:r>
    </w:p>
    <w:p w14:paraId="6E66FD24" w14:textId="77777777" w:rsidR="009527D2" w:rsidRPr="009527D2" w:rsidRDefault="009527D2" w:rsidP="009527D2">
      <w:pPr>
        <w:pStyle w:val="NormalWeb"/>
        <w:numPr>
          <w:ilvl w:val="0"/>
          <w:numId w:val="20"/>
        </w:numPr>
        <w:shd w:val="clear" w:color="auto" w:fill="FFFFFF"/>
        <w:spacing w:line="360" w:lineRule="auto"/>
        <w:ind w:left="709" w:firstLine="0"/>
        <w:rPr>
          <w:rFonts w:asciiTheme="majorBidi" w:hAnsiTheme="majorBidi" w:cstheme="majorBidi"/>
          <w:color w:val="222222"/>
        </w:rPr>
      </w:pPr>
      <w:r w:rsidRPr="009527D2">
        <w:rPr>
          <w:rStyle w:val="lev"/>
          <w:rFonts w:asciiTheme="majorBidi" w:hAnsiTheme="majorBidi" w:cstheme="majorBidi"/>
          <w:color w:val="222222"/>
        </w:rPr>
        <w:t>Analyse génomique (RNA-</w:t>
      </w:r>
      <w:proofErr w:type="spellStart"/>
      <w:r w:rsidRPr="009527D2">
        <w:rPr>
          <w:rStyle w:val="lev"/>
          <w:rFonts w:asciiTheme="majorBidi" w:hAnsiTheme="majorBidi" w:cstheme="majorBidi"/>
          <w:color w:val="222222"/>
        </w:rPr>
        <w:t>seq</w:t>
      </w:r>
      <w:proofErr w:type="spellEnd"/>
      <w:r w:rsidRPr="009527D2">
        <w:rPr>
          <w:rStyle w:val="lev"/>
          <w:rFonts w:asciiTheme="majorBidi" w:hAnsiTheme="majorBidi" w:cstheme="majorBidi"/>
          <w:color w:val="222222"/>
        </w:rPr>
        <w:t>, DNA-</w:t>
      </w:r>
      <w:proofErr w:type="spellStart"/>
      <w:r w:rsidRPr="009527D2">
        <w:rPr>
          <w:rStyle w:val="lev"/>
          <w:rFonts w:asciiTheme="majorBidi" w:hAnsiTheme="majorBidi" w:cstheme="majorBidi"/>
          <w:color w:val="222222"/>
        </w:rPr>
        <w:t>seq</w:t>
      </w:r>
      <w:proofErr w:type="spellEnd"/>
      <w:r w:rsidRPr="009527D2">
        <w:rPr>
          <w:rStyle w:val="lev"/>
          <w:rFonts w:asciiTheme="majorBidi" w:hAnsiTheme="majorBidi" w:cstheme="majorBidi"/>
          <w:color w:val="222222"/>
        </w:rPr>
        <w:t>)</w:t>
      </w:r>
      <w:r w:rsidRPr="009527D2">
        <w:rPr>
          <w:rFonts w:asciiTheme="majorBidi" w:hAnsiTheme="majorBidi" w:cstheme="majorBidi"/>
          <w:color w:val="222222"/>
        </w:rPr>
        <w:br/>
        <w:t>Les équipes de recherche stockent leurs scripts et pipelines sur GitHub.</w:t>
      </w:r>
    </w:p>
    <w:p w14:paraId="000A4392" w14:textId="1942CF07" w:rsidR="009527D2" w:rsidRPr="009527D2" w:rsidRDefault="009527D2" w:rsidP="00DC67F5">
      <w:pPr>
        <w:pStyle w:val="NormalWeb"/>
        <w:numPr>
          <w:ilvl w:val="0"/>
          <w:numId w:val="21"/>
        </w:numPr>
        <w:shd w:val="clear" w:color="auto" w:fill="FFFFFF"/>
        <w:spacing w:line="360" w:lineRule="auto"/>
        <w:rPr>
          <w:rFonts w:asciiTheme="majorBidi" w:hAnsiTheme="majorBidi" w:cstheme="majorBidi"/>
          <w:color w:val="222222"/>
        </w:rPr>
      </w:pPr>
      <w:r w:rsidRPr="009527D2">
        <w:rPr>
          <w:rStyle w:val="lev"/>
          <w:rFonts w:asciiTheme="majorBidi" w:hAnsiTheme="majorBidi" w:cstheme="majorBidi"/>
          <w:color w:val="222222"/>
        </w:rPr>
        <w:t>Suivi des expériences de laboratoire</w:t>
      </w:r>
      <w:r w:rsidRPr="009527D2">
        <w:rPr>
          <w:rFonts w:asciiTheme="majorBidi" w:hAnsiTheme="majorBidi" w:cstheme="majorBidi"/>
          <w:color w:val="222222"/>
        </w:rPr>
        <w:br/>
        <w:t xml:space="preserve">Les protocoles, fichiers de résultats et analyses sont enregistrés quotidiennement par </w:t>
      </w:r>
      <w:proofErr w:type="spellStart"/>
      <w:r w:rsidRPr="009527D2">
        <w:rPr>
          <w:rFonts w:asciiTheme="majorBidi" w:hAnsiTheme="majorBidi" w:cstheme="majorBidi"/>
          <w:color w:val="222222"/>
        </w:rPr>
        <w:t>commits</w:t>
      </w:r>
      <w:proofErr w:type="spellEnd"/>
      <w:r w:rsidRPr="009527D2">
        <w:rPr>
          <w:rFonts w:asciiTheme="majorBidi" w:hAnsiTheme="majorBidi" w:cstheme="majorBidi"/>
          <w:color w:val="222222"/>
        </w:rPr>
        <w:t>.</w:t>
      </w:r>
    </w:p>
    <w:p w14:paraId="24CEE453" w14:textId="5BF74084" w:rsidR="009527D2" w:rsidRPr="009527D2" w:rsidRDefault="009527D2" w:rsidP="00DC67F5">
      <w:pPr>
        <w:pStyle w:val="NormalWeb"/>
        <w:numPr>
          <w:ilvl w:val="0"/>
          <w:numId w:val="21"/>
        </w:numPr>
        <w:shd w:val="clear" w:color="auto" w:fill="FFFFFF"/>
        <w:spacing w:line="360" w:lineRule="auto"/>
        <w:rPr>
          <w:rFonts w:asciiTheme="majorBidi" w:hAnsiTheme="majorBidi" w:cstheme="majorBidi"/>
          <w:color w:val="222222"/>
        </w:rPr>
      </w:pPr>
      <w:r w:rsidRPr="009527D2">
        <w:rPr>
          <w:rStyle w:val="lev"/>
          <w:rFonts w:asciiTheme="majorBidi" w:hAnsiTheme="majorBidi" w:cstheme="majorBidi"/>
          <w:color w:val="222222"/>
        </w:rPr>
        <w:t>Projets d’écologie</w:t>
      </w:r>
      <w:r w:rsidRPr="009527D2">
        <w:rPr>
          <w:rFonts w:asciiTheme="majorBidi" w:hAnsiTheme="majorBidi" w:cstheme="majorBidi"/>
          <w:color w:val="222222"/>
        </w:rPr>
        <w:br/>
        <w:t>Les données d’observation (GPS, CSV, photos) sont partagées sur un dépôt commun.</w:t>
      </w:r>
    </w:p>
    <w:p w14:paraId="301A050B" w14:textId="2F505775" w:rsidR="009527D2" w:rsidRPr="009527D2" w:rsidRDefault="009527D2" w:rsidP="00DC67F5">
      <w:pPr>
        <w:pStyle w:val="NormalWeb"/>
        <w:numPr>
          <w:ilvl w:val="0"/>
          <w:numId w:val="21"/>
        </w:numPr>
        <w:shd w:val="clear" w:color="auto" w:fill="FFFFFF"/>
        <w:spacing w:line="360" w:lineRule="auto"/>
        <w:rPr>
          <w:rFonts w:asciiTheme="majorBidi" w:hAnsiTheme="majorBidi" w:cstheme="majorBidi"/>
          <w:color w:val="222222"/>
        </w:rPr>
      </w:pPr>
      <w:r w:rsidRPr="009527D2">
        <w:rPr>
          <w:rStyle w:val="lev"/>
          <w:rFonts w:asciiTheme="majorBidi" w:hAnsiTheme="majorBidi" w:cstheme="majorBidi"/>
          <w:color w:val="222222"/>
        </w:rPr>
        <w:t>SIG (Systèmes d’Information Géographique)</w:t>
      </w:r>
      <w:r w:rsidRPr="009527D2">
        <w:rPr>
          <w:rFonts w:asciiTheme="majorBidi" w:hAnsiTheme="majorBidi" w:cstheme="majorBidi"/>
          <w:color w:val="222222"/>
        </w:rPr>
        <w:br/>
        <w:t>Les fichiers cartographiques sont gérés comme un projet GitHub.</w:t>
      </w:r>
    </w:p>
    <w:p w14:paraId="49700A2D" w14:textId="20506293" w:rsidR="009527D2" w:rsidRPr="00747661" w:rsidRDefault="009527D2" w:rsidP="00747661">
      <w:pPr>
        <w:pStyle w:val="NormalWeb"/>
        <w:numPr>
          <w:ilvl w:val="0"/>
          <w:numId w:val="21"/>
        </w:numPr>
        <w:shd w:val="clear" w:color="auto" w:fill="FFFFFF"/>
        <w:spacing w:line="360" w:lineRule="auto"/>
        <w:rPr>
          <w:rFonts w:asciiTheme="majorBidi" w:hAnsiTheme="majorBidi" w:cstheme="majorBidi"/>
          <w:color w:val="222222"/>
        </w:rPr>
      </w:pPr>
      <w:r w:rsidRPr="009527D2">
        <w:rPr>
          <w:rStyle w:val="lev"/>
          <w:rFonts w:asciiTheme="majorBidi" w:hAnsiTheme="majorBidi" w:cstheme="majorBidi"/>
          <w:color w:val="222222"/>
        </w:rPr>
        <w:t>Rédaction de protocoles scientifiques</w:t>
      </w:r>
      <w:r w:rsidRPr="009527D2">
        <w:rPr>
          <w:rFonts w:asciiTheme="majorBidi" w:hAnsiTheme="majorBidi" w:cstheme="majorBidi"/>
          <w:color w:val="222222"/>
        </w:rPr>
        <w:br/>
        <w:t>Chaque mise à jour du protocole est sauvegardée et commentée.</w:t>
      </w:r>
    </w:p>
    <w:p w14:paraId="6A43364A" w14:textId="77777777" w:rsidR="009527D2" w:rsidRPr="00DC67F5" w:rsidRDefault="009527D2" w:rsidP="00DC67F5">
      <w:pPr>
        <w:pStyle w:val="Titre2"/>
        <w:shd w:val="clear" w:color="auto" w:fill="FFFFFF"/>
        <w:spacing w:line="360" w:lineRule="auto"/>
        <w:ind w:left="709"/>
        <w:jc w:val="left"/>
        <w:rPr>
          <w:rFonts w:asciiTheme="majorBidi" w:hAnsiTheme="majorBidi" w:cstheme="majorBidi"/>
          <w:color w:val="222222"/>
          <w:sz w:val="28"/>
          <w:szCs w:val="28"/>
        </w:rPr>
      </w:pPr>
      <w:r w:rsidRPr="00DC67F5">
        <w:rPr>
          <w:rStyle w:val="lev"/>
          <w:rFonts w:asciiTheme="majorBidi" w:hAnsiTheme="majorBidi" w:cstheme="majorBidi"/>
          <w:color w:val="222222"/>
          <w:sz w:val="28"/>
          <w:szCs w:val="28"/>
        </w:rPr>
        <w:t>Conclusion</w:t>
      </w:r>
    </w:p>
    <w:p w14:paraId="47BFDFD5" w14:textId="631CE7EE" w:rsidR="009A7F1C" w:rsidRPr="00747661" w:rsidRDefault="009527D2" w:rsidP="00747661">
      <w:pPr>
        <w:pStyle w:val="NormalWeb"/>
        <w:shd w:val="clear" w:color="auto" w:fill="FFFFFF"/>
        <w:spacing w:line="360" w:lineRule="auto"/>
        <w:ind w:left="709"/>
        <w:rPr>
          <w:rFonts w:asciiTheme="majorBidi" w:hAnsiTheme="majorBidi" w:cstheme="majorBidi"/>
          <w:color w:val="222222"/>
          <w:rtl/>
        </w:rPr>
      </w:pPr>
      <w:r w:rsidRPr="009527D2">
        <w:rPr>
          <w:rFonts w:asciiTheme="majorBidi" w:hAnsiTheme="majorBidi" w:cstheme="majorBidi"/>
          <w:color w:val="222222"/>
        </w:rPr>
        <w:t>Git et GitHub représentent deux outils fondamentaux dans le travail scientifique moderne.</w:t>
      </w:r>
      <w:r w:rsidRPr="009527D2">
        <w:rPr>
          <w:rFonts w:asciiTheme="majorBidi" w:hAnsiTheme="majorBidi" w:cstheme="majorBidi"/>
          <w:color w:val="222222"/>
        </w:rPr>
        <w:br/>
        <w:t>Leur utilisation garantit une meilleure organisation des projets, une collaboration efficace et une traçabilité complète des analyses et des données.</w:t>
      </w:r>
      <w:r w:rsidR="00DC67F5">
        <w:rPr>
          <w:rFonts w:asciiTheme="majorBidi" w:hAnsiTheme="majorBidi" w:cstheme="majorBidi"/>
          <w:color w:val="222222"/>
        </w:rPr>
        <w:t xml:space="preserve"> </w:t>
      </w:r>
      <w:r w:rsidRPr="009527D2">
        <w:rPr>
          <w:rFonts w:asciiTheme="majorBidi" w:hAnsiTheme="majorBidi" w:cstheme="majorBidi"/>
          <w:color w:val="222222"/>
        </w:rPr>
        <w:t>Pour un biologiste, maîtriser GitHub devient aujourd’hui une compétence essentielle, car elle permet de gérer correctement les données, d’améliorer la qualité du travail scientifique et de faciliter les échanges au sein d’une équipe de recherche.</w:t>
      </w:r>
    </w:p>
    <w:sectPr w:rsidR="009A7F1C" w:rsidRPr="00747661" w:rsidSect="00357D52">
      <w:pgSz w:w="11906" w:h="16838"/>
      <w:pgMar w:top="851" w:right="991" w:bottom="851" w:left="142"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EB2E25" w14:textId="77777777" w:rsidR="00067696" w:rsidRDefault="00067696" w:rsidP="001E4A11">
      <w:pPr>
        <w:spacing w:after="0" w:line="240" w:lineRule="auto"/>
      </w:pPr>
      <w:r>
        <w:separator/>
      </w:r>
    </w:p>
  </w:endnote>
  <w:endnote w:type="continuationSeparator" w:id="0">
    <w:p w14:paraId="73C2CF68" w14:textId="77777777" w:rsidR="00067696" w:rsidRDefault="00067696" w:rsidP="001E4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32E947" w14:textId="77777777" w:rsidR="00067696" w:rsidRDefault="00067696" w:rsidP="001E4A11">
      <w:pPr>
        <w:spacing w:after="0" w:line="240" w:lineRule="auto"/>
      </w:pPr>
      <w:r>
        <w:separator/>
      </w:r>
    </w:p>
  </w:footnote>
  <w:footnote w:type="continuationSeparator" w:id="0">
    <w:p w14:paraId="2F17A21E" w14:textId="77777777" w:rsidR="00067696" w:rsidRDefault="00067696" w:rsidP="001E4A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80D42"/>
    <w:multiLevelType w:val="hybridMultilevel"/>
    <w:tmpl w:val="B002BA4E"/>
    <w:lvl w:ilvl="0" w:tplc="732251AC">
      <w:start w:val="1"/>
      <w:numFmt w:val="decimal"/>
      <w:lvlText w:val="%1."/>
      <w:lvlJc w:val="left"/>
      <w:pPr>
        <w:ind w:left="1200" w:hanging="360"/>
      </w:pPr>
      <w:rPr>
        <w:rFonts w:hint="default"/>
      </w:rPr>
    </w:lvl>
    <w:lvl w:ilvl="1" w:tplc="040C0019" w:tentative="1">
      <w:start w:val="1"/>
      <w:numFmt w:val="lowerLetter"/>
      <w:lvlText w:val="%2."/>
      <w:lvlJc w:val="left"/>
      <w:pPr>
        <w:ind w:left="1920" w:hanging="360"/>
      </w:pPr>
    </w:lvl>
    <w:lvl w:ilvl="2" w:tplc="040C001B" w:tentative="1">
      <w:start w:val="1"/>
      <w:numFmt w:val="lowerRoman"/>
      <w:lvlText w:val="%3."/>
      <w:lvlJc w:val="right"/>
      <w:pPr>
        <w:ind w:left="2640" w:hanging="180"/>
      </w:pPr>
    </w:lvl>
    <w:lvl w:ilvl="3" w:tplc="040C000F" w:tentative="1">
      <w:start w:val="1"/>
      <w:numFmt w:val="decimal"/>
      <w:lvlText w:val="%4."/>
      <w:lvlJc w:val="left"/>
      <w:pPr>
        <w:ind w:left="3360" w:hanging="360"/>
      </w:pPr>
    </w:lvl>
    <w:lvl w:ilvl="4" w:tplc="040C0019" w:tentative="1">
      <w:start w:val="1"/>
      <w:numFmt w:val="lowerLetter"/>
      <w:lvlText w:val="%5."/>
      <w:lvlJc w:val="left"/>
      <w:pPr>
        <w:ind w:left="4080" w:hanging="360"/>
      </w:pPr>
    </w:lvl>
    <w:lvl w:ilvl="5" w:tplc="040C001B" w:tentative="1">
      <w:start w:val="1"/>
      <w:numFmt w:val="lowerRoman"/>
      <w:lvlText w:val="%6."/>
      <w:lvlJc w:val="right"/>
      <w:pPr>
        <w:ind w:left="4800" w:hanging="180"/>
      </w:pPr>
    </w:lvl>
    <w:lvl w:ilvl="6" w:tplc="040C000F" w:tentative="1">
      <w:start w:val="1"/>
      <w:numFmt w:val="decimal"/>
      <w:lvlText w:val="%7."/>
      <w:lvlJc w:val="left"/>
      <w:pPr>
        <w:ind w:left="5520" w:hanging="360"/>
      </w:pPr>
    </w:lvl>
    <w:lvl w:ilvl="7" w:tplc="040C0019" w:tentative="1">
      <w:start w:val="1"/>
      <w:numFmt w:val="lowerLetter"/>
      <w:lvlText w:val="%8."/>
      <w:lvlJc w:val="left"/>
      <w:pPr>
        <w:ind w:left="6240" w:hanging="360"/>
      </w:pPr>
    </w:lvl>
    <w:lvl w:ilvl="8" w:tplc="040C001B" w:tentative="1">
      <w:start w:val="1"/>
      <w:numFmt w:val="lowerRoman"/>
      <w:lvlText w:val="%9."/>
      <w:lvlJc w:val="right"/>
      <w:pPr>
        <w:ind w:left="6960" w:hanging="180"/>
      </w:pPr>
    </w:lvl>
  </w:abstractNum>
  <w:abstractNum w:abstractNumId="1" w15:restartNumberingAfterBreak="0">
    <w:nsid w:val="09D02403"/>
    <w:multiLevelType w:val="multilevel"/>
    <w:tmpl w:val="904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2644D"/>
    <w:multiLevelType w:val="multilevel"/>
    <w:tmpl w:val="72D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92050"/>
    <w:multiLevelType w:val="hybridMultilevel"/>
    <w:tmpl w:val="C216653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AB2BD9"/>
    <w:multiLevelType w:val="multilevel"/>
    <w:tmpl w:val="B448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75006"/>
    <w:multiLevelType w:val="multilevel"/>
    <w:tmpl w:val="874E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967B2"/>
    <w:multiLevelType w:val="multilevel"/>
    <w:tmpl w:val="A6F2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94C84"/>
    <w:multiLevelType w:val="multilevel"/>
    <w:tmpl w:val="6200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F59D9"/>
    <w:multiLevelType w:val="multilevel"/>
    <w:tmpl w:val="46A2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76D8A"/>
    <w:multiLevelType w:val="hybridMultilevel"/>
    <w:tmpl w:val="14E623A0"/>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0" w15:restartNumberingAfterBreak="0">
    <w:nsid w:val="527B0813"/>
    <w:multiLevelType w:val="hybridMultilevel"/>
    <w:tmpl w:val="C7D4CDC6"/>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1" w15:restartNumberingAfterBreak="0">
    <w:nsid w:val="531C2C85"/>
    <w:multiLevelType w:val="multilevel"/>
    <w:tmpl w:val="4BA4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612627"/>
    <w:multiLevelType w:val="hybridMultilevel"/>
    <w:tmpl w:val="CFFEDE9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B581663"/>
    <w:multiLevelType w:val="multilevel"/>
    <w:tmpl w:val="285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D6D0C"/>
    <w:multiLevelType w:val="multilevel"/>
    <w:tmpl w:val="8ED2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C6785"/>
    <w:multiLevelType w:val="multilevel"/>
    <w:tmpl w:val="55C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B328B"/>
    <w:multiLevelType w:val="hybridMultilevel"/>
    <w:tmpl w:val="4490B362"/>
    <w:lvl w:ilvl="0" w:tplc="0346F902">
      <w:start w:val="1"/>
      <w:numFmt w:val="bullet"/>
      <w:lvlText w:val="-"/>
      <w:lvlJc w:val="left"/>
      <w:pPr>
        <w:ind w:left="1069" w:hanging="360"/>
      </w:pPr>
      <w:rPr>
        <w:rFonts w:ascii="Times New Roman" w:eastAsia="Times New Roman" w:hAnsi="Times New Roman" w:cs="Times New Roman" w:hint="default"/>
        <w:b/>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7" w15:restartNumberingAfterBreak="0">
    <w:nsid w:val="679E7361"/>
    <w:multiLevelType w:val="multilevel"/>
    <w:tmpl w:val="49DA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554EE"/>
    <w:multiLevelType w:val="multilevel"/>
    <w:tmpl w:val="F416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893D1A"/>
    <w:multiLevelType w:val="multilevel"/>
    <w:tmpl w:val="888E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45EFC"/>
    <w:multiLevelType w:val="multilevel"/>
    <w:tmpl w:val="4A088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FA7E0A"/>
    <w:multiLevelType w:val="multilevel"/>
    <w:tmpl w:val="4A1E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12"/>
  </w:num>
  <w:num w:numId="4">
    <w:abstractNumId w:val="9"/>
  </w:num>
  <w:num w:numId="5">
    <w:abstractNumId w:val="5"/>
  </w:num>
  <w:num w:numId="6">
    <w:abstractNumId w:val="8"/>
  </w:num>
  <w:num w:numId="7">
    <w:abstractNumId w:val="11"/>
  </w:num>
  <w:num w:numId="8">
    <w:abstractNumId w:val="7"/>
  </w:num>
  <w:num w:numId="9">
    <w:abstractNumId w:val="21"/>
  </w:num>
  <w:num w:numId="10">
    <w:abstractNumId w:val="2"/>
  </w:num>
  <w:num w:numId="11">
    <w:abstractNumId w:val="6"/>
  </w:num>
  <w:num w:numId="12">
    <w:abstractNumId w:val="13"/>
  </w:num>
  <w:num w:numId="13">
    <w:abstractNumId w:val="17"/>
  </w:num>
  <w:num w:numId="14">
    <w:abstractNumId w:val="14"/>
  </w:num>
  <w:num w:numId="15">
    <w:abstractNumId w:val="15"/>
  </w:num>
  <w:num w:numId="16">
    <w:abstractNumId w:val="19"/>
  </w:num>
  <w:num w:numId="17">
    <w:abstractNumId w:val="18"/>
  </w:num>
  <w:num w:numId="18">
    <w:abstractNumId w:val="4"/>
  </w:num>
  <w:num w:numId="19">
    <w:abstractNumId w:val="1"/>
  </w:num>
  <w:num w:numId="20">
    <w:abstractNumId w:val="20"/>
  </w:num>
  <w:num w:numId="21">
    <w:abstractNumId w:val="16"/>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A11"/>
    <w:rsid w:val="00050E5C"/>
    <w:rsid w:val="00067696"/>
    <w:rsid w:val="001E4A11"/>
    <w:rsid w:val="00220A64"/>
    <w:rsid w:val="00251264"/>
    <w:rsid w:val="00291E07"/>
    <w:rsid w:val="002A126D"/>
    <w:rsid w:val="002C1D0E"/>
    <w:rsid w:val="00335A29"/>
    <w:rsid w:val="00357D52"/>
    <w:rsid w:val="00442715"/>
    <w:rsid w:val="0062031B"/>
    <w:rsid w:val="006C297F"/>
    <w:rsid w:val="007132B1"/>
    <w:rsid w:val="00747661"/>
    <w:rsid w:val="00825EE5"/>
    <w:rsid w:val="00867532"/>
    <w:rsid w:val="009527D2"/>
    <w:rsid w:val="009A2605"/>
    <w:rsid w:val="009A7F1C"/>
    <w:rsid w:val="00A21F2F"/>
    <w:rsid w:val="00AA6B61"/>
    <w:rsid w:val="00BF191A"/>
    <w:rsid w:val="00DA4EB0"/>
    <w:rsid w:val="00DC67F5"/>
    <w:rsid w:val="00E9600C"/>
    <w:rsid w:val="00F2274F"/>
    <w:rsid w:val="00F31B7C"/>
    <w:rsid w:val="00F71305"/>
    <w:rsid w:val="00F83F7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A2DA"/>
  <w15:chartTrackingRefBased/>
  <w15:docId w15:val="{317004BB-662A-4475-AAFC-27CA8B826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27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nhideWhenUsed/>
    <w:qFormat/>
    <w:rsid w:val="001E4A11"/>
    <w:pPr>
      <w:keepNext/>
      <w:spacing w:after="0" w:line="240" w:lineRule="auto"/>
      <w:jc w:val="center"/>
      <w:outlineLvl w:val="1"/>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semiHidden/>
    <w:unhideWhenUsed/>
    <w:qFormat/>
    <w:rsid w:val="009527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E4A11"/>
    <w:pPr>
      <w:tabs>
        <w:tab w:val="center" w:pos="4536"/>
        <w:tab w:val="right" w:pos="9072"/>
      </w:tabs>
      <w:spacing w:after="0" w:line="240" w:lineRule="auto"/>
    </w:pPr>
  </w:style>
  <w:style w:type="character" w:customStyle="1" w:styleId="En-tteCar">
    <w:name w:val="En-tête Car"/>
    <w:basedOn w:val="Policepardfaut"/>
    <w:link w:val="En-tte"/>
    <w:uiPriority w:val="99"/>
    <w:rsid w:val="001E4A11"/>
  </w:style>
  <w:style w:type="paragraph" w:styleId="Pieddepage">
    <w:name w:val="footer"/>
    <w:basedOn w:val="Normal"/>
    <w:link w:val="PieddepageCar"/>
    <w:uiPriority w:val="99"/>
    <w:unhideWhenUsed/>
    <w:rsid w:val="001E4A1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4A11"/>
  </w:style>
  <w:style w:type="character" w:customStyle="1" w:styleId="Titre2Car">
    <w:name w:val="Titre 2 Car"/>
    <w:basedOn w:val="Policepardfaut"/>
    <w:link w:val="Titre2"/>
    <w:rsid w:val="001E4A11"/>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2C1D0E"/>
    <w:pPr>
      <w:ind w:left="720"/>
      <w:contextualSpacing/>
    </w:pPr>
  </w:style>
  <w:style w:type="paragraph" w:styleId="NormalWeb">
    <w:name w:val="Normal (Web)"/>
    <w:basedOn w:val="Normal"/>
    <w:uiPriority w:val="99"/>
    <w:unhideWhenUsed/>
    <w:rsid w:val="00291E0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527D2"/>
    <w:rPr>
      <w:b/>
      <w:bCs/>
    </w:rPr>
  </w:style>
  <w:style w:type="character" w:customStyle="1" w:styleId="Titre1Car">
    <w:name w:val="Titre 1 Car"/>
    <w:basedOn w:val="Policepardfaut"/>
    <w:link w:val="Titre1"/>
    <w:uiPriority w:val="9"/>
    <w:rsid w:val="009527D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527D2"/>
    <w:rPr>
      <w:rFonts w:asciiTheme="majorHAnsi" w:eastAsiaTheme="majorEastAsia" w:hAnsiTheme="majorHAnsi" w:cstheme="majorBidi"/>
      <w:color w:val="1F3763" w:themeColor="accent1" w:themeShade="7F"/>
      <w:sz w:val="24"/>
      <w:szCs w:val="24"/>
    </w:rPr>
  </w:style>
  <w:style w:type="character" w:styleId="Accentuation">
    <w:name w:val="Emphasis"/>
    <w:basedOn w:val="Policepardfaut"/>
    <w:uiPriority w:val="20"/>
    <w:qFormat/>
    <w:rsid w:val="009527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1276681">
      <w:bodyDiv w:val="1"/>
      <w:marLeft w:val="0"/>
      <w:marRight w:val="0"/>
      <w:marTop w:val="0"/>
      <w:marBottom w:val="0"/>
      <w:divBdr>
        <w:top w:val="none" w:sz="0" w:space="0" w:color="auto"/>
        <w:left w:val="none" w:sz="0" w:space="0" w:color="auto"/>
        <w:bottom w:val="none" w:sz="0" w:space="0" w:color="auto"/>
        <w:right w:val="none" w:sz="0" w:space="0" w:color="auto"/>
      </w:divBdr>
    </w:div>
    <w:div w:id="1156995668">
      <w:bodyDiv w:val="1"/>
      <w:marLeft w:val="0"/>
      <w:marRight w:val="0"/>
      <w:marTop w:val="0"/>
      <w:marBottom w:val="0"/>
      <w:divBdr>
        <w:top w:val="none" w:sz="0" w:space="0" w:color="auto"/>
        <w:left w:val="none" w:sz="0" w:space="0" w:color="auto"/>
        <w:bottom w:val="none" w:sz="0" w:space="0" w:color="auto"/>
        <w:right w:val="none" w:sz="0" w:space="0" w:color="auto"/>
      </w:divBdr>
      <w:divsChild>
        <w:div w:id="657149622">
          <w:marLeft w:val="0"/>
          <w:marRight w:val="0"/>
          <w:marTop w:val="0"/>
          <w:marBottom w:val="0"/>
          <w:divBdr>
            <w:top w:val="none" w:sz="0" w:space="0" w:color="auto"/>
            <w:left w:val="none" w:sz="0" w:space="0" w:color="auto"/>
            <w:bottom w:val="none" w:sz="0" w:space="0" w:color="auto"/>
            <w:right w:val="none" w:sz="0" w:space="0" w:color="auto"/>
          </w:divBdr>
          <w:divsChild>
            <w:div w:id="435828757">
              <w:marLeft w:val="0"/>
              <w:marRight w:val="0"/>
              <w:marTop w:val="0"/>
              <w:marBottom w:val="0"/>
              <w:divBdr>
                <w:top w:val="none" w:sz="0" w:space="0" w:color="auto"/>
                <w:left w:val="none" w:sz="0" w:space="0" w:color="auto"/>
                <w:bottom w:val="none" w:sz="0" w:space="0" w:color="auto"/>
                <w:right w:val="none" w:sz="0" w:space="0" w:color="auto"/>
              </w:divBdr>
              <w:divsChild>
                <w:div w:id="562258818">
                  <w:marLeft w:val="0"/>
                  <w:marRight w:val="0"/>
                  <w:marTop w:val="0"/>
                  <w:marBottom w:val="0"/>
                  <w:divBdr>
                    <w:top w:val="none" w:sz="0" w:space="0" w:color="auto"/>
                    <w:left w:val="none" w:sz="0" w:space="0" w:color="auto"/>
                    <w:bottom w:val="none" w:sz="0" w:space="0" w:color="auto"/>
                    <w:right w:val="none" w:sz="0" w:space="0" w:color="auto"/>
                  </w:divBdr>
                  <w:divsChild>
                    <w:div w:id="1276061659">
                      <w:marLeft w:val="0"/>
                      <w:marRight w:val="0"/>
                      <w:marTop w:val="0"/>
                      <w:marBottom w:val="0"/>
                      <w:divBdr>
                        <w:top w:val="none" w:sz="0" w:space="0" w:color="auto"/>
                        <w:left w:val="none" w:sz="0" w:space="0" w:color="auto"/>
                        <w:bottom w:val="none" w:sz="0" w:space="0" w:color="auto"/>
                        <w:right w:val="none" w:sz="0" w:space="0" w:color="auto"/>
                      </w:divBdr>
                      <w:divsChild>
                        <w:div w:id="2077974230">
                          <w:marLeft w:val="0"/>
                          <w:marRight w:val="0"/>
                          <w:marTop w:val="0"/>
                          <w:marBottom w:val="0"/>
                          <w:divBdr>
                            <w:top w:val="none" w:sz="0" w:space="0" w:color="auto"/>
                            <w:left w:val="none" w:sz="0" w:space="0" w:color="auto"/>
                            <w:bottom w:val="none" w:sz="0" w:space="0" w:color="auto"/>
                            <w:right w:val="none" w:sz="0" w:space="0" w:color="auto"/>
                          </w:divBdr>
                          <w:divsChild>
                            <w:div w:id="37558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756944">
      <w:bodyDiv w:val="1"/>
      <w:marLeft w:val="0"/>
      <w:marRight w:val="0"/>
      <w:marTop w:val="0"/>
      <w:marBottom w:val="0"/>
      <w:divBdr>
        <w:top w:val="none" w:sz="0" w:space="0" w:color="auto"/>
        <w:left w:val="none" w:sz="0" w:space="0" w:color="auto"/>
        <w:bottom w:val="none" w:sz="0" w:space="0" w:color="auto"/>
        <w:right w:val="none" w:sz="0" w:space="0" w:color="auto"/>
      </w:divBdr>
    </w:div>
    <w:div w:id="1504976971">
      <w:bodyDiv w:val="1"/>
      <w:marLeft w:val="0"/>
      <w:marRight w:val="0"/>
      <w:marTop w:val="0"/>
      <w:marBottom w:val="0"/>
      <w:divBdr>
        <w:top w:val="none" w:sz="0" w:space="0" w:color="auto"/>
        <w:left w:val="none" w:sz="0" w:space="0" w:color="auto"/>
        <w:bottom w:val="none" w:sz="0" w:space="0" w:color="auto"/>
        <w:right w:val="none" w:sz="0" w:space="0" w:color="auto"/>
      </w:divBdr>
      <w:divsChild>
        <w:div w:id="1995183001">
          <w:marLeft w:val="0"/>
          <w:marRight w:val="0"/>
          <w:marTop w:val="0"/>
          <w:marBottom w:val="0"/>
          <w:divBdr>
            <w:top w:val="none" w:sz="0" w:space="0" w:color="auto"/>
            <w:left w:val="none" w:sz="0" w:space="0" w:color="auto"/>
            <w:bottom w:val="none" w:sz="0" w:space="0" w:color="auto"/>
            <w:right w:val="none" w:sz="0" w:space="0" w:color="auto"/>
          </w:divBdr>
          <w:divsChild>
            <w:div w:id="2079933237">
              <w:marLeft w:val="0"/>
              <w:marRight w:val="0"/>
              <w:marTop w:val="0"/>
              <w:marBottom w:val="0"/>
              <w:divBdr>
                <w:top w:val="none" w:sz="0" w:space="0" w:color="auto"/>
                <w:left w:val="none" w:sz="0" w:space="0" w:color="auto"/>
                <w:bottom w:val="none" w:sz="0" w:space="0" w:color="auto"/>
                <w:right w:val="none" w:sz="0" w:space="0" w:color="auto"/>
              </w:divBdr>
              <w:divsChild>
                <w:div w:id="1932426295">
                  <w:marLeft w:val="0"/>
                  <w:marRight w:val="0"/>
                  <w:marTop w:val="120"/>
                  <w:marBottom w:val="0"/>
                  <w:divBdr>
                    <w:top w:val="none" w:sz="0" w:space="0" w:color="auto"/>
                    <w:left w:val="none" w:sz="0" w:space="0" w:color="auto"/>
                    <w:bottom w:val="none" w:sz="0" w:space="0" w:color="auto"/>
                    <w:right w:val="none" w:sz="0" w:space="0" w:color="auto"/>
                  </w:divBdr>
                  <w:divsChild>
                    <w:div w:id="1365867748">
                      <w:marLeft w:val="0"/>
                      <w:marRight w:val="0"/>
                      <w:marTop w:val="0"/>
                      <w:marBottom w:val="0"/>
                      <w:divBdr>
                        <w:top w:val="none" w:sz="0" w:space="0" w:color="auto"/>
                        <w:left w:val="none" w:sz="0" w:space="0" w:color="auto"/>
                        <w:bottom w:val="none" w:sz="0" w:space="0" w:color="auto"/>
                        <w:right w:val="none" w:sz="0" w:space="0" w:color="auto"/>
                      </w:divBdr>
                      <w:divsChild>
                        <w:div w:id="675765410">
                          <w:marLeft w:val="0"/>
                          <w:marRight w:val="0"/>
                          <w:marTop w:val="0"/>
                          <w:marBottom w:val="0"/>
                          <w:divBdr>
                            <w:top w:val="none" w:sz="0" w:space="0" w:color="auto"/>
                            <w:left w:val="none" w:sz="0" w:space="0" w:color="auto"/>
                            <w:bottom w:val="none" w:sz="0" w:space="0" w:color="auto"/>
                            <w:right w:val="none" w:sz="0" w:space="0" w:color="auto"/>
                          </w:divBdr>
                          <w:divsChild>
                            <w:div w:id="16071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FA495-ABFF-48CE-894B-61651D86A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1056</Words>
  <Characters>5809</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NGSI</dc:creator>
  <cp:keywords/>
  <dc:description/>
  <cp:lastModifiedBy>NGSI</cp:lastModifiedBy>
  <cp:revision>2</cp:revision>
  <dcterms:created xsi:type="dcterms:W3CDTF">2025-12-01T13:44:00Z</dcterms:created>
  <dcterms:modified xsi:type="dcterms:W3CDTF">2025-12-01T13:44:00Z</dcterms:modified>
</cp:coreProperties>
</file>