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9FC7C8" w14:textId="77777777" w:rsidR="00D7152F" w:rsidRPr="003F4928" w:rsidRDefault="00D7152F" w:rsidP="00D7152F">
      <w:pPr>
        <w:pStyle w:val="ac"/>
        <w:spacing w:after="480"/>
        <w:ind w:firstLine="0"/>
        <w:jc w:val="center"/>
        <w:rPr>
          <w:b/>
          <w:sz w:val="28"/>
          <w:szCs w:val="28"/>
          <w:lang w:val="sk-SK"/>
        </w:rPr>
      </w:pPr>
      <w:r w:rsidRPr="003F4928">
        <w:rPr>
          <w:b/>
          <w:sz w:val="28"/>
          <w:szCs w:val="28"/>
          <w:lang w:val="sk-SK"/>
        </w:rPr>
        <w:t>SLOVENSKÁ TECHNICKÁ UNIVERZITA V BRATISLAVE</w:t>
      </w:r>
      <w:r w:rsidRPr="003F4928">
        <w:rPr>
          <w:b/>
          <w:sz w:val="28"/>
          <w:szCs w:val="28"/>
          <w:lang w:val="sk-SK"/>
        </w:rPr>
        <w:br/>
        <w:t>FAKULTA CHEMICKEJ A POTRAVINÁRSKEJ TECHNOLÓGIE</w:t>
      </w:r>
    </w:p>
    <w:p w14:paraId="7DC01733" w14:textId="77777777" w:rsidR="00D7152F" w:rsidRPr="003F4928" w:rsidRDefault="00D7152F" w:rsidP="00D7152F">
      <w:pPr>
        <w:pStyle w:val="ac"/>
        <w:ind w:firstLine="0"/>
        <w:jc w:val="left"/>
        <w:rPr>
          <w:rFonts w:cs="Times New Roman"/>
          <w:bCs/>
          <w:caps/>
          <w:szCs w:val="20"/>
          <w:lang w:val="sk-SK"/>
        </w:rPr>
      </w:pPr>
      <w:r w:rsidRPr="003F4928">
        <w:rPr>
          <w:rFonts w:cs="Times New Roman"/>
          <w:bCs/>
          <w:caps/>
          <w:szCs w:val="20"/>
          <w:lang w:val="sk-SK"/>
        </w:rPr>
        <w:t>evidenčné číslo: FCHPT-</w:t>
      </w:r>
      <w:r w:rsidR="00C46961" w:rsidRPr="003F4928">
        <w:rPr>
          <w:rFonts w:cs="Times New Roman"/>
          <w:bCs/>
          <w:caps/>
          <w:szCs w:val="20"/>
          <w:lang w:val="sk-SK"/>
        </w:rPr>
        <w:t>16560-106020</w:t>
      </w:r>
    </w:p>
    <w:p w14:paraId="4D46EDAC" w14:textId="77777777" w:rsidR="00D7152F" w:rsidRPr="003F4928" w:rsidRDefault="00C46961" w:rsidP="00D7152F">
      <w:pPr>
        <w:pStyle w:val="ac"/>
        <w:spacing w:before="3000" w:after="360"/>
        <w:ind w:firstLine="0"/>
        <w:jc w:val="center"/>
        <w:rPr>
          <w:rFonts w:cs="Times New Roman"/>
          <w:b/>
          <w:bCs/>
          <w:caps/>
          <w:sz w:val="28"/>
          <w:szCs w:val="28"/>
          <w:lang w:val="sk-SK"/>
        </w:rPr>
      </w:pPr>
      <w:r w:rsidRPr="003F4928">
        <w:rPr>
          <w:rFonts w:cs="Times New Roman"/>
          <w:b/>
          <w:bCs/>
          <w:caps/>
          <w:color w:val="333333"/>
          <w:sz w:val="28"/>
          <w:szCs w:val="28"/>
          <w:shd w:val="clear" w:color="auto" w:fill="FFFFFF"/>
          <w:lang w:val="sk-SK"/>
        </w:rPr>
        <w:t>Separácia zložiek zmesi tvoriacich azeotrop pomocou iónovej kvapaliny</w:t>
      </w:r>
    </w:p>
    <w:p w14:paraId="3518B9EC" w14:textId="77777777" w:rsidR="00D7152F" w:rsidRPr="003F4928" w:rsidRDefault="00D7152F" w:rsidP="00D7152F">
      <w:pPr>
        <w:pStyle w:val="ac"/>
        <w:ind w:firstLine="0"/>
        <w:jc w:val="center"/>
        <w:rPr>
          <w:rFonts w:cs="Times New Roman"/>
          <w:b/>
          <w:bCs/>
          <w:sz w:val="24"/>
          <w:szCs w:val="24"/>
          <w:lang w:val="sk-SK"/>
        </w:rPr>
      </w:pPr>
      <w:r w:rsidRPr="003F4928">
        <w:rPr>
          <w:rFonts w:cs="Times New Roman"/>
          <w:b/>
          <w:bCs/>
          <w:sz w:val="24"/>
          <w:szCs w:val="24"/>
          <w:lang w:val="sk-SK"/>
        </w:rPr>
        <w:t>BAKALÁRSKA PRÁCA</w:t>
      </w:r>
    </w:p>
    <w:p w14:paraId="10A175CB" w14:textId="77777777" w:rsidR="00F56B62" w:rsidRPr="003F4928" w:rsidRDefault="00F56B62" w:rsidP="00D7152F">
      <w:pPr>
        <w:ind w:firstLine="0"/>
        <w:rPr>
          <w:lang w:val="sk-SK"/>
        </w:rPr>
      </w:pPr>
    </w:p>
    <w:p w14:paraId="1D30A52B" w14:textId="77777777" w:rsidR="00CA13FA" w:rsidRPr="003F4928" w:rsidRDefault="00CA13FA" w:rsidP="00D7152F">
      <w:pPr>
        <w:ind w:firstLine="0"/>
        <w:rPr>
          <w:lang w:val="sk-SK"/>
        </w:rPr>
        <w:sectPr w:rsidR="00CA13FA" w:rsidRPr="003F4928" w:rsidSect="00AA1591">
          <w:footerReference w:type="default" r:id="rId9"/>
          <w:pgSz w:w="10319" w:h="14571" w:code="13"/>
          <w:pgMar w:top="1138" w:right="1138" w:bottom="1138" w:left="1138" w:header="709" w:footer="1701" w:gutter="0"/>
          <w:cols w:space="708"/>
          <w:noEndnote/>
          <w:docGrid w:linePitch="299"/>
        </w:sectPr>
      </w:pPr>
    </w:p>
    <w:p w14:paraId="6E3D33D7" w14:textId="77777777" w:rsidR="00D7152F" w:rsidRPr="003F4928" w:rsidRDefault="00D7152F" w:rsidP="000A7279">
      <w:pPr>
        <w:pStyle w:val="ad"/>
        <w:spacing w:before="0" w:after="240" w:line="360" w:lineRule="auto"/>
        <w:jc w:val="both"/>
        <w:rPr>
          <w:rFonts w:ascii="Times New Roman" w:eastAsiaTheme="minorHAnsi" w:hAnsi="Times New Roman" w:cstheme="minorBidi"/>
          <w:b w:val="0"/>
          <w:bCs w:val="0"/>
          <w:color w:val="auto"/>
          <w:sz w:val="20"/>
          <w:szCs w:val="22"/>
          <w:lang w:eastAsia="en-US"/>
        </w:rPr>
      </w:pPr>
    </w:p>
    <w:p w14:paraId="3CFABB69" w14:textId="77777777" w:rsidR="00CA13FA" w:rsidRPr="003F4928" w:rsidRDefault="00CA13FA" w:rsidP="00583E14">
      <w:pPr>
        <w:spacing w:after="480" w:line="240" w:lineRule="auto"/>
        <w:ind w:firstLine="0"/>
        <w:jc w:val="center"/>
        <w:rPr>
          <w:rFonts w:eastAsia="Times New Roman" w:cs="Times New Roman"/>
          <w:b/>
          <w:sz w:val="28"/>
          <w:szCs w:val="28"/>
          <w:lang w:val="sk-SK" w:eastAsia="sk-SK"/>
        </w:rPr>
        <w:sectPr w:rsidR="00CA13FA" w:rsidRPr="003F4928" w:rsidSect="00AA1591">
          <w:footerReference w:type="default" r:id="rId10"/>
          <w:pgSz w:w="10319" w:h="14571" w:code="13"/>
          <w:pgMar w:top="1138" w:right="1138" w:bottom="1138" w:left="1138" w:header="708" w:footer="1699" w:gutter="0"/>
          <w:cols w:space="708"/>
          <w:docGrid w:linePitch="360"/>
        </w:sectPr>
      </w:pPr>
    </w:p>
    <w:p w14:paraId="79F4922B" w14:textId="77777777" w:rsidR="00583E14" w:rsidRPr="003F4928" w:rsidRDefault="00583E14" w:rsidP="00583E14">
      <w:pPr>
        <w:spacing w:after="480" w:line="240" w:lineRule="auto"/>
        <w:ind w:firstLine="0"/>
        <w:jc w:val="center"/>
        <w:rPr>
          <w:rFonts w:eastAsia="Times New Roman" w:cs="Times New Roman"/>
          <w:b/>
          <w:sz w:val="28"/>
          <w:szCs w:val="28"/>
          <w:lang w:val="sk-SK" w:eastAsia="sk-SK"/>
        </w:rPr>
      </w:pPr>
      <w:r w:rsidRPr="003F4928">
        <w:rPr>
          <w:rFonts w:eastAsia="Times New Roman" w:cs="Times New Roman"/>
          <w:b/>
          <w:sz w:val="28"/>
          <w:szCs w:val="28"/>
          <w:lang w:val="sk-SK" w:eastAsia="sk-SK"/>
        </w:rPr>
        <w:lastRenderedPageBreak/>
        <w:t>SLOVENSKÁ TECHNICKÁ UNIVERZITA V BRATISLAVE</w:t>
      </w:r>
      <w:r w:rsidRPr="003F4928">
        <w:rPr>
          <w:rFonts w:eastAsia="Times New Roman" w:cs="Times New Roman"/>
          <w:b/>
          <w:sz w:val="28"/>
          <w:szCs w:val="28"/>
          <w:lang w:val="sk-SK" w:eastAsia="sk-SK"/>
        </w:rPr>
        <w:br/>
        <w:t>FAKULTA CHEMICKEJ A POTRAVINÁRSKEJ TECHNOLÓGIE</w:t>
      </w:r>
    </w:p>
    <w:p w14:paraId="36987275" w14:textId="77777777" w:rsidR="00583E14" w:rsidRPr="003F4928" w:rsidRDefault="00583E14" w:rsidP="00583E14">
      <w:pPr>
        <w:spacing w:before="3120" w:after="360" w:line="240" w:lineRule="auto"/>
        <w:ind w:firstLine="0"/>
        <w:jc w:val="center"/>
        <w:rPr>
          <w:rFonts w:eastAsia="Times New Roman" w:cs="Times New Roman"/>
          <w:b/>
          <w:bCs/>
          <w:caps/>
          <w:sz w:val="28"/>
          <w:szCs w:val="28"/>
          <w:lang w:val="sk-SK" w:eastAsia="sk-SK"/>
        </w:rPr>
      </w:pPr>
      <w:r w:rsidRPr="003F4928">
        <w:rPr>
          <w:rFonts w:eastAsia="Times New Roman" w:cs="Times New Roman"/>
          <w:b/>
          <w:bCs/>
          <w:caps/>
          <w:sz w:val="28"/>
          <w:szCs w:val="28"/>
          <w:lang w:val="sk-SK" w:eastAsia="sk-SK"/>
        </w:rPr>
        <w:t>Separácia zložiek zmesi tvoriacich azeotrop pomocou iónovej kvapaliny</w:t>
      </w:r>
    </w:p>
    <w:p w14:paraId="116BCFA5" w14:textId="77777777" w:rsidR="00583E14" w:rsidRPr="003F4928" w:rsidRDefault="00583E14" w:rsidP="00583E14">
      <w:pPr>
        <w:spacing w:after="480" w:line="240" w:lineRule="auto"/>
        <w:ind w:firstLine="0"/>
        <w:jc w:val="center"/>
        <w:rPr>
          <w:rFonts w:eastAsia="Times New Roman" w:cs="Times New Roman"/>
          <w:b/>
          <w:bCs/>
          <w:sz w:val="24"/>
          <w:szCs w:val="24"/>
          <w:lang w:val="sk-SK" w:eastAsia="sk-SK"/>
        </w:rPr>
      </w:pPr>
      <w:r w:rsidRPr="003F4928">
        <w:rPr>
          <w:rFonts w:cs="Times New Roman"/>
          <w:b/>
          <w:bCs/>
          <w:sz w:val="24"/>
          <w:szCs w:val="24"/>
          <w:lang w:val="sk-SK"/>
        </w:rPr>
        <w:t>BAKALÁRSKA PRÁCA</w:t>
      </w:r>
    </w:p>
    <w:p w14:paraId="700997F3" w14:textId="77777777" w:rsidR="00583E14" w:rsidRPr="003F4928" w:rsidRDefault="00583E14" w:rsidP="00583E14">
      <w:pPr>
        <w:spacing w:after="2400" w:line="240" w:lineRule="auto"/>
        <w:ind w:firstLine="0"/>
        <w:jc w:val="center"/>
        <w:rPr>
          <w:rFonts w:eastAsia="Times New Roman" w:cs="Times New Roman"/>
          <w:szCs w:val="20"/>
          <w:lang w:val="sk-SK" w:eastAsia="sk-SK"/>
        </w:rPr>
      </w:pPr>
      <w:r w:rsidRPr="003F4928">
        <w:rPr>
          <w:rFonts w:eastAsia="Times New Roman" w:cs="Times New Roman"/>
          <w:bCs/>
          <w:szCs w:val="20"/>
          <w:lang w:val="sk-SK" w:eastAsia="sk-SK"/>
        </w:rPr>
        <w:t>FCHPT-16560-106020</w:t>
      </w:r>
    </w:p>
    <w:p w14:paraId="3B172928" w14:textId="77777777" w:rsidR="00583E14" w:rsidRPr="003F4928" w:rsidRDefault="00583E14" w:rsidP="00822F32">
      <w:pPr>
        <w:ind w:firstLine="0"/>
        <w:jc w:val="left"/>
        <w:rPr>
          <w:rFonts w:eastAsia="Times New Roman" w:cs="Times New Roman"/>
          <w:szCs w:val="20"/>
          <w:lang w:val="sk-SK" w:eastAsia="sk-SK"/>
        </w:rPr>
      </w:pPr>
      <w:r w:rsidRPr="003F4928">
        <w:rPr>
          <w:rFonts w:eastAsia="Times New Roman" w:cs="Times New Roman"/>
          <w:szCs w:val="20"/>
          <w:lang w:val="sk-SK" w:eastAsia="sk-SK"/>
        </w:rPr>
        <w:t xml:space="preserve">Študijný program: </w:t>
      </w:r>
      <w:r w:rsidR="00EB67B0" w:rsidRPr="003F4928">
        <w:rPr>
          <w:szCs w:val="20"/>
          <w:lang w:val="sk-SK"/>
        </w:rPr>
        <w:t>chemické inžinierstvo</w:t>
      </w:r>
    </w:p>
    <w:p w14:paraId="0292C252" w14:textId="77777777" w:rsidR="00583E14" w:rsidRPr="003F4928" w:rsidRDefault="00583E14" w:rsidP="00822F32">
      <w:pPr>
        <w:ind w:firstLine="0"/>
        <w:jc w:val="left"/>
        <w:rPr>
          <w:rFonts w:eastAsia="Times New Roman" w:cs="Times New Roman"/>
          <w:szCs w:val="20"/>
          <w:lang w:val="sk-SK" w:eastAsia="sk-SK"/>
        </w:rPr>
      </w:pPr>
      <w:r w:rsidRPr="003F4928">
        <w:rPr>
          <w:rFonts w:eastAsia="Times New Roman" w:cs="Times New Roman"/>
          <w:szCs w:val="20"/>
          <w:lang w:val="sk-SK" w:eastAsia="sk-SK"/>
        </w:rPr>
        <w:t xml:space="preserve">Názov študijného odboru: </w:t>
      </w:r>
      <w:r w:rsidR="00EB67B0" w:rsidRPr="003F4928">
        <w:rPr>
          <w:szCs w:val="20"/>
          <w:lang w:val="sk-SK"/>
        </w:rPr>
        <w:t>chemické inžinierstvo a technológie</w:t>
      </w:r>
    </w:p>
    <w:p w14:paraId="53356EA6" w14:textId="77777777" w:rsidR="00583E14" w:rsidRPr="003F4928" w:rsidRDefault="00583E14" w:rsidP="00822F32">
      <w:pPr>
        <w:ind w:firstLine="0"/>
        <w:jc w:val="left"/>
        <w:rPr>
          <w:rFonts w:eastAsia="Times New Roman" w:cs="Times New Roman"/>
          <w:szCs w:val="20"/>
          <w:lang w:val="sk-SK" w:eastAsia="sk-SK"/>
        </w:rPr>
      </w:pPr>
      <w:r w:rsidRPr="003F4928">
        <w:rPr>
          <w:rFonts w:eastAsia="Times New Roman" w:cs="Times New Roman"/>
          <w:szCs w:val="20"/>
          <w:lang w:val="sk-SK" w:eastAsia="sk-SK"/>
        </w:rPr>
        <w:t xml:space="preserve">Školiace pracovisko: </w:t>
      </w:r>
      <w:r w:rsidR="00EB67B0" w:rsidRPr="003F4928">
        <w:rPr>
          <w:rFonts w:ascii="TimesNewRomanPSMT" w:hAnsi="TimesNewRomanPSMT"/>
          <w:color w:val="000000"/>
          <w:szCs w:val="20"/>
          <w:lang w:val="sk-SK"/>
        </w:rPr>
        <w:t>Oddelenie chemického a biochemického inžinierstva</w:t>
      </w:r>
    </w:p>
    <w:p w14:paraId="43E2AC40" w14:textId="77777777" w:rsidR="00AE5AF1" w:rsidRPr="003F4928" w:rsidRDefault="00822F32" w:rsidP="00822F32">
      <w:pPr>
        <w:ind w:firstLine="0"/>
        <w:jc w:val="left"/>
        <w:rPr>
          <w:szCs w:val="20"/>
          <w:lang w:val="sk-SK"/>
        </w:rPr>
      </w:pPr>
      <w:r w:rsidRPr="003F4928">
        <w:rPr>
          <w:rFonts w:eastAsia="Times New Roman" w:cs="Times New Roman"/>
          <w:szCs w:val="20"/>
          <w:lang w:val="sk-SK" w:eastAsia="sk-SK"/>
        </w:rPr>
        <w:t>Vedúci záverečnej práce</w:t>
      </w:r>
      <w:r w:rsidR="00785DBE" w:rsidRPr="003F4928">
        <w:rPr>
          <w:rFonts w:eastAsia="Times New Roman" w:cs="Times New Roman"/>
          <w:szCs w:val="20"/>
          <w:lang w:val="sk-SK" w:eastAsia="sk-SK"/>
        </w:rPr>
        <w:t xml:space="preserve">: </w:t>
      </w:r>
      <w:r w:rsidR="00785DBE" w:rsidRPr="003F4928">
        <w:rPr>
          <w:szCs w:val="20"/>
          <w:lang w:val="sk-SK"/>
        </w:rPr>
        <w:t>doc. Ing. Pavol Steltenpohl, PhD</w:t>
      </w:r>
    </w:p>
    <w:p w14:paraId="69F6EAD7" w14:textId="77777777" w:rsidR="00EC4CE8" w:rsidRPr="003F4928" w:rsidRDefault="00EC4CE8" w:rsidP="00822F32">
      <w:pPr>
        <w:ind w:firstLine="0"/>
        <w:jc w:val="left"/>
        <w:rPr>
          <w:szCs w:val="20"/>
          <w:lang w:val="sk-SK"/>
        </w:rPr>
        <w:sectPr w:rsidR="00EC4CE8" w:rsidRPr="003F4928" w:rsidSect="00AA1591">
          <w:footerReference w:type="default" r:id="rId11"/>
          <w:type w:val="oddPage"/>
          <w:pgSz w:w="10319" w:h="14571" w:code="13"/>
          <w:pgMar w:top="1138" w:right="1138" w:bottom="1138" w:left="1138" w:header="708" w:footer="1699" w:gutter="0"/>
          <w:cols w:space="708"/>
          <w:docGrid w:linePitch="360"/>
        </w:sectPr>
      </w:pPr>
    </w:p>
    <w:p w14:paraId="409C20E8" w14:textId="77777777" w:rsidR="00132B3F" w:rsidRPr="003F4928" w:rsidRDefault="00132B3F" w:rsidP="00822F32">
      <w:pPr>
        <w:ind w:firstLine="0"/>
        <w:jc w:val="left"/>
        <w:rPr>
          <w:szCs w:val="20"/>
          <w:lang w:val="sk-SK"/>
        </w:rPr>
        <w:sectPr w:rsidR="00132B3F" w:rsidRPr="003F4928" w:rsidSect="00EC4CE8">
          <w:footerReference w:type="default" r:id="rId12"/>
          <w:pgSz w:w="10319" w:h="14571" w:code="13"/>
          <w:pgMar w:top="1138" w:right="1138" w:bottom="1138" w:left="1138" w:header="708" w:footer="1699" w:gutter="0"/>
          <w:cols w:space="708"/>
          <w:docGrid w:linePitch="360"/>
        </w:sectPr>
      </w:pPr>
    </w:p>
    <w:p w14:paraId="40A74636" w14:textId="77777777" w:rsidR="00640720" w:rsidRPr="003F4928" w:rsidRDefault="00643742" w:rsidP="00CA13FA">
      <w:pPr>
        <w:ind w:firstLine="0"/>
        <w:jc w:val="left"/>
        <w:rPr>
          <w:noProof/>
          <w:lang w:val="sk-SK" w:eastAsia="sk-SK"/>
        </w:rPr>
        <w:sectPr w:rsidR="00640720" w:rsidRPr="003F4928" w:rsidSect="00132B3F">
          <w:type w:val="oddPage"/>
          <w:pgSz w:w="10319" w:h="14571" w:code="13"/>
          <w:pgMar w:top="1138" w:right="1138" w:bottom="1138" w:left="1138" w:header="708" w:footer="1699" w:gutter="0"/>
          <w:cols w:space="708"/>
          <w:docGrid w:linePitch="360"/>
        </w:sectPr>
      </w:pPr>
      <w:r w:rsidRPr="003F4928">
        <w:rPr>
          <w:noProof/>
          <w:lang w:val="sk-SK" w:eastAsia="sk-SK"/>
        </w:rPr>
        <w:lastRenderedPageBreak/>
        <w:drawing>
          <wp:anchor distT="0" distB="0" distL="114300" distR="114300" simplePos="0" relativeHeight="251658240" behindDoc="1" locked="0" layoutInCell="1" allowOverlap="1" wp14:anchorId="28830EA1" wp14:editId="46D4EEAF">
            <wp:simplePos x="0" y="0"/>
            <wp:positionH relativeFrom="column">
              <wp:posOffset>-638175</wp:posOffset>
            </wp:positionH>
            <wp:positionV relativeFrom="paragraph">
              <wp:posOffset>-297815</wp:posOffset>
            </wp:positionV>
            <wp:extent cx="6400800" cy="8098155"/>
            <wp:effectExtent l="0" t="0" r="0" b="0"/>
            <wp:wrapThrough wrapText="bothSides">
              <wp:wrapPolygon edited="0">
                <wp:start x="0" y="0"/>
                <wp:lineTo x="0" y="21544"/>
                <wp:lineTo x="21536" y="21544"/>
                <wp:lineTo x="21536" y="0"/>
                <wp:lineTo x="0" y="0"/>
              </wp:wrapPolygon>
            </wp:wrapThrough>
            <wp:docPr id="6" name="Рисунок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8035EA.tmp"/>
                    <pic:cNvPicPr/>
                  </pic:nvPicPr>
                  <pic:blipFill rotWithShape="1">
                    <a:blip r:embed="rId13">
                      <a:extLst>
                        <a:ext uri="{28A0092B-C50C-407E-A947-70E740481C1C}">
                          <a14:useLocalDpi xmlns:a14="http://schemas.microsoft.com/office/drawing/2010/main" val="0"/>
                        </a:ext>
                      </a:extLst>
                    </a:blip>
                    <a:srcRect t="635"/>
                    <a:stretch/>
                  </pic:blipFill>
                  <pic:spPr bwMode="auto">
                    <a:xfrm>
                      <a:off x="0" y="0"/>
                      <a:ext cx="6400800" cy="8098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3D6EF7" w14:textId="77777777" w:rsidR="00CA13FA" w:rsidRPr="003F4928" w:rsidRDefault="00CA13FA" w:rsidP="00DF020C">
      <w:pPr>
        <w:pStyle w:val="Nadpisbezcislovanianiedoobsahu"/>
        <w:sectPr w:rsidR="00CA13FA" w:rsidRPr="003F4928" w:rsidSect="00AA1591">
          <w:footerReference w:type="first" r:id="rId14"/>
          <w:pgSz w:w="10319" w:h="14571" w:code="13"/>
          <w:pgMar w:top="1138" w:right="1138" w:bottom="1138" w:left="1138" w:header="708" w:footer="1699" w:gutter="0"/>
          <w:cols w:space="708"/>
          <w:titlePg/>
          <w:docGrid w:linePitch="360"/>
        </w:sectPr>
      </w:pPr>
    </w:p>
    <w:p w14:paraId="0BD6E269" w14:textId="77777777" w:rsidR="00DF020C" w:rsidRPr="003F4928" w:rsidRDefault="00DF020C" w:rsidP="00DF020C">
      <w:pPr>
        <w:pStyle w:val="Nadpisbezcislovanianiedoobsahu"/>
      </w:pPr>
      <w:r w:rsidRPr="003F4928">
        <w:lastRenderedPageBreak/>
        <w:t>Čestné vyhlásenie</w:t>
      </w:r>
    </w:p>
    <w:p w14:paraId="4DB8802E" w14:textId="77777777" w:rsidR="00DF020C" w:rsidRPr="003F4928" w:rsidRDefault="00DF020C" w:rsidP="00DF020C">
      <w:pPr>
        <w:rPr>
          <w:lang w:val="sk-SK"/>
        </w:rPr>
      </w:pPr>
    </w:p>
    <w:p w14:paraId="3A1A3ABB" w14:textId="77777777" w:rsidR="00DF020C" w:rsidRPr="003F4928" w:rsidRDefault="00DF020C" w:rsidP="00DF020C">
      <w:pPr>
        <w:rPr>
          <w:lang w:val="sk-SK"/>
        </w:rPr>
      </w:pPr>
      <w:r w:rsidRPr="003F4928">
        <w:rPr>
          <w:lang w:val="sk-SK"/>
        </w:rPr>
        <w:t>Vyhlasujem, že predloženú záverečnú prácu som vypracoval samostatne pod vedením vedúceho záverečnej práce, s použitím odbornej literatúry a ďalších informačných zdrojov, ktoré sú citované v práci a uvedené v zozname použitej literatúry. Ako autor záverečnej práce ďalej prehlasujem, že som v súvislosti s jej vytvorením neporušil autorské práva tretích osôb.</w:t>
      </w:r>
    </w:p>
    <w:p w14:paraId="1B4BDF7E" w14:textId="77777777" w:rsidR="00DF020C" w:rsidRPr="003F4928" w:rsidRDefault="00DF020C" w:rsidP="00DF020C">
      <w:pPr>
        <w:tabs>
          <w:tab w:val="left" w:pos="5103"/>
          <w:tab w:val="left" w:leader="dot" w:pos="7711"/>
        </w:tabs>
        <w:spacing w:before="720"/>
        <w:rPr>
          <w:lang w:val="sk-SK"/>
        </w:rPr>
      </w:pPr>
      <w:r w:rsidRPr="003F4928">
        <w:rPr>
          <w:lang w:val="sk-SK"/>
        </w:rPr>
        <w:tab/>
      </w:r>
      <w:r w:rsidRPr="003F4928">
        <w:rPr>
          <w:lang w:val="sk-SK"/>
        </w:rPr>
        <w:tab/>
      </w:r>
    </w:p>
    <w:p w14:paraId="48C9AA28" w14:textId="77777777" w:rsidR="00665C59" w:rsidRPr="003F4928" w:rsidRDefault="00665C59" w:rsidP="00665C59">
      <w:pPr>
        <w:tabs>
          <w:tab w:val="left" w:pos="5103"/>
          <w:tab w:val="left" w:leader="dot" w:pos="7711"/>
        </w:tabs>
        <w:spacing w:before="720"/>
        <w:ind w:firstLine="0"/>
        <w:rPr>
          <w:lang w:val="sk-SK"/>
        </w:rPr>
        <w:sectPr w:rsidR="00665C59" w:rsidRPr="003F4928" w:rsidSect="00CA13FA">
          <w:type w:val="oddPage"/>
          <w:pgSz w:w="10319" w:h="14571" w:code="13"/>
          <w:pgMar w:top="1138" w:right="1138" w:bottom="1138" w:left="1138" w:header="708" w:footer="1699" w:gutter="0"/>
          <w:cols w:space="708"/>
          <w:titlePg/>
          <w:docGrid w:linePitch="360"/>
        </w:sectPr>
      </w:pPr>
    </w:p>
    <w:p w14:paraId="7B91A202" w14:textId="77777777" w:rsidR="00665C59" w:rsidRPr="003F4928" w:rsidRDefault="00665C59" w:rsidP="00665C59">
      <w:pPr>
        <w:ind w:firstLine="0"/>
        <w:rPr>
          <w:lang w:val="sk-SK" w:eastAsia="sk-SK"/>
        </w:rPr>
      </w:pPr>
    </w:p>
    <w:p w14:paraId="1D0132FF" w14:textId="77777777" w:rsidR="00665C59" w:rsidRPr="003F4928" w:rsidRDefault="00665C59" w:rsidP="00665C59">
      <w:pPr>
        <w:pStyle w:val="Nadpisbezcislovanianiedoobsahu"/>
      </w:pPr>
      <w:r w:rsidRPr="003F4928">
        <w:lastRenderedPageBreak/>
        <w:t>Poďakovanie</w:t>
      </w:r>
    </w:p>
    <w:p w14:paraId="520E154F" w14:textId="77777777" w:rsidR="00665C59" w:rsidRPr="003F4928" w:rsidRDefault="00665C59" w:rsidP="002D15F5">
      <w:pPr>
        <w:rPr>
          <w:lang w:val="sk-SK"/>
        </w:rPr>
      </w:pPr>
      <w:r w:rsidRPr="003F4928">
        <w:rPr>
          <w:lang w:val="sk-SK"/>
        </w:rPr>
        <w:t>Chcel by som sa poďakovať vedúcemu práce doc. Ing. Pavlovi Steltenpohlovi, PhD. za odbornú pomoc a rady pri vedení bakalárskej práce, za čas, ktorý mi venoval, a za jeho za trpezlivosť, s akou ma sprevádzal pri písaní bakalárskej práce.</w:t>
      </w:r>
    </w:p>
    <w:p w14:paraId="01546C24" w14:textId="77777777" w:rsidR="00665C59" w:rsidRPr="003F4928" w:rsidRDefault="00665C59" w:rsidP="00665C59">
      <w:pPr>
        <w:rPr>
          <w:lang w:val="sk-SK"/>
        </w:rPr>
      </w:pPr>
    </w:p>
    <w:p w14:paraId="1EC55EE5" w14:textId="77777777" w:rsidR="00665C59" w:rsidRPr="003F4928" w:rsidRDefault="00665C59" w:rsidP="00665C59">
      <w:pPr>
        <w:rPr>
          <w:lang w:val="sk-SK"/>
        </w:rPr>
      </w:pPr>
      <w:r w:rsidRPr="003F4928">
        <w:rPr>
          <w:lang w:val="sk-SK"/>
        </w:rPr>
        <w:t xml:space="preserve">. </w:t>
      </w:r>
    </w:p>
    <w:p w14:paraId="14D64B6A" w14:textId="77777777" w:rsidR="00665C59" w:rsidRPr="003F4928" w:rsidRDefault="00665C59" w:rsidP="00665C59">
      <w:pPr>
        <w:pStyle w:val="Nadpisbezcislovanianiedoobsahu"/>
        <w:sectPr w:rsidR="00665C59" w:rsidRPr="003F4928" w:rsidSect="00B631B2">
          <w:pgSz w:w="10319" w:h="14571" w:code="13"/>
          <w:pgMar w:top="1134" w:right="1134" w:bottom="1134" w:left="1134" w:header="709" w:footer="709" w:gutter="0"/>
          <w:cols w:space="708"/>
          <w:vAlign w:val="bottom"/>
          <w:noEndnote/>
          <w:docGrid w:linePitch="299"/>
        </w:sectPr>
      </w:pPr>
    </w:p>
    <w:p w14:paraId="7C17E6C7" w14:textId="77777777" w:rsidR="00B631B2" w:rsidRPr="003F4928" w:rsidRDefault="00B631B2" w:rsidP="003F162A">
      <w:pPr>
        <w:pStyle w:val="Nadpisbezcislovanianiedoobsahu"/>
        <w:sectPr w:rsidR="00B631B2" w:rsidRPr="003F4928" w:rsidSect="00665C59">
          <w:pgSz w:w="10319" w:h="14571" w:code="13"/>
          <w:pgMar w:top="1138" w:right="1138" w:bottom="1138" w:left="1138" w:header="708" w:footer="1699" w:gutter="0"/>
          <w:cols w:space="708"/>
          <w:titlePg/>
          <w:docGrid w:linePitch="360"/>
        </w:sectPr>
      </w:pPr>
    </w:p>
    <w:p w14:paraId="3BFD4A81" w14:textId="77777777" w:rsidR="003F162A" w:rsidRPr="003F4928" w:rsidRDefault="003F162A" w:rsidP="003F162A">
      <w:pPr>
        <w:pStyle w:val="Nadpisbezcislovanianiedoobsahu"/>
      </w:pPr>
      <w:r w:rsidRPr="003F4928">
        <w:lastRenderedPageBreak/>
        <w:t>Abstrakt</w:t>
      </w:r>
    </w:p>
    <w:p w14:paraId="7F200FCD" w14:textId="5507F0D2" w:rsidR="00B35704" w:rsidRPr="003F4928" w:rsidRDefault="00B35704" w:rsidP="00B35704">
      <w:pPr>
        <w:ind w:firstLine="0"/>
        <w:rPr>
          <w:lang w:val="sk-SK"/>
        </w:rPr>
      </w:pPr>
      <w:r w:rsidRPr="003F4928">
        <w:rPr>
          <w:lang w:val="sk-SK"/>
        </w:rPr>
        <w:t>V tejto práci bola simulovaná rovnováha medzi kvapalinami, ako aj medzi kvapalinou a parou. Na túto simuláciu na výpočet aktivitných koeficientov bol použitý NRTL model. Cieľom bolo navrhnúť a modelovať proces delenia zložiek azeotropickej zmesi pomocou kvapalinovej extrakcie. Ako separovaná zmes bola zvolená zmes metyl-ter</w:t>
      </w:r>
      <w:r w:rsidR="00CA5D43">
        <w:rPr>
          <w:lang w:val="sk-SK"/>
        </w:rPr>
        <w:t>c</w:t>
      </w:r>
      <w:r w:rsidRPr="003F4928">
        <w:rPr>
          <w:lang w:val="sk-SK"/>
        </w:rPr>
        <w:t xml:space="preserve">-butyléteru (MTBE) a metanolu vznikajúca pri výrobe MTBE. Našou úlohou bola extrakcia metanolu z tejto zmesi pomocou iónovej kvapaliny </w:t>
      </w:r>
      <w:r w:rsidRPr="003F4928">
        <w:rPr>
          <w:lang w:val="sk-SK"/>
        </w:rPr>
        <w:br/>
        <w:t>1-butyl-3-metylimidazólium hydrogénsulfát, [BMIM][HSO</w:t>
      </w:r>
      <w:r w:rsidRPr="003F4928">
        <w:rPr>
          <w:vertAlign w:val="subscript"/>
          <w:lang w:val="sk-SK"/>
        </w:rPr>
        <w:t>4</w:t>
      </w:r>
      <w:r w:rsidRPr="003F4928">
        <w:rPr>
          <w:lang w:val="sk-SK"/>
        </w:rPr>
        <w:t xml:space="preserve">]. Ako kľúčové zariadenie prevádzky bola zvolená päťstupňová extrakčná kolóna s protiprúdovým zapojením. Za extraktorom nasledovalo dočistenie prúdov rafinátu a extraktu v odparkách pri zníženom tlaku. Delením extraktu sme získali aj regenerované extrakčné rozpúšťadlo s obsahom 98 mól.% iónovej kvapaliny, ktoré sme opätovne použili v extraktore. Po dočistení prúdov z extraktora sa nám podarilo dosiahnuť čistotu výsledných produktov vyššiu ako 99,6 mól.%. Súčasťou práce bolo riešenie materiálových </w:t>
      </w:r>
      <w:r w:rsidR="00E85EAC" w:rsidRPr="003F4928">
        <w:rPr>
          <w:lang w:val="sk-SK"/>
        </w:rPr>
        <w:br/>
      </w:r>
      <w:r w:rsidRPr="003F4928">
        <w:rPr>
          <w:lang w:val="sk-SK"/>
        </w:rPr>
        <w:t>a entalpických bilancií, ktoré slúžili na výpočet vybraných investičných a prevádzkových nákladov. Náklady na nákup zariadení a iónovej kvapaliny dosahujú 1 962 782 €, zatiaľ čo celkové ročné prevádzkové náklady predstavujú 676 386 €.</w:t>
      </w:r>
    </w:p>
    <w:p w14:paraId="0C0B1C9E" w14:textId="77777777" w:rsidR="003F162A" w:rsidRPr="003F4928" w:rsidRDefault="00B35704" w:rsidP="00B35704">
      <w:pPr>
        <w:rPr>
          <w:lang w:val="sk-SK"/>
        </w:rPr>
        <w:sectPr w:rsidR="003F162A" w:rsidRPr="003F4928" w:rsidSect="00B631B2">
          <w:type w:val="oddPage"/>
          <w:pgSz w:w="10319" w:h="14571" w:code="13"/>
          <w:pgMar w:top="1138" w:right="1138" w:bottom="1138" w:left="1138" w:header="708" w:footer="1699" w:gutter="0"/>
          <w:cols w:space="708"/>
          <w:titlePg/>
          <w:docGrid w:linePitch="360"/>
        </w:sectPr>
      </w:pPr>
      <w:r w:rsidRPr="003F4928">
        <w:rPr>
          <w:b/>
          <w:lang w:val="sk-SK"/>
        </w:rPr>
        <w:t>Kľúčové slová:</w:t>
      </w:r>
      <w:r w:rsidRPr="003F4928">
        <w:rPr>
          <w:lang w:val="sk-SK"/>
        </w:rPr>
        <w:t xml:space="preserve"> azeotropická zmes; iónová kvapalina; NRTL model; kvapalinová extrakcia; MTBE</w:t>
      </w:r>
      <w:r w:rsidR="003F162A" w:rsidRPr="003F4928">
        <w:rPr>
          <w:lang w:val="sk-SK"/>
        </w:rPr>
        <w:t>.</w:t>
      </w:r>
    </w:p>
    <w:p w14:paraId="215597AB" w14:textId="77777777" w:rsidR="003F162A" w:rsidRPr="0028193E" w:rsidRDefault="003F162A" w:rsidP="003F162A">
      <w:pPr>
        <w:pStyle w:val="Nadpisbezcislovanianiedoobsahu"/>
        <w:rPr>
          <w:lang w:val="en-US"/>
        </w:rPr>
      </w:pPr>
      <w:r w:rsidRPr="0028193E">
        <w:rPr>
          <w:lang w:val="en-US"/>
        </w:rPr>
        <w:lastRenderedPageBreak/>
        <w:t>Abstract</w:t>
      </w:r>
    </w:p>
    <w:p w14:paraId="6BA82C6C" w14:textId="77777777" w:rsidR="00B35704" w:rsidRPr="0028193E" w:rsidRDefault="00B35704" w:rsidP="00B35704">
      <w:r w:rsidRPr="0028193E">
        <w:t xml:space="preserve">In this study, the equilibrium between liquid phases as well as between liquid and gaseous phases was simulated. The Non-Random Two-Liquid (NRTL) model was employed to compute the component activity coefficients. The objective was to design the process of azeotropic mixture separation using liquid-liquid extraction technique. Methyl tert-butyl ether (MTBE) and methanol mixture formed during the MTBE production process was selected as the target mixture for this investigation. Our goal was to extract methanol from this specific mixture employing the ionic liquid 1-butyl-3-methylimidazolium </w:t>
      </w:r>
      <w:r w:rsidR="003A70A8" w:rsidRPr="0028193E">
        <w:t>hydrogen sulfate</w:t>
      </w:r>
      <w:r w:rsidRPr="0028193E">
        <w:t>, [BMIM][HSO</w:t>
      </w:r>
      <w:r w:rsidRPr="0028193E">
        <w:rPr>
          <w:vertAlign w:val="subscript"/>
        </w:rPr>
        <w:t>4</w:t>
      </w:r>
      <w:r w:rsidRPr="0028193E">
        <w:t>]. A five-stage extraction column configured with counter-current flow was designated as the primary apparatus for this process. Subsequent to the extraction step, the purification of the raffinate and extract streams was conducted via evaporation at the reduced pressure. The extract treatment offered a regenerated extraction solvent containing 98% ionic liquid, which was reused in the extraction apparatus, and a product stream containing methanol as the principal component. Following the purification of the streams from the extractor, we achieved a high level of purity of components found in the original binary mixture.</w:t>
      </w:r>
    </w:p>
    <w:p w14:paraId="2DBD1901" w14:textId="77777777" w:rsidR="003F162A" w:rsidRPr="0028193E" w:rsidRDefault="00B35704" w:rsidP="00B35704">
      <w:pPr>
        <w:sectPr w:rsidR="003F162A" w:rsidRPr="0028193E" w:rsidSect="00AA1591">
          <w:pgSz w:w="10319" w:h="14571" w:code="13"/>
          <w:pgMar w:top="1138" w:right="1138" w:bottom="1138" w:left="1138" w:header="708" w:footer="1699" w:gutter="0"/>
          <w:cols w:space="708"/>
          <w:titlePg/>
          <w:docGrid w:linePitch="360"/>
        </w:sectPr>
      </w:pPr>
      <w:r w:rsidRPr="0028193E">
        <w:rPr>
          <w:b/>
        </w:rPr>
        <w:t>Key words:</w:t>
      </w:r>
      <w:r w:rsidRPr="0028193E">
        <w:t xml:space="preserve"> azeotropic mixture; ionic liquid; NRTL model; liquid extraction; MTBE.</w:t>
      </w:r>
    </w:p>
    <w:sdt>
      <w:sdtPr>
        <w:rPr>
          <w:rFonts w:eastAsiaTheme="minorHAnsi" w:cstheme="minorBidi"/>
          <w:b w:val="0"/>
          <w:sz w:val="24"/>
          <w:szCs w:val="22"/>
          <w:lang w:val="en-US" w:eastAsia="en-US"/>
        </w:rPr>
        <w:id w:val="1011149528"/>
        <w:docPartObj>
          <w:docPartGallery w:val="Table of Contents"/>
          <w:docPartUnique/>
        </w:docPartObj>
      </w:sdtPr>
      <w:sdtEndPr>
        <w:rPr>
          <w:sz w:val="20"/>
        </w:rPr>
      </w:sdtEndPr>
      <w:sdtContent>
        <w:p w14:paraId="4A751940" w14:textId="77777777" w:rsidR="00E41A8A" w:rsidRPr="003F4928" w:rsidRDefault="00E41A8A" w:rsidP="00E41A8A">
          <w:pPr>
            <w:pStyle w:val="Nadpisbezcislovanianiedoobsahu"/>
          </w:pPr>
          <w:r w:rsidRPr="003F4928">
            <w:t>Obsah</w:t>
          </w:r>
        </w:p>
        <w:p w14:paraId="5615ACA6" w14:textId="77777777" w:rsidR="007C3072" w:rsidRDefault="006F332E">
          <w:pPr>
            <w:pStyle w:val="12"/>
            <w:tabs>
              <w:tab w:val="right" w:leader="dot" w:pos="8033"/>
            </w:tabs>
            <w:rPr>
              <w:rFonts w:asciiTheme="minorHAnsi" w:eastAsiaTheme="minorEastAsia" w:hAnsiTheme="minorHAnsi"/>
              <w:bCs w:val="0"/>
              <w:noProof/>
              <w:sz w:val="22"/>
              <w:szCs w:val="22"/>
              <w:lang w:val="sk-SK" w:eastAsia="sk-SK"/>
            </w:rPr>
          </w:pPr>
          <w:r w:rsidRPr="003F4928">
            <w:rPr>
              <w:rFonts w:asciiTheme="minorHAnsi" w:hAnsiTheme="minorHAnsi"/>
              <w:caps/>
              <w:lang w:val="sk-SK"/>
            </w:rPr>
            <w:fldChar w:fldCharType="begin"/>
          </w:r>
          <w:r w:rsidRPr="003F4928">
            <w:rPr>
              <w:rFonts w:asciiTheme="minorHAnsi" w:hAnsiTheme="minorHAnsi"/>
              <w:caps/>
              <w:lang w:val="sk-SK"/>
            </w:rPr>
            <w:instrText xml:space="preserve"> TOC \o "1-3" \u </w:instrText>
          </w:r>
          <w:r w:rsidRPr="003F4928">
            <w:rPr>
              <w:rFonts w:asciiTheme="minorHAnsi" w:hAnsiTheme="minorHAnsi"/>
              <w:caps/>
              <w:lang w:val="sk-SK"/>
            </w:rPr>
            <w:fldChar w:fldCharType="separate"/>
          </w:r>
          <w:r w:rsidR="007C3072">
            <w:rPr>
              <w:noProof/>
            </w:rPr>
            <w:t>Zoznam skratiek a značiek</w:t>
          </w:r>
          <w:r w:rsidR="007C3072">
            <w:rPr>
              <w:noProof/>
            </w:rPr>
            <w:tab/>
          </w:r>
          <w:r w:rsidR="007C3072">
            <w:rPr>
              <w:noProof/>
            </w:rPr>
            <w:fldChar w:fldCharType="begin"/>
          </w:r>
          <w:r w:rsidR="007C3072">
            <w:rPr>
              <w:noProof/>
            </w:rPr>
            <w:instrText xml:space="preserve"> PAGEREF _Toc197694414 \h </w:instrText>
          </w:r>
          <w:r w:rsidR="007C3072">
            <w:rPr>
              <w:noProof/>
            </w:rPr>
          </w:r>
          <w:r w:rsidR="007C3072">
            <w:rPr>
              <w:noProof/>
            </w:rPr>
            <w:fldChar w:fldCharType="separate"/>
          </w:r>
          <w:r w:rsidR="005A2CF1">
            <w:rPr>
              <w:noProof/>
            </w:rPr>
            <w:t>15</w:t>
          </w:r>
          <w:r w:rsidR="007C3072">
            <w:rPr>
              <w:noProof/>
            </w:rPr>
            <w:fldChar w:fldCharType="end"/>
          </w:r>
        </w:p>
        <w:p w14:paraId="188D321A" w14:textId="77777777" w:rsidR="007C3072" w:rsidRDefault="007C3072">
          <w:pPr>
            <w:pStyle w:val="12"/>
            <w:tabs>
              <w:tab w:val="right" w:leader="dot" w:pos="8033"/>
            </w:tabs>
            <w:rPr>
              <w:rFonts w:asciiTheme="minorHAnsi" w:eastAsiaTheme="minorEastAsia" w:hAnsiTheme="minorHAnsi"/>
              <w:bCs w:val="0"/>
              <w:noProof/>
              <w:sz w:val="22"/>
              <w:szCs w:val="22"/>
              <w:lang w:val="sk-SK" w:eastAsia="sk-SK"/>
            </w:rPr>
          </w:pPr>
          <w:r w:rsidRPr="002750D0">
            <w:rPr>
              <w:noProof/>
              <w:lang w:val="sk-SK"/>
            </w:rPr>
            <w:t>Úvod</w:t>
          </w:r>
          <w:r>
            <w:rPr>
              <w:noProof/>
            </w:rPr>
            <w:tab/>
          </w:r>
          <w:r>
            <w:rPr>
              <w:noProof/>
            </w:rPr>
            <w:fldChar w:fldCharType="begin"/>
          </w:r>
          <w:r>
            <w:rPr>
              <w:noProof/>
            </w:rPr>
            <w:instrText xml:space="preserve"> PAGEREF _Toc197694415 \h </w:instrText>
          </w:r>
          <w:r>
            <w:rPr>
              <w:noProof/>
            </w:rPr>
          </w:r>
          <w:r>
            <w:rPr>
              <w:noProof/>
            </w:rPr>
            <w:fldChar w:fldCharType="separate"/>
          </w:r>
          <w:r w:rsidR="005A2CF1">
            <w:rPr>
              <w:noProof/>
            </w:rPr>
            <w:t>17</w:t>
          </w:r>
          <w:r>
            <w:rPr>
              <w:noProof/>
            </w:rPr>
            <w:fldChar w:fldCharType="end"/>
          </w:r>
        </w:p>
        <w:p w14:paraId="7BC7C218" w14:textId="77777777" w:rsidR="007C3072" w:rsidRDefault="007C3072">
          <w:pPr>
            <w:pStyle w:val="12"/>
            <w:tabs>
              <w:tab w:val="left" w:pos="800"/>
              <w:tab w:val="right" w:leader="dot" w:pos="8033"/>
            </w:tabs>
            <w:rPr>
              <w:rFonts w:asciiTheme="minorHAnsi" w:eastAsiaTheme="minorEastAsia" w:hAnsiTheme="minorHAnsi"/>
              <w:bCs w:val="0"/>
              <w:noProof/>
              <w:sz w:val="22"/>
              <w:szCs w:val="22"/>
              <w:lang w:val="sk-SK" w:eastAsia="sk-SK"/>
            </w:rPr>
          </w:pPr>
          <w:r w:rsidRPr="002750D0">
            <w:rPr>
              <w:noProof/>
              <w:lang w:val="sk-SK"/>
            </w:rPr>
            <w:t>1</w:t>
          </w:r>
          <w:r>
            <w:rPr>
              <w:rFonts w:asciiTheme="minorHAnsi" w:eastAsiaTheme="minorEastAsia" w:hAnsiTheme="minorHAnsi"/>
              <w:bCs w:val="0"/>
              <w:noProof/>
              <w:sz w:val="22"/>
              <w:szCs w:val="22"/>
              <w:lang w:val="sk-SK" w:eastAsia="sk-SK"/>
            </w:rPr>
            <w:tab/>
          </w:r>
          <w:r w:rsidRPr="002750D0">
            <w:rPr>
              <w:noProof/>
              <w:lang w:val="sk-SK"/>
            </w:rPr>
            <w:t>Teoretická časť</w:t>
          </w:r>
          <w:r>
            <w:rPr>
              <w:noProof/>
            </w:rPr>
            <w:tab/>
          </w:r>
          <w:r>
            <w:rPr>
              <w:noProof/>
            </w:rPr>
            <w:fldChar w:fldCharType="begin"/>
          </w:r>
          <w:r>
            <w:rPr>
              <w:noProof/>
            </w:rPr>
            <w:instrText xml:space="preserve"> PAGEREF _Toc197694416 \h </w:instrText>
          </w:r>
          <w:r>
            <w:rPr>
              <w:noProof/>
            </w:rPr>
          </w:r>
          <w:r>
            <w:rPr>
              <w:noProof/>
            </w:rPr>
            <w:fldChar w:fldCharType="separate"/>
          </w:r>
          <w:r w:rsidR="005A2CF1">
            <w:rPr>
              <w:noProof/>
            </w:rPr>
            <w:t>18</w:t>
          </w:r>
          <w:r>
            <w:rPr>
              <w:noProof/>
            </w:rPr>
            <w:fldChar w:fldCharType="end"/>
          </w:r>
        </w:p>
        <w:p w14:paraId="396E0AD4" w14:textId="77777777" w:rsidR="007C3072" w:rsidRDefault="007C3072">
          <w:pPr>
            <w:pStyle w:val="21"/>
            <w:tabs>
              <w:tab w:val="left" w:pos="1200"/>
              <w:tab w:val="right" w:leader="dot" w:pos="8033"/>
            </w:tabs>
            <w:rPr>
              <w:rFonts w:asciiTheme="minorHAnsi" w:eastAsiaTheme="minorEastAsia" w:hAnsiTheme="minorHAnsi"/>
              <w:noProof/>
              <w:sz w:val="22"/>
              <w:szCs w:val="22"/>
              <w:lang w:val="sk-SK" w:eastAsia="sk-SK"/>
            </w:rPr>
          </w:pPr>
          <w:r w:rsidRPr="002750D0">
            <w:rPr>
              <w:noProof/>
              <w:lang w:val="sk-SK"/>
            </w:rPr>
            <w:t>1.1</w:t>
          </w:r>
          <w:r>
            <w:rPr>
              <w:rFonts w:asciiTheme="minorHAnsi" w:eastAsiaTheme="minorEastAsia" w:hAnsiTheme="minorHAnsi"/>
              <w:noProof/>
              <w:sz w:val="22"/>
              <w:szCs w:val="22"/>
              <w:lang w:val="sk-SK" w:eastAsia="sk-SK"/>
            </w:rPr>
            <w:tab/>
          </w:r>
          <w:r w:rsidRPr="002750D0">
            <w:rPr>
              <w:noProof/>
              <w:lang w:val="sk-SK"/>
            </w:rPr>
            <w:t>Étery</w:t>
          </w:r>
          <w:r>
            <w:rPr>
              <w:noProof/>
            </w:rPr>
            <w:tab/>
          </w:r>
          <w:r>
            <w:rPr>
              <w:noProof/>
            </w:rPr>
            <w:fldChar w:fldCharType="begin"/>
          </w:r>
          <w:r>
            <w:rPr>
              <w:noProof/>
            </w:rPr>
            <w:instrText xml:space="preserve"> PAGEREF _Toc197694417 \h </w:instrText>
          </w:r>
          <w:r>
            <w:rPr>
              <w:noProof/>
            </w:rPr>
          </w:r>
          <w:r>
            <w:rPr>
              <w:noProof/>
            </w:rPr>
            <w:fldChar w:fldCharType="separate"/>
          </w:r>
          <w:r w:rsidR="005A2CF1">
            <w:rPr>
              <w:noProof/>
            </w:rPr>
            <w:t>18</w:t>
          </w:r>
          <w:r>
            <w:rPr>
              <w:noProof/>
            </w:rPr>
            <w:fldChar w:fldCharType="end"/>
          </w:r>
        </w:p>
        <w:p w14:paraId="4DA24773"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1.1.1</w:t>
          </w:r>
          <w:r>
            <w:rPr>
              <w:rFonts w:asciiTheme="minorHAnsi" w:eastAsiaTheme="minorEastAsia" w:hAnsiTheme="minorHAnsi"/>
              <w:iCs w:val="0"/>
              <w:noProof/>
              <w:sz w:val="22"/>
              <w:szCs w:val="22"/>
              <w:lang w:val="sk-SK" w:eastAsia="sk-SK"/>
            </w:rPr>
            <w:tab/>
          </w:r>
          <w:r w:rsidRPr="002750D0">
            <w:rPr>
              <w:noProof/>
              <w:lang w:val="sk-SK"/>
            </w:rPr>
            <w:t>MTBE</w:t>
          </w:r>
          <w:r>
            <w:rPr>
              <w:noProof/>
            </w:rPr>
            <w:tab/>
          </w:r>
          <w:r>
            <w:rPr>
              <w:noProof/>
            </w:rPr>
            <w:fldChar w:fldCharType="begin"/>
          </w:r>
          <w:r>
            <w:rPr>
              <w:noProof/>
            </w:rPr>
            <w:instrText xml:space="preserve"> PAGEREF _Toc197694418 \h </w:instrText>
          </w:r>
          <w:r>
            <w:rPr>
              <w:noProof/>
            </w:rPr>
          </w:r>
          <w:r>
            <w:rPr>
              <w:noProof/>
            </w:rPr>
            <w:fldChar w:fldCharType="separate"/>
          </w:r>
          <w:r w:rsidR="005A2CF1">
            <w:rPr>
              <w:noProof/>
            </w:rPr>
            <w:t>18</w:t>
          </w:r>
          <w:r>
            <w:rPr>
              <w:noProof/>
            </w:rPr>
            <w:fldChar w:fldCharType="end"/>
          </w:r>
        </w:p>
        <w:p w14:paraId="659BD7D9" w14:textId="77777777" w:rsidR="007C3072" w:rsidRDefault="007C3072">
          <w:pPr>
            <w:pStyle w:val="21"/>
            <w:tabs>
              <w:tab w:val="left" w:pos="1200"/>
              <w:tab w:val="right" w:leader="dot" w:pos="8033"/>
            </w:tabs>
            <w:rPr>
              <w:rFonts w:asciiTheme="minorHAnsi" w:eastAsiaTheme="minorEastAsia" w:hAnsiTheme="minorHAnsi"/>
              <w:noProof/>
              <w:sz w:val="22"/>
              <w:szCs w:val="22"/>
              <w:lang w:val="sk-SK" w:eastAsia="sk-SK"/>
            </w:rPr>
          </w:pPr>
          <w:r w:rsidRPr="002750D0">
            <w:rPr>
              <w:noProof/>
              <w:lang w:val="sk-SK"/>
            </w:rPr>
            <w:t>1.2</w:t>
          </w:r>
          <w:r>
            <w:rPr>
              <w:rFonts w:asciiTheme="minorHAnsi" w:eastAsiaTheme="minorEastAsia" w:hAnsiTheme="minorHAnsi"/>
              <w:noProof/>
              <w:sz w:val="22"/>
              <w:szCs w:val="22"/>
              <w:lang w:val="sk-SK" w:eastAsia="sk-SK"/>
            </w:rPr>
            <w:tab/>
          </w:r>
          <w:r w:rsidRPr="002750D0">
            <w:rPr>
              <w:noProof/>
              <w:lang w:val="sk-SK"/>
            </w:rPr>
            <w:t>Alkoholy</w:t>
          </w:r>
          <w:r>
            <w:rPr>
              <w:noProof/>
            </w:rPr>
            <w:tab/>
          </w:r>
          <w:r>
            <w:rPr>
              <w:noProof/>
            </w:rPr>
            <w:fldChar w:fldCharType="begin"/>
          </w:r>
          <w:r>
            <w:rPr>
              <w:noProof/>
            </w:rPr>
            <w:instrText xml:space="preserve"> PAGEREF _Toc197694419 \h </w:instrText>
          </w:r>
          <w:r>
            <w:rPr>
              <w:noProof/>
            </w:rPr>
          </w:r>
          <w:r>
            <w:rPr>
              <w:noProof/>
            </w:rPr>
            <w:fldChar w:fldCharType="separate"/>
          </w:r>
          <w:r w:rsidR="005A2CF1">
            <w:rPr>
              <w:noProof/>
            </w:rPr>
            <w:t>18</w:t>
          </w:r>
          <w:r>
            <w:rPr>
              <w:noProof/>
            </w:rPr>
            <w:fldChar w:fldCharType="end"/>
          </w:r>
        </w:p>
        <w:p w14:paraId="26B48E34"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1.2.1</w:t>
          </w:r>
          <w:r>
            <w:rPr>
              <w:rFonts w:asciiTheme="minorHAnsi" w:eastAsiaTheme="minorEastAsia" w:hAnsiTheme="minorHAnsi"/>
              <w:iCs w:val="0"/>
              <w:noProof/>
              <w:sz w:val="22"/>
              <w:szCs w:val="22"/>
              <w:lang w:val="sk-SK" w:eastAsia="sk-SK"/>
            </w:rPr>
            <w:tab/>
          </w:r>
          <w:r w:rsidRPr="002750D0">
            <w:rPr>
              <w:noProof/>
              <w:lang w:val="sk-SK"/>
            </w:rPr>
            <w:t>Metanol</w:t>
          </w:r>
          <w:r>
            <w:rPr>
              <w:noProof/>
            </w:rPr>
            <w:tab/>
          </w:r>
          <w:r>
            <w:rPr>
              <w:noProof/>
            </w:rPr>
            <w:fldChar w:fldCharType="begin"/>
          </w:r>
          <w:r>
            <w:rPr>
              <w:noProof/>
            </w:rPr>
            <w:instrText xml:space="preserve"> PAGEREF _Toc197694420 \h </w:instrText>
          </w:r>
          <w:r>
            <w:rPr>
              <w:noProof/>
            </w:rPr>
          </w:r>
          <w:r>
            <w:rPr>
              <w:noProof/>
            </w:rPr>
            <w:fldChar w:fldCharType="separate"/>
          </w:r>
          <w:r w:rsidR="005A2CF1">
            <w:rPr>
              <w:noProof/>
            </w:rPr>
            <w:t>19</w:t>
          </w:r>
          <w:r>
            <w:rPr>
              <w:noProof/>
            </w:rPr>
            <w:fldChar w:fldCharType="end"/>
          </w:r>
        </w:p>
        <w:p w14:paraId="77C029B8" w14:textId="77777777" w:rsidR="007C3072" w:rsidRDefault="007C3072">
          <w:pPr>
            <w:pStyle w:val="21"/>
            <w:tabs>
              <w:tab w:val="left" w:pos="1200"/>
              <w:tab w:val="right" w:leader="dot" w:pos="8033"/>
            </w:tabs>
            <w:rPr>
              <w:rFonts w:asciiTheme="minorHAnsi" w:eastAsiaTheme="minorEastAsia" w:hAnsiTheme="minorHAnsi"/>
              <w:noProof/>
              <w:sz w:val="22"/>
              <w:szCs w:val="22"/>
              <w:lang w:val="sk-SK" w:eastAsia="sk-SK"/>
            </w:rPr>
          </w:pPr>
          <w:r w:rsidRPr="002750D0">
            <w:rPr>
              <w:noProof/>
              <w:lang w:val="sk-SK"/>
            </w:rPr>
            <w:t>1.3</w:t>
          </w:r>
          <w:r>
            <w:rPr>
              <w:rFonts w:asciiTheme="minorHAnsi" w:eastAsiaTheme="minorEastAsia" w:hAnsiTheme="minorHAnsi"/>
              <w:noProof/>
              <w:sz w:val="22"/>
              <w:szCs w:val="22"/>
              <w:lang w:val="sk-SK" w:eastAsia="sk-SK"/>
            </w:rPr>
            <w:tab/>
          </w:r>
          <w:r w:rsidRPr="002750D0">
            <w:rPr>
              <w:noProof/>
              <w:lang w:val="sk-SK"/>
            </w:rPr>
            <w:t>Iónové kvapaliny</w:t>
          </w:r>
          <w:r>
            <w:rPr>
              <w:noProof/>
            </w:rPr>
            <w:tab/>
          </w:r>
          <w:r>
            <w:rPr>
              <w:noProof/>
            </w:rPr>
            <w:fldChar w:fldCharType="begin"/>
          </w:r>
          <w:r>
            <w:rPr>
              <w:noProof/>
            </w:rPr>
            <w:instrText xml:space="preserve"> PAGEREF _Toc197694421 \h </w:instrText>
          </w:r>
          <w:r>
            <w:rPr>
              <w:noProof/>
            </w:rPr>
          </w:r>
          <w:r>
            <w:rPr>
              <w:noProof/>
            </w:rPr>
            <w:fldChar w:fldCharType="separate"/>
          </w:r>
          <w:r w:rsidR="005A2CF1">
            <w:rPr>
              <w:noProof/>
            </w:rPr>
            <w:t>19</w:t>
          </w:r>
          <w:r>
            <w:rPr>
              <w:noProof/>
            </w:rPr>
            <w:fldChar w:fldCharType="end"/>
          </w:r>
        </w:p>
        <w:p w14:paraId="220D66F7" w14:textId="77777777" w:rsidR="007C3072" w:rsidRDefault="007C3072">
          <w:pPr>
            <w:pStyle w:val="21"/>
            <w:tabs>
              <w:tab w:val="left" w:pos="1200"/>
              <w:tab w:val="right" w:leader="dot" w:pos="8033"/>
            </w:tabs>
            <w:rPr>
              <w:rFonts w:asciiTheme="minorHAnsi" w:eastAsiaTheme="minorEastAsia" w:hAnsiTheme="minorHAnsi"/>
              <w:noProof/>
              <w:sz w:val="22"/>
              <w:szCs w:val="22"/>
              <w:lang w:val="sk-SK" w:eastAsia="sk-SK"/>
            </w:rPr>
          </w:pPr>
          <w:r w:rsidRPr="002750D0">
            <w:rPr>
              <w:noProof/>
              <w:lang w:val="sk-SK"/>
            </w:rPr>
            <w:t>1.4</w:t>
          </w:r>
          <w:r>
            <w:rPr>
              <w:rFonts w:asciiTheme="minorHAnsi" w:eastAsiaTheme="minorEastAsia" w:hAnsiTheme="minorHAnsi"/>
              <w:noProof/>
              <w:sz w:val="22"/>
              <w:szCs w:val="22"/>
              <w:lang w:val="sk-SK" w:eastAsia="sk-SK"/>
            </w:rPr>
            <w:tab/>
          </w:r>
          <w:r w:rsidRPr="002750D0">
            <w:rPr>
              <w:noProof/>
              <w:lang w:val="sk-SK"/>
            </w:rPr>
            <w:t>Separačné metódy</w:t>
          </w:r>
          <w:r>
            <w:rPr>
              <w:noProof/>
            </w:rPr>
            <w:tab/>
          </w:r>
          <w:r>
            <w:rPr>
              <w:noProof/>
            </w:rPr>
            <w:fldChar w:fldCharType="begin"/>
          </w:r>
          <w:r>
            <w:rPr>
              <w:noProof/>
            </w:rPr>
            <w:instrText xml:space="preserve"> PAGEREF _Toc197694422 \h </w:instrText>
          </w:r>
          <w:r>
            <w:rPr>
              <w:noProof/>
            </w:rPr>
          </w:r>
          <w:r>
            <w:rPr>
              <w:noProof/>
            </w:rPr>
            <w:fldChar w:fldCharType="separate"/>
          </w:r>
          <w:r w:rsidR="005A2CF1">
            <w:rPr>
              <w:noProof/>
            </w:rPr>
            <w:t>20</w:t>
          </w:r>
          <w:r>
            <w:rPr>
              <w:noProof/>
            </w:rPr>
            <w:fldChar w:fldCharType="end"/>
          </w:r>
        </w:p>
        <w:p w14:paraId="7733D397"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1.4.1</w:t>
          </w:r>
          <w:r>
            <w:rPr>
              <w:rFonts w:asciiTheme="minorHAnsi" w:eastAsiaTheme="minorEastAsia" w:hAnsiTheme="minorHAnsi"/>
              <w:iCs w:val="0"/>
              <w:noProof/>
              <w:sz w:val="22"/>
              <w:szCs w:val="22"/>
              <w:lang w:val="sk-SK" w:eastAsia="sk-SK"/>
            </w:rPr>
            <w:tab/>
          </w:r>
          <w:r w:rsidRPr="002750D0">
            <w:rPr>
              <w:noProof/>
              <w:lang w:val="sk-SK"/>
            </w:rPr>
            <w:t>Kvapalinová extrakcia</w:t>
          </w:r>
          <w:r>
            <w:rPr>
              <w:noProof/>
            </w:rPr>
            <w:tab/>
          </w:r>
          <w:r>
            <w:rPr>
              <w:noProof/>
            </w:rPr>
            <w:fldChar w:fldCharType="begin"/>
          </w:r>
          <w:r>
            <w:rPr>
              <w:noProof/>
            </w:rPr>
            <w:instrText xml:space="preserve"> PAGEREF _Toc197694423 \h </w:instrText>
          </w:r>
          <w:r>
            <w:rPr>
              <w:noProof/>
            </w:rPr>
          </w:r>
          <w:r>
            <w:rPr>
              <w:noProof/>
            </w:rPr>
            <w:fldChar w:fldCharType="separate"/>
          </w:r>
          <w:r w:rsidR="005A2CF1">
            <w:rPr>
              <w:noProof/>
            </w:rPr>
            <w:t>20</w:t>
          </w:r>
          <w:r>
            <w:rPr>
              <w:noProof/>
            </w:rPr>
            <w:fldChar w:fldCharType="end"/>
          </w:r>
        </w:p>
        <w:p w14:paraId="1A493B19"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1.4.2</w:t>
          </w:r>
          <w:r>
            <w:rPr>
              <w:rFonts w:asciiTheme="minorHAnsi" w:eastAsiaTheme="minorEastAsia" w:hAnsiTheme="minorHAnsi"/>
              <w:iCs w:val="0"/>
              <w:noProof/>
              <w:sz w:val="22"/>
              <w:szCs w:val="22"/>
              <w:lang w:val="sk-SK" w:eastAsia="sk-SK"/>
            </w:rPr>
            <w:tab/>
          </w:r>
          <w:r w:rsidRPr="002750D0">
            <w:rPr>
              <w:noProof/>
              <w:lang w:val="sk-SK"/>
            </w:rPr>
            <w:t>Kritéria výberu vhodného extrahovadla</w:t>
          </w:r>
          <w:r>
            <w:rPr>
              <w:noProof/>
            </w:rPr>
            <w:tab/>
          </w:r>
          <w:r>
            <w:rPr>
              <w:noProof/>
            </w:rPr>
            <w:fldChar w:fldCharType="begin"/>
          </w:r>
          <w:r>
            <w:rPr>
              <w:noProof/>
            </w:rPr>
            <w:instrText xml:space="preserve"> PAGEREF _Toc197694424 \h </w:instrText>
          </w:r>
          <w:r>
            <w:rPr>
              <w:noProof/>
            </w:rPr>
          </w:r>
          <w:r>
            <w:rPr>
              <w:noProof/>
            </w:rPr>
            <w:fldChar w:fldCharType="separate"/>
          </w:r>
          <w:r w:rsidR="005A2CF1">
            <w:rPr>
              <w:noProof/>
            </w:rPr>
            <w:t>21</w:t>
          </w:r>
          <w:r>
            <w:rPr>
              <w:noProof/>
            </w:rPr>
            <w:fldChar w:fldCharType="end"/>
          </w:r>
        </w:p>
        <w:p w14:paraId="066CEF80"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1.4.3</w:t>
          </w:r>
          <w:r>
            <w:rPr>
              <w:rFonts w:asciiTheme="minorHAnsi" w:eastAsiaTheme="minorEastAsia" w:hAnsiTheme="minorHAnsi"/>
              <w:iCs w:val="0"/>
              <w:noProof/>
              <w:sz w:val="22"/>
              <w:szCs w:val="22"/>
              <w:lang w:val="sk-SK" w:eastAsia="sk-SK"/>
            </w:rPr>
            <w:tab/>
          </w:r>
          <w:r w:rsidRPr="002750D0">
            <w:rPr>
              <w:noProof/>
              <w:lang w:val="sk-SK"/>
            </w:rPr>
            <w:t>Destilácia</w:t>
          </w:r>
          <w:r>
            <w:rPr>
              <w:noProof/>
            </w:rPr>
            <w:tab/>
          </w:r>
          <w:r>
            <w:rPr>
              <w:noProof/>
            </w:rPr>
            <w:fldChar w:fldCharType="begin"/>
          </w:r>
          <w:r>
            <w:rPr>
              <w:noProof/>
            </w:rPr>
            <w:instrText xml:space="preserve"> PAGEREF _Toc197694425 \h </w:instrText>
          </w:r>
          <w:r>
            <w:rPr>
              <w:noProof/>
            </w:rPr>
          </w:r>
          <w:r>
            <w:rPr>
              <w:noProof/>
            </w:rPr>
            <w:fldChar w:fldCharType="separate"/>
          </w:r>
          <w:r w:rsidR="005A2CF1">
            <w:rPr>
              <w:noProof/>
            </w:rPr>
            <w:t>22</w:t>
          </w:r>
          <w:r>
            <w:rPr>
              <w:noProof/>
            </w:rPr>
            <w:fldChar w:fldCharType="end"/>
          </w:r>
        </w:p>
        <w:p w14:paraId="1C2CA492" w14:textId="77777777" w:rsidR="007C3072" w:rsidRDefault="007C3072">
          <w:pPr>
            <w:pStyle w:val="21"/>
            <w:tabs>
              <w:tab w:val="left" w:pos="1200"/>
              <w:tab w:val="right" w:leader="dot" w:pos="8033"/>
            </w:tabs>
            <w:rPr>
              <w:rFonts w:asciiTheme="minorHAnsi" w:eastAsiaTheme="minorEastAsia" w:hAnsiTheme="minorHAnsi"/>
              <w:noProof/>
              <w:sz w:val="22"/>
              <w:szCs w:val="22"/>
              <w:lang w:val="sk-SK" w:eastAsia="sk-SK"/>
            </w:rPr>
          </w:pPr>
          <w:r w:rsidRPr="002750D0">
            <w:rPr>
              <w:noProof/>
              <w:lang w:val="sk-SK"/>
            </w:rPr>
            <w:t>1.5</w:t>
          </w:r>
          <w:r>
            <w:rPr>
              <w:rFonts w:asciiTheme="minorHAnsi" w:eastAsiaTheme="minorEastAsia" w:hAnsiTheme="minorHAnsi"/>
              <w:noProof/>
              <w:sz w:val="22"/>
              <w:szCs w:val="22"/>
              <w:lang w:val="sk-SK" w:eastAsia="sk-SK"/>
            </w:rPr>
            <w:tab/>
          </w:r>
          <w:r w:rsidRPr="002750D0">
            <w:rPr>
              <w:noProof/>
              <w:lang w:val="sk-SK"/>
            </w:rPr>
            <w:t>Fázová rovnováha</w:t>
          </w:r>
          <w:r>
            <w:rPr>
              <w:noProof/>
            </w:rPr>
            <w:tab/>
          </w:r>
          <w:r>
            <w:rPr>
              <w:noProof/>
            </w:rPr>
            <w:fldChar w:fldCharType="begin"/>
          </w:r>
          <w:r>
            <w:rPr>
              <w:noProof/>
            </w:rPr>
            <w:instrText xml:space="preserve"> PAGEREF _Toc197694426 \h </w:instrText>
          </w:r>
          <w:r>
            <w:rPr>
              <w:noProof/>
            </w:rPr>
          </w:r>
          <w:r>
            <w:rPr>
              <w:noProof/>
            </w:rPr>
            <w:fldChar w:fldCharType="separate"/>
          </w:r>
          <w:r w:rsidR="005A2CF1">
            <w:rPr>
              <w:noProof/>
            </w:rPr>
            <w:t>23</w:t>
          </w:r>
          <w:r>
            <w:rPr>
              <w:noProof/>
            </w:rPr>
            <w:fldChar w:fldCharType="end"/>
          </w:r>
        </w:p>
        <w:p w14:paraId="77B228D0"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1.5.1</w:t>
          </w:r>
          <w:r>
            <w:rPr>
              <w:rFonts w:asciiTheme="minorHAnsi" w:eastAsiaTheme="minorEastAsia" w:hAnsiTheme="minorHAnsi"/>
              <w:iCs w:val="0"/>
              <w:noProof/>
              <w:sz w:val="22"/>
              <w:szCs w:val="22"/>
              <w:lang w:val="sk-SK" w:eastAsia="sk-SK"/>
            </w:rPr>
            <w:tab/>
          </w:r>
          <w:r w:rsidRPr="002750D0">
            <w:rPr>
              <w:noProof/>
              <w:lang w:val="sk-SK"/>
            </w:rPr>
            <w:t>Rovnováha kvapalina-kvapalina</w:t>
          </w:r>
          <w:r>
            <w:rPr>
              <w:noProof/>
            </w:rPr>
            <w:tab/>
          </w:r>
          <w:r>
            <w:rPr>
              <w:noProof/>
            </w:rPr>
            <w:fldChar w:fldCharType="begin"/>
          </w:r>
          <w:r>
            <w:rPr>
              <w:noProof/>
            </w:rPr>
            <w:instrText xml:space="preserve"> PAGEREF _Toc197694427 \h </w:instrText>
          </w:r>
          <w:r>
            <w:rPr>
              <w:noProof/>
            </w:rPr>
          </w:r>
          <w:r>
            <w:rPr>
              <w:noProof/>
            </w:rPr>
            <w:fldChar w:fldCharType="separate"/>
          </w:r>
          <w:r w:rsidR="005A2CF1">
            <w:rPr>
              <w:noProof/>
            </w:rPr>
            <w:t>23</w:t>
          </w:r>
          <w:r>
            <w:rPr>
              <w:noProof/>
            </w:rPr>
            <w:fldChar w:fldCharType="end"/>
          </w:r>
        </w:p>
        <w:p w14:paraId="08D4A11D"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1.5.2</w:t>
          </w:r>
          <w:r>
            <w:rPr>
              <w:rFonts w:asciiTheme="minorHAnsi" w:eastAsiaTheme="minorEastAsia" w:hAnsiTheme="minorHAnsi"/>
              <w:iCs w:val="0"/>
              <w:noProof/>
              <w:sz w:val="22"/>
              <w:szCs w:val="22"/>
              <w:lang w:val="sk-SK" w:eastAsia="sk-SK"/>
            </w:rPr>
            <w:tab/>
          </w:r>
          <w:r w:rsidRPr="002750D0">
            <w:rPr>
              <w:noProof/>
              <w:lang w:val="sk-SK"/>
            </w:rPr>
            <w:t>Rovnováha kvapalina-para</w:t>
          </w:r>
          <w:r>
            <w:rPr>
              <w:noProof/>
            </w:rPr>
            <w:tab/>
          </w:r>
          <w:r>
            <w:rPr>
              <w:noProof/>
            </w:rPr>
            <w:fldChar w:fldCharType="begin"/>
          </w:r>
          <w:r>
            <w:rPr>
              <w:noProof/>
            </w:rPr>
            <w:instrText xml:space="preserve"> PAGEREF _Toc197694428 \h </w:instrText>
          </w:r>
          <w:r>
            <w:rPr>
              <w:noProof/>
            </w:rPr>
          </w:r>
          <w:r>
            <w:rPr>
              <w:noProof/>
            </w:rPr>
            <w:fldChar w:fldCharType="separate"/>
          </w:r>
          <w:r w:rsidR="005A2CF1">
            <w:rPr>
              <w:noProof/>
            </w:rPr>
            <w:t>23</w:t>
          </w:r>
          <w:r>
            <w:rPr>
              <w:noProof/>
            </w:rPr>
            <w:fldChar w:fldCharType="end"/>
          </w:r>
        </w:p>
        <w:p w14:paraId="60357813"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1.5.3</w:t>
          </w:r>
          <w:r>
            <w:rPr>
              <w:rFonts w:asciiTheme="minorHAnsi" w:eastAsiaTheme="minorEastAsia" w:hAnsiTheme="minorHAnsi"/>
              <w:iCs w:val="0"/>
              <w:noProof/>
              <w:sz w:val="22"/>
              <w:szCs w:val="22"/>
              <w:lang w:val="sk-SK" w:eastAsia="sk-SK"/>
            </w:rPr>
            <w:tab/>
          </w:r>
          <w:r w:rsidRPr="002750D0">
            <w:rPr>
              <w:noProof/>
              <w:lang w:val="sk-SK"/>
            </w:rPr>
            <w:t>Model NRTL</w:t>
          </w:r>
          <w:r>
            <w:rPr>
              <w:noProof/>
            </w:rPr>
            <w:tab/>
          </w:r>
          <w:r>
            <w:rPr>
              <w:noProof/>
            </w:rPr>
            <w:fldChar w:fldCharType="begin"/>
          </w:r>
          <w:r>
            <w:rPr>
              <w:noProof/>
            </w:rPr>
            <w:instrText xml:space="preserve"> PAGEREF _Toc197694429 \h </w:instrText>
          </w:r>
          <w:r>
            <w:rPr>
              <w:noProof/>
            </w:rPr>
          </w:r>
          <w:r>
            <w:rPr>
              <w:noProof/>
            </w:rPr>
            <w:fldChar w:fldCharType="separate"/>
          </w:r>
          <w:r w:rsidR="005A2CF1">
            <w:rPr>
              <w:noProof/>
            </w:rPr>
            <w:t>24</w:t>
          </w:r>
          <w:r>
            <w:rPr>
              <w:noProof/>
            </w:rPr>
            <w:fldChar w:fldCharType="end"/>
          </w:r>
        </w:p>
        <w:p w14:paraId="7E4C66FC" w14:textId="77777777" w:rsidR="007C3072" w:rsidRDefault="007C3072">
          <w:pPr>
            <w:pStyle w:val="12"/>
            <w:tabs>
              <w:tab w:val="left" w:pos="800"/>
              <w:tab w:val="right" w:leader="dot" w:pos="8033"/>
            </w:tabs>
            <w:rPr>
              <w:rFonts w:asciiTheme="minorHAnsi" w:eastAsiaTheme="minorEastAsia" w:hAnsiTheme="minorHAnsi"/>
              <w:bCs w:val="0"/>
              <w:noProof/>
              <w:sz w:val="22"/>
              <w:szCs w:val="22"/>
              <w:lang w:val="sk-SK" w:eastAsia="sk-SK"/>
            </w:rPr>
          </w:pPr>
          <w:r w:rsidRPr="002750D0">
            <w:rPr>
              <w:noProof/>
              <w:lang w:val="sk-SK"/>
            </w:rPr>
            <w:t>2</w:t>
          </w:r>
          <w:r>
            <w:rPr>
              <w:rFonts w:asciiTheme="minorHAnsi" w:eastAsiaTheme="minorEastAsia" w:hAnsiTheme="minorHAnsi"/>
              <w:bCs w:val="0"/>
              <w:noProof/>
              <w:sz w:val="22"/>
              <w:szCs w:val="22"/>
              <w:lang w:val="sk-SK" w:eastAsia="sk-SK"/>
            </w:rPr>
            <w:tab/>
          </w:r>
          <w:r w:rsidRPr="002750D0">
            <w:rPr>
              <w:noProof/>
              <w:lang w:val="sk-SK"/>
            </w:rPr>
            <w:t>Cieľ práce</w:t>
          </w:r>
          <w:r>
            <w:rPr>
              <w:noProof/>
            </w:rPr>
            <w:tab/>
          </w:r>
          <w:r>
            <w:rPr>
              <w:noProof/>
            </w:rPr>
            <w:fldChar w:fldCharType="begin"/>
          </w:r>
          <w:r>
            <w:rPr>
              <w:noProof/>
            </w:rPr>
            <w:instrText xml:space="preserve"> PAGEREF _Toc197694430 \h </w:instrText>
          </w:r>
          <w:r>
            <w:rPr>
              <w:noProof/>
            </w:rPr>
          </w:r>
          <w:r>
            <w:rPr>
              <w:noProof/>
            </w:rPr>
            <w:fldChar w:fldCharType="separate"/>
          </w:r>
          <w:r w:rsidR="005A2CF1">
            <w:rPr>
              <w:noProof/>
            </w:rPr>
            <w:t>26</w:t>
          </w:r>
          <w:r>
            <w:rPr>
              <w:noProof/>
            </w:rPr>
            <w:fldChar w:fldCharType="end"/>
          </w:r>
        </w:p>
        <w:p w14:paraId="5417DBF0" w14:textId="77777777" w:rsidR="007C3072" w:rsidRDefault="007C3072">
          <w:pPr>
            <w:pStyle w:val="12"/>
            <w:tabs>
              <w:tab w:val="left" w:pos="800"/>
              <w:tab w:val="right" w:leader="dot" w:pos="8033"/>
            </w:tabs>
            <w:rPr>
              <w:rFonts w:asciiTheme="minorHAnsi" w:eastAsiaTheme="minorEastAsia" w:hAnsiTheme="minorHAnsi"/>
              <w:bCs w:val="0"/>
              <w:noProof/>
              <w:sz w:val="22"/>
              <w:szCs w:val="22"/>
              <w:lang w:val="sk-SK" w:eastAsia="sk-SK"/>
            </w:rPr>
          </w:pPr>
          <w:r w:rsidRPr="002750D0">
            <w:rPr>
              <w:noProof/>
              <w:lang w:val="sk-SK"/>
            </w:rPr>
            <w:t>3</w:t>
          </w:r>
          <w:r>
            <w:rPr>
              <w:rFonts w:asciiTheme="minorHAnsi" w:eastAsiaTheme="minorEastAsia" w:hAnsiTheme="minorHAnsi"/>
              <w:bCs w:val="0"/>
              <w:noProof/>
              <w:sz w:val="22"/>
              <w:szCs w:val="22"/>
              <w:lang w:val="sk-SK" w:eastAsia="sk-SK"/>
            </w:rPr>
            <w:tab/>
          </w:r>
          <w:r w:rsidRPr="002750D0">
            <w:rPr>
              <w:noProof/>
              <w:lang w:val="sk-SK"/>
            </w:rPr>
            <w:t>Výpočtová časť</w:t>
          </w:r>
          <w:r>
            <w:rPr>
              <w:noProof/>
            </w:rPr>
            <w:tab/>
          </w:r>
          <w:r>
            <w:rPr>
              <w:noProof/>
            </w:rPr>
            <w:fldChar w:fldCharType="begin"/>
          </w:r>
          <w:r>
            <w:rPr>
              <w:noProof/>
            </w:rPr>
            <w:instrText xml:space="preserve"> PAGEREF _Toc197694431 \h </w:instrText>
          </w:r>
          <w:r>
            <w:rPr>
              <w:noProof/>
            </w:rPr>
          </w:r>
          <w:r>
            <w:rPr>
              <w:noProof/>
            </w:rPr>
            <w:fldChar w:fldCharType="separate"/>
          </w:r>
          <w:r w:rsidR="005A2CF1">
            <w:rPr>
              <w:noProof/>
            </w:rPr>
            <w:t>27</w:t>
          </w:r>
          <w:r>
            <w:rPr>
              <w:noProof/>
            </w:rPr>
            <w:fldChar w:fldCharType="end"/>
          </w:r>
        </w:p>
        <w:p w14:paraId="325D72E9" w14:textId="77777777" w:rsidR="007C3072" w:rsidRDefault="007C3072">
          <w:pPr>
            <w:pStyle w:val="21"/>
            <w:tabs>
              <w:tab w:val="left" w:pos="1200"/>
              <w:tab w:val="right" w:leader="dot" w:pos="8033"/>
            </w:tabs>
            <w:rPr>
              <w:rFonts w:asciiTheme="minorHAnsi" w:eastAsiaTheme="minorEastAsia" w:hAnsiTheme="minorHAnsi"/>
              <w:noProof/>
              <w:sz w:val="22"/>
              <w:szCs w:val="22"/>
              <w:lang w:val="sk-SK" w:eastAsia="sk-SK"/>
            </w:rPr>
          </w:pPr>
          <w:r w:rsidRPr="002750D0">
            <w:rPr>
              <w:noProof/>
              <w:lang w:val="sk-SK"/>
            </w:rPr>
            <w:t>3.1</w:t>
          </w:r>
          <w:r>
            <w:rPr>
              <w:rFonts w:asciiTheme="minorHAnsi" w:eastAsiaTheme="minorEastAsia" w:hAnsiTheme="minorHAnsi"/>
              <w:noProof/>
              <w:sz w:val="22"/>
              <w:szCs w:val="22"/>
              <w:lang w:val="sk-SK" w:eastAsia="sk-SK"/>
            </w:rPr>
            <w:tab/>
          </w:r>
          <w:r w:rsidRPr="002750D0">
            <w:rPr>
              <w:noProof/>
              <w:lang w:val="sk-SK"/>
            </w:rPr>
            <w:t>Návrh extrakčnej kolóny</w:t>
          </w:r>
          <w:r>
            <w:rPr>
              <w:noProof/>
            </w:rPr>
            <w:tab/>
          </w:r>
          <w:r>
            <w:rPr>
              <w:noProof/>
            </w:rPr>
            <w:fldChar w:fldCharType="begin"/>
          </w:r>
          <w:r>
            <w:rPr>
              <w:noProof/>
            </w:rPr>
            <w:instrText xml:space="preserve"> PAGEREF _Toc197694432 \h </w:instrText>
          </w:r>
          <w:r>
            <w:rPr>
              <w:noProof/>
            </w:rPr>
          </w:r>
          <w:r>
            <w:rPr>
              <w:noProof/>
            </w:rPr>
            <w:fldChar w:fldCharType="separate"/>
          </w:r>
          <w:r w:rsidR="005A2CF1">
            <w:rPr>
              <w:noProof/>
            </w:rPr>
            <w:t>27</w:t>
          </w:r>
          <w:r>
            <w:rPr>
              <w:noProof/>
            </w:rPr>
            <w:fldChar w:fldCharType="end"/>
          </w:r>
        </w:p>
        <w:p w14:paraId="460E1DA0"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3.1.1</w:t>
          </w:r>
          <w:r>
            <w:rPr>
              <w:rFonts w:asciiTheme="minorHAnsi" w:eastAsiaTheme="minorEastAsia" w:hAnsiTheme="minorHAnsi"/>
              <w:iCs w:val="0"/>
              <w:noProof/>
              <w:sz w:val="22"/>
              <w:szCs w:val="22"/>
              <w:lang w:val="sk-SK" w:eastAsia="sk-SK"/>
            </w:rPr>
            <w:tab/>
          </w:r>
          <w:r w:rsidRPr="002750D0">
            <w:rPr>
              <w:noProof/>
              <w:lang w:val="sk-SK"/>
            </w:rPr>
            <w:t>Matematický model extraktora</w:t>
          </w:r>
          <w:r>
            <w:rPr>
              <w:noProof/>
            </w:rPr>
            <w:tab/>
          </w:r>
          <w:r>
            <w:rPr>
              <w:noProof/>
            </w:rPr>
            <w:fldChar w:fldCharType="begin"/>
          </w:r>
          <w:r>
            <w:rPr>
              <w:noProof/>
            </w:rPr>
            <w:instrText xml:space="preserve"> PAGEREF _Toc197694433 \h </w:instrText>
          </w:r>
          <w:r>
            <w:rPr>
              <w:noProof/>
            </w:rPr>
          </w:r>
          <w:r>
            <w:rPr>
              <w:noProof/>
            </w:rPr>
            <w:fldChar w:fldCharType="separate"/>
          </w:r>
          <w:r w:rsidR="005A2CF1">
            <w:rPr>
              <w:noProof/>
            </w:rPr>
            <w:t>27</w:t>
          </w:r>
          <w:r>
            <w:rPr>
              <w:noProof/>
            </w:rPr>
            <w:fldChar w:fldCharType="end"/>
          </w:r>
        </w:p>
        <w:p w14:paraId="269359D2" w14:textId="77777777" w:rsidR="007C3072" w:rsidRDefault="007C3072">
          <w:pPr>
            <w:pStyle w:val="21"/>
            <w:tabs>
              <w:tab w:val="left" w:pos="1200"/>
              <w:tab w:val="right" w:leader="dot" w:pos="8033"/>
            </w:tabs>
            <w:rPr>
              <w:rFonts w:asciiTheme="minorHAnsi" w:eastAsiaTheme="minorEastAsia" w:hAnsiTheme="minorHAnsi"/>
              <w:noProof/>
              <w:sz w:val="22"/>
              <w:szCs w:val="22"/>
              <w:lang w:val="sk-SK" w:eastAsia="sk-SK"/>
            </w:rPr>
          </w:pPr>
          <w:r w:rsidRPr="002750D0">
            <w:rPr>
              <w:rFonts w:eastAsiaTheme="minorEastAsia"/>
              <w:noProof/>
              <w:lang w:val="sk-SK"/>
            </w:rPr>
            <w:t>3.2</w:t>
          </w:r>
          <w:r>
            <w:rPr>
              <w:rFonts w:asciiTheme="minorHAnsi" w:eastAsiaTheme="minorEastAsia" w:hAnsiTheme="minorHAnsi"/>
              <w:noProof/>
              <w:sz w:val="22"/>
              <w:szCs w:val="22"/>
              <w:lang w:val="sk-SK" w:eastAsia="sk-SK"/>
            </w:rPr>
            <w:tab/>
          </w:r>
          <w:r w:rsidRPr="002750D0">
            <w:rPr>
              <w:rFonts w:eastAsiaTheme="minorEastAsia"/>
              <w:noProof/>
              <w:lang w:val="sk-SK"/>
            </w:rPr>
            <w:t>Opis navrhnutého procesu</w:t>
          </w:r>
          <w:r>
            <w:rPr>
              <w:noProof/>
            </w:rPr>
            <w:tab/>
          </w:r>
          <w:r>
            <w:rPr>
              <w:noProof/>
            </w:rPr>
            <w:fldChar w:fldCharType="begin"/>
          </w:r>
          <w:r>
            <w:rPr>
              <w:noProof/>
            </w:rPr>
            <w:instrText xml:space="preserve"> PAGEREF _Toc197694434 \h </w:instrText>
          </w:r>
          <w:r>
            <w:rPr>
              <w:noProof/>
            </w:rPr>
          </w:r>
          <w:r>
            <w:rPr>
              <w:noProof/>
            </w:rPr>
            <w:fldChar w:fldCharType="separate"/>
          </w:r>
          <w:r w:rsidR="005A2CF1">
            <w:rPr>
              <w:noProof/>
            </w:rPr>
            <w:t>29</w:t>
          </w:r>
          <w:r>
            <w:rPr>
              <w:noProof/>
            </w:rPr>
            <w:fldChar w:fldCharType="end"/>
          </w:r>
        </w:p>
        <w:p w14:paraId="7DE986D5" w14:textId="77777777" w:rsidR="007C3072" w:rsidRDefault="007C3072">
          <w:pPr>
            <w:pStyle w:val="21"/>
            <w:tabs>
              <w:tab w:val="left" w:pos="1200"/>
              <w:tab w:val="right" w:leader="dot" w:pos="8033"/>
            </w:tabs>
            <w:rPr>
              <w:rFonts w:asciiTheme="minorHAnsi" w:eastAsiaTheme="minorEastAsia" w:hAnsiTheme="minorHAnsi"/>
              <w:noProof/>
              <w:sz w:val="22"/>
              <w:szCs w:val="22"/>
              <w:lang w:val="sk-SK" w:eastAsia="sk-SK"/>
            </w:rPr>
          </w:pPr>
          <w:r w:rsidRPr="002750D0">
            <w:rPr>
              <w:noProof/>
              <w:lang w:val="sk-SK"/>
            </w:rPr>
            <w:t>3.3</w:t>
          </w:r>
          <w:r>
            <w:rPr>
              <w:rFonts w:asciiTheme="minorHAnsi" w:eastAsiaTheme="minorEastAsia" w:hAnsiTheme="minorHAnsi"/>
              <w:noProof/>
              <w:sz w:val="22"/>
              <w:szCs w:val="22"/>
              <w:lang w:val="sk-SK" w:eastAsia="sk-SK"/>
            </w:rPr>
            <w:tab/>
          </w:r>
          <w:r w:rsidRPr="002750D0">
            <w:rPr>
              <w:noProof/>
              <w:lang w:val="sk-SK"/>
            </w:rPr>
            <w:t>Škrtiaci ventil</w:t>
          </w:r>
          <w:r>
            <w:rPr>
              <w:noProof/>
            </w:rPr>
            <w:tab/>
          </w:r>
          <w:r>
            <w:rPr>
              <w:noProof/>
            </w:rPr>
            <w:fldChar w:fldCharType="begin"/>
          </w:r>
          <w:r>
            <w:rPr>
              <w:noProof/>
            </w:rPr>
            <w:instrText xml:space="preserve"> PAGEREF _Toc197694435 \h </w:instrText>
          </w:r>
          <w:r>
            <w:rPr>
              <w:noProof/>
            </w:rPr>
          </w:r>
          <w:r>
            <w:rPr>
              <w:noProof/>
            </w:rPr>
            <w:fldChar w:fldCharType="separate"/>
          </w:r>
          <w:r w:rsidR="005A2CF1">
            <w:rPr>
              <w:noProof/>
            </w:rPr>
            <w:t>31</w:t>
          </w:r>
          <w:r>
            <w:rPr>
              <w:noProof/>
            </w:rPr>
            <w:fldChar w:fldCharType="end"/>
          </w:r>
        </w:p>
        <w:p w14:paraId="02E68667" w14:textId="77777777" w:rsidR="007C3072" w:rsidRDefault="007C3072">
          <w:pPr>
            <w:pStyle w:val="21"/>
            <w:tabs>
              <w:tab w:val="left" w:pos="1200"/>
              <w:tab w:val="right" w:leader="dot" w:pos="8033"/>
            </w:tabs>
            <w:rPr>
              <w:rFonts w:asciiTheme="minorHAnsi" w:eastAsiaTheme="minorEastAsia" w:hAnsiTheme="minorHAnsi"/>
              <w:noProof/>
              <w:sz w:val="22"/>
              <w:szCs w:val="22"/>
              <w:lang w:val="sk-SK" w:eastAsia="sk-SK"/>
            </w:rPr>
          </w:pPr>
          <w:r w:rsidRPr="002750D0">
            <w:rPr>
              <w:noProof/>
              <w:lang w:val="sk-SK"/>
            </w:rPr>
            <w:t>3.4</w:t>
          </w:r>
          <w:r>
            <w:rPr>
              <w:rFonts w:asciiTheme="minorHAnsi" w:eastAsiaTheme="minorEastAsia" w:hAnsiTheme="minorHAnsi"/>
              <w:noProof/>
              <w:sz w:val="22"/>
              <w:szCs w:val="22"/>
              <w:lang w:val="sk-SK" w:eastAsia="sk-SK"/>
            </w:rPr>
            <w:tab/>
          </w:r>
          <w:r w:rsidRPr="002750D0">
            <w:rPr>
              <w:noProof/>
              <w:lang w:val="sk-SK"/>
            </w:rPr>
            <w:t>Destilácia</w:t>
          </w:r>
          <w:r>
            <w:rPr>
              <w:noProof/>
            </w:rPr>
            <w:tab/>
          </w:r>
          <w:r>
            <w:rPr>
              <w:noProof/>
            </w:rPr>
            <w:fldChar w:fldCharType="begin"/>
          </w:r>
          <w:r>
            <w:rPr>
              <w:noProof/>
            </w:rPr>
            <w:instrText xml:space="preserve"> PAGEREF _Toc197694436 \h </w:instrText>
          </w:r>
          <w:r>
            <w:rPr>
              <w:noProof/>
            </w:rPr>
          </w:r>
          <w:r>
            <w:rPr>
              <w:noProof/>
            </w:rPr>
            <w:fldChar w:fldCharType="separate"/>
          </w:r>
          <w:r w:rsidR="005A2CF1">
            <w:rPr>
              <w:noProof/>
            </w:rPr>
            <w:t>34</w:t>
          </w:r>
          <w:r>
            <w:rPr>
              <w:noProof/>
            </w:rPr>
            <w:fldChar w:fldCharType="end"/>
          </w:r>
        </w:p>
        <w:p w14:paraId="60BEDBFB"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3.4.1</w:t>
          </w:r>
          <w:r>
            <w:rPr>
              <w:rFonts w:asciiTheme="minorHAnsi" w:eastAsiaTheme="minorEastAsia" w:hAnsiTheme="minorHAnsi"/>
              <w:iCs w:val="0"/>
              <w:noProof/>
              <w:sz w:val="22"/>
              <w:szCs w:val="22"/>
              <w:lang w:val="sk-SK" w:eastAsia="sk-SK"/>
            </w:rPr>
            <w:tab/>
          </w:r>
          <w:r w:rsidRPr="002750D0">
            <w:rPr>
              <w:noProof/>
              <w:lang w:val="sk-SK"/>
            </w:rPr>
            <w:t>Matematický model odparky</w:t>
          </w:r>
          <w:r>
            <w:rPr>
              <w:noProof/>
            </w:rPr>
            <w:tab/>
          </w:r>
          <w:r>
            <w:rPr>
              <w:noProof/>
            </w:rPr>
            <w:fldChar w:fldCharType="begin"/>
          </w:r>
          <w:r>
            <w:rPr>
              <w:noProof/>
            </w:rPr>
            <w:instrText xml:space="preserve"> PAGEREF _Toc197694437 \h </w:instrText>
          </w:r>
          <w:r>
            <w:rPr>
              <w:noProof/>
            </w:rPr>
          </w:r>
          <w:r>
            <w:rPr>
              <w:noProof/>
            </w:rPr>
            <w:fldChar w:fldCharType="separate"/>
          </w:r>
          <w:r w:rsidR="005A2CF1">
            <w:rPr>
              <w:noProof/>
            </w:rPr>
            <w:t>34</w:t>
          </w:r>
          <w:r>
            <w:rPr>
              <w:noProof/>
            </w:rPr>
            <w:fldChar w:fldCharType="end"/>
          </w:r>
        </w:p>
        <w:p w14:paraId="150A1FBA"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lastRenderedPageBreak/>
            <w:t>3.4.2</w:t>
          </w:r>
          <w:r>
            <w:rPr>
              <w:rFonts w:asciiTheme="minorHAnsi" w:eastAsiaTheme="minorEastAsia" w:hAnsiTheme="minorHAnsi"/>
              <w:iCs w:val="0"/>
              <w:noProof/>
              <w:sz w:val="22"/>
              <w:szCs w:val="22"/>
              <w:lang w:val="sk-SK" w:eastAsia="sk-SK"/>
            </w:rPr>
            <w:tab/>
          </w:r>
          <w:r w:rsidRPr="002750D0">
            <w:rPr>
              <w:noProof/>
              <w:lang w:val="sk-SK"/>
            </w:rPr>
            <w:t>Entalpická bilancia odparky</w:t>
          </w:r>
          <w:r>
            <w:rPr>
              <w:noProof/>
            </w:rPr>
            <w:tab/>
          </w:r>
          <w:r>
            <w:rPr>
              <w:noProof/>
            </w:rPr>
            <w:fldChar w:fldCharType="begin"/>
          </w:r>
          <w:r>
            <w:rPr>
              <w:noProof/>
            </w:rPr>
            <w:instrText xml:space="preserve"> PAGEREF _Toc197694438 \h </w:instrText>
          </w:r>
          <w:r>
            <w:rPr>
              <w:noProof/>
            </w:rPr>
          </w:r>
          <w:r>
            <w:rPr>
              <w:noProof/>
            </w:rPr>
            <w:fldChar w:fldCharType="separate"/>
          </w:r>
          <w:r w:rsidR="005A2CF1">
            <w:rPr>
              <w:noProof/>
            </w:rPr>
            <w:t>34</w:t>
          </w:r>
          <w:r>
            <w:rPr>
              <w:noProof/>
            </w:rPr>
            <w:fldChar w:fldCharType="end"/>
          </w:r>
        </w:p>
        <w:p w14:paraId="406FF07F" w14:textId="77777777" w:rsidR="007C3072" w:rsidRDefault="007C3072">
          <w:pPr>
            <w:pStyle w:val="21"/>
            <w:tabs>
              <w:tab w:val="left" w:pos="1200"/>
              <w:tab w:val="right" w:leader="dot" w:pos="8033"/>
            </w:tabs>
            <w:rPr>
              <w:rFonts w:asciiTheme="minorHAnsi" w:eastAsiaTheme="minorEastAsia" w:hAnsiTheme="minorHAnsi"/>
              <w:noProof/>
              <w:sz w:val="22"/>
              <w:szCs w:val="22"/>
              <w:lang w:val="sk-SK" w:eastAsia="sk-SK"/>
            </w:rPr>
          </w:pPr>
          <w:r w:rsidRPr="002750D0">
            <w:rPr>
              <w:noProof/>
              <w:lang w:val="sk-SK"/>
            </w:rPr>
            <w:t>3.5</w:t>
          </w:r>
          <w:r>
            <w:rPr>
              <w:rFonts w:asciiTheme="minorHAnsi" w:eastAsiaTheme="minorEastAsia" w:hAnsiTheme="minorHAnsi"/>
              <w:noProof/>
              <w:sz w:val="22"/>
              <w:szCs w:val="22"/>
              <w:lang w:val="sk-SK" w:eastAsia="sk-SK"/>
            </w:rPr>
            <w:tab/>
          </w:r>
          <w:r w:rsidRPr="002750D0">
            <w:rPr>
              <w:noProof/>
              <w:lang w:val="sk-SK"/>
            </w:rPr>
            <w:t>Výmenníky tepla</w:t>
          </w:r>
          <w:r>
            <w:rPr>
              <w:noProof/>
            </w:rPr>
            <w:tab/>
          </w:r>
          <w:r>
            <w:rPr>
              <w:noProof/>
            </w:rPr>
            <w:fldChar w:fldCharType="begin"/>
          </w:r>
          <w:r>
            <w:rPr>
              <w:noProof/>
            </w:rPr>
            <w:instrText xml:space="preserve"> PAGEREF _Toc197694439 \h </w:instrText>
          </w:r>
          <w:r>
            <w:rPr>
              <w:noProof/>
            </w:rPr>
          </w:r>
          <w:r>
            <w:rPr>
              <w:noProof/>
            </w:rPr>
            <w:fldChar w:fldCharType="separate"/>
          </w:r>
          <w:r w:rsidR="005A2CF1">
            <w:rPr>
              <w:noProof/>
            </w:rPr>
            <w:t>35</w:t>
          </w:r>
          <w:r>
            <w:rPr>
              <w:noProof/>
            </w:rPr>
            <w:fldChar w:fldCharType="end"/>
          </w:r>
        </w:p>
        <w:p w14:paraId="216A0E62" w14:textId="77777777" w:rsidR="007C3072" w:rsidRDefault="007C3072">
          <w:pPr>
            <w:pStyle w:val="12"/>
            <w:tabs>
              <w:tab w:val="left" w:pos="800"/>
              <w:tab w:val="right" w:leader="dot" w:pos="8033"/>
            </w:tabs>
            <w:rPr>
              <w:rFonts w:asciiTheme="minorHAnsi" w:eastAsiaTheme="minorEastAsia" w:hAnsiTheme="minorHAnsi"/>
              <w:bCs w:val="0"/>
              <w:noProof/>
              <w:sz w:val="22"/>
              <w:szCs w:val="22"/>
              <w:lang w:val="sk-SK" w:eastAsia="sk-SK"/>
            </w:rPr>
          </w:pPr>
          <w:r w:rsidRPr="002750D0">
            <w:rPr>
              <w:noProof/>
              <w:lang w:val="sk-SK"/>
            </w:rPr>
            <w:t>4</w:t>
          </w:r>
          <w:r>
            <w:rPr>
              <w:rFonts w:asciiTheme="minorHAnsi" w:eastAsiaTheme="minorEastAsia" w:hAnsiTheme="minorHAnsi"/>
              <w:bCs w:val="0"/>
              <w:noProof/>
              <w:sz w:val="22"/>
              <w:szCs w:val="22"/>
              <w:lang w:val="sk-SK" w:eastAsia="sk-SK"/>
            </w:rPr>
            <w:tab/>
          </w:r>
          <w:r w:rsidRPr="002750D0">
            <w:rPr>
              <w:noProof/>
              <w:lang w:val="sk-SK"/>
            </w:rPr>
            <w:t>Výsledky práce a diskusia</w:t>
          </w:r>
          <w:r>
            <w:rPr>
              <w:noProof/>
            </w:rPr>
            <w:tab/>
          </w:r>
          <w:r>
            <w:rPr>
              <w:noProof/>
            </w:rPr>
            <w:fldChar w:fldCharType="begin"/>
          </w:r>
          <w:r>
            <w:rPr>
              <w:noProof/>
            </w:rPr>
            <w:instrText xml:space="preserve"> PAGEREF _Toc197694440 \h </w:instrText>
          </w:r>
          <w:r>
            <w:rPr>
              <w:noProof/>
            </w:rPr>
          </w:r>
          <w:r>
            <w:rPr>
              <w:noProof/>
            </w:rPr>
            <w:fldChar w:fldCharType="separate"/>
          </w:r>
          <w:r w:rsidR="005A2CF1">
            <w:rPr>
              <w:noProof/>
            </w:rPr>
            <w:t>36</w:t>
          </w:r>
          <w:r>
            <w:rPr>
              <w:noProof/>
            </w:rPr>
            <w:fldChar w:fldCharType="end"/>
          </w:r>
        </w:p>
        <w:p w14:paraId="7CB67BB2" w14:textId="77777777" w:rsidR="007C3072" w:rsidRDefault="007C3072">
          <w:pPr>
            <w:pStyle w:val="21"/>
            <w:tabs>
              <w:tab w:val="left" w:pos="1200"/>
              <w:tab w:val="right" w:leader="dot" w:pos="8033"/>
            </w:tabs>
            <w:rPr>
              <w:rFonts w:asciiTheme="minorHAnsi" w:eastAsiaTheme="minorEastAsia" w:hAnsiTheme="minorHAnsi"/>
              <w:noProof/>
              <w:sz w:val="22"/>
              <w:szCs w:val="22"/>
              <w:lang w:val="sk-SK" w:eastAsia="sk-SK"/>
            </w:rPr>
          </w:pPr>
          <w:r w:rsidRPr="002750D0">
            <w:rPr>
              <w:noProof/>
              <w:lang w:val="sk-SK"/>
            </w:rPr>
            <w:t>4.1</w:t>
          </w:r>
          <w:r>
            <w:rPr>
              <w:rFonts w:asciiTheme="minorHAnsi" w:eastAsiaTheme="minorEastAsia" w:hAnsiTheme="minorHAnsi"/>
              <w:noProof/>
              <w:sz w:val="22"/>
              <w:szCs w:val="22"/>
              <w:lang w:val="sk-SK" w:eastAsia="sk-SK"/>
            </w:rPr>
            <w:tab/>
          </w:r>
          <w:r w:rsidRPr="002750D0">
            <w:rPr>
              <w:noProof/>
              <w:lang w:val="sk-SK"/>
            </w:rPr>
            <w:t>Simulácia rovnováhy kvapalina-kvapalina</w:t>
          </w:r>
          <w:r>
            <w:rPr>
              <w:noProof/>
            </w:rPr>
            <w:tab/>
          </w:r>
          <w:r>
            <w:rPr>
              <w:noProof/>
            </w:rPr>
            <w:fldChar w:fldCharType="begin"/>
          </w:r>
          <w:r>
            <w:rPr>
              <w:noProof/>
            </w:rPr>
            <w:instrText xml:space="preserve"> PAGEREF _Toc197694441 \h </w:instrText>
          </w:r>
          <w:r>
            <w:rPr>
              <w:noProof/>
            </w:rPr>
          </w:r>
          <w:r>
            <w:rPr>
              <w:noProof/>
            </w:rPr>
            <w:fldChar w:fldCharType="separate"/>
          </w:r>
          <w:r w:rsidR="005A2CF1">
            <w:rPr>
              <w:noProof/>
            </w:rPr>
            <w:t>36</w:t>
          </w:r>
          <w:r>
            <w:rPr>
              <w:noProof/>
            </w:rPr>
            <w:fldChar w:fldCharType="end"/>
          </w:r>
        </w:p>
        <w:p w14:paraId="7FB46168"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4.1.1</w:t>
          </w:r>
          <w:r>
            <w:rPr>
              <w:rFonts w:asciiTheme="minorHAnsi" w:eastAsiaTheme="minorEastAsia" w:hAnsiTheme="minorHAnsi"/>
              <w:iCs w:val="0"/>
              <w:noProof/>
              <w:sz w:val="22"/>
              <w:szCs w:val="22"/>
              <w:lang w:val="sk-SK" w:eastAsia="sk-SK"/>
            </w:rPr>
            <w:tab/>
          </w:r>
          <w:r w:rsidRPr="002750D0">
            <w:rPr>
              <w:noProof/>
              <w:lang w:val="sk-SK"/>
            </w:rPr>
            <w:t>Simulácia činnosti extraktora</w:t>
          </w:r>
          <w:r>
            <w:rPr>
              <w:noProof/>
            </w:rPr>
            <w:tab/>
          </w:r>
          <w:r>
            <w:rPr>
              <w:noProof/>
            </w:rPr>
            <w:fldChar w:fldCharType="begin"/>
          </w:r>
          <w:r>
            <w:rPr>
              <w:noProof/>
            </w:rPr>
            <w:instrText xml:space="preserve"> PAGEREF _Toc197694442 \h </w:instrText>
          </w:r>
          <w:r>
            <w:rPr>
              <w:noProof/>
            </w:rPr>
          </w:r>
          <w:r>
            <w:rPr>
              <w:noProof/>
            </w:rPr>
            <w:fldChar w:fldCharType="separate"/>
          </w:r>
          <w:r w:rsidR="005A2CF1">
            <w:rPr>
              <w:noProof/>
            </w:rPr>
            <w:t>37</w:t>
          </w:r>
          <w:r>
            <w:rPr>
              <w:noProof/>
            </w:rPr>
            <w:fldChar w:fldCharType="end"/>
          </w:r>
        </w:p>
        <w:p w14:paraId="4609DBD3"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4.1.2</w:t>
          </w:r>
          <w:r>
            <w:rPr>
              <w:rFonts w:asciiTheme="minorHAnsi" w:eastAsiaTheme="minorEastAsia" w:hAnsiTheme="minorHAnsi"/>
              <w:iCs w:val="0"/>
              <w:noProof/>
              <w:sz w:val="22"/>
              <w:szCs w:val="22"/>
              <w:lang w:val="sk-SK" w:eastAsia="sk-SK"/>
            </w:rPr>
            <w:tab/>
          </w:r>
          <w:r w:rsidRPr="002750D0">
            <w:rPr>
              <w:noProof/>
              <w:lang w:val="sk-SK"/>
            </w:rPr>
            <w:t>Simulácia škrtiaceho ventilu</w:t>
          </w:r>
          <w:r>
            <w:rPr>
              <w:noProof/>
            </w:rPr>
            <w:tab/>
          </w:r>
          <w:r>
            <w:rPr>
              <w:noProof/>
            </w:rPr>
            <w:fldChar w:fldCharType="begin"/>
          </w:r>
          <w:r>
            <w:rPr>
              <w:noProof/>
            </w:rPr>
            <w:instrText xml:space="preserve"> PAGEREF _Toc197694443 \h </w:instrText>
          </w:r>
          <w:r>
            <w:rPr>
              <w:noProof/>
            </w:rPr>
          </w:r>
          <w:r>
            <w:rPr>
              <w:noProof/>
            </w:rPr>
            <w:fldChar w:fldCharType="separate"/>
          </w:r>
          <w:r w:rsidR="005A2CF1">
            <w:rPr>
              <w:noProof/>
            </w:rPr>
            <w:t>38</w:t>
          </w:r>
          <w:r>
            <w:rPr>
              <w:noProof/>
            </w:rPr>
            <w:fldChar w:fldCharType="end"/>
          </w:r>
        </w:p>
        <w:p w14:paraId="0343100A"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4.1.3</w:t>
          </w:r>
          <w:r>
            <w:rPr>
              <w:rFonts w:asciiTheme="minorHAnsi" w:eastAsiaTheme="minorEastAsia" w:hAnsiTheme="minorHAnsi"/>
              <w:iCs w:val="0"/>
              <w:noProof/>
              <w:sz w:val="22"/>
              <w:szCs w:val="22"/>
              <w:lang w:val="sk-SK" w:eastAsia="sk-SK"/>
            </w:rPr>
            <w:tab/>
          </w:r>
          <w:r w:rsidRPr="002750D0">
            <w:rPr>
              <w:noProof/>
              <w:lang w:val="sk-SK"/>
            </w:rPr>
            <w:t>Simulácia odparky</w:t>
          </w:r>
          <w:r>
            <w:rPr>
              <w:noProof/>
            </w:rPr>
            <w:tab/>
          </w:r>
          <w:r>
            <w:rPr>
              <w:noProof/>
            </w:rPr>
            <w:fldChar w:fldCharType="begin"/>
          </w:r>
          <w:r>
            <w:rPr>
              <w:noProof/>
            </w:rPr>
            <w:instrText xml:space="preserve"> PAGEREF _Toc197694444 \h </w:instrText>
          </w:r>
          <w:r>
            <w:rPr>
              <w:noProof/>
            </w:rPr>
          </w:r>
          <w:r>
            <w:rPr>
              <w:noProof/>
            </w:rPr>
            <w:fldChar w:fldCharType="separate"/>
          </w:r>
          <w:r w:rsidR="005A2CF1">
            <w:rPr>
              <w:noProof/>
            </w:rPr>
            <w:t>39</w:t>
          </w:r>
          <w:r>
            <w:rPr>
              <w:noProof/>
            </w:rPr>
            <w:fldChar w:fldCharType="end"/>
          </w:r>
        </w:p>
        <w:p w14:paraId="3ECAEFB4" w14:textId="77777777" w:rsidR="007C3072" w:rsidRDefault="007C3072">
          <w:pPr>
            <w:pStyle w:val="21"/>
            <w:tabs>
              <w:tab w:val="left" w:pos="1200"/>
              <w:tab w:val="right" w:leader="dot" w:pos="8033"/>
            </w:tabs>
            <w:rPr>
              <w:rFonts w:asciiTheme="minorHAnsi" w:eastAsiaTheme="minorEastAsia" w:hAnsiTheme="minorHAnsi"/>
              <w:noProof/>
              <w:sz w:val="22"/>
              <w:szCs w:val="22"/>
              <w:lang w:val="sk-SK" w:eastAsia="sk-SK"/>
            </w:rPr>
          </w:pPr>
          <w:r w:rsidRPr="002750D0">
            <w:rPr>
              <w:noProof/>
              <w:lang w:val="sk-SK"/>
            </w:rPr>
            <w:t>4.2</w:t>
          </w:r>
          <w:r>
            <w:rPr>
              <w:rFonts w:asciiTheme="minorHAnsi" w:eastAsiaTheme="minorEastAsia" w:hAnsiTheme="minorHAnsi"/>
              <w:noProof/>
              <w:sz w:val="22"/>
              <w:szCs w:val="22"/>
              <w:lang w:val="sk-SK" w:eastAsia="sk-SK"/>
            </w:rPr>
            <w:tab/>
          </w:r>
          <w:r w:rsidRPr="002750D0">
            <w:rPr>
              <w:noProof/>
              <w:lang w:val="sk-SK"/>
            </w:rPr>
            <w:t>Ekonomická bilancia navrhnutej prevádzky</w:t>
          </w:r>
          <w:r>
            <w:rPr>
              <w:noProof/>
            </w:rPr>
            <w:tab/>
          </w:r>
          <w:r>
            <w:rPr>
              <w:noProof/>
            </w:rPr>
            <w:fldChar w:fldCharType="begin"/>
          </w:r>
          <w:r>
            <w:rPr>
              <w:noProof/>
            </w:rPr>
            <w:instrText xml:space="preserve"> PAGEREF _Toc197694445 \h </w:instrText>
          </w:r>
          <w:r>
            <w:rPr>
              <w:noProof/>
            </w:rPr>
          </w:r>
          <w:r>
            <w:rPr>
              <w:noProof/>
            </w:rPr>
            <w:fldChar w:fldCharType="separate"/>
          </w:r>
          <w:r w:rsidR="005A2CF1">
            <w:rPr>
              <w:noProof/>
            </w:rPr>
            <w:t>40</w:t>
          </w:r>
          <w:r>
            <w:rPr>
              <w:noProof/>
            </w:rPr>
            <w:fldChar w:fldCharType="end"/>
          </w:r>
        </w:p>
        <w:p w14:paraId="0A5A9C58"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4.2.1</w:t>
          </w:r>
          <w:r>
            <w:rPr>
              <w:rFonts w:asciiTheme="minorHAnsi" w:eastAsiaTheme="minorEastAsia" w:hAnsiTheme="minorHAnsi"/>
              <w:iCs w:val="0"/>
              <w:noProof/>
              <w:sz w:val="22"/>
              <w:szCs w:val="22"/>
              <w:lang w:val="sk-SK" w:eastAsia="sk-SK"/>
            </w:rPr>
            <w:tab/>
          </w:r>
          <w:r w:rsidRPr="002750D0">
            <w:rPr>
              <w:noProof/>
              <w:lang w:val="sk-SK"/>
            </w:rPr>
            <w:t>Návrhový výpočet teplovýmenných zariadení</w:t>
          </w:r>
          <w:r>
            <w:rPr>
              <w:noProof/>
            </w:rPr>
            <w:tab/>
          </w:r>
          <w:r>
            <w:rPr>
              <w:noProof/>
            </w:rPr>
            <w:fldChar w:fldCharType="begin"/>
          </w:r>
          <w:r>
            <w:rPr>
              <w:noProof/>
            </w:rPr>
            <w:instrText xml:space="preserve"> PAGEREF _Toc197694446 \h </w:instrText>
          </w:r>
          <w:r>
            <w:rPr>
              <w:noProof/>
            </w:rPr>
          </w:r>
          <w:r>
            <w:rPr>
              <w:noProof/>
            </w:rPr>
            <w:fldChar w:fldCharType="separate"/>
          </w:r>
          <w:r w:rsidR="005A2CF1">
            <w:rPr>
              <w:noProof/>
            </w:rPr>
            <w:t>40</w:t>
          </w:r>
          <w:r>
            <w:rPr>
              <w:noProof/>
            </w:rPr>
            <w:fldChar w:fldCharType="end"/>
          </w:r>
        </w:p>
        <w:p w14:paraId="512C9F2E"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4.2.2</w:t>
          </w:r>
          <w:r>
            <w:rPr>
              <w:rFonts w:asciiTheme="minorHAnsi" w:eastAsiaTheme="minorEastAsia" w:hAnsiTheme="minorHAnsi"/>
              <w:iCs w:val="0"/>
              <w:noProof/>
              <w:sz w:val="22"/>
              <w:szCs w:val="22"/>
              <w:lang w:val="sk-SK" w:eastAsia="sk-SK"/>
            </w:rPr>
            <w:tab/>
          </w:r>
          <w:r w:rsidRPr="002750D0">
            <w:rPr>
              <w:noProof/>
              <w:lang w:val="sk-SK"/>
            </w:rPr>
            <w:t>Návrhový výpočet extrakčnej kolóny</w:t>
          </w:r>
          <w:r>
            <w:rPr>
              <w:noProof/>
            </w:rPr>
            <w:tab/>
          </w:r>
          <w:r>
            <w:rPr>
              <w:noProof/>
            </w:rPr>
            <w:fldChar w:fldCharType="begin"/>
          </w:r>
          <w:r>
            <w:rPr>
              <w:noProof/>
            </w:rPr>
            <w:instrText xml:space="preserve"> PAGEREF _Toc197694447 \h </w:instrText>
          </w:r>
          <w:r>
            <w:rPr>
              <w:noProof/>
            </w:rPr>
          </w:r>
          <w:r>
            <w:rPr>
              <w:noProof/>
            </w:rPr>
            <w:fldChar w:fldCharType="separate"/>
          </w:r>
          <w:r w:rsidR="005A2CF1">
            <w:rPr>
              <w:noProof/>
            </w:rPr>
            <w:t>42</w:t>
          </w:r>
          <w:r>
            <w:rPr>
              <w:noProof/>
            </w:rPr>
            <w:fldChar w:fldCharType="end"/>
          </w:r>
        </w:p>
        <w:p w14:paraId="37E37EEE"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4.2.3</w:t>
          </w:r>
          <w:r>
            <w:rPr>
              <w:rFonts w:asciiTheme="minorHAnsi" w:eastAsiaTheme="minorEastAsia" w:hAnsiTheme="minorHAnsi"/>
              <w:iCs w:val="0"/>
              <w:noProof/>
              <w:sz w:val="22"/>
              <w:szCs w:val="22"/>
              <w:lang w:val="sk-SK" w:eastAsia="sk-SK"/>
            </w:rPr>
            <w:tab/>
          </w:r>
          <w:r w:rsidRPr="002750D0">
            <w:rPr>
              <w:noProof/>
              <w:lang w:val="sk-SK"/>
            </w:rPr>
            <w:t>Návrhový výpočet čerpadiel</w:t>
          </w:r>
          <w:r>
            <w:rPr>
              <w:noProof/>
            </w:rPr>
            <w:tab/>
          </w:r>
          <w:r>
            <w:rPr>
              <w:noProof/>
            </w:rPr>
            <w:fldChar w:fldCharType="begin"/>
          </w:r>
          <w:r>
            <w:rPr>
              <w:noProof/>
            </w:rPr>
            <w:instrText xml:space="preserve"> PAGEREF _Toc197694448 \h </w:instrText>
          </w:r>
          <w:r>
            <w:rPr>
              <w:noProof/>
            </w:rPr>
          </w:r>
          <w:r>
            <w:rPr>
              <w:noProof/>
            </w:rPr>
            <w:fldChar w:fldCharType="separate"/>
          </w:r>
          <w:r w:rsidR="005A2CF1">
            <w:rPr>
              <w:noProof/>
            </w:rPr>
            <w:t>43</w:t>
          </w:r>
          <w:r>
            <w:rPr>
              <w:noProof/>
            </w:rPr>
            <w:fldChar w:fldCharType="end"/>
          </w:r>
        </w:p>
        <w:p w14:paraId="2D89346C"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4.2.4</w:t>
          </w:r>
          <w:r>
            <w:rPr>
              <w:rFonts w:asciiTheme="minorHAnsi" w:eastAsiaTheme="minorEastAsia" w:hAnsiTheme="minorHAnsi"/>
              <w:iCs w:val="0"/>
              <w:noProof/>
              <w:sz w:val="22"/>
              <w:szCs w:val="22"/>
              <w:lang w:val="sk-SK" w:eastAsia="sk-SK"/>
            </w:rPr>
            <w:tab/>
          </w:r>
          <w:r w:rsidRPr="002750D0">
            <w:rPr>
              <w:noProof/>
              <w:lang w:val="sk-SK"/>
            </w:rPr>
            <w:t>Prevádzkové náklady</w:t>
          </w:r>
          <w:r>
            <w:rPr>
              <w:noProof/>
            </w:rPr>
            <w:tab/>
          </w:r>
          <w:r>
            <w:rPr>
              <w:noProof/>
            </w:rPr>
            <w:fldChar w:fldCharType="begin"/>
          </w:r>
          <w:r>
            <w:rPr>
              <w:noProof/>
            </w:rPr>
            <w:instrText xml:space="preserve"> PAGEREF _Toc197694449 \h </w:instrText>
          </w:r>
          <w:r>
            <w:rPr>
              <w:noProof/>
            </w:rPr>
          </w:r>
          <w:r>
            <w:rPr>
              <w:noProof/>
            </w:rPr>
            <w:fldChar w:fldCharType="separate"/>
          </w:r>
          <w:r w:rsidR="005A2CF1">
            <w:rPr>
              <w:noProof/>
            </w:rPr>
            <w:t>44</w:t>
          </w:r>
          <w:r>
            <w:rPr>
              <w:noProof/>
            </w:rPr>
            <w:fldChar w:fldCharType="end"/>
          </w:r>
        </w:p>
        <w:p w14:paraId="03ACE369" w14:textId="77777777" w:rsidR="007C3072" w:rsidRDefault="007C3072">
          <w:pPr>
            <w:pStyle w:val="31"/>
            <w:tabs>
              <w:tab w:val="left" w:pos="1400"/>
              <w:tab w:val="right" w:leader="dot" w:pos="8033"/>
            </w:tabs>
            <w:rPr>
              <w:rFonts w:asciiTheme="minorHAnsi" w:eastAsiaTheme="minorEastAsia" w:hAnsiTheme="minorHAnsi"/>
              <w:iCs w:val="0"/>
              <w:noProof/>
              <w:sz w:val="22"/>
              <w:szCs w:val="22"/>
              <w:lang w:val="sk-SK" w:eastAsia="sk-SK"/>
            </w:rPr>
          </w:pPr>
          <w:r w:rsidRPr="002750D0">
            <w:rPr>
              <w:noProof/>
              <w:lang w:val="sk-SK"/>
            </w:rPr>
            <w:t>4.2.5</w:t>
          </w:r>
          <w:r>
            <w:rPr>
              <w:rFonts w:asciiTheme="minorHAnsi" w:eastAsiaTheme="minorEastAsia" w:hAnsiTheme="minorHAnsi"/>
              <w:iCs w:val="0"/>
              <w:noProof/>
              <w:sz w:val="22"/>
              <w:szCs w:val="22"/>
              <w:lang w:val="sk-SK" w:eastAsia="sk-SK"/>
            </w:rPr>
            <w:tab/>
          </w:r>
          <w:r w:rsidRPr="002750D0">
            <w:rPr>
              <w:noProof/>
              <w:lang w:val="sk-SK"/>
            </w:rPr>
            <w:t>Investičné náklady</w:t>
          </w:r>
          <w:r>
            <w:rPr>
              <w:noProof/>
            </w:rPr>
            <w:tab/>
          </w:r>
          <w:r>
            <w:rPr>
              <w:noProof/>
            </w:rPr>
            <w:fldChar w:fldCharType="begin"/>
          </w:r>
          <w:r>
            <w:rPr>
              <w:noProof/>
            </w:rPr>
            <w:instrText xml:space="preserve"> PAGEREF _Toc197694450 \h </w:instrText>
          </w:r>
          <w:r>
            <w:rPr>
              <w:noProof/>
            </w:rPr>
          </w:r>
          <w:r>
            <w:rPr>
              <w:noProof/>
            </w:rPr>
            <w:fldChar w:fldCharType="separate"/>
          </w:r>
          <w:r w:rsidR="005A2CF1">
            <w:rPr>
              <w:noProof/>
            </w:rPr>
            <w:t>44</w:t>
          </w:r>
          <w:r>
            <w:rPr>
              <w:noProof/>
            </w:rPr>
            <w:fldChar w:fldCharType="end"/>
          </w:r>
        </w:p>
        <w:p w14:paraId="1A9CF443" w14:textId="77777777" w:rsidR="007C3072" w:rsidRDefault="007C3072">
          <w:pPr>
            <w:pStyle w:val="12"/>
            <w:tabs>
              <w:tab w:val="left" w:pos="800"/>
              <w:tab w:val="right" w:leader="dot" w:pos="8033"/>
            </w:tabs>
            <w:rPr>
              <w:rFonts w:asciiTheme="minorHAnsi" w:eastAsiaTheme="minorEastAsia" w:hAnsiTheme="minorHAnsi"/>
              <w:bCs w:val="0"/>
              <w:noProof/>
              <w:sz w:val="22"/>
              <w:szCs w:val="22"/>
              <w:lang w:val="sk-SK" w:eastAsia="sk-SK"/>
            </w:rPr>
          </w:pPr>
          <w:r w:rsidRPr="002750D0">
            <w:rPr>
              <w:noProof/>
              <w:lang w:val="sk-SK"/>
            </w:rPr>
            <w:t>5</w:t>
          </w:r>
          <w:r>
            <w:rPr>
              <w:rFonts w:asciiTheme="minorHAnsi" w:eastAsiaTheme="minorEastAsia" w:hAnsiTheme="minorHAnsi"/>
              <w:bCs w:val="0"/>
              <w:noProof/>
              <w:sz w:val="22"/>
              <w:szCs w:val="22"/>
              <w:lang w:val="sk-SK" w:eastAsia="sk-SK"/>
            </w:rPr>
            <w:tab/>
          </w:r>
          <w:r w:rsidRPr="002750D0">
            <w:rPr>
              <w:noProof/>
              <w:lang w:val="sk-SK"/>
            </w:rPr>
            <w:t>Záver</w:t>
          </w:r>
          <w:r>
            <w:rPr>
              <w:noProof/>
            </w:rPr>
            <w:tab/>
          </w:r>
          <w:r>
            <w:rPr>
              <w:noProof/>
            </w:rPr>
            <w:fldChar w:fldCharType="begin"/>
          </w:r>
          <w:r>
            <w:rPr>
              <w:noProof/>
            </w:rPr>
            <w:instrText xml:space="preserve"> PAGEREF _Toc197694451 \h </w:instrText>
          </w:r>
          <w:r>
            <w:rPr>
              <w:noProof/>
            </w:rPr>
          </w:r>
          <w:r>
            <w:rPr>
              <w:noProof/>
            </w:rPr>
            <w:fldChar w:fldCharType="separate"/>
          </w:r>
          <w:r w:rsidR="005A2CF1">
            <w:rPr>
              <w:noProof/>
            </w:rPr>
            <w:t>47</w:t>
          </w:r>
          <w:r>
            <w:rPr>
              <w:noProof/>
            </w:rPr>
            <w:fldChar w:fldCharType="end"/>
          </w:r>
        </w:p>
        <w:p w14:paraId="12535BE6" w14:textId="77777777" w:rsidR="007C3072" w:rsidRDefault="007C3072">
          <w:pPr>
            <w:pStyle w:val="12"/>
            <w:tabs>
              <w:tab w:val="right" w:leader="dot" w:pos="8033"/>
            </w:tabs>
            <w:rPr>
              <w:rFonts w:asciiTheme="minorHAnsi" w:eastAsiaTheme="minorEastAsia" w:hAnsiTheme="minorHAnsi"/>
              <w:bCs w:val="0"/>
              <w:noProof/>
              <w:sz w:val="22"/>
              <w:szCs w:val="22"/>
              <w:lang w:val="sk-SK" w:eastAsia="sk-SK"/>
            </w:rPr>
          </w:pPr>
          <w:r w:rsidRPr="002750D0">
            <w:rPr>
              <w:noProof/>
              <w:lang w:val="sk-SK"/>
            </w:rPr>
            <w:t>Zoznam použitej literatúry</w:t>
          </w:r>
          <w:r>
            <w:rPr>
              <w:noProof/>
            </w:rPr>
            <w:tab/>
          </w:r>
          <w:r>
            <w:rPr>
              <w:noProof/>
            </w:rPr>
            <w:fldChar w:fldCharType="begin"/>
          </w:r>
          <w:r>
            <w:rPr>
              <w:noProof/>
            </w:rPr>
            <w:instrText xml:space="preserve"> PAGEREF _Toc197694452 \h </w:instrText>
          </w:r>
          <w:r>
            <w:rPr>
              <w:noProof/>
            </w:rPr>
          </w:r>
          <w:r>
            <w:rPr>
              <w:noProof/>
            </w:rPr>
            <w:fldChar w:fldCharType="separate"/>
          </w:r>
          <w:r w:rsidR="005A2CF1">
            <w:rPr>
              <w:noProof/>
            </w:rPr>
            <w:t>48</w:t>
          </w:r>
          <w:r>
            <w:rPr>
              <w:noProof/>
            </w:rPr>
            <w:fldChar w:fldCharType="end"/>
          </w:r>
        </w:p>
        <w:p w14:paraId="265836AF" w14:textId="45D0EA23" w:rsidR="00E41A8A" w:rsidRPr="003F4928" w:rsidRDefault="006F332E" w:rsidP="003F27AB">
          <w:pPr>
            <w:ind w:firstLine="0"/>
            <w:rPr>
              <w:lang w:val="sk-SK"/>
            </w:rPr>
          </w:pPr>
          <w:r w:rsidRPr="003F4928">
            <w:rPr>
              <w:rFonts w:asciiTheme="minorHAnsi" w:hAnsiTheme="minorHAnsi"/>
              <w:caps/>
              <w:szCs w:val="20"/>
              <w:lang w:val="sk-SK"/>
            </w:rPr>
            <w:fldChar w:fldCharType="end"/>
          </w:r>
        </w:p>
      </w:sdtContent>
    </w:sdt>
    <w:p w14:paraId="21369A0A" w14:textId="77777777" w:rsidR="00A61594" w:rsidRPr="003F4928" w:rsidRDefault="00A61594" w:rsidP="00E41A8A">
      <w:pPr>
        <w:pStyle w:val="ad"/>
        <w:spacing w:before="0" w:after="240" w:line="360" w:lineRule="auto"/>
        <w:jc w:val="both"/>
      </w:pPr>
    </w:p>
    <w:p w14:paraId="46C02987" w14:textId="77777777" w:rsidR="00951A3E" w:rsidRPr="003F4928" w:rsidRDefault="00951A3E" w:rsidP="00A61594">
      <w:pPr>
        <w:rPr>
          <w:lang w:val="sk-SK"/>
        </w:rPr>
        <w:sectPr w:rsidR="00951A3E" w:rsidRPr="003F4928" w:rsidSect="00AA1591">
          <w:pgSz w:w="10319" w:h="14571" w:code="13"/>
          <w:pgMar w:top="1138" w:right="1138" w:bottom="1138" w:left="1138" w:header="708" w:footer="1699" w:gutter="0"/>
          <w:cols w:space="708"/>
          <w:titlePg/>
          <w:docGrid w:linePitch="360"/>
        </w:sectPr>
      </w:pPr>
    </w:p>
    <w:p w14:paraId="55060D36" w14:textId="77777777" w:rsidR="00951A3E" w:rsidRPr="003F4928" w:rsidRDefault="00951A3E" w:rsidP="00951A3E">
      <w:pPr>
        <w:pStyle w:val="Nadpisbezcislovania"/>
        <w:rPr>
          <w:sz w:val="32"/>
          <w:szCs w:val="32"/>
        </w:rPr>
      </w:pPr>
      <w:bookmarkStart w:id="0" w:name="_Toc197097983"/>
      <w:bookmarkStart w:id="1" w:name="_Toc197694414"/>
      <w:r w:rsidRPr="003F4928">
        <w:rPr>
          <w:sz w:val="32"/>
          <w:szCs w:val="32"/>
        </w:rPr>
        <w:lastRenderedPageBreak/>
        <w:t>Zoznam skratiek a</w:t>
      </w:r>
      <w:r w:rsidR="003E6326" w:rsidRPr="003F4928">
        <w:rPr>
          <w:sz w:val="32"/>
          <w:szCs w:val="32"/>
        </w:rPr>
        <w:t> </w:t>
      </w:r>
      <w:r w:rsidRPr="003F4928">
        <w:rPr>
          <w:sz w:val="32"/>
          <w:szCs w:val="32"/>
        </w:rPr>
        <w:t>značiek</w:t>
      </w:r>
      <w:bookmarkEnd w:id="0"/>
      <w:bookmarkEnd w:id="1"/>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
        <w:gridCol w:w="6290"/>
        <w:gridCol w:w="883"/>
      </w:tblGrid>
      <w:tr w:rsidR="00550924" w:rsidRPr="003F4928" w14:paraId="7D184B8E" w14:textId="77777777" w:rsidTr="004C7146">
        <w:tc>
          <w:tcPr>
            <w:tcW w:w="935" w:type="dxa"/>
            <w:vAlign w:val="center"/>
          </w:tcPr>
          <w:p w14:paraId="6435C368" w14:textId="77777777"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A</w:t>
            </w:r>
          </w:p>
        </w:tc>
        <w:tc>
          <w:tcPr>
            <w:tcW w:w="6290" w:type="dxa"/>
            <w:vAlign w:val="center"/>
          </w:tcPr>
          <w:p w14:paraId="7D96511B" w14:textId="77777777" w:rsidR="00550924" w:rsidRPr="003F4928" w:rsidRDefault="00550924" w:rsidP="002D3ED2">
            <w:pPr>
              <w:ind w:firstLine="0"/>
              <w:jc w:val="left"/>
              <w:rPr>
                <w:lang w:val="sk-SK"/>
              </w:rPr>
            </w:pPr>
            <w:r w:rsidRPr="003F4928">
              <w:rPr>
                <w:lang w:val="sk-SK"/>
              </w:rPr>
              <w:t>teplovýmenná plocha</w:t>
            </w:r>
          </w:p>
        </w:tc>
        <w:tc>
          <w:tcPr>
            <w:tcW w:w="808" w:type="dxa"/>
            <w:vAlign w:val="center"/>
          </w:tcPr>
          <w:p w14:paraId="0AB28155" w14:textId="77777777" w:rsidR="00550924" w:rsidRPr="003F4928" w:rsidRDefault="00550924" w:rsidP="00F31BE4">
            <w:pPr>
              <w:ind w:firstLine="0"/>
              <w:jc w:val="left"/>
              <w:rPr>
                <w:rFonts w:cs="Times New Roman"/>
                <w:szCs w:val="20"/>
                <w:lang w:val="sk-SK" w:eastAsia="sk-SK"/>
              </w:rPr>
            </w:pPr>
            <w:r w:rsidRPr="003F4928">
              <w:rPr>
                <w:rFonts w:cs="Times New Roman"/>
                <w:szCs w:val="20"/>
                <w:lang w:val="sk-SK" w:eastAsia="sk-SK"/>
              </w:rPr>
              <w:t>m</w:t>
            </w:r>
            <w:r w:rsidRPr="003F4928">
              <w:rPr>
                <w:rFonts w:cs="Times New Roman"/>
                <w:szCs w:val="20"/>
                <w:vertAlign w:val="superscript"/>
                <w:lang w:val="sk-SK" w:eastAsia="sk-SK"/>
              </w:rPr>
              <w:t>2</w:t>
            </w:r>
          </w:p>
        </w:tc>
      </w:tr>
      <w:tr w:rsidR="00550924" w:rsidRPr="003F4928" w14:paraId="26A3B5EB" w14:textId="77777777" w:rsidTr="004C7146">
        <w:tc>
          <w:tcPr>
            <w:tcW w:w="935" w:type="dxa"/>
            <w:vAlign w:val="center"/>
          </w:tcPr>
          <w:p w14:paraId="281770D6" w14:textId="77777777"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A</w:t>
            </w:r>
            <w:r w:rsidRPr="003F4928">
              <w:rPr>
                <w:rFonts w:cs="Times New Roman"/>
                <w:i/>
                <w:szCs w:val="20"/>
                <w:vertAlign w:val="subscript"/>
                <w:lang w:val="sk-SK" w:eastAsia="sk-SK"/>
              </w:rPr>
              <w:t>cross</w:t>
            </w:r>
          </w:p>
        </w:tc>
        <w:tc>
          <w:tcPr>
            <w:tcW w:w="6290" w:type="dxa"/>
            <w:vAlign w:val="center"/>
          </w:tcPr>
          <w:p w14:paraId="26508B19" w14:textId="77777777" w:rsidR="00550924" w:rsidRPr="003F4928" w:rsidRDefault="00550924" w:rsidP="002D3ED2">
            <w:pPr>
              <w:ind w:firstLine="0"/>
              <w:jc w:val="left"/>
              <w:rPr>
                <w:lang w:val="sk-SK"/>
              </w:rPr>
            </w:pPr>
            <w:r w:rsidRPr="003F4928">
              <w:rPr>
                <w:lang w:val="sk-SK"/>
              </w:rPr>
              <w:t>plocha prierezu kolóny</w:t>
            </w:r>
          </w:p>
        </w:tc>
        <w:tc>
          <w:tcPr>
            <w:tcW w:w="808" w:type="dxa"/>
            <w:vAlign w:val="center"/>
          </w:tcPr>
          <w:p w14:paraId="7AF51140" w14:textId="77777777" w:rsidR="00550924" w:rsidRPr="003F4928" w:rsidRDefault="00550924" w:rsidP="00F31BE4">
            <w:pPr>
              <w:ind w:firstLine="0"/>
              <w:jc w:val="left"/>
              <w:rPr>
                <w:rFonts w:cs="Times New Roman"/>
                <w:szCs w:val="20"/>
                <w:lang w:val="sk-SK" w:eastAsia="sk-SK"/>
              </w:rPr>
            </w:pPr>
            <w:r w:rsidRPr="003F4928">
              <w:rPr>
                <w:rFonts w:cs="Times New Roman"/>
                <w:szCs w:val="20"/>
                <w:lang w:val="sk-SK" w:eastAsia="sk-SK"/>
              </w:rPr>
              <w:t>m</w:t>
            </w:r>
            <w:r w:rsidRPr="003F4928">
              <w:rPr>
                <w:rFonts w:cs="Times New Roman"/>
                <w:szCs w:val="20"/>
                <w:vertAlign w:val="superscript"/>
                <w:lang w:val="sk-SK" w:eastAsia="sk-SK"/>
              </w:rPr>
              <w:t>2</w:t>
            </w:r>
          </w:p>
        </w:tc>
      </w:tr>
      <w:tr w:rsidR="00550924" w:rsidRPr="003F4928" w14:paraId="35FB7805" w14:textId="77777777" w:rsidTr="004C7146">
        <w:tc>
          <w:tcPr>
            <w:tcW w:w="935" w:type="dxa"/>
            <w:vAlign w:val="center"/>
          </w:tcPr>
          <w:p w14:paraId="7186C0F9" w14:textId="77777777"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A, B, C</w:t>
            </w:r>
          </w:p>
        </w:tc>
        <w:tc>
          <w:tcPr>
            <w:tcW w:w="6290" w:type="dxa"/>
            <w:vAlign w:val="center"/>
          </w:tcPr>
          <w:p w14:paraId="59A61108" w14:textId="77777777" w:rsidR="00550924" w:rsidRPr="003F4928" w:rsidRDefault="00550924" w:rsidP="002D3ED2">
            <w:pPr>
              <w:ind w:firstLine="0"/>
              <w:jc w:val="left"/>
              <w:rPr>
                <w:lang w:val="sk-SK"/>
              </w:rPr>
            </w:pPr>
            <w:r w:rsidRPr="003F4928">
              <w:rPr>
                <w:lang w:val="sk-SK"/>
              </w:rPr>
              <w:t>parametre Antoineovej rovnice</w:t>
            </w:r>
          </w:p>
        </w:tc>
        <w:tc>
          <w:tcPr>
            <w:tcW w:w="808" w:type="dxa"/>
            <w:vAlign w:val="center"/>
          </w:tcPr>
          <w:p w14:paraId="52E8546B" w14:textId="77777777" w:rsidR="00550924" w:rsidRPr="003F4928" w:rsidRDefault="00550924" w:rsidP="00F31BE4">
            <w:pPr>
              <w:ind w:firstLine="0"/>
              <w:jc w:val="left"/>
              <w:rPr>
                <w:rFonts w:cs="Times New Roman"/>
                <w:szCs w:val="20"/>
                <w:lang w:val="sk-SK" w:eastAsia="sk-SK"/>
              </w:rPr>
            </w:pPr>
          </w:p>
        </w:tc>
      </w:tr>
      <w:tr w:rsidR="00550924" w:rsidRPr="003F4928" w14:paraId="15C8B986" w14:textId="77777777" w:rsidTr="004C7146">
        <w:tc>
          <w:tcPr>
            <w:tcW w:w="935" w:type="dxa"/>
            <w:vAlign w:val="center"/>
          </w:tcPr>
          <w:p w14:paraId="0B3827EB" w14:textId="77777777"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C</w:t>
            </w:r>
            <w:r w:rsidRPr="003F4928">
              <w:rPr>
                <w:rFonts w:cs="Times New Roman"/>
                <w:i/>
                <w:szCs w:val="20"/>
                <w:vertAlign w:val="subscript"/>
                <w:lang w:val="sk-SK" w:eastAsia="sk-SK"/>
              </w:rPr>
              <w:t>i</w:t>
            </w:r>
          </w:p>
        </w:tc>
        <w:tc>
          <w:tcPr>
            <w:tcW w:w="6290" w:type="dxa"/>
            <w:vAlign w:val="center"/>
          </w:tcPr>
          <w:p w14:paraId="04601C85" w14:textId="77777777" w:rsidR="00550924" w:rsidRPr="003F4928" w:rsidRDefault="00550924" w:rsidP="002D3ED2">
            <w:pPr>
              <w:ind w:firstLine="0"/>
              <w:jc w:val="left"/>
              <w:rPr>
                <w:lang w:val="sk-SK"/>
              </w:rPr>
            </w:pPr>
            <w:r w:rsidRPr="003F4928">
              <w:rPr>
                <w:lang w:val="sk-SK"/>
              </w:rPr>
              <w:t xml:space="preserve">cena zariadenia v </w:t>
            </w:r>
            <w:r w:rsidRPr="003F4928">
              <w:rPr>
                <w:i/>
                <w:lang w:val="sk-SK"/>
              </w:rPr>
              <w:t>i</w:t>
            </w:r>
            <w:r w:rsidRPr="003F4928">
              <w:rPr>
                <w:lang w:val="sk-SK"/>
              </w:rPr>
              <w:t>-tom roku</w:t>
            </w:r>
          </w:p>
        </w:tc>
        <w:tc>
          <w:tcPr>
            <w:tcW w:w="808" w:type="dxa"/>
            <w:vAlign w:val="center"/>
          </w:tcPr>
          <w:p w14:paraId="7632CBFE" w14:textId="77777777" w:rsidR="00550924" w:rsidRPr="003F4928" w:rsidRDefault="00550924" w:rsidP="00F31BE4">
            <w:pPr>
              <w:ind w:firstLine="0"/>
              <w:jc w:val="left"/>
              <w:rPr>
                <w:rFonts w:cs="Times New Roman"/>
                <w:szCs w:val="20"/>
                <w:lang w:val="sk-SK" w:eastAsia="sk-SK"/>
              </w:rPr>
            </w:pPr>
            <w:r w:rsidRPr="003F4928">
              <w:rPr>
                <w:rFonts w:cs="Times New Roman"/>
                <w:szCs w:val="20"/>
                <w:lang w:val="sk-SK"/>
              </w:rPr>
              <w:t>€</w:t>
            </w:r>
          </w:p>
        </w:tc>
      </w:tr>
      <w:tr w:rsidR="00550924" w:rsidRPr="003F4928" w14:paraId="4181E897" w14:textId="77777777" w:rsidTr="004C7146">
        <w:tc>
          <w:tcPr>
            <w:tcW w:w="935" w:type="dxa"/>
            <w:vAlign w:val="center"/>
          </w:tcPr>
          <w:p w14:paraId="50821309" w14:textId="77777777" w:rsidR="00550924" w:rsidRPr="003F4928" w:rsidRDefault="009C05FF" w:rsidP="00F31BE4">
            <w:pPr>
              <w:ind w:firstLine="0"/>
              <w:jc w:val="left"/>
              <w:rPr>
                <w:rFonts w:cs="Times New Roman"/>
                <w:i/>
                <w:szCs w:val="20"/>
                <w:lang w:val="sk-SK" w:eastAsia="sk-SK"/>
              </w:rPr>
            </w:pPr>
            <m:oMath>
              <m:sSub>
                <m:sSubPr>
                  <m:ctrlPr>
                    <w:rPr>
                      <w:rFonts w:ascii="Cambria Math" w:hAnsi="Cambria Math" w:cs="Times New Roman"/>
                      <w:i/>
                      <w:szCs w:val="20"/>
                      <w:lang w:val="sk-SK" w:eastAsia="sk-SK"/>
                    </w:rPr>
                  </m:ctrlPr>
                </m:sSubPr>
                <m:e>
                  <m:r>
                    <w:rPr>
                      <w:rFonts w:ascii="Cambria Math" w:hAnsi="Cambria Math" w:cs="Times New Roman"/>
                      <w:szCs w:val="20"/>
                      <w:lang w:val="sk-SK" w:eastAsia="sk-SK"/>
                    </w:rPr>
                    <m:t>c</m:t>
                  </m:r>
                </m:e>
                <m:sub>
                  <m:r>
                    <w:rPr>
                      <w:rFonts w:ascii="Cambria Math" w:hAnsi="Cambria Math" w:cs="Times New Roman"/>
                      <w:szCs w:val="20"/>
                      <w:lang w:val="sk-SK" w:eastAsia="sk-SK"/>
                    </w:rPr>
                    <m:t>pL,i</m:t>
                  </m:r>
                </m:sub>
              </m:sSub>
            </m:oMath>
            <w:r w:rsidR="00550924" w:rsidRPr="003F4928">
              <w:rPr>
                <w:rFonts w:eastAsiaTheme="minorEastAsia" w:cs="Times New Roman"/>
                <w:i/>
                <w:szCs w:val="20"/>
                <w:lang w:val="sk-SK" w:eastAsia="sk-SK"/>
              </w:rPr>
              <w:t xml:space="preserve"> </w:t>
            </w:r>
          </w:p>
        </w:tc>
        <w:tc>
          <w:tcPr>
            <w:tcW w:w="6290" w:type="dxa"/>
            <w:vAlign w:val="center"/>
          </w:tcPr>
          <w:p w14:paraId="29211371" w14:textId="77777777" w:rsidR="00550924" w:rsidRPr="003F4928" w:rsidRDefault="00550924" w:rsidP="002D3ED2">
            <w:pPr>
              <w:ind w:firstLine="0"/>
              <w:jc w:val="left"/>
              <w:rPr>
                <w:lang w:val="sk-SK"/>
              </w:rPr>
            </w:pPr>
            <w:r w:rsidRPr="003F4928">
              <w:rPr>
                <w:lang w:val="sk-SK"/>
              </w:rPr>
              <w:t xml:space="preserve">mólová tepelná kapacita zložky </w:t>
            </w:r>
            <w:r w:rsidRPr="003F4928">
              <w:rPr>
                <w:i/>
                <w:lang w:val="sk-SK"/>
              </w:rPr>
              <w:t>i</w:t>
            </w:r>
          </w:p>
        </w:tc>
        <w:tc>
          <w:tcPr>
            <w:tcW w:w="808" w:type="dxa"/>
            <w:vAlign w:val="center"/>
          </w:tcPr>
          <w:p w14:paraId="74F3A15A" w14:textId="038C2CD7" w:rsidR="00550924" w:rsidRPr="003F4928" w:rsidRDefault="00550924" w:rsidP="00F31BE4">
            <w:pPr>
              <w:ind w:firstLine="0"/>
              <w:jc w:val="left"/>
              <w:rPr>
                <w:rFonts w:cs="Times New Roman"/>
                <w:szCs w:val="20"/>
                <w:lang w:val="sk-SK" w:eastAsia="sk-SK"/>
              </w:rPr>
            </w:pPr>
            <w:r w:rsidRPr="003F4928">
              <w:rPr>
                <w:rFonts w:cs="Times New Roman"/>
                <w:szCs w:val="20"/>
                <w:lang w:val="sk-SK" w:eastAsia="sk-SK"/>
              </w:rPr>
              <w:t>J/mol/K</w:t>
            </w:r>
          </w:p>
        </w:tc>
      </w:tr>
      <w:tr w:rsidR="00550924" w:rsidRPr="003F4928" w14:paraId="2B9A873C" w14:textId="77777777" w:rsidTr="004C7146">
        <w:tc>
          <w:tcPr>
            <w:tcW w:w="935" w:type="dxa"/>
            <w:vAlign w:val="center"/>
          </w:tcPr>
          <w:p w14:paraId="2FC4BC1A" w14:textId="77777777" w:rsidR="00550924" w:rsidRPr="003F4928" w:rsidRDefault="009C05FF" w:rsidP="00F31BE4">
            <w:pPr>
              <w:ind w:firstLine="0"/>
              <w:jc w:val="left"/>
              <w:rPr>
                <w:rFonts w:eastAsia="Calibri" w:cs="Times New Roman"/>
                <w:i/>
                <w:szCs w:val="20"/>
                <w:lang w:val="sk-SK" w:eastAsia="sk-SK"/>
              </w:rPr>
            </w:pPr>
            <m:oMath>
              <m:sSub>
                <m:sSubPr>
                  <m:ctrlPr>
                    <w:rPr>
                      <w:rFonts w:ascii="Cambria Math" w:hAnsi="Cambria Math" w:cs="Times New Roman"/>
                      <w:i/>
                      <w:szCs w:val="20"/>
                      <w:lang w:val="sk-SK" w:eastAsia="sk-SK"/>
                    </w:rPr>
                  </m:ctrlPr>
                </m:sSubPr>
                <m:e>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c</m:t>
                      </m:r>
                    </m:e>
                  </m:acc>
                </m:e>
                <m:sub>
                  <m:r>
                    <w:rPr>
                      <w:rFonts w:ascii="Cambria Math" w:hAnsi="Cambria Math" w:cs="Times New Roman"/>
                      <w:szCs w:val="20"/>
                      <w:lang w:val="sk-SK" w:eastAsia="sk-SK"/>
                    </w:rPr>
                    <m:t>pL</m:t>
                  </m:r>
                </m:sub>
              </m:sSub>
            </m:oMath>
            <w:r w:rsidR="00550924" w:rsidRPr="003F4928">
              <w:rPr>
                <w:rFonts w:eastAsia="Calibri" w:cs="Times New Roman"/>
                <w:i/>
                <w:szCs w:val="20"/>
                <w:lang w:val="sk-SK" w:eastAsia="sk-SK"/>
              </w:rPr>
              <w:t xml:space="preserve"> </w:t>
            </w:r>
          </w:p>
        </w:tc>
        <w:tc>
          <w:tcPr>
            <w:tcW w:w="6290" w:type="dxa"/>
            <w:vAlign w:val="center"/>
          </w:tcPr>
          <w:p w14:paraId="297103B8" w14:textId="77777777" w:rsidR="00550924" w:rsidRPr="003F4928" w:rsidRDefault="00550924" w:rsidP="002D3ED2">
            <w:pPr>
              <w:ind w:firstLine="0"/>
              <w:jc w:val="left"/>
              <w:rPr>
                <w:lang w:val="sk-SK"/>
              </w:rPr>
            </w:pPr>
            <w:r w:rsidRPr="003F4928">
              <w:rPr>
                <w:lang w:val="sk-SK"/>
              </w:rPr>
              <w:t>mólová tepelná kapacita zmesi pri strednej teplote</w:t>
            </w:r>
          </w:p>
        </w:tc>
        <w:tc>
          <w:tcPr>
            <w:tcW w:w="808" w:type="dxa"/>
            <w:vAlign w:val="center"/>
          </w:tcPr>
          <w:p w14:paraId="6FA86E40" w14:textId="19739E4A" w:rsidR="00550924" w:rsidRPr="003F4928" w:rsidRDefault="00550924" w:rsidP="00F31BE4">
            <w:pPr>
              <w:ind w:firstLine="0"/>
              <w:jc w:val="left"/>
              <w:rPr>
                <w:rFonts w:cs="Times New Roman"/>
                <w:szCs w:val="20"/>
                <w:lang w:val="sk-SK" w:eastAsia="sk-SK"/>
              </w:rPr>
            </w:pPr>
            <w:r w:rsidRPr="003F4928">
              <w:rPr>
                <w:rFonts w:cs="Times New Roman"/>
                <w:szCs w:val="20"/>
                <w:lang w:val="sk-SK" w:eastAsia="sk-SK"/>
              </w:rPr>
              <w:t>J/mol/K</w:t>
            </w:r>
          </w:p>
        </w:tc>
      </w:tr>
      <w:tr w:rsidR="00F505C3" w:rsidRPr="003F4928" w14:paraId="0AC5A2C7" w14:textId="77777777" w:rsidTr="004C7146">
        <w:tc>
          <w:tcPr>
            <w:tcW w:w="935" w:type="dxa"/>
            <w:vAlign w:val="center"/>
          </w:tcPr>
          <w:p w14:paraId="6242D78B" w14:textId="77777777" w:rsidR="00F505C3" w:rsidRPr="003F4928" w:rsidRDefault="009C05FF" w:rsidP="00F31BE4">
            <w:pPr>
              <w:ind w:firstLine="0"/>
              <w:jc w:val="left"/>
              <w:rPr>
                <w:rFonts w:eastAsia="Calibri" w:cs="Times New Roman"/>
                <w:szCs w:val="20"/>
                <w:lang w:val="sk-SK" w:eastAsia="sk-SK"/>
              </w:rPr>
            </w:pP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c</m:t>
                      </m:r>
                    </m:e>
                  </m:acc>
                </m:e>
                <m:sub>
                  <m:r>
                    <w:rPr>
                      <w:rFonts w:ascii="Cambria Math" w:hAnsi="Cambria Math"/>
                      <w:lang w:val="sk-SK"/>
                    </w:rPr>
                    <m:t>p,CHV</m:t>
                  </m:r>
                </m:sub>
              </m:sSub>
            </m:oMath>
            <w:r w:rsidR="00F505C3" w:rsidRPr="003F4928">
              <w:rPr>
                <w:rFonts w:eastAsia="Calibri" w:cs="Times New Roman"/>
                <w:lang w:val="sk-SK"/>
              </w:rPr>
              <w:t xml:space="preserve"> </w:t>
            </w:r>
          </w:p>
        </w:tc>
        <w:tc>
          <w:tcPr>
            <w:tcW w:w="6290" w:type="dxa"/>
            <w:vAlign w:val="center"/>
          </w:tcPr>
          <w:p w14:paraId="3953EC07" w14:textId="77777777" w:rsidR="00F505C3" w:rsidRPr="003F4928" w:rsidRDefault="00F505C3" w:rsidP="002D3ED2">
            <w:pPr>
              <w:ind w:firstLine="0"/>
              <w:jc w:val="left"/>
              <w:rPr>
                <w:lang w:val="sk-SK"/>
              </w:rPr>
            </w:pPr>
            <w:r w:rsidRPr="003F4928">
              <w:rPr>
                <w:lang w:val="sk-SK"/>
              </w:rPr>
              <w:t>tepelná kapacita vody pri jej strednej teplote</w:t>
            </w:r>
          </w:p>
        </w:tc>
        <w:tc>
          <w:tcPr>
            <w:tcW w:w="808" w:type="dxa"/>
            <w:vAlign w:val="center"/>
          </w:tcPr>
          <w:p w14:paraId="63929E09" w14:textId="77777777" w:rsidR="00F505C3" w:rsidRPr="003F4928" w:rsidRDefault="00F505C3" w:rsidP="00F31BE4">
            <w:pPr>
              <w:ind w:firstLine="0"/>
              <w:jc w:val="left"/>
              <w:rPr>
                <w:rFonts w:cs="Times New Roman"/>
                <w:szCs w:val="20"/>
                <w:lang w:val="sk-SK" w:eastAsia="sk-SK"/>
              </w:rPr>
            </w:pPr>
            <w:r w:rsidRPr="003F4928">
              <w:rPr>
                <w:rFonts w:cs="Times New Roman"/>
                <w:szCs w:val="20"/>
                <w:lang w:val="sk-SK" w:eastAsia="sk-SK"/>
              </w:rPr>
              <w:t>J/kg/K</w:t>
            </w:r>
          </w:p>
        </w:tc>
      </w:tr>
      <w:tr w:rsidR="00550924" w:rsidRPr="003F4928" w14:paraId="14CD1929" w14:textId="77777777" w:rsidTr="004C7146">
        <w:tc>
          <w:tcPr>
            <w:tcW w:w="935" w:type="dxa"/>
            <w:vAlign w:val="center"/>
          </w:tcPr>
          <w:p w14:paraId="5B026829" w14:textId="77777777"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D</w:t>
            </w:r>
          </w:p>
        </w:tc>
        <w:tc>
          <w:tcPr>
            <w:tcW w:w="6290" w:type="dxa"/>
            <w:vAlign w:val="center"/>
          </w:tcPr>
          <w:p w14:paraId="0662CBC2" w14:textId="77777777" w:rsidR="00550924" w:rsidRPr="003F4928" w:rsidRDefault="00550924" w:rsidP="002D3ED2">
            <w:pPr>
              <w:ind w:firstLine="0"/>
              <w:jc w:val="left"/>
              <w:rPr>
                <w:lang w:val="sk-SK"/>
              </w:rPr>
            </w:pPr>
            <w:r w:rsidRPr="003F4928">
              <w:rPr>
                <w:lang w:val="sk-SK"/>
              </w:rPr>
              <w:t>priemer kolóny</w:t>
            </w:r>
          </w:p>
        </w:tc>
        <w:tc>
          <w:tcPr>
            <w:tcW w:w="808" w:type="dxa"/>
            <w:vAlign w:val="center"/>
          </w:tcPr>
          <w:p w14:paraId="172F834F" w14:textId="77777777" w:rsidR="0029420D" w:rsidRPr="003F4928" w:rsidRDefault="00550924" w:rsidP="00F31BE4">
            <w:pPr>
              <w:ind w:firstLine="0"/>
              <w:jc w:val="left"/>
              <w:rPr>
                <w:rFonts w:cs="Times New Roman"/>
                <w:szCs w:val="20"/>
                <w:lang w:val="sk-SK" w:eastAsia="sk-SK"/>
              </w:rPr>
            </w:pPr>
            <w:r w:rsidRPr="003F4928">
              <w:rPr>
                <w:rFonts w:cs="Times New Roman"/>
                <w:szCs w:val="20"/>
                <w:lang w:val="sk-SK" w:eastAsia="sk-SK"/>
              </w:rPr>
              <w:t>m</w:t>
            </w:r>
          </w:p>
        </w:tc>
      </w:tr>
      <w:tr w:rsidR="0029420D" w:rsidRPr="003F4928" w14:paraId="530B7AF4" w14:textId="77777777" w:rsidTr="004C7146">
        <w:tc>
          <w:tcPr>
            <w:tcW w:w="935" w:type="dxa"/>
            <w:vAlign w:val="center"/>
          </w:tcPr>
          <w:p w14:paraId="1B4AFADC" w14:textId="77777777" w:rsidR="0029420D" w:rsidRPr="003F4928" w:rsidRDefault="0029420D" w:rsidP="00F31BE4">
            <w:pPr>
              <w:ind w:firstLine="0"/>
              <w:jc w:val="left"/>
              <w:rPr>
                <w:rFonts w:cs="Times New Roman"/>
                <w:i/>
                <w:szCs w:val="20"/>
                <w:lang w:val="sk-SK" w:eastAsia="sk-SK"/>
              </w:rPr>
            </w:pPr>
            <w:r w:rsidRPr="003F4928">
              <w:rPr>
                <w:rFonts w:cs="Times New Roman"/>
                <w:i/>
                <w:szCs w:val="20"/>
                <w:lang w:val="sk-SK" w:eastAsia="sk-SK"/>
              </w:rPr>
              <w:t>e</w:t>
            </w:r>
            <w:r w:rsidRPr="003F4928">
              <w:rPr>
                <w:rFonts w:cs="Times New Roman"/>
                <w:i/>
                <w:szCs w:val="20"/>
                <w:vertAlign w:val="subscript"/>
                <w:lang w:val="sk-SK" w:eastAsia="sk-SK"/>
              </w:rPr>
              <w:t>dis</w:t>
            </w:r>
          </w:p>
        </w:tc>
        <w:tc>
          <w:tcPr>
            <w:tcW w:w="6290" w:type="dxa"/>
            <w:vAlign w:val="center"/>
          </w:tcPr>
          <w:p w14:paraId="26868FE8" w14:textId="77777777" w:rsidR="0029420D" w:rsidRPr="003F4928" w:rsidRDefault="0029420D" w:rsidP="002D3ED2">
            <w:pPr>
              <w:ind w:firstLine="0"/>
              <w:jc w:val="left"/>
              <w:rPr>
                <w:lang w:val="sk-SK"/>
              </w:rPr>
            </w:pPr>
            <w:r w:rsidRPr="003F4928">
              <w:rPr>
                <w:rStyle w:val="slate-text-editorsuggestion-mark"/>
                <w:lang w:val="sk-SK"/>
              </w:rPr>
              <w:t>energia</w:t>
            </w:r>
            <w:r w:rsidRPr="003F4928">
              <w:rPr>
                <w:lang w:val="sk-SK"/>
              </w:rPr>
              <w:t xml:space="preserve"> disipacie</w:t>
            </w:r>
          </w:p>
        </w:tc>
        <w:tc>
          <w:tcPr>
            <w:tcW w:w="808" w:type="dxa"/>
            <w:vAlign w:val="center"/>
          </w:tcPr>
          <w:p w14:paraId="134B83C9" w14:textId="77777777" w:rsidR="0029420D" w:rsidRPr="003F4928" w:rsidRDefault="0029420D" w:rsidP="00F31BE4">
            <w:pPr>
              <w:ind w:firstLine="0"/>
              <w:jc w:val="left"/>
              <w:rPr>
                <w:rFonts w:cs="Times New Roman"/>
                <w:szCs w:val="20"/>
                <w:lang w:val="sk-SK" w:eastAsia="sk-SK"/>
              </w:rPr>
            </w:pPr>
            <w:r w:rsidRPr="003F4928">
              <w:rPr>
                <w:rFonts w:cs="Times New Roman"/>
                <w:szCs w:val="20"/>
                <w:lang w:val="sk-SK" w:eastAsia="sk-SK"/>
              </w:rPr>
              <w:t>J/kg</w:t>
            </w:r>
          </w:p>
        </w:tc>
      </w:tr>
      <w:tr w:rsidR="00550924" w:rsidRPr="003F4928" w14:paraId="63E14D19" w14:textId="77777777" w:rsidTr="004C7146">
        <w:tc>
          <w:tcPr>
            <w:tcW w:w="935" w:type="dxa"/>
            <w:vAlign w:val="center"/>
          </w:tcPr>
          <w:p w14:paraId="7A78C0AC" w14:textId="77777777" w:rsidR="00550924" w:rsidRPr="003F4928" w:rsidRDefault="00550924" w:rsidP="00F31BE4">
            <w:pPr>
              <w:ind w:firstLine="0"/>
              <w:jc w:val="left"/>
              <w:rPr>
                <w:rFonts w:cs="Times New Roman"/>
                <w:i/>
                <w:szCs w:val="20"/>
                <w:vertAlign w:val="subscript"/>
                <w:lang w:val="sk-SK" w:eastAsia="sk-SK"/>
              </w:rPr>
            </w:pPr>
            <w:r w:rsidRPr="003F4928">
              <w:rPr>
                <w:rFonts w:cs="Times New Roman"/>
                <w:i/>
                <w:szCs w:val="20"/>
                <w:lang w:val="sk-SK" w:eastAsia="sk-SK"/>
              </w:rPr>
              <w:t>f</w:t>
            </w:r>
            <w:r w:rsidRPr="003F4928">
              <w:rPr>
                <w:rFonts w:cs="Times New Roman"/>
                <w:i/>
                <w:szCs w:val="20"/>
                <w:vertAlign w:val="superscript"/>
                <w:lang w:val="sk-SK" w:eastAsia="sk-SK"/>
              </w:rPr>
              <w:t>G</w:t>
            </w:r>
            <w:r w:rsidRPr="003F4928">
              <w:rPr>
                <w:rFonts w:cs="Times New Roman"/>
                <w:i/>
                <w:szCs w:val="20"/>
                <w:vertAlign w:val="subscript"/>
                <w:lang w:val="sk-SK" w:eastAsia="sk-SK"/>
              </w:rPr>
              <w:t>i</w:t>
            </w:r>
          </w:p>
        </w:tc>
        <w:tc>
          <w:tcPr>
            <w:tcW w:w="6290" w:type="dxa"/>
            <w:vAlign w:val="center"/>
          </w:tcPr>
          <w:p w14:paraId="0584851E" w14:textId="77777777" w:rsidR="00550924" w:rsidRPr="003F4928" w:rsidRDefault="00550924" w:rsidP="002D3ED2">
            <w:pPr>
              <w:ind w:firstLine="0"/>
              <w:jc w:val="left"/>
              <w:rPr>
                <w:lang w:val="sk-SK"/>
              </w:rPr>
            </w:pPr>
            <w:r w:rsidRPr="003F4928">
              <w:rPr>
                <w:lang w:val="sk-SK"/>
              </w:rPr>
              <w:t xml:space="preserve">fugacita zložky </w:t>
            </w:r>
            <w:r w:rsidRPr="003F4928">
              <w:rPr>
                <w:i/>
                <w:lang w:val="sk-SK"/>
              </w:rPr>
              <w:t>i</w:t>
            </w:r>
            <w:r w:rsidRPr="003F4928">
              <w:rPr>
                <w:lang w:val="sk-SK"/>
              </w:rPr>
              <w:t xml:space="preserve"> v rovnovážnej plynnej fáze</w:t>
            </w:r>
          </w:p>
        </w:tc>
        <w:tc>
          <w:tcPr>
            <w:tcW w:w="808" w:type="dxa"/>
            <w:vAlign w:val="center"/>
          </w:tcPr>
          <w:p w14:paraId="47F3827A" w14:textId="77777777" w:rsidR="00550924" w:rsidRPr="003F4928" w:rsidRDefault="00550924" w:rsidP="00F31BE4">
            <w:pPr>
              <w:ind w:firstLine="0"/>
              <w:jc w:val="left"/>
              <w:rPr>
                <w:rFonts w:cs="Times New Roman"/>
                <w:szCs w:val="20"/>
                <w:lang w:val="sk-SK" w:eastAsia="sk-SK"/>
              </w:rPr>
            </w:pPr>
          </w:p>
        </w:tc>
      </w:tr>
      <w:tr w:rsidR="00550924" w:rsidRPr="003F4928" w14:paraId="14BBF201" w14:textId="77777777" w:rsidTr="004C7146">
        <w:tc>
          <w:tcPr>
            <w:tcW w:w="935" w:type="dxa"/>
            <w:vAlign w:val="center"/>
          </w:tcPr>
          <w:p w14:paraId="55579C8F" w14:textId="77777777"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f</w:t>
            </w:r>
            <w:r w:rsidRPr="003F4928">
              <w:rPr>
                <w:rFonts w:cs="Times New Roman"/>
                <w:i/>
                <w:szCs w:val="20"/>
                <w:vertAlign w:val="superscript"/>
                <w:lang w:val="sk-SK" w:eastAsia="sk-SK"/>
              </w:rPr>
              <w:t>L</w:t>
            </w:r>
            <w:r w:rsidRPr="003F4928">
              <w:rPr>
                <w:rFonts w:cs="Times New Roman"/>
                <w:i/>
                <w:szCs w:val="20"/>
                <w:vertAlign w:val="subscript"/>
                <w:lang w:val="sk-SK" w:eastAsia="sk-SK"/>
              </w:rPr>
              <w:t>i</w:t>
            </w:r>
          </w:p>
        </w:tc>
        <w:tc>
          <w:tcPr>
            <w:tcW w:w="6290" w:type="dxa"/>
            <w:vAlign w:val="center"/>
          </w:tcPr>
          <w:p w14:paraId="1D1E0A0B" w14:textId="77777777" w:rsidR="00550924" w:rsidRPr="003F4928" w:rsidRDefault="00550924" w:rsidP="002D3ED2">
            <w:pPr>
              <w:ind w:firstLine="0"/>
              <w:jc w:val="left"/>
              <w:rPr>
                <w:lang w:val="sk-SK"/>
              </w:rPr>
            </w:pPr>
            <w:r w:rsidRPr="003F4928">
              <w:rPr>
                <w:lang w:val="sk-SK"/>
              </w:rPr>
              <w:t xml:space="preserve">fugacita zložky </w:t>
            </w:r>
            <w:r w:rsidRPr="003F4928">
              <w:rPr>
                <w:i/>
                <w:lang w:val="sk-SK"/>
              </w:rPr>
              <w:t>i</w:t>
            </w:r>
            <w:r w:rsidRPr="003F4928">
              <w:rPr>
                <w:lang w:val="sk-SK"/>
              </w:rPr>
              <w:t xml:space="preserve"> v rovnovážnej kvapalnej fáze</w:t>
            </w:r>
          </w:p>
        </w:tc>
        <w:tc>
          <w:tcPr>
            <w:tcW w:w="808" w:type="dxa"/>
            <w:vAlign w:val="center"/>
          </w:tcPr>
          <w:p w14:paraId="247417A6" w14:textId="77777777" w:rsidR="00550924" w:rsidRPr="003F4928" w:rsidRDefault="00550924" w:rsidP="00F31BE4">
            <w:pPr>
              <w:ind w:firstLine="0"/>
              <w:jc w:val="left"/>
              <w:rPr>
                <w:rFonts w:cs="Times New Roman"/>
                <w:szCs w:val="20"/>
                <w:lang w:val="sk-SK" w:eastAsia="sk-SK"/>
              </w:rPr>
            </w:pPr>
          </w:p>
        </w:tc>
      </w:tr>
      <w:tr w:rsidR="005C57C7" w:rsidRPr="003F4928" w14:paraId="44D8E4EC" w14:textId="77777777" w:rsidTr="004C7146">
        <w:tc>
          <w:tcPr>
            <w:tcW w:w="935" w:type="dxa"/>
            <w:vAlign w:val="center"/>
          </w:tcPr>
          <w:p w14:paraId="093FDAC5" w14:textId="77777777" w:rsidR="005C57C7" w:rsidRPr="003F4928" w:rsidRDefault="005C57C7" w:rsidP="00F31BE4">
            <w:pPr>
              <w:ind w:firstLine="0"/>
              <w:jc w:val="left"/>
              <w:rPr>
                <w:rFonts w:cs="Times New Roman"/>
                <w:i/>
                <w:szCs w:val="20"/>
                <w:lang w:val="sk-SK" w:eastAsia="sk-SK"/>
              </w:rPr>
            </w:pPr>
            <w:r w:rsidRPr="003F4928">
              <w:rPr>
                <w:rFonts w:cs="Times New Roman"/>
                <w:i/>
                <w:szCs w:val="20"/>
                <w:lang w:val="sk-SK" w:eastAsia="sk-SK"/>
              </w:rPr>
              <w:t>g</w:t>
            </w:r>
          </w:p>
        </w:tc>
        <w:tc>
          <w:tcPr>
            <w:tcW w:w="6290" w:type="dxa"/>
            <w:vAlign w:val="center"/>
          </w:tcPr>
          <w:p w14:paraId="71B87933" w14:textId="77777777" w:rsidR="005C57C7" w:rsidRPr="003F4928" w:rsidRDefault="0030633F" w:rsidP="002D3ED2">
            <w:pPr>
              <w:ind w:firstLine="0"/>
              <w:jc w:val="left"/>
              <w:rPr>
                <w:lang w:val="sk-SK"/>
              </w:rPr>
            </w:pPr>
            <w:r w:rsidRPr="003F4928">
              <w:rPr>
                <w:lang w:val="sk-SK"/>
              </w:rPr>
              <w:t>gravitačné zrýchlenie</w:t>
            </w:r>
          </w:p>
        </w:tc>
        <w:tc>
          <w:tcPr>
            <w:tcW w:w="808" w:type="dxa"/>
            <w:vAlign w:val="center"/>
          </w:tcPr>
          <w:p w14:paraId="4D0E9E3A" w14:textId="77777777" w:rsidR="005C57C7" w:rsidRPr="003F4928" w:rsidRDefault="005C57C7" w:rsidP="00F31BE4">
            <w:pPr>
              <w:ind w:firstLine="0"/>
              <w:jc w:val="left"/>
              <w:rPr>
                <w:rFonts w:cs="Times New Roman"/>
                <w:szCs w:val="20"/>
                <w:vertAlign w:val="superscript"/>
                <w:lang w:val="sk-SK" w:eastAsia="sk-SK"/>
              </w:rPr>
            </w:pPr>
            <w:r w:rsidRPr="003F4928">
              <w:rPr>
                <w:rFonts w:cs="Times New Roman"/>
                <w:szCs w:val="20"/>
                <w:lang w:val="sk-SK" w:eastAsia="sk-SK"/>
              </w:rPr>
              <w:t>m/s</w:t>
            </w:r>
            <w:r w:rsidRPr="003F4928">
              <w:rPr>
                <w:rFonts w:cs="Times New Roman"/>
                <w:szCs w:val="20"/>
                <w:vertAlign w:val="superscript"/>
                <w:lang w:val="sk-SK" w:eastAsia="sk-SK"/>
              </w:rPr>
              <w:t>2</w:t>
            </w:r>
          </w:p>
        </w:tc>
      </w:tr>
      <w:tr w:rsidR="00550924" w:rsidRPr="003F4928" w14:paraId="637820E1" w14:textId="77777777" w:rsidTr="004C7146">
        <w:tc>
          <w:tcPr>
            <w:tcW w:w="935" w:type="dxa"/>
            <w:vAlign w:val="center"/>
          </w:tcPr>
          <w:p w14:paraId="4FD30102" w14:textId="77777777"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h</w:t>
            </w:r>
            <w:r w:rsidRPr="003F4928">
              <w:rPr>
                <w:rFonts w:cs="Times New Roman"/>
                <w:i/>
                <w:szCs w:val="20"/>
                <w:vertAlign w:val="subscript"/>
                <w:lang w:val="sk-SK" w:eastAsia="sk-SK"/>
              </w:rPr>
              <w:t>i</w:t>
            </w:r>
          </w:p>
        </w:tc>
        <w:tc>
          <w:tcPr>
            <w:tcW w:w="6290" w:type="dxa"/>
            <w:vAlign w:val="center"/>
          </w:tcPr>
          <w:p w14:paraId="6CDA8A4F" w14:textId="77777777" w:rsidR="00550924" w:rsidRPr="003F4928" w:rsidRDefault="00550924" w:rsidP="002D3ED2">
            <w:pPr>
              <w:ind w:firstLine="0"/>
              <w:jc w:val="left"/>
              <w:rPr>
                <w:lang w:val="sk-SK"/>
              </w:rPr>
            </w:pPr>
            <w:r w:rsidRPr="003F4928">
              <w:rPr>
                <w:lang w:val="sk-SK"/>
              </w:rPr>
              <w:t xml:space="preserve">entalpia </w:t>
            </w:r>
            <w:r w:rsidRPr="003F4928">
              <w:rPr>
                <w:i/>
                <w:lang w:val="sk-SK"/>
              </w:rPr>
              <w:t>i</w:t>
            </w:r>
            <w:r w:rsidRPr="003F4928">
              <w:rPr>
                <w:lang w:val="sk-SK"/>
              </w:rPr>
              <w:t>-teho prúdu</w:t>
            </w:r>
          </w:p>
        </w:tc>
        <w:tc>
          <w:tcPr>
            <w:tcW w:w="808" w:type="dxa"/>
            <w:vAlign w:val="center"/>
          </w:tcPr>
          <w:p w14:paraId="16F8D7B6" w14:textId="77777777" w:rsidR="00550924" w:rsidRPr="003F4928" w:rsidRDefault="00550924" w:rsidP="00F31BE4">
            <w:pPr>
              <w:ind w:firstLine="0"/>
              <w:jc w:val="left"/>
              <w:rPr>
                <w:rFonts w:cs="Times New Roman"/>
                <w:szCs w:val="20"/>
                <w:lang w:val="sk-SK" w:eastAsia="sk-SK"/>
              </w:rPr>
            </w:pPr>
            <w:r w:rsidRPr="003F4928">
              <w:rPr>
                <w:rFonts w:cs="Times New Roman"/>
                <w:szCs w:val="20"/>
                <w:lang w:val="sk-SK" w:eastAsia="sk-SK"/>
              </w:rPr>
              <w:t xml:space="preserve"> J/mol</w:t>
            </w:r>
          </w:p>
        </w:tc>
      </w:tr>
      <w:tr w:rsidR="00550924" w:rsidRPr="003F4928" w14:paraId="03B03F50" w14:textId="77777777" w:rsidTr="004C7146">
        <w:tc>
          <w:tcPr>
            <w:tcW w:w="935" w:type="dxa"/>
            <w:vAlign w:val="center"/>
          </w:tcPr>
          <w:p w14:paraId="129247AF" w14:textId="77777777"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I</w:t>
            </w:r>
            <w:r w:rsidRPr="003F4928">
              <w:rPr>
                <w:rFonts w:cs="Times New Roman"/>
                <w:i/>
                <w:szCs w:val="20"/>
                <w:vertAlign w:val="subscript"/>
                <w:lang w:val="sk-SK" w:eastAsia="sk-SK"/>
              </w:rPr>
              <w:t>i</w:t>
            </w:r>
          </w:p>
        </w:tc>
        <w:tc>
          <w:tcPr>
            <w:tcW w:w="6290" w:type="dxa"/>
            <w:vAlign w:val="center"/>
          </w:tcPr>
          <w:p w14:paraId="10D4C64A" w14:textId="77777777" w:rsidR="00550924" w:rsidRPr="003F4928" w:rsidRDefault="00550924" w:rsidP="002D3ED2">
            <w:pPr>
              <w:ind w:firstLine="0"/>
              <w:jc w:val="left"/>
              <w:rPr>
                <w:lang w:val="sk-SK"/>
              </w:rPr>
            </w:pPr>
            <w:r w:rsidRPr="003F4928">
              <w:rPr>
                <w:lang w:val="sk-SK"/>
              </w:rPr>
              <w:t xml:space="preserve">cenový index v </w:t>
            </w:r>
            <w:r w:rsidRPr="003F4928">
              <w:rPr>
                <w:i/>
                <w:lang w:val="sk-SK"/>
              </w:rPr>
              <w:t>i</w:t>
            </w:r>
            <w:r w:rsidRPr="003F4928">
              <w:rPr>
                <w:lang w:val="sk-SK"/>
              </w:rPr>
              <w:t>-tom roku</w:t>
            </w:r>
          </w:p>
        </w:tc>
        <w:tc>
          <w:tcPr>
            <w:tcW w:w="808" w:type="dxa"/>
            <w:vAlign w:val="center"/>
          </w:tcPr>
          <w:p w14:paraId="4DC7C3D2" w14:textId="77777777" w:rsidR="00550924" w:rsidRPr="003F4928" w:rsidRDefault="00550924" w:rsidP="00F31BE4">
            <w:pPr>
              <w:ind w:firstLine="0"/>
              <w:jc w:val="left"/>
              <w:rPr>
                <w:rFonts w:cs="Times New Roman"/>
                <w:szCs w:val="20"/>
                <w:lang w:val="sk-SK" w:eastAsia="sk-SK"/>
              </w:rPr>
            </w:pPr>
          </w:p>
        </w:tc>
      </w:tr>
      <w:tr w:rsidR="00550924" w:rsidRPr="003F4928" w14:paraId="7A4B2EDC" w14:textId="77777777" w:rsidTr="004C7146">
        <w:tc>
          <w:tcPr>
            <w:tcW w:w="935" w:type="dxa"/>
            <w:vAlign w:val="center"/>
          </w:tcPr>
          <w:p w14:paraId="1B798262" w14:textId="77777777" w:rsidR="00550924" w:rsidRPr="003F4928" w:rsidRDefault="00550924" w:rsidP="00F31BE4">
            <w:pPr>
              <w:ind w:firstLine="0"/>
              <w:jc w:val="left"/>
              <w:rPr>
                <w:rFonts w:cs="Times New Roman"/>
                <w:i/>
                <w:szCs w:val="20"/>
                <w:vertAlign w:val="subscript"/>
                <w:lang w:val="sk-SK" w:eastAsia="sk-SK"/>
              </w:rPr>
            </w:pPr>
            <w:r w:rsidRPr="003F4928">
              <w:rPr>
                <w:rFonts w:cs="Times New Roman"/>
                <w:i/>
                <w:szCs w:val="20"/>
                <w:lang w:val="sk-SK" w:eastAsia="sk-SK"/>
              </w:rPr>
              <w:t>k</w:t>
            </w:r>
            <w:r w:rsidRPr="003F4928">
              <w:rPr>
                <w:rFonts w:cs="Times New Roman"/>
                <w:i/>
                <w:szCs w:val="20"/>
                <w:vertAlign w:val="subscript"/>
                <w:lang w:val="sk-SK" w:eastAsia="sk-SK"/>
              </w:rPr>
              <w:t>i</w:t>
            </w:r>
          </w:p>
        </w:tc>
        <w:tc>
          <w:tcPr>
            <w:tcW w:w="6290" w:type="dxa"/>
            <w:vAlign w:val="center"/>
          </w:tcPr>
          <w:p w14:paraId="1F8BA46C" w14:textId="726FF8C7" w:rsidR="00550924" w:rsidRPr="003F4928" w:rsidRDefault="00342401" w:rsidP="002D3ED2">
            <w:pPr>
              <w:ind w:firstLine="0"/>
              <w:jc w:val="left"/>
              <w:rPr>
                <w:lang w:val="sk-SK"/>
              </w:rPr>
            </w:pPr>
            <w:r w:rsidRPr="003F4928">
              <w:rPr>
                <w:lang w:val="sk-SK"/>
              </w:rPr>
              <w:t>rozdeľovací</w:t>
            </w:r>
            <w:r w:rsidR="00550924" w:rsidRPr="003F4928">
              <w:rPr>
                <w:lang w:val="sk-SK"/>
              </w:rPr>
              <w:t xml:space="preserve"> </w:t>
            </w:r>
            <w:r w:rsidRPr="003F4928">
              <w:rPr>
                <w:lang w:val="sk-SK"/>
              </w:rPr>
              <w:t>koeficient</w:t>
            </w:r>
            <w:r w:rsidR="00550924" w:rsidRPr="003F4928">
              <w:rPr>
                <w:lang w:val="sk-SK"/>
              </w:rPr>
              <w:t xml:space="preserve"> </w:t>
            </w:r>
            <w:r w:rsidRPr="003F4928">
              <w:rPr>
                <w:lang w:val="sk-SK"/>
              </w:rPr>
              <w:t>extrahovanej</w:t>
            </w:r>
            <w:r w:rsidR="00550924" w:rsidRPr="003F4928">
              <w:rPr>
                <w:lang w:val="sk-SK"/>
              </w:rPr>
              <w:t xml:space="preserve"> </w:t>
            </w:r>
            <w:r w:rsidRPr="003F4928">
              <w:rPr>
                <w:lang w:val="sk-SK"/>
              </w:rPr>
              <w:t>zložky</w:t>
            </w:r>
            <w:r w:rsidR="00550924" w:rsidRPr="003F4928">
              <w:rPr>
                <w:lang w:val="sk-SK"/>
              </w:rPr>
              <w:t xml:space="preserve"> </w:t>
            </w:r>
            <w:r w:rsidR="00550924" w:rsidRPr="003F4928">
              <w:rPr>
                <w:i/>
                <w:lang w:val="sk-SK"/>
              </w:rPr>
              <w:t>i</w:t>
            </w:r>
          </w:p>
        </w:tc>
        <w:tc>
          <w:tcPr>
            <w:tcW w:w="808" w:type="dxa"/>
            <w:vAlign w:val="center"/>
          </w:tcPr>
          <w:p w14:paraId="4B2F8D43" w14:textId="77777777" w:rsidR="00550924" w:rsidRPr="003F4928" w:rsidRDefault="00550924" w:rsidP="00F31BE4">
            <w:pPr>
              <w:ind w:firstLine="0"/>
              <w:jc w:val="left"/>
              <w:rPr>
                <w:rFonts w:cs="Times New Roman"/>
                <w:szCs w:val="20"/>
                <w:lang w:val="sk-SK" w:eastAsia="sk-SK"/>
              </w:rPr>
            </w:pPr>
          </w:p>
        </w:tc>
      </w:tr>
      <w:tr w:rsidR="000F3192" w:rsidRPr="003F4928" w14:paraId="35F8021E" w14:textId="77777777" w:rsidTr="004C7146">
        <w:tc>
          <w:tcPr>
            <w:tcW w:w="935" w:type="dxa"/>
            <w:vAlign w:val="center"/>
          </w:tcPr>
          <w:p w14:paraId="3151A0DD" w14:textId="77777777" w:rsidR="000F3192" w:rsidRPr="00BD1A71" w:rsidRDefault="000F3192" w:rsidP="009F7B8C">
            <w:pPr>
              <w:ind w:firstLine="0"/>
              <w:jc w:val="left"/>
              <w:rPr>
                <w:rFonts w:cs="Times New Roman"/>
                <w:i/>
                <w:szCs w:val="20"/>
                <w:lang w:val="sk-SK" w:eastAsia="sk-SK"/>
              </w:rPr>
            </w:pPr>
            <w:r w:rsidRPr="00BD1A71">
              <w:rPr>
                <w:rFonts w:cs="Times New Roman"/>
                <w:i/>
                <w:szCs w:val="20"/>
                <w:lang w:val="sk-SK" w:eastAsia="sk-SK"/>
              </w:rPr>
              <w:t>M</w:t>
            </w:r>
            <w:r w:rsidRPr="00BD1A71">
              <w:rPr>
                <w:rFonts w:cs="Times New Roman"/>
                <w:i/>
                <w:szCs w:val="20"/>
                <w:vertAlign w:val="subscript"/>
                <w:lang w:val="sk-SK" w:eastAsia="sk-SK"/>
              </w:rPr>
              <w:t>i</w:t>
            </w:r>
          </w:p>
        </w:tc>
        <w:tc>
          <w:tcPr>
            <w:tcW w:w="6290" w:type="dxa"/>
            <w:vAlign w:val="center"/>
          </w:tcPr>
          <w:p w14:paraId="23950A57" w14:textId="77777777" w:rsidR="000F3192" w:rsidRPr="00BD1A71" w:rsidRDefault="000F3192" w:rsidP="009F7B8C">
            <w:pPr>
              <w:ind w:firstLine="0"/>
              <w:jc w:val="left"/>
              <w:rPr>
                <w:lang w:val="sk-SK"/>
              </w:rPr>
            </w:pPr>
            <w:r w:rsidRPr="00BD1A71">
              <w:rPr>
                <w:lang w:val="sk-SK"/>
              </w:rPr>
              <w:t xml:space="preserve">mólová hmotnosť zložky </w:t>
            </w:r>
            <w:r w:rsidRPr="00C87C19">
              <w:rPr>
                <w:i/>
                <w:iCs/>
                <w:lang w:val="sk-SK"/>
              </w:rPr>
              <w:t>i</w:t>
            </w:r>
          </w:p>
        </w:tc>
        <w:tc>
          <w:tcPr>
            <w:tcW w:w="808" w:type="dxa"/>
            <w:vAlign w:val="center"/>
          </w:tcPr>
          <w:p w14:paraId="27BA6D18" w14:textId="77777777" w:rsidR="000F3192" w:rsidRPr="00BD1A71" w:rsidRDefault="000F3192" w:rsidP="009F7B8C">
            <w:pPr>
              <w:ind w:firstLine="0"/>
              <w:jc w:val="left"/>
              <w:rPr>
                <w:rFonts w:cs="Times New Roman"/>
                <w:szCs w:val="20"/>
                <w:lang w:val="sk-SK" w:eastAsia="sk-SK"/>
              </w:rPr>
            </w:pPr>
            <w:r w:rsidRPr="00BD1A71">
              <w:rPr>
                <w:rFonts w:cs="Times New Roman"/>
                <w:szCs w:val="20"/>
                <w:lang w:val="sk-SK" w:eastAsia="sk-SK"/>
              </w:rPr>
              <w:t>kg/kmol</w:t>
            </w:r>
          </w:p>
        </w:tc>
      </w:tr>
      <w:tr w:rsidR="000F3192" w:rsidRPr="003F4928" w14:paraId="5AB24719" w14:textId="77777777" w:rsidTr="004C7146">
        <w:tc>
          <w:tcPr>
            <w:tcW w:w="935" w:type="dxa"/>
            <w:vAlign w:val="center"/>
          </w:tcPr>
          <w:p w14:paraId="06760EEC" w14:textId="77777777" w:rsidR="000F3192" w:rsidRPr="003F4928" w:rsidRDefault="000F3192" w:rsidP="003B54AE">
            <w:pPr>
              <w:ind w:firstLine="0"/>
              <w:jc w:val="left"/>
              <w:rPr>
                <w:rFonts w:cs="Times New Roman"/>
                <w:i/>
                <w:szCs w:val="20"/>
                <w:lang w:val="sk-SK" w:eastAsia="sk-SK"/>
              </w:rPr>
            </w:pPr>
            <w:r w:rsidRPr="003F4928">
              <w:rPr>
                <w:rFonts w:cs="Times New Roman"/>
                <w:i/>
                <w:szCs w:val="20"/>
                <w:lang w:val="sk-SK" w:eastAsia="sk-SK"/>
              </w:rPr>
              <w:t>M</w:t>
            </w:r>
            <w:r w:rsidRPr="003F4928">
              <w:rPr>
                <w:rFonts w:cs="Times New Roman"/>
                <w:i/>
                <w:szCs w:val="20"/>
                <w:vertAlign w:val="subscript"/>
                <w:lang w:val="sk-SK" w:eastAsia="sk-SK"/>
              </w:rPr>
              <w:t>zm</w:t>
            </w:r>
          </w:p>
        </w:tc>
        <w:tc>
          <w:tcPr>
            <w:tcW w:w="6290" w:type="dxa"/>
            <w:vAlign w:val="center"/>
          </w:tcPr>
          <w:p w14:paraId="7A2714ED" w14:textId="77777777" w:rsidR="000F3192" w:rsidRPr="003F4928" w:rsidRDefault="000F3192" w:rsidP="003B54AE">
            <w:pPr>
              <w:ind w:firstLine="0"/>
              <w:jc w:val="left"/>
              <w:rPr>
                <w:lang w:val="sk-SK"/>
              </w:rPr>
            </w:pPr>
            <w:r w:rsidRPr="003F4928">
              <w:rPr>
                <w:lang w:val="sk-SK"/>
              </w:rPr>
              <w:t>mólová hmotnosť zmesi</w:t>
            </w:r>
          </w:p>
        </w:tc>
        <w:tc>
          <w:tcPr>
            <w:tcW w:w="808" w:type="dxa"/>
            <w:vAlign w:val="center"/>
          </w:tcPr>
          <w:p w14:paraId="485AB3D8"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kg/kmol</w:t>
            </w:r>
          </w:p>
        </w:tc>
      </w:tr>
      <w:tr w:rsidR="000F3192" w:rsidRPr="003F4928" w14:paraId="0E0A4593" w14:textId="77777777" w:rsidTr="004C7146">
        <w:tc>
          <w:tcPr>
            <w:tcW w:w="935" w:type="dxa"/>
            <w:vAlign w:val="center"/>
          </w:tcPr>
          <w:p w14:paraId="045E7DED" w14:textId="77777777" w:rsidR="000F3192" w:rsidRPr="003F4928" w:rsidRDefault="009C05FF" w:rsidP="00E85EAC">
            <w:pPr>
              <w:ind w:firstLine="0"/>
              <w:jc w:val="left"/>
              <w:rPr>
                <w:rFonts w:cs="Times New Roman"/>
                <w:i/>
                <w:szCs w:val="20"/>
                <w:lang w:val="sk-SK" w:eastAsia="sk-SK"/>
              </w:rPr>
            </w:pPr>
            <m:oMath>
              <m:sSub>
                <m:sSubPr>
                  <m:ctrlPr>
                    <w:rPr>
                      <w:rFonts w:ascii="Cambria Math" w:hAnsi="Cambria Math" w:cs="Times New Roman"/>
                      <w:i/>
                      <w:szCs w:val="20"/>
                      <w:lang w:val="sk-SK" w:eastAsia="sk-SK"/>
                    </w:rPr>
                  </m:ctrlPr>
                </m:sSubPr>
                <m:e>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m</m:t>
                      </m:r>
                    </m:e>
                  </m:acc>
                </m:e>
                <m:sub>
                  <m:r>
                    <w:rPr>
                      <w:rFonts w:ascii="Cambria Math" w:hAnsi="Cambria Math" w:cs="Times New Roman"/>
                      <w:szCs w:val="20"/>
                      <w:lang w:val="sk-SK" w:eastAsia="sk-SK"/>
                    </w:rPr>
                    <m:t>CHV</m:t>
                  </m:r>
                </m:sub>
              </m:sSub>
            </m:oMath>
            <w:r w:rsidR="000F3192" w:rsidRPr="003F4928">
              <w:rPr>
                <w:rFonts w:eastAsiaTheme="minorEastAsia" w:cs="Times New Roman"/>
                <w:i/>
                <w:szCs w:val="20"/>
                <w:lang w:val="sk-SK" w:eastAsia="sk-SK"/>
              </w:rPr>
              <w:t xml:space="preserve"> </w:t>
            </w:r>
          </w:p>
        </w:tc>
        <w:tc>
          <w:tcPr>
            <w:tcW w:w="6290" w:type="dxa"/>
            <w:vAlign w:val="center"/>
          </w:tcPr>
          <w:p w14:paraId="38119988" w14:textId="77777777" w:rsidR="000F3192" w:rsidRPr="003F4928" w:rsidRDefault="000F3192" w:rsidP="002D3ED2">
            <w:pPr>
              <w:ind w:firstLine="0"/>
              <w:jc w:val="left"/>
              <w:rPr>
                <w:lang w:val="sk-SK"/>
              </w:rPr>
            </w:pPr>
            <w:r w:rsidRPr="003F4928">
              <w:rPr>
                <w:lang w:val="sk-SK"/>
              </w:rPr>
              <w:t>hmotnostný tok chladiacej vody</w:t>
            </w:r>
          </w:p>
        </w:tc>
        <w:tc>
          <w:tcPr>
            <w:tcW w:w="808" w:type="dxa"/>
            <w:vAlign w:val="center"/>
          </w:tcPr>
          <w:p w14:paraId="163BC53C"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kg/h</w:t>
            </w:r>
          </w:p>
        </w:tc>
      </w:tr>
      <w:tr w:rsidR="000F3192" w:rsidRPr="003F4928" w14:paraId="56C39815" w14:textId="77777777" w:rsidTr="004C7146">
        <w:tc>
          <w:tcPr>
            <w:tcW w:w="935" w:type="dxa"/>
            <w:vAlign w:val="center"/>
          </w:tcPr>
          <w:p w14:paraId="3B1BC369" w14:textId="77777777" w:rsidR="000F3192" w:rsidRPr="003F4928" w:rsidRDefault="009C05FF" w:rsidP="00E85EAC">
            <w:pPr>
              <w:ind w:firstLine="0"/>
              <w:jc w:val="left"/>
              <w:rPr>
                <w:rFonts w:eastAsia="Calibri" w:cs="Times New Roman"/>
                <w:szCs w:val="20"/>
                <w:lang w:val="sk-SK" w:eastAsia="sk-SK"/>
              </w:rPr>
            </w:pPr>
            <m:oMath>
              <m:sSub>
                <m:sSubPr>
                  <m:ctrlPr>
                    <w:rPr>
                      <w:rFonts w:ascii="Cambria Math" w:hAnsi="Cambria Math" w:cs="Times New Roman"/>
                      <w:i/>
                      <w:szCs w:val="20"/>
                      <w:lang w:val="sk-SK" w:eastAsia="sk-SK"/>
                    </w:rPr>
                  </m:ctrlPr>
                </m:sSubPr>
                <m:e>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m</m:t>
                      </m:r>
                    </m:e>
                  </m:acc>
                </m:e>
                <m:sub>
                  <m:r>
                    <w:rPr>
                      <w:rFonts w:ascii="Cambria Math" w:hAnsi="Cambria Math" w:cs="Times New Roman"/>
                      <w:szCs w:val="20"/>
                      <w:lang w:val="sk-SK" w:eastAsia="sk-SK"/>
                    </w:rPr>
                    <m:t>OP</m:t>
                  </m:r>
                </m:sub>
              </m:sSub>
            </m:oMath>
            <w:r w:rsidR="000F3192" w:rsidRPr="003F4928">
              <w:rPr>
                <w:rFonts w:eastAsia="Calibri" w:cs="Times New Roman"/>
                <w:szCs w:val="20"/>
                <w:lang w:val="sk-SK" w:eastAsia="sk-SK"/>
              </w:rPr>
              <w:t xml:space="preserve"> </w:t>
            </w:r>
          </w:p>
        </w:tc>
        <w:tc>
          <w:tcPr>
            <w:tcW w:w="6290" w:type="dxa"/>
            <w:vAlign w:val="center"/>
          </w:tcPr>
          <w:p w14:paraId="33247706" w14:textId="77777777" w:rsidR="000F3192" w:rsidRPr="003F4928" w:rsidRDefault="000F3192" w:rsidP="00E85EAC">
            <w:pPr>
              <w:ind w:firstLine="0"/>
              <w:jc w:val="left"/>
              <w:rPr>
                <w:lang w:val="sk-SK"/>
              </w:rPr>
            </w:pPr>
            <w:r w:rsidRPr="003F4928">
              <w:rPr>
                <w:lang w:val="sk-SK"/>
              </w:rPr>
              <w:t>hmotnostný tok ohrevnej pary</w:t>
            </w:r>
          </w:p>
        </w:tc>
        <w:tc>
          <w:tcPr>
            <w:tcW w:w="808" w:type="dxa"/>
            <w:vAlign w:val="center"/>
          </w:tcPr>
          <w:p w14:paraId="18F6FFE4"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kg/h</w:t>
            </w:r>
          </w:p>
        </w:tc>
      </w:tr>
      <w:tr w:rsidR="000F3192" w:rsidRPr="003F4928" w14:paraId="1EB7018E" w14:textId="77777777" w:rsidTr="004C7146">
        <w:tc>
          <w:tcPr>
            <w:tcW w:w="935" w:type="dxa"/>
            <w:vAlign w:val="center"/>
          </w:tcPr>
          <w:p w14:paraId="28AE37B2" w14:textId="77777777" w:rsidR="000F3192" w:rsidRPr="003F4928" w:rsidRDefault="009C05FF" w:rsidP="00F31BE4">
            <w:pPr>
              <w:ind w:firstLine="0"/>
              <w:jc w:val="left"/>
              <w:rPr>
                <w:rFonts w:eastAsia="Calibri" w:cs="Times New Roman"/>
                <w:i/>
                <w:szCs w:val="20"/>
                <w:lang w:val="sk-SK" w:eastAsia="sk-SK"/>
              </w:rPr>
            </w:pPr>
            <m:oMath>
              <m:sSub>
                <m:sSubPr>
                  <m:ctrlPr>
                    <w:rPr>
                      <w:rFonts w:ascii="Cambria Math" w:hAnsi="Cambria Math" w:cs="Times New Roman"/>
                      <w:i/>
                      <w:szCs w:val="20"/>
                      <w:lang w:val="sk-SK" w:eastAsia="sk-SK"/>
                    </w:rPr>
                  </m:ctrlPr>
                </m:sSubPr>
                <m:e>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n</m:t>
                      </m:r>
                    </m:e>
                  </m:acc>
                </m:e>
                <m:sub>
                  <m:r>
                    <w:rPr>
                      <w:rFonts w:ascii="Cambria Math" w:hAnsi="Cambria Math" w:cs="Times New Roman"/>
                      <w:szCs w:val="20"/>
                      <w:lang w:val="sk-SK" w:eastAsia="sk-SK"/>
                    </w:rPr>
                    <m:t>i</m:t>
                  </m:r>
                </m:sub>
              </m:sSub>
            </m:oMath>
            <w:r w:rsidR="000F3192" w:rsidRPr="003F4928">
              <w:rPr>
                <w:rFonts w:eastAsia="Calibri" w:cs="Times New Roman"/>
                <w:i/>
                <w:szCs w:val="20"/>
                <w:lang w:val="sk-SK" w:eastAsia="sk-SK"/>
              </w:rPr>
              <w:t xml:space="preserve"> </w:t>
            </w:r>
          </w:p>
        </w:tc>
        <w:tc>
          <w:tcPr>
            <w:tcW w:w="6290" w:type="dxa"/>
            <w:vAlign w:val="center"/>
          </w:tcPr>
          <w:p w14:paraId="3E9B67E1" w14:textId="77777777" w:rsidR="000F3192" w:rsidRPr="003F4928" w:rsidRDefault="000F3192" w:rsidP="002D3ED2">
            <w:pPr>
              <w:ind w:firstLine="0"/>
              <w:jc w:val="left"/>
              <w:rPr>
                <w:lang w:val="sk-SK"/>
              </w:rPr>
            </w:pPr>
            <w:r w:rsidRPr="003F4928">
              <w:rPr>
                <w:lang w:val="sk-SK"/>
              </w:rPr>
              <w:t xml:space="preserve">látkový tok </w:t>
            </w:r>
            <w:r w:rsidRPr="003F4928">
              <w:rPr>
                <w:i/>
                <w:lang w:val="sk-SK"/>
              </w:rPr>
              <w:t>i</w:t>
            </w:r>
            <w:r w:rsidRPr="003F4928">
              <w:rPr>
                <w:lang w:val="sk-SK"/>
              </w:rPr>
              <w:t>-teho prúdu</w:t>
            </w:r>
          </w:p>
        </w:tc>
        <w:tc>
          <w:tcPr>
            <w:tcW w:w="808" w:type="dxa"/>
            <w:vAlign w:val="center"/>
          </w:tcPr>
          <w:p w14:paraId="6AECEFC3"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kmol/h</w:t>
            </w:r>
          </w:p>
        </w:tc>
      </w:tr>
      <w:tr w:rsidR="000F3192" w:rsidRPr="003F4928" w14:paraId="4BD9D90A" w14:textId="77777777" w:rsidTr="004C7146">
        <w:tc>
          <w:tcPr>
            <w:tcW w:w="935" w:type="dxa"/>
            <w:vAlign w:val="center"/>
          </w:tcPr>
          <w:p w14:paraId="6DC365D9"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P</w:t>
            </w:r>
          </w:p>
        </w:tc>
        <w:tc>
          <w:tcPr>
            <w:tcW w:w="6290" w:type="dxa"/>
            <w:vAlign w:val="center"/>
          </w:tcPr>
          <w:p w14:paraId="7C2717AF" w14:textId="77777777" w:rsidR="000F3192" w:rsidRPr="003F4928" w:rsidRDefault="000F3192" w:rsidP="002D3ED2">
            <w:pPr>
              <w:ind w:firstLine="0"/>
              <w:jc w:val="left"/>
              <w:rPr>
                <w:lang w:val="sk-SK"/>
              </w:rPr>
            </w:pPr>
            <w:r w:rsidRPr="003F4928">
              <w:rPr>
                <w:lang w:val="sk-SK"/>
              </w:rPr>
              <w:t>tlak v systéme</w:t>
            </w:r>
          </w:p>
        </w:tc>
        <w:tc>
          <w:tcPr>
            <w:tcW w:w="808" w:type="dxa"/>
            <w:vAlign w:val="center"/>
          </w:tcPr>
          <w:p w14:paraId="02C49D79"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Pa</w:t>
            </w:r>
          </w:p>
        </w:tc>
      </w:tr>
      <w:tr w:rsidR="000F3192" w:rsidRPr="003F4928" w14:paraId="0445FA30" w14:textId="77777777" w:rsidTr="004C7146">
        <w:tc>
          <w:tcPr>
            <w:tcW w:w="935" w:type="dxa"/>
            <w:vAlign w:val="center"/>
          </w:tcPr>
          <w:p w14:paraId="7F68234E"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P</w:t>
            </w:r>
            <w:r w:rsidRPr="003F4928">
              <w:rPr>
                <w:rFonts w:eastAsia="Calibri" w:cs="Times New Roman"/>
                <w:i/>
                <w:szCs w:val="20"/>
                <w:vertAlign w:val="subscript"/>
                <w:lang w:val="sk-SK" w:eastAsia="sk-SK"/>
              </w:rPr>
              <w:t>i</w:t>
            </w:r>
            <w:r w:rsidRPr="003F4928">
              <w:rPr>
                <w:rFonts w:eastAsia="Calibri" w:cs="Times New Roman"/>
                <w:i/>
                <w:szCs w:val="20"/>
                <w:vertAlign w:val="superscript"/>
                <w:lang w:val="sk-SK" w:eastAsia="sk-SK"/>
              </w:rPr>
              <w:t>0</w:t>
            </w:r>
          </w:p>
        </w:tc>
        <w:tc>
          <w:tcPr>
            <w:tcW w:w="6290" w:type="dxa"/>
            <w:vAlign w:val="center"/>
          </w:tcPr>
          <w:p w14:paraId="591F73E6" w14:textId="77777777" w:rsidR="000F3192" w:rsidRPr="003F4928" w:rsidRDefault="000F3192" w:rsidP="002D3ED2">
            <w:pPr>
              <w:ind w:firstLine="0"/>
              <w:jc w:val="left"/>
              <w:rPr>
                <w:lang w:val="sk-SK"/>
              </w:rPr>
            </w:pPr>
            <w:r w:rsidRPr="003F4928">
              <w:rPr>
                <w:lang w:val="sk-SK"/>
              </w:rPr>
              <w:t xml:space="preserve">nasýtený tlak </w:t>
            </w:r>
            <w:r w:rsidRPr="003F4928">
              <w:rPr>
                <w:i/>
                <w:lang w:val="sk-SK"/>
              </w:rPr>
              <w:t>i</w:t>
            </w:r>
            <w:r w:rsidRPr="003F4928">
              <w:rPr>
                <w:lang w:val="sk-SK"/>
              </w:rPr>
              <w:t>-tej zložky</w:t>
            </w:r>
          </w:p>
        </w:tc>
        <w:tc>
          <w:tcPr>
            <w:tcW w:w="808" w:type="dxa"/>
            <w:vAlign w:val="center"/>
          </w:tcPr>
          <w:p w14:paraId="26AE3578"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Pa</w:t>
            </w:r>
          </w:p>
        </w:tc>
      </w:tr>
      <w:tr w:rsidR="000F3192" w:rsidRPr="003F4928" w14:paraId="7B161E47" w14:textId="77777777" w:rsidTr="004C7146">
        <w:tc>
          <w:tcPr>
            <w:tcW w:w="935" w:type="dxa"/>
            <w:vAlign w:val="center"/>
          </w:tcPr>
          <w:p w14:paraId="0B9BC2C1" w14:textId="77777777" w:rsidR="000F3192" w:rsidRPr="003F4928" w:rsidRDefault="000F3192" w:rsidP="00F31BE4">
            <w:pPr>
              <w:ind w:firstLine="0"/>
              <w:jc w:val="left"/>
              <w:rPr>
                <w:rFonts w:eastAsia="Calibri" w:cs="Times New Roman"/>
                <w:i/>
                <w:szCs w:val="20"/>
                <w:vertAlign w:val="subscript"/>
                <w:lang w:val="sk-SK" w:eastAsia="sk-SK"/>
              </w:rPr>
            </w:pPr>
            <w:r w:rsidRPr="003F4928">
              <w:rPr>
                <w:rFonts w:eastAsia="Calibri" w:cs="Times New Roman"/>
                <w:i/>
                <w:szCs w:val="20"/>
                <w:lang w:val="sk-SK" w:eastAsia="sk-SK"/>
              </w:rPr>
              <w:t>P</w:t>
            </w:r>
            <w:r w:rsidRPr="003F4928">
              <w:rPr>
                <w:rFonts w:eastAsia="Calibri" w:cs="Times New Roman"/>
                <w:i/>
                <w:szCs w:val="20"/>
                <w:vertAlign w:val="subscript"/>
                <w:lang w:val="sk-SK" w:eastAsia="sk-SK"/>
              </w:rPr>
              <w:t>v</w:t>
            </w:r>
          </w:p>
        </w:tc>
        <w:tc>
          <w:tcPr>
            <w:tcW w:w="6290" w:type="dxa"/>
            <w:vAlign w:val="center"/>
          </w:tcPr>
          <w:p w14:paraId="718B2C3E" w14:textId="77777777" w:rsidR="000F3192" w:rsidRPr="003F4928" w:rsidRDefault="000F3192" w:rsidP="002D3ED2">
            <w:pPr>
              <w:ind w:firstLine="0"/>
              <w:jc w:val="left"/>
              <w:rPr>
                <w:lang w:val="sk-SK"/>
              </w:rPr>
            </w:pPr>
            <w:r w:rsidRPr="003F4928">
              <w:rPr>
                <w:lang w:val="sk-SK"/>
              </w:rPr>
              <w:t>výkon čerpadla</w:t>
            </w:r>
          </w:p>
        </w:tc>
        <w:tc>
          <w:tcPr>
            <w:tcW w:w="808" w:type="dxa"/>
            <w:vAlign w:val="center"/>
          </w:tcPr>
          <w:p w14:paraId="032D4754"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W</w:t>
            </w:r>
          </w:p>
        </w:tc>
      </w:tr>
      <w:tr w:rsidR="000F3192" w:rsidRPr="003F4928" w14:paraId="512D5C25" w14:textId="77777777" w:rsidTr="004C7146">
        <w:tc>
          <w:tcPr>
            <w:tcW w:w="935" w:type="dxa"/>
            <w:vAlign w:val="center"/>
          </w:tcPr>
          <w:p w14:paraId="1A9495EA" w14:textId="77777777" w:rsidR="000F3192" w:rsidRPr="003F4928" w:rsidRDefault="000F3192" w:rsidP="00F31BE4">
            <w:pPr>
              <w:ind w:firstLine="0"/>
              <w:jc w:val="left"/>
              <w:rPr>
                <w:rFonts w:eastAsia="Calibri" w:cs="Times New Roman"/>
                <w:i/>
                <w:szCs w:val="20"/>
                <w:vertAlign w:val="subscript"/>
                <w:lang w:val="sk-SK" w:eastAsia="sk-SK"/>
              </w:rPr>
            </w:pPr>
            <w:r w:rsidRPr="003F4928">
              <w:rPr>
                <w:rFonts w:eastAsia="Calibri" w:cs="Times New Roman"/>
                <w:i/>
                <w:szCs w:val="20"/>
                <w:lang w:val="sk-SK" w:eastAsia="sk-SK"/>
              </w:rPr>
              <w:t>P</w:t>
            </w:r>
            <w:r w:rsidRPr="003F4928">
              <w:rPr>
                <w:rFonts w:eastAsia="Calibri" w:cs="Times New Roman"/>
                <w:i/>
                <w:szCs w:val="20"/>
                <w:vertAlign w:val="subscript"/>
                <w:lang w:val="sk-SK" w:eastAsia="sk-SK"/>
              </w:rPr>
              <w:t>p</w:t>
            </w:r>
          </w:p>
        </w:tc>
        <w:tc>
          <w:tcPr>
            <w:tcW w:w="6290" w:type="dxa"/>
            <w:vAlign w:val="center"/>
          </w:tcPr>
          <w:p w14:paraId="5147EFD3" w14:textId="77777777" w:rsidR="000F3192" w:rsidRPr="003F4928" w:rsidRDefault="000F3192" w:rsidP="002D3ED2">
            <w:pPr>
              <w:ind w:firstLine="0"/>
              <w:jc w:val="left"/>
              <w:rPr>
                <w:lang w:val="sk-SK"/>
              </w:rPr>
            </w:pPr>
            <w:r w:rsidRPr="003F4928">
              <w:rPr>
                <w:lang w:val="sk-SK"/>
              </w:rPr>
              <w:t>príkon na motor</w:t>
            </w:r>
          </w:p>
        </w:tc>
        <w:tc>
          <w:tcPr>
            <w:tcW w:w="808" w:type="dxa"/>
            <w:vAlign w:val="center"/>
          </w:tcPr>
          <w:p w14:paraId="4FC845DF"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W</w:t>
            </w:r>
          </w:p>
        </w:tc>
      </w:tr>
      <w:tr w:rsidR="000F3192" w:rsidRPr="003F4928" w14:paraId="68E8C6AB" w14:textId="77777777" w:rsidTr="004C7146">
        <w:tc>
          <w:tcPr>
            <w:tcW w:w="935" w:type="dxa"/>
            <w:vAlign w:val="center"/>
          </w:tcPr>
          <w:p w14:paraId="5434D301"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Q</w:t>
            </w:r>
          </w:p>
        </w:tc>
        <w:tc>
          <w:tcPr>
            <w:tcW w:w="6290" w:type="dxa"/>
            <w:vAlign w:val="center"/>
          </w:tcPr>
          <w:p w14:paraId="098FA5DB" w14:textId="77777777" w:rsidR="000F3192" w:rsidRPr="003F4928" w:rsidRDefault="000F3192" w:rsidP="002D3ED2">
            <w:pPr>
              <w:ind w:firstLine="0"/>
              <w:jc w:val="left"/>
              <w:rPr>
                <w:lang w:val="sk-SK"/>
              </w:rPr>
            </w:pPr>
            <w:r w:rsidRPr="003F4928">
              <w:rPr>
                <w:lang w:val="sk-SK"/>
              </w:rPr>
              <w:t>tepelný tok</w:t>
            </w:r>
          </w:p>
        </w:tc>
        <w:tc>
          <w:tcPr>
            <w:tcW w:w="808" w:type="dxa"/>
            <w:vAlign w:val="center"/>
          </w:tcPr>
          <w:p w14:paraId="66DA89E3"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W</w:t>
            </w:r>
          </w:p>
        </w:tc>
      </w:tr>
      <w:tr w:rsidR="000F3192" w:rsidRPr="003F4928" w14:paraId="7943198A" w14:textId="77777777" w:rsidTr="004C7146">
        <w:tc>
          <w:tcPr>
            <w:tcW w:w="935" w:type="dxa"/>
            <w:vAlign w:val="center"/>
          </w:tcPr>
          <w:p w14:paraId="451A7BF7"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R</w:t>
            </w:r>
          </w:p>
        </w:tc>
        <w:tc>
          <w:tcPr>
            <w:tcW w:w="6290" w:type="dxa"/>
            <w:vAlign w:val="center"/>
          </w:tcPr>
          <w:p w14:paraId="24129783" w14:textId="77777777" w:rsidR="000F3192" w:rsidRPr="003F4928" w:rsidRDefault="000F3192" w:rsidP="002D3ED2">
            <w:pPr>
              <w:ind w:firstLine="0"/>
              <w:jc w:val="left"/>
              <w:rPr>
                <w:lang w:val="sk-SK"/>
              </w:rPr>
            </w:pPr>
            <w:r w:rsidRPr="003F4928">
              <w:rPr>
                <w:lang w:val="sk-SK"/>
              </w:rPr>
              <w:t>univerzálna plynová konštanta</w:t>
            </w:r>
          </w:p>
        </w:tc>
        <w:tc>
          <w:tcPr>
            <w:tcW w:w="808" w:type="dxa"/>
            <w:vAlign w:val="center"/>
          </w:tcPr>
          <w:p w14:paraId="784B3BD4"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J/mol/K</w:t>
            </w:r>
          </w:p>
        </w:tc>
      </w:tr>
      <w:tr w:rsidR="000F3192" w:rsidRPr="003F4928" w14:paraId="471BB326" w14:textId="77777777" w:rsidTr="004C7146">
        <w:tc>
          <w:tcPr>
            <w:tcW w:w="935" w:type="dxa"/>
            <w:vAlign w:val="center"/>
          </w:tcPr>
          <w:p w14:paraId="1E37C822"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T</w:t>
            </w:r>
          </w:p>
        </w:tc>
        <w:tc>
          <w:tcPr>
            <w:tcW w:w="6290" w:type="dxa"/>
            <w:vAlign w:val="center"/>
          </w:tcPr>
          <w:p w14:paraId="5D0583B6" w14:textId="77777777" w:rsidR="000F3192" w:rsidRPr="003F4928" w:rsidRDefault="000F3192" w:rsidP="002D3ED2">
            <w:pPr>
              <w:ind w:firstLine="0"/>
              <w:jc w:val="left"/>
              <w:rPr>
                <w:lang w:val="sk-SK"/>
              </w:rPr>
            </w:pPr>
            <w:r w:rsidRPr="003F4928">
              <w:rPr>
                <w:lang w:val="sk-SK"/>
              </w:rPr>
              <w:t>termodynamická teplota</w:t>
            </w:r>
          </w:p>
        </w:tc>
        <w:tc>
          <w:tcPr>
            <w:tcW w:w="808" w:type="dxa"/>
            <w:vAlign w:val="center"/>
          </w:tcPr>
          <w:p w14:paraId="379AC245"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K</w:t>
            </w:r>
          </w:p>
        </w:tc>
      </w:tr>
      <w:tr w:rsidR="000F3192" w:rsidRPr="003F4928" w14:paraId="39CAB8B2" w14:textId="77777777" w:rsidTr="004C7146">
        <w:tc>
          <w:tcPr>
            <w:tcW w:w="935" w:type="dxa"/>
            <w:vAlign w:val="center"/>
          </w:tcPr>
          <w:p w14:paraId="0CB489BB"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t</w:t>
            </w:r>
          </w:p>
        </w:tc>
        <w:tc>
          <w:tcPr>
            <w:tcW w:w="6290" w:type="dxa"/>
            <w:vAlign w:val="center"/>
          </w:tcPr>
          <w:p w14:paraId="05148502" w14:textId="77777777" w:rsidR="000F3192" w:rsidRPr="003F4928" w:rsidRDefault="000F3192" w:rsidP="002D3ED2">
            <w:pPr>
              <w:ind w:firstLine="0"/>
              <w:jc w:val="left"/>
              <w:rPr>
                <w:lang w:val="sk-SK"/>
              </w:rPr>
            </w:pPr>
            <w:r w:rsidRPr="003F4928">
              <w:rPr>
                <w:lang w:val="sk-SK"/>
              </w:rPr>
              <w:t>teplota</w:t>
            </w:r>
          </w:p>
        </w:tc>
        <w:tc>
          <w:tcPr>
            <w:tcW w:w="808" w:type="dxa"/>
            <w:vAlign w:val="center"/>
          </w:tcPr>
          <w:p w14:paraId="7F3F486F" w14:textId="77777777" w:rsidR="000F3192" w:rsidRPr="003F4928" w:rsidRDefault="000F3192" w:rsidP="00F31BE4">
            <w:pPr>
              <w:ind w:firstLine="0"/>
              <w:jc w:val="left"/>
              <w:rPr>
                <w:rFonts w:cs="Times New Roman"/>
                <w:szCs w:val="20"/>
                <w:lang w:val="sk-SK" w:eastAsia="sk-SK"/>
              </w:rPr>
            </w:pPr>
            <w:r w:rsidRPr="003F4928">
              <w:rPr>
                <w:rFonts w:cs="Times New Roman"/>
                <w:szCs w:val="20"/>
                <w:vertAlign w:val="superscript"/>
                <w:lang w:val="sk-SK" w:eastAsia="sk-SK"/>
              </w:rPr>
              <w:t>o</w:t>
            </w:r>
            <w:r w:rsidRPr="003F4928">
              <w:rPr>
                <w:rFonts w:cs="Times New Roman"/>
                <w:szCs w:val="20"/>
                <w:lang w:val="sk-SK" w:eastAsia="sk-SK"/>
              </w:rPr>
              <w:t>C</w:t>
            </w:r>
          </w:p>
        </w:tc>
      </w:tr>
      <w:tr w:rsidR="000F3192" w:rsidRPr="003F4928" w14:paraId="7C840E4B" w14:textId="77777777" w:rsidTr="004C7146">
        <w:tc>
          <w:tcPr>
            <w:tcW w:w="935" w:type="dxa"/>
            <w:vAlign w:val="center"/>
          </w:tcPr>
          <w:p w14:paraId="311C4D92" w14:textId="77777777" w:rsidR="000F3192" w:rsidRPr="003F4928" w:rsidRDefault="000F3192" w:rsidP="00F31BE4">
            <w:pPr>
              <w:ind w:firstLine="0"/>
              <w:jc w:val="left"/>
              <w:rPr>
                <w:rFonts w:eastAsia="Calibri" w:cs="Times New Roman"/>
                <w:i/>
                <w:szCs w:val="20"/>
                <w:vertAlign w:val="subscript"/>
                <w:lang w:val="sk-SK" w:eastAsia="sk-SK"/>
              </w:rPr>
            </w:pPr>
            <w:r w:rsidRPr="003F4928">
              <w:rPr>
                <w:rFonts w:eastAsia="Calibri" w:cs="Times New Roman"/>
                <w:i/>
                <w:szCs w:val="20"/>
                <w:lang w:val="sk-SK" w:eastAsia="sk-SK"/>
              </w:rPr>
              <w:t>t</w:t>
            </w:r>
            <w:r w:rsidRPr="003F4928">
              <w:rPr>
                <w:rFonts w:eastAsia="Calibri" w:cs="Times New Roman"/>
                <w:i/>
                <w:szCs w:val="20"/>
                <w:vertAlign w:val="subscript"/>
                <w:lang w:val="sk-SK" w:eastAsia="sk-SK"/>
              </w:rPr>
              <w:t>Ref</w:t>
            </w:r>
          </w:p>
        </w:tc>
        <w:tc>
          <w:tcPr>
            <w:tcW w:w="6290" w:type="dxa"/>
            <w:vAlign w:val="center"/>
          </w:tcPr>
          <w:p w14:paraId="25D8A9C4" w14:textId="77777777" w:rsidR="000F3192" w:rsidRPr="003F4928" w:rsidRDefault="000F3192" w:rsidP="002D3ED2">
            <w:pPr>
              <w:ind w:firstLine="0"/>
              <w:jc w:val="left"/>
              <w:rPr>
                <w:lang w:val="sk-SK"/>
              </w:rPr>
            </w:pPr>
            <w:r w:rsidRPr="003F4928">
              <w:rPr>
                <w:lang w:val="sk-SK"/>
              </w:rPr>
              <w:t>referenčná teplota</w:t>
            </w:r>
          </w:p>
        </w:tc>
        <w:tc>
          <w:tcPr>
            <w:tcW w:w="808" w:type="dxa"/>
            <w:vAlign w:val="center"/>
          </w:tcPr>
          <w:p w14:paraId="03F581E0" w14:textId="77777777" w:rsidR="000F3192" w:rsidRPr="003F4928" w:rsidRDefault="000F3192" w:rsidP="00F31BE4">
            <w:pPr>
              <w:ind w:firstLine="0"/>
              <w:jc w:val="left"/>
              <w:rPr>
                <w:rFonts w:cs="Times New Roman"/>
                <w:szCs w:val="20"/>
                <w:lang w:val="sk-SK" w:eastAsia="sk-SK"/>
              </w:rPr>
            </w:pPr>
            <w:r w:rsidRPr="003F4928">
              <w:rPr>
                <w:rFonts w:cs="Times New Roman"/>
                <w:szCs w:val="20"/>
                <w:vertAlign w:val="superscript"/>
                <w:lang w:val="sk-SK" w:eastAsia="sk-SK"/>
              </w:rPr>
              <w:t>o</w:t>
            </w:r>
            <w:r w:rsidRPr="003F4928">
              <w:rPr>
                <w:rFonts w:cs="Times New Roman"/>
                <w:szCs w:val="20"/>
                <w:lang w:val="sk-SK" w:eastAsia="sk-SK"/>
              </w:rPr>
              <w:t>C</w:t>
            </w:r>
          </w:p>
        </w:tc>
      </w:tr>
      <w:tr w:rsidR="000F3192" w:rsidRPr="003F4928" w14:paraId="36605E21" w14:textId="77777777" w:rsidTr="004C7146">
        <w:tc>
          <w:tcPr>
            <w:tcW w:w="935" w:type="dxa"/>
            <w:vAlign w:val="center"/>
          </w:tcPr>
          <w:p w14:paraId="71253B9E"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U</w:t>
            </w:r>
          </w:p>
        </w:tc>
        <w:tc>
          <w:tcPr>
            <w:tcW w:w="6290" w:type="dxa"/>
            <w:vAlign w:val="center"/>
          </w:tcPr>
          <w:p w14:paraId="3C6D1DA6" w14:textId="77777777" w:rsidR="000F3192" w:rsidRPr="003F4928" w:rsidRDefault="000F3192" w:rsidP="002D3ED2">
            <w:pPr>
              <w:ind w:firstLine="0"/>
              <w:jc w:val="left"/>
              <w:rPr>
                <w:lang w:val="sk-SK"/>
              </w:rPr>
            </w:pPr>
            <w:r w:rsidRPr="003F4928">
              <w:rPr>
                <w:lang w:val="sk-SK"/>
              </w:rPr>
              <w:t>úhrnný koeficient prestupu tepla</w:t>
            </w:r>
          </w:p>
        </w:tc>
        <w:tc>
          <w:tcPr>
            <w:tcW w:w="808" w:type="dxa"/>
            <w:vAlign w:val="center"/>
          </w:tcPr>
          <w:p w14:paraId="41174FE2"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W/m</w:t>
            </w:r>
            <w:r w:rsidRPr="003F4928">
              <w:rPr>
                <w:rFonts w:cs="Times New Roman"/>
                <w:szCs w:val="20"/>
                <w:vertAlign w:val="superscript"/>
                <w:lang w:val="sk-SK" w:eastAsia="sk-SK"/>
              </w:rPr>
              <w:t>2</w:t>
            </w:r>
            <w:r w:rsidRPr="003F4928">
              <w:rPr>
                <w:rFonts w:cs="Times New Roman"/>
                <w:szCs w:val="20"/>
                <w:lang w:val="sk-SK" w:eastAsia="sk-SK"/>
              </w:rPr>
              <w:t>/K</w:t>
            </w:r>
          </w:p>
        </w:tc>
      </w:tr>
      <w:tr w:rsidR="000F3192" w:rsidRPr="003F4928" w14:paraId="5142B85A" w14:textId="77777777" w:rsidTr="004C7146">
        <w:tc>
          <w:tcPr>
            <w:tcW w:w="935" w:type="dxa"/>
            <w:vAlign w:val="center"/>
          </w:tcPr>
          <w:p w14:paraId="2A07E757" w14:textId="77777777" w:rsidR="000F3192" w:rsidRPr="003F4928" w:rsidRDefault="009C05FF" w:rsidP="00F31BE4">
            <w:pPr>
              <w:ind w:firstLine="0"/>
              <w:jc w:val="left"/>
              <w:rPr>
                <w:rFonts w:eastAsia="Calibri" w:cs="Times New Roman"/>
                <w:i/>
                <w:szCs w:val="20"/>
                <w:lang w:val="sk-SK" w:eastAsia="sk-SK"/>
              </w:rPr>
            </w:pPr>
            <m:oMath>
              <m:acc>
                <m:accPr>
                  <m:chr m:val="̇"/>
                  <m:ctrlPr>
                    <w:rPr>
                      <w:rFonts w:ascii="Cambria Math" w:eastAsia="Calibri" w:hAnsi="Cambria Math" w:cs="Times New Roman"/>
                      <w:i/>
                      <w:szCs w:val="20"/>
                      <w:lang w:val="sk-SK" w:eastAsia="sk-SK"/>
                    </w:rPr>
                  </m:ctrlPr>
                </m:accPr>
                <m:e>
                  <m:r>
                    <w:rPr>
                      <w:rFonts w:ascii="Cambria Math" w:eastAsia="Calibri" w:hAnsi="Cambria Math" w:cs="Times New Roman"/>
                      <w:szCs w:val="20"/>
                      <w:lang w:val="sk-SK" w:eastAsia="sk-SK"/>
                    </w:rPr>
                    <m:t>V</m:t>
                  </m:r>
                </m:e>
              </m:acc>
            </m:oMath>
            <w:r w:rsidR="000F3192" w:rsidRPr="003F4928">
              <w:rPr>
                <w:rFonts w:eastAsia="Calibri" w:cs="Times New Roman"/>
                <w:i/>
                <w:szCs w:val="20"/>
                <w:lang w:val="sk-SK" w:eastAsia="sk-SK"/>
              </w:rPr>
              <w:t xml:space="preserve"> </w:t>
            </w:r>
          </w:p>
        </w:tc>
        <w:tc>
          <w:tcPr>
            <w:tcW w:w="6290" w:type="dxa"/>
            <w:vAlign w:val="center"/>
          </w:tcPr>
          <w:p w14:paraId="0C42B5CC" w14:textId="77777777" w:rsidR="000F3192" w:rsidRPr="003F4928" w:rsidRDefault="000F3192" w:rsidP="002D3ED2">
            <w:pPr>
              <w:ind w:firstLine="0"/>
              <w:jc w:val="left"/>
              <w:rPr>
                <w:lang w:val="sk-SK"/>
              </w:rPr>
            </w:pPr>
            <w:r w:rsidRPr="003F4928">
              <w:rPr>
                <w:lang w:val="sk-SK"/>
              </w:rPr>
              <w:t>objemový tok</w:t>
            </w:r>
          </w:p>
        </w:tc>
        <w:tc>
          <w:tcPr>
            <w:tcW w:w="808" w:type="dxa"/>
            <w:vAlign w:val="center"/>
          </w:tcPr>
          <w:p w14:paraId="764507A2"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m</w:t>
            </w:r>
            <w:r w:rsidRPr="003F4928">
              <w:rPr>
                <w:rFonts w:cs="Times New Roman"/>
                <w:szCs w:val="20"/>
                <w:vertAlign w:val="superscript"/>
                <w:lang w:val="sk-SK" w:eastAsia="sk-SK"/>
              </w:rPr>
              <w:t>3</w:t>
            </w:r>
            <w:r w:rsidRPr="003F4928">
              <w:rPr>
                <w:rFonts w:cs="Times New Roman"/>
                <w:szCs w:val="20"/>
                <w:lang w:val="sk-SK" w:eastAsia="sk-SK"/>
              </w:rPr>
              <w:t>/s</w:t>
            </w:r>
          </w:p>
        </w:tc>
      </w:tr>
      <w:tr w:rsidR="000F3192" w:rsidRPr="003F4928" w14:paraId="11A4DE91" w14:textId="77777777" w:rsidTr="004C7146">
        <w:tc>
          <w:tcPr>
            <w:tcW w:w="935" w:type="dxa"/>
            <w:vAlign w:val="center"/>
          </w:tcPr>
          <w:p w14:paraId="07A7411F" w14:textId="77777777" w:rsidR="000F3192" w:rsidRPr="003F4928" w:rsidRDefault="009C05FF" w:rsidP="00F31BE4">
            <w:pPr>
              <w:ind w:firstLine="0"/>
              <w:jc w:val="left"/>
              <w:rPr>
                <w:rFonts w:eastAsia="Calibri" w:cs="Times New Roman"/>
                <w:i/>
                <w:szCs w:val="20"/>
                <w:lang w:val="sk-SK" w:eastAsia="sk-SK"/>
              </w:rPr>
            </w:pPr>
            <m:oMath>
              <m:sSub>
                <m:sSubPr>
                  <m:ctrlPr>
                    <w:rPr>
                      <w:rFonts w:ascii="Cambria Math" w:eastAsia="Calibri" w:hAnsi="Cambria Math" w:cs="Times New Roman"/>
                      <w:i/>
                      <w:szCs w:val="20"/>
                      <w:lang w:val="sk-SK" w:eastAsia="sk-SK"/>
                    </w:rPr>
                  </m:ctrlPr>
                </m:sSubPr>
                <m:e>
                  <m:acc>
                    <m:accPr>
                      <m:chr m:val="̇"/>
                      <m:ctrlPr>
                        <w:rPr>
                          <w:rFonts w:ascii="Cambria Math" w:eastAsia="Calibri" w:hAnsi="Cambria Math" w:cs="Times New Roman"/>
                          <w:i/>
                          <w:szCs w:val="20"/>
                          <w:lang w:val="sk-SK" w:eastAsia="sk-SK"/>
                        </w:rPr>
                      </m:ctrlPr>
                    </m:accPr>
                    <m:e>
                      <m:r>
                        <w:rPr>
                          <w:rFonts w:ascii="Cambria Math" w:eastAsia="Calibri" w:hAnsi="Cambria Math" w:cs="Times New Roman"/>
                          <w:szCs w:val="20"/>
                          <w:lang w:val="sk-SK" w:eastAsia="sk-SK"/>
                        </w:rPr>
                        <m:t>V</m:t>
                      </m:r>
                    </m:e>
                  </m:acc>
                </m:e>
                <m:sub>
                  <m:r>
                    <w:rPr>
                      <w:rFonts w:ascii="Cambria Math" w:eastAsia="Calibri" w:hAnsi="Cambria Math" w:cs="Times New Roman"/>
                      <w:szCs w:val="20"/>
                      <w:lang w:val="sk-SK" w:eastAsia="sk-SK"/>
                    </w:rPr>
                    <m:t>c</m:t>
                  </m:r>
                </m:sub>
              </m:sSub>
            </m:oMath>
            <w:r w:rsidR="000F3192" w:rsidRPr="003F4928">
              <w:rPr>
                <w:rFonts w:eastAsia="Calibri" w:cs="Times New Roman"/>
                <w:i/>
                <w:szCs w:val="20"/>
                <w:lang w:val="sk-SK" w:eastAsia="sk-SK"/>
              </w:rPr>
              <w:t xml:space="preserve"> </w:t>
            </w:r>
          </w:p>
        </w:tc>
        <w:tc>
          <w:tcPr>
            <w:tcW w:w="6290" w:type="dxa"/>
            <w:vAlign w:val="center"/>
          </w:tcPr>
          <w:p w14:paraId="3679EF5F" w14:textId="77777777" w:rsidR="000F3192" w:rsidRPr="003F4928" w:rsidRDefault="000F3192" w:rsidP="002D3ED2">
            <w:pPr>
              <w:ind w:firstLine="0"/>
              <w:jc w:val="left"/>
              <w:rPr>
                <w:lang w:val="sk-SK"/>
              </w:rPr>
            </w:pPr>
            <w:r w:rsidRPr="003F4928">
              <w:rPr>
                <w:lang w:val="sk-SK"/>
              </w:rPr>
              <w:t>objemový tok kontinuálnej fázy v extrakčnej kolóne</w:t>
            </w:r>
          </w:p>
        </w:tc>
        <w:tc>
          <w:tcPr>
            <w:tcW w:w="808" w:type="dxa"/>
            <w:vAlign w:val="center"/>
          </w:tcPr>
          <w:p w14:paraId="7EE0D052"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m</w:t>
            </w:r>
            <w:r w:rsidRPr="003F4928">
              <w:rPr>
                <w:rFonts w:cs="Times New Roman"/>
                <w:szCs w:val="20"/>
                <w:vertAlign w:val="superscript"/>
                <w:lang w:val="sk-SK" w:eastAsia="sk-SK"/>
              </w:rPr>
              <w:t>3</w:t>
            </w:r>
            <w:r w:rsidRPr="003F4928">
              <w:rPr>
                <w:rFonts w:cs="Times New Roman"/>
                <w:szCs w:val="20"/>
                <w:lang w:val="sk-SK" w:eastAsia="sk-SK"/>
              </w:rPr>
              <w:t>/s</w:t>
            </w:r>
          </w:p>
        </w:tc>
      </w:tr>
      <w:tr w:rsidR="000F3192" w:rsidRPr="003F4928" w14:paraId="7EB88A50" w14:textId="77777777" w:rsidTr="004C7146">
        <w:tc>
          <w:tcPr>
            <w:tcW w:w="935" w:type="dxa"/>
            <w:vAlign w:val="center"/>
          </w:tcPr>
          <w:p w14:paraId="7CFB0F0E"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v</w:t>
            </w:r>
            <w:r w:rsidRPr="003F4928">
              <w:rPr>
                <w:rFonts w:eastAsia="Calibri" w:cs="Times New Roman"/>
                <w:i/>
                <w:szCs w:val="20"/>
                <w:vertAlign w:val="subscript"/>
                <w:lang w:val="sk-SK" w:eastAsia="sk-SK"/>
              </w:rPr>
              <w:t>S</w:t>
            </w:r>
          </w:p>
        </w:tc>
        <w:tc>
          <w:tcPr>
            <w:tcW w:w="6290" w:type="dxa"/>
            <w:vAlign w:val="center"/>
          </w:tcPr>
          <w:p w14:paraId="467D76A2" w14:textId="77777777" w:rsidR="000F3192" w:rsidRPr="003F4928" w:rsidRDefault="000F3192" w:rsidP="002D3ED2">
            <w:pPr>
              <w:ind w:firstLine="0"/>
              <w:jc w:val="left"/>
              <w:rPr>
                <w:lang w:val="sk-SK"/>
              </w:rPr>
            </w:pPr>
            <w:r w:rsidRPr="003F4928">
              <w:rPr>
                <w:lang w:val="sk-SK"/>
              </w:rPr>
              <w:t>rýchlosť prúdenia extrahovadla</w:t>
            </w:r>
          </w:p>
        </w:tc>
        <w:tc>
          <w:tcPr>
            <w:tcW w:w="808" w:type="dxa"/>
            <w:vAlign w:val="center"/>
          </w:tcPr>
          <w:p w14:paraId="563D0A14"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m/s</w:t>
            </w:r>
          </w:p>
        </w:tc>
      </w:tr>
      <w:tr w:rsidR="000F3192" w:rsidRPr="003F4928" w14:paraId="7729DE89" w14:textId="77777777" w:rsidTr="004C7146">
        <w:tc>
          <w:tcPr>
            <w:tcW w:w="935" w:type="dxa"/>
            <w:vAlign w:val="center"/>
          </w:tcPr>
          <w:p w14:paraId="089F123B" w14:textId="77777777" w:rsidR="000F3192" w:rsidRPr="003F4928" w:rsidRDefault="000F3192" w:rsidP="00F31BE4">
            <w:pPr>
              <w:ind w:firstLine="0"/>
              <w:jc w:val="left"/>
              <w:rPr>
                <w:rFonts w:eastAsia="Calibri" w:cs="Times New Roman"/>
                <w:i/>
                <w:szCs w:val="20"/>
                <w:vertAlign w:val="subscript"/>
                <w:lang w:val="sk-SK" w:eastAsia="sk-SK"/>
              </w:rPr>
            </w:pPr>
            <w:r w:rsidRPr="003F4928">
              <w:rPr>
                <w:rFonts w:eastAsia="Calibri" w:cs="Times New Roman"/>
                <w:i/>
                <w:szCs w:val="20"/>
                <w:lang w:val="sk-SK" w:eastAsia="sk-SK"/>
              </w:rPr>
              <w:lastRenderedPageBreak/>
              <w:t>x</w:t>
            </w:r>
            <w:r w:rsidRPr="003F4928">
              <w:rPr>
                <w:rFonts w:eastAsia="Calibri" w:cs="Times New Roman"/>
                <w:i/>
                <w:szCs w:val="20"/>
                <w:vertAlign w:val="subscript"/>
                <w:lang w:val="sk-SK" w:eastAsia="sk-SK"/>
              </w:rPr>
              <w:t>i</w:t>
            </w:r>
          </w:p>
        </w:tc>
        <w:tc>
          <w:tcPr>
            <w:tcW w:w="6290" w:type="dxa"/>
            <w:vAlign w:val="center"/>
          </w:tcPr>
          <w:p w14:paraId="598B1BF4" w14:textId="77777777" w:rsidR="000F3192" w:rsidRPr="003F4928" w:rsidRDefault="000F3192" w:rsidP="002D3ED2">
            <w:pPr>
              <w:ind w:firstLine="0"/>
              <w:jc w:val="left"/>
              <w:rPr>
                <w:lang w:val="sk-SK"/>
              </w:rPr>
            </w:pPr>
            <w:r w:rsidRPr="003F4928">
              <w:rPr>
                <w:lang w:val="sk-SK"/>
              </w:rPr>
              <w:t xml:space="preserve">mólový zlomok </w:t>
            </w:r>
            <w:r w:rsidRPr="003F4928">
              <w:rPr>
                <w:i/>
                <w:lang w:val="sk-SK"/>
              </w:rPr>
              <w:t>i</w:t>
            </w:r>
            <w:r w:rsidRPr="003F4928">
              <w:rPr>
                <w:lang w:val="sk-SK"/>
              </w:rPr>
              <w:t>-tej zložky v kvapalnej fáze</w:t>
            </w:r>
          </w:p>
        </w:tc>
        <w:tc>
          <w:tcPr>
            <w:tcW w:w="808" w:type="dxa"/>
            <w:vAlign w:val="center"/>
          </w:tcPr>
          <w:p w14:paraId="48BC3429" w14:textId="77777777" w:rsidR="000F3192" w:rsidRPr="003F4928" w:rsidRDefault="000F3192" w:rsidP="00F31BE4">
            <w:pPr>
              <w:ind w:firstLine="0"/>
              <w:jc w:val="left"/>
              <w:rPr>
                <w:rFonts w:cs="Times New Roman"/>
                <w:szCs w:val="20"/>
                <w:lang w:val="sk-SK" w:eastAsia="sk-SK"/>
              </w:rPr>
            </w:pPr>
          </w:p>
        </w:tc>
      </w:tr>
      <w:tr w:rsidR="000F3192" w:rsidRPr="003F4928" w14:paraId="029DC54E" w14:textId="77777777" w:rsidTr="004C7146">
        <w:tc>
          <w:tcPr>
            <w:tcW w:w="935" w:type="dxa"/>
            <w:vAlign w:val="center"/>
          </w:tcPr>
          <w:p w14:paraId="1C4B1F37"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y</w:t>
            </w:r>
            <w:r w:rsidRPr="003F4928">
              <w:rPr>
                <w:rFonts w:eastAsia="Calibri" w:cs="Times New Roman"/>
                <w:i/>
                <w:szCs w:val="20"/>
                <w:vertAlign w:val="subscript"/>
                <w:lang w:val="sk-SK" w:eastAsia="sk-SK"/>
              </w:rPr>
              <w:t>i</w:t>
            </w:r>
          </w:p>
        </w:tc>
        <w:tc>
          <w:tcPr>
            <w:tcW w:w="6290" w:type="dxa"/>
            <w:vAlign w:val="center"/>
          </w:tcPr>
          <w:p w14:paraId="08F934C2" w14:textId="77777777" w:rsidR="000F3192" w:rsidRPr="003F4928" w:rsidRDefault="000F3192" w:rsidP="002D3ED2">
            <w:pPr>
              <w:ind w:firstLine="0"/>
              <w:jc w:val="left"/>
              <w:rPr>
                <w:lang w:val="sk-SK"/>
              </w:rPr>
            </w:pPr>
            <w:r w:rsidRPr="003F4928">
              <w:rPr>
                <w:lang w:val="sk-SK"/>
              </w:rPr>
              <w:t xml:space="preserve">mólový zlomok </w:t>
            </w:r>
            <w:r w:rsidRPr="003F4928">
              <w:rPr>
                <w:i/>
                <w:lang w:val="sk-SK"/>
              </w:rPr>
              <w:t>i</w:t>
            </w:r>
            <w:r w:rsidRPr="003F4928">
              <w:rPr>
                <w:lang w:val="sk-SK"/>
              </w:rPr>
              <w:t>-tej zložky v plynnej fáze</w:t>
            </w:r>
          </w:p>
        </w:tc>
        <w:tc>
          <w:tcPr>
            <w:tcW w:w="808" w:type="dxa"/>
            <w:vAlign w:val="center"/>
          </w:tcPr>
          <w:p w14:paraId="5B69BDA8" w14:textId="77777777" w:rsidR="000F3192" w:rsidRPr="003F4928" w:rsidRDefault="000F3192" w:rsidP="00F31BE4">
            <w:pPr>
              <w:ind w:firstLine="0"/>
              <w:jc w:val="left"/>
              <w:rPr>
                <w:rFonts w:cs="Times New Roman"/>
                <w:szCs w:val="20"/>
                <w:lang w:val="sk-SK" w:eastAsia="sk-SK"/>
              </w:rPr>
            </w:pPr>
          </w:p>
        </w:tc>
      </w:tr>
      <w:tr w:rsidR="000F3192" w:rsidRPr="003F4928" w14:paraId="7356B095" w14:textId="77777777" w:rsidTr="004C7146">
        <w:tc>
          <w:tcPr>
            <w:tcW w:w="935" w:type="dxa"/>
            <w:vAlign w:val="center"/>
          </w:tcPr>
          <w:p w14:paraId="79A6EAB1" w14:textId="77777777" w:rsidR="000F3192" w:rsidRPr="003F4928" w:rsidRDefault="009C05FF" w:rsidP="00F31BE4">
            <w:pPr>
              <w:ind w:firstLine="0"/>
              <w:jc w:val="left"/>
              <w:rPr>
                <w:rFonts w:eastAsia="Calibri" w:cs="Times New Roman"/>
                <w:i/>
                <w:szCs w:val="20"/>
                <w:vertAlign w:val="subscript"/>
                <w:lang w:val="sk-SK" w:eastAsia="sk-SK"/>
              </w:rPr>
            </w:pPr>
            <m:oMath>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j</m:t>
                  </m:r>
                </m:sup>
              </m:sSubSup>
            </m:oMath>
            <w:r w:rsidR="008D4217">
              <w:rPr>
                <w:rFonts w:eastAsia="Calibri" w:cs="Times New Roman"/>
                <w:i/>
              </w:rPr>
              <w:t xml:space="preserve"> </w:t>
            </w:r>
          </w:p>
        </w:tc>
        <w:tc>
          <w:tcPr>
            <w:tcW w:w="6290" w:type="dxa"/>
            <w:vAlign w:val="center"/>
          </w:tcPr>
          <w:p w14:paraId="138692B3" w14:textId="77777777" w:rsidR="000F3192" w:rsidRPr="003F4928" w:rsidRDefault="000F3192" w:rsidP="002D3ED2">
            <w:pPr>
              <w:ind w:firstLine="0"/>
              <w:jc w:val="left"/>
              <w:rPr>
                <w:lang w:val="sk-SK"/>
              </w:rPr>
            </w:pPr>
            <w:r w:rsidRPr="003F4928">
              <w:rPr>
                <w:lang w:val="sk-SK"/>
              </w:rPr>
              <w:t xml:space="preserve">aktivita </w:t>
            </w:r>
            <w:r w:rsidRPr="003F4928">
              <w:rPr>
                <w:i/>
                <w:lang w:val="sk-SK"/>
              </w:rPr>
              <w:t>i</w:t>
            </w:r>
            <w:r w:rsidRPr="003F4928">
              <w:rPr>
                <w:lang w:val="sk-SK"/>
              </w:rPr>
              <w:t>-tej zložky</w:t>
            </w:r>
            <w:r w:rsidR="008D4217">
              <w:rPr>
                <w:lang w:val="sk-SK"/>
              </w:rPr>
              <w:t xml:space="preserve"> v </w:t>
            </w:r>
            <w:r w:rsidR="008D4217" w:rsidRPr="003F4928">
              <w:rPr>
                <w:color w:val="000000"/>
                <w:szCs w:val="20"/>
                <w:lang w:val="sk-SK"/>
              </w:rPr>
              <w:t xml:space="preserve"> </w:t>
            </w:r>
            <w:r w:rsidR="008D4217" w:rsidRPr="003F4928">
              <w:rPr>
                <w:i/>
                <w:color w:val="000000"/>
                <w:szCs w:val="20"/>
                <w:lang w:val="sk-SK"/>
              </w:rPr>
              <w:t>j</w:t>
            </w:r>
            <w:r w:rsidR="008D4217" w:rsidRPr="003F4928">
              <w:rPr>
                <w:color w:val="000000"/>
                <w:szCs w:val="20"/>
                <w:lang w:val="sk-SK"/>
              </w:rPr>
              <w:t>-tej fáze</w:t>
            </w:r>
          </w:p>
        </w:tc>
        <w:tc>
          <w:tcPr>
            <w:tcW w:w="808" w:type="dxa"/>
            <w:vAlign w:val="center"/>
          </w:tcPr>
          <w:p w14:paraId="2CB693F4" w14:textId="77777777" w:rsidR="000F3192" w:rsidRPr="003F4928" w:rsidRDefault="000F3192" w:rsidP="00F31BE4">
            <w:pPr>
              <w:ind w:firstLine="0"/>
              <w:jc w:val="left"/>
              <w:rPr>
                <w:rFonts w:cs="Times New Roman"/>
                <w:szCs w:val="20"/>
                <w:lang w:val="sk-SK" w:eastAsia="sk-SK"/>
              </w:rPr>
            </w:pPr>
          </w:p>
        </w:tc>
      </w:tr>
      <w:tr w:rsidR="000F3192" w:rsidRPr="003F4928" w14:paraId="3DD2E805" w14:textId="77777777" w:rsidTr="004C7146">
        <w:tc>
          <w:tcPr>
            <w:tcW w:w="935" w:type="dxa"/>
            <w:vAlign w:val="center"/>
          </w:tcPr>
          <w:p w14:paraId="5FC14621"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β</w:t>
            </w:r>
            <w:r w:rsidRPr="003F4928">
              <w:rPr>
                <w:rFonts w:eastAsia="Calibri" w:cs="Times New Roman"/>
                <w:i/>
                <w:szCs w:val="20"/>
                <w:vertAlign w:val="subscript"/>
                <w:lang w:val="sk-SK" w:eastAsia="sk-SK"/>
              </w:rPr>
              <w:t>BA</w:t>
            </w:r>
          </w:p>
        </w:tc>
        <w:tc>
          <w:tcPr>
            <w:tcW w:w="6290" w:type="dxa"/>
            <w:vAlign w:val="center"/>
          </w:tcPr>
          <w:p w14:paraId="14AC3F86" w14:textId="77777777" w:rsidR="000F3192" w:rsidRPr="003F4928" w:rsidRDefault="000F3192" w:rsidP="002D3ED2">
            <w:pPr>
              <w:ind w:firstLine="0"/>
              <w:jc w:val="left"/>
              <w:rPr>
                <w:lang w:val="sk-SK"/>
              </w:rPr>
            </w:pPr>
            <w:r w:rsidRPr="003F4928">
              <w:rPr>
                <w:lang w:val="sk-SK"/>
              </w:rPr>
              <w:t>súčiniteľ selektivity látky B voči látke A</w:t>
            </w:r>
          </w:p>
        </w:tc>
        <w:tc>
          <w:tcPr>
            <w:tcW w:w="808" w:type="dxa"/>
            <w:vAlign w:val="center"/>
          </w:tcPr>
          <w:p w14:paraId="2F0DC1DC" w14:textId="77777777" w:rsidR="000F3192" w:rsidRPr="003F4928" w:rsidRDefault="000F3192" w:rsidP="00F31BE4">
            <w:pPr>
              <w:ind w:firstLine="0"/>
              <w:jc w:val="left"/>
              <w:rPr>
                <w:rFonts w:cs="Times New Roman"/>
                <w:szCs w:val="20"/>
                <w:lang w:val="sk-SK" w:eastAsia="sk-SK"/>
              </w:rPr>
            </w:pPr>
          </w:p>
        </w:tc>
      </w:tr>
      <w:tr w:rsidR="000F3192" w:rsidRPr="003F4928" w14:paraId="24EDF9B0" w14:textId="77777777" w:rsidTr="004C7146">
        <w:tc>
          <w:tcPr>
            <w:tcW w:w="935" w:type="dxa"/>
            <w:vAlign w:val="center"/>
          </w:tcPr>
          <w:p w14:paraId="5F1BCC26" w14:textId="77777777" w:rsidR="000F3192" w:rsidRPr="003F4928" w:rsidRDefault="009C05FF" w:rsidP="00F31BE4">
            <w:pPr>
              <w:ind w:firstLine="0"/>
              <w:jc w:val="left"/>
              <w:rPr>
                <w:rFonts w:eastAsia="Calibri" w:cs="Times New Roman"/>
                <w:i/>
                <w:szCs w:val="20"/>
                <w:vertAlign w:val="subscript"/>
                <w:lang w:val="sk-SK" w:eastAsia="sk-SK"/>
              </w:rPr>
            </w:pPr>
            <m:oMath>
              <m:sSub>
                <m:sSubPr>
                  <m:ctrlPr>
                    <w:rPr>
                      <w:rFonts w:ascii="Cambria Math" w:eastAsia="Calibri" w:hAnsi="Cambria Math" w:cs="Times New Roman"/>
                      <w:i/>
                      <w:szCs w:val="20"/>
                      <w:lang w:eastAsia="sk-SK"/>
                    </w:rPr>
                  </m:ctrlPr>
                </m:sSubPr>
                <m:e>
                  <m:r>
                    <w:rPr>
                      <w:rFonts w:ascii="Cambria Math" w:eastAsia="Calibri" w:hAnsi="Cambria Math" w:cs="Times New Roman"/>
                      <w:szCs w:val="20"/>
                      <w:lang w:eastAsia="sk-SK"/>
                    </w:rPr>
                    <m:t>γ</m:t>
                  </m:r>
                </m:e>
                <m:sub>
                  <m:r>
                    <w:rPr>
                      <w:rFonts w:ascii="Cambria Math" w:eastAsia="Calibri" w:hAnsi="Cambria Math" w:cs="Times New Roman"/>
                      <w:szCs w:val="20"/>
                      <w:lang w:eastAsia="sk-SK"/>
                    </w:rPr>
                    <m:t>i</m:t>
                  </m:r>
                </m:sub>
              </m:sSub>
            </m:oMath>
            <w:r w:rsidR="008D4217">
              <w:rPr>
                <w:rFonts w:eastAsia="Calibri" w:cs="Times New Roman"/>
                <w:i/>
                <w:szCs w:val="20"/>
                <w:lang w:eastAsia="sk-SK"/>
              </w:rPr>
              <w:t xml:space="preserve"> </w:t>
            </w:r>
          </w:p>
        </w:tc>
        <w:tc>
          <w:tcPr>
            <w:tcW w:w="6290" w:type="dxa"/>
            <w:vAlign w:val="center"/>
          </w:tcPr>
          <w:p w14:paraId="4873C0D2" w14:textId="77777777" w:rsidR="000F3192" w:rsidRPr="003F4928" w:rsidRDefault="000F3192" w:rsidP="002D3ED2">
            <w:pPr>
              <w:ind w:firstLine="0"/>
              <w:jc w:val="left"/>
              <w:rPr>
                <w:lang w:val="sk-SK"/>
              </w:rPr>
            </w:pPr>
            <w:r w:rsidRPr="003F4928">
              <w:rPr>
                <w:lang w:val="sk-SK"/>
              </w:rPr>
              <w:t xml:space="preserve">aktivitný koeficient zložky </w:t>
            </w:r>
            <w:r w:rsidRPr="003F4928">
              <w:rPr>
                <w:i/>
                <w:lang w:val="sk-SK"/>
              </w:rPr>
              <w:t>i</w:t>
            </w:r>
            <w:r w:rsidRPr="003F4928">
              <w:rPr>
                <w:lang w:val="sk-SK"/>
              </w:rPr>
              <w:t xml:space="preserve"> v kvapalnej fáze</w:t>
            </w:r>
          </w:p>
        </w:tc>
        <w:tc>
          <w:tcPr>
            <w:tcW w:w="808" w:type="dxa"/>
            <w:vAlign w:val="center"/>
          </w:tcPr>
          <w:p w14:paraId="1BB90B2A" w14:textId="77777777" w:rsidR="000F3192" w:rsidRPr="003F4928" w:rsidRDefault="000F3192" w:rsidP="00F31BE4">
            <w:pPr>
              <w:ind w:firstLine="0"/>
              <w:jc w:val="left"/>
              <w:rPr>
                <w:rFonts w:cs="Times New Roman"/>
                <w:szCs w:val="20"/>
                <w:lang w:val="sk-SK" w:eastAsia="sk-SK"/>
              </w:rPr>
            </w:pPr>
          </w:p>
        </w:tc>
      </w:tr>
      <w:tr w:rsidR="000F3192" w:rsidRPr="003F4928" w14:paraId="5749AB41" w14:textId="77777777" w:rsidTr="004C7146">
        <w:tc>
          <w:tcPr>
            <w:tcW w:w="935" w:type="dxa"/>
            <w:vAlign w:val="center"/>
          </w:tcPr>
          <w:p w14:paraId="5890ADF3"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szCs w:val="20"/>
                <w:lang w:val="sk-SK" w:eastAsia="sk-SK"/>
              </w:rPr>
              <w:t>∆</w:t>
            </w:r>
            <w:r w:rsidRPr="003F4928">
              <w:rPr>
                <w:rFonts w:eastAsia="Calibri" w:cs="Times New Roman"/>
                <w:i/>
                <w:szCs w:val="20"/>
                <w:lang w:val="sk-SK" w:eastAsia="sk-SK"/>
              </w:rPr>
              <w:t>g</w:t>
            </w:r>
            <w:r w:rsidRPr="003F4928">
              <w:rPr>
                <w:rFonts w:eastAsia="Calibri" w:cs="Times New Roman"/>
                <w:i/>
                <w:szCs w:val="20"/>
                <w:vertAlign w:val="subscript"/>
                <w:lang w:val="sk-SK" w:eastAsia="sk-SK"/>
              </w:rPr>
              <w:t>ij</w:t>
            </w:r>
            <w:r w:rsidRPr="003F4928">
              <w:rPr>
                <w:rFonts w:eastAsia="Calibri" w:cs="Times New Roman"/>
                <w:i/>
                <w:szCs w:val="20"/>
                <w:lang w:val="sk-SK" w:eastAsia="sk-SK"/>
              </w:rPr>
              <w:t>, ∆g</w:t>
            </w:r>
            <w:r w:rsidRPr="003F4928">
              <w:rPr>
                <w:rFonts w:eastAsia="Calibri" w:cs="Times New Roman"/>
                <w:i/>
                <w:szCs w:val="20"/>
                <w:vertAlign w:val="subscript"/>
                <w:lang w:val="sk-SK" w:eastAsia="sk-SK"/>
              </w:rPr>
              <w:t xml:space="preserve">ji </w:t>
            </w:r>
          </w:p>
        </w:tc>
        <w:tc>
          <w:tcPr>
            <w:tcW w:w="6290" w:type="dxa"/>
            <w:vAlign w:val="center"/>
          </w:tcPr>
          <w:p w14:paraId="416E3B63" w14:textId="77777777" w:rsidR="000F3192" w:rsidRPr="003F4928" w:rsidRDefault="000F3192" w:rsidP="002D3ED2">
            <w:pPr>
              <w:ind w:firstLine="0"/>
              <w:jc w:val="left"/>
              <w:rPr>
                <w:lang w:val="sk-SK"/>
              </w:rPr>
            </w:pPr>
            <w:r w:rsidRPr="003F4928">
              <w:rPr>
                <w:lang w:val="sk-SK"/>
              </w:rPr>
              <w:t xml:space="preserve">interakčný parameter medzi zložkami </w:t>
            </w:r>
            <w:r w:rsidRPr="003F4928">
              <w:rPr>
                <w:i/>
                <w:lang w:val="sk-SK"/>
              </w:rPr>
              <w:t>i</w:t>
            </w:r>
            <w:r w:rsidRPr="003F4928">
              <w:rPr>
                <w:lang w:val="sk-SK"/>
              </w:rPr>
              <w:t xml:space="preserve"> a </w:t>
            </w:r>
            <w:r w:rsidRPr="003F4928">
              <w:rPr>
                <w:i/>
                <w:lang w:val="sk-SK"/>
              </w:rPr>
              <w:t>j</w:t>
            </w:r>
            <w:r w:rsidRPr="003F4928">
              <w:rPr>
                <w:lang w:val="sk-SK"/>
              </w:rPr>
              <w:t xml:space="preserve"> rovnice NRTL</w:t>
            </w:r>
          </w:p>
        </w:tc>
        <w:tc>
          <w:tcPr>
            <w:tcW w:w="808" w:type="dxa"/>
            <w:vAlign w:val="center"/>
          </w:tcPr>
          <w:p w14:paraId="3CE92553"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J/mol</w:t>
            </w:r>
          </w:p>
        </w:tc>
      </w:tr>
      <w:tr w:rsidR="000F3192" w:rsidRPr="003F4928" w14:paraId="4C917E93" w14:textId="77777777" w:rsidTr="004C7146">
        <w:tc>
          <w:tcPr>
            <w:tcW w:w="935" w:type="dxa"/>
            <w:vAlign w:val="center"/>
          </w:tcPr>
          <w:p w14:paraId="403BCF1B"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szCs w:val="20"/>
                <w:lang w:val="sk-SK" w:eastAsia="sk-SK"/>
              </w:rPr>
              <w:t>Δ</w:t>
            </w:r>
            <w:r w:rsidRPr="003F4928">
              <w:rPr>
                <w:rFonts w:eastAsia="Calibri" w:cs="Times New Roman"/>
                <w:i/>
                <w:szCs w:val="20"/>
                <w:lang w:val="sk-SK" w:eastAsia="sk-SK"/>
              </w:rPr>
              <w:t>t</w:t>
            </w:r>
            <w:r w:rsidRPr="003F4928">
              <w:rPr>
                <w:rFonts w:eastAsia="Calibri" w:cs="Times New Roman"/>
                <w:i/>
                <w:szCs w:val="20"/>
                <w:vertAlign w:val="subscript"/>
                <w:lang w:val="sk-SK" w:eastAsia="sk-SK"/>
              </w:rPr>
              <w:t>ls</w:t>
            </w:r>
          </w:p>
        </w:tc>
        <w:tc>
          <w:tcPr>
            <w:tcW w:w="6290" w:type="dxa"/>
            <w:vAlign w:val="center"/>
          </w:tcPr>
          <w:p w14:paraId="51850743" w14:textId="77777777" w:rsidR="000F3192" w:rsidRPr="003F4928" w:rsidRDefault="000F3192" w:rsidP="002D3ED2">
            <w:pPr>
              <w:ind w:firstLine="0"/>
              <w:jc w:val="left"/>
              <w:rPr>
                <w:lang w:val="sk-SK"/>
              </w:rPr>
            </w:pPr>
            <w:r w:rsidRPr="003F4928">
              <w:rPr>
                <w:lang w:val="sk-SK"/>
              </w:rPr>
              <w:t>logaritmický stred hnacích síl</w:t>
            </w:r>
          </w:p>
        </w:tc>
        <w:tc>
          <w:tcPr>
            <w:tcW w:w="808" w:type="dxa"/>
            <w:vAlign w:val="center"/>
          </w:tcPr>
          <w:p w14:paraId="777487FA" w14:textId="77777777" w:rsidR="000F3192" w:rsidRPr="003F4928" w:rsidRDefault="000F3192" w:rsidP="00F31BE4">
            <w:pPr>
              <w:ind w:firstLine="0"/>
              <w:jc w:val="left"/>
              <w:rPr>
                <w:rFonts w:cs="Times New Roman"/>
                <w:szCs w:val="20"/>
                <w:lang w:val="sk-SK" w:eastAsia="sk-SK"/>
              </w:rPr>
            </w:pPr>
            <w:r w:rsidRPr="003F4928">
              <w:rPr>
                <w:rFonts w:cs="Times New Roman"/>
                <w:szCs w:val="20"/>
                <w:vertAlign w:val="superscript"/>
                <w:lang w:val="sk-SK" w:eastAsia="sk-SK"/>
              </w:rPr>
              <w:t>o</w:t>
            </w:r>
            <w:r w:rsidRPr="003F4928">
              <w:rPr>
                <w:rFonts w:cs="Times New Roman"/>
                <w:szCs w:val="20"/>
                <w:lang w:val="sk-SK" w:eastAsia="sk-SK"/>
              </w:rPr>
              <w:t>C</w:t>
            </w:r>
          </w:p>
        </w:tc>
      </w:tr>
      <w:tr w:rsidR="000F3192" w:rsidRPr="003F4928" w14:paraId="54957CD3" w14:textId="77777777" w:rsidTr="004C7146">
        <w:tc>
          <w:tcPr>
            <w:tcW w:w="935" w:type="dxa"/>
            <w:vAlign w:val="center"/>
          </w:tcPr>
          <w:p w14:paraId="04B1B7E1" w14:textId="77777777" w:rsidR="000F3192" w:rsidRPr="003F4928" w:rsidRDefault="000F3192" w:rsidP="00F31BE4">
            <w:pPr>
              <w:ind w:firstLine="0"/>
              <w:jc w:val="left"/>
              <w:rPr>
                <w:rFonts w:eastAsia="Calibri" w:cs="Times New Roman"/>
                <w:szCs w:val="20"/>
                <w:lang w:val="sk-SK" w:eastAsia="sk-SK"/>
              </w:rPr>
            </w:pPr>
            <w:r w:rsidRPr="003F4928">
              <w:rPr>
                <w:rFonts w:eastAsia="Calibri" w:cs="Times New Roman"/>
                <w:szCs w:val="20"/>
                <w:lang w:val="sk-SK" w:eastAsia="sk-SK"/>
              </w:rPr>
              <w:t>Δ</w:t>
            </w:r>
            <w:r w:rsidRPr="003F4928">
              <w:rPr>
                <w:rFonts w:eastAsia="Calibri" w:cs="Times New Roman"/>
                <w:i/>
                <w:szCs w:val="20"/>
                <w:lang w:val="sk-SK" w:eastAsia="sk-SK"/>
              </w:rPr>
              <w:t>t</w:t>
            </w:r>
            <w:r w:rsidRPr="003F4928">
              <w:rPr>
                <w:rFonts w:eastAsia="Calibri" w:cs="Times New Roman"/>
                <w:i/>
                <w:szCs w:val="20"/>
                <w:vertAlign w:val="subscript"/>
                <w:lang w:val="sk-SK" w:eastAsia="sk-SK"/>
              </w:rPr>
              <w:t>CHV</w:t>
            </w:r>
          </w:p>
        </w:tc>
        <w:tc>
          <w:tcPr>
            <w:tcW w:w="6290" w:type="dxa"/>
            <w:vAlign w:val="center"/>
          </w:tcPr>
          <w:p w14:paraId="30E7EA7C" w14:textId="77777777" w:rsidR="000F3192" w:rsidRPr="003F4928" w:rsidRDefault="000F3192" w:rsidP="002D3ED2">
            <w:pPr>
              <w:ind w:firstLine="0"/>
              <w:jc w:val="left"/>
              <w:rPr>
                <w:lang w:val="sk-SK"/>
              </w:rPr>
            </w:pPr>
            <w:r w:rsidRPr="003F4928">
              <w:rPr>
                <w:lang w:val="sk-SK"/>
              </w:rPr>
              <w:t>rozdiel teplôt chladiacej vody</w:t>
            </w:r>
          </w:p>
        </w:tc>
        <w:tc>
          <w:tcPr>
            <w:tcW w:w="808" w:type="dxa"/>
            <w:vAlign w:val="center"/>
          </w:tcPr>
          <w:p w14:paraId="4C1B7648" w14:textId="77777777" w:rsidR="000F3192" w:rsidRPr="003F4928" w:rsidRDefault="000F3192" w:rsidP="009F7B8C">
            <w:pPr>
              <w:ind w:firstLine="0"/>
              <w:jc w:val="left"/>
              <w:rPr>
                <w:rFonts w:cs="Times New Roman"/>
                <w:szCs w:val="20"/>
                <w:lang w:val="sk-SK" w:eastAsia="sk-SK"/>
              </w:rPr>
            </w:pPr>
            <w:r w:rsidRPr="003F4928">
              <w:rPr>
                <w:rFonts w:cs="Times New Roman"/>
                <w:szCs w:val="20"/>
                <w:vertAlign w:val="superscript"/>
                <w:lang w:val="sk-SK" w:eastAsia="sk-SK"/>
              </w:rPr>
              <w:t>o</w:t>
            </w:r>
            <w:r w:rsidRPr="003F4928">
              <w:rPr>
                <w:rFonts w:cs="Times New Roman"/>
                <w:szCs w:val="20"/>
                <w:lang w:val="sk-SK" w:eastAsia="sk-SK"/>
              </w:rPr>
              <w:t>C</w:t>
            </w:r>
          </w:p>
        </w:tc>
      </w:tr>
      <w:tr w:rsidR="000F3192" w:rsidRPr="003F4928" w14:paraId="33B6FC6C" w14:textId="77777777" w:rsidTr="004C7146">
        <w:tc>
          <w:tcPr>
            <w:tcW w:w="935" w:type="dxa"/>
            <w:vAlign w:val="center"/>
          </w:tcPr>
          <w:p w14:paraId="05E28E3C" w14:textId="77777777" w:rsidR="000F3192" w:rsidRPr="003F4928" w:rsidRDefault="000F3192" w:rsidP="00F31BE4">
            <w:pPr>
              <w:ind w:firstLine="0"/>
              <w:jc w:val="left"/>
              <w:rPr>
                <w:rFonts w:eastAsia="Calibri" w:cs="Times New Roman"/>
                <w:i/>
                <w:szCs w:val="20"/>
                <w:vertAlign w:val="subscript"/>
                <w:lang w:val="sk-SK" w:eastAsia="sk-SK"/>
              </w:rPr>
            </w:pPr>
            <w:r w:rsidRPr="003F4928">
              <w:rPr>
                <w:rFonts w:eastAsia="Calibri" w:cs="Times New Roman"/>
                <w:szCs w:val="20"/>
                <w:lang w:val="sk-SK" w:eastAsia="sk-SK"/>
              </w:rPr>
              <w:t>Δ</w:t>
            </w:r>
            <w:r w:rsidRPr="003F4928">
              <w:rPr>
                <w:rFonts w:eastAsia="Calibri" w:cs="Times New Roman"/>
                <w:i/>
                <w:szCs w:val="20"/>
                <w:vertAlign w:val="subscript"/>
                <w:lang w:val="sk-SK" w:eastAsia="sk-SK"/>
              </w:rPr>
              <w:t>vyp</w:t>
            </w:r>
            <w:r w:rsidRPr="003F4928">
              <w:rPr>
                <w:rFonts w:eastAsia="Calibri" w:cs="Times New Roman"/>
                <w:i/>
                <w:szCs w:val="20"/>
                <w:lang w:val="sk-SK" w:eastAsia="sk-SK"/>
              </w:rPr>
              <w:t>H</w:t>
            </w:r>
            <w:r w:rsidRPr="003F4928">
              <w:rPr>
                <w:rFonts w:eastAsia="Calibri" w:cs="Times New Roman"/>
                <w:i/>
                <w:szCs w:val="20"/>
                <w:vertAlign w:val="subscript"/>
                <w:lang w:val="sk-SK" w:eastAsia="sk-SK"/>
              </w:rPr>
              <w:t>G,i</w:t>
            </w:r>
          </w:p>
        </w:tc>
        <w:tc>
          <w:tcPr>
            <w:tcW w:w="6290" w:type="dxa"/>
            <w:vAlign w:val="center"/>
          </w:tcPr>
          <w:p w14:paraId="5F7756A2" w14:textId="77777777" w:rsidR="000F3192" w:rsidRPr="003F4928" w:rsidRDefault="000F3192" w:rsidP="002D3ED2">
            <w:pPr>
              <w:ind w:firstLine="0"/>
              <w:jc w:val="left"/>
              <w:rPr>
                <w:lang w:val="sk-SK"/>
              </w:rPr>
            </w:pPr>
            <w:r w:rsidRPr="003F4928">
              <w:rPr>
                <w:lang w:val="sk-SK"/>
              </w:rPr>
              <w:t xml:space="preserve">mólová výparná entalpia zložky </w:t>
            </w:r>
            <w:r w:rsidRPr="003F4928">
              <w:rPr>
                <w:i/>
                <w:lang w:val="sk-SK"/>
              </w:rPr>
              <w:t>i</w:t>
            </w:r>
          </w:p>
        </w:tc>
        <w:tc>
          <w:tcPr>
            <w:tcW w:w="808" w:type="dxa"/>
            <w:vAlign w:val="center"/>
          </w:tcPr>
          <w:p w14:paraId="00435F98"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J/mol</w:t>
            </w:r>
          </w:p>
        </w:tc>
      </w:tr>
      <w:tr w:rsidR="000F3192" w:rsidRPr="003F4928" w14:paraId="7C2D28D3" w14:textId="77777777" w:rsidTr="004C7146">
        <w:tc>
          <w:tcPr>
            <w:tcW w:w="935" w:type="dxa"/>
            <w:vAlign w:val="center"/>
          </w:tcPr>
          <w:p w14:paraId="0DFE898A"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szCs w:val="20"/>
                <w:lang w:val="sk-SK" w:eastAsia="sk-SK"/>
              </w:rPr>
              <w:t>Δ</w:t>
            </w:r>
            <w:r w:rsidRPr="003F4928">
              <w:rPr>
                <w:rFonts w:eastAsia="Calibri" w:cs="Times New Roman"/>
                <w:i/>
                <w:szCs w:val="20"/>
                <w:vertAlign w:val="subscript"/>
                <w:lang w:val="sk-SK" w:eastAsia="sk-SK"/>
              </w:rPr>
              <w:t>vyp</w:t>
            </w:r>
            <w:r w:rsidRPr="003F4928">
              <w:rPr>
                <w:rFonts w:eastAsia="Calibri" w:cs="Times New Roman"/>
                <w:i/>
                <w:szCs w:val="20"/>
                <w:lang w:val="sk-SK" w:eastAsia="sk-SK"/>
              </w:rPr>
              <w:t>H</w:t>
            </w:r>
            <w:r w:rsidRPr="003F4928">
              <w:rPr>
                <w:rFonts w:eastAsia="Calibri" w:cs="Times New Roman"/>
                <w:i/>
                <w:szCs w:val="20"/>
                <w:vertAlign w:val="subscript"/>
                <w:lang w:val="sk-SK" w:eastAsia="sk-SK"/>
              </w:rPr>
              <w:t xml:space="preserve">G </w:t>
            </w:r>
          </w:p>
        </w:tc>
        <w:tc>
          <w:tcPr>
            <w:tcW w:w="6290" w:type="dxa"/>
            <w:vAlign w:val="center"/>
          </w:tcPr>
          <w:p w14:paraId="78EF2DE0" w14:textId="77777777" w:rsidR="000F3192" w:rsidRPr="003F4928" w:rsidRDefault="000F3192" w:rsidP="002D3ED2">
            <w:pPr>
              <w:ind w:firstLine="0"/>
              <w:jc w:val="left"/>
              <w:rPr>
                <w:lang w:val="sk-SK"/>
              </w:rPr>
            </w:pPr>
            <w:r w:rsidRPr="003F4928">
              <w:rPr>
                <w:lang w:val="sk-SK"/>
              </w:rPr>
              <w:t>mólová výparná entalpia zmesi</w:t>
            </w:r>
          </w:p>
        </w:tc>
        <w:tc>
          <w:tcPr>
            <w:tcW w:w="808" w:type="dxa"/>
            <w:vAlign w:val="center"/>
          </w:tcPr>
          <w:p w14:paraId="0ABFD3CD"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J/mol</w:t>
            </w:r>
          </w:p>
        </w:tc>
      </w:tr>
      <w:tr w:rsidR="000F3192" w:rsidRPr="003F4928" w14:paraId="2FA5E77C" w14:textId="77777777" w:rsidTr="004C7146">
        <w:tc>
          <w:tcPr>
            <w:tcW w:w="935" w:type="dxa"/>
            <w:vAlign w:val="center"/>
          </w:tcPr>
          <w:p w14:paraId="6B84202F" w14:textId="77777777" w:rsidR="000F3192" w:rsidRPr="003F4928" w:rsidRDefault="000F3192" w:rsidP="004219B5">
            <w:pPr>
              <w:ind w:firstLine="0"/>
              <w:jc w:val="left"/>
              <w:rPr>
                <w:rFonts w:eastAsia="Calibri" w:cs="Times New Roman"/>
                <w:szCs w:val="20"/>
                <w:lang w:val="sk-SK" w:eastAsia="sk-SK"/>
              </w:rPr>
            </w:pPr>
            <w:r w:rsidRPr="003F4928">
              <w:rPr>
                <w:rFonts w:eastAsia="Calibri" w:cs="Times New Roman"/>
                <w:szCs w:val="20"/>
                <w:lang w:val="sk-SK" w:eastAsia="sk-SK"/>
              </w:rPr>
              <w:t>Δ</w:t>
            </w:r>
            <w:r w:rsidRPr="003F4928">
              <w:rPr>
                <w:rFonts w:eastAsia="Calibri" w:cs="Times New Roman"/>
                <w:i/>
                <w:szCs w:val="20"/>
                <w:vertAlign w:val="subscript"/>
                <w:lang w:val="sk-SK" w:eastAsia="sk-SK"/>
              </w:rPr>
              <w:t>vyp</w:t>
            </w:r>
            <w:r w:rsidRPr="003F4928">
              <w:rPr>
                <w:rFonts w:eastAsia="Calibri" w:cs="Times New Roman"/>
                <w:i/>
                <w:szCs w:val="20"/>
                <w:lang w:val="sk-SK" w:eastAsia="sk-SK"/>
              </w:rPr>
              <w:t>H</w:t>
            </w:r>
            <w:r w:rsidRPr="003F4928">
              <w:rPr>
                <w:rFonts w:eastAsia="Calibri" w:cs="Times New Roman"/>
                <w:i/>
                <w:szCs w:val="20"/>
                <w:vertAlign w:val="subscript"/>
                <w:lang w:val="sk-SK" w:eastAsia="sk-SK"/>
              </w:rPr>
              <w:t>OP</w:t>
            </w:r>
          </w:p>
        </w:tc>
        <w:tc>
          <w:tcPr>
            <w:tcW w:w="6290" w:type="dxa"/>
            <w:vAlign w:val="center"/>
          </w:tcPr>
          <w:p w14:paraId="46D39CE4" w14:textId="77777777" w:rsidR="000F3192" w:rsidRPr="003F4928" w:rsidRDefault="000F3192" w:rsidP="002D3ED2">
            <w:pPr>
              <w:ind w:firstLine="0"/>
              <w:jc w:val="left"/>
              <w:rPr>
                <w:lang w:val="sk-SK"/>
              </w:rPr>
            </w:pPr>
            <w:r w:rsidRPr="003F4928">
              <w:rPr>
                <w:lang w:val="sk-SK"/>
              </w:rPr>
              <w:t>výparná entalpia ohrevnej pary</w:t>
            </w:r>
          </w:p>
        </w:tc>
        <w:tc>
          <w:tcPr>
            <w:tcW w:w="808" w:type="dxa"/>
            <w:vAlign w:val="center"/>
          </w:tcPr>
          <w:p w14:paraId="3F36AD5F"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J/kg</w:t>
            </w:r>
          </w:p>
        </w:tc>
      </w:tr>
      <w:tr w:rsidR="000F3192" w:rsidRPr="003F4928" w14:paraId="1A61976F" w14:textId="77777777" w:rsidTr="004C7146">
        <w:tc>
          <w:tcPr>
            <w:tcW w:w="935" w:type="dxa"/>
            <w:vAlign w:val="center"/>
          </w:tcPr>
          <w:p w14:paraId="0AAE4EF3" w14:textId="77777777" w:rsidR="000F3192" w:rsidRPr="003F4928" w:rsidRDefault="000F3192" w:rsidP="00F31BE4">
            <w:pPr>
              <w:ind w:firstLine="0"/>
              <w:jc w:val="left"/>
              <w:rPr>
                <w:rFonts w:eastAsia="Calibri" w:cs="Times New Roman"/>
                <w:szCs w:val="20"/>
                <w:lang w:val="sk-SK" w:eastAsia="sk-SK"/>
              </w:rPr>
            </w:pPr>
            <w:r w:rsidRPr="003F4928">
              <w:rPr>
                <w:rFonts w:eastAsia="Calibri" w:cs="Times New Roman"/>
                <w:szCs w:val="20"/>
                <w:lang w:val="sk-SK" w:eastAsia="sk-SK"/>
              </w:rPr>
              <w:t>Δ</w:t>
            </w:r>
            <w:r w:rsidRPr="003F4928">
              <w:rPr>
                <w:rFonts w:eastAsia="Calibri" w:cs="Times New Roman"/>
                <w:i/>
                <w:szCs w:val="20"/>
                <w:lang w:val="sk-SK" w:eastAsia="sk-SK"/>
              </w:rPr>
              <w:t>z</w:t>
            </w:r>
          </w:p>
        </w:tc>
        <w:tc>
          <w:tcPr>
            <w:tcW w:w="6290" w:type="dxa"/>
            <w:vAlign w:val="center"/>
          </w:tcPr>
          <w:p w14:paraId="5C177E04" w14:textId="77777777" w:rsidR="000F3192" w:rsidRPr="003F4928" w:rsidRDefault="000F3192" w:rsidP="002D3ED2">
            <w:pPr>
              <w:ind w:firstLine="0"/>
              <w:jc w:val="left"/>
              <w:rPr>
                <w:lang w:val="sk-SK"/>
              </w:rPr>
            </w:pPr>
            <w:r w:rsidRPr="003F4928">
              <w:rPr>
                <w:lang w:val="sk-SK"/>
              </w:rPr>
              <w:t>pracovná výška</w:t>
            </w:r>
          </w:p>
        </w:tc>
        <w:tc>
          <w:tcPr>
            <w:tcW w:w="808" w:type="dxa"/>
            <w:vAlign w:val="center"/>
          </w:tcPr>
          <w:p w14:paraId="0C4A5312"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m</w:t>
            </w:r>
          </w:p>
        </w:tc>
      </w:tr>
      <w:tr w:rsidR="000F3192" w:rsidRPr="003F4928" w14:paraId="0589FB42" w14:textId="77777777" w:rsidTr="004C7146">
        <w:tc>
          <w:tcPr>
            <w:tcW w:w="935" w:type="dxa"/>
            <w:vAlign w:val="center"/>
          </w:tcPr>
          <w:p w14:paraId="2CFB3226" w14:textId="77777777"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η</w:t>
            </w:r>
          </w:p>
        </w:tc>
        <w:tc>
          <w:tcPr>
            <w:tcW w:w="6290" w:type="dxa"/>
            <w:vAlign w:val="center"/>
          </w:tcPr>
          <w:p w14:paraId="3BBFB7D1" w14:textId="77777777" w:rsidR="000F3192" w:rsidRPr="003F4928" w:rsidRDefault="000F3192" w:rsidP="002D3ED2">
            <w:pPr>
              <w:ind w:firstLine="0"/>
              <w:jc w:val="left"/>
              <w:rPr>
                <w:lang w:val="sk-SK" w:eastAsia="sk-SK"/>
              </w:rPr>
            </w:pPr>
            <w:r w:rsidRPr="003F4928">
              <w:rPr>
                <w:lang w:val="sk-SK" w:eastAsia="sk-SK"/>
              </w:rPr>
              <w:t>účinnosť čerpadla</w:t>
            </w:r>
          </w:p>
        </w:tc>
        <w:tc>
          <w:tcPr>
            <w:tcW w:w="808" w:type="dxa"/>
            <w:vAlign w:val="center"/>
          </w:tcPr>
          <w:p w14:paraId="44FBA8DD" w14:textId="77777777" w:rsidR="000F3192" w:rsidRPr="003F4928" w:rsidRDefault="000F3192" w:rsidP="00F31BE4">
            <w:pPr>
              <w:ind w:firstLine="0"/>
              <w:jc w:val="left"/>
              <w:rPr>
                <w:rFonts w:cs="Times New Roman"/>
                <w:szCs w:val="20"/>
                <w:lang w:val="sk-SK" w:eastAsia="sk-SK"/>
              </w:rPr>
            </w:pPr>
          </w:p>
        </w:tc>
      </w:tr>
      <w:tr w:rsidR="000F3192" w:rsidRPr="003F4928" w14:paraId="113499D7" w14:textId="77777777" w:rsidTr="004C7146">
        <w:tc>
          <w:tcPr>
            <w:tcW w:w="935" w:type="dxa"/>
            <w:vAlign w:val="center"/>
          </w:tcPr>
          <w:p w14:paraId="1978C5B5" w14:textId="77777777" w:rsidR="000F3192" w:rsidRPr="003F4928" w:rsidRDefault="009C05FF" w:rsidP="00F31BE4">
            <w:pPr>
              <w:ind w:firstLine="0"/>
              <w:jc w:val="left"/>
              <w:rPr>
                <w:rFonts w:eastAsia="Calibri" w:cs="Times New Roman"/>
                <w:i/>
                <w:szCs w:val="20"/>
                <w:vertAlign w:val="subscript"/>
                <w:lang w:val="sk-SK" w:eastAsia="sk-SK"/>
              </w:rPr>
            </w:pPr>
            <m:oMath>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j</m:t>
                  </m:r>
                </m:sup>
              </m:sSubSup>
            </m:oMath>
            <w:r w:rsidR="00DB0E42">
              <w:rPr>
                <w:rFonts w:eastAsia="Calibri" w:cs="Times New Roman"/>
                <w:i/>
              </w:rPr>
              <w:t xml:space="preserve"> </w:t>
            </w:r>
          </w:p>
        </w:tc>
        <w:tc>
          <w:tcPr>
            <w:tcW w:w="6290" w:type="dxa"/>
            <w:vAlign w:val="center"/>
          </w:tcPr>
          <w:p w14:paraId="4945631B" w14:textId="77777777" w:rsidR="000F3192" w:rsidRPr="003F4928" w:rsidRDefault="000F3192" w:rsidP="002D3ED2">
            <w:pPr>
              <w:ind w:firstLine="0"/>
              <w:jc w:val="left"/>
              <w:rPr>
                <w:lang w:val="sk-SK"/>
              </w:rPr>
            </w:pPr>
            <w:r w:rsidRPr="003F4928">
              <w:rPr>
                <w:lang w:val="sk-SK"/>
              </w:rPr>
              <w:t xml:space="preserve">chemický potenciál </w:t>
            </w:r>
            <w:r w:rsidRPr="003F4928">
              <w:rPr>
                <w:i/>
                <w:lang w:val="sk-SK"/>
              </w:rPr>
              <w:t>i</w:t>
            </w:r>
            <w:r w:rsidRPr="003F4928">
              <w:rPr>
                <w:lang w:val="sk-SK"/>
              </w:rPr>
              <w:t>-tej zložky</w:t>
            </w:r>
            <w:r w:rsidR="00BE5962">
              <w:rPr>
                <w:lang w:val="sk-SK"/>
              </w:rPr>
              <w:t xml:space="preserve"> v </w:t>
            </w:r>
            <w:r w:rsidR="00BE5962" w:rsidRPr="003F4928">
              <w:rPr>
                <w:color w:val="000000"/>
                <w:szCs w:val="20"/>
                <w:lang w:val="sk-SK"/>
              </w:rPr>
              <w:t xml:space="preserve"> </w:t>
            </w:r>
            <w:r w:rsidR="00BE5962" w:rsidRPr="003F4928">
              <w:rPr>
                <w:i/>
                <w:color w:val="000000"/>
                <w:szCs w:val="20"/>
                <w:lang w:val="sk-SK"/>
              </w:rPr>
              <w:t>j</w:t>
            </w:r>
            <w:r w:rsidR="00BE5962" w:rsidRPr="003F4928">
              <w:rPr>
                <w:color w:val="000000"/>
                <w:szCs w:val="20"/>
                <w:lang w:val="sk-SK"/>
              </w:rPr>
              <w:t>-tej fáze</w:t>
            </w:r>
          </w:p>
        </w:tc>
        <w:tc>
          <w:tcPr>
            <w:tcW w:w="808" w:type="dxa"/>
            <w:vAlign w:val="center"/>
          </w:tcPr>
          <w:p w14:paraId="05F7DF0D" w14:textId="77777777" w:rsidR="000F3192" w:rsidRPr="003F4928" w:rsidRDefault="000F3192" w:rsidP="00F31BE4">
            <w:pPr>
              <w:ind w:firstLine="0"/>
              <w:jc w:val="left"/>
              <w:rPr>
                <w:rFonts w:cs="Times New Roman"/>
                <w:szCs w:val="20"/>
                <w:lang w:val="sk-SK" w:eastAsia="sk-SK"/>
              </w:rPr>
            </w:pPr>
          </w:p>
        </w:tc>
      </w:tr>
      <w:tr w:rsidR="000F3192" w:rsidRPr="003F4928" w14:paraId="15797FB1" w14:textId="77777777" w:rsidTr="004C7146">
        <w:tc>
          <w:tcPr>
            <w:tcW w:w="935" w:type="dxa"/>
            <w:vAlign w:val="center"/>
          </w:tcPr>
          <w:p w14:paraId="29FE95B6" w14:textId="77777777" w:rsidR="000F3192" w:rsidRPr="003F4928" w:rsidRDefault="009C05FF" w:rsidP="00F31BE4">
            <w:pPr>
              <w:ind w:firstLine="0"/>
              <w:jc w:val="left"/>
              <w:rPr>
                <w:rFonts w:eastAsia="Calibri" w:cs="Times New Roman"/>
                <w:i/>
                <w:szCs w:val="20"/>
                <w:vertAlign w:val="subscript"/>
                <w:lang w:val="sk-SK" w:eastAsia="sk-SK"/>
              </w:rPr>
            </w:pPr>
            <m:oMath>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j</m:t>
                  </m:r>
                </m:sup>
              </m:sSubSup>
            </m:oMath>
            <w:r w:rsidR="00DB0E42">
              <w:rPr>
                <w:rFonts w:eastAsia="Calibri" w:cs="Times New Roman"/>
                <w:i/>
              </w:rPr>
              <w:t xml:space="preserve"> </w:t>
            </w:r>
          </w:p>
        </w:tc>
        <w:tc>
          <w:tcPr>
            <w:tcW w:w="6290" w:type="dxa"/>
            <w:vAlign w:val="center"/>
          </w:tcPr>
          <w:p w14:paraId="26C24155" w14:textId="77777777" w:rsidR="000F3192" w:rsidRPr="003F4928" w:rsidRDefault="000F3192" w:rsidP="002D3ED2">
            <w:pPr>
              <w:ind w:firstLine="0"/>
              <w:jc w:val="left"/>
              <w:rPr>
                <w:lang w:val="sk-SK"/>
              </w:rPr>
            </w:pPr>
            <w:r w:rsidRPr="003F4928">
              <w:rPr>
                <w:lang w:val="sk-SK"/>
              </w:rPr>
              <w:t xml:space="preserve">štandardný chemický potenciál </w:t>
            </w:r>
            <w:r w:rsidRPr="003F4928">
              <w:rPr>
                <w:i/>
                <w:lang w:val="sk-SK"/>
              </w:rPr>
              <w:t>i</w:t>
            </w:r>
            <w:r w:rsidRPr="003F4928">
              <w:rPr>
                <w:lang w:val="sk-SK"/>
              </w:rPr>
              <w:t>-tej zložky</w:t>
            </w:r>
            <w:r w:rsidR="00BE5962">
              <w:rPr>
                <w:lang w:val="sk-SK"/>
              </w:rPr>
              <w:t xml:space="preserve"> v </w:t>
            </w:r>
            <w:r w:rsidR="00BE5962" w:rsidRPr="003F4928">
              <w:rPr>
                <w:color w:val="000000"/>
                <w:szCs w:val="20"/>
                <w:lang w:val="sk-SK"/>
              </w:rPr>
              <w:t xml:space="preserve">v </w:t>
            </w:r>
            <w:r w:rsidR="00BE5962" w:rsidRPr="003F4928">
              <w:rPr>
                <w:i/>
                <w:color w:val="000000"/>
                <w:szCs w:val="20"/>
                <w:lang w:val="sk-SK"/>
              </w:rPr>
              <w:t>j</w:t>
            </w:r>
            <w:r w:rsidR="00BE5962" w:rsidRPr="003F4928">
              <w:rPr>
                <w:color w:val="000000"/>
                <w:szCs w:val="20"/>
                <w:lang w:val="sk-SK"/>
              </w:rPr>
              <w:t>-tej fáze</w:t>
            </w:r>
          </w:p>
        </w:tc>
        <w:tc>
          <w:tcPr>
            <w:tcW w:w="808" w:type="dxa"/>
            <w:vAlign w:val="center"/>
          </w:tcPr>
          <w:p w14:paraId="05512808" w14:textId="77777777" w:rsidR="000F3192" w:rsidRPr="003F4928" w:rsidRDefault="000F3192" w:rsidP="00F31BE4">
            <w:pPr>
              <w:ind w:firstLine="0"/>
              <w:jc w:val="left"/>
              <w:rPr>
                <w:rFonts w:cs="Times New Roman"/>
                <w:szCs w:val="20"/>
                <w:lang w:val="sk-SK" w:eastAsia="sk-SK"/>
              </w:rPr>
            </w:pPr>
          </w:p>
        </w:tc>
      </w:tr>
      <w:tr w:rsidR="000F3192" w:rsidRPr="003F4928" w14:paraId="2C4330F2" w14:textId="77777777" w:rsidTr="004C7146">
        <w:tc>
          <w:tcPr>
            <w:tcW w:w="935" w:type="dxa"/>
            <w:vAlign w:val="center"/>
          </w:tcPr>
          <w:p w14:paraId="71247965" w14:textId="77777777" w:rsidR="000F3192" w:rsidRPr="003F4928" w:rsidRDefault="000F3192" w:rsidP="00F31BE4">
            <w:pPr>
              <w:ind w:firstLine="0"/>
              <w:jc w:val="left"/>
              <w:rPr>
                <w:rFonts w:eastAsia="Calibri" w:cs="Times New Roman"/>
                <w:i/>
                <w:szCs w:val="20"/>
                <w:vertAlign w:val="subscript"/>
                <w:lang w:val="sk-SK" w:eastAsia="sk-SK"/>
              </w:rPr>
            </w:pPr>
            <w:r w:rsidRPr="003F4928">
              <w:rPr>
                <w:rFonts w:eastAsia="Calibri" w:cs="Times New Roman"/>
                <w:i/>
                <w:szCs w:val="20"/>
                <w:lang w:val="sk-SK" w:eastAsia="sk-SK"/>
              </w:rPr>
              <w:t>ρ</w:t>
            </w:r>
          </w:p>
        </w:tc>
        <w:tc>
          <w:tcPr>
            <w:tcW w:w="6290" w:type="dxa"/>
            <w:vAlign w:val="center"/>
          </w:tcPr>
          <w:p w14:paraId="1F521E91" w14:textId="77777777" w:rsidR="000F3192" w:rsidRPr="003F4928" w:rsidRDefault="000F3192" w:rsidP="002D3ED2">
            <w:pPr>
              <w:ind w:firstLine="0"/>
              <w:jc w:val="left"/>
              <w:rPr>
                <w:lang w:val="sk-SK"/>
              </w:rPr>
            </w:pPr>
            <w:r w:rsidRPr="003F4928">
              <w:rPr>
                <w:lang w:val="sk-SK"/>
              </w:rPr>
              <w:t>hustota zmesi</w:t>
            </w:r>
          </w:p>
        </w:tc>
        <w:tc>
          <w:tcPr>
            <w:tcW w:w="808" w:type="dxa"/>
            <w:vAlign w:val="center"/>
          </w:tcPr>
          <w:p w14:paraId="2C6B525B" w14:textId="77777777"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kg/m</w:t>
            </w:r>
            <w:r w:rsidRPr="003F4928">
              <w:rPr>
                <w:rFonts w:cs="Times New Roman"/>
                <w:szCs w:val="20"/>
                <w:vertAlign w:val="superscript"/>
                <w:lang w:val="sk-SK" w:eastAsia="sk-SK"/>
              </w:rPr>
              <w:t>3</w:t>
            </w:r>
          </w:p>
        </w:tc>
      </w:tr>
      <w:tr w:rsidR="000F3192" w:rsidRPr="003F4928" w14:paraId="1E713B6F" w14:textId="77777777" w:rsidTr="004C7146">
        <w:tc>
          <w:tcPr>
            <w:tcW w:w="935" w:type="dxa"/>
            <w:vAlign w:val="center"/>
          </w:tcPr>
          <w:p w14:paraId="28B97D1F" w14:textId="77777777" w:rsidR="000F3192" w:rsidRPr="003F4928" w:rsidRDefault="009C05FF" w:rsidP="00F31BE4">
            <w:pPr>
              <w:ind w:firstLine="0"/>
              <w:jc w:val="left"/>
              <w:rPr>
                <w:rFonts w:eastAsia="Calibri" w:cs="Times New Roman"/>
                <w:i/>
                <w:szCs w:val="20"/>
                <w:lang w:val="sk-SK" w:eastAsia="sk-SK"/>
              </w:rPr>
            </w:pPr>
            <m:oMath>
              <m:sSubSup>
                <m:sSubSupPr>
                  <m:ctrlPr>
                    <w:rPr>
                      <w:rFonts w:ascii="Cambria Math" w:hAnsi="Cambria Math" w:cs="Times New Roman"/>
                      <w:i/>
                      <w:szCs w:val="20"/>
                      <w:lang w:val="sk-SK"/>
                    </w:rPr>
                  </m:ctrlPr>
                </m:sSubSupPr>
                <m:e>
                  <m:r>
                    <w:rPr>
                      <w:rFonts w:ascii="Cambria Math" w:hAnsi="Cambria Math" w:cs="Times New Roman"/>
                      <w:szCs w:val="20"/>
                      <w:lang w:val="sk-SK"/>
                    </w:rPr>
                    <m:t>φ</m:t>
                  </m:r>
                </m:e>
                <m:sub>
                  <m:r>
                    <w:rPr>
                      <w:rFonts w:ascii="Cambria Math" w:hAnsi="Cambria Math" w:cs="Times New Roman"/>
                      <w:szCs w:val="20"/>
                      <w:lang w:val="sk-SK"/>
                    </w:rPr>
                    <m:t>i</m:t>
                  </m:r>
                </m:sub>
                <m:sup>
                  <m:r>
                    <w:rPr>
                      <w:rFonts w:ascii="Cambria Math" w:hAnsi="Cambria Math" w:cs="Times New Roman"/>
                      <w:szCs w:val="20"/>
                      <w:lang w:val="sk-SK"/>
                    </w:rPr>
                    <m:t>G</m:t>
                  </m:r>
                </m:sup>
              </m:sSubSup>
            </m:oMath>
            <w:r w:rsidR="000F3192" w:rsidRPr="003F4928">
              <w:rPr>
                <w:rFonts w:eastAsia="Calibri" w:cs="Times New Roman"/>
                <w:i/>
                <w:szCs w:val="20"/>
                <w:lang w:val="sk-SK"/>
              </w:rPr>
              <w:t xml:space="preserve"> </w:t>
            </w:r>
          </w:p>
        </w:tc>
        <w:tc>
          <w:tcPr>
            <w:tcW w:w="6290" w:type="dxa"/>
            <w:vAlign w:val="center"/>
          </w:tcPr>
          <w:p w14:paraId="6F01D37E" w14:textId="77777777" w:rsidR="000F3192" w:rsidRPr="003F4928" w:rsidRDefault="000F3192" w:rsidP="002D3ED2">
            <w:pPr>
              <w:ind w:firstLine="0"/>
              <w:jc w:val="left"/>
              <w:rPr>
                <w:lang w:val="sk-SK"/>
              </w:rPr>
            </w:pPr>
            <w:r w:rsidRPr="003F4928">
              <w:rPr>
                <w:lang w:val="sk-SK"/>
              </w:rPr>
              <w:t xml:space="preserve">fugacitný koeficient </w:t>
            </w:r>
            <w:r w:rsidRPr="003F4928">
              <w:rPr>
                <w:i/>
                <w:lang w:val="sk-SK"/>
              </w:rPr>
              <w:t>i</w:t>
            </w:r>
            <w:r w:rsidRPr="003F4928">
              <w:rPr>
                <w:lang w:val="sk-SK"/>
              </w:rPr>
              <w:t>-tej zložky v plynnej fáze pri tlaku a teplote sústavy</w:t>
            </w:r>
          </w:p>
        </w:tc>
        <w:tc>
          <w:tcPr>
            <w:tcW w:w="808" w:type="dxa"/>
            <w:vAlign w:val="center"/>
          </w:tcPr>
          <w:p w14:paraId="341B82AF" w14:textId="77777777" w:rsidR="000F3192" w:rsidRPr="003F4928" w:rsidRDefault="000F3192" w:rsidP="00F31BE4">
            <w:pPr>
              <w:ind w:firstLine="0"/>
              <w:jc w:val="left"/>
              <w:rPr>
                <w:rFonts w:cs="Times New Roman"/>
                <w:szCs w:val="20"/>
                <w:lang w:val="sk-SK" w:eastAsia="sk-SK"/>
              </w:rPr>
            </w:pPr>
          </w:p>
        </w:tc>
      </w:tr>
      <w:tr w:rsidR="000F3192" w:rsidRPr="003F4928" w14:paraId="2C731F8D" w14:textId="77777777" w:rsidTr="004C7146">
        <w:tc>
          <w:tcPr>
            <w:tcW w:w="935" w:type="dxa"/>
          </w:tcPr>
          <w:p w14:paraId="7901CC37" w14:textId="77777777" w:rsidR="000F3192" w:rsidRPr="003F4928" w:rsidRDefault="000F3192" w:rsidP="00AA6447">
            <w:pPr>
              <w:ind w:firstLine="0"/>
              <w:jc w:val="left"/>
              <w:rPr>
                <w:rFonts w:eastAsia="Calibri" w:cs="Times New Roman"/>
                <w:i/>
                <w:szCs w:val="20"/>
                <w:lang w:val="sk-SK"/>
              </w:rPr>
            </w:pPr>
            <m:oMath>
              <m:r>
                <w:rPr>
                  <w:rFonts w:ascii="Cambria Math" w:hAnsi="Cambria Math" w:cs="Times New Roman"/>
                  <w:szCs w:val="20"/>
                  <w:lang w:val="sk-SK"/>
                </w:rPr>
                <m:t>φ</m:t>
              </m:r>
              <m:sSub>
                <m:sSubPr>
                  <m:ctrlPr>
                    <w:rPr>
                      <w:rFonts w:ascii="Cambria Math" w:hAnsi="Cambria Math" w:cs="Times New Roman"/>
                      <w:i/>
                      <w:szCs w:val="20"/>
                      <w:lang w:val="sk-SK"/>
                    </w:rPr>
                  </m:ctrlPr>
                </m:sSubPr>
                <m:e>
                  <m:r>
                    <w:rPr>
                      <w:rFonts w:ascii="Cambria Math" w:hAnsi="Cambria Math" w:cs="Times New Roman"/>
                      <w:szCs w:val="20"/>
                      <w:lang w:val="sk-SK"/>
                    </w:rPr>
                    <m:t>°</m:t>
                  </m:r>
                </m:e>
                <m:sub>
                  <m:r>
                    <w:rPr>
                      <w:rFonts w:ascii="Cambria Math" w:hAnsi="Cambria Math" w:cs="Times New Roman"/>
                      <w:szCs w:val="20"/>
                      <w:lang w:val="sk-SK"/>
                    </w:rPr>
                    <m:t>is</m:t>
                  </m:r>
                </m:sub>
              </m:sSub>
            </m:oMath>
            <w:r w:rsidRPr="003F4928">
              <w:rPr>
                <w:rFonts w:eastAsia="Calibri" w:cs="Times New Roman"/>
                <w:i/>
                <w:szCs w:val="20"/>
                <w:lang w:val="sk-SK"/>
              </w:rPr>
              <w:t xml:space="preserve"> </w:t>
            </w:r>
          </w:p>
        </w:tc>
        <w:tc>
          <w:tcPr>
            <w:tcW w:w="6290" w:type="dxa"/>
            <w:vAlign w:val="center"/>
          </w:tcPr>
          <w:p w14:paraId="55045157" w14:textId="77777777" w:rsidR="000F3192" w:rsidRPr="003F4928" w:rsidRDefault="000F3192" w:rsidP="002D3ED2">
            <w:pPr>
              <w:ind w:firstLine="0"/>
              <w:jc w:val="left"/>
              <w:rPr>
                <w:lang w:val="sk-SK"/>
              </w:rPr>
            </w:pPr>
            <w:r w:rsidRPr="003F4928">
              <w:rPr>
                <w:lang w:val="sk-SK"/>
              </w:rPr>
              <w:t xml:space="preserve">fugacitný koeficient </w:t>
            </w:r>
            <w:r w:rsidRPr="003F4928">
              <w:rPr>
                <w:i/>
                <w:lang w:val="sk-SK"/>
              </w:rPr>
              <w:t>i</w:t>
            </w:r>
            <w:r w:rsidRPr="003F4928">
              <w:rPr>
                <w:lang w:val="sk-SK"/>
              </w:rPr>
              <w:t>-tej zložky v kvapalnej fáze pri tlaku a teplote sústavy</w:t>
            </w:r>
          </w:p>
        </w:tc>
        <w:tc>
          <w:tcPr>
            <w:tcW w:w="808" w:type="dxa"/>
            <w:vAlign w:val="center"/>
          </w:tcPr>
          <w:p w14:paraId="21B15E15" w14:textId="77777777" w:rsidR="000F3192" w:rsidRPr="003F4928" w:rsidRDefault="000F3192" w:rsidP="00F31BE4">
            <w:pPr>
              <w:ind w:firstLine="0"/>
              <w:jc w:val="left"/>
              <w:rPr>
                <w:rFonts w:cs="Times New Roman"/>
                <w:szCs w:val="20"/>
                <w:lang w:val="sk-SK" w:eastAsia="sk-SK"/>
              </w:rPr>
            </w:pPr>
          </w:p>
        </w:tc>
      </w:tr>
    </w:tbl>
    <w:p w14:paraId="578E287B" w14:textId="77777777" w:rsidR="00D45C7B" w:rsidRPr="003F4928" w:rsidRDefault="00D45C7B" w:rsidP="009273F8">
      <w:pPr>
        <w:ind w:firstLine="0"/>
        <w:rPr>
          <w:lang w:val="sk-SK" w:eastAsia="sk-SK"/>
        </w:rPr>
      </w:pPr>
    </w:p>
    <w:p w14:paraId="03B3E2BC" w14:textId="77777777" w:rsidR="00115903" w:rsidRPr="003F4928" w:rsidRDefault="00550924" w:rsidP="003E6326">
      <w:pPr>
        <w:rPr>
          <w:lang w:val="sk-SK" w:eastAsia="sk-SK"/>
        </w:rPr>
      </w:pPr>
      <w:r w:rsidRPr="003F4928">
        <w:rPr>
          <w:lang w:val="sk-SK" w:eastAsia="sk-SK"/>
        </w:rPr>
        <w:t>I</w:t>
      </w:r>
      <w:r w:rsidR="00115903" w:rsidRPr="003F4928">
        <w:rPr>
          <w:lang w:val="sk-SK" w:eastAsia="sk-SK"/>
        </w:rPr>
        <w:t>ndexy</w:t>
      </w:r>
    </w:p>
    <w:p w14:paraId="270DF6ED" w14:textId="77777777" w:rsidR="00D45C7B" w:rsidRPr="003F4928" w:rsidRDefault="00D45C7B" w:rsidP="003E6326">
      <w:pPr>
        <w:rPr>
          <w:lang w:val="sk-SK" w:eastAsia="sk-SK"/>
        </w:rPr>
      </w:pP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413"/>
      </w:tblGrid>
      <w:tr w:rsidR="009D10E8" w:rsidRPr="003F4928" w14:paraId="2D73E4C3" w14:textId="77777777" w:rsidTr="009D10E8">
        <w:trPr>
          <w:trHeight w:val="345"/>
        </w:trPr>
        <w:tc>
          <w:tcPr>
            <w:tcW w:w="512" w:type="pct"/>
            <w:vAlign w:val="center"/>
          </w:tcPr>
          <w:p w14:paraId="5DC6B784" w14:textId="77777777" w:rsidR="009D10E8" w:rsidRPr="003F4928" w:rsidRDefault="009D10E8" w:rsidP="000D6670">
            <w:pPr>
              <w:ind w:firstLine="0"/>
              <w:jc w:val="left"/>
              <w:rPr>
                <w:lang w:val="sk-SK" w:eastAsia="sk-SK"/>
              </w:rPr>
            </w:pPr>
            <w:r w:rsidRPr="003F4928">
              <w:rPr>
                <w:lang w:val="sk-SK" w:eastAsia="sk-SK"/>
              </w:rPr>
              <w:t>A</w:t>
            </w:r>
          </w:p>
        </w:tc>
        <w:tc>
          <w:tcPr>
            <w:tcW w:w="4488" w:type="pct"/>
          </w:tcPr>
          <w:p w14:paraId="2B7B1F7E" w14:textId="77777777" w:rsidR="009D10E8" w:rsidRPr="003F4928" w:rsidRDefault="00E3441F" w:rsidP="009316B3">
            <w:pPr>
              <w:rPr>
                <w:lang w:val="sk-SK"/>
              </w:rPr>
            </w:pPr>
            <w:r w:rsidRPr="003F4928">
              <w:rPr>
                <w:lang w:val="sk-SK"/>
              </w:rPr>
              <w:t>pôvodné rozpúšťadlo (</w:t>
            </w:r>
            <w:r w:rsidR="009D10E8" w:rsidRPr="003F4928">
              <w:rPr>
                <w:lang w:val="sk-SK"/>
              </w:rPr>
              <w:t>MTBE)</w:t>
            </w:r>
          </w:p>
        </w:tc>
      </w:tr>
      <w:tr w:rsidR="009D10E8" w:rsidRPr="003F4928" w14:paraId="1DEAC6B7" w14:textId="77777777" w:rsidTr="009D10E8">
        <w:trPr>
          <w:trHeight w:val="345"/>
        </w:trPr>
        <w:tc>
          <w:tcPr>
            <w:tcW w:w="512" w:type="pct"/>
            <w:vAlign w:val="center"/>
          </w:tcPr>
          <w:p w14:paraId="521BEB53" w14:textId="77777777" w:rsidR="009D10E8" w:rsidRPr="003F4928" w:rsidRDefault="009D10E8" w:rsidP="000D6670">
            <w:pPr>
              <w:ind w:firstLine="0"/>
              <w:jc w:val="left"/>
              <w:rPr>
                <w:lang w:val="sk-SK" w:eastAsia="sk-SK"/>
              </w:rPr>
            </w:pPr>
            <w:r w:rsidRPr="003F4928">
              <w:rPr>
                <w:lang w:val="sk-SK" w:eastAsia="sk-SK"/>
              </w:rPr>
              <w:t>B</w:t>
            </w:r>
          </w:p>
        </w:tc>
        <w:tc>
          <w:tcPr>
            <w:tcW w:w="4488" w:type="pct"/>
          </w:tcPr>
          <w:p w14:paraId="141FAADE" w14:textId="77777777" w:rsidR="009D10E8" w:rsidRPr="003F4928" w:rsidRDefault="009D10E8" w:rsidP="009316B3">
            <w:pPr>
              <w:rPr>
                <w:lang w:val="sk-SK"/>
              </w:rPr>
            </w:pPr>
            <w:r w:rsidRPr="003F4928">
              <w:rPr>
                <w:lang w:val="sk-SK"/>
              </w:rPr>
              <w:t>extrahovaná zložka (metanol)</w:t>
            </w:r>
          </w:p>
        </w:tc>
      </w:tr>
      <w:tr w:rsidR="009D10E8" w:rsidRPr="003F4928" w14:paraId="5FA0804A" w14:textId="77777777" w:rsidTr="009D10E8">
        <w:trPr>
          <w:trHeight w:val="345"/>
        </w:trPr>
        <w:tc>
          <w:tcPr>
            <w:tcW w:w="512" w:type="pct"/>
            <w:vAlign w:val="center"/>
          </w:tcPr>
          <w:p w14:paraId="52D61992" w14:textId="77777777" w:rsidR="009D10E8" w:rsidRPr="003F4928" w:rsidRDefault="009D10E8" w:rsidP="000D6670">
            <w:pPr>
              <w:ind w:firstLine="0"/>
              <w:jc w:val="left"/>
              <w:rPr>
                <w:lang w:val="sk-SK" w:eastAsia="sk-SK"/>
              </w:rPr>
            </w:pPr>
            <w:r w:rsidRPr="003F4928">
              <w:rPr>
                <w:lang w:val="sk-SK" w:eastAsia="sk-SK"/>
              </w:rPr>
              <w:t>C</w:t>
            </w:r>
          </w:p>
        </w:tc>
        <w:tc>
          <w:tcPr>
            <w:tcW w:w="4488" w:type="pct"/>
          </w:tcPr>
          <w:p w14:paraId="7A9FCDA1" w14:textId="77777777" w:rsidR="009D10E8" w:rsidRPr="003F4928" w:rsidRDefault="00E3441F" w:rsidP="009316B3">
            <w:pPr>
              <w:rPr>
                <w:lang w:val="sk-SK"/>
              </w:rPr>
            </w:pPr>
            <w:r w:rsidRPr="003F4928">
              <w:rPr>
                <w:lang w:val="sk-SK"/>
              </w:rPr>
              <w:t>extrakčné rozpúšťadlo (</w:t>
            </w:r>
            <w:r w:rsidR="009D10E8" w:rsidRPr="003F4928">
              <w:rPr>
                <w:lang w:val="sk-SK"/>
              </w:rPr>
              <w:t>[BMIM][HSO</w:t>
            </w:r>
            <w:r w:rsidR="009D10E8" w:rsidRPr="003F4928">
              <w:rPr>
                <w:vertAlign w:val="subscript"/>
                <w:lang w:val="sk-SK"/>
              </w:rPr>
              <w:t>4</w:t>
            </w:r>
            <w:r w:rsidRPr="003F4928">
              <w:rPr>
                <w:lang w:val="sk-SK"/>
              </w:rPr>
              <w:t>])</w:t>
            </w:r>
          </w:p>
        </w:tc>
      </w:tr>
      <w:tr w:rsidR="009D10E8" w:rsidRPr="003F4928" w14:paraId="47374F52" w14:textId="77777777" w:rsidTr="009D10E8">
        <w:trPr>
          <w:trHeight w:val="345"/>
        </w:trPr>
        <w:tc>
          <w:tcPr>
            <w:tcW w:w="512" w:type="pct"/>
            <w:vAlign w:val="center"/>
          </w:tcPr>
          <w:p w14:paraId="2B6678D1" w14:textId="77777777" w:rsidR="009D10E8" w:rsidRPr="003F4928" w:rsidRDefault="009D10E8" w:rsidP="009316B3">
            <w:pPr>
              <w:ind w:firstLine="0"/>
              <w:jc w:val="left"/>
              <w:rPr>
                <w:lang w:val="sk-SK" w:eastAsia="sk-SK"/>
              </w:rPr>
            </w:pPr>
            <w:r w:rsidRPr="003F4928">
              <w:rPr>
                <w:lang w:val="sk-SK" w:eastAsia="sk-SK"/>
              </w:rPr>
              <w:t>D</w:t>
            </w:r>
          </w:p>
        </w:tc>
        <w:tc>
          <w:tcPr>
            <w:tcW w:w="4488" w:type="pct"/>
          </w:tcPr>
          <w:p w14:paraId="1535ACEA" w14:textId="77777777" w:rsidR="009D10E8" w:rsidRPr="003F4928" w:rsidRDefault="009D10E8" w:rsidP="009316B3">
            <w:pPr>
              <w:rPr>
                <w:lang w:val="sk-SK"/>
              </w:rPr>
            </w:pPr>
            <w:r w:rsidRPr="003F4928">
              <w:rPr>
                <w:lang w:val="sk-SK"/>
              </w:rPr>
              <w:t>destilát</w:t>
            </w:r>
          </w:p>
        </w:tc>
      </w:tr>
      <w:tr w:rsidR="009D10E8" w:rsidRPr="003F4928" w14:paraId="67DC662B" w14:textId="77777777" w:rsidTr="009D10E8">
        <w:trPr>
          <w:trHeight w:val="345"/>
        </w:trPr>
        <w:tc>
          <w:tcPr>
            <w:tcW w:w="512" w:type="pct"/>
            <w:vAlign w:val="center"/>
          </w:tcPr>
          <w:p w14:paraId="2FEACD1D" w14:textId="77777777" w:rsidR="009D10E8" w:rsidRPr="003F4928" w:rsidRDefault="009D10E8" w:rsidP="009316B3">
            <w:pPr>
              <w:ind w:firstLine="0"/>
              <w:jc w:val="left"/>
              <w:rPr>
                <w:lang w:val="sk-SK" w:eastAsia="sk-SK"/>
              </w:rPr>
            </w:pPr>
            <w:r w:rsidRPr="003F4928">
              <w:rPr>
                <w:lang w:val="sk-SK" w:eastAsia="sk-SK"/>
              </w:rPr>
              <w:t>E</w:t>
            </w:r>
          </w:p>
        </w:tc>
        <w:tc>
          <w:tcPr>
            <w:tcW w:w="4488" w:type="pct"/>
          </w:tcPr>
          <w:p w14:paraId="5DCBA095" w14:textId="77777777" w:rsidR="009D10E8" w:rsidRPr="003F4928" w:rsidRDefault="009D10E8" w:rsidP="009316B3">
            <w:pPr>
              <w:rPr>
                <w:lang w:val="sk-SK"/>
              </w:rPr>
            </w:pPr>
            <w:r w:rsidRPr="003F4928">
              <w:rPr>
                <w:lang w:val="sk-SK"/>
              </w:rPr>
              <w:t>extrakt</w:t>
            </w:r>
          </w:p>
        </w:tc>
      </w:tr>
      <w:tr w:rsidR="009D10E8" w:rsidRPr="003F4928" w14:paraId="0715B2F1" w14:textId="77777777" w:rsidTr="009D10E8">
        <w:trPr>
          <w:trHeight w:val="345"/>
        </w:trPr>
        <w:tc>
          <w:tcPr>
            <w:tcW w:w="512" w:type="pct"/>
            <w:vAlign w:val="center"/>
          </w:tcPr>
          <w:p w14:paraId="0D486AFF" w14:textId="77777777" w:rsidR="009D10E8" w:rsidRPr="003F4928" w:rsidRDefault="009D10E8" w:rsidP="009316B3">
            <w:pPr>
              <w:ind w:firstLine="0"/>
              <w:jc w:val="left"/>
              <w:rPr>
                <w:lang w:val="sk-SK" w:eastAsia="sk-SK"/>
              </w:rPr>
            </w:pPr>
            <w:r w:rsidRPr="003F4928">
              <w:rPr>
                <w:lang w:val="sk-SK" w:eastAsia="sk-SK"/>
              </w:rPr>
              <w:t>F</w:t>
            </w:r>
          </w:p>
        </w:tc>
        <w:tc>
          <w:tcPr>
            <w:tcW w:w="4488" w:type="pct"/>
          </w:tcPr>
          <w:p w14:paraId="2E3D7747" w14:textId="77777777" w:rsidR="009D10E8" w:rsidRPr="003F4928" w:rsidRDefault="009D10E8" w:rsidP="009316B3">
            <w:pPr>
              <w:rPr>
                <w:lang w:val="sk-SK"/>
              </w:rPr>
            </w:pPr>
            <w:r w:rsidRPr="003F4928">
              <w:rPr>
                <w:lang w:val="sk-SK"/>
              </w:rPr>
              <w:t>surovina</w:t>
            </w:r>
          </w:p>
        </w:tc>
      </w:tr>
      <w:tr w:rsidR="009D10E8" w:rsidRPr="003F4928" w14:paraId="3CB6975B" w14:textId="77777777" w:rsidTr="009D10E8">
        <w:trPr>
          <w:trHeight w:val="345"/>
        </w:trPr>
        <w:tc>
          <w:tcPr>
            <w:tcW w:w="512" w:type="pct"/>
            <w:vAlign w:val="center"/>
          </w:tcPr>
          <w:p w14:paraId="667E7A5A" w14:textId="77777777" w:rsidR="009D10E8" w:rsidRPr="003F4928" w:rsidRDefault="009D10E8" w:rsidP="009316B3">
            <w:pPr>
              <w:ind w:firstLine="0"/>
              <w:jc w:val="left"/>
              <w:rPr>
                <w:lang w:val="sk-SK" w:eastAsia="sk-SK"/>
              </w:rPr>
            </w:pPr>
            <w:r w:rsidRPr="003F4928">
              <w:rPr>
                <w:lang w:val="sk-SK" w:eastAsia="sk-SK"/>
              </w:rPr>
              <w:t>G</w:t>
            </w:r>
          </w:p>
        </w:tc>
        <w:tc>
          <w:tcPr>
            <w:tcW w:w="4488" w:type="pct"/>
          </w:tcPr>
          <w:p w14:paraId="1D28AE62" w14:textId="77777777" w:rsidR="009D10E8" w:rsidRPr="003F4928" w:rsidRDefault="009D10E8" w:rsidP="009316B3">
            <w:pPr>
              <w:rPr>
                <w:lang w:val="sk-SK"/>
              </w:rPr>
            </w:pPr>
            <w:r w:rsidRPr="003F4928">
              <w:rPr>
                <w:lang w:val="sk-SK"/>
              </w:rPr>
              <w:t>parná fáza</w:t>
            </w:r>
          </w:p>
        </w:tc>
      </w:tr>
      <w:tr w:rsidR="009D10E8" w:rsidRPr="003F4928" w14:paraId="7CF6A453" w14:textId="77777777" w:rsidTr="009D10E8">
        <w:trPr>
          <w:trHeight w:val="345"/>
        </w:trPr>
        <w:tc>
          <w:tcPr>
            <w:tcW w:w="512" w:type="pct"/>
            <w:vAlign w:val="center"/>
          </w:tcPr>
          <w:p w14:paraId="43D948E9" w14:textId="77777777" w:rsidR="009D10E8" w:rsidRPr="003F4928" w:rsidRDefault="009D10E8" w:rsidP="009316B3">
            <w:pPr>
              <w:ind w:firstLine="0"/>
              <w:jc w:val="left"/>
              <w:rPr>
                <w:lang w:val="sk-SK" w:eastAsia="sk-SK"/>
              </w:rPr>
            </w:pPr>
            <w:r w:rsidRPr="003F4928">
              <w:rPr>
                <w:lang w:val="sk-SK" w:eastAsia="sk-SK"/>
              </w:rPr>
              <w:t>L</w:t>
            </w:r>
          </w:p>
        </w:tc>
        <w:tc>
          <w:tcPr>
            <w:tcW w:w="4488" w:type="pct"/>
          </w:tcPr>
          <w:p w14:paraId="01CEFE19" w14:textId="77777777" w:rsidR="009D10E8" w:rsidRPr="003F4928" w:rsidRDefault="009D10E8" w:rsidP="009316B3">
            <w:pPr>
              <w:rPr>
                <w:lang w:val="sk-SK"/>
              </w:rPr>
            </w:pPr>
            <w:r w:rsidRPr="003F4928">
              <w:rPr>
                <w:lang w:val="sk-SK"/>
              </w:rPr>
              <w:t>kvapalná fáza</w:t>
            </w:r>
          </w:p>
        </w:tc>
      </w:tr>
      <w:tr w:rsidR="009D10E8" w:rsidRPr="003F4928" w14:paraId="62044FD0" w14:textId="77777777" w:rsidTr="009D10E8">
        <w:trPr>
          <w:trHeight w:val="345"/>
        </w:trPr>
        <w:tc>
          <w:tcPr>
            <w:tcW w:w="512" w:type="pct"/>
            <w:vAlign w:val="center"/>
          </w:tcPr>
          <w:p w14:paraId="1D0AFA8B" w14:textId="77777777" w:rsidR="009D10E8" w:rsidRPr="003F4928" w:rsidRDefault="009D10E8" w:rsidP="009316B3">
            <w:pPr>
              <w:ind w:firstLine="0"/>
              <w:jc w:val="left"/>
              <w:rPr>
                <w:lang w:val="sk-SK" w:eastAsia="sk-SK"/>
              </w:rPr>
            </w:pPr>
            <w:r w:rsidRPr="003F4928">
              <w:rPr>
                <w:lang w:val="sk-SK" w:eastAsia="sk-SK"/>
              </w:rPr>
              <w:t>R</w:t>
            </w:r>
          </w:p>
        </w:tc>
        <w:tc>
          <w:tcPr>
            <w:tcW w:w="4488" w:type="pct"/>
          </w:tcPr>
          <w:p w14:paraId="493A70C0" w14:textId="77777777" w:rsidR="009D10E8" w:rsidRPr="003F4928" w:rsidRDefault="009D10E8" w:rsidP="009316B3">
            <w:pPr>
              <w:rPr>
                <w:lang w:val="sk-SK"/>
              </w:rPr>
            </w:pPr>
            <w:r w:rsidRPr="003F4928">
              <w:rPr>
                <w:lang w:val="sk-SK"/>
              </w:rPr>
              <w:t>rafinát</w:t>
            </w:r>
          </w:p>
        </w:tc>
      </w:tr>
      <w:tr w:rsidR="009D10E8" w:rsidRPr="003F4928" w14:paraId="55CAB228" w14:textId="77777777" w:rsidTr="009D10E8">
        <w:trPr>
          <w:trHeight w:val="345"/>
        </w:trPr>
        <w:tc>
          <w:tcPr>
            <w:tcW w:w="512" w:type="pct"/>
            <w:vAlign w:val="center"/>
          </w:tcPr>
          <w:p w14:paraId="5A76C523" w14:textId="77777777" w:rsidR="009D10E8" w:rsidRPr="003F4928" w:rsidRDefault="009D10E8" w:rsidP="009316B3">
            <w:pPr>
              <w:ind w:firstLine="0"/>
              <w:jc w:val="left"/>
              <w:rPr>
                <w:lang w:val="sk-SK" w:eastAsia="sk-SK"/>
              </w:rPr>
            </w:pPr>
            <w:r w:rsidRPr="003F4928">
              <w:rPr>
                <w:lang w:val="sk-SK" w:eastAsia="sk-SK"/>
              </w:rPr>
              <w:t>S</w:t>
            </w:r>
          </w:p>
        </w:tc>
        <w:tc>
          <w:tcPr>
            <w:tcW w:w="4488" w:type="pct"/>
          </w:tcPr>
          <w:p w14:paraId="1975C31B" w14:textId="77777777" w:rsidR="009D10E8" w:rsidRPr="003F4928" w:rsidRDefault="009D10E8" w:rsidP="009316B3">
            <w:pPr>
              <w:rPr>
                <w:lang w:val="sk-SK"/>
              </w:rPr>
            </w:pPr>
            <w:r w:rsidRPr="003F4928">
              <w:rPr>
                <w:lang w:val="sk-SK"/>
              </w:rPr>
              <w:t>extrahovadlo</w:t>
            </w:r>
          </w:p>
        </w:tc>
      </w:tr>
      <w:tr w:rsidR="009D10E8" w:rsidRPr="003F4928" w14:paraId="5D9ABE74" w14:textId="77777777" w:rsidTr="009D10E8">
        <w:trPr>
          <w:trHeight w:val="345"/>
        </w:trPr>
        <w:tc>
          <w:tcPr>
            <w:tcW w:w="512" w:type="pct"/>
            <w:vAlign w:val="center"/>
          </w:tcPr>
          <w:p w14:paraId="5C219015" w14:textId="77777777" w:rsidR="009D10E8" w:rsidRPr="003F4928" w:rsidRDefault="009D10E8" w:rsidP="009316B3">
            <w:pPr>
              <w:ind w:firstLine="0"/>
              <w:jc w:val="left"/>
              <w:rPr>
                <w:lang w:val="sk-SK" w:eastAsia="sk-SK"/>
              </w:rPr>
            </w:pPr>
            <w:r w:rsidRPr="003F4928">
              <w:rPr>
                <w:lang w:val="sk-SK" w:eastAsia="sk-SK"/>
              </w:rPr>
              <w:t>W</w:t>
            </w:r>
          </w:p>
        </w:tc>
        <w:tc>
          <w:tcPr>
            <w:tcW w:w="4488" w:type="pct"/>
          </w:tcPr>
          <w:p w14:paraId="0EA15085" w14:textId="77777777" w:rsidR="009D10E8" w:rsidRPr="003F4928" w:rsidRDefault="009D10E8" w:rsidP="009316B3">
            <w:pPr>
              <w:rPr>
                <w:lang w:val="sk-SK"/>
              </w:rPr>
            </w:pPr>
            <w:r w:rsidRPr="003F4928">
              <w:rPr>
                <w:lang w:val="sk-SK"/>
              </w:rPr>
              <w:t>zvyšok</w:t>
            </w:r>
          </w:p>
        </w:tc>
      </w:tr>
    </w:tbl>
    <w:p w14:paraId="14895491" w14:textId="77777777" w:rsidR="00115903" w:rsidRPr="003F4928" w:rsidRDefault="00115903" w:rsidP="003E6326">
      <w:pPr>
        <w:rPr>
          <w:lang w:val="sk-SK" w:eastAsia="sk-SK"/>
        </w:rPr>
      </w:pPr>
    </w:p>
    <w:p w14:paraId="737DEBC8" w14:textId="77777777" w:rsidR="00A61594" w:rsidRPr="003F4928" w:rsidRDefault="00A61594" w:rsidP="0015151D">
      <w:pPr>
        <w:tabs>
          <w:tab w:val="left" w:pos="3585"/>
        </w:tabs>
        <w:rPr>
          <w:rFonts w:eastAsiaTheme="majorEastAsia" w:cstheme="majorBidi"/>
          <w:sz w:val="44"/>
          <w:szCs w:val="28"/>
          <w:lang w:val="sk-SK"/>
        </w:rPr>
      </w:pPr>
      <w:r w:rsidRPr="003F4928">
        <w:rPr>
          <w:lang w:val="sk-SK"/>
        </w:rPr>
        <w:br w:type="page"/>
      </w:r>
    </w:p>
    <w:p w14:paraId="40CB3ED5" w14:textId="77777777" w:rsidR="00E10F88" w:rsidRPr="003F4928" w:rsidRDefault="00531FC4" w:rsidP="00674A02">
      <w:pPr>
        <w:pStyle w:val="10"/>
        <w:numPr>
          <w:ilvl w:val="0"/>
          <w:numId w:val="0"/>
        </w:numPr>
        <w:rPr>
          <w:lang w:val="sk-SK"/>
        </w:rPr>
      </w:pPr>
      <w:bookmarkStart w:id="2" w:name="_Toc197097984"/>
      <w:bookmarkStart w:id="3" w:name="_Toc197694415"/>
      <w:r w:rsidRPr="003F4928">
        <w:rPr>
          <w:lang w:val="sk-SK"/>
        </w:rPr>
        <w:lastRenderedPageBreak/>
        <w:t>Úvod</w:t>
      </w:r>
      <w:bookmarkEnd w:id="2"/>
      <w:bookmarkEnd w:id="3"/>
    </w:p>
    <w:p w14:paraId="50364FDD" w14:textId="34CB4716" w:rsidR="00DC32F5" w:rsidRPr="003F4928" w:rsidRDefault="00DC32F5" w:rsidP="00AD4A8A">
      <w:pPr>
        <w:rPr>
          <w:lang w:val="sk-SK"/>
        </w:rPr>
      </w:pPr>
      <w:r w:rsidRPr="003F4928">
        <w:rPr>
          <w:lang w:val="sk-SK"/>
        </w:rPr>
        <w:t>Zvyšujúce sa zameranie na vývoj environmentálnych udržateľných palív viedlo k novým výzvam týkajúcim sa výrobných technológií. Používanie benzínu je spojené so znečistením životného prostredia, čiastočne kvôli oktánovým prísadám, ktoré zlepšujú</w:t>
      </w:r>
      <w:r w:rsidR="00342401">
        <w:rPr>
          <w:lang w:val="sk-SK"/>
        </w:rPr>
        <w:t xml:space="preserve"> </w:t>
      </w:r>
      <w:r w:rsidRPr="003F4928">
        <w:rPr>
          <w:lang w:val="sk-SK"/>
        </w:rPr>
        <w:t xml:space="preserve">výkon motora, no predstavujú aj ekologické riziko. Metyl-terc-butyléter (MTBE) sa ako prísada zvyšujúca oktánové číslo používa od roku 1980. Je to účinná a nákladovo efektívna prísada umožňujúca plnenie noriem kvality ovzdušia a zvyšovania výkonu benzínu. Jeho silnou stranou je nízka viskozita </w:t>
      </w:r>
      <w:r w:rsidR="009273F8" w:rsidRPr="003F4928">
        <w:rPr>
          <w:lang w:val="sk-SK"/>
        </w:rPr>
        <w:br/>
      </w:r>
      <w:r w:rsidRPr="003F4928">
        <w:rPr>
          <w:lang w:val="sk-SK"/>
        </w:rPr>
        <w:t>a antidetonačné vlastnosti. Zároveň, čistý MTBE je vhodný na použitie vo farmaceutickej výrobe ako pomocná látka alebo na výrobu ďalších chemických materiálov.</w:t>
      </w:r>
      <w:r w:rsidR="00090746">
        <w:rPr>
          <w:lang w:val="sk-SK"/>
        </w:rPr>
        <w:t xml:space="preserve"> </w:t>
      </w:r>
      <w:r w:rsidRPr="003F4928">
        <w:rPr>
          <w:lang w:val="sk-SK"/>
        </w:rPr>
        <w:t>[1]</w:t>
      </w:r>
    </w:p>
    <w:p w14:paraId="4EA2ACFF" w14:textId="77777777" w:rsidR="00DC32F5" w:rsidRPr="003F4928" w:rsidRDefault="00DC32F5" w:rsidP="00AD4A8A">
      <w:pPr>
        <w:rPr>
          <w:lang w:val="sk-SK"/>
        </w:rPr>
      </w:pPr>
      <w:r w:rsidRPr="003F4928">
        <w:rPr>
          <w:lang w:val="sk-SK"/>
        </w:rPr>
        <w:t>MTBE sa výroba éterifikačnou reakciou metanolu s izobuténom pomocou kyslých katalyzátorov. Pri výrobe však často dochádza ku kontaminácii produktu metanolom v dôsledku tvorby azeotropickej zmesi MTBE-metanol.</w:t>
      </w:r>
      <w:r w:rsidR="00090746">
        <w:rPr>
          <w:lang w:val="sk-SK"/>
        </w:rPr>
        <w:t xml:space="preserve"> </w:t>
      </w:r>
      <w:r w:rsidRPr="003F4928">
        <w:rPr>
          <w:lang w:val="sk-SK"/>
        </w:rPr>
        <w:t>[2]</w:t>
      </w:r>
    </w:p>
    <w:p w14:paraId="51D39910" w14:textId="77777777" w:rsidR="00DC32F5" w:rsidRPr="003F4928" w:rsidRDefault="00DC32F5" w:rsidP="00AD4A8A">
      <w:pPr>
        <w:rPr>
          <w:lang w:val="sk-SK"/>
        </w:rPr>
      </w:pPr>
      <w:r w:rsidRPr="003F4928">
        <w:rPr>
          <w:lang w:val="sk-SK"/>
        </w:rPr>
        <w:t>Azeotropickú zmes nie je možné rozdeliť pomocou tradičných metód separácie, destiláciou ani rektifikáciou na dostatočne čisté zložky. Takýto spôsob separácie by bol veľmi nákladný na energiu a nedosahovali by sme požadovanú čistotu produktu, MTBE. [3]</w:t>
      </w:r>
    </w:p>
    <w:p w14:paraId="3DA3E044" w14:textId="77777777" w:rsidR="00DC32F5" w:rsidRPr="003F4928" w:rsidRDefault="00DC32F5" w:rsidP="00AD4A8A">
      <w:pPr>
        <w:rPr>
          <w:lang w:val="sk-SK"/>
        </w:rPr>
      </w:pPr>
      <w:r w:rsidRPr="003F4928">
        <w:rPr>
          <w:lang w:val="sk-SK"/>
        </w:rPr>
        <w:t>V tejto súvislosti je relevantné hľadanie alternatívnych metód delenia zložiek azeotropickej zmesi, ktoré umožňujú dosiahnuť vyššiu čistotu produktov a nižšie výrobné náklady. Príkladom alternatívneho separačného procesu na delenie azeotropickej zmesi môže byť extrakčná destilácia alebo kvapalinová extrakcia.</w:t>
      </w:r>
      <w:r w:rsidR="00090746">
        <w:rPr>
          <w:lang w:val="sk-SK"/>
        </w:rPr>
        <w:t xml:space="preserve"> [1]</w:t>
      </w:r>
    </w:p>
    <w:p w14:paraId="52DF684B" w14:textId="77777777" w:rsidR="000B4A55" w:rsidRPr="003F4928" w:rsidRDefault="00DC32F5" w:rsidP="00AD4A8A">
      <w:pPr>
        <w:rPr>
          <w:rFonts w:cs="Times New Roman"/>
          <w:szCs w:val="20"/>
          <w:lang w:val="sk-SK"/>
        </w:rPr>
      </w:pPr>
      <w:r w:rsidRPr="003F4928">
        <w:rPr>
          <w:lang w:val="sk-SK"/>
        </w:rPr>
        <w:t xml:space="preserve">Jedným zo sľubných prístupov je použitie iónových kvapalín (IL) -organických solí s nízkou teplotou topenia, ktoré majú jedinečné fyzikálne a chemické vlastnosti:  zanedbateľnú prchavosť </w:t>
      </w:r>
      <w:r w:rsidR="009273F8" w:rsidRPr="003F4928">
        <w:rPr>
          <w:lang w:val="sk-SK"/>
        </w:rPr>
        <w:br/>
      </w:r>
      <w:r w:rsidRPr="003F4928">
        <w:rPr>
          <w:lang w:val="sk-SK"/>
        </w:rPr>
        <w:t>a vysokú tepelnú stabilitu. Naviac, IL považujeme za ekologicky prijateľnú náhradu za tradičné rozpúšťadlá. Vzhľadom na možnosť menenia katiónu a aniónu môžu byť vlastnosti iónovej tekutiny „nakonfigurované“ na špecifickú úlohu extrakcie. Jednou z takých kvapalín je 1-butyl-3-metylimidazólium hydrogénsulfát [BMIM][HSO</w:t>
      </w:r>
      <w:r w:rsidRPr="003F4928">
        <w:rPr>
          <w:vertAlign w:val="subscript"/>
          <w:lang w:val="sk-SK"/>
        </w:rPr>
        <w:t>4</w:t>
      </w:r>
      <w:r w:rsidRPr="003F4928">
        <w:rPr>
          <w:lang w:val="sk-SK"/>
        </w:rPr>
        <w:t xml:space="preserve">]. [1,4] </w:t>
      </w:r>
    </w:p>
    <w:p w14:paraId="5FB0EC0C" w14:textId="77777777" w:rsidR="000B4A55" w:rsidRPr="003F4928" w:rsidRDefault="000B4A55" w:rsidP="000B4A55">
      <w:pPr>
        <w:rPr>
          <w:lang w:val="sk-SK"/>
        </w:rPr>
      </w:pPr>
      <w:r w:rsidRPr="003F4928">
        <w:rPr>
          <w:lang w:val="sk-SK"/>
        </w:rPr>
        <w:br w:type="page"/>
      </w:r>
    </w:p>
    <w:p w14:paraId="215C6A4B" w14:textId="77777777" w:rsidR="000B4A55" w:rsidRPr="003F4928" w:rsidRDefault="008637AC" w:rsidP="008637AC">
      <w:pPr>
        <w:pStyle w:val="10"/>
        <w:rPr>
          <w:lang w:val="sk-SK"/>
        </w:rPr>
      </w:pPr>
      <w:bookmarkStart w:id="4" w:name="_Toc197097985"/>
      <w:bookmarkStart w:id="5" w:name="_Toc197694416"/>
      <w:r w:rsidRPr="003F4928">
        <w:rPr>
          <w:lang w:val="sk-SK"/>
        </w:rPr>
        <w:lastRenderedPageBreak/>
        <w:t>Teoretická časť</w:t>
      </w:r>
      <w:bookmarkEnd w:id="4"/>
      <w:bookmarkEnd w:id="5"/>
    </w:p>
    <w:p w14:paraId="7166823B" w14:textId="77777777" w:rsidR="001E295B" w:rsidRPr="003F4928" w:rsidRDefault="008637AC" w:rsidP="00CE092C">
      <w:pPr>
        <w:pStyle w:val="2"/>
        <w:rPr>
          <w:lang w:val="sk-SK"/>
        </w:rPr>
      </w:pPr>
      <w:bookmarkStart w:id="6" w:name="_Toc197097986"/>
      <w:bookmarkStart w:id="7" w:name="_Toc197694417"/>
      <w:r w:rsidRPr="003F4928">
        <w:rPr>
          <w:lang w:val="sk-SK"/>
        </w:rPr>
        <w:t>Étery</w:t>
      </w:r>
      <w:bookmarkEnd w:id="6"/>
      <w:bookmarkEnd w:id="7"/>
    </w:p>
    <w:p w14:paraId="049EFA1D" w14:textId="77777777" w:rsidR="00E85ABD" w:rsidRPr="003F4928" w:rsidRDefault="00E85ABD" w:rsidP="00E85ABD">
      <w:pPr>
        <w:rPr>
          <w:lang w:val="sk-SK"/>
        </w:rPr>
      </w:pPr>
      <w:r w:rsidRPr="003F4928">
        <w:rPr>
          <w:lang w:val="sk-SK"/>
        </w:rPr>
        <w:t>Étery sú deriváty alkoholov a fenolov, v ktorých atóm vodíka funkčnej skupiny –OH je nahradeným alkylom resp. arylom. Rozdeľujú ich na 3 typy:</w:t>
      </w:r>
    </w:p>
    <w:p w14:paraId="61EDD491" w14:textId="77777777" w:rsidR="00E85ABD" w:rsidRPr="003F4928" w:rsidRDefault="00E85ABD" w:rsidP="002A7000">
      <w:pPr>
        <w:pStyle w:val="a"/>
        <w:numPr>
          <w:ilvl w:val="0"/>
          <w:numId w:val="36"/>
        </w:numPr>
        <w:rPr>
          <w:lang w:val="sk-SK"/>
        </w:rPr>
      </w:pPr>
      <w:r w:rsidRPr="003F4928">
        <w:rPr>
          <w:lang w:val="sk-SK"/>
        </w:rPr>
        <w:t>Symetrické étery – kyslík viazaný s dvoma rovnakými alkylami</w:t>
      </w:r>
    </w:p>
    <w:p w14:paraId="7C00BB0E" w14:textId="77777777" w:rsidR="00E85ABD" w:rsidRPr="003F4928" w:rsidRDefault="00E85ABD" w:rsidP="002A7000">
      <w:pPr>
        <w:pStyle w:val="a"/>
        <w:numPr>
          <w:ilvl w:val="0"/>
          <w:numId w:val="36"/>
        </w:numPr>
        <w:rPr>
          <w:lang w:val="sk-SK"/>
        </w:rPr>
      </w:pPr>
      <w:r w:rsidRPr="003F4928">
        <w:rPr>
          <w:lang w:val="sk-SK"/>
        </w:rPr>
        <w:t>Asymetrické étery – kyslík viazaný s rozdielnymi skupinami</w:t>
      </w:r>
    </w:p>
    <w:p w14:paraId="4314F602" w14:textId="77777777" w:rsidR="00E85ABD" w:rsidRPr="003F4928" w:rsidRDefault="00E85ABD" w:rsidP="002A7000">
      <w:pPr>
        <w:pStyle w:val="a"/>
        <w:numPr>
          <w:ilvl w:val="0"/>
          <w:numId w:val="36"/>
        </w:numPr>
        <w:rPr>
          <w:lang w:val="sk-SK"/>
        </w:rPr>
      </w:pPr>
      <w:r w:rsidRPr="003F4928">
        <w:rPr>
          <w:lang w:val="sk-SK"/>
        </w:rPr>
        <w:t>Cyklické étery- kyslík je súčasťou kruhu.</w:t>
      </w:r>
    </w:p>
    <w:p w14:paraId="162E7030" w14:textId="77777777" w:rsidR="00E85ABD" w:rsidRPr="003F4928" w:rsidRDefault="00E85ABD" w:rsidP="00E85ABD">
      <w:pPr>
        <w:rPr>
          <w:lang w:val="sk-SK"/>
        </w:rPr>
      </w:pPr>
      <w:r w:rsidRPr="003F4928">
        <w:rPr>
          <w:lang w:val="sk-SK"/>
        </w:rPr>
        <w:t xml:space="preserve">Ich charakteristickou vlastnosťou je nízka rozpustnosť vo vode a dobrá rozpustnosť </w:t>
      </w:r>
      <w:r w:rsidR="009273F8" w:rsidRPr="003F4928">
        <w:rPr>
          <w:lang w:val="sk-SK"/>
        </w:rPr>
        <w:br/>
      </w:r>
      <w:r w:rsidRPr="003F4928">
        <w:rPr>
          <w:lang w:val="sk-SK"/>
        </w:rPr>
        <w:t xml:space="preserve">v organických látkach. Kvôli vlastnej stabilite a prchavosti sa často používajú ako rozpúšťadla </w:t>
      </w:r>
      <w:r w:rsidR="009273F8" w:rsidRPr="003F4928">
        <w:rPr>
          <w:lang w:val="sk-SK"/>
        </w:rPr>
        <w:br/>
      </w:r>
      <w:r w:rsidRPr="003F4928">
        <w:rPr>
          <w:lang w:val="sk-SK"/>
        </w:rPr>
        <w:t>v organickej chémii. [5]</w:t>
      </w:r>
    </w:p>
    <w:p w14:paraId="0E92A387" w14:textId="77777777" w:rsidR="00501B0E" w:rsidRPr="003F4928" w:rsidRDefault="00501B0E" w:rsidP="00EF08DF">
      <w:pPr>
        <w:pStyle w:val="3"/>
        <w:rPr>
          <w:lang w:val="sk-SK"/>
        </w:rPr>
      </w:pPr>
      <w:bookmarkStart w:id="8" w:name="_Toc197097987"/>
      <w:bookmarkStart w:id="9" w:name="_Toc197694418"/>
      <w:r w:rsidRPr="003F4928">
        <w:rPr>
          <w:lang w:val="sk-SK"/>
        </w:rPr>
        <w:t>MTBE</w:t>
      </w:r>
      <w:bookmarkEnd w:id="8"/>
      <w:bookmarkEnd w:id="9"/>
    </w:p>
    <w:p w14:paraId="2A982D76" w14:textId="1C459755" w:rsidR="002A7000" w:rsidRPr="003F4928" w:rsidRDefault="002A7000" w:rsidP="002A7000">
      <w:pPr>
        <w:rPr>
          <w:lang w:val="sk-SK"/>
        </w:rPr>
      </w:pPr>
      <w:r w:rsidRPr="003F4928">
        <w:rPr>
          <w:lang w:val="sk-SK"/>
        </w:rPr>
        <w:t>Metyl terc-</w:t>
      </w:r>
      <w:r w:rsidR="00342401" w:rsidRPr="003F4928">
        <w:rPr>
          <w:lang w:val="sk-SK"/>
        </w:rPr>
        <w:t>butyléter</w:t>
      </w:r>
      <w:r w:rsidRPr="003F4928">
        <w:rPr>
          <w:lang w:val="sk-SK"/>
        </w:rPr>
        <w:t>, C</w:t>
      </w:r>
      <w:r w:rsidRPr="003F4928">
        <w:rPr>
          <w:vertAlign w:val="subscript"/>
          <w:lang w:val="sk-SK"/>
        </w:rPr>
        <w:t>5</w:t>
      </w:r>
      <w:r w:rsidRPr="003F4928">
        <w:rPr>
          <w:lang w:val="sk-SK"/>
        </w:rPr>
        <w:t>H</w:t>
      </w:r>
      <w:r w:rsidRPr="003F4928">
        <w:rPr>
          <w:vertAlign w:val="subscript"/>
          <w:lang w:val="sk-SK"/>
        </w:rPr>
        <w:t>12</w:t>
      </w:r>
      <w:r w:rsidRPr="003F4928">
        <w:rPr>
          <w:lang w:val="sk-SK"/>
        </w:rPr>
        <w:t>O, je bezfarebná tekutina s výrazným anestetickým zápachom. Je dobre miešateľný s organickými zlúčeninami a čiastočne rozpustný vo vode, v 100 ml vody sa rozpusti 51 g MTBE.</w:t>
      </w:r>
    </w:p>
    <w:p w14:paraId="2B14E348" w14:textId="77777777" w:rsidR="002A7000" w:rsidRPr="003F4928" w:rsidRDefault="002A7000" w:rsidP="002A7000">
      <w:pPr>
        <w:rPr>
          <w:lang w:val="sk-SK"/>
        </w:rPr>
      </w:pPr>
      <w:r w:rsidRPr="003F4928">
        <w:rPr>
          <w:lang w:val="sk-SK"/>
        </w:rPr>
        <w:t xml:space="preserve">Po prvý krát bol syntetizovaný v roku 1904 a neskôr v 80 rokoch 20. storočia sa začala jeho priemyselná výroba. Kvôli jeho antidetonačným vlastnostiam sa používa ako prídavok k palivu </w:t>
      </w:r>
      <w:r w:rsidR="009273F8" w:rsidRPr="003F4928">
        <w:rPr>
          <w:lang w:val="sk-SK"/>
        </w:rPr>
        <w:br/>
      </w:r>
      <w:r w:rsidRPr="003F4928">
        <w:rPr>
          <w:lang w:val="sk-SK"/>
        </w:rPr>
        <w:t>v spaľovacích motoroch. Čistý MTBE sa používa vo vysokotlakovej kvapalinovej chromatografii (HPLC) ako eluent a vo farmaceutickom priemysle ako prostriedok na drobenie žlčového kameňa.</w:t>
      </w:r>
    </w:p>
    <w:p w14:paraId="5B600BB5" w14:textId="77777777" w:rsidR="002A7000" w:rsidRPr="003F4928" w:rsidRDefault="002A7000" w:rsidP="002A7000">
      <w:pPr>
        <w:rPr>
          <w:lang w:val="sk-SK"/>
        </w:rPr>
      </w:pPr>
      <w:r w:rsidRPr="003F4928">
        <w:rPr>
          <w:lang w:val="sk-SK"/>
        </w:rPr>
        <w:t>V organickej chémii sa MTBE používa ako relatívne lacné rozpúšťadlo. Oproti väčšine éterov má jednu výraznú výhodu – ma menšiu tendenciu vytvárať výbušné organické peroxidy. [6,7</w:t>
      </w:r>
      <w:r w:rsidR="008835A3">
        <w:rPr>
          <w:lang w:val="sk-SK"/>
        </w:rPr>
        <w:t>,8</w:t>
      </w:r>
      <w:r w:rsidRPr="003F4928">
        <w:rPr>
          <w:lang w:val="sk-SK"/>
        </w:rPr>
        <w:t>]</w:t>
      </w:r>
    </w:p>
    <w:p w14:paraId="0EAE14B2" w14:textId="77777777" w:rsidR="00674A02" w:rsidRPr="003F4928" w:rsidRDefault="00674A02" w:rsidP="00DE3DBA">
      <w:pPr>
        <w:pStyle w:val="2"/>
        <w:rPr>
          <w:lang w:val="sk-SK"/>
        </w:rPr>
      </w:pPr>
      <w:bookmarkStart w:id="10" w:name="_Toc197097988"/>
      <w:bookmarkStart w:id="11" w:name="_Toc197694419"/>
      <w:r w:rsidRPr="003F4928">
        <w:rPr>
          <w:lang w:val="sk-SK"/>
        </w:rPr>
        <w:t>Alkoholy</w:t>
      </w:r>
      <w:bookmarkEnd w:id="10"/>
      <w:bookmarkEnd w:id="11"/>
    </w:p>
    <w:p w14:paraId="475CA065" w14:textId="77777777" w:rsidR="00073630" w:rsidRPr="003F4928" w:rsidRDefault="00073630" w:rsidP="00311E86">
      <w:pPr>
        <w:rPr>
          <w:lang w:val="sk-SK"/>
        </w:rPr>
      </w:pPr>
      <w:r w:rsidRPr="003F4928">
        <w:rPr>
          <w:lang w:val="sk-SK"/>
        </w:rPr>
        <w:t xml:space="preserve">Alkoholy sú zlúčeniny, ktoré majú v molekule jednu alebo viac hydroxylových skupín –OH priamo viazaných na sp3-hybridizovaný uhlík. Sú veľmi rozšírené v prírode a široko použiteľné </w:t>
      </w:r>
      <w:r w:rsidR="009273F8" w:rsidRPr="003F4928">
        <w:rPr>
          <w:lang w:val="sk-SK"/>
        </w:rPr>
        <w:br/>
      </w:r>
      <w:r w:rsidRPr="003F4928">
        <w:rPr>
          <w:lang w:val="sk-SK"/>
        </w:rPr>
        <w:t>v chemickom a farmaceutickom priemysle.</w:t>
      </w:r>
    </w:p>
    <w:p w14:paraId="47821137" w14:textId="77777777" w:rsidR="00A32056" w:rsidRPr="003F4928" w:rsidRDefault="00186F82" w:rsidP="00311E86">
      <w:pPr>
        <w:rPr>
          <w:lang w:val="sk-SK"/>
        </w:rPr>
      </w:pPr>
      <w:r w:rsidRPr="003F4928">
        <w:rPr>
          <w:lang w:val="sk-SK"/>
        </w:rPr>
        <w:t xml:space="preserve">V závislosti od poctu </w:t>
      </w:r>
      <w:r w:rsidR="00F03038" w:rsidRPr="003F4928">
        <w:rPr>
          <w:lang w:val="sk-SK"/>
        </w:rPr>
        <w:t>–OH skupín alkoholy sa delia</w:t>
      </w:r>
      <w:r w:rsidRPr="003F4928">
        <w:rPr>
          <w:lang w:val="sk-SK"/>
        </w:rPr>
        <w:t xml:space="preserve"> </w:t>
      </w:r>
      <w:r w:rsidR="00203969" w:rsidRPr="003F4928">
        <w:rPr>
          <w:lang w:val="sk-SK"/>
        </w:rPr>
        <w:t xml:space="preserve">na jednosýtne, dvojsýtne, trojsýtne </w:t>
      </w:r>
      <w:r w:rsidR="009273F8" w:rsidRPr="003F4928">
        <w:rPr>
          <w:lang w:val="sk-SK"/>
        </w:rPr>
        <w:br/>
      </w:r>
      <w:r w:rsidR="00203969" w:rsidRPr="003F4928">
        <w:rPr>
          <w:lang w:val="sk-SK"/>
        </w:rPr>
        <w:t>a viacsýtne.</w:t>
      </w:r>
      <w:r w:rsidRPr="003F4928">
        <w:rPr>
          <w:lang w:val="sk-SK"/>
        </w:rPr>
        <w:t xml:space="preserve"> </w:t>
      </w:r>
      <w:r w:rsidR="00073630" w:rsidRPr="003F4928">
        <w:rPr>
          <w:lang w:val="sk-SK"/>
        </w:rPr>
        <w:t xml:space="preserve">Nižšie alkoholy sú kvapaliny s charakteristickou vôňou, dobre rozpustné vo vode aj </w:t>
      </w:r>
      <w:r w:rsidR="009273F8" w:rsidRPr="003F4928">
        <w:rPr>
          <w:lang w:val="sk-SK"/>
        </w:rPr>
        <w:br/>
      </w:r>
      <w:r w:rsidR="00073630" w:rsidRPr="003F4928">
        <w:rPr>
          <w:lang w:val="sk-SK"/>
        </w:rPr>
        <w:t xml:space="preserve">v nepolárnych rozpúšťadlách. Najznámejšie z nich sú metanol a etanol. </w:t>
      </w:r>
      <w:r w:rsidR="00497F18" w:rsidRPr="003F4928">
        <w:rPr>
          <w:lang w:val="sk-SK"/>
        </w:rPr>
        <w:t>[5,</w:t>
      </w:r>
      <w:r w:rsidR="008835A3">
        <w:rPr>
          <w:lang w:val="sk-SK"/>
        </w:rPr>
        <w:t>9</w:t>
      </w:r>
      <w:r w:rsidR="00B97D7E" w:rsidRPr="003F4928">
        <w:rPr>
          <w:lang w:val="sk-SK"/>
        </w:rPr>
        <w:t>]</w:t>
      </w:r>
    </w:p>
    <w:p w14:paraId="63DB529B" w14:textId="77777777" w:rsidR="00A32056" w:rsidRPr="003F4928" w:rsidRDefault="00A32056" w:rsidP="00A32056">
      <w:pPr>
        <w:pStyle w:val="3"/>
        <w:rPr>
          <w:lang w:val="sk-SK"/>
        </w:rPr>
      </w:pPr>
      <w:bookmarkStart w:id="12" w:name="_Toc197097989"/>
      <w:bookmarkStart w:id="13" w:name="_Toc197694420"/>
      <w:r w:rsidRPr="003F4928">
        <w:rPr>
          <w:lang w:val="sk-SK"/>
        </w:rPr>
        <w:lastRenderedPageBreak/>
        <w:t>Metanol</w:t>
      </w:r>
      <w:bookmarkEnd w:id="12"/>
      <w:bookmarkEnd w:id="13"/>
    </w:p>
    <w:p w14:paraId="5416BBA3" w14:textId="102E6085" w:rsidR="008F4ECA" w:rsidRPr="003F4928" w:rsidRDefault="007A12A2" w:rsidP="00A124D8">
      <w:pPr>
        <w:rPr>
          <w:rFonts w:cs="Times New Roman"/>
          <w:color w:val="202122"/>
          <w:shd w:val="clear" w:color="auto" w:fill="FFFFFF"/>
          <w:lang w:val="sk-SK"/>
        </w:rPr>
      </w:pPr>
      <w:r w:rsidRPr="003F4928">
        <w:rPr>
          <w:rFonts w:cs="Times New Roman"/>
          <w:lang w:val="sk-SK"/>
        </w:rPr>
        <w:t>Metanol, CH</w:t>
      </w:r>
      <w:r w:rsidRPr="003F4928">
        <w:rPr>
          <w:rFonts w:cs="Times New Roman"/>
          <w:vertAlign w:val="subscript"/>
          <w:lang w:val="sk-SK"/>
        </w:rPr>
        <w:t>3</w:t>
      </w:r>
      <w:r w:rsidRPr="003F4928">
        <w:rPr>
          <w:rFonts w:cs="Times New Roman"/>
          <w:lang w:val="sk-SK"/>
        </w:rPr>
        <w:t xml:space="preserve">OH, je bezfarebná, alkoholicky zapáchajúca kvapalina, neobmedzene miešateľná </w:t>
      </w:r>
      <w:r w:rsidR="009273F8" w:rsidRPr="003F4928">
        <w:rPr>
          <w:rFonts w:cs="Times New Roman"/>
          <w:lang w:val="sk-SK"/>
        </w:rPr>
        <w:br/>
      </w:r>
      <w:r w:rsidRPr="003F4928">
        <w:rPr>
          <w:rFonts w:cs="Times New Roman"/>
          <w:lang w:val="sk-SK"/>
        </w:rPr>
        <w:t xml:space="preserve">s vodou. Je tekutý, horľavý a veľmi jedovatý. Predstavuje jeden z hlavných primárnych surovín </w:t>
      </w:r>
      <w:r w:rsidR="009273F8" w:rsidRPr="003F4928">
        <w:rPr>
          <w:rFonts w:cs="Times New Roman"/>
          <w:lang w:val="sk-SK"/>
        </w:rPr>
        <w:br/>
      </w:r>
      <w:r w:rsidRPr="003F4928">
        <w:rPr>
          <w:rFonts w:cs="Times New Roman"/>
          <w:lang w:val="sk-SK"/>
        </w:rPr>
        <w:t>v chemickom priemysle. Využíva sa pri výrobe rozličných kyselín, formaldehydu, tvorbe uhľovodíkov a ďalších chemikálií. Môžeme ho použiť ako palivo, zdroj vodík a náhradu zemného plynu alebo ako prísadu do benzínu. Dnes sa metanol komerčne vyrába zo zemného plynu cestou syntézneho plynu( CO + CO</w:t>
      </w:r>
      <w:r w:rsidRPr="003F4928">
        <w:rPr>
          <w:rFonts w:cs="Times New Roman"/>
          <w:vertAlign w:val="subscript"/>
          <w:lang w:val="sk-SK"/>
        </w:rPr>
        <w:t>2</w:t>
      </w:r>
      <w:r w:rsidRPr="003F4928">
        <w:rPr>
          <w:rFonts w:cs="Times New Roman"/>
          <w:lang w:val="sk-SK"/>
        </w:rPr>
        <w:t xml:space="preserve"> + H</w:t>
      </w:r>
      <w:r w:rsidRPr="003F4928">
        <w:rPr>
          <w:rFonts w:cs="Times New Roman"/>
          <w:vertAlign w:val="subscript"/>
          <w:lang w:val="sk-SK"/>
        </w:rPr>
        <w:t>2</w:t>
      </w:r>
      <w:r w:rsidRPr="003F4928">
        <w:rPr>
          <w:rFonts w:cs="Times New Roman"/>
          <w:lang w:val="sk-SK"/>
        </w:rPr>
        <w:t>).</w:t>
      </w:r>
      <w:r w:rsidR="00090746">
        <w:rPr>
          <w:rFonts w:cs="Times New Roman"/>
          <w:lang w:val="sk-SK"/>
        </w:rPr>
        <w:t xml:space="preserve"> </w:t>
      </w:r>
      <w:r w:rsidRPr="003F4928">
        <w:rPr>
          <w:rFonts w:cs="Times New Roman"/>
          <w:lang w:val="sk-SK"/>
        </w:rPr>
        <w:t>[9,10</w:t>
      </w:r>
      <w:r w:rsidR="008835A3">
        <w:rPr>
          <w:rFonts w:cs="Times New Roman"/>
          <w:lang w:val="sk-SK"/>
        </w:rPr>
        <w:t>,11</w:t>
      </w:r>
      <w:r w:rsidRPr="003F4928">
        <w:rPr>
          <w:rFonts w:cs="Times New Roman"/>
          <w:lang w:val="sk-SK"/>
        </w:rPr>
        <w:t>]</w:t>
      </w:r>
    </w:p>
    <w:p w14:paraId="07294917" w14:textId="482EC6C1" w:rsidR="00DF47E9" w:rsidRPr="003F4928" w:rsidRDefault="00DF47E9" w:rsidP="00C12E84">
      <w:pPr>
        <w:pStyle w:val="aa"/>
        <w:rPr>
          <w:lang w:val="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5A2CF1">
        <w:rPr>
          <w:noProof/>
          <w:lang w:val="sk-SK"/>
        </w:rPr>
        <w:t>1</w:t>
      </w:r>
      <w:r w:rsidRPr="003F4928">
        <w:rPr>
          <w:lang w:val="sk-SK"/>
        </w:rPr>
        <w:fldChar w:fldCharType="end"/>
      </w:r>
      <w:r w:rsidRPr="003F4928">
        <w:rPr>
          <w:lang w:val="sk-SK"/>
        </w:rPr>
        <w:t xml:space="preserve">: Vybrané fyzikálne a chemické vlastnosti MTBE a metanolu </w:t>
      </w:r>
      <w:r w:rsidR="004A30A2" w:rsidRPr="003F4928">
        <w:rPr>
          <w:lang w:val="sk-SK"/>
        </w:rPr>
        <w:t>[</w:t>
      </w:r>
      <w:r w:rsidR="008835A3">
        <w:rPr>
          <w:lang w:val="sk-SK"/>
        </w:rPr>
        <w:t>6,</w:t>
      </w:r>
      <w:r w:rsidR="004A30A2" w:rsidRPr="003F4928">
        <w:rPr>
          <w:lang w:val="sk-SK"/>
        </w:rPr>
        <w:t>7,</w:t>
      </w:r>
      <w:r w:rsidR="008835A3">
        <w:rPr>
          <w:lang w:val="sk-SK"/>
        </w:rPr>
        <w:t>8,</w:t>
      </w:r>
      <w:r w:rsidR="004A30A2" w:rsidRPr="003F4928">
        <w:rPr>
          <w:lang w:val="sk-SK"/>
        </w:rPr>
        <w:t>11,12</w:t>
      </w:r>
      <w:r w:rsidR="008835A3">
        <w:rPr>
          <w:lang w:val="sk-SK"/>
        </w:rPr>
        <w:t>,13</w:t>
      </w:r>
      <w:r w:rsidR="004A30A2" w:rsidRPr="003F4928">
        <w:rPr>
          <w:lang w:val="sk-SK"/>
        </w:rPr>
        <w:t>]</w:t>
      </w:r>
    </w:p>
    <w:tbl>
      <w:tblPr>
        <w:tblStyle w:val="a9"/>
        <w:tblW w:w="5000" w:type="pct"/>
        <w:tblLook w:val="04A0" w:firstRow="1" w:lastRow="0" w:firstColumn="1" w:lastColumn="0" w:noHBand="0" w:noVBand="1"/>
      </w:tblPr>
      <w:tblGrid>
        <w:gridCol w:w="5749"/>
        <w:gridCol w:w="1174"/>
        <w:gridCol w:w="1336"/>
      </w:tblGrid>
      <w:tr w:rsidR="00DF47E9" w:rsidRPr="003F4928" w14:paraId="3A0EC1DA" w14:textId="77777777" w:rsidTr="003D48C9">
        <w:tc>
          <w:tcPr>
            <w:tcW w:w="3480" w:type="pct"/>
          </w:tcPr>
          <w:p w14:paraId="55E5A7E8" w14:textId="77777777" w:rsidR="00DF47E9" w:rsidRPr="003F4928" w:rsidRDefault="00DF47E9" w:rsidP="003D48C9">
            <w:pPr>
              <w:ind w:firstLine="0"/>
              <w:jc w:val="center"/>
              <w:rPr>
                <w:rFonts w:cs="Times New Roman"/>
                <w:b/>
                <w:color w:val="202122"/>
                <w:szCs w:val="20"/>
                <w:shd w:val="clear" w:color="auto" w:fill="FFFFFF"/>
                <w:lang w:val="sk-SK"/>
              </w:rPr>
            </w:pPr>
          </w:p>
        </w:tc>
        <w:tc>
          <w:tcPr>
            <w:tcW w:w="711" w:type="pct"/>
          </w:tcPr>
          <w:p w14:paraId="66676418" w14:textId="77777777" w:rsidR="00DF47E9" w:rsidRPr="003F4928" w:rsidRDefault="00DF47E9"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MTBE</w:t>
            </w:r>
          </w:p>
        </w:tc>
        <w:tc>
          <w:tcPr>
            <w:tcW w:w="809" w:type="pct"/>
          </w:tcPr>
          <w:p w14:paraId="2777CD61" w14:textId="77777777" w:rsidR="00DF47E9" w:rsidRPr="003F4928" w:rsidRDefault="00DF47E9"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Metanol</w:t>
            </w:r>
          </w:p>
        </w:tc>
      </w:tr>
      <w:tr w:rsidR="00DF47E9" w:rsidRPr="003F4928" w14:paraId="5D9B93E0" w14:textId="77777777" w:rsidTr="003D48C9">
        <w:tc>
          <w:tcPr>
            <w:tcW w:w="3480" w:type="pct"/>
          </w:tcPr>
          <w:p w14:paraId="632FAA33" w14:textId="77777777" w:rsidR="00DF47E9" w:rsidRPr="0075361C" w:rsidRDefault="00DF47E9" w:rsidP="003D48C9">
            <w:pPr>
              <w:tabs>
                <w:tab w:val="decimal" w:pos="90"/>
              </w:tabs>
              <w:ind w:firstLine="0"/>
              <w:jc w:val="center"/>
              <w:rPr>
                <w:rFonts w:cs="Times New Roman"/>
                <w:color w:val="202122"/>
                <w:szCs w:val="20"/>
                <w:shd w:val="clear" w:color="auto" w:fill="FFFFFF"/>
                <w:lang w:val="sk-SK"/>
              </w:rPr>
            </w:pPr>
            <w:r w:rsidRPr="0075361C">
              <w:rPr>
                <w:color w:val="000000"/>
                <w:szCs w:val="20"/>
                <w:lang w:val="sk-SK"/>
              </w:rPr>
              <w:t>Mólová hmotnosť [g/mol]</w:t>
            </w:r>
          </w:p>
        </w:tc>
        <w:tc>
          <w:tcPr>
            <w:tcW w:w="711" w:type="pct"/>
          </w:tcPr>
          <w:p w14:paraId="36A156D9" w14:textId="77777777" w:rsidR="00DF47E9"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88,15</w:t>
            </w:r>
          </w:p>
        </w:tc>
        <w:tc>
          <w:tcPr>
            <w:tcW w:w="809" w:type="pct"/>
          </w:tcPr>
          <w:p w14:paraId="668D8105" w14:textId="77777777" w:rsidR="00DF47E9"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32,04</w:t>
            </w:r>
          </w:p>
        </w:tc>
      </w:tr>
      <w:tr w:rsidR="00DF47E9" w:rsidRPr="003F4928" w14:paraId="1B05DFC4" w14:textId="77777777" w:rsidTr="003D48C9">
        <w:tc>
          <w:tcPr>
            <w:tcW w:w="3480" w:type="pct"/>
          </w:tcPr>
          <w:p w14:paraId="3484EA44" w14:textId="77777777" w:rsidR="00DF47E9" w:rsidRPr="0075361C" w:rsidRDefault="00DF47E9" w:rsidP="003D48C9">
            <w:pPr>
              <w:tabs>
                <w:tab w:val="decimal" w:pos="90"/>
              </w:tabs>
              <w:ind w:firstLine="0"/>
              <w:jc w:val="center"/>
              <w:rPr>
                <w:rFonts w:cs="Times New Roman"/>
                <w:color w:val="202122"/>
                <w:szCs w:val="20"/>
                <w:shd w:val="clear" w:color="auto" w:fill="FFFFFF"/>
                <w:lang w:val="sk-SK"/>
              </w:rPr>
            </w:pPr>
            <w:r w:rsidRPr="0075361C">
              <w:rPr>
                <w:color w:val="000000"/>
                <w:szCs w:val="20"/>
                <w:lang w:val="sk-SK"/>
              </w:rPr>
              <w:t>Hustota (pri 25°C) [g/cm</w:t>
            </w:r>
            <w:r w:rsidRPr="0075361C">
              <w:rPr>
                <w:color w:val="000000"/>
                <w:szCs w:val="20"/>
                <w:vertAlign w:val="superscript"/>
                <w:lang w:val="sk-SK"/>
              </w:rPr>
              <w:t>3</w:t>
            </w:r>
            <w:r w:rsidRPr="0075361C">
              <w:rPr>
                <w:color w:val="000000"/>
                <w:szCs w:val="20"/>
                <w:lang w:val="sk-SK"/>
              </w:rPr>
              <w:t>]</w:t>
            </w:r>
          </w:p>
        </w:tc>
        <w:tc>
          <w:tcPr>
            <w:tcW w:w="711" w:type="pct"/>
          </w:tcPr>
          <w:p w14:paraId="6A1C1023" w14:textId="77777777" w:rsidR="00DF47E9"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0,735</w:t>
            </w:r>
          </w:p>
        </w:tc>
        <w:tc>
          <w:tcPr>
            <w:tcW w:w="809" w:type="pct"/>
          </w:tcPr>
          <w:p w14:paraId="51A3FBF6" w14:textId="77777777" w:rsidR="00DF47E9"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0,787</w:t>
            </w:r>
          </w:p>
        </w:tc>
      </w:tr>
      <w:tr w:rsidR="00DF47E9" w:rsidRPr="003F4928" w14:paraId="2EDC393C" w14:textId="77777777" w:rsidTr="003D48C9">
        <w:tc>
          <w:tcPr>
            <w:tcW w:w="3480" w:type="pct"/>
          </w:tcPr>
          <w:p w14:paraId="4B661C0C" w14:textId="77777777" w:rsidR="00DF47E9" w:rsidRPr="0075361C" w:rsidRDefault="00DF47E9" w:rsidP="003D48C9">
            <w:pPr>
              <w:tabs>
                <w:tab w:val="decimal" w:pos="90"/>
              </w:tabs>
              <w:ind w:firstLine="0"/>
              <w:jc w:val="center"/>
              <w:rPr>
                <w:rFonts w:cs="Times New Roman"/>
                <w:color w:val="202122"/>
                <w:szCs w:val="20"/>
                <w:shd w:val="clear" w:color="auto" w:fill="FFFFFF"/>
                <w:lang w:val="sk-SK"/>
              </w:rPr>
            </w:pPr>
            <w:r w:rsidRPr="0075361C">
              <w:rPr>
                <w:color w:val="000000"/>
                <w:szCs w:val="20"/>
                <w:lang w:val="sk-SK"/>
              </w:rPr>
              <w:t>Teplota topenia [°C]</w:t>
            </w:r>
          </w:p>
        </w:tc>
        <w:tc>
          <w:tcPr>
            <w:tcW w:w="711" w:type="pct"/>
          </w:tcPr>
          <w:p w14:paraId="274EDAE4" w14:textId="77777777" w:rsidR="00DF47E9"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-108,6</w:t>
            </w:r>
          </w:p>
        </w:tc>
        <w:tc>
          <w:tcPr>
            <w:tcW w:w="809" w:type="pct"/>
          </w:tcPr>
          <w:p w14:paraId="17303133" w14:textId="77777777" w:rsidR="00DF47E9"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-97,6</w:t>
            </w:r>
          </w:p>
        </w:tc>
      </w:tr>
      <w:tr w:rsidR="00DF47E9" w:rsidRPr="003F4928" w14:paraId="2B351125" w14:textId="77777777" w:rsidTr="003D48C9">
        <w:tc>
          <w:tcPr>
            <w:tcW w:w="3480" w:type="pct"/>
          </w:tcPr>
          <w:p w14:paraId="518C861E" w14:textId="77777777" w:rsidR="00DF47E9" w:rsidRPr="0075361C" w:rsidRDefault="00DF47E9" w:rsidP="003D48C9">
            <w:pPr>
              <w:tabs>
                <w:tab w:val="decimal" w:pos="90"/>
              </w:tabs>
              <w:ind w:firstLine="0"/>
              <w:jc w:val="center"/>
              <w:rPr>
                <w:rFonts w:cs="Times New Roman"/>
                <w:color w:val="202122"/>
                <w:szCs w:val="20"/>
                <w:shd w:val="clear" w:color="auto" w:fill="FFFFFF"/>
                <w:lang w:val="sk-SK"/>
              </w:rPr>
            </w:pPr>
            <w:r w:rsidRPr="0075361C">
              <w:rPr>
                <w:color w:val="000000"/>
                <w:szCs w:val="20"/>
                <w:lang w:val="sk-SK"/>
              </w:rPr>
              <w:t>Teplota varu (pri 101325 Pa) [°C]</w:t>
            </w:r>
          </w:p>
        </w:tc>
        <w:tc>
          <w:tcPr>
            <w:tcW w:w="711" w:type="pct"/>
          </w:tcPr>
          <w:p w14:paraId="17020624" w14:textId="77777777" w:rsidR="00DF47E9"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55,1</w:t>
            </w:r>
          </w:p>
        </w:tc>
        <w:tc>
          <w:tcPr>
            <w:tcW w:w="809" w:type="pct"/>
          </w:tcPr>
          <w:p w14:paraId="43B2535E" w14:textId="77777777" w:rsidR="00DF47E9"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64,6</w:t>
            </w:r>
          </w:p>
        </w:tc>
      </w:tr>
      <w:tr w:rsidR="00DF47E9" w:rsidRPr="003F4928" w14:paraId="540A3F9E" w14:textId="77777777" w:rsidTr="003D48C9">
        <w:tc>
          <w:tcPr>
            <w:tcW w:w="3480" w:type="pct"/>
          </w:tcPr>
          <w:p w14:paraId="2DDF83AC" w14:textId="77777777" w:rsidR="004E1195" w:rsidRPr="0075361C" w:rsidRDefault="00DF47E9" w:rsidP="003D48C9">
            <w:pPr>
              <w:tabs>
                <w:tab w:val="decimal" w:pos="90"/>
              </w:tabs>
              <w:ind w:firstLine="0"/>
              <w:jc w:val="center"/>
              <w:rPr>
                <w:color w:val="000000"/>
                <w:szCs w:val="20"/>
                <w:lang w:val="sk-SK"/>
              </w:rPr>
            </w:pPr>
            <w:r w:rsidRPr="0075361C">
              <w:rPr>
                <w:color w:val="000000"/>
                <w:szCs w:val="20"/>
                <w:lang w:val="sk-SK"/>
              </w:rPr>
              <w:t>Výparná entalpia (pri 101325 Pa, t</w:t>
            </w:r>
            <w:r w:rsidRPr="0075361C">
              <w:rPr>
                <w:color w:val="000000"/>
                <w:szCs w:val="20"/>
                <w:vertAlign w:val="subscript"/>
                <w:lang w:val="sk-SK"/>
              </w:rPr>
              <w:t>v</w:t>
            </w:r>
            <w:r w:rsidRPr="0075361C">
              <w:rPr>
                <w:color w:val="000000"/>
                <w:szCs w:val="20"/>
                <w:lang w:val="sk-SK"/>
              </w:rPr>
              <w:t>) [kJ/mol]</w:t>
            </w:r>
          </w:p>
        </w:tc>
        <w:tc>
          <w:tcPr>
            <w:tcW w:w="711" w:type="pct"/>
          </w:tcPr>
          <w:p w14:paraId="72CB1F0B" w14:textId="77777777" w:rsidR="00DF47E9"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30,0</w:t>
            </w:r>
          </w:p>
        </w:tc>
        <w:tc>
          <w:tcPr>
            <w:tcW w:w="809" w:type="pct"/>
          </w:tcPr>
          <w:p w14:paraId="7572E6B9" w14:textId="77777777" w:rsidR="004E1195"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35,2</w:t>
            </w:r>
          </w:p>
        </w:tc>
      </w:tr>
      <w:tr w:rsidR="004E1195" w:rsidRPr="003F4928" w14:paraId="2B08AC53" w14:textId="77777777" w:rsidTr="003D48C9">
        <w:tc>
          <w:tcPr>
            <w:tcW w:w="3480" w:type="pct"/>
          </w:tcPr>
          <w:p w14:paraId="28376658" w14:textId="77777777" w:rsidR="004E1195" w:rsidRPr="0075361C" w:rsidRDefault="004E1195" w:rsidP="003D48C9">
            <w:pPr>
              <w:tabs>
                <w:tab w:val="decimal" w:pos="90"/>
              </w:tabs>
              <w:ind w:firstLine="0"/>
              <w:jc w:val="center"/>
              <w:rPr>
                <w:color w:val="000000"/>
                <w:szCs w:val="20"/>
                <w:lang w:val="sk-SK"/>
              </w:rPr>
            </w:pPr>
            <w:r w:rsidRPr="0075361C">
              <w:rPr>
                <w:color w:val="000000"/>
                <w:szCs w:val="20"/>
                <w:lang w:val="sk-SK"/>
              </w:rPr>
              <w:t>Tepelná kapacita (pri 20°C) [kJ/kg/K]</w:t>
            </w:r>
          </w:p>
        </w:tc>
        <w:tc>
          <w:tcPr>
            <w:tcW w:w="711" w:type="pct"/>
          </w:tcPr>
          <w:p w14:paraId="705DFE8E" w14:textId="77777777" w:rsidR="004E1195"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2,127</w:t>
            </w:r>
          </w:p>
        </w:tc>
        <w:tc>
          <w:tcPr>
            <w:tcW w:w="809" w:type="pct"/>
          </w:tcPr>
          <w:p w14:paraId="60FB7D74" w14:textId="77777777" w:rsidR="004E1195"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2,567</w:t>
            </w:r>
          </w:p>
        </w:tc>
      </w:tr>
      <w:tr w:rsidR="004E1195" w:rsidRPr="003F4928" w14:paraId="6B366EC6" w14:textId="77777777" w:rsidTr="003D48C9">
        <w:tc>
          <w:tcPr>
            <w:tcW w:w="3480" w:type="pct"/>
          </w:tcPr>
          <w:p w14:paraId="06C7B62F" w14:textId="77777777" w:rsidR="004E1195" w:rsidRPr="0075361C" w:rsidRDefault="004E1195" w:rsidP="003D48C9">
            <w:pPr>
              <w:tabs>
                <w:tab w:val="decimal" w:pos="90"/>
              </w:tabs>
              <w:ind w:firstLine="0"/>
              <w:jc w:val="center"/>
              <w:rPr>
                <w:color w:val="000000"/>
                <w:szCs w:val="20"/>
                <w:lang w:val="sk-SK"/>
              </w:rPr>
            </w:pPr>
            <w:r w:rsidRPr="0075361C">
              <w:rPr>
                <w:color w:val="000000"/>
                <w:szCs w:val="20"/>
                <w:lang w:val="sk-SK"/>
              </w:rPr>
              <w:t>Viskozita (pri 25°C) [mPa s]</w:t>
            </w:r>
          </w:p>
        </w:tc>
        <w:tc>
          <w:tcPr>
            <w:tcW w:w="711" w:type="pct"/>
          </w:tcPr>
          <w:p w14:paraId="36A4EE3C" w14:textId="77777777" w:rsidR="004E1195"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0,36</w:t>
            </w:r>
          </w:p>
        </w:tc>
        <w:tc>
          <w:tcPr>
            <w:tcW w:w="809" w:type="pct"/>
          </w:tcPr>
          <w:p w14:paraId="7054405F" w14:textId="77777777" w:rsidR="004E1195" w:rsidRPr="003F4928" w:rsidRDefault="004E1195" w:rsidP="003D48C9">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0,55</w:t>
            </w:r>
          </w:p>
        </w:tc>
      </w:tr>
    </w:tbl>
    <w:p w14:paraId="2244A249" w14:textId="77777777" w:rsidR="00DF47E9" w:rsidRPr="003F4928" w:rsidRDefault="00DF47E9" w:rsidP="00311E86">
      <w:pPr>
        <w:ind w:firstLine="0"/>
        <w:rPr>
          <w:rFonts w:cs="Times New Roman"/>
          <w:color w:val="202122"/>
          <w:shd w:val="clear" w:color="auto" w:fill="FFFFFF"/>
          <w:lang w:val="sk-SK"/>
        </w:rPr>
      </w:pPr>
    </w:p>
    <w:p w14:paraId="3E1283D7" w14:textId="77777777" w:rsidR="00CE092C" w:rsidRPr="003F4928" w:rsidRDefault="00CE092C" w:rsidP="00CE092C">
      <w:pPr>
        <w:pStyle w:val="2"/>
        <w:rPr>
          <w:lang w:val="sk-SK"/>
        </w:rPr>
      </w:pPr>
      <w:bookmarkStart w:id="14" w:name="_Toc197097990"/>
      <w:bookmarkStart w:id="15" w:name="_Toc197694421"/>
      <w:r w:rsidRPr="003F4928">
        <w:rPr>
          <w:lang w:val="sk-SK"/>
        </w:rPr>
        <w:t>Iónové kvapaliny</w:t>
      </w:r>
      <w:bookmarkEnd w:id="14"/>
      <w:bookmarkEnd w:id="15"/>
    </w:p>
    <w:p w14:paraId="6758A738" w14:textId="77777777" w:rsidR="00540E9F" w:rsidRPr="003F4928" w:rsidRDefault="00540E9F" w:rsidP="00540E9F">
      <w:pPr>
        <w:rPr>
          <w:lang w:val="sk-SK"/>
        </w:rPr>
      </w:pPr>
      <w:r w:rsidRPr="003F4928">
        <w:rPr>
          <w:lang w:val="sk-SK"/>
        </w:rPr>
        <w:t xml:space="preserve">Iónovými kvapalinami nazývame soli s teplotou topenia nižšou ako má voda, ktoré sa skladajú </w:t>
      </w:r>
      <w:r w:rsidRPr="003F4928">
        <w:rPr>
          <w:lang w:val="sk-SK"/>
        </w:rPr>
        <w:br/>
        <w:t xml:space="preserve">z katiónov a aniónov. Vzhľadom na široké spektrum možných kombinácií katiónov a aniónov je realizovateľná syntéza iónovej kvapaliny s presne špecifikovanými vlastnosťami. </w:t>
      </w:r>
    </w:p>
    <w:p w14:paraId="4F14008F" w14:textId="77777777" w:rsidR="00EF23DA" w:rsidRPr="003F4928" w:rsidRDefault="00540E9F" w:rsidP="00540E9F">
      <w:pPr>
        <w:rPr>
          <w:lang w:val="sk-SK"/>
        </w:rPr>
      </w:pPr>
      <w:r w:rsidRPr="003F4928">
        <w:rPr>
          <w:lang w:val="sk-SK"/>
        </w:rPr>
        <w:t>Veľkou výhodou iónových kvapalín je ich prakticky zanedbateľná prchavosť a veľká tepelná odolnosť. To umožňuje ich použitie ako rozpúšťadiel na extrakciu rôznych analytov z komplexných matríc. V analytickej chémii sa použitie iónových kvapalín v kvapalinovej extrakcii javí ako efektívna, selektívna a oveľa čistejšia alternatíva k tradičným organickým rozpúšťadlám. Hlavným negatívom použitia iónových kvapalín je ich výrazne vyššia cena v porovnaní s tradičnými rozpúšťadlami.</w:t>
      </w:r>
      <w:r w:rsidR="00EF23DA" w:rsidRPr="003F4928">
        <w:rPr>
          <w:lang w:val="sk-SK"/>
        </w:rPr>
        <w:t xml:space="preserve"> </w:t>
      </w:r>
    </w:p>
    <w:p w14:paraId="4D665965" w14:textId="77777777" w:rsidR="00CE092C" w:rsidRPr="003F4928" w:rsidRDefault="00EF23DA" w:rsidP="00EF23DA">
      <w:pPr>
        <w:rPr>
          <w:lang w:val="sk-SK"/>
        </w:rPr>
      </w:pPr>
      <w:r w:rsidRPr="003F4928">
        <w:rPr>
          <w:lang w:val="sk-SK"/>
        </w:rPr>
        <w:t xml:space="preserve">V poslednom období sa znečistenie životného prostredia spôsobené aktivitami chemického </w:t>
      </w:r>
      <w:r w:rsidR="00F14A3C" w:rsidRPr="003F4928">
        <w:rPr>
          <w:lang w:val="sk-SK"/>
        </w:rPr>
        <w:br/>
      </w:r>
      <w:r w:rsidRPr="003F4928">
        <w:rPr>
          <w:lang w:val="sk-SK"/>
        </w:rPr>
        <w:t xml:space="preserve">a energetického priemyslu neustále zvyšuje. Preto treba znečisťujúce látky a neekologické technológie nahradiť alternatívnymi, ktoré predstavujú pre prírodu a spoločnosť menšiu záťaž. Práve kvôli tomu boli iónové kvapaliny navrhnuté ako potenciálna náhrada za toxické organické rozpúšťadlá. Iónové kvapaliny sú ekologickejšou alternatívou pre delenie zmesí kvapalinovou </w:t>
      </w:r>
      <w:r w:rsidRPr="003F4928">
        <w:rPr>
          <w:lang w:val="sk-SK"/>
        </w:rPr>
        <w:lastRenderedPageBreak/>
        <w:t>extrakciou. Keďže náklady na výrobu iónových kvapalín postupne klesajú, očakáva sa, že v blízkej budúcnosti budú vo veľkej miere využívané vo veľkých priemyselných aplikáciách</w:t>
      </w:r>
      <w:r w:rsidR="00090746">
        <w:rPr>
          <w:lang w:val="sk-SK"/>
        </w:rPr>
        <w:t>.</w:t>
      </w:r>
      <w:r w:rsidR="009E0449" w:rsidRPr="003F4928">
        <w:rPr>
          <w:lang w:val="sk-SK"/>
        </w:rPr>
        <w:t xml:space="preserve"> [1,</w:t>
      </w:r>
      <w:r w:rsidR="00D81A6F">
        <w:rPr>
          <w:lang w:val="sk-SK"/>
        </w:rPr>
        <w:t>4,14,15</w:t>
      </w:r>
      <w:r w:rsidR="00CE092C" w:rsidRPr="003F4928">
        <w:rPr>
          <w:lang w:val="sk-SK"/>
        </w:rPr>
        <w:t>]</w:t>
      </w:r>
    </w:p>
    <w:p w14:paraId="6A8063A9" w14:textId="77777777" w:rsidR="00CE092C" w:rsidRPr="003F4928" w:rsidRDefault="00EF23DA" w:rsidP="00CE092C">
      <w:pPr>
        <w:rPr>
          <w:lang w:val="sk-SK"/>
        </w:rPr>
      </w:pPr>
      <w:r w:rsidRPr="003F4928">
        <w:rPr>
          <w:lang w:val="sk-SK"/>
        </w:rPr>
        <w:t>V tejto práci, v ktorej sa venujeme separácii azeotropickej zmesi MTBE a metanolu, sme ako extrakčné rozpúšťadlo zvolili iónovú kvapalinu 1-butyl-3-metylimidazólium hydrogénsulfát [BMIM][HSO</w:t>
      </w:r>
      <w:r w:rsidRPr="003F4928">
        <w:rPr>
          <w:vertAlign w:val="subscript"/>
          <w:lang w:val="sk-SK"/>
        </w:rPr>
        <w:t>4</w:t>
      </w:r>
      <w:r w:rsidRPr="003F4928">
        <w:rPr>
          <w:lang w:val="sk-SK"/>
        </w:rPr>
        <w:t>]. Iónové kvapaliny s imidazóliovým katiónom sú veľmi populárne kvôli ich nízkej viskozite a relatívne jednoduchej syntéze v porovnaní s inými iónovými kvapalinami. [1] V tabuľke č.2 sú uvedené vybrané vlastnosti tejto iónovej kvapaliny.</w:t>
      </w:r>
    </w:p>
    <w:tbl>
      <w:tblPr>
        <w:tblStyle w:val="a9"/>
        <w:tblpPr w:leftFromText="141" w:rightFromText="141" w:vertAnchor="text" w:horzAnchor="margin" w:tblpY="575"/>
        <w:tblW w:w="5000" w:type="pct"/>
        <w:tblLook w:val="04A0" w:firstRow="1" w:lastRow="0" w:firstColumn="1" w:lastColumn="0" w:noHBand="0" w:noVBand="1"/>
      </w:tblPr>
      <w:tblGrid>
        <w:gridCol w:w="3224"/>
        <w:gridCol w:w="5035"/>
      </w:tblGrid>
      <w:tr w:rsidR="00ED2577" w:rsidRPr="003F4928" w14:paraId="7491098A" w14:textId="77777777" w:rsidTr="00ED2577">
        <w:tc>
          <w:tcPr>
            <w:tcW w:w="1952" w:type="pct"/>
          </w:tcPr>
          <w:p w14:paraId="06E1D80F" w14:textId="77777777" w:rsidR="00ED2577" w:rsidRPr="0075361C" w:rsidRDefault="00ED2577" w:rsidP="00ED2577">
            <w:pPr>
              <w:ind w:firstLine="0"/>
              <w:jc w:val="center"/>
              <w:rPr>
                <w:bCs/>
                <w:lang w:val="sk-SK"/>
              </w:rPr>
            </w:pPr>
            <w:r w:rsidRPr="0075361C">
              <w:rPr>
                <w:bCs/>
                <w:lang w:val="sk-SK"/>
              </w:rPr>
              <w:t>Chemický vzorec</w:t>
            </w:r>
          </w:p>
        </w:tc>
        <w:tc>
          <w:tcPr>
            <w:tcW w:w="3048" w:type="pct"/>
          </w:tcPr>
          <w:p w14:paraId="212A732B" w14:textId="77777777" w:rsidR="00ED2577" w:rsidRPr="003F4928" w:rsidRDefault="00ED2577" w:rsidP="00ED2577">
            <w:pPr>
              <w:ind w:firstLine="0"/>
              <w:jc w:val="center"/>
              <w:rPr>
                <w:lang w:val="sk-SK"/>
              </w:rPr>
            </w:pPr>
            <w:r w:rsidRPr="003F4928">
              <w:rPr>
                <w:lang w:val="sk-SK"/>
              </w:rPr>
              <w:t>C</w:t>
            </w:r>
            <w:r w:rsidRPr="003F4928">
              <w:rPr>
                <w:vertAlign w:val="subscript"/>
                <w:lang w:val="sk-SK"/>
              </w:rPr>
              <w:t>8</w:t>
            </w:r>
            <w:r w:rsidRPr="003F4928">
              <w:rPr>
                <w:lang w:val="sk-SK"/>
              </w:rPr>
              <w:t>H</w:t>
            </w:r>
            <w:r w:rsidRPr="003F4928">
              <w:rPr>
                <w:vertAlign w:val="subscript"/>
                <w:lang w:val="sk-SK"/>
              </w:rPr>
              <w:t>16</w:t>
            </w:r>
            <w:r w:rsidRPr="003F4928">
              <w:rPr>
                <w:lang w:val="sk-SK"/>
              </w:rPr>
              <w:t>N</w:t>
            </w:r>
            <w:r w:rsidRPr="003F4928">
              <w:rPr>
                <w:vertAlign w:val="subscript"/>
                <w:lang w:val="sk-SK"/>
              </w:rPr>
              <w:t>2</w:t>
            </w:r>
            <w:r w:rsidRPr="003F4928">
              <w:rPr>
                <w:lang w:val="sk-SK"/>
              </w:rPr>
              <w:t>O</w:t>
            </w:r>
            <w:r w:rsidRPr="003F4928">
              <w:rPr>
                <w:vertAlign w:val="subscript"/>
                <w:lang w:val="sk-SK"/>
              </w:rPr>
              <w:t>4</w:t>
            </w:r>
            <w:r w:rsidRPr="003F4928">
              <w:rPr>
                <w:lang w:val="sk-SK"/>
              </w:rPr>
              <w:t>S</w:t>
            </w:r>
          </w:p>
        </w:tc>
      </w:tr>
      <w:tr w:rsidR="00ED2577" w:rsidRPr="003F4928" w14:paraId="1C7707E3" w14:textId="77777777" w:rsidTr="00ED2577">
        <w:tc>
          <w:tcPr>
            <w:tcW w:w="1952" w:type="pct"/>
            <w:vAlign w:val="center"/>
          </w:tcPr>
          <w:p w14:paraId="7B27F9ED" w14:textId="77777777" w:rsidR="00ED2577" w:rsidRPr="0075361C" w:rsidRDefault="00ED2577" w:rsidP="00ED2577">
            <w:pPr>
              <w:ind w:firstLine="0"/>
              <w:jc w:val="center"/>
              <w:rPr>
                <w:bCs/>
                <w:lang w:val="sk-SK"/>
              </w:rPr>
            </w:pPr>
            <w:r w:rsidRPr="0075361C">
              <w:rPr>
                <w:bCs/>
                <w:lang w:val="sk-SK"/>
              </w:rPr>
              <w:t>Štruktúrny vzorec</w:t>
            </w:r>
          </w:p>
        </w:tc>
        <w:tc>
          <w:tcPr>
            <w:tcW w:w="3048" w:type="pct"/>
          </w:tcPr>
          <w:p w14:paraId="47ABF09C" w14:textId="77777777" w:rsidR="00ED2577" w:rsidRPr="003F4928" w:rsidRDefault="00ED2577" w:rsidP="00ED2577">
            <w:pPr>
              <w:ind w:firstLine="0"/>
              <w:jc w:val="center"/>
              <w:rPr>
                <w:lang w:val="sk-SK"/>
              </w:rPr>
            </w:pPr>
          </w:p>
          <w:p w14:paraId="2A3A5FB9" w14:textId="77777777" w:rsidR="00ED2577" w:rsidRPr="003F4928" w:rsidRDefault="00ED2577" w:rsidP="00ED2577">
            <w:pPr>
              <w:ind w:firstLine="0"/>
              <w:jc w:val="center"/>
              <w:rPr>
                <w:lang w:val="sk-SK"/>
              </w:rPr>
            </w:pPr>
            <w:r w:rsidRPr="003F4928">
              <w:rPr>
                <w:noProof/>
                <w:lang w:val="sk-SK" w:eastAsia="sk-SK"/>
              </w:rPr>
              <w:drawing>
                <wp:inline distT="0" distB="0" distL="0" distR="0" wp14:anchorId="0349266E" wp14:editId="2853ED41">
                  <wp:extent cx="2324100" cy="1382840"/>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24100" cy="1382840"/>
                          </a:xfrm>
                          <a:prstGeom prst="rect">
                            <a:avLst/>
                          </a:prstGeom>
                          <a:noFill/>
                        </pic:spPr>
                      </pic:pic>
                    </a:graphicData>
                  </a:graphic>
                </wp:inline>
              </w:drawing>
            </w:r>
          </w:p>
        </w:tc>
      </w:tr>
      <w:tr w:rsidR="00ED2577" w:rsidRPr="003F4928" w14:paraId="3A46D383" w14:textId="77777777" w:rsidTr="00ED2577">
        <w:tc>
          <w:tcPr>
            <w:tcW w:w="1952" w:type="pct"/>
          </w:tcPr>
          <w:p w14:paraId="1D76547A" w14:textId="77777777" w:rsidR="00ED2577" w:rsidRPr="0075361C" w:rsidRDefault="00ED2577" w:rsidP="00ED2577">
            <w:pPr>
              <w:ind w:firstLine="0"/>
              <w:jc w:val="center"/>
              <w:rPr>
                <w:bCs/>
                <w:lang w:val="sk-SK"/>
              </w:rPr>
            </w:pPr>
            <w:r w:rsidRPr="0075361C">
              <w:rPr>
                <w:bCs/>
                <w:lang w:val="sk-SK"/>
              </w:rPr>
              <w:t>CAS</w:t>
            </w:r>
          </w:p>
        </w:tc>
        <w:tc>
          <w:tcPr>
            <w:tcW w:w="3048" w:type="pct"/>
          </w:tcPr>
          <w:p w14:paraId="5F938AF5" w14:textId="77777777" w:rsidR="00ED2577" w:rsidRPr="003F4928" w:rsidRDefault="00ED2577" w:rsidP="00ED2577">
            <w:pPr>
              <w:ind w:firstLine="0"/>
              <w:jc w:val="center"/>
              <w:rPr>
                <w:noProof/>
                <w:lang w:val="sk-SK" w:eastAsia="sk-SK"/>
              </w:rPr>
            </w:pPr>
            <w:r w:rsidRPr="003F4928">
              <w:rPr>
                <w:noProof/>
                <w:lang w:val="sk-SK" w:eastAsia="sk-SK"/>
              </w:rPr>
              <w:t>262297-13-2</w:t>
            </w:r>
          </w:p>
        </w:tc>
      </w:tr>
      <w:tr w:rsidR="00ED2577" w:rsidRPr="003F4928" w14:paraId="5B481239" w14:textId="77777777" w:rsidTr="00ED2577">
        <w:tc>
          <w:tcPr>
            <w:tcW w:w="1952" w:type="pct"/>
          </w:tcPr>
          <w:p w14:paraId="4A2D21C1" w14:textId="77777777" w:rsidR="00ED2577" w:rsidRPr="0075361C" w:rsidRDefault="00ED2577" w:rsidP="00ED2577">
            <w:pPr>
              <w:ind w:firstLine="0"/>
              <w:jc w:val="center"/>
              <w:rPr>
                <w:bCs/>
                <w:lang w:val="sk-SK"/>
              </w:rPr>
            </w:pPr>
            <w:r w:rsidRPr="0075361C">
              <w:rPr>
                <w:bCs/>
                <w:lang w:val="sk-SK"/>
              </w:rPr>
              <w:t>Mólová hmotnosť</w:t>
            </w:r>
            <w:r w:rsidRPr="0075361C">
              <w:rPr>
                <w:noProof/>
                <w:lang w:val="sk-SK"/>
              </w:rPr>
              <w:t xml:space="preserve"> [g/mol]</w:t>
            </w:r>
          </w:p>
        </w:tc>
        <w:tc>
          <w:tcPr>
            <w:tcW w:w="3048" w:type="pct"/>
          </w:tcPr>
          <w:p w14:paraId="4074C8CC" w14:textId="77777777" w:rsidR="00ED2577" w:rsidRPr="003F4928" w:rsidRDefault="00ED2577" w:rsidP="00ED2577">
            <w:pPr>
              <w:ind w:firstLine="0"/>
              <w:jc w:val="center"/>
              <w:rPr>
                <w:noProof/>
                <w:lang w:val="sk-SK"/>
              </w:rPr>
            </w:pPr>
            <w:r w:rsidRPr="003F4928">
              <w:rPr>
                <w:noProof/>
                <w:lang w:val="sk-SK"/>
              </w:rPr>
              <w:t>236,29</w:t>
            </w:r>
          </w:p>
        </w:tc>
      </w:tr>
      <w:tr w:rsidR="00ED2577" w:rsidRPr="003F4928" w14:paraId="779942AE" w14:textId="77777777" w:rsidTr="00ED2577">
        <w:tc>
          <w:tcPr>
            <w:tcW w:w="1952" w:type="pct"/>
          </w:tcPr>
          <w:p w14:paraId="76F005EC" w14:textId="77777777" w:rsidR="00ED2577" w:rsidRPr="0075361C" w:rsidRDefault="00ED2577" w:rsidP="00ED2577">
            <w:pPr>
              <w:ind w:firstLine="0"/>
              <w:jc w:val="center"/>
              <w:rPr>
                <w:bCs/>
                <w:lang w:val="sk-SK"/>
              </w:rPr>
            </w:pPr>
            <w:r w:rsidRPr="0075361C">
              <w:rPr>
                <w:bCs/>
                <w:lang w:val="sk-SK"/>
              </w:rPr>
              <w:t xml:space="preserve">Teplota topenia </w:t>
            </w:r>
            <w:r w:rsidRPr="0075361C">
              <w:rPr>
                <w:noProof/>
                <w:lang w:val="sk-SK"/>
              </w:rPr>
              <w:t>[</w:t>
            </w:r>
            <w:r w:rsidRPr="0075361C">
              <w:rPr>
                <w:lang w:val="sk-SK"/>
              </w:rPr>
              <w:t>°C]</w:t>
            </w:r>
          </w:p>
        </w:tc>
        <w:tc>
          <w:tcPr>
            <w:tcW w:w="3048" w:type="pct"/>
          </w:tcPr>
          <w:p w14:paraId="71201A2E" w14:textId="77777777" w:rsidR="00ED2577" w:rsidRPr="003F4928" w:rsidRDefault="00ED2577" w:rsidP="00ED2577">
            <w:pPr>
              <w:ind w:firstLine="0"/>
              <w:jc w:val="center"/>
              <w:rPr>
                <w:noProof/>
                <w:lang w:val="sk-SK"/>
              </w:rPr>
            </w:pPr>
            <w:r w:rsidRPr="003F4928">
              <w:rPr>
                <w:noProof/>
                <w:lang w:val="sk-SK"/>
              </w:rPr>
              <w:t>29</w:t>
            </w:r>
          </w:p>
        </w:tc>
      </w:tr>
      <w:tr w:rsidR="00ED2577" w:rsidRPr="003F4928" w14:paraId="06BD7130" w14:textId="77777777" w:rsidTr="00ED2577">
        <w:tc>
          <w:tcPr>
            <w:tcW w:w="1952" w:type="pct"/>
          </w:tcPr>
          <w:p w14:paraId="4DA003AC" w14:textId="77777777" w:rsidR="00ED2577" w:rsidRPr="0075361C" w:rsidRDefault="00ED2577" w:rsidP="00ED2577">
            <w:pPr>
              <w:ind w:firstLine="0"/>
              <w:jc w:val="center"/>
              <w:rPr>
                <w:bCs/>
                <w:lang w:val="sk-SK"/>
              </w:rPr>
            </w:pPr>
            <w:r w:rsidRPr="0075361C">
              <w:rPr>
                <w:bCs/>
                <w:lang w:val="sk-SK"/>
              </w:rPr>
              <w:t xml:space="preserve">Hustota pri 25 </w:t>
            </w:r>
            <w:r w:rsidRPr="0075361C">
              <w:rPr>
                <w:lang w:val="sk-SK"/>
              </w:rPr>
              <w:t>°C</w:t>
            </w:r>
            <w:r w:rsidRPr="0075361C">
              <w:rPr>
                <w:bCs/>
                <w:lang w:val="sk-SK"/>
              </w:rPr>
              <w:t xml:space="preserve">   </w:t>
            </w:r>
            <w:r w:rsidRPr="0075361C">
              <w:rPr>
                <w:noProof/>
                <w:lang w:val="sk-SK"/>
              </w:rPr>
              <w:t>[kg/m</w:t>
            </w:r>
            <w:r w:rsidRPr="0075361C">
              <w:rPr>
                <w:noProof/>
                <w:vertAlign w:val="superscript"/>
                <w:lang w:val="sk-SK"/>
              </w:rPr>
              <w:t>3</w:t>
            </w:r>
            <w:r w:rsidRPr="0075361C">
              <w:rPr>
                <w:noProof/>
                <w:lang w:val="sk-SK"/>
              </w:rPr>
              <w:t>]</w:t>
            </w:r>
          </w:p>
        </w:tc>
        <w:tc>
          <w:tcPr>
            <w:tcW w:w="3048" w:type="pct"/>
          </w:tcPr>
          <w:p w14:paraId="0EB9BE12" w14:textId="77777777" w:rsidR="00ED2577" w:rsidRPr="003F4928" w:rsidRDefault="00ED2577" w:rsidP="00ED2577">
            <w:pPr>
              <w:ind w:firstLine="0"/>
              <w:jc w:val="center"/>
              <w:rPr>
                <w:noProof/>
                <w:lang w:val="sk-SK"/>
              </w:rPr>
            </w:pPr>
            <w:r w:rsidRPr="003F4928">
              <w:rPr>
                <w:noProof/>
                <w:lang w:val="sk-SK"/>
              </w:rPr>
              <w:t>1277</w:t>
            </w:r>
          </w:p>
        </w:tc>
      </w:tr>
      <w:tr w:rsidR="00ED2577" w:rsidRPr="003F4928" w14:paraId="0F2115AC" w14:textId="77777777" w:rsidTr="00ED2577">
        <w:tc>
          <w:tcPr>
            <w:tcW w:w="1952" w:type="pct"/>
          </w:tcPr>
          <w:p w14:paraId="2CABFE34" w14:textId="77777777" w:rsidR="00ED2577" w:rsidRPr="0075361C" w:rsidRDefault="00ED2577" w:rsidP="00ED2577">
            <w:pPr>
              <w:ind w:firstLine="0"/>
              <w:jc w:val="center"/>
              <w:rPr>
                <w:bCs/>
                <w:lang w:val="sk-SK"/>
              </w:rPr>
            </w:pPr>
            <w:r w:rsidRPr="0075361C">
              <w:rPr>
                <w:bCs/>
                <w:lang w:val="sk-SK"/>
              </w:rPr>
              <w:t xml:space="preserve">Viskozita pri 25 </w:t>
            </w:r>
            <w:r w:rsidRPr="0075361C">
              <w:rPr>
                <w:lang w:val="sk-SK"/>
              </w:rPr>
              <w:t>°C</w:t>
            </w:r>
            <w:r w:rsidRPr="0075361C">
              <w:rPr>
                <w:bCs/>
                <w:lang w:val="sk-SK"/>
              </w:rPr>
              <w:t xml:space="preserve">  </w:t>
            </w:r>
            <w:r w:rsidRPr="0075361C">
              <w:rPr>
                <w:noProof/>
                <w:lang w:val="sk-SK"/>
              </w:rPr>
              <w:t>[kg/m/s]</w:t>
            </w:r>
          </w:p>
        </w:tc>
        <w:tc>
          <w:tcPr>
            <w:tcW w:w="3048" w:type="pct"/>
          </w:tcPr>
          <w:p w14:paraId="5D43DA78" w14:textId="77777777" w:rsidR="00ED2577" w:rsidRPr="003F4928" w:rsidRDefault="00ED2577" w:rsidP="00ED2577">
            <w:pPr>
              <w:ind w:firstLine="0"/>
              <w:jc w:val="center"/>
              <w:rPr>
                <w:noProof/>
                <w:lang w:val="sk-SK"/>
              </w:rPr>
            </w:pPr>
            <w:r w:rsidRPr="003F4928">
              <w:rPr>
                <w:noProof/>
                <w:lang w:val="sk-SK"/>
              </w:rPr>
              <w:t>0.355 ± 0.012</w:t>
            </w:r>
          </w:p>
        </w:tc>
      </w:tr>
    </w:tbl>
    <w:p w14:paraId="5A7C40C8" w14:textId="4B66E311" w:rsidR="002608A9" w:rsidRPr="003F4928" w:rsidRDefault="00A124D8" w:rsidP="00A124D8">
      <w:pPr>
        <w:pStyle w:val="aa"/>
        <w:rPr>
          <w:lang w:val="sk-SK"/>
        </w:rPr>
      </w:pPr>
      <w:r>
        <w:t xml:space="preserve">Tabuľka </w:t>
      </w:r>
      <w:r>
        <w:fldChar w:fldCharType="begin"/>
      </w:r>
      <w:r>
        <w:instrText xml:space="preserve"> SEQ Tabuľka \* ARABIC </w:instrText>
      </w:r>
      <w:r>
        <w:fldChar w:fldCharType="separate"/>
      </w:r>
      <w:r w:rsidR="005A2CF1">
        <w:rPr>
          <w:noProof/>
        </w:rPr>
        <w:t>2</w:t>
      </w:r>
      <w:r>
        <w:fldChar w:fldCharType="end"/>
      </w:r>
      <w:r w:rsidRPr="00A124D8">
        <w:rPr>
          <w:lang w:val="sk-SK"/>
        </w:rPr>
        <w:t xml:space="preserve"> </w:t>
      </w:r>
      <w:r w:rsidRPr="003F4928">
        <w:rPr>
          <w:lang w:val="sk-SK"/>
        </w:rPr>
        <w:t>Niektoré vlastnosti iónovej kvapaliny [BMIM][HSO</w:t>
      </w:r>
      <w:r w:rsidRPr="003F4928">
        <w:rPr>
          <w:vertAlign w:val="subscript"/>
          <w:lang w:val="sk-SK"/>
        </w:rPr>
        <w:t>4</w:t>
      </w:r>
      <w:r w:rsidRPr="003F4928">
        <w:rPr>
          <w:lang w:val="sk-SK"/>
        </w:rPr>
        <w:t>]</w:t>
      </w:r>
      <w:r>
        <w:rPr>
          <w:lang w:val="sk-SK"/>
        </w:rPr>
        <w:t xml:space="preserve"> [16,17</w:t>
      </w:r>
      <w:r w:rsidRPr="003F4928">
        <w:rPr>
          <w:lang w:val="sk-SK"/>
        </w:rPr>
        <w:t>]</w:t>
      </w:r>
    </w:p>
    <w:p w14:paraId="6A1FD066" w14:textId="77777777" w:rsidR="00645119" w:rsidRPr="003F4928" w:rsidRDefault="00645119" w:rsidP="00C12E84">
      <w:pPr>
        <w:pStyle w:val="aa"/>
        <w:rPr>
          <w:lang w:val="sk-SK"/>
        </w:rPr>
      </w:pPr>
    </w:p>
    <w:p w14:paraId="618AD3A3" w14:textId="77777777" w:rsidR="00674A02" w:rsidRPr="003F4928" w:rsidRDefault="00443528" w:rsidP="000819BA">
      <w:pPr>
        <w:pStyle w:val="2"/>
        <w:rPr>
          <w:lang w:val="sk-SK"/>
        </w:rPr>
      </w:pPr>
      <w:bookmarkStart w:id="16" w:name="_Toc197097991"/>
      <w:bookmarkStart w:id="17" w:name="_Toc197694422"/>
      <w:r w:rsidRPr="003F4928">
        <w:rPr>
          <w:lang w:val="sk-SK"/>
        </w:rPr>
        <w:t>Separačné metódy</w:t>
      </w:r>
      <w:bookmarkEnd w:id="16"/>
      <w:bookmarkEnd w:id="17"/>
    </w:p>
    <w:p w14:paraId="25E5F45A" w14:textId="77777777" w:rsidR="00443528" w:rsidRPr="003F4928" w:rsidRDefault="00443528" w:rsidP="000819BA">
      <w:pPr>
        <w:pStyle w:val="3"/>
        <w:rPr>
          <w:lang w:val="sk-SK"/>
        </w:rPr>
      </w:pPr>
      <w:bookmarkStart w:id="18" w:name="_Toc197097992"/>
      <w:bookmarkStart w:id="19" w:name="_Toc197694423"/>
      <w:r w:rsidRPr="003F4928">
        <w:rPr>
          <w:lang w:val="sk-SK"/>
        </w:rPr>
        <w:t>Kvapalinová extrakcia</w:t>
      </w:r>
      <w:bookmarkEnd w:id="18"/>
      <w:bookmarkEnd w:id="19"/>
    </w:p>
    <w:p w14:paraId="01DBD5E6" w14:textId="77777777" w:rsidR="00A92A9D" w:rsidRPr="003F4928" w:rsidRDefault="00A92A9D" w:rsidP="00A92A9D">
      <w:pPr>
        <w:rPr>
          <w:lang w:val="sk-SK"/>
        </w:rPr>
      </w:pPr>
      <w:r w:rsidRPr="003F4928">
        <w:rPr>
          <w:lang w:val="sk-SK"/>
        </w:rPr>
        <w:t xml:space="preserve">Extrakcia je difúzny proces separácie jednej alebo viacerých zložiek z kvapalnej zmesi pomocou kvapalného rozpúšťadla. Metóda delenia zmesi privádzaním do kontaktu s extrahovadlom, v ktorom sa lepšie rozpúšťajú extrahované zložky, zatiaľ čo </w:t>
      </w:r>
      <w:r w:rsidR="00D72719" w:rsidRPr="003F4928">
        <w:rPr>
          <w:lang w:val="sk-SK"/>
        </w:rPr>
        <w:t>ostatné</w:t>
      </w:r>
      <w:r w:rsidRPr="003F4928">
        <w:rPr>
          <w:lang w:val="sk-SK"/>
        </w:rPr>
        <w:t xml:space="preserve"> zložky </w:t>
      </w:r>
      <w:r w:rsidR="00D72719" w:rsidRPr="003F4928">
        <w:rPr>
          <w:lang w:val="sk-SK"/>
        </w:rPr>
        <w:t xml:space="preserve">zmesi sú </w:t>
      </w:r>
      <w:r w:rsidRPr="003F4928">
        <w:rPr>
          <w:lang w:val="sk-SK"/>
        </w:rPr>
        <w:t xml:space="preserve">rozpustné čo najmenej. Extrakcia sa využíva v prípade, ak </w:t>
      </w:r>
      <w:r w:rsidR="00D72719" w:rsidRPr="003F4928">
        <w:rPr>
          <w:lang w:val="sk-SK"/>
        </w:rPr>
        <w:t>nie je možné použiť destiláciu</w:t>
      </w:r>
      <w:r w:rsidRPr="003F4928">
        <w:rPr>
          <w:lang w:val="sk-SK"/>
        </w:rPr>
        <w:t xml:space="preserve"> (</w:t>
      </w:r>
      <w:r w:rsidR="00B8365F" w:rsidRPr="003F4928">
        <w:rPr>
          <w:lang w:val="sk-SK"/>
        </w:rPr>
        <w:t>azeotropická</w:t>
      </w:r>
      <w:r w:rsidRPr="003F4928">
        <w:rPr>
          <w:lang w:val="sk-SK"/>
        </w:rPr>
        <w:t xml:space="preserve"> zmes, zmesi obsahujúce látky teplom sa rozkladajúce) alebo </w:t>
      </w:r>
      <w:r w:rsidR="00D72719" w:rsidRPr="003F4928">
        <w:rPr>
          <w:lang w:val="sk-SK"/>
        </w:rPr>
        <w:t xml:space="preserve">by destilácia bola veľmi nákladná </w:t>
      </w:r>
      <w:r w:rsidRPr="003F4928">
        <w:rPr>
          <w:lang w:val="sk-SK"/>
        </w:rPr>
        <w:t>(</w:t>
      </w:r>
      <w:r w:rsidR="00D72719" w:rsidRPr="003F4928">
        <w:rPr>
          <w:lang w:val="sk-SK"/>
        </w:rPr>
        <w:t>ekonomicky nevýhodná</w:t>
      </w:r>
      <w:r w:rsidRPr="003F4928">
        <w:rPr>
          <w:lang w:val="sk-SK"/>
        </w:rPr>
        <w:t>/</w:t>
      </w:r>
      <w:r w:rsidR="00D72719" w:rsidRPr="003F4928">
        <w:rPr>
          <w:lang w:val="sk-SK"/>
        </w:rPr>
        <w:t xml:space="preserve"> neefektívna</w:t>
      </w:r>
      <w:r w:rsidRPr="003F4928">
        <w:rPr>
          <w:lang w:val="sk-SK"/>
        </w:rPr>
        <w:t>).</w:t>
      </w:r>
    </w:p>
    <w:p w14:paraId="69A98AAE" w14:textId="0EBF6CB7" w:rsidR="00A92A9D" w:rsidRPr="003F4928" w:rsidRDefault="00D72719" w:rsidP="00A92A9D">
      <w:pPr>
        <w:rPr>
          <w:lang w:val="sk-SK"/>
        </w:rPr>
      </w:pPr>
      <w:r w:rsidRPr="003F4928">
        <w:rPr>
          <w:lang w:val="sk-SK"/>
        </w:rPr>
        <w:lastRenderedPageBreak/>
        <w:t>Počas kvapalinovej extrakcie e</w:t>
      </w:r>
      <w:r w:rsidR="00A92A9D" w:rsidRPr="003F4928">
        <w:rPr>
          <w:lang w:val="sk-SK"/>
        </w:rPr>
        <w:t xml:space="preserve">xtrahovaná látka prestupuje cez fázové rozhranie kvapalina-kvapalina, vytvárajúce sa v dôsledku nemiešateľnosti alebo obmedzenej miešateľnosti pôvodného </w:t>
      </w:r>
      <w:r w:rsidR="00F14A3C" w:rsidRPr="003F4928">
        <w:rPr>
          <w:lang w:val="sk-SK"/>
        </w:rPr>
        <w:br/>
      </w:r>
      <w:r w:rsidR="00A92A9D" w:rsidRPr="003F4928">
        <w:rPr>
          <w:lang w:val="sk-SK"/>
        </w:rPr>
        <w:t xml:space="preserve">a nového rozpúšťadla. Dve získané fázy sa od seba oddelia na základe </w:t>
      </w:r>
      <w:r w:rsidR="00FF719D" w:rsidRPr="003F4928">
        <w:rPr>
          <w:lang w:val="sk-SK"/>
        </w:rPr>
        <w:t xml:space="preserve">ich </w:t>
      </w:r>
      <w:r w:rsidR="00A92A9D" w:rsidRPr="003F4928">
        <w:rPr>
          <w:lang w:val="sk-SK"/>
        </w:rPr>
        <w:t xml:space="preserve">rôznych hustôt. </w:t>
      </w:r>
      <w:r w:rsidR="008835A3">
        <w:rPr>
          <w:lang w:val="sk-SK"/>
        </w:rPr>
        <w:br/>
      </w:r>
      <w:r w:rsidR="00A92A9D" w:rsidRPr="003F4928">
        <w:rPr>
          <w:lang w:val="sk-SK"/>
        </w:rPr>
        <w:t xml:space="preserve">V rafináte (R) prevláda pôvodné rozpúšťadlo a </w:t>
      </w:r>
      <w:r w:rsidR="00FF719D" w:rsidRPr="003F4928">
        <w:rPr>
          <w:lang w:val="sk-SK"/>
        </w:rPr>
        <w:t xml:space="preserve">obsahuje tiež </w:t>
      </w:r>
      <w:r w:rsidR="00A92A9D" w:rsidRPr="003F4928">
        <w:rPr>
          <w:lang w:val="sk-SK"/>
        </w:rPr>
        <w:t xml:space="preserve">malé množstvo neextrahovaného podielu </w:t>
      </w:r>
      <w:r w:rsidR="00DF1D33" w:rsidRPr="003F4928">
        <w:rPr>
          <w:lang w:val="sk-SK"/>
        </w:rPr>
        <w:t xml:space="preserve">extrahovanej látky. Zvyčajne v </w:t>
      </w:r>
      <w:r w:rsidR="00A92A9D" w:rsidRPr="003F4928">
        <w:rPr>
          <w:lang w:val="sk-SK"/>
        </w:rPr>
        <w:t>ňom možno nájsť aj malé množstvo extrahovadla. Druhá fáza, v ktorej je zastúpené prevažne extrahovadlo a vyextrahovaná zložka,</w:t>
      </w:r>
      <w:r w:rsidR="00DF1D33" w:rsidRPr="003F4928">
        <w:rPr>
          <w:lang w:val="sk-SK"/>
        </w:rPr>
        <w:t xml:space="preserve"> nazývame extrakt (E). Do extraktu</w:t>
      </w:r>
      <w:r w:rsidR="00A92A9D" w:rsidRPr="003F4928">
        <w:rPr>
          <w:lang w:val="sk-SK"/>
        </w:rPr>
        <w:t xml:space="preserve"> môže preniknúť malé množstvo pôvodného rozpúšťadla, v prípade </w:t>
      </w:r>
      <w:r w:rsidR="00DF1D33" w:rsidRPr="003F4928">
        <w:rPr>
          <w:lang w:val="sk-SK"/>
        </w:rPr>
        <w:t xml:space="preserve">jeho </w:t>
      </w:r>
      <w:r w:rsidR="00A92A9D" w:rsidRPr="003F4928">
        <w:rPr>
          <w:lang w:val="sk-SK"/>
        </w:rPr>
        <w:t>obmedzenej mie</w:t>
      </w:r>
      <w:r w:rsidR="009E0449" w:rsidRPr="003F4928">
        <w:rPr>
          <w:lang w:val="sk-SK"/>
        </w:rPr>
        <w:t>šateľnosti</w:t>
      </w:r>
      <w:r w:rsidR="00DF1D33" w:rsidRPr="003F4928">
        <w:rPr>
          <w:lang w:val="sk-SK"/>
        </w:rPr>
        <w:t xml:space="preserve"> s extrahovadlom</w:t>
      </w:r>
      <w:r w:rsidR="009E0449" w:rsidRPr="003F4928">
        <w:rPr>
          <w:lang w:val="sk-SK"/>
        </w:rPr>
        <w:t>. [3,18</w:t>
      </w:r>
      <w:r w:rsidR="00A92A9D" w:rsidRPr="003F4928">
        <w:rPr>
          <w:lang w:val="sk-SK"/>
        </w:rPr>
        <w:t>]</w:t>
      </w:r>
    </w:p>
    <w:p w14:paraId="283A22E9" w14:textId="77777777" w:rsidR="00A92A9D" w:rsidRPr="003F4928" w:rsidRDefault="007E16F8" w:rsidP="004F7634">
      <w:pPr>
        <w:rPr>
          <w:rFonts w:cs="Times New Roman"/>
          <w:color w:val="000000"/>
          <w:szCs w:val="20"/>
          <w:lang w:val="sk-SK"/>
        </w:rPr>
      </w:pPr>
      <w:r w:rsidRPr="003F4928">
        <w:rPr>
          <w:rFonts w:cs="Times New Roman"/>
          <w:color w:val="000000"/>
          <w:szCs w:val="20"/>
          <w:lang w:val="sk-SK"/>
        </w:rPr>
        <w:t>Extrakciu dá sa realizovať niekoľkými spôsobmi. Najjednoduchší z nich je jednostupňová alebo jednorazová extrakcia. Separácia zložiek suroviny sa dosiahne v zariadení, v ktorom sa najskôr premieša surovina a extrakčné rozpúšťadlo, a následne sa mechanicky oddelia vzniknuté (rovnovážne) kvapalné fázy extraktu a rafinátu. Jednostupňová extrakcia obvykle nie je dostatočne účinná, z pohľadu vyextrahovaného množstva požadovanej látky, ani ekonomicky výhodná, vz</w:t>
      </w:r>
      <w:r w:rsidR="00090746">
        <w:rPr>
          <w:rFonts w:cs="Times New Roman"/>
          <w:color w:val="000000"/>
          <w:szCs w:val="20"/>
          <w:lang w:val="sk-SK"/>
        </w:rPr>
        <w:t>hľadom na spotrebu extrahovadla</w:t>
      </w:r>
      <w:r w:rsidR="009E0449" w:rsidRPr="003F4928">
        <w:rPr>
          <w:rFonts w:cs="Times New Roman"/>
          <w:color w:val="000000"/>
          <w:szCs w:val="20"/>
          <w:lang w:val="sk-SK"/>
        </w:rPr>
        <w:t>. [3,18</w:t>
      </w:r>
      <w:r w:rsidR="00A92A9D" w:rsidRPr="003F4928">
        <w:rPr>
          <w:rFonts w:cs="Times New Roman"/>
          <w:color w:val="000000"/>
          <w:szCs w:val="20"/>
          <w:lang w:val="sk-SK"/>
        </w:rPr>
        <w:t>]</w:t>
      </w:r>
    </w:p>
    <w:p w14:paraId="595A0C20" w14:textId="535129E9" w:rsidR="00A92A9D" w:rsidRPr="003F4928" w:rsidRDefault="00C477B2" w:rsidP="00A92A9D">
      <w:pPr>
        <w:rPr>
          <w:lang w:val="sk-SK"/>
        </w:rPr>
      </w:pPr>
      <w:r w:rsidRPr="003F4928">
        <w:rPr>
          <w:lang w:val="sk-SK"/>
        </w:rPr>
        <w:t>Pre zvýšenie účinnosti využitia extrahovadla a zníženie jeho spotreby je vhodne použiť extrakciu vo viacerých stupňoch. Buď s postupným pridávaním extrahovadla, alebo protiprúd</w:t>
      </w:r>
      <w:r w:rsidR="00F14A3C" w:rsidRPr="003F4928">
        <w:rPr>
          <w:lang w:val="sk-SK"/>
        </w:rPr>
        <w:t>ový</w:t>
      </w:r>
      <w:r w:rsidRPr="003F4928">
        <w:rPr>
          <w:lang w:val="sk-SK"/>
        </w:rPr>
        <w:t xml:space="preserve">m tokom extrakčného rozpúšťadla a suroviny. Pri protiprúdovej extrakcii surovina vstupuje na jednom konci extraktora a extrahovadlo na druhom buď v kaskáde extraktorov typu miešač-usadzovač alebo </w:t>
      </w:r>
      <w:r w:rsidR="002D55B2">
        <w:rPr>
          <w:lang w:val="sk-SK"/>
        </w:rPr>
        <w:br/>
      </w:r>
      <w:r w:rsidRPr="003F4928">
        <w:rPr>
          <w:lang w:val="sk-SK"/>
        </w:rPr>
        <w:t xml:space="preserve">v extrakčnej kolóne. Výhodou tohto postupu oproti jednostupňovej extrakcii a tiež viacstupňovej extrakcii s postupným pridávaním extrahovadla je vyšší výťažok extrahovanej látky. Pri použití čistého extrakčného rozpúšťadla a dostatočného počtu extrakčných stupňov vieme dosiahnuť </w:t>
      </w:r>
      <w:r w:rsidR="00F14A3C" w:rsidRPr="003F4928">
        <w:rPr>
          <w:lang w:val="sk-SK"/>
        </w:rPr>
        <w:br/>
      </w:r>
      <w:r w:rsidRPr="003F4928">
        <w:rPr>
          <w:lang w:val="sk-SK"/>
        </w:rPr>
        <w:t>v rafináte takmer úplne čisté pôvodné rozpúšťadlo.</w:t>
      </w:r>
    </w:p>
    <w:p w14:paraId="6E900C67" w14:textId="77777777" w:rsidR="00A92A9D" w:rsidRPr="003F4928" w:rsidRDefault="00A92A9D" w:rsidP="00A92A9D">
      <w:pPr>
        <w:rPr>
          <w:lang w:val="sk-SK"/>
        </w:rPr>
      </w:pPr>
      <w:r w:rsidRPr="003F4928">
        <w:rPr>
          <w:lang w:val="sk-SK"/>
        </w:rPr>
        <w:t xml:space="preserve">Kvalitu oddelenia extrahovanej zložky od pôvodného rozpúšťadla, okrem spôsobu prevádzkovania, ovplyvňujú </w:t>
      </w:r>
      <w:r w:rsidR="00C477B2" w:rsidRPr="003F4928">
        <w:rPr>
          <w:lang w:val="sk-SK"/>
        </w:rPr>
        <w:t>podmienky</w:t>
      </w:r>
      <w:r w:rsidRPr="003F4928">
        <w:rPr>
          <w:lang w:val="sk-SK"/>
        </w:rPr>
        <w:t xml:space="preserve">: teplota a tlak v zariadení, zloženie vstupných prúdov </w:t>
      </w:r>
      <w:r w:rsidR="008835A3">
        <w:rPr>
          <w:lang w:val="sk-SK"/>
        </w:rPr>
        <w:br/>
      </w:r>
      <w:r w:rsidR="00C477B2" w:rsidRPr="003F4928">
        <w:rPr>
          <w:lang w:val="sk-SK"/>
        </w:rPr>
        <w:t xml:space="preserve">a </w:t>
      </w:r>
      <w:r w:rsidRPr="003F4928">
        <w:rPr>
          <w:lang w:val="sk-SK"/>
        </w:rPr>
        <w:t>aj vlast</w:t>
      </w:r>
      <w:r w:rsidR="00C477B2" w:rsidRPr="003F4928">
        <w:rPr>
          <w:lang w:val="sk-SK"/>
        </w:rPr>
        <w:t>nosti extrakčného rozpúšťadla</w:t>
      </w:r>
      <w:r w:rsidR="009E0449" w:rsidRPr="003F4928">
        <w:rPr>
          <w:lang w:val="sk-SK"/>
        </w:rPr>
        <w:t>. [3,18</w:t>
      </w:r>
      <w:r w:rsidRPr="003F4928">
        <w:rPr>
          <w:lang w:val="sk-SK"/>
        </w:rPr>
        <w:t>]</w:t>
      </w:r>
    </w:p>
    <w:p w14:paraId="2738B106" w14:textId="77777777" w:rsidR="00C90C1A" w:rsidRPr="003F4928" w:rsidRDefault="001D24D9" w:rsidP="001D24D9">
      <w:pPr>
        <w:pStyle w:val="3"/>
        <w:rPr>
          <w:lang w:val="sk-SK"/>
        </w:rPr>
      </w:pPr>
      <w:bookmarkStart w:id="20" w:name="_Toc197097995"/>
      <w:bookmarkStart w:id="21" w:name="_Toc197694424"/>
      <w:r w:rsidRPr="003F4928">
        <w:rPr>
          <w:lang w:val="sk-SK"/>
        </w:rPr>
        <w:t>Kritéria výberu vhodného extrahovadla</w:t>
      </w:r>
      <w:bookmarkEnd w:id="20"/>
      <w:bookmarkEnd w:id="21"/>
    </w:p>
    <w:p w14:paraId="44EBF258" w14:textId="60BA512A" w:rsidR="00C477B2" w:rsidRPr="003F4928" w:rsidRDefault="00C477B2" w:rsidP="00C477B2">
      <w:pPr>
        <w:rPr>
          <w:lang w:val="sk-SK"/>
        </w:rPr>
      </w:pPr>
      <w:r w:rsidRPr="003F4928">
        <w:rPr>
          <w:lang w:val="sk-SK"/>
        </w:rPr>
        <w:t>Jeden z dôležitých krokov pri extrakcii je výber správneho rozpúšťadla. Ak je na výber viacero extrakčných rozpúšťadiel, volíme extrahovadlo s najlepšími charakteristikami. Požiadaviek na extrahovadlo je viacero, niekedy aj navzájom si odporujúce.</w:t>
      </w:r>
    </w:p>
    <w:p w14:paraId="2ABCF888" w14:textId="66C8AA4C" w:rsidR="00C477B2" w:rsidRPr="003F4928" w:rsidRDefault="00C477B2" w:rsidP="00C477B2">
      <w:pPr>
        <w:rPr>
          <w:lang w:val="sk-SK"/>
        </w:rPr>
      </w:pPr>
      <w:r w:rsidRPr="003F4928">
        <w:rPr>
          <w:lang w:val="sk-SK"/>
        </w:rPr>
        <w:t xml:space="preserve">Najdôležitejšie sú selektivita voči extrahovanej látke, nemiešateľnosť s pôvodným rozpúšťadlom a kapacita extrahovadla. Ďalej pozeráme na prchavosť extrahovadla, jeho hustotu, viskozitu a povrchové napätie. Samozrejme, že z ekonomického pohľadu je lepšie mať rozpúšťadlo s nízkou cenou, dobrou dostupnosťou, malou korozívnosťou a horľavosťou, a tiež veľkou tepelnou </w:t>
      </w:r>
      <w:r w:rsidR="002D55B2">
        <w:rPr>
          <w:lang w:val="sk-SK"/>
        </w:rPr>
        <w:br/>
      </w:r>
      <w:r w:rsidRPr="003F4928">
        <w:rPr>
          <w:lang w:val="sk-SK"/>
        </w:rPr>
        <w:t>a chemickou stabilitou.</w:t>
      </w:r>
      <w:r w:rsidR="00F14A3C" w:rsidRPr="003F4928">
        <w:rPr>
          <w:lang w:val="sk-SK"/>
        </w:rPr>
        <w:t xml:space="preserve"> </w:t>
      </w:r>
    </w:p>
    <w:p w14:paraId="2E9735BA" w14:textId="77777777" w:rsidR="00A92A9D" w:rsidRPr="003F4928" w:rsidRDefault="00C477B2" w:rsidP="00C477B2">
      <w:pPr>
        <w:rPr>
          <w:lang w:val="sk-SK"/>
        </w:rPr>
      </w:pPr>
      <w:r w:rsidRPr="003F4928">
        <w:rPr>
          <w:lang w:val="sk-SK"/>
        </w:rPr>
        <w:lastRenderedPageBreak/>
        <w:t xml:space="preserve">Pri výbere extrahovadla musíme dbať v prvom rade na to, aby sa extrahovadlo s pôvodným rozpúšťadlom nemiešalo, prípadne aby sa navzájom rozpúšťali iba minimálne. Ak extrahovadlo </w:t>
      </w:r>
      <w:r w:rsidR="00F14A3C" w:rsidRPr="003F4928">
        <w:rPr>
          <w:lang w:val="sk-SK"/>
        </w:rPr>
        <w:br/>
      </w:r>
      <w:r w:rsidRPr="003F4928">
        <w:rPr>
          <w:lang w:val="sk-SK"/>
        </w:rPr>
        <w:t xml:space="preserve">a pôvodné rozpúšťadlo sú do určitej miery rozpustné, sledujem schopnosť extrahovadla rozpúšťať primárne požadovanej látky. Mierou tejto schopnosti je selektivita vyjadrená cez separačný faktor </w:t>
      </w:r>
      <w:r w:rsidRPr="003F4928">
        <w:rPr>
          <w:i/>
          <w:lang w:val="sk-SK"/>
        </w:rPr>
        <w:t>β</w:t>
      </w:r>
      <w:r w:rsidR="008835A3">
        <w:rPr>
          <w:i/>
          <w:vertAlign w:val="subscript"/>
          <w:lang w:val="sk-SK"/>
        </w:rPr>
        <w:t>BA</w:t>
      </w:r>
      <w:r w:rsidRPr="003F4928">
        <w:rPr>
          <w:i/>
          <w:lang w:val="sk-SK"/>
        </w:rPr>
        <w:t xml:space="preserve"> </w:t>
      </w:r>
      <w:r w:rsidRPr="003F4928">
        <w:rPr>
          <w:lang w:val="sk-SK"/>
        </w:rPr>
        <w:t>(súčiniteľ selektivity):</w:t>
      </w:r>
    </w:p>
    <w:p w14:paraId="79F4DC82" w14:textId="0576846E" w:rsidR="00146FE0" w:rsidRPr="003F4928" w:rsidRDefault="009C05FF" w:rsidP="00DE7FA5">
      <w:pPr>
        <w:pStyle w:val="rovnica0"/>
      </w:pPr>
      <m:oMath>
        <m:sSub>
          <m:sSubPr>
            <m:ctrlPr>
              <w:rPr>
                <w:i/>
              </w:rPr>
            </m:ctrlPr>
          </m:sSubPr>
          <m:e>
            <m:r>
              <m:t>β</m:t>
            </m:r>
          </m:e>
          <m:sub>
            <m:r>
              <m:t>BA</m:t>
            </m:r>
          </m:sub>
        </m:sSub>
        <m:r>
          <m:t>=</m:t>
        </m:r>
        <m:f>
          <m:fPr>
            <m:ctrlPr>
              <w:rPr>
                <w:i/>
              </w:rPr>
            </m:ctrlPr>
          </m:fPr>
          <m:num>
            <m:sSub>
              <m:sSubPr>
                <m:ctrlPr>
                  <w:rPr>
                    <w:i/>
                  </w:rPr>
                </m:ctrlPr>
              </m:sSubPr>
              <m:e>
                <m:r>
                  <m:t>k</m:t>
                </m:r>
              </m:e>
              <m:sub>
                <m:r>
                  <m:t>B</m:t>
                </m:r>
              </m:sub>
            </m:sSub>
          </m:num>
          <m:den>
            <m:sSub>
              <m:sSubPr>
                <m:ctrlPr>
                  <w:rPr>
                    <w:i/>
                  </w:rPr>
                </m:ctrlPr>
              </m:sSubPr>
              <m:e>
                <m:r>
                  <m:t>k</m:t>
                </m:r>
              </m:e>
              <m:sub>
                <m:r>
                  <m:t>A</m:t>
                </m:r>
              </m:sub>
            </m:sSub>
          </m:den>
        </m:f>
      </m:oMath>
      <w:r w:rsidR="00146FE0" w:rsidRPr="003F4928">
        <w:tab/>
        <w:t>(</w:t>
      </w:r>
      <w:fldSimple w:instr=" SEQ Rovnica \* ARABIC ">
        <w:r w:rsidR="005A2CF1">
          <w:rPr>
            <w:noProof/>
          </w:rPr>
          <w:t>1</w:t>
        </w:r>
      </w:fldSimple>
      <w:r w:rsidR="00146FE0" w:rsidRPr="003F4928">
        <w:t>)</w:t>
      </w:r>
    </w:p>
    <w:p w14:paraId="41BC736B" w14:textId="77777777" w:rsidR="00146FE0" w:rsidRPr="003F4928" w:rsidRDefault="009C05FF" w:rsidP="00DE7FA5">
      <w:pPr>
        <w:pStyle w:val="rovnica0"/>
      </w:pPr>
      <m:oMath>
        <m:sSub>
          <m:sSubPr>
            <m:ctrlPr>
              <w:rPr>
                <w:i/>
              </w:rPr>
            </m:ctrlPr>
          </m:sSubPr>
          <m:e>
            <m:r>
              <m:t>k</m:t>
            </m:r>
          </m:e>
          <m:sub>
            <m:r>
              <m:t>i</m:t>
            </m:r>
          </m:sub>
        </m:sSub>
        <m:r>
          <m:t>=</m:t>
        </m:r>
        <m:f>
          <m:fPr>
            <m:ctrlPr>
              <w:rPr>
                <w:i/>
              </w:rPr>
            </m:ctrlPr>
          </m:fPr>
          <m:num>
            <m:sSub>
              <m:sSubPr>
                <m:ctrlPr>
                  <w:rPr>
                    <w:i/>
                  </w:rPr>
                </m:ctrlPr>
              </m:sSubPr>
              <m:e>
                <m:r>
                  <m:t>x</m:t>
                </m:r>
              </m:e>
              <m:sub>
                <m:r>
                  <m:t>Ei</m:t>
                </m:r>
              </m:sub>
            </m:sSub>
          </m:num>
          <m:den>
            <m:sSub>
              <m:sSubPr>
                <m:ctrlPr>
                  <w:rPr>
                    <w:i/>
                  </w:rPr>
                </m:ctrlPr>
              </m:sSubPr>
              <m:e>
                <m:r>
                  <m:t>x</m:t>
                </m:r>
              </m:e>
              <m:sub>
                <m:r>
                  <m:t>Ri</m:t>
                </m:r>
              </m:sub>
            </m:sSub>
          </m:den>
        </m:f>
      </m:oMath>
      <w:r w:rsidR="00146FE0" w:rsidRPr="003F4928">
        <w:tab/>
        <w:t>(</w:t>
      </w:r>
      <w:r w:rsidR="00111900" w:rsidRPr="003F4928">
        <w:t>2</w:t>
      </w:r>
      <w:r w:rsidR="00146FE0" w:rsidRPr="003F4928">
        <w:t>)</w:t>
      </w:r>
    </w:p>
    <w:p w14:paraId="75A4A403" w14:textId="77777777" w:rsidR="00A92A9D" w:rsidRPr="003F4928" w:rsidRDefault="00A92A9D" w:rsidP="00F14A3C">
      <w:pPr>
        <w:ind w:firstLine="0"/>
        <w:rPr>
          <w:rFonts w:eastAsiaTheme="minorEastAsia"/>
          <w:lang w:val="sk-SK"/>
        </w:rPr>
      </w:pPr>
      <w:r w:rsidRPr="003F4928">
        <w:rPr>
          <w:rFonts w:eastAsiaTheme="minorEastAsia"/>
          <w:lang w:val="sk-SK"/>
        </w:rPr>
        <w:t xml:space="preserve">kde </w:t>
      </w:r>
      <w:r w:rsidRPr="003F4928">
        <w:rPr>
          <w:i/>
          <w:iCs/>
          <w:color w:val="000000"/>
          <w:szCs w:val="20"/>
          <w:lang w:val="sk-SK"/>
        </w:rPr>
        <w:t>k</w:t>
      </w:r>
      <w:r w:rsidRPr="003F4928">
        <w:rPr>
          <w:i/>
          <w:iCs/>
          <w:color w:val="000000"/>
          <w:szCs w:val="20"/>
          <w:vertAlign w:val="subscript"/>
          <w:lang w:val="sk-SK"/>
        </w:rPr>
        <w:t>i</w:t>
      </w:r>
      <w:r w:rsidRPr="003F4928">
        <w:rPr>
          <w:rFonts w:eastAsiaTheme="minorEastAsia"/>
          <w:lang w:val="sk-SK"/>
        </w:rPr>
        <w:t xml:space="preserve"> je </w:t>
      </w:r>
      <w:r w:rsidR="008A54AF" w:rsidRPr="003F4928">
        <w:rPr>
          <w:rFonts w:eastAsiaTheme="minorEastAsia"/>
          <w:lang w:val="sk-SK"/>
        </w:rPr>
        <w:t xml:space="preserve">rozdeľovací koeficient </w:t>
      </w:r>
      <w:r w:rsidRPr="003F4928">
        <w:rPr>
          <w:rFonts w:eastAsiaTheme="minorEastAsia"/>
          <w:lang w:val="sk-SK"/>
        </w:rPr>
        <w:t xml:space="preserve">extrahovanej zložky, </w:t>
      </w:r>
      <w:r w:rsidRPr="003F4928">
        <w:rPr>
          <w:i/>
          <w:iCs/>
          <w:color w:val="000000"/>
          <w:szCs w:val="20"/>
          <w:lang w:val="sk-SK"/>
        </w:rPr>
        <w:t>x</w:t>
      </w:r>
      <w:r w:rsidRPr="003F4928">
        <w:rPr>
          <w:i/>
          <w:iCs/>
          <w:color w:val="000000"/>
          <w:szCs w:val="20"/>
          <w:vertAlign w:val="subscript"/>
          <w:lang w:val="sk-SK"/>
        </w:rPr>
        <w:t>Ei</w:t>
      </w:r>
      <w:r w:rsidRPr="003F4928">
        <w:rPr>
          <w:rFonts w:eastAsiaTheme="minorEastAsia"/>
          <w:lang w:val="sk-SK"/>
        </w:rPr>
        <w:t xml:space="preserve"> </w:t>
      </w:r>
      <w:r w:rsidR="003E635D" w:rsidRPr="003F4928">
        <w:rPr>
          <w:rFonts w:cs="Times New Roman"/>
          <w:color w:val="000000"/>
          <w:szCs w:val="20"/>
          <w:lang w:val="sk-SK"/>
        </w:rPr>
        <w:t>mólový</w:t>
      </w:r>
      <w:r w:rsidRPr="003F4928">
        <w:rPr>
          <w:rFonts w:eastAsiaTheme="minorEastAsia"/>
          <w:lang w:val="sk-SK"/>
        </w:rPr>
        <w:t xml:space="preserve"> zlomok zložky </w:t>
      </w:r>
      <w:r w:rsidRPr="003F4928">
        <w:rPr>
          <w:rFonts w:eastAsiaTheme="minorEastAsia"/>
          <w:i/>
          <w:lang w:val="sk-SK"/>
        </w:rPr>
        <w:t>i</w:t>
      </w:r>
      <w:r w:rsidRPr="003F4928">
        <w:rPr>
          <w:rFonts w:eastAsiaTheme="minorEastAsia"/>
          <w:lang w:val="sk-SK"/>
        </w:rPr>
        <w:t xml:space="preserve"> v extrakte, </w:t>
      </w:r>
      <w:r w:rsidRPr="003F4928">
        <w:rPr>
          <w:i/>
          <w:iCs/>
          <w:color w:val="000000"/>
          <w:szCs w:val="20"/>
          <w:lang w:val="sk-SK"/>
        </w:rPr>
        <w:t>x</w:t>
      </w:r>
      <w:r w:rsidRPr="003F4928">
        <w:rPr>
          <w:i/>
          <w:iCs/>
          <w:color w:val="000000"/>
          <w:szCs w:val="20"/>
          <w:vertAlign w:val="subscript"/>
          <w:lang w:val="sk-SK"/>
        </w:rPr>
        <w:t>Ri</w:t>
      </w:r>
      <w:r w:rsidR="00C477B2" w:rsidRPr="003F4928">
        <w:rPr>
          <w:rFonts w:eastAsiaTheme="minorEastAsia"/>
          <w:lang w:val="sk-SK"/>
        </w:rPr>
        <w:t xml:space="preserve"> </w:t>
      </w:r>
      <w:r w:rsidR="003E635D" w:rsidRPr="003F4928">
        <w:rPr>
          <w:rFonts w:cs="Times New Roman"/>
          <w:color w:val="000000"/>
          <w:szCs w:val="20"/>
          <w:lang w:val="sk-SK"/>
        </w:rPr>
        <w:t>mólový</w:t>
      </w:r>
      <w:r w:rsidR="00C477B2" w:rsidRPr="003F4928">
        <w:rPr>
          <w:rFonts w:eastAsiaTheme="minorEastAsia"/>
          <w:lang w:val="sk-SK"/>
        </w:rPr>
        <w:t xml:space="preserve"> zlomok zložky </w:t>
      </w:r>
      <w:r w:rsidR="00C477B2" w:rsidRPr="003F4928">
        <w:rPr>
          <w:rFonts w:eastAsiaTheme="minorEastAsia"/>
          <w:i/>
          <w:lang w:val="sk-SK"/>
        </w:rPr>
        <w:t>i</w:t>
      </w:r>
      <w:r w:rsidR="00F14A3C" w:rsidRPr="003F4928">
        <w:rPr>
          <w:rFonts w:eastAsiaTheme="minorEastAsia"/>
          <w:lang w:val="sk-SK"/>
        </w:rPr>
        <w:t xml:space="preserve"> v rafiná</w:t>
      </w:r>
      <w:r w:rsidRPr="003F4928">
        <w:rPr>
          <w:rFonts w:eastAsiaTheme="minorEastAsia"/>
          <w:lang w:val="sk-SK"/>
        </w:rPr>
        <w:t xml:space="preserve">te. Z toho vyplýva, že selektivita rastie s nárastom hodnoty </w:t>
      </w:r>
      <w:r w:rsidRPr="003F4928">
        <w:rPr>
          <w:rFonts w:eastAsiaTheme="minorEastAsia"/>
          <w:i/>
          <w:lang w:val="sk-SK"/>
        </w:rPr>
        <w:t>β</w:t>
      </w:r>
      <w:r w:rsidR="008835A3">
        <w:rPr>
          <w:rFonts w:eastAsiaTheme="minorEastAsia"/>
          <w:i/>
          <w:vertAlign w:val="subscript"/>
          <w:lang w:val="sk-SK"/>
        </w:rPr>
        <w:t>BA</w:t>
      </w:r>
      <w:r w:rsidRPr="003F4928">
        <w:rPr>
          <w:rFonts w:eastAsiaTheme="minorEastAsia"/>
          <w:lang w:val="sk-SK"/>
        </w:rPr>
        <w:t>.</w:t>
      </w:r>
    </w:p>
    <w:p w14:paraId="4835069E" w14:textId="77777777" w:rsidR="00BA2422" w:rsidRPr="003F4928" w:rsidRDefault="008A54AF" w:rsidP="00A92A9D">
      <w:pPr>
        <w:rPr>
          <w:lang w:val="sk-SK"/>
        </w:rPr>
      </w:pPr>
      <w:r w:rsidRPr="003F4928">
        <w:rPr>
          <w:rFonts w:eastAsiaTheme="minorEastAsia"/>
          <w:lang w:val="sk-SK"/>
        </w:rPr>
        <w:t>Ďalšia požadovaná vlastnosť, ktorú pri extrakčných rozpúšťadlách sledujeme, je jeho kapacita. Súvisí so schopnosťou rozpúšťať čo najvyššie množstvo extrahovanej zložky. Vyššia kapacita znamená menšiu spotrebu extrakčného rozpúšťadla ku surovine, vďaka čomu máme menšie náklady na nákup extrahovadla a menšie rozmery extrakčnej kolóny</w:t>
      </w:r>
      <w:r w:rsidR="00A92A9D" w:rsidRPr="003F4928">
        <w:rPr>
          <w:rFonts w:eastAsiaTheme="minorEastAsia"/>
          <w:lang w:val="sk-SK"/>
        </w:rPr>
        <w:t xml:space="preserve">. </w:t>
      </w:r>
      <w:r w:rsidR="009E0449" w:rsidRPr="003F4928">
        <w:rPr>
          <w:lang w:val="sk-SK"/>
        </w:rPr>
        <w:t>[3,18</w:t>
      </w:r>
      <w:r w:rsidR="00162465" w:rsidRPr="003F4928">
        <w:rPr>
          <w:lang w:val="sk-SK"/>
        </w:rPr>
        <w:t>]</w:t>
      </w:r>
    </w:p>
    <w:p w14:paraId="354BBB3C" w14:textId="77777777" w:rsidR="008646BC" w:rsidRPr="003F4928" w:rsidRDefault="001D24D9" w:rsidP="001D24D9">
      <w:pPr>
        <w:pStyle w:val="3"/>
        <w:rPr>
          <w:lang w:val="sk-SK"/>
        </w:rPr>
      </w:pPr>
      <w:bookmarkStart w:id="22" w:name="_Toc197097996"/>
      <w:bookmarkStart w:id="23" w:name="_Toc197694425"/>
      <w:r w:rsidRPr="003F4928">
        <w:rPr>
          <w:lang w:val="sk-SK"/>
        </w:rPr>
        <w:t>Destilácia</w:t>
      </w:r>
      <w:bookmarkEnd w:id="22"/>
      <w:bookmarkEnd w:id="23"/>
    </w:p>
    <w:p w14:paraId="355AAC7D" w14:textId="3EBB948F" w:rsidR="008A54AF" w:rsidRPr="003F4928" w:rsidRDefault="008A54AF" w:rsidP="008A54AF">
      <w:pPr>
        <w:rPr>
          <w:lang w:val="sk-SK"/>
        </w:rPr>
      </w:pPr>
      <w:r w:rsidRPr="003F4928">
        <w:rPr>
          <w:lang w:val="sk-SK"/>
        </w:rPr>
        <w:t xml:space="preserve">V priemysle spravidla po extrakcii sleduje ďalšia separácia zložiek extraktu, prípadne </w:t>
      </w:r>
      <w:r w:rsidR="003D48C9">
        <w:rPr>
          <w:lang w:val="sk-SK"/>
        </w:rPr>
        <w:br/>
      </w:r>
      <w:r w:rsidRPr="003F4928">
        <w:rPr>
          <w:lang w:val="sk-SK"/>
        </w:rPr>
        <w:t>aj rafinátu, aby sa dostali takmer čisté produkty. Na to sa obyčajne využíva destilácia alebo rektifik</w:t>
      </w:r>
      <w:r w:rsidR="009C0EA2" w:rsidRPr="003F4928">
        <w:rPr>
          <w:lang w:val="sk-SK"/>
        </w:rPr>
        <w:t>á</w:t>
      </w:r>
      <w:r w:rsidRPr="003F4928">
        <w:rPr>
          <w:lang w:val="sk-SK"/>
        </w:rPr>
        <w:t xml:space="preserve">cia, ak sa jednostupňovou destiláciou nedá dosiahnuť požadovaná čistota látok. </w:t>
      </w:r>
    </w:p>
    <w:p w14:paraId="7297FA05" w14:textId="2183D12F" w:rsidR="008A54AF" w:rsidRPr="003F4928" w:rsidRDefault="008A54AF" w:rsidP="008A54AF">
      <w:pPr>
        <w:rPr>
          <w:lang w:val="sk-SK"/>
        </w:rPr>
      </w:pPr>
      <w:r w:rsidRPr="003F4928">
        <w:rPr>
          <w:lang w:val="sk-SK"/>
        </w:rPr>
        <w:t xml:space="preserve">Destilácia je difúzny separačný proces, pri ktorom sa časť homogénnej kvapalnej zmesi odparí </w:t>
      </w:r>
      <w:r w:rsidR="002D55B2">
        <w:rPr>
          <w:lang w:val="sk-SK"/>
        </w:rPr>
        <w:br/>
      </w:r>
      <w:r w:rsidRPr="003F4928">
        <w:rPr>
          <w:lang w:val="sk-SK"/>
        </w:rPr>
        <w:t xml:space="preserve">na základe rozdielnych tlakov nasýtených par zložiek zmesi. V jednostupňovej destilácii sa zmes privedie do varu, pričom sa časť z nej odparí. Parná fáza, destilát, odchádza nahor ďalej </w:t>
      </w:r>
      <w:r w:rsidR="003D48C9">
        <w:rPr>
          <w:lang w:val="sk-SK"/>
        </w:rPr>
        <w:br/>
      </w:r>
      <w:r w:rsidRPr="003F4928">
        <w:rPr>
          <w:lang w:val="sk-SK"/>
        </w:rPr>
        <w:t xml:space="preserve">do kondenzátora pár, kde sa skondenzuje a ochladí na vhodnú teplotu. Kvapalná fáza, ktorá sa odvádza z varáku, sa nazýva zvyšok. </w:t>
      </w:r>
    </w:p>
    <w:p w14:paraId="4B5F7E03" w14:textId="77777777" w:rsidR="00501B0E" w:rsidRPr="003F4928" w:rsidRDefault="008A54AF" w:rsidP="009C0EA2">
      <w:pPr>
        <w:rPr>
          <w:lang w:val="sk-SK"/>
        </w:rPr>
      </w:pPr>
      <w:r w:rsidRPr="003F4928">
        <w:rPr>
          <w:lang w:val="sk-SK"/>
        </w:rPr>
        <w:t>V praxi je bežné, že nákup čerstvého extrahovadla a jeho likvidácia po použití je ekonomicky nákladné. Z hľadiska cirkulárnej ekonomiky a vhodnej správnym riešením preto je regenerovanie použitých extrahovadiel. Tým vznikajú ďalšie požiadavky: extrakčné rozpúšťadlo by malo byť menej prchavé, aby sa minimalizovali náklady pri jeho regenerácii.</w:t>
      </w:r>
      <w:r w:rsidR="009E0449" w:rsidRPr="003F4928">
        <w:rPr>
          <w:lang w:val="sk-SK"/>
        </w:rPr>
        <w:t xml:space="preserve"> [3,18</w:t>
      </w:r>
      <w:r w:rsidR="009C0EA2" w:rsidRPr="003F4928">
        <w:rPr>
          <w:lang w:val="sk-SK"/>
        </w:rPr>
        <w:t>]</w:t>
      </w:r>
    </w:p>
    <w:p w14:paraId="29721E05" w14:textId="77777777" w:rsidR="00DA0720" w:rsidRPr="003F4928" w:rsidRDefault="00DA0720" w:rsidP="005D4A68">
      <w:pPr>
        <w:pStyle w:val="2"/>
        <w:rPr>
          <w:lang w:val="sk-SK"/>
        </w:rPr>
      </w:pPr>
      <w:bookmarkStart w:id="24" w:name="_Toc197097997"/>
      <w:bookmarkStart w:id="25" w:name="_Toc197694426"/>
      <w:r w:rsidRPr="003F4928">
        <w:rPr>
          <w:lang w:val="sk-SK"/>
        </w:rPr>
        <w:lastRenderedPageBreak/>
        <w:t>Fázová rovnováha</w:t>
      </w:r>
      <w:bookmarkEnd w:id="24"/>
      <w:bookmarkEnd w:id="25"/>
    </w:p>
    <w:p w14:paraId="19F672FF" w14:textId="77777777" w:rsidR="00C776BE" w:rsidRPr="003F4928" w:rsidRDefault="00CA01B3" w:rsidP="00C776BE">
      <w:pPr>
        <w:rPr>
          <w:lang w:val="sk-SK"/>
        </w:rPr>
      </w:pPr>
      <w:r w:rsidRPr="003F4928">
        <w:rPr>
          <w:lang w:val="sk-SK"/>
        </w:rPr>
        <w:t xml:space="preserve">Znalosť fázovej rovnováhy a jej správny opis je základom pri návrhu separačného zariadenia, založeného na difúznom prestupe látky. V práci budeme predpokladať dostatočne dlhý kontakt fáz </w:t>
      </w:r>
      <w:r w:rsidR="00BE6590" w:rsidRPr="003F4928">
        <w:rPr>
          <w:lang w:val="sk-SK"/>
        </w:rPr>
        <w:br/>
      </w:r>
      <w:r w:rsidRPr="003F4928">
        <w:rPr>
          <w:lang w:val="sk-SK"/>
        </w:rPr>
        <w:t>a dosiahnutie rovnováhy v každom stupni separácie</w:t>
      </w:r>
      <w:r w:rsidR="00BD22AF" w:rsidRPr="003F4928">
        <w:rPr>
          <w:lang w:val="sk-SK"/>
        </w:rPr>
        <w:t>.</w:t>
      </w:r>
      <w:r w:rsidR="009E0449" w:rsidRPr="003F4928">
        <w:rPr>
          <w:lang w:val="sk-SK"/>
        </w:rPr>
        <w:t xml:space="preserve"> [18</w:t>
      </w:r>
      <w:r w:rsidR="00BD22AF" w:rsidRPr="003F4928">
        <w:rPr>
          <w:lang w:val="sk-SK"/>
        </w:rPr>
        <w:t>]</w:t>
      </w:r>
    </w:p>
    <w:p w14:paraId="1EA65790" w14:textId="77777777" w:rsidR="00501B0E" w:rsidRPr="003F4928" w:rsidRDefault="00DA0720" w:rsidP="005D4A68">
      <w:pPr>
        <w:pStyle w:val="3"/>
        <w:rPr>
          <w:lang w:val="sk-SK"/>
        </w:rPr>
      </w:pPr>
      <w:bookmarkStart w:id="26" w:name="_Toc197097998"/>
      <w:bookmarkStart w:id="27" w:name="_Toc197694427"/>
      <w:r w:rsidRPr="003F4928">
        <w:rPr>
          <w:lang w:val="sk-SK"/>
        </w:rPr>
        <w:t>Rovnováha kvapalina-kvapalina</w:t>
      </w:r>
      <w:bookmarkEnd w:id="26"/>
      <w:bookmarkEnd w:id="27"/>
    </w:p>
    <w:p w14:paraId="6E79E841" w14:textId="0D2B82A1" w:rsidR="004F6B19" w:rsidRPr="003F4928" w:rsidRDefault="00CA01B3" w:rsidP="004F6B19">
      <w:pPr>
        <w:rPr>
          <w:szCs w:val="20"/>
          <w:lang w:val="sk-SK"/>
        </w:rPr>
      </w:pPr>
      <w:r w:rsidRPr="003F4928">
        <w:rPr>
          <w:lang w:val="sk-SK"/>
        </w:rPr>
        <w:t xml:space="preserve">K rovnováhe v systéme kvapalina-kvapalina dochádza pri rovnosti tlakov, teplôt a chemických potenciálov zložiek v oboch </w:t>
      </w:r>
      <w:r w:rsidR="008F74E0" w:rsidRPr="003F4928">
        <w:rPr>
          <w:lang w:val="sk-SK"/>
        </w:rPr>
        <w:t>kvapalných</w:t>
      </w:r>
      <w:r w:rsidRPr="003F4928">
        <w:rPr>
          <w:lang w:val="sk-SK"/>
        </w:rPr>
        <w:t xml:space="preserve"> fázach, ktoré systém tvoria. Rovnovážny stav opíšeme pomocou rovnice </w:t>
      </w:r>
      <w:r w:rsidR="00497226" w:rsidRPr="003F4928">
        <w:rPr>
          <w:lang w:val="sk-SK"/>
        </w:rPr>
        <w:t>(3)</w:t>
      </w:r>
      <w:r w:rsidR="0097046F" w:rsidRPr="003F4928">
        <w:rPr>
          <w:lang w:val="sk-SK"/>
        </w:rPr>
        <w:t>.</w:t>
      </w:r>
      <w:r w:rsidR="00EF7956" w:rsidRPr="003F4928">
        <w:rPr>
          <w:lang w:val="sk-SK"/>
        </w:rPr>
        <w:t xml:space="preserve"> </w:t>
      </w:r>
    </w:p>
    <w:p w14:paraId="55D0079D" w14:textId="77777777" w:rsidR="00EF7956" w:rsidRPr="003F4928" w:rsidRDefault="009C05FF" w:rsidP="00DE7FA5">
      <w:pPr>
        <w:pStyle w:val="rovnica0"/>
      </w:pPr>
      <m:oMath>
        <m:sSubSup>
          <m:sSubSupPr>
            <m:ctrlPr>
              <w:rPr>
                <w:i/>
              </w:rPr>
            </m:ctrlPr>
          </m:sSubSupPr>
          <m:e>
            <m:r>
              <m:t>μ</m:t>
            </m:r>
          </m:e>
          <m:sub>
            <m:r>
              <m:t>i</m:t>
            </m:r>
          </m:sub>
          <m:sup>
            <m:r>
              <m:t>1</m:t>
            </m:r>
          </m:sup>
        </m:sSubSup>
        <m:r>
          <m:t>=</m:t>
        </m:r>
        <m:sSubSup>
          <m:sSubSupPr>
            <m:ctrlPr>
              <w:rPr>
                <w:i/>
              </w:rPr>
            </m:ctrlPr>
          </m:sSubSupPr>
          <m:e>
            <m:r>
              <m:t>μ</m:t>
            </m:r>
          </m:e>
          <m:sub>
            <m:r>
              <m:t>i</m:t>
            </m:r>
          </m:sub>
          <m:sup>
            <m:r>
              <m:t>2</m:t>
            </m:r>
          </m:sup>
        </m:sSubSup>
        <m:r>
          <m:rPr>
            <m:sty m:val="p"/>
          </m:rPr>
          <m:t xml:space="preserve"> </m:t>
        </m:r>
      </m:oMath>
      <w:r w:rsidR="004F6B19" w:rsidRPr="003F4928">
        <w:tab/>
        <w:t>(3)</w:t>
      </w:r>
    </w:p>
    <w:p w14:paraId="28C0F192" w14:textId="77777777" w:rsidR="004F6B19" w:rsidRPr="003F4928" w:rsidRDefault="009C05FF" w:rsidP="00DE7FA5">
      <w:pPr>
        <w:pStyle w:val="rovnica0"/>
      </w:pPr>
      <m:oMath>
        <m:sSubSup>
          <m:sSubSupPr>
            <m:ctrlPr>
              <w:rPr>
                <w:i/>
              </w:rPr>
            </m:ctrlPr>
          </m:sSubSupPr>
          <m:e>
            <m:r>
              <m:t>μ</m:t>
            </m:r>
          </m:e>
          <m:sub>
            <m:r>
              <m:t>i</m:t>
            </m:r>
          </m:sub>
          <m:sup>
            <m:r>
              <m:t>j</m:t>
            </m:r>
          </m:sup>
        </m:sSubSup>
        <m:r>
          <m:t>=</m:t>
        </m:r>
        <m:sSubSup>
          <m:sSubSupPr>
            <m:ctrlPr>
              <w:rPr>
                <w:i/>
              </w:rPr>
            </m:ctrlPr>
          </m:sSubSupPr>
          <m:e>
            <m:r>
              <m:t>a</m:t>
            </m:r>
          </m:e>
          <m:sub>
            <m:r>
              <m:t>i</m:t>
            </m:r>
          </m:sub>
          <m:sup>
            <m:r>
              <m:t>j</m:t>
            </m:r>
          </m:sup>
        </m:sSubSup>
        <m:sSubSup>
          <m:sSubSupPr>
            <m:ctrlPr>
              <w:rPr>
                <w:i/>
              </w:rPr>
            </m:ctrlPr>
          </m:sSubSupPr>
          <m:e>
            <m:r>
              <m:t>μ°</m:t>
            </m:r>
          </m:e>
          <m:sub>
            <m:r>
              <m:t>i</m:t>
            </m:r>
          </m:sub>
          <m:sup>
            <m:r>
              <m:t>j</m:t>
            </m:r>
          </m:sup>
        </m:sSubSup>
      </m:oMath>
      <w:r w:rsidR="004F6B19" w:rsidRPr="003F4928">
        <w:tab/>
        <w:t>(4)</w:t>
      </w:r>
    </w:p>
    <w:p w14:paraId="0D003839" w14:textId="77777777" w:rsidR="00BE6590" w:rsidRPr="003F4928" w:rsidRDefault="00621A1A" w:rsidP="00BE6590">
      <w:pPr>
        <w:ind w:firstLine="0"/>
        <w:rPr>
          <w:color w:val="000000"/>
          <w:szCs w:val="20"/>
          <w:lang w:val="sk-SK"/>
        </w:rPr>
      </w:pPr>
      <w:r w:rsidRPr="003F4928">
        <w:rPr>
          <w:color w:val="000000"/>
          <w:szCs w:val="20"/>
          <w:lang w:val="sk-SK"/>
        </w:rPr>
        <w:t xml:space="preserve">kde </w:t>
      </w:r>
      <m:oMath>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j</m:t>
            </m:r>
          </m:sup>
        </m:sSubSup>
      </m:oMath>
      <w:r w:rsidR="00DB0E42">
        <w:rPr>
          <w:rFonts w:eastAsiaTheme="minorEastAsia"/>
        </w:rPr>
        <w:t xml:space="preserve"> </w:t>
      </w:r>
      <w:r w:rsidRPr="003F4928">
        <w:rPr>
          <w:color w:val="000000"/>
          <w:szCs w:val="20"/>
          <w:lang w:val="sk-SK"/>
        </w:rPr>
        <w:t xml:space="preserve">je chemický potenciál zložky </w:t>
      </w:r>
      <w:r w:rsidRPr="003F4928">
        <w:rPr>
          <w:i/>
          <w:color w:val="000000"/>
          <w:szCs w:val="20"/>
          <w:lang w:val="sk-SK"/>
        </w:rPr>
        <w:t>i</w:t>
      </w:r>
      <w:r w:rsidRPr="003F4928">
        <w:rPr>
          <w:color w:val="000000"/>
          <w:szCs w:val="20"/>
          <w:lang w:val="sk-SK"/>
        </w:rPr>
        <w:t xml:space="preserve"> v </w:t>
      </w:r>
      <w:r w:rsidRPr="003F4928">
        <w:rPr>
          <w:i/>
          <w:color w:val="000000"/>
          <w:szCs w:val="20"/>
          <w:lang w:val="sk-SK"/>
        </w:rPr>
        <w:t>j</w:t>
      </w:r>
      <w:r w:rsidRPr="003F4928">
        <w:rPr>
          <w:color w:val="000000"/>
          <w:szCs w:val="20"/>
          <w:lang w:val="sk-SK"/>
        </w:rPr>
        <w:t xml:space="preserve">-tej fáze, </w:t>
      </w:r>
      <m:oMath>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j</m:t>
            </m:r>
          </m:sup>
        </m:sSubSup>
      </m:oMath>
      <w:r w:rsidR="008D4217">
        <w:rPr>
          <w:rFonts w:eastAsiaTheme="minorEastAsia"/>
        </w:rPr>
        <w:t xml:space="preserve"> </w:t>
      </w:r>
      <w:r w:rsidRPr="003F4928">
        <w:rPr>
          <w:color w:val="000000"/>
          <w:szCs w:val="20"/>
          <w:lang w:val="sk-SK"/>
        </w:rPr>
        <w:t xml:space="preserve">– aktivita </w:t>
      </w:r>
      <w:r w:rsidRPr="003F4928">
        <w:rPr>
          <w:i/>
          <w:color w:val="000000"/>
          <w:szCs w:val="20"/>
          <w:lang w:val="sk-SK"/>
        </w:rPr>
        <w:t>i</w:t>
      </w:r>
      <w:r w:rsidRPr="003F4928">
        <w:rPr>
          <w:color w:val="000000"/>
          <w:szCs w:val="20"/>
          <w:lang w:val="sk-SK"/>
        </w:rPr>
        <w:t xml:space="preserve">-tej zložky v </w:t>
      </w:r>
      <w:r w:rsidRPr="003F4928">
        <w:rPr>
          <w:i/>
          <w:color w:val="000000"/>
          <w:szCs w:val="20"/>
          <w:lang w:val="sk-SK"/>
        </w:rPr>
        <w:t>j</w:t>
      </w:r>
      <w:r w:rsidRPr="003F4928">
        <w:rPr>
          <w:color w:val="000000"/>
          <w:szCs w:val="20"/>
          <w:lang w:val="sk-SK"/>
        </w:rPr>
        <w:t xml:space="preserve">-tej fáze, </w:t>
      </w:r>
      <m:oMath>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j</m:t>
            </m:r>
          </m:sup>
        </m:sSubSup>
      </m:oMath>
      <w:r w:rsidRPr="003F4928">
        <w:rPr>
          <w:color w:val="000000"/>
          <w:szCs w:val="20"/>
          <w:lang w:val="sk-SK"/>
        </w:rPr>
        <w:t xml:space="preserve">– štandardný chemický potenciál </w:t>
      </w:r>
      <w:r w:rsidRPr="003F4928">
        <w:rPr>
          <w:i/>
          <w:color w:val="000000"/>
          <w:szCs w:val="20"/>
          <w:lang w:val="sk-SK"/>
        </w:rPr>
        <w:t>i</w:t>
      </w:r>
      <w:r w:rsidRPr="003F4928">
        <w:rPr>
          <w:color w:val="000000"/>
          <w:szCs w:val="20"/>
          <w:lang w:val="sk-SK"/>
        </w:rPr>
        <w:t xml:space="preserve">-tej zložky v </w:t>
      </w:r>
      <w:r w:rsidRPr="003F4928">
        <w:rPr>
          <w:i/>
          <w:color w:val="000000"/>
          <w:szCs w:val="20"/>
          <w:lang w:val="sk-SK"/>
        </w:rPr>
        <w:t>j</w:t>
      </w:r>
      <w:r w:rsidRPr="003F4928">
        <w:rPr>
          <w:color w:val="000000"/>
          <w:szCs w:val="20"/>
          <w:lang w:val="sk-SK"/>
        </w:rPr>
        <w:t xml:space="preserve">-tej fáze. </w:t>
      </w:r>
    </w:p>
    <w:p w14:paraId="5C798F70" w14:textId="77777777" w:rsidR="00EE6648" w:rsidRPr="003F4928" w:rsidRDefault="00CA01B3" w:rsidP="00621A1A">
      <w:pPr>
        <w:rPr>
          <w:color w:val="000000"/>
          <w:szCs w:val="20"/>
          <w:lang w:val="sk-SK"/>
        </w:rPr>
      </w:pPr>
      <w:r w:rsidRPr="003F4928">
        <w:rPr>
          <w:color w:val="000000"/>
          <w:szCs w:val="20"/>
          <w:lang w:val="sk-SK"/>
        </w:rPr>
        <w:t>Za predpokladu, že zvolíme pre obidve fázy rovnaký štandardný stav – čistá kvapalná zložka pri teplote a tlaku systému, rovnováhu opíšeme rovnicou (5) a (7) a zároveň musí platiť sumárny vzťah pre mólové zlomky zložiek v jednotlivých fázach</w:t>
      </w:r>
      <w:r w:rsidR="00621A1A" w:rsidRPr="003F4928">
        <w:rPr>
          <w:color w:val="000000"/>
          <w:szCs w:val="20"/>
          <w:lang w:val="sk-SK"/>
        </w:rPr>
        <w:t xml:space="preserve"> (8)</w:t>
      </w:r>
      <w:r w:rsidR="001D7BF4" w:rsidRPr="003F4928">
        <w:rPr>
          <w:color w:val="000000"/>
          <w:szCs w:val="20"/>
          <w:lang w:val="sk-SK"/>
        </w:rPr>
        <w:t>. [19]</w:t>
      </w:r>
    </w:p>
    <w:p w14:paraId="3E80A663" w14:textId="77777777" w:rsidR="004F6B19" w:rsidRPr="003F4928" w:rsidRDefault="009C05FF" w:rsidP="00DE7FA5">
      <w:pPr>
        <w:pStyle w:val="rovnica0"/>
      </w:pPr>
      <m:oMath>
        <m:sSubSup>
          <m:sSubSupPr>
            <m:ctrlPr>
              <w:rPr>
                <w:i/>
              </w:rPr>
            </m:ctrlPr>
          </m:sSubSupPr>
          <m:e>
            <m:r>
              <m:t>α</m:t>
            </m:r>
          </m:e>
          <m:sub>
            <m:r>
              <m:t>i</m:t>
            </m:r>
          </m:sub>
          <m:sup>
            <m:r>
              <m:t>1</m:t>
            </m:r>
          </m:sup>
        </m:sSubSup>
        <m:r>
          <m:t>=</m:t>
        </m:r>
        <m:sSubSup>
          <m:sSubSupPr>
            <m:ctrlPr>
              <w:rPr>
                <w:i/>
              </w:rPr>
            </m:ctrlPr>
          </m:sSubSupPr>
          <m:e>
            <m:r>
              <m:t>α</m:t>
            </m:r>
          </m:e>
          <m:sub>
            <m:r>
              <m:t>i</m:t>
            </m:r>
          </m:sub>
          <m:sup>
            <m:r>
              <m:t>2</m:t>
            </m:r>
          </m:sup>
        </m:sSubSup>
      </m:oMath>
      <w:r w:rsidR="004F6B19" w:rsidRPr="003F4928">
        <w:tab/>
        <w:t>(5)</w:t>
      </w:r>
    </w:p>
    <w:p w14:paraId="687BF09D" w14:textId="77777777" w:rsidR="004F6B19" w:rsidRPr="003F4928" w:rsidRDefault="009C05FF" w:rsidP="00DE7FA5">
      <w:pPr>
        <w:pStyle w:val="rovnica0"/>
      </w:pPr>
      <m:oMath>
        <m:sSubSup>
          <m:sSubSupPr>
            <m:ctrlPr>
              <w:rPr>
                <w:i/>
              </w:rPr>
            </m:ctrlPr>
          </m:sSubSupPr>
          <m:e>
            <m:r>
              <m:t>α</m:t>
            </m:r>
          </m:e>
          <m:sub>
            <m:r>
              <m:t>i</m:t>
            </m:r>
          </m:sub>
          <m:sup>
            <m:r>
              <m:t>j</m:t>
            </m:r>
          </m:sup>
        </m:sSubSup>
        <m:r>
          <m:t>=</m:t>
        </m:r>
        <m:sSubSup>
          <m:sSubSupPr>
            <m:ctrlPr>
              <w:rPr>
                <w:i/>
              </w:rPr>
            </m:ctrlPr>
          </m:sSubSupPr>
          <m:e>
            <m:r>
              <m:t>x</m:t>
            </m:r>
          </m:e>
          <m:sub>
            <m:r>
              <m:t>i</m:t>
            </m:r>
          </m:sub>
          <m:sup>
            <m:r>
              <m:t>j</m:t>
            </m:r>
          </m:sup>
        </m:sSubSup>
        <m:sSubSup>
          <m:sSubSupPr>
            <m:ctrlPr>
              <w:rPr>
                <w:i/>
              </w:rPr>
            </m:ctrlPr>
          </m:sSubSupPr>
          <m:e>
            <m:r>
              <m:t>γ</m:t>
            </m:r>
          </m:e>
          <m:sub>
            <m:r>
              <m:t>i</m:t>
            </m:r>
          </m:sub>
          <m:sup>
            <m:r>
              <m:t>j</m:t>
            </m:r>
          </m:sup>
        </m:sSubSup>
      </m:oMath>
      <w:r w:rsidR="004F6B19" w:rsidRPr="003F4928">
        <w:tab/>
        <w:t>(6)</w:t>
      </w:r>
    </w:p>
    <w:p w14:paraId="75CAB044" w14:textId="77777777" w:rsidR="004F6B19" w:rsidRPr="003F4928" w:rsidRDefault="009C05FF" w:rsidP="00DE7FA5">
      <w:pPr>
        <w:pStyle w:val="rovnica0"/>
      </w:pPr>
      <m:oMath>
        <m:sSubSup>
          <m:sSubSupPr>
            <m:ctrlPr>
              <w:rPr>
                <w:i/>
              </w:rPr>
            </m:ctrlPr>
          </m:sSubSupPr>
          <m:e>
            <m:r>
              <m:t>x</m:t>
            </m:r>
          </m:e>
          <m:sub>
            <m:r>
              <m:t>i</m:t>
            </m:r>
          </m:sub>
          <m:sup>
            <m:r>
              <m:t>1</m:t>
            </m:r>
          </m:sup>
        </m:sSubSup>
        <m:sSubSup>
          <m:sSubSupPr>
            <m:ctrlPr>
              <w:rPr>
                <w:i/>
              </w:rPr>
            </m:ctrlPr>
          </m:sSubSupPr>
          <m:e>
            <m:r>
              <m:t>γ</m:t>
            </m:r>
          </m:e>
          <m:sub>
            <m:r>
              <m:t>i</m:t>
            </m:r>
          </m:sub>
          <m:sup>
            <m:r>
              <m:t>1</m:t>
            </m:r>
          </m:sup>
        </m:sSubSup>
        <m:r>
          <m:t>=</m:t>
        </m:r>
        <m:sSubSup>
          <m:sSubSupPr>
            <m:ctrlPr>
              <w:rPr>
                <w:i/>
              </w:rPr>
            </m:ctrlPr>
          </m:sSubSupPr>
          <m:e>
            <m:r>
              <m:t>x</m:t>
            </m:r>
          </m:e>
          <m:sub>
            <m:r>
              <m:t>i</m:t>
            </m:r>
          </m:sub>
          <m:sup>
            <m:r>
              <m:t>2</m:t>
            </m:r>
          </m:sup>
        </m:sSubSup>
        <m:sSubSup>
          <m:sSubSupPr>
            <m:ctrlPr>
              <w:rPr>
                <w:i/>
              </w:rPr>
            </m:ctrlPr>
          </m:sSubSupPr>
          <m:e>
            <m:r>
              <m:t>γ</m:t>
            </m:r>
          </m:e>
          <m:sub>
            <m:r>
              <m:t>i</m:t>
            </m:r>
          </m:sub>
          <m:sup>
            <m:r>
              <m:t>2</m:t>
            </m:r>
          </m:sup>
        </m:sSubSup>
      </m:oMath>
      <w:r w:rsidR="004F6B19" w:rsidRPr="003F4928">
        <w:tab/>
        <w:t>(7)</w:t>
      </w:r>
    </w:p>
    <w:p w14:paraId="7BD91CDB" w14:textId="77777777" w:rsidR="00125CA0" w:rsidRPr="003F4928" w:rsidRDefault="009C05FF" w:rsidP="00DE7FA5">
      <w:pPr>
        <w:pStyle w:val="rovnica0"/>
      </w:pPr>
      <m:oMath>
        <m:sSubSup>
          <m:sSubSupPr>
            <m:ctrlPr>
              <w:rPr>
                <w:i/>
              </w:rPr>
            </m:ctrlPr>
          </m:sSubSupPr>
          <m:e>
            <m:nary>
              <m:naryPr>
                <m:chr m:val="∑"/>
                <m:limLoc m:val="undOvr"/>
                <m:supHide m:val="1"/>
                <m:ctrlPr>
                  <w:rPr>
                    <w:i/>
                  </w:rPr>
                </m:ctrlPr>
              </m:naryPr>
              <m:sub>
                <m:r>
                  <m:t>i</m:t>
                </m:r>
              </m:sub>
              <m:sup/>
              <m:e>
                <m:r>
                  <m:t>x</m:t>
                </m:r>
              </m:e>
            </m:nary>
          </m:e>
          <m:sub>
            <m:r>
              <m:t>i</m:t>
            </m:r>
          </m:sub>
          <m:sup>
            <m:r>
              <m:t>j</m:t>
            </m:r>
          </m:sup>
        </m:sSubSup>
        <m:r>
          <m:t>=1</m:t>
        </m:r>
      </m:oMath>
      <w:r w:rsidR="00125CA0" w:rsidRPr="003F4928">
        <w:tab/>
        <w:t>(8)</w:t>
      </w:r>
    </w:p>
    <w:p w14:paraId="5334FD03" w14:textId="77777777" w:rsidR="00521E48" w:rsidRPr="003F4928" w:rsidRDefault="00A53E75" w:rsidP="001D7BF4">
      <w:pPr>
        <w:ind w:firstLine="0"/>
        <w:rPr>
          <w:rFonts w:cs="Times New Roman"/>
          <w:lang w:val="sk-SK"/>
        </w:rPr>
      </w:pPr>
      <w:r w:rsidRPr="003F4928">
        <w:rPr>
          <w:lang w:val="sk-SK"/>
        </w:rPr>
        <w:t xml:space="preserve">kde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j</m:t>
            </m:r>
          </m:sup>
        </m:sSubSup>
      </m:oMath>
      <w:r w:rsidRPr="003F4928">
        <w:rPr>
          <w:lang w:val="sk-SK"/>
        </w:rPr>
        <w:t xml:space="preserve"> – </w:t>
      </w:r>
      <w:r w:rsidR="003E635D" w:rsidRPr="003F4928">
        <w:rPr>
          <w:rFonts w:cs="Times New Roman"/>
          <w:color w:val="000000"/>
          <w:szCs w:val="20"/>
          <w:lang w:val="sk-SK"/>
        </w:rPr>
        <w:t>mólový</w:t>
      </w:r>
      <w:r w:rsidR="0071665B" w:rsidRPr="003F4928">
        <w:rPr>
          <w:lang w:val="sk-SK"/>
        </w:rPr>
        <w:t xml:space="preserve"> </w:t>
      </w:r>
      <w:r w:rsidRPr="003F4928">
        <w:rPr>
          <w:lang w:val="sk-SK"/>
        </w:rPr>
        <w:t xml:space="preserve">zlomok </w:t>
      </w:r>
      <w:r w:rsidRPr="003F4928">
        <w:rPr>
          <w:i/>
          <w:iCs/>
          <w:lang w:val="sk-SK"/>
        </w:rPr>
        <w:t>i</w:t>
      </w:r>
      <w:r w:rsidRPr="003F4928">
        <w:rPr>
          <w:lang w:val="sk-SK"/>
        </w:rPr>
        <w:t xml:space="preserve">-tej </w:t>
      </w:r>
      <w:r w:rsidRPr="003F4928">
        <w:rPr>
          <w:color w:val="000000"/>
          <w:szCs w:val="20"/>
          <w:lang w:val="sk-SK"/>
        </w:rPr>
        <w:t>zložky</w:t>
      </w:r>
      <w:r w:rsidRPr="003F4928">
        <w:rPr>
          <w:lang w:val="sk-SK"/>
        </w:rPr>
        <w:t xml:space="preserve"> v </w:t>
      </w:r>
      <w:r w:rsidRPr="003F4928">
        <w:rPr>
          <w:i/>
          <w:iCs/>
          <w:lang w:val="sk-SK"/>
        </w:rPr>
        <w:t>j</w:t>
      </w:r>
      <w:r w:rsidRPr="003F4928">
        <w:rPr>
          <w:lang w:val="sk-SK"/>
        </w:rPr>
        <w:t xml:space="preserve">-tej </w:t>
      </w:r>
      <w:r w:rsidRPr="003F4928">
        <w:rPr>
          <w:color w:val="000000"/>
          <w:szCs w:val="20"/>
          <w:lang w:val="sk-SK"/>
        </w:rPr>
        <w:t>fáze</w:t>
      </w:r>
      <w:r w:rsidRPr="003F4928">
        <w:rPr>
          <w:lang w:val="sk-SK"/>
        </w:rPr>
        <w:t xml:space="preserve">,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i</m:t>
            </m:r>
          </m:sub>
          <m:sup>
            <m:r>
              <w:rPr>
                <w:rFonts w:ascii="Cambria Math" w:hAnsi="Cambria Math" w:cs="Times New Roman"/>
              </w:rPr>
              <m:t>j</m:t>
            </m:r>
          </m:sup>
        </m:sSubSup>
      </m:oMath>
      <w:r w:rsidR="008D4217">
        <w:rPr>
          <w:rFonts w:eastAsiaTheme="minorEastAsia"/>
        </w:rPr>
        <w:t xml:space="preserve"> </w:t>
      </w:r>
      <w:r w:rsidRPr="003F4928">
        <w:rPr>
          <w:rFonts w:cs="Times New Roman"/>
          <w:lang w:val="sk-SK"/>
        </w:rPr>
        <w:t xml:space="preserve">– aktivitný koeficient </w:t>
      </w:r>
      <w:r w:rsidRPr="003F4928">
        <w:rPr>
          <w:rFonts w:cs="Times New Roman"/>
          <w:i/>
          <w:iCs/>
          <w:lang w:val="sk-SK"/>
        </w:rPr>
        <w:t>i</w:t>
      </w:r>
      <w:r w:rsidRPr="003F4928">
        <w:rPr>
          <w:rFonts w:cs="Times New Roman"/>
          <w:lang w:val="sk-SK"/>
        </w:rPr>
        <w:t xml:space="preserve">-tej </w:t>
      </w:r>
      <w:r w:rsidRPr="003F4928">
        <w:rPr>
          <w:color w:val="000000"/>
          <w:szCs w:val="20"/>
          <w:lang w:val="sk-SK"/>
        </w:rPr>
        <w:t>zložky</w:t>
      </w:r>
      <w:r w:rsidRPr="003F4928">
        <w:rPr>
          <w:rFonts w:cs="Times New Roman"/>
          <w:lang w:val="sk-SK"/>
        </w:rPr>
        <w:t xml:space="preserve"> v </w:t>
      </w:r>
      <w:r w:rsidRPr="003F4928">
        <w:rPr>
          <w:rFonts w:cs="Times New Roman"/>
          <w:i/>
          <w:iCs/>
          <w:lang w:val="sk-SK"/>
        </w:rPr>
        <w:t>j</w:t>
      </w:r>
      <w:r w:rsidRPr="003F4928">
        <w:rPr>
          <w:rFonts w:cs="Times New Roman"/>
          <w:lang w:val="sk-SK"/>
        </w:rPr>
        <w:t xml:space="preserve">-tej </w:t>
      </w:r>
      <w:r w:rsidRPr="003F4928">
        <w:rPr>
          <w:color w:val="000000"/>
          <w:szCs w:val="20"/>
          <w:lang w:val="sk-SK"/>
        </w:rPr>
        <w:t>fáze</w:t>
      </w:r>
      <w:r w:rsidRPr="003F4928">
        <w:rPr>
          <w:rFonts w:cs="Times New Roman"/>
          <w:lang w:val="sk-SK"/>
        </w:rPr>
        <w:t>.</w:t>
      </w:r>
    </w:p>
    <w:p w14:paraId="32DB34E2" w14:textId="77777777" w:rsidR="002C34C3" w:rsidRPr="003F4928" w:rsidRDefault="002C34C3" w:rsidP="002C34C3">
      <w:pPr>
        <w:pStyle w:val="3"/>
        <w:rPr>
          <w:lang w:val="sk-SK"/>
        </w:rPr>
      </w:pPr>
      <w:bookmarkStart w:id="28" w:name="_Toc197097999"/>
      <w:bookmarkStart w:id="29" w:name="_Toc197694428"/>
      <w:r w:rsidRPr="003F4928">
        <w:rPr>
          <w:lang w:val="sk-SK"/>
        </w:rPr>
        <w:t>Rovnováha kvapalina-para</w:t>
      </w:r>
      <w:bookmarkEnd w:id="28"/>
      <w:bookmarkEnd w:id="29"/>
    </w:p>
    <w:p w14:paraId="1E887EF2" w14:textId="0410E886" w:rsidR="00624EC8" w:rsidRPr="003F4928" w:rsidRDefault="0071665B" w:rsidP="0071665B">
      <w:pPr>
        <w:rPr>
          <w:lang w:val="sk-SK"/>
        </w:rPr>
      </w:pPr>
      <w:r w:rsidRPr="003F4928">
        <w:rPr>
          <w:lang w:val="sk-SK"/>
        </w:rPr>
        <w:t xml:space="preserve">Kvapalná a plynná fáza sú navzájom v rovnováhe pri rovnakých podmienkach, aké boli uvedené pri rovnováhe v systéme kvapalina-kvapalina, t. j. rovnosť teplôt, tlakov a chemických potenciálov </w:t>
      </w:r>
      <w:r w:rsidRPr="003F4928">
        <w:rPr>
          <w:lang w:val="sk-SK"/>
        </w:rPr>
        <w:lastRenderedPageBreak/>
        <w:t>zložiek. Chemicky potenciál môžeme nahradiť rovnosťou fugac</w:t>
      </w:r>
      <w:r w:rsidR="007A1713" w:rsidRPr="003F4928">
        <w:rPr>
          <w:lang w:val="sk-SK"/>
        </w:rPr>
        <w:t>í</w:t>
      </w:r>
      <w:r w:rsidRPr="003F4928">
        <w:rPr>
          <w:lang w:val="sk-SK"/>
        </w:rPr>
        <w:t xml:space="preserve">t zložiek v rovnovážnych fázach </w:t>
      </w:r>
      <w:r w:rsidR="00624EC8" w:rsidRPr="003F4928">
        <w:rPr>
          <w:lang w:val="sk-SK"/>
        </w:rPr>
        <w:t>(9)</w:t>
      </w:r>
      <w:r w:rsidR="00E331D9">
        <w:rPr>
          <w:lang w:val="sk-SK"/>
        </w:rPr>
        <w:t>.</w:t>
      </w:r>
    </w:p>
    <w:p w14:paraId="757AD045" w14:textId="77777777" w:rsidR="000904C4" w:rsidRPr="003F4928" w:rsidRDefault="009C05FF" w:rsidP="00DE7FA5">
      <w:pPr>
        <w:pStyle w:val="rovnica0"/>
      </w:pPr>
      <m:oMath>
        <m:sSubSup>
          <m:sSubSupPr>
            <m:ctrlPr>
              <w:rPr>
                <w:i/>
              </w:rPr>
            </m:ctrlPr>
          </m:sSubSupPr>
          <m:e>
            <m:r>
              <m:t>f</m:t>
            </m:r>
          </m:e>
          <m:sub>
            <m:r>
              <m:t>i</m:t>
            </m:r>
          </m:sub>
          <m:sup>
            <m:r>
              <m:t>G</m:t>
            </m:r>
          </m:sup>
        </m:sSubSup>
        <m:r>
          <m:t>=</m:t>
        </m:r>
        <m:sSubSup>
          <m:sSubSupPr>
            <m:ctrlPr>
              <w:rPr>
                <w:i/>
              </w:rPr>
            </m:ctrlPr>
          </m:sSubSupPr>
          <m:e>
            <m:r>
              <m:t>f</m:t>
            </m:r>
          </m:e>
          <m:sub>
            <m:r>
              <m:t>i</m:t>
            </m:r>
          </m:sub>
          <m:sup>
            <m:r>
              <m:t>L</m:t>
            </m:r>
          </m:sup>
        </m:sSubSup>
        <m:r>
          <m:rPr>
            <m:sty m:val="p"/>
          </m:rPr>
          <m:t xml:space="preserve"> </m:t>
        </m:r>
      </m:oMath>
      <w:r w:rsidR="000904C4" w:rsidRPr="003F4928">
        <w:tab/>
        <w:t>(9)</w:t>
      </w:r>
    </w:p>
    <w:p w14:paraId="0394D66A" w14:textId="77777777" w:rsidR="00624EC8" w:rsidRPr="003F4928" w:rsidRDefault="00CD498B" w:rsidP="007A1713">
      <w:pPr>
        <w:ind w:firstLine="0"/>
        <w:rPr>
          <w:lang w:val="sk-SK" w:eastAsia="sk-SK"/>
        </w:rPr>
      </w:pPr>
      <w:r w:rsidRPr="003F4928">
        <w:rPr>
          <w:lang w:val="sk-SK" w:eastAsia="sk-SK"/>
        </w:rPr>
        <w:t xml:space="preserve">kde </w:t>
      </w:r>
      <w:r w:rsidRPr="003F4928">
        <w:rPr>
          <w:i/>
          <w:lang w:val="sk-SK" w:eastAsia="sk-SK"/>
        </w:rPr>
        <w:t>f</w:t>
      </w:r>
      <w:r w:rsidRPr="003F4928">
        <w:rPr>
          <w:i/>
          <w:vertAlign w:val="subscript"/>
          <w:lang w:val="sk-SK" w:eastAsia="sk-SK"/>
        </w:rPr>
        <w:t>i</w:t>
      </w:r>
      <w:r w:rsidRPr="003F4928">
        <w:rPr>
          <w:i/>
          <w:vertAlign w:val="superscript"/>
          <w:lang w:val="sk-SK" w:eastAsia="sk-SK"/>
        </w:rPr>
        <w:t>G</w:t>
      </w:r>
      <w:r w:rsidRPr="003F4928">
        <w:rPr>
          <w:lang w:val="sk-SK" w:eastAsia="sk-SK"/>
        </w:rPr>
        <w:t xml:space="preserve"> je fugacita zložky </w:t>
      </w:r>
      <w:r w:rsidRPr="003F4928">
        <w:rPr>
          <w:i/>
          <w:lang w:val="sk-SK" w:eastAsia="sk-SK"/>
        </w:rPr>
        <w:t>i</w:t>
      </w:r>
      <w:r w:rsidRPr="003F4928">
        <w:rPr>
          <w:lang w:val="sk-SK" w:eastAsia="sk-SK"/>
        </w:rPr>
        <w:t xml:space="preserve"> v rovnovážnej plynnej fáze a </w:t>
      </w:r>
      <w:r w:rsidRPr="003F4928">
        <w:rPr>
          <w:i/>
          <w:lang w:val="sk-SK" w:eastAsia="sk-SK"/>
        </w:rPr>
        <w:t>f</w:t>
      </w:r>
      <w:r w:rsidRPr="003F4928">
        <w:rPr>
          <w:i/>
          <w:vertAlign w:val="subscript"/>
          <w:lang w:val="sk-SK" w:eastAsia="sk-SK"/>
        </w:rPr>
        <w:t>i</w:t>
      </w:r>
      <w:r w:rsidRPr="003F4928">
        <w:rPr>
          <w:vertAlign w:val="superscript"/>
          <w:lang w:val="sk-SK" w:eastAsia="sk-SK"/>
        </w:rPr>
        <w:t>L</w:t>
      </w:r>
      <w:r w:rsidRPr="003F4928">
        <w:rPr>
          <w:lang w:val="sk-SK" w:eastAsia="sk-SK"/>
        </w:rPr>
        <w:t xml:space="preserve"> je fugacita zložky </w:t>
      </w:r>
      <w:r w:rsidRPr="003F4928">
        <w:rPr>
          <w:i/>
          <w:lang w:val="sk-SK" w:eastAsia="sk-SK"/>
        </w:rPr>
        <w:t>i</w:t>
      </w:r>
      <w:r w:rsidRPr="003F4928">
        <w:rPr>
          <w:lang w:val="sk-SK" w:eastAsia="sk-SK"/>
        </w:rPr>
        <w:t xml:space="preserve"> v rovnovážnej kvapalnej fáze</w:t>
      </w:r>
      <w:r w:rsidR="00090746">
        <w:rPr>
          <w:lang w:val="sk-SK" w:eastAsia="sk-SK"/>
        </w:rPr>
        <w:t>.</w:t>
      </w:r>
      <w:r w:rsidR="00624EC8" w:rsidRPr="003F4928">
        <w:rPr>
          <w:lang w:val="sk-SK" w:eastAsia="sk-SK"/>
        </w:rPr>
        <w:t xml:space="preserve"> </w:t>
      </w:r>
    </w:p>
    <w:p w14:paraId="7FF250FC" w14:textId="77777777" w:rsidR="00241847" w:rsidRPr="003F4928" w:rsidRDefault="0071665B" w:rsidP="00624EC8">
      <w:pPr>
        <w:rPr>
          <w:lang w:val="sk-SK" w:eastAsia="sk-SK"/>
        </w:rPr>
      </w:pPr>
      <w:r w:rsidRPr="003F4928">
        <w:rPr>
          <w:lang w:val="sk-SK" w:eastAsia="sk-SK"/>
        </w:rPr>
        <w:t>Fugacitu parnej fázy definujeme ako súčin tlaku sústavy, molového zlomk</w:t>
      </w:r>
      <w:r w:rsidR="007A1713" w:rsidRPr="003F4928">
        <w:rPr>
          <w:lang w:val="sk-SK" w:eastAsia="sk-SK"/>
        </w:rPr>
        <w:t xml:space="preserve">u i-tej zložky v parnej fáze a </w:t>
      </w:r>
      <w:r w:rsidRPr="003F4928">
        <w:rPr>
          <w:lang w:val="sk-SK" w:eastAsia="sk-SK"/>
        </w:rPr>
        <w:t>fugacitného koeficientu zložky v parnej fáze. Pre kvapalnú fázu fugacitu vyjadrime pomocou akivitn</w:t>
      </w:r>
      <w:r w:rsidR="007A1713" w:rsidRPr="003F4928">
        <w:rPr>
          <w:lang w:val="sk-SK" w:eastAsia="sk-SK"/>
        </w:rPr>
        <w:t>é</w:t>
      </w:r>
      <w:r w:rsidRPr="003F4928">
        <w:rPr>
          <w:lang w:val="sk-SK" w:eastAsia="sk-SK"/>
        </w:rPr>
        <w:t>ho koeficienta</w:t>
      </w:r>
      <w:r w:rsidR="00241847" w:rsidRPr="003F4928">
        <w:rPr>
          <w:lang w:val="sk-SK" w:eastAsia="sk-SK"/>
        </w:rPr>
        <w:t xml:space="preserve">. </w:t>
      </w:r>
    </w:p>
    <w:p w14:paraId="0E19C165" w14:textId="77777777" w:rsidR="000904C4" w:rsidRPr="003F4928" w:rsidRDefault="009C05FF" w:rsidP="00DE7FA5">
      <w:pPr>
        <w:pStyle w:val="rovnica0"/>
      </w:pPr>
      <m:oMath>
        <m:sSubSup>
          <m:sSubSupPr>
            <m:ctrlPr>
              <w:rPr>
                <w:i/>
              </w:rPr>
            </m:ctrlPr>
          </m:sSubSupPr>
          <m:e>
            <m:r>
              <m:t>f</m:t>
            </m:r>
          </m:e>
          <m:sub>
            <m:r>
              <m:t>i</m:t>
            </m:r>
          </m:sub>
          <m:sup>
            <m:r>
              <m:t>G</m:t>
            </m:r>
          </m:sup>
        </m:sSubSup>
        <m:r>
          <m:t>=P</m:t>
        </m:r>
        <m:sSub>
          <m:sSubPr>
            <m:ctrlPr>
              <w:rPr>
                <w:i/>
              </w:rPr>
            </m:ctrlPr>
          </m:sSubPr>
          <m:e>
            <m:r>
              <m:t>y</m:t>
            </m:r>
          </m:e>
          <m:sub>
            <m:r>
              <m:t>i</m:t>
            </m:r>
          </m:sub>
        </m:sSub>
        <m:sSubSup>
          <m:sSubSupPr>
            <m:ctrlPr>
              <w:rPr>
                <w:i/>
              </w:rPr>
            </m:ctrlPr>
          </m:sSubSupPr>
          <m:e>
            <m:r>
              <m:t>φ</m:t>
            </m:r>
          </m:e>
          <m:sub>
            <m:r>
              <m:t>i</m:t>
            </m:r>
          </m:sub>
          <m:sup>
            <m:r>
              <m:t>G</m:t>
            </m:r>
          </m:sup>
        </m:sSubSup>
      </m:oMath>
      <w:r w:rsidR="000904C4" w:rsidRPr="003F4928">
        <w:tab/>
        <w:t>(10)</w:t>
      </w:r>
    </w:p>
    <w:p w14:paraId="0D1CFE43" w14:textId="77777777" w:rsidR="00241847" w:rsidRPr="003F4928" w:rsidRDefault="009C05FF" w:rsidP="00DE7FA5">
      <w:pPr>
        <w:pStyle w:val="rovnica0"/>
      </w:pPr>
      <m:oMath>
        <m:sSubSup>
          <m:sSubSupPr>
            <m:ctrlPr>
              <w:rPr>
                <w:i/>
              </w:rPr>
            </m:ctrlPr>
          </m:sSubSupPr>
          <m:e>
            <m:r>
              <m:t>f</m:t>
            </m:r>
          </m:e>
          <m:sub>
            <m:r>
              <m:t>i</m:t>
            </m:r>
          </m:sub>
          <m:sup>
            <m:r>
              <m:t>L</m:t>
            </m:r>
          </m:sup>
        </m:sSubSup>
        <m:r>
          <m:t>=</m:t>
        </m:r>
        <m:sSub>
          <m:sSubPr>
            <m:ctrlPr>
              <w:rPr>
                <w:i/>
              </w:rPr>
            </m:ctrlPr>
          </m:sSubPr>
          <m:e>
            <m:r>
              <m:t>x</m:t>
            </m:r>
          </m:e>
          <m:sub>
            <m:r>
              <m:t>i</m:t>
            </m:r>
          </m:sub>
        </m:sSub>
        <m:sSub>
          <m:sSubPr>
            <m:ctrlPr>
              <w:rPr>
                <w:i/>
              </w:rPr>
            </m:ctrlPr>
          </m:sSubPr>
          <m:e>
            <m:r>
              <m:t>γ</m:t>
            </m:r>
          </m:e>
          <m:sub>
            <m:r>
              <m:t>i</m:t>
            </m:r>
          </m:sub>
        </m:sSub>
        <m:r>
          <m:t>P</m:t>
        </m:r>
        <m:sSub>
          <m:sSubPr>
            <m:ctrlPr>
              <w:rPr>
                <w:i/>
              </w:rPr>
            </m:ctrlPr>
          </m:sSubPr>
          <m:e>
            <m:r>
              <m:t>°</m:t>
            </m:r>
          </m:e>
          <m:sub>
            <m:r>
              <m:t>i</m:t>
            </m:r>
          </m:sub>
        </m:sSub>
        <m:r>
          <m:t>φ</m:t>
        </m:r>
        <m:sSub>
          <m:sSubPr>
            <m:ctrlPr>
              <w:rPr>
                <w:i/>
              </w:rPr>
            </m:ctrlPr>
          </m:sSubPr>
          <m:e>
            <m:r>
              <m:t>°</m:t>
            </m:r>
          </m:e>
          <m:sub>
            <m:r>
              <m:t>is</m:t>
            </m:r>
          </m:sub>
        </m:sSub>
      </m:oMath>
      <w:r w:rsidR="000904C4" w:rsidRPr="003F4928">
        <w:tab/>
        <w:t>(11)</w:t>
      </w:r>
    </w:p>
    <w:p w14:paraId="2C52F727" w14:textId="77777777" w:rsidR="00B777BD" w:rsidRPr="003F4928" w:rsidRDefault="00B777BD" w:rsidP="001D7BF4">
      <w:pPr>
        <w:ind w:firstLine="0"/>
        <w:rPr>
          <w:lang w:val="sk-SK"/>
        </w:rPr>
      </w:pPr>
      <w:r w:rsidRPr="003F4928">
        <w:rPr>
          <w:iCs/>
          <w:lang w:val="sk-SK"/>
        </w:rPr>
        <w:t xml:space="preserve">kde </w:t>
      </w:r>
      <w:r w:rsidRPr="003F4928">
        <w:rPr>
          <w:i/>
          <w:lang w:val="sk-SK"/>
        </w:rPr>
        <w:t>P</w:t>
      </w:r>
      <w:r w:rsidRPr="003F4928">
        <w:rPr>
          <w:iCs/>
          <w:lang w:val="sk-SK"/>
        </w:rPr>
        <w:t xml:space="preserve"> je tlak v sústave, </w:t>
      </w:r>
      <w:r w:rsidRPr="003F4928">
        <w:rPr>
          <w:rFonts w:cs="Times New Roman"/>
          <w:i/>
          <w:iCs/>
          <w:lang w:val="sk-SK"/>
        </w:rPr>
        <w:t>φ</w:t>
      </w:r>
      <w:r w:rsidRPr="003F4928">
        <w:rPr>
          <w:rFonts w:cs="Times New Roman"/>
          <w:i/>
          <w:iCs/>
          <w:vertAlign w:val="subscript"/>
          <w:lang w:val="sk-SK"/>
        </w:rPr>
        <w:t>i</w:t>
      </w:r>
      <w:r w:rsidRPr="003F4928">
        <w:rPr>
          <w:iCs/>
          <w:vertAlign w:val="superscript"/>
          <w:lang w:val="sk-SK"/>
        </w:rPr>
        <w:t>G</w:t>
      </w:r>
      <w:r w:rsidRPr="003F4928">
        <w:rPr>
          <w:iCs/>
          <w:lang w:val="sk-SK"/>
        </w:rPr>
        <w:t xml:space="preserve"> </w:t>
      </w:r>
      <w:r w:rsidRPr="003F4928">
        <w:rPr>
          <w:lang w:val="sk-SK"/>
        </w:rPr>
        <w:t xml:space="preserve">je fugacitný koeficient </w:t>
      </w:r>
      <w:r w:rsidRPr="003F4928">
        <w:rPr>
          <w:i/>
          <w:iCs/>
          <w:lang w:val="sk-SK"/>
        </w:rPr>
        <w:t>i</w:t>
      </w:r>
      <w:r w:rsidRPr="003F4928">
        <w:rPr>
          <w:lang w:val="sk-SK"/>
        </w:rPr>
        <w:t>-tej zložky v plynnej fáze pri tlaku a teplote sústavy,</w:t>
      </w:r>
      <w:r w:rsidR="003E635D" w:rsidRPr="003F4928">
        <w:rPr>
          <w:lang w:val="sk-SK"/>
        </w:rPr>
        <w:t xml:space="preserve">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m:t>
            </m:r>
          </m:sub>
        </m:sSub>
      </m:oMath>
      <w:r w:rsidRPr="003F4928">
        <w:rPr>
          <w:lang w:val="sk-SK"/>
        </w:rPr>
        <w:t xml:space="preserve"> je aktivitný koeficient </w:t>
      </w:r>
      <w:r w:rsidRPr="003F4928">
        <w:rPr>
          <w:i/>
          <w:iCs/>
          <w:lang w:val="sk-SK"/>
        </w:rPr>
        <w:t>i</w:t>
      </w:r>
      <w:r w:rsidRPr="003F4928">
        <w:rPr>
          <w:lang w:val="sk-SK"/>
        </w:rPr>
        <w:t xml:space="preserve">-tej zložky v kvapalnom roztoku, , </w:t>
      </w:r>
      <w:r w:rsidRPr="003F4928">
        <w:rPr>
          <w:i/>
          <w:lang w:val="sk-SK"/>
        </w:rPr>
        <w:t>y</w:t>
      </w:r>
      <w:r w:rsidRPr="003F4928">
        <w:rPr>
          <w:i/>
          <w:vertAlign w:val="subscript"/>
          <w:lang w:val="sk-SK"/>
        </w:rPr>
        <w:t>i</w:t>
      </w:r>
      <w:r w:rsidRPr="003F4928">
        <w:rPr>
          <w:lang w:val="sk-SK"/>
        </w:rPr>
        <w:t xml:space="preserve"> </w:t>
      </w:r>
      <w:r w:rsidR="009F1D2E" w:rsidRPr="003F4928">
        <w:rPr>
          <w:lang w:val="sk-SK"/>
        </w:rPr>
        <w:t xml:space="preserve">je </w:t>
      </w:r>
      <w:r w:rsidR="003E635D" w:rsidRPr="003F4928">
        <w:rPr>
          <w:rFonts w:cs="Times New Roman"/>
          <w:color w:val="000000"/>
          <w:szCs w:val="20"/>
          <w:lang w:val="sk-SK"/>
        </w:rPr>
        <w:t>mólový</w:t>
      </w:r>
      <w:r w:rsidRPr="003F4928">
        <w:rPr>
          <w:lang w:val="sk-SK"/>
        </w:rPr>
        <w:t xml:space="preserve"> zlomok </w:t>
      </w:r>
      <w:r w:rsidRPr="003F4928">
        <w:rPr>
          <w:i/>
          <w:iCs/>
          <w:lang w:val="sk-SK"/>
        </w:rPr>
        <w:t>i</w:t>
      </w:r>
      <w:r w:rsidRPr="003F4928">
        <w:rPr>
          <w:lang w:val="sk-SK"/>
        </w:rPr>
        <w:t xml:space="preserve">-tej zložky v plynnej fáze a </w:t>
      </w:r>
      <w:r w:rsidRPr="003F4928">
        <w:rPr>
          <w:i/>
          <w:lang w:val="sk-SK"/>
        </w:rPr>
        <w:t>x</w:t>
      </w:r>
      <w:r w:rsidRPr="003F4928">
        <w:rPr>
          <w:i/>
          <w:vertAlign w:val="subscript"/>
          <w:lang w:val="sk-SK"/>
        </w:rPr>
        <w:t>i</w:t>
      </w:r>
      <w:r w:rsidRPr="003F4928">
        <w:rPr>
          <w:lang w:val="sk-SK"/>
        </w:rPr>
        <w:t xml:space="preserve"> je </w:t>
      </w:r>
      <w:r w:rsidR="003E635D" w:rsidRPr="003F4928">
        <w:rPr>
          <w:rFonts w:cs="Times New Roman"/>
          <w:color w:val="000000"/>
          <w:szCs w:val="20"/>
          <w:lang w:val="sk-SK"/>
        </w:rPr>
        <w:t>mólový</w:t>
      </w:r>
      <w:r w:rsidR="009F1D2E" w:rsidRPr="003F4928">
        <w:rPr>
          <w:lang w:val="sk-SK"/>
        </w:rPr>
        <w:t xml:space="preserve"> </w:t>
      </w:r>
      <w:r w:rsidRPr="003F4928">
        <w:rPr>
          <w:lang w:val="sk-SK"/>
        </w:rPr>
        <w:t xml:space="preserve">zlomok </w:t>
      </w:r>
      <w:r w:rsidRPr="003F4928">
        <w:rPr>
          <w:i/>
          <w:iCs/>
          <w:lang w:val="sk-SK"/>
        </w:rPr>
        <w:t>i</w:t>
      </w:r>
      <w:r w:rsidR="00D623C5" w:rsidRPr="003F4928">
        <w:rPr>
          <w:lang w:val="sk-SK"/>
        </w:rPr>
        <w:t>-tej zložky v kvapalnej fáze,</w:t>
      </w:r>
      <w:r w:rsidR="00D623C5" w:rsidRPr="003F4928">
        <w:rPr>
          <w:iCs/>
          <w:lang w:val="sk-SK"/>
        </w:rPr>
        <w:t xml:space="preserve"> </w:t>
      </w:r>
      <w:r w:rsidR="00D623C5" w:rsidRPr="003F4928">
        <w:rPr>
          <w:i/>
          <w:iCs/>
          <w:lang w:val="sk-SK"/>
        </w:rPr>
        <w:t>P</w:t>
      </w:r>
      <w:r w:rsidR="009F1D2E" w:rsidRPr="003F4928">
        <w:rPr>
          <w:i/>
          <w:iCs/>
          <w:vertAlign w:val="subscript"/>
          <w:lang w:val="sk-SK"/>
        </w:rPr>
        <w:t>i</w:t>
      </w:r>
      <w:r w:rsidR="009F1D2E" w:rsidRPr="003F4928">
        <w:rPr>
          <w:i/>
          <w:iCs/>
          <w:vertAlign w:val="superscript"/>
          <w:lang w:val="sk-SK"/>
        </w:rPr>
        <w:t>o</w:t>
      </w:r>
      <w:r w:rsidR="00D623C5" w:rsidRPr="003F4928">
        <w:rPr>
          <w:i/>
          <w:iCs/>
          <w:vertAlign w:val="subscript"/>
          <w:lang w:val="sk-SK"/>
        </w:rPr>
        <w:t xml:space="preserve"> </w:t>
      </w:r>
      <w:r w:rsidR="00D623C5" w:rsidRPr="003F4928">
        <w:rPr>
          <w:iCs/>
          <w:lang w:val="sk-SK"/>
        </w:rPr>
        <w:t xml:space="preserve">je tlak nasýtenej pary </w:t>
      </w:r>
      <w:r w:rsidR="00D623C5" w:rsidRPr="003F4928">
        <w:rPr>
          <w:i/>
          <w:lang w:val="sk-SK"/>
        </w:rPr>
        <w:t>i</w:t>
      </w:r>
      <w:r w:rsidR="00D623C5" w:rsidRPr="003F4928">
        <w:rPr>
          <w:iCs/>
          <w:lang w:val="sk-SK"/>
        </w:rPr>
        <w:t xml:space="preserve">-tej zložky pri teplote sústavy, </w:t>
      </w:r>
      <w:r w:rsidR="00FC4B37" w:rsidRPr="003F4928">
        <w:rPr>
          <w:rFonts w:cs="Times New Roman"/>
          <w:i/>
          <w:iCs/>
          <w:lang w:val="sk-SK"/>
        </w:rPr>
        <w:t>φ</w:t>
      </w:r>
      <w:r w:rsidR="00FC4B37" w:rsidRPr="003F4928">
        <w:rPr>
          <w:i/>
          <w:iCs/>
          <w:vertAlign w:val="superscript"/>
          <w:lang w:val="sk-SK"/>
        </w:rPr>
        <w:t>0</w:t>
      </w:r>
      <w:r w:rsidR="00FC4B37" w:rsidRPr="003F4928">
        <w:rPr>
          <w:i/>
          <w:iCs/>
          <w:vertAlign w:val="subscript"/>
          <w:lang w:val="sk-SK"/>
        </w:rPr>
        <w:t>is</w:t>
      </w:r>
      <w:r w:rsidR="00FC4B37" w:rsidRPr="003F4928">
        <w:rPr>
          <w:iCs/>
          <w:lang w:val="sk-SK"/>
        </w:rPr>
        <w:t xml:space="preserve"> </w:t>
      </w:r>
      <w:r w:rsidR="00D623C5" w:rsidRPr="003F4928">
        <w:rPr>
          <w:iCs/>
          <w:lang w:val="sk-SK"/>
        </w:rPr>
        <w:t xml:space="preserve">je fugacitný koeficient </w:t>
      </w:r>
      <w:r w:rsidR="00D623C5" w:rsidRPr="003F4928">
        <w:rPr>
          <w:i/>
          <w:lang w:val="sk-SK"/>
        </w:rPr>
        <w:t>i</w:t>
      </w:r>
      <w:r w:rsidR="00D623C5" w:rsidRPr="003F4928">
        <w:rPr>
          <w:iCs/>
          <w:lang w:val="sk-SK"/>
        </w:rPr>
        <w:t>-tej zložky pri tlaku nasýtených pár a teplote sústavy</w:t>
      </w:r>
      <w:r w:rsidR="00090746">
        <w:rPr>
          <w:iCs/>
          <w:lang w:val="sk-SK"/>
        </w:rPr>
        <w:t>.</w:t>
      </w:r>
    </w:p>
    <w:p w14:paraId="05E07075" w14:textId="79B6B3B6" w:rsidR="00241847" w:rsidRPr="003F4928" w:rsidRDefault="00805FEE" w:rsidP="00D356C5">
      <w:pPr>
        <w:rPr>
          <w:lang w:val="sk-SK" w:eastAsia="sk-SK"/>
        </w:rPr>
      </w:pPr>
      <w:r w:rsidRPr="003F4928">
        <w:rPr>
          <w:lang w:val="sk-SK" w:eastAsia="sk-SK"/>
        </w:rPr>
        <w:t>Pre zjednodušenie pri atmosférickom a nižších tlakoch predpokladáme ideálne správanie parnej fázy a reálne správanie kvapalnej fázy. Potom fugacitné koeficienty v oboch fázach sa rovnajú</w:t>
      </w:r>
      <w:r w:rsidR="002A4CE4" w:rsidRPr="003F4928">
        <w:rPr>
          <w:lang w:val="sk-SK" w:eastAsia="sk-SK"/>
        </w:rPr>
        <w:t xml:space="preserve"> </w:t>
      </w:r>
      <w:r w:rsidR="007A1713" w:rsidRPr="003F4928">
        <w:rPr>
          <w:lang w:val="sk-SK" w:eastAsia="sk-SK"/>
        </w:rPr>
        <w:br/>
      </w:r>
      <w:r w:rsidR="002A4CE4" w:rsidRPr="003F4928">
        <w:rPr>
          <w:rFonts w:cs="Times New Roman"/>
          <w:i/>
          <w:iCs/>
          <w:lang w:val="sk-SK"/>
        </w:rPr>
        <w:t>φ</w:t>
      </w:r>
      <w:r w:rsidR="002A4CE4" w:rsidRPr="003F4928">
        <w:rPr>
          <w:rFonts w:cs="Times New Roman"/>
          <w:i/>
          <w:iCs/>
          <w:vertAlign w:val="subscript"/>
          <w:lang w:val="sk-SK"/>
        </w:rPr>
        <w:t>i</w:t>
      </w:r>
      <w:r w:rsidR="002A4CE4" w:rsidRPr="003F4928">
        <w:rPr>
          <w:iCs/>
          <w:vertAlign w:val="superscript"/>
          <w:lang w:val="sk-SK"/>
        </w:rPr>
        <w:t>G</w:t>
      </w:r>
      <w:r w:rsidR="007A1713" w:rsidRPr="003F4928">
        <w:rPr>
          <w:iCs/>
          <w:lang w:val="sk-SK"/>
        </w:rPr>
        <w:t xml:space="preserve"> </w:t>
      </w:r>
      <w:r w:rsidR="002A4CE4" w:rsidRPr="003F4928">
        <w:rPr>
          <w:iCs/>
          <w:lang w:val="sk-SK"/>
        </w:rPr>
        <w:t>=</w:t>
      </w:r>
      <w:r w:rsidR="007A1713" w:rsidRPr="003F4928">
        <w:rPr>
          <w:rFonts w:cs="Times New Roman"/>
          <w:i/>
          <w:iCs/>
          <w:lang w:val="sk-SK"/>
        </w:rPr>
        <w:t xml:space="preserve"> </w:t>
      </w:r>
      <w:r w:rsidR="002A4CE4" w:rsidRPr="003F4928">
        <w:rPr>
          <w:rFonts w:cs="Times New Roman"/>
          <w:i/>
          <w:iCs/>
          <w:lang w:val="sk-SK"/>
        </w:rPr>
        <w:t>φ</w:t>
      </w:r>
      <w:r w:rsidR="002A4CE4" w:rsidRPr="003F4928">
        <w:rPr>
          <w:i/>
          <w:iCs/>
          <w:vertAlign w:val="superscript"/>
          <w:lang w:val="sk-SK"/>
        </w:rPr>
        <w:t>0</w:t>
      </w:r>
      <w:r w:rsidR="002A4CE4" w:rsidRPr="003F4928">
        <w:rPr>
          <w:i/>
          <w:iCs/>
          <w:vertAlign w:val="subscript"/>
          <w:lang w:val="sk-SK"/>
        </w:rPr>
        <w:t>is</w:t>
      </w:r>
      <w:r w:rsidR="002A4CE4" w:rsidRPr="003F4928">
        <w:rPr>
          <w:iCs/>
          <w:lang w:val="sk-SK"/>
        </w:rPr>
        <w:t xml:space="preserve">=1. </w:t>
      </w:r>
      <w:r w:rsidR="009F1D2E" w:rsidRPr="003F4928">
        <w:rPr>
          <w:iCs/>
          <w:lang w:val="sk-SK"/>
        </w:rPr>
        <w:t xml:space="preserve">Úpravou rovníc (9), (10) a (11) dostaneme nový opis rovnováhy kvapalina-para, rozšírený tvar </w:t>
      </w:r>
      <w:r w:rsidR="00C02FEB" w:rsidRPr="003F4928">
        <w:rPr>
          <w:lang w:val="sk-SK"/>
        </w:rPr>
        <w:t>Raoultovho</w:t>
      </w:r>
      <w:r w:rsidR="009F1D2E" w:rsidRPr="003F4928">
        <w:rPr>
          <w:iCs/>
          <w:lang w:val="sk-SK"/>
        </w:rPr>
        <w:t xml:space="preserve"> zákona</w:t>
      </w:r>
      <w:r w:rsidR="007A1713" w:rsidRPr="003F4928">
        <w:rPr>
          <w:iCs/>
          <w:lang w:val="sk-SK"/>
        </w:rPr>
        <w:t>. [3,19]</w:t>
      </w:r>
      <w:r w:rsidR="009F1D2E" w:rsidRPr="003F4928">
        <w:rPr>
          <w:iCs/>
          <w:lang w:val="sk-SK"/>
        </w:rPr>
        <w:t xml:space="preserve"> Zároveň musí byť splnená podmienka, že suma mólových zlomkov zložiek v jednotlivých fázach je rovná jednej.</w:t>
      </w:r>
    </w:p>
    <w:p w14:paraId="0E46F174" w14:textId="77777777" w:rsidR="000904C4" w:rsidRPr="003F4928" w:rsidRDefault="00CA3293" w:rsidP="00DE7FA5">
      <w:pPr>
        <w:pStyle w:val="rovnica0"/>
      </w:pPr>
      <m:oMath>
        <m:r>
          <m:t>P</m:t>
        </m:r>
        <m:sSub>
          <m:sSubPr>
            <m:ctrlPr>
              <w:rPr>
                <w:i/>
              </w:rPr>
            </m:ctrlPr>
          </m:sSubPr>
          <m:e>
            <m:r>
              <m:t>y</m:t>
            </m:r>
          </m:e>
          <m:sub>
            <m:r>
              <m:t>i</m:t>
            </m:r>
          </m:sub>
        </m:sSub>
        <m:r>
          <m:t>=</m:t>
        </m:r>
        <m:sSub>
          <m:sSubPr>
            <m:ctrlPr>
              <w:rPr>
                <w:i/>
              </w:rPr>
            </m:ctrlPr>
          </m:sSubPr>
          <m:e>
            <m:r>
              <m:t>x</m:t>
            </m:r>
          </m:e>
          <m:sub>
            <m:r>
              <m:t>i</m:t>
            </m:r>
          </m:sub>
        </m:sSub>
        <m:sSub>
          <m:sSubPr>
            <m:ctrlPr>
              <w:rPr>
                <w:i/>
              </w:rPr>
            </m:ctrlPr>
          </m:sSubPr>
          <m:e>
            <m:r>
              <m:t>γ</m:t>
            </m:r>
          </m:e>
          <m:sub>
            <m:r>
              <m:t>i</m:t>
            </m:r>
          </m:sub>
        </m:sSub>
        <m:r>
          <m:t>P</m:t>
        </m:r>
        <m:sSub>
          <m:sSubPr>
            <m:ctrlPr>
              <w:rPr>
                <w:i/>
              </w:rPr>
            </m:ctrlPr>
          </m:sSubPr>
          <m:e>
            <m:r>
              <m:t>°</m:t>
            </m:r>
          </m:e>
          <m:sub>
            <m:r>
              <m:t>i</m:t>
            </m:r>
          </m:sub>
        </m:sSub>
      </m:oMath>
      <w:r w:rsidR="000904C4" w:rsidRPr="003F4928">
        <w:tab/>
        <w:t>(12)</w:t>
      </w:r>
    </w:p>
    <w:p w14:paraId="52A9A46A" w14:textId="77777777" w:rsidR="000904C4" w:rsidRPr="003F4928" w:rsidRDefault="009C05FF" w:rsidP="00DE7FA5">
      <w:pPr>
        <w:pStyle w:val="rovnica0"/>
      </w:pPr>
      <m:oMath>
        <m:sSubSup>
          <m:sSubSupPr>
            <m:ctrlPr>
              <w:rPr>
                <w:i/>
              </w:rPr>
            </m:ctrlPr>
          </m:sSubSupPr>
          <m:e>
            <m:nary>
              <m:naryPr>
                <m:chr m:val="∑"/>
                <m:limLoc m:val="undOvr"/>
                <m:supHide m:val="1"/>
                <m:ctrlPr>
                  <w:rPr>
                    <w:i/>
                  </w:rPr>
                </m:ctrlPr>
              </m:naryPr>
              <m:sub>
                <m:r>
                  <m:t>i</m:t>
                </m:r>
              </m:sub>
              <m:sup/>
              <m:e>
                <m:r>
                  <m:t>x</m:t>
                </m:r>
              </m:e>
            </m:nary>
          </m:e>
          <m:sub>
            <m:r>
              <m:t>i</m:t>
            </m:r>
          </m:sub>
          <m:sup>
            <m:r>
              <m:t>.</m:t>
            </m:r>
          </m:sup>
        </m:sSubSup>
        <m:r>
          <m:t xml:space="preserve">=1 a </m:t>
        </m:r>
        <m:sSubSup>
          <m:sSubSupPr>
            <m:ctrlPr>
              <w:rPr>
                <w:i/>
              </w:rPr>
            </m:ctrlPr>
          </m:sSubSupPr>
          <m:e>
            <m:nary>
              <m:naryPr>
                <m:chr m:val="∑"/>
                <m:limLoc m:val="undOvr"/>
                <m:supHide m:val="1"/>
                <m:ctrlPr>
                  <w:rPr>
                    <w:i/>
                  </w:rPr>
                </m:ctrlPr>
              </m:naryPr>
              <m:sub>
                <m:r>
                  <m:t>i</m:t>
                </m:r>
              </m:sub>
              <m:sup/>
              <m:e>
                <m:r>
                  <m:t>y</m:t>
                </m:r>
              </m:e>
            </m:nary>
          </m:e>
          <m:sub>
            <m:r>
              <m:t>i</m:t>
            </m:r>
          </m:sub>
          <m:sup>
            <m:r>
              <m:t>.</m:t>
            </m:r>
          </m:sup>
        </m:sSubSup>
        <m:r>
          <m:t>=1</m:t>
        </m:r>
        <m:r>
          <m:rPr>
            <m:sty m:val="p"/>
          </m:rPr>
          <m:t xml:space="preserve"> </m:t>
        </m:r>
      </m:oMath>
      <w:r w:rsidR="000904C4" w:rsidRPr="003F4928">
        <w:tab/>
        <w:t>(</w:t>
      </w:r>
      <w:r w:rsidR="0099172A" w:rsidRPr="003F4928">
        <w:t>13</w:t>
      </w:r>
      <w:r w:rsidR="000904C4" w:rsidRPr="003F4928">
        <w:t>)</w:t>
      </w:r>
    </w:p>
    <w:p w14:paraId="511555F7" w14:textId="77777777" w:rsidR="002E4566" w:rsidRPr="003F4928" w:rsidRDefault="002E4566" w:rsidP="00A8528A">
      <w:pPr>
        <w:pStyle w:val="3"/>
        <w:rPr>
          <w:lang w:val="sk-SK"/>
        </w:rPr>
      </w:pPr>
      <w:bookmarkStart w:id="30" w:name="_Toc197098000"/>
      <w:bookmarkStart w:id="31" w:name="_Toc197694429"/>
      <w:r w:rsidRPr="003F4928">
        <w:rPr>
          <w:lang w:val="sk-SK"/>
        </w:rPr>
        <w:t>Model NRTL</w:t>
      </w:r>
      <w:bookmarkEnd w:id="30"/>
      <w:bookmarkEnd w:id="31"/>
    </w:p>
    <w:p w14:paraId="3A8FCE4E" w14:textId="65E48D6C" w:rsidR="00C5053E" w:rsidRPr="003F4928" w:rsidRDefault="008F74E0" w:rsidP="00063459">
      <w:pPr>
        <w:rPr>
          <w:lang w:val="sk-SK"/>
        </w:rPr>
      </w:pPr>
      <w:r w:rsidRPr="003F4928">
        <w:rPr>
          <w:lang w:val="sk-SK"/>
        </w:rPr>
        <w:t>Aktivitný</w:t>
      </w:r>
      <w:r w:rsidR="00C5053E" w:rsidRPr="003F4928">
        <w:rPr>
          <w:lang w:val="sk-SK"/>
        </w:rPr>
        <w:t xml:space="preserve"> koeficient vystupujúci v rovniciach opisujúcich rovnováhu kvapalina-kvapalina </w:t>
      </w:r>
      <w:r w:rsidR="00623B62" w:rsidRPr="003F4928">
        <w:rPr>
          <w:lang w:val="sk-SK"/>
        </w:rPr>
        <w:br/>
      </w:r>
      <w:r w:rsidR="00C5053E" w:rsidRPr="003F4928">
        <w:rPr>
          <w:lang w:val="sk-SK"/>
        </w:rPr>
        <w:t xml:space="preserve">a kvapalina-para predstavuje mieru odchýlky správania reálnej kvapaliny od ideálneho roztoku. Hodnota aktivitného koeficienta je závislá od tlaku systému, teploty a zloženia roztoku. Zložitosť interakcií molekúl v kvapalných roztokoch viedla k vytvoreniu zjednodušených modelov na opis správanie sa kvapalných zmesí. Napriek snahe, takéto modely majú obmedzenú platnosť. V praxi sa </w:t>
      </w:r>
      <w:r w:rsidR="00C5053E" w:rsidRPr="003F4928">
        <w:rPr>
          <w:lang w:val="sk-SK"/>
        </w:rPr>
        <w:lastRenderedPageBreak/>
        <w:t>preto na opis správania roztokov používajú empirické a semiempirické modely, ako napríklad Wilso</w:t>
      </w:r>
      <w:r w:rsidR="00623B62" w:rsidRPr="003F4928">
        <w:rPr>
          <w:lang w:val="sk-SK"/>
        </w:rPr>
        <w:t>no</w:t>
      </w:r>
      <w:r w:rsidR="00C5053E" w:rsidRPr="003F4928">
        <w:rPr>
          <w:lang w:val="sk-SK"/>
        </w:rPr>
        <w:t>va rovnica, model UNIQUAC a NRTL.</w:t>
      </w:r>
    </w:p>
    <w:p w14:paraId="39EA5D8E" w14:textId="77777777" w:rsidR="006C546B" w:rsidRPr="003F4928" w:rsidRDefault="00C5053E" w:rsidP="00063459">
      <w:pPr>
        <w:rPr>
          <w:lang w:val="sk-SK"/>
        </w:rPr>
      </w:pPr>
      <w:r w:rsidRPr="003F4928">
        <w:rPr>
          <w:lang w:val="sk-SK"/>
        </w:rPr>
        <w:t xml:space="preserve">V tejto práci budeme na opis neideálneho správania sa </w:t>
      </w:r>
      <w:r w:rsidR="00623B62" w:rsidRPr="003F4928">
        <w:rPr>
          <w:lang w:val="sk-SK"/>
        </w:rPr>
        <w:t xml:space="preserve">kvapalných </w:t>
      </w:r>
      <w:r w:rsidRPr="003F4928">
        <w:rPr>
          <w:lang w:val="sk-SK"/>
        </w:rPr>
        <w:t xml:space="preserve">roztokov používať rovnicu NRTL, celým názvom Non-Random-Two-Liquid model. Je vhodná pre naše potreby, lebo umožňuje výpočet aktivitných koeficientov zložiek delenej zmesi, ktoré vystupujú v opise rovnováhy kvapalina-kvapalina a kvapalina-para (rovnice (7) a (12)). </w:t>
      </w:r>
      <w:r w:rsidR="006C546B" w:rsidRPr="003F4928">
        <w:rPr>
          <w:lang w:val="sk-SK"/>
        </w:rPr>
        <w:t>[20,21]</w:t>
      </w:r>
    </w:p>
    <w:p w14:paraId="6F13D48B" w14:textId="77777777" w:rsidR="00DF6B46" w:rsidRPr="003F4928" w:rsidRDefault="004551E0" w:rsidP="00034ED5">
      <w:pPr>
        <w:rPr>
          <w:lang w:val="sk-SK"/>
        </w:rPr>
      </w:pPr>
      <w:r w:rsidRPr="003F4928">
        <w:rPr>
          <w:lang w:val="sk-SK"/>
        </w:rPr>
        <w:t xml:space="preserve">Rovnica NRTL pre </w:t>
      </w:r>
      <w:r w:rsidRPr="003F4928">
        <w:rPr>
          <w:i/>
          <w:lang w:val="sk-SK"/>
        </w:rPr>
        <w:t>n</w:t>
      </w:r>
      <w:r w:rsidRPr="003F4928">
        <w:rPr>
          <w:lang w:val="sk-SK"/>
        </w:rPr>
        <w:t>-zložkovú zmes ktorá obsahuje n-fáz má tvar rovnice</w:t>
      </w:r>
    </w:p>
    <w:p w14:paraId="66CDCF08" w14:textId="77777777" w:rsidR="00F15A91" w:rsidRPr="003F4928" w:rsidRDefault="00CA3293" w:rsidP="00DE7FA5">
      <w:pPr>
        <w:pStyle w:val="rovnica0"/>
      </w:pPr>
      <m:oMath>
        <m:r>
          <m:t>ln</m:t>
        </m:r>
        <m:sSub>
          <m:sSubPr>
            <m:ctrlPr>
              <w:rPr>
                <w:i/>
              </w:rPr>
            </m:ctrlPr>
          </m:sSubPr>
          <m:e>
            <m:r>
              <m:t>γ</m:t>
            </m:r>
          </m:e>
          <m:sub>
            <m:r>
              <m:t>i</m:t>
            </m:r>
          </m:sub>
        </m:sSub>
        <m:r>
          <m:t>=</m:t>
        </m:r>
        <m:f>
          <m:fPr>
            <m:ctrlPr>
              <w:rPr>
                <w:i/>
              </w:rPr>
            </m:ctrlPr>
          </m:fPr>
          <m:num>
            <m:nary>
              <m:naryPr>
                <m:chr m:val="∑"/>
                <m:limLoc m:val="undOvr"/>
                <m:ctrlPr>
                  <w:rPr>
                    <w:i/>
                  </w:rPr>
                </m:ctrlPr>
              </m:naryPr>
              <m:sub>
                <m:r>
                  <m:t>j=1</m:t>
                </m:r>
              </m:sub>
              <m:sup>
                <m:r>
                  <m:t>n</m:t>
                </m:r>
              </m:sup>
              <m:e>
                <m:sSub>
                  <m:sSubPr>
                    <m:ctrlPr>
                      <w:rPr>
                        <w:i/>
                      </w:rPr>
                    </m:ctrlPr>
                  </m:sSubPr>
                  <m:e>
                    <m:r>
                      <m:t>x</m:t>
                    </m:r>
                  </m:e>
                  <m:sub>
                    <m:r>
                      <m:t>j</m:t>
                    </m:r>
                  </m:sub>
                </m:sSub>
                <m:sSub>
                  <m:sSubPr>
                    <m:ctrlPr>
                      <w:rPr>
                        <w:i/>
                      </w:rPr>
                    </m:ctrlPr>
                  </m:sSubPr>
                  <m:e>
                    <m:r>
                      <m:t>τ</m:t>
                    </m:r>
                  </m:e>
                  <m:sub>
                    <m:r>
                      <m:t>ji</m:t>
                    </m:r>
                  </m:sub>
                </m:sSub>
                <m:sSub>
                  <m:sSubPr>
                    <m:ctrlPr>
                      <w:rPr>
                        <w:i/>
                      </w:rPr>
                    </m:ctrlPr>
                  </m:sSubPr>
                  <m:e>
                    <m:r>
                      <m:t>G</m:t>
                    </m:r>
                  </m:e>
                  <m:sub>
                    <m:r>
                      <m:t>ji</m:t>
                    </m:r>
                  </m:sub>
                </m:sSub>
              </m:e>
            </m:nary>
          </m:num>
          <m:den>
            <m:nary>
              <m:naryPr>
                <m:chr m:val="∑"/>
                <m:limLoc m:val="undOvr"/>
                <m:ctrlPr>
                  <w:rPr>
                    <w:i/>
                  </w:rPr>
                </m:ctrlPr>
              </m:naryPr>
              <m:sub>
                <m:r>
                  <m:t>k=1</m:t>
                </m:r>
              </m:sub>
              <m:sup>
                <m:r>
                  <m:t>n</m:t>
                </m:r>
              </m:sup>
              <m:e>
                <m:sSub>
                  <m:sSubPr>
                    <m:ctrlPr>
                      <w:rPr>
                        <w:i/>
                      </w:rPr>
                    </m:ctrlPr>
                  </m:sSubPr>
                  <m:e>
                    <m:r>
                      <m:t>x</m:t>
                    </m:r>
                  </m:e>
                  <m:sub>
                    <m:r>
                      <m:t>k</m:t>
                    </m:r>
                  </m:sub>
                </m:sSub>
                <m:sSub>
                  <m:sSubPr>
                    <m:ctrlPr>
                      <w:rPr>
                        <w:i/>
                      </w:rPr>
                    </m:ctrlPr>
                  </m:sSubPr>
                  <m:e>
                    <m:r>
                      <m:t>G</m:t>
                    </m:r>
                  </m:e>
                  <m:sub>
                    <m:r>
                      <m:t>ki</m:t>
                    </m:r>
                  </m:sub>
                </m:sSub>
              </m:e>
            </m:nary>
          </m:den>
        </m:f>
        <m:r>
          <m:t>+</m:t>
        </m:r>
        <m:nary>
          <m:naryPr>
            <m:chr m:val="∑"/>
            <m:limLoc m:val="undOvr"/>
            <m:ctrlPr>
              <w:rPr>
                <w:i/>
              </w:rPr>
            </m:ctrlPr>
          </m:naryPr>
          <m:sub>
            <m:r>
              <m:t>j=1</m:t>
            </m:r>
          </m:sub>
          <m:sup>
            <m:r>
              <m:t>n</m:t>
            </m:r>
          </m:sup>
          <m:e>
            <m:f>
              <m:fPr>
                <m:ctrlPr>
                  <w:rPr>
                    <w:i/>
                  </w:rPr>
                </m:ctrlPr>
              </m:fPr>
              <m:num>
                <m:sSub>
                  <m:sSubPr>
                    <m:ctrlPr>
                      <w:rPr>
                        <w:i/>
                      </w:rPr>
                    </m:ctrlPr>
                  </m:sSubPr>
                  <m:e>
                    <m:r>
                      <m:t>x</m:t>
                    </m:r>
                  </m:e>
                  <m:sub>
                    <m:r>
                      <m:t>j</m:t>
                    </m:r>
                  </m:sub>
                </m:sSub>
                <m:sSub>
                  <m:sSubPr>
                    <m:ctrlPr>
                      <w:rPr>
                        <w:i/>
                      </w:rPr>
                    </m:ctrlPr>
                  </m:sSubPr>
                  <m:e>
                    <m:r>
                      <m:t>G</m:t>
                    </m:r>
                  </m:e>
                  <m:sub>
                    <m:r>
                      <m:t>ij</m:t>
                    </m:r>
                  </m:sub>
                </m:sSub>
              </m:num>
              <m:den>
                <m:nary>
                  <m:naryPr>
                    <m:chr m:val="∑"/>
                    <m:limLoc m:val="undOvr"/>
                    <m:ctrlPr>
                      <w:rPr>
                        <w:i/>
                      </w:rPr>
                    </m:ctrlPr>
                  </m:naryPr>
                  <m:sub>
                    <m:r>
                      <m:t>k=1</m:t>
                    </m:r>
                  </m:sub>
                  <m:sup>
                    <m:r>
                      <m:t>n</m:t>
                    </m:r>
                  </m:sup>
                  <m:e>
                    <m:sSub>
                      <m:sSubPr>
                        <m:ctrlPr>
                          <w:rPr>
                            <w:i/>
                          </w:rPr>
                        </m:ctrlPr>
                      </m:sSubPr>
                      <m:e>
                        <m:r>
                          <m:t>x</m:t>
                        </m:r>
                      </m:e>
                      <m:sub>
                        <m:r>
                          <m:t>k</m:t>
                        </m:r>
                      </m:sub>
                    </m:sSub>
                    <m:sSub>
                      <m:sSubPr>
                        <m:ctrlPr>
                          <w:rPr>
                            <w:i/>
                          </w:rPr>
                        </m:ctrlPr>
                      </m:sSubPr>
                      <m:e>
                        <m:r>
                          <m:t>G</m:t>
                        </m:r>
                      </m:e>
                      <m:sub>
                        <m:r>
                          <m:t>kj</m:t>
                        </m:r>
                      </m:sub>
                    </m:sSub>
                  </m:e>
                </m:nary>
              </m:den>
            </m:f>
            <m:r>
              <m:t>(</m:t>
            </m:r>
            <m:sSub>
              <m:sSubPr>
                <m:ctrlPr>
                  <w:rPr>
                    <w:i/>
                  </w:rPr>
                </m:ctrlPr>
              </m:sSubPr>
              <m:e>
                <m:r>
                  <m:t>τ</m:t>
                </m:r>
              </m:e>
              <m:sub>
                <m:r>
                  <m:t>ij</m:t>
                </m:r>
              </m:sub>
            </m:sSub>
            <m:r>
              <m:t>-</m:t>
            </m:r>
            <m:f>
              <m:fPr>
                <m:ctrlPr>
                  <w:rPr>
                    <w:i/>
                  </w:rPr>
                </m:ctrlPr>
              </m:fPr>
              <m:num>
                <m:nary>
                  <m:naryPr>
                    <m:chr m:val="∑"/>
                    <m:limLoc m:val="undOvr"/>
                    <m:ctrlPr>
                      <w:rPr>
                        <w:i/>
                      </w:rPr>
                    </m:ctrlPr>
                  </m:naryPr>
                  <m:sub>
                    <m:r>
                      <m:t>m=1</m:t>
                    </m:r>
                  </m:sub>
                  <m:sup>
                    <m:r>
                      <m:t>n</m:t>
                    </m:r>
                  </m:sup>
                  <m:e>
                    <m:sSub>
                      <m:sSubPr>
                        <m:ctrlPr>
                          <w:rPr>
                            <w:i/>
                          </w:rPr>
                        </m:ctrlPr>
                      </m:sSubPr>
                      <m:e>
                        <m:r>
                          <m:t>x</m:t>
                        </m:r>
                      </m:e>
                      <m:sub>
                        <m:r>
                          <m:t>m</m:t>
                        </m:r>
                      </m:sub>
                    </m:sSub>
                    <m:sSub>
                      <m:sSubPr>
                        <m:ctrlPr>
                          <w:rPr>
                            <w:i/>
                          </w:rPr>
                        </m:ctrlPr>
                      </m:sSubPr>
                      <m:e>
                        <m:r>
                          <m:t>τ</m:t>
                        </m:r>
                      </m:e>
                      <m:sub>
                        <m:r>
                          <m:t>mj</m:t>
                        </m:r>
                      </m:sub>
                    </m:sSub>
                    <m:sSub>
                      <m:sSubPr>
                        <m:ctrlPr>
                          <w:rPr>
                            <w:i/>
                          </w:rPr>
                        </m:ctrlPr>
                      </m:sSubPr>
                      <m:e>
                        <m:r>
                          <m:t>G</m:t>
                        </m:r>
                      </m:e>
                      <m:sub>
                        <m:r>
                          <m:t>mj</m:t>
                        </m:r>
                      </m:sub>
                    </m:sSub>
                  </m:e>
                </m:nary>
              </m:num>
              <m:den>
                <m:nary>
                  <m:naryPr>
                    <m:chr m:val="∑"/>
                    <m:limLoc m:val="undOvr"/>
                    <m:ctrlPr>
                      <w:rPr>
                        <w:i/>
                      </w:rPr>
                    </m:ctrlPr>
                  </m:naryPr>
                  <m:sub>
                    <m:r>
                      <m:t>k=1</m:t>
                    </m:r>
                  </m:sub>
                  <m:sup>
                    <m:r>
                      <m:t>n</m:t>
                    </m:r>
                  </m:sup>
                  <m:e>
                    <m:sSub>
                      <m:sSubPr>
                        <m:ctrlPr>
                          <w:rPr>
                            <w:i/>
                          </w:rPr>
                        </m:ctrlPr>
                      </m:sSubPr>
                      <m:e>
                        <m:r>
                          <m:t>x</m:t>
                        </m:r>
                      </m:e>
                      <m:sub>
                        <m:r>
                          <m:t>k</m:t>
                        </m:r>
                      </m:sub>
                    </m:sSub>
                    <m:sSub>
                      <m:sSubPr>
                        <m:ctrlPr>
                          <w:rPr>
                            <w:i/>
                          </w:rPr>
                        </m:ctrlPr>
                      </m:sSubPr>
                      <m:e>
                        <m:r>
                          <m:t>G</m:t>
                        </m:r>
                      </m:e>
                      <m:sub>
                        <m:r>
                          <m:t>kj</m:t>
                        </m:r>
                      </m:sub>
                    </m:sSub>
                  </m:e>
                </m:nary>
              </m:den>
            </m:f>
          </m:e>
        </m:nary>
        <m:r>
          <m:t>)     i,j,k=A,B,C</m:t>
        </m:r>
      </m:oMath>
      <w:r w:rsidR="00E574D2" w:rsidRPr="003F4928">
        <w:tab/>
        <w:t>(14)</w:t>
      </w:r>
    </w:p>
    <w:p w14:paraId="008C4D89" w14:textId="77777777" w:rsidR="00F15A91" w:rsidRPr="003F4928" w:rsidRDefault="00F15A91" w:rsidP="00463614">
      <w:pPr>
        <w:rPr>
          <w:lang w:val="sk-SK" w:eastAsia="sk-SK"/>
        </w:rPr>
      </w:pPr>
      <w:r w:rsidRPr="003F4928">
        <w:rPr>
          <w:lang w:val="sk-SK" w:eastAsia="sk-SK"/>
        </w:rPr>
        <w:t>Parametre rovnice (14) vypo</w:t>
      </w:r>
      <w:r w:rsidR="008A24DE" w:rsidRPr="003F4928">
        <w:rPr>
          <w:lang w:val="sk-SK" w:eastAsia="sk-SK"/>
        </w:rPr>
        <w:t>čí</w:t>
      </w:r>
      <w:r w:rsidRPr="003F4928">
        <w:rPr>
          <w:lang w:val="sk-SK" w:eastAsia="sk-SK"/>
        </w:rPr>
        <w:t>tame pomocou rovn</w:t>
      </w:r>
      <w:r w:rsidR="008A24DE" w:rsidRPr="003F4928">
        <w:rPr>
          <w:lang w:val="sk-SK" w:eastAsia="sk-SK"/>
        </w:rPr>
        <w:t>í</w:t>
      </w:r>
      <w:r w:rsidRPr="003F4928">
        <w:rPr>
          <w:lang w:val="sk-SK" w:eastAsia="sk-SK"/>
        </w:rPr>
        <w:t>c (15), (16) a (17).</w:t>
      </w:r>
    </w:p>
    <w:p w14:paraId="21873C44" w14:textId="77777777" w:rsidR="00E574D2" w:rsidRPr="003F4928" w:rsidRDefault="009C05FF" w:rsidP="00DE7FA5">
      <w:pPr>
        <w:pStyle w:val="rovnica0"/>
      </w:pPr>
      <m:oMath>
        <m:sSub>
          <m:sSubPr>
            <m:ctrlPr>
              <w:rPr>
                <w:i/>
              </w:rPr>
            </m:ctrlPr>
          </m:sSubPr>
          <m:e>
            <m:r>
              <m:t>G</m:t>
            </m:r>
          </m:e>
          <m:sub>
            <m:r>
              <m:t>ij</m:t>
            </m:r>
          </m:sub>
        </m:sSub>
        <m:r>
          <m:t>=</m:t>
        </m:r>
        <m:func>
          <m:funcPr>
            <m:ctrlPr>
              <w:rPr>
                <w:i/>
              </w:rPr>
            </m:ctrlPr>
          </m:funcPr>
          <m:fName>
            <m:r>
              <m:t>exp</m:t>
            </m:r>
          </m:fName>
          <m:e>
            <m:d>
              <m:dPr>
                <m:ctrlPr>
                  <w:rPr>
                    <w:i/>
                  </w:rPr>
                </m:ctrlPr>
              </m:dPr>
              <m:e>
                <m:r>
                  <m:t>-</m:t>
                </m:r>
                <m:sSub>
                  <m:sSubPr>
                    <m:ctrlPr>
                      <w:rPr>
                        <w:i/>
                      </w:rPr>
                    </m:ctrlPr>
                  </m:sSubPr>
                  <m:e>
                    <m:r>
                      <m:t>α</m:t>
                    </m:r>
                  </m:e>
                  <m:sub>
                    <m:r>
                      <m:t>ij</m:t>
                    </m:r>
                  </m:sub>
                </m:sSub>
                <m:sSub>
                  <m:sSubPr>
                    <m:ctrlPr>
                      <w:rPr>
                        <w:i/>
                      </w:rPr>
                    </m:ctrlPr>
                  </m:sSubPr>
                  <m:e>
                    <m:r>
                      <m:t>τ</m:t>
                    </m:r>
                  </m:e>
                  <m:sub>
                    <m:r>
                      <m:t>ij</m:t>
                    </m:r>
                  </m:sub>
                </m:sSub>
              </m:e>
            </m:d>
          </m:e>
        </m:func>
        <m:r>
          <m:t xml:space="preserve">   i,j=A,B,C</m:t>
        </m:r>
      </m:oMath>
      <w:r w:rsidR="00E574D2" w:rsidRPr="003F4928">
        <w:tab/>
        <w:t>(15)</w:t>
      </w:r>
    </w:p>
    <w:p w14:paraId="5C1FB8B8" w14:textId="77777777" w:rsidR="00E574D2" w:rsidRPr="003F4928" w:rsidRDefault="009C05FF" w:rsidP="00DE7FA5">
      <w:pPr>
        <w:pStyle w:val="rovnica0"/>
      </w:pPr>
      <m:oMath>
        <m:sSub>
          <m:sSubPr>
            <m:ctrlPr>
              <w:rPr>
                <w:rFonts w:eastAsia="Times New Roman"/>
                <w:i/>
              </w:rPr>
            </m:ctrlPr>
          </m:sSubPr>
          <m:e>
            <m:r>
              <w:rPr>
                <w:rFonts w:eastAsia="Times New Roman"/>
              </w:rPr>
              <m:t>τ</m:t>
            </m:r>
          </m:e>
          <m:sub>
            <m:r>
              <w:rPr>
                <w:rFonts w:eastAsia="Times New Roman"/>
              </w:rPr>
              <m:t>ij</m:t>
            </m:r>
          </m:sub>
        </m:sSub>
        <m:r>
          <w:rPr>
            <w:rFonts w:eastAsia="Times New Roman"/>
          </w:rPr>
          <m:t>=</m:t>
        </m:r>
        <m:f>
          <m:fPr>
            <m:ctrlPr>
              <w:rPr>
                <w:rFonts w:eastAsia="Times New Roman"/>
                <w:i/>
              </w:rPr>
            </m:ctrlPr>
          </m:fPr>
          <m:num>
            <m:r>
              <w:rPr>
                <w:rFonts w:eastAsia="Times New Roman"/>
              </w:rPr>
              <m:t>Δ</m:t>
            </m:r>
            <m:sSub>
              <m:sSubPr>
                <m:ctrlPr>
                  <w:rPr>
                    <w:rFonts w:eastAsia="Times New Roman"/>
                    <w:i/>
                  </w:rPr>
                </m:ctrlPr>
              </m:sSubPr>
              <m:e>
                <m:r>
                  <w:rPr>
                    <w:rFonts w:eastAsia="Times New Roman"/>
                  </w:rPr>
                  <m:t>g</m:t>
                </m:r>
              </m:e>
              <m:sub>
                <m:r>
                  <w:rPr>
                    <w:rFonts w:eastAsia="Times New Roman"/>
                  </w:rPr>
                  <m:t>ij</m:t>
                </m:r>
              </m:sub>
            </m:sSub>
          </m:num>
          <m:den>
            <m:r>
              <w:rPr>
                <w:rFonts w:eastAsia="Times New Roman"/>
              </w:rPr>
              <m:t>RT</m:t>
            </m:r>
          </m:den>
        </m:f>
        <m:r>
          <w:rPr>
            <w:rFonts w:eastAsia="Times New Roman"/>
          </w:rPr>
          <m:t xml:space="preserve">   i,j=A,B,C</m:t>
        </m:r>
      </m:oMath>
      <w:r w:rsidR="00E574D2" w:rsidRPr="003F4928">
        <w:tab/>
        <w:t>(16)</w:t>
      </w:r>
    </w:p>
    <w:p w14:paraId="47FE6324" w14:textId="77777777" w:rsidR="00E574D2" w:rsidRPr="003F4928" w:rsidRDefault="009C05FF" w:rsidP="00DE7FA5">
      <w:pPr>
        <w:pStyle w:val="rovnica0"/>
      </w:pPr>
      <m:oMath>
        <m:sSub>
          <m:sSubPr>
            <m:ctrlPr>
              <w:rPr>
                <w:i/>
              </w:rPr>
            </m:ctrlPr>
          </m:sSubPr>
          <m:e>
            <m:r>
              <m:t>α</m:t>
            </m:r>
          </m:e>
          <m:sub>
            <m:r>
              <m:t>ij</m:t>
            </m:r>
          </m:sub>
        </m:sSub>
        <m:r>
          <m:t>=</m:t>
        </m:r>
        <m:sSub>
          <m:sSubPr>
            <m:ctrlPr>
              <w:rPr>
                <w:i/>
              </w:rPr>
            </m:ctrlPr>
          </m:sSubPr>
          <m:e>
            <m:r>
              <m:t>α</m:t>
            </m:r>
          </m:e>
          <m:sub>
            <m:r>
              <m:t>ji</m:t>
            </m:r>
          </m:sub>
        </m:sSub>
      </m:oMath>
      <w:r w:rsidR="00E574D2" w:rsidRPr="003F4928">
        <w:tab/>
        <w:t>(17)</w:t>
      </w:r>
    </w:p>
    <w:p w14:paraId="052E3AA4" w14:textId="77777777" w:rsidR="00800FA1" w:rsidRPr="003F4928" w:rsidRDefault="00DC7691" w:rsidP="001D7BF4">
      <w:pPr>
        <w:ind w:firstLine="0"/>
        <w:rPr>
          <w:lang w:val="sk-SK"/>
        </w:rPr>
      </w:pPr>
      <w:r w:rsidRPr="003F4928">
        <w:rPr>
          <w:lang w:val="sk-SK"/>
        </w:rPr>
        <w:t xml:space="preserve">kde </w:t>
      </w:r>
      <w:r w:rsidRPr="003F4928">
        <w:rPr>
          <w:i/>
          <w:lang w:val="sk-SK"/>
        </w:rPr>
        <w:t>n</w:t>
      </w:r>
      <w:r w:rsidRPr="003F4928">
        <w:rPr>
          <w:lang w:val="sk-SK"/>
        </w:rPr>
        <w:t xml:space="preserve"> je celkový počet zložiek, </w:t>
      </w:r>
      <w:r w:rsidRPr="003F4928">
        <w:rPr>
          <w:rFonts w:cs="Times New Roman"/>
          <w:i/>
          <w:lang w:val="sk-SK"/>
        </w:rPr>
        <w:t>τ</w:t>
      </w:r>
      <w:r w:rsidRPr="003F4928">
        <w:rPr>
          <w:i/>
          <w:vertAlign w:val="subscript"/>
          <w:lang w:val="sk-SK"/>
        </w:rPr>
        <w:t>ij</w:t>
      </w:r>
      <w:r w:rsidRPr="003F4928">
        <w:rPr>
          <w:lang w:val="sk-SK"/>
        </w:rPr>
        <w:t xml:space="preserve"> a </w:t>
      </w:r>
      <w:r w:rsidRPr="003F4928">
        <w:rPr>
          <w:rFonts w:cs="Times New Roman"/>
          <w:i/>
          <w:lang w:val="sk-SK"/>
        </w:rPr>
        <w:t>τ</w:t>
      </w:r>
      <w:r w:rsidRPr="003F4928">
        <w:rPr>
          <w:i/>
          <w:vertAlign w:val="subscript"/>
          <w:lang w:val="sk-SK"/>
        </w:rPr>
        <w:t>ji</w:t>
      </w:r>
      <w:r w:rsidRPr="003F4928">
        <w:rPr>
          <w:lang w:val="sk-SK"/>
        </w:rPr>
        <w:t xml:space="preserve"> sú binárne parametre a </w:t>
      </w:r>
      <w:r w:rsidRPr="003F4928">
        <w:rPr>
          <w:i/>
          <w:lang w:val="sk-SK"/>
        </w:rPr>
        <w:t>α</w:t>
      </w:r>
      <w:r w:rsidRPr="003F4928">
        <w:rPr>
          <w:i/>
          <w:vertAlign w:val="subscript"/>
          <w:lang w:val="sk-SK"/>
        </w:rPr>
        <w:t>ij</w:t>
      </w:r>
      <w:r w:rsidRPr="003F4928">
        <w:rPr>
          <w:i/>
          <w:lang w:val="sk-SK"/>
        </w:rPr>
        <w:t xml:space="preserve"> = α</w:t>
      </w:r>
      <w:r w:rsidRPr="003F4928">
        <w:rPr>
          <w:i/>
          <w:vertAlign w:val="subscript"/>
          <w:lang w:val="sk-SK"/>
        </w:rPr>
        <w:t>ji</w:t>
      </w:r>
      <w:r w:rsidRPr="003F4928">
        <w:rPr>
          <w:lang w:val="sk-SK"/>
        </w:rPr>
        <w:t xml:space="preserve"> je nenáhodný parameter, parameter </w:t>
      </w:r>
      <w:r w:rsidRPr="003F4928">
        <w:rPr>
          <w:rFonts w:cs="Times New Roman"/>
          <w:lang w:val="sk-SK"/>
        </w:rPr>
        <w:t>Δ</w:t>
      </w:r>
      <w:r w:rsidRPr="003F4928">
        <w:rPr>
          <w:i/>
          <w:lang w:val="sk-SK"/>
        </w:rPr>
        <w:t>g</w:t>
      </w:r>
      <w:r w:rsidRPr="003F4928">
        <w:rPr>
          <w:i/>
          <w:vertAlign w:val="subscript"/>
          <w:lang w:val="sk-SK"/>
        </w:rPr>
        <w:t>ij</w:t>
      </w:r>
      <w:r w:rsidRPr="003F4928">
        <w:rPr>
          <w:lang w:val="sk-SK"/>
        </w:rPr>
        <w:t xml:space="preserve"> predstavuje interakčný parameter medzi zložkami </w:t>
      </w:r>
      <w:r w:rsidRPr="003F4928">
        <w:rPr>
          <w:i/>
          <w:iCs/>
          <w:lang w:val="sk-SK"/>
        </w:rPr>
        <w:t>i</w:t>
      </w:r>
      <w:r w:rsidRPr="003F4928">
        <w:rPr>
          <w:lang w:val="sk-SK"/>
        </w:rPr>
        <w:t> a</w:t>
      </w:r>
      <w:r w:rsidR="00F13178" w:rsidRPr="003F4928">
        <w:rPr>
          <w:lang w:val="sk-SK"/>
        </w:rPr>
        <w:t> </w:t>
      </w:r>
      <w:r w:rsidRPr="003F4928">
        <w:rPr>
          <w:i/>
          <w:iCs/>
          <w:lang w:val="sk-SK"/>
        </w:rPr>
        <w:t>j</w:t>
      </w:r>
      <w:r w:rsidR="00F13178" w:rsidRPr="003F4928">
        <w:rPr>
          <w:lang w:val="sk-SK"/>
        </w:rPr>
        <w:t xml:space="preserve"> </w:t>
      </w:r>
      <w:r w:rsidRPr="003F4928">
        <w:rPr>
          <w:lang w:val="sk-SK"/>
        </w:rPr>
        <w:t>rovnice NRTL.</w:t>
      </w:r>
    </w:p>
    <w:p w14:paraId="598C61E5" w14:textId="77777777" w:rsidR="00E617C2" w:rsidRPr="003F4928" w:rsidRDefault="00E617C2" w:rsidP="00E617C2">
      <w:pPr>
        <w:pStyle w:val="10"/>
        <w:rPr>
          <w:lang w:val="sk-SK"/>
        </w:rPr>
      </w:pPr>
      <w:bookmarkStart w:id="32" w:name="_Toc197098001"/>
      <w:bookmarkStart w:id="33" w:name="_Toc197694430"/>
      <w:r w:rsidRPr="003F4928">
        <w:rPr>
          <w:lang w:val="sk-SK"/>
        </w:rPr>
        <w:lastRenderedPageBreak/>
        <w:t>Cieľ práce</w:t>
      </w:r>
      <w:bookmarkEnd w:id="32"/>
      <w:bookmarkEnd w:id="33"/>
    </w:p>
    <w:p w14:paraId="7994707E" w14:textId="77777777" w:rsidR="0002418E" w:rsidRPr="003F4928" w:rsidRDefault="0002418E" w:rsidP="0002418E">
      <w:pPr>
        <w:rPr>
          <w:lang w:val="sk-SK"/>
        </w:rPr>
      </w:pPr>
      <w:r w:rsidRPr="003F4928">
        <w:rPr>
          <w:lang w:val="sk-SK"/>
        </w:rPr>
        <w:t xml:space="preserve">Prvým cieľom bakalárskeho projektu bolo vybrať významnú priemyselnú zmes, ktorá vytvára azeotrop. Následne sme potrebovali určiť vhodnú iónovú kvapalinu na separáciu zvolenej zmesi prostredníctvom kvapalinovej extrakcie. </w:t>
      </w:r>
    </w:p>
    <w:p w14:paraId="4EAC9DF7" w14:textId="77777777" w:rsidR="0002418E" w:rsidRPr="003F4928" w:rsidRDefault="0002418E" w:rsidP="0002418E">
      <w:pPr>
        <w:rPr>
          <w:lang w:val="sk-SK"/>
        </w:rPr>
      </w:pPr>
      <w:r w:rsidRPr="003F4928">
        <w:rPr>
          <w:lang w:val="sk-SK"/>
        </w:rPr>
        <w:t xml:space="preserve">Druhým cieľom bolo simulovať fázové rovnováhy pre systémy kvapalina-kvapalina </w:t>
      </w:r>
      <w:r w:rsidR="008E58EB" w:rsidRPr="003F4928">
        <w:rPr>
          <w:lang w:val="sk-SK"/>
        </w:rPr>
        <w:br/>
      </w:r>
      <w:r w:rsidRPr="003F4928">
        <w:rPr>
          <w:lang w:val="sk-SK"/>
        </w:rPr>
        <w:t xml:space="preserve">a kvapalina-para. Na základe simulovaných rovnováh sme modelovali zariadenie na extrakciu </w:t>
      </w:r>
      <w:r w:rsidR="008E58EB" w:rsidRPr="003F4928">
        <w:rPr>
          <w:lang w:val="sk-SK"/>
        </w:rPr>
        <w:br/>
      </w:r>
      <w:r w:rsidRPr="003F4928">
        <w:rPr>
          <w:lang w:val="sk-SK"/>
        </w:rPr>
        <w:t xml:space="preserve">a navrhli separačný proces s využitím regenerovanej iónovej kvapaliny. </w:t>
      </w:r>
    </w:p>
    <w:p w14:paraId="4F34E0E0" w14:textId="77777777" w:rsidR="00966357" w:rsidRPr="003F4928" w:rsidRDefault="008E58EB" w:rsidP="0002418E">
      <w:pPr>
        <w:rPr>
          <w:lang w:val="sk-SK"/>
        </w:rPr>
      </w:pPr>
      <w:r w:rsidRPr="003F4928">
        <w:rPr>
          <w:lang w:val="sk-SK"/>
        </w:rPr>
        <w:t>Na záver sme potrebovali vypočítať vybrané investičné a prevádzkové náklady súvisiace s navrhnutým procesom.</w:t>
      </w:r>
    </w:p>
    <w:p w14:paraId="3AA3CA8A" w14:textId="77777777" w:rsidR="00800FA1" w:rsidRPr="003F4928" w:rsidRDefault="00800FA1" w:rsidP="00800FA1">
      <w:pPr>
        <w:pStyle w:val="10"/>
        <w:rPr>
          <w:lang w:val="sk-SK"/>
        </w:rPr>
      </w:pPr>
      <w:bookmarkStart w:id="34" w:name="_Toc197098002"/>
      <w:bookmarkStart w:id="35" w:name="_Toc197694431"/>
      <w:r w:rsidRPr="003F4928">
        <w:rPr>
          <w:lang w:val="sk-SK"/>
        </w:rPr>
        <w:lastRenderedPageBreak/>
        <w:t>Výpočtová časť</w:t>
      </w:r>
      <w:bookmarkEnd w:id="34"/>
      <w:bookmarkEnd w:id="35"/>
    </w:p>
    <w:p w14:paraId="389DEFD1" w14:textId="77777777" w:rsidR="00960C3C" w:rsidRPr="003F4928" w:rsidRDefault="00960C3C" w:rsidP="00960C3C">
      <w:pPr>
        <w:pStyle w:val="2"/>
        <w:rPr>
          <w:lang w:val="sk-SK"/>
        </w:rPr>
      </w:pPr>
      <w:bookmarkStart w:id="36" w:name="_Toc197098003"/>
      <w:bookmarkStart w:id="37" w:name="_Toc197372871"/>
      <w:bookmarkStart w:id="38" w:name="_Toc197694432"/>
      <w:r w:rsidRPr="003F4928">
        <w:rPr>
          <w:lang w:val="sk-SK"/>
        </w:rPr>
        <w:t>Návrh extrakčnej kolóny</w:t>
      </w:r>
      <w:bookmarkEnd w:id="36"/>
      <w:bookmarkEnd w:id="37"/>
      <w:bookmarkEnd w:id="38"/>
    </w:p>
    <w:p w14:paraId="1E05FD0B" w14:textId="77777777" w:rsidR="00E7262A" w:rsidRPr="003F4928" w:rsidRDefault="00E7262A" w:rsidP="00E7262A">
      <w:pPr>
        <w:rPr>
          <w:lang w:val="sk-SK"/>
        </w:rPr>
      </w:pPr>
      <w:r w:rsidRPr="003F4928">
        <w:rPr>
          <w:lang w:val="sk-SK"/>
        </w:rPr>
        <w:t xml:space="preserve">Hlavným zariadením navrhnutej prevádzky je protiprúdová extrakčná kolóna. Pre dosiahnutie takmer čistých produktov bola zvolená kaskáda piatich extraktorov zapojených v sérii. Extrakčná kolóna pracuje izotermicky a izobaricky. Do prvého stupňa vstupuje surovina obsahujúca zložku A – pôvodné rozpúšťadlo a zložku B – extrahovaná látka. Do </w:t>
      </w:r>
      <w:r w:rsidR="008F45EA" w:rsidRPr="003F4928">
        <w:rPr>
          <w:lang w:val="sk-SK"/>
        </w:rPr>
        <w:t>protiprúdovej</w:t>
      </w:r>
      <w:r w:rsidRPr="003F4928">
        <w:rPr>
          <w:lang w:val="sk-SK"/>
        </w:rPr>
        <w:t xml:space="preserve"> kolóny vstupuje extrakčné rozpúšťadlo – iónová kvapalina. Ak je extrakčné rozpúšťadlo čerstvé, obsahuje len zložku C, </w:t>
      </w:r>
      <w:r w:rsidR="001D7BF4" w:rsidRPr="003F4928">
        <w:rPr>
          <w:lang w:val="sk-SK"/>
        </w:rPr>
        <w:br/>
      </w:r>
      <w:r w:rsidRPr="003F4928">
        <w:rPr>
          <w:lang w:val="sk-SK"/>
        </w:rPr>
        <w:t xml:space="preserve">a v prípade použitia regenerovaného extrakčného rozpúšťadla môže obsahovať všetky tri zložky tejto zmesi. </w:t>
      </w:r>
    </w:p>
    <w:p w14:paraId="66C959D9" w14:textId="77777777" w:rsidR="00BC0C35" w:rsidRPr="003F4928" w:rsidRDefault="00E7262A" w:rsidP="001D7BF4">
      <w:pPr>
        <w:rPr>
          <w:lang w:val="sk-SK"/>
        </w:rPr>
      </w:pPr>
      <w:r w:rsidRPr="003F4928">
        <w:rPr>
          <w:lang w:val="sk-SK"/>
        </w:rPr>
        <w:t xml:space="preserve">Predpokladáme, že rafinátu a extraktu </w:t>
      </w:r>
      <w:r w:rsidR="008F45EA" w:rsidRPr="003F4928">
        <w:rPr>
          <w:lang w:val="sk-SK"/>
        </w:rPr>
        <w:t xml:space="preserve">vystupujúce prúdy </w:t>
      </w:r>
      <w:r w:rsidRPr="003F4928">
        <w:rPr>
          <w:lang w:val="sk-SK"/>
        </w:rPr>
        <w:t xml:space="preserve">z každého stupňa extrakcie sú </w:t>
      </w:r>
      <w:r w:rsidR="001D7BF4" w:rsidRPr="003F4928">
        <w:rPr>
          <w:lang w:val="sk-SK"/>
        </w:rPr>
        <w:br/>
      </w:r>
      <w:r w:rsidRPr="003F4928">
        <w:rPr>
          <w:lang w:val="sk-SK"/>
        </w:rPr>
        <w:t>v rovnováhe. Rafinát z prvého člena pokračuje ako surovina do druhého člena. Extrakt z druhého stupňa vstupuje do prvého stupňa ako extrakčné rozpúšťadlo. Prúd extraktu v každom stupni sa obohacuje zložkou B a zároveň malým množstvom zložky A. V prúde rafinátu naopak ubúda množstvo extrahovanej zložky, pritom sa v ňom rozpúšťa aj minimálne množstvo extrakčného rozpúšťadla.</w:t>
      </w:r>
    </w:p>
    <w:p w14:paraId="5588C547" w14:textId="77777777" w:rsidR="00BC0C35" w:rsidRPr="003F4928" w:rsidRDefault="008D4075" w:rsidP="008D4075">
      <w:pPr>
        <w:pStyle w:val="3"/>
        <w:rPr>
          <w:lang w:val="sk-SK"/>
        </w:rPr>
      </w:pPr>
      <w:bookmarkStart w:id="39" w:name="_Toc197694433"/>
      <w:r w:rsidRPr="003F4928">
        <w:rPr>
          <w:lang w:val="sk-SK"/>
        </w:rPr>
        <w:t>Matematický model extraktora</w:t>
      </w:r>
      <w:bookmarkEnd w:id="39"/>
    </w:p>
    <w:p w14:paraId="7B0520C3" w14:textId="77777777" w:rsidR="003E6D28" w:rsidRPr="003F4928" w:rsidRDefault="003E6D28" w:rsidP="003E6D28">
      <w:pPr>
        <w:rPr>
          <w:lang w:val="sk-SK"/>
        </w:rPr>
      </w:pPr>
      <w:r w:rsidRPr="003F4928">
        <w:rPr>
          <w:lang w:val="sk-SK"/>
        </w:rPr>
        <w:t>Základom simulácie extrakčnej kolóny sú rovnice celkovej materiálovej bilancie, materiálové bilancie zložiek v každom z členov kaskády a opis rovnováhy kvapalina-kvapalina pomocou rovníc (7) a (8).</w:t>
      </w:r>
    </w:p>
    <w:p w14:paraId="0EC6CF3B" w14:textId="77777777" w:rsidR="003E6D28" w:rsidRPr="003F4928" w:rsidRDefault="003E6D28" w:rsidP="003E6D28">
      <w:pPr>
        <w:rPr>
          <w:lang w:val="sk-SK"/>
        </w:rPr>
      </w:pPr>
      <w:r w:rsidRPr="003F4928">
        <w:rPr>
          <w:lang w:val="sk-SK"/>
        </w:rPr>
        <w:t>Celková materiálová bilancia päťstupňovej extrakčnej kolóny:</w:t>
      </w:r>
    </w:p>
    <w:p w14:paraId="7C08BD9B" w14:textId="77777777" w:rsidR="003E6D28" w:rsidRPr="003F4928" w:rsidRDefault="009C05FF" w:rsidP="003E6D28">
      <w:pPr>
        <w:pStyle w:val="rovnica0"/>
      </w:pPr>
      <m:oMath>
        <m:sSub>
          <m:sSubPr>
            <m:ctrlPr>
              <w:rPr>
                <w:i/>
              </w:rPr>
            </m:ctrlPr>
          </m:sSubPr>
          <m:e>
            <m:acc>
              <m:accPr>
                <m:chr m:val="̇"/>
                <m:ctrlPr>
                  <w:rPr>
                    <w:i/>
                  </w:rPr>
                </m:ctrlPr>
              </m:accPr>
              <m:e>
                <m:r>
                  <m:t>n</m:t>
                </m:r>
              </m:e>
            </m:acc>
          </m:e>
          <m:sub>
            <m:r>
              <m:t>F</m:t>
            </m:r>
          </m:sub>
        </m:sSub>
        <m:r>
          <m:t>+</m:t>
        </m:r>
        <m:sSub>
          <m:sSubPr>
            <m:ctrlPr>
              <w:rPr>
                <w:i/>
              </w:rPr>
            </m:ctrlPr>
          </m:sSubPr>
          <m:e>
            <m:acc>
              <m:accPr>
                <m:chr m:val="̇"/>
                <m:ctrlPr>
                  <w:rPr>
                    <w:i/>
                  </w:rPr>
                </m:ctrlPr>
              </m:accPr>
              <m:e>
                <m:r>
                  <m:t>n</m:t>
                </m:r>
              </m:e>
            </m:acc>
          </m:e>
          <m:sub>
            <m:r>
              <m:t>S</m:t>
            </m:r>
          </m:sub>
        </m:sSub>
        <m:r>
          <m:t>=</m:t>
        </m:r>
        <m:sSub>
          <m:sSubPr>
            <m:ctrlPr>
              <w:rPr>
                <w:i/>
              </w:rPr>
            </m:ctrlPr>
          </m:sSubPr>
          <m:e>
            <m:acc>
              <m:accPr>
                <m:chr m:val="̇"/>
                <m:ctrlPr>
                  <w:rPr>
                    <w:i/>
                  </w:rPr>
                </m:ctrlPr>
              </m:accPr>
              <m:e>
                <m:r>
                  <m:t>n</m:t>
                </m:r>
              </m:e>
            </m:acc>
          </m:e>
          <m:sub>
            <m:r>
              <m:t>E,1</m:t>
            </m:r>
          </m:sub>
        </m:sSub>
        <m:r>
          <m:t>+</m:t>
        </m:r>
        <m:sSub>
          <m:sSubPr>
            <m:ctrlPr>
              <w:rPr>
                <w:i/>
              </w:rPr>
            </m:ctrlPr>
          </m:sSubPr>
          <m:e>
            <m:acc>
              <m:accPr>
                <m:chr m:val="̇"/>
                <m:ctrlPr>
                  <w:rPr>
                    <w:i/>
                  </w:rPr>
                </m:ctrlPr>
              </m:accPr>
              <m:e>
                <m:r>
                  <m:t>n</m:t>
                </m:r>
              </m:e>
            </m:acc>
          </m:e>
          <m:sub>
            <m:r>
              <m:t>R,5</m:t>
            </m:r>
          </m:sub>
        </m:sSub>
      </m:oMath>
      <w:r w:rsidR="003E6D28" w:rsidRPr="003F4928">
        <w:tab/>
        <w:t>(18)</w:t>
      </w:r>
    </w:p>
    <w:p w14:paraId="765EE5D5" w14:textId="77777777" w:rsidR="003E6D28" w:rsidRPr="003F4928" w:rsidRDefault="003E6D28" w:rsidP="008F45EA">
      <w:pPr>
        <w:ind w:firstLine="0"/>
        <w:rPr>
          <w:lang w:val="sk-SK"/>
        </w:rPr>
      </w:pPr>
      <w:r w:rsidRPr="003F4928">
        <w:rPr>
          <w:lang w:val="sk-SK"/>
        </w:rPr>
        <w:t xml:space="preserve">kde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F</m:t>
            </m:r>
          </m:sub>
        </m:sSub>
      </m:oMath>
      <w:r w:rsidRPr="003F4928">
        <w:rPr>
          <w:lang w:val="sk-SK"/>
        </w:rPr>
        <w:t xml:space="preserve">, </w:t>
      </w:r>
      <m:oMath>
        <m:acc>
          <m:accPr>
            <m:chr m:val="̇"/>
            <m:ctrlPr>
              <w:rPr>
                <w:rFonts w:ascii="Cambria Math" w:hAnsi="Cambria Math"/>
                <w:i/>
                <w:lang w:val="sk-SK"/>
              </w:rPr>
            </m:ctrlPr>
          </m:accPr>
          <m:e>
            <m:sSub>
              <m:sSubPr>
                <m:ctrlPr>
                  <w:rPr>
                    <w:rFonts w:ascii="Cambria Math" w:hAnsi="Cambria Math"/>
                    <w:i/>
                    <w:lang w:val="sk-SK"/>
                  </w:rPr>
                </m:ctrlPr>
              </m:sSubPr>
              <m:e>
                <m:r>
                  <w:rPr>
                    <w:rFonts w:ascii="Cambria Math" w:hAnsi="Cambria Math"/>
                    <w:lang w:val="sk-SK"/>
                  </w:rPr>
                  <m:t>n</m:t>
                </m:r>
              </m:e>
              <m:sub>
                <m:r>
                  <w:rPr>
                    <w:rFonts w:ascii="Cambria Math" w:hAnsi="Cambria Math"/>
                    <w:lang w:val="sk-SK"/>
                  </w:rPr>
                  <m:t>S</m:t>
                </m:r>
              </m:sub>
            </m:sSub>
          </m:e>
        </m:acc>
      </m:oMath>
      <w:r w:rsidRPr="003F4928">
        <w:rPr>
          <w:lang w:val="sk-SK"/>
        </w:rPr>
        <w:t xml:space="preserv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E,1</m:t>
            </m:r>
          </m:sub>
        </m:sSub>
      </m:oMath>
      <w:r w:rsidRPr="003F4928">
        <w:rPr>
          <w:lang w:val="sk-SK"/>
        </w:rPr>
        <w:t xml:space="preserve"> a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R,5</m:t>
            </m:r>
          </m:sub>
        </m:sSub>
      </m:oMath>
      <w:r w:rsidRPr="003F4928">
        <w:rPr>
          <w:lang w:val="sk-SK"/>
        </w:rPr>
        <w:t xml:space="preserve"> sú </w:t>
      </w:r>
      <w:r w:rsidRPr="003F4928">
        <w:rPr>
          <w:rFonts w:cs="Times New Roman"/>
          <w:color w:val="000000"/>
          <w:szCs w:val="20"/>
          <w:lang w:val="sk-SK"/>
        </w:rPr>
        <w:t>mólové</w:t>
      </w:r>
      <w:r w:rsidRPr="003F4928">
        <w:rPr>
          <w:lang w:val="sk-SK"/>
        </w:rPr>
        <w:t xml:space="preserve"> toky suroviny, extrakčného rozpúšťadla, finálneho extraktu </w:t>
      </w:r>
      <w:r w:rsidR="008F45EA" w:rsidRPr="003F4928">
        <w:rPr>
          <w:lang w:val="sk-SK"/>
        </w:rPr>
        <w:br/>
      </w:r>
      <w:r w:rsidRPr="003F4928">
        <w:rPr>
          <w:lang w:val="sk-SK"/>
        </w:rPr>
        <w:t>a finálneho rafinátu na vstupe do a výstupe z kolóny.</w:t>
      </w:r>
    </w:p>
    <w:p w14:paraId="31A40667" w14:textId="77777777" w:rsidR="003E6D28" w:rsidRPr="003F4928" w:rsidRDefault="003E6D28" w:rsidP="003E6D28">
      <w:pPr>
        <w:rPr>
          <w:lang w:val="sk-SK"/>
        </w:rPr>
      </w:pPr>
      <w:r w:rsidRPr="003F4928">
        <w:rPr>
          <w:lang w:val="sk-SK"/>
        </w:rPr>
        <w:t xml:space="preserve">Materiálovú bilanciu pre </w:t>
      </w:r>
      <w:r w:rsidRPr="003F4928">
        <w:rPr>
          <w:i/>
          <w:iCs/>
          <w:lang w:val="sk-SK"/>
        </w:rPr>
        <w:t>i</w:t>
      </w:r>
      <w:r w:rsidRPr="003F4928">
        <w:rPr>
          <w:lang w:val="sk-SK"/>
        </w:rPr>
        <w:t xml:space="preserve">-tu zložku definujeme rovnicou (19): </w:t>
      </w:r>
    </w:p>
    <w:p w14:paraId="7C967827" w14:textId="77777777" w:rsidR="003E6D28" w:rsidRPr="003F4928" w:rsidRDefault="009C05FF" w:rsidP="003E6D28">
      <w:pPr>
        <w:pStyle w:val="rovnica0"/>
      </w:pPr>
      <m:oMath>
        <m:sSub>
          <m:sSubPr>
            <m:ctrlPr/>
          </m:sSubPr>
          <m:e>
            <m:acc>
              <m:accPr>
                <m:chr m:val="̇"/>
                <m:ctrlPr/>
              </m:accPr>
              <m:e>
                <m:r>
                  <m:t>n</m:t>
                </m:r>
              </m:e>
            </m:acc>
          </m:e>
          <m:sub>
            <m:r>
              <m:t>F</m:t>
            </m:r>
          </m:sub>
        </m:sSub>
        <m:sSub>
          <m:sSubPr>
            <m:ctrlPr/>
          </m:sSubPr>
          <m:e>
            <m:sSub>
              <m:sSubPr>
                <m:ctrlPr/>
              </m:sSubPr>
              <m:e>
                <m:r>
                  <m:t>x</m:t>
                </m:r>
              </m:e>
              <m:sub>
                <m:r>
                  <m:t>F</m:t>
                </m:r>
              </m:sub>
            </m:sSub>
          </m:e>
          <m:sub>
            <m:r>
              <m:t>i</m:t>
            </m:r>
          </m:sub>
        </m:sSub>
        <m:r>
          <m:t>+</m:t>
        </m:r>
        <m:sSub>
          <m:sSubPr>
            <m:ctrlPr/>
          </m:sSubPr>
          <m:e>
            <m:acc>
              <m:accPr>
                <m:chr m:val="̇"/>
                <m:ctrlPr/>
              </m:accPr>
              <m:e>
                <m:r>
                  <m:t>n</m:t>
                </m:r>
              </m:e>
            </m:acc>
          </m:e>
          <m:sub>
            <m:r>
              <m:t>S</m:t>
            </m:r>
          </m:sub>
        </m:sSub>
        <m:sSub>
          <m:sSubPr>
            <m:ctrlPr/>
          </m:sSubPr>
          <m:e>
            <m:sSub>
              <m:sSubPr>
                <m:ctrlPr/>
              </m:sSubPr>
              <m:e>
                <m:r>
                  <m:t>x</m:t>
                </m:r>
              </m:e>
              <m:sub>
                <m:r>
                  <m:t>S</m:t>
                </m:r>
              </m:sub>
            </m:sSub>
          </m:e>
          <m:sub>
            <m:r>
              <m:t>i</m:t>
            </m:r>
          </m:sub>
        </m:sSub>
        <m:r>
          <m:t>=</m:t>
        </m:r>
        <m:sSub>
          <m:sSubPr>
            <m:ctrlPr/>
          </m:sSubPr>
          <m:e>
            <m:acc>
              <m:accPr>
                <m:chr m:val="̇"/>
                <m:ctrlPr/>
              </m:accPr>
              <m:e>
                <m:r>
                  <m:t>n</m:t>
                </m:r>
              </m:e>
            </m:acc>
          </m:e>
          <m:sub>
            <m:r>
              <m:t>E,1</m:t>
            </m:r>
          </m:sub>
        </m:sSub>
        <m:sSub>
          <m:sSubPr>
            <m:ctrlPr/>
          </m:sSubPr>
          <m:e>
            <m:sSub>
              <m:sSubPr>
                <m:ctrlPr/>
              </m:sSubPr>
              <m:e>
                <m:r>
                  <m:t>x</m:t>
                </m:r>
              </m:e>
              <m:sub>
                <m:r>
                  <m:t>E,1</m:t>
                </m:r>
              </m:sub>
            </m:sSub>
          </m:e>
          <m:sub>
            <m:r>
              <m:t>i</m:t>
            </m:r>
          </m:sub>
        </m:sSub>
        <m:r>
          <m:t>+</m:t>
        </m:r>
        <m:sSub>
          <m:sSubPr>
            <m:ctrlPr/>
          </m:sSubPr>
          <m:e>
            <m:acc>
              <m:accPr>
                <m:chr m:val="̇"/>
                <m:ctrlPr/>
              </m:accPr>
              <m:e>
                <m:r>
                  <m:t>n</m:t>
                </m:r>
              </m:e>
            </m:acc>
          </m:e>
          <m:sub>
            <m:r>
              <m:t>R,5</m:t>
            </m:r>
          </m:sub>
        </m:sSub>
        <m:sSub>
          <m:sSubPr>
            <m:ctrlPr/>
          </m:sSubPr>
          <m:e>
            <m:sSub>
              <m:sSubPr>
                <m:ctrlPr/>
              </m:sSubPr>
              <m:e>
                <m:r>
                  <m:t>x</m:t>
                </m:r>
              </m:e>
              <m:sub>
                <m:r>
                  <m:t>R,5</m:t>
                </m:r>
              </m:sub>
            </m:sSub>
          </m:e>
          <m:sub>
            <m:r>
              <m:t>i</m:t>
            </m:r>
          </m:sub>
        </m:sSub>
      </m:oMath>
      <w:r w:rsidR="003E6D28" w:rsidRPr="003F4928">
        <w:tab/>
        <w:t>(19)</w:t>
      </w:r>
    </w:p>
    <w:p w14:paraId="338C6F19" w14:textId="77777777" w:rsidR="003E6D28" w:rsidRPr="003F4928" w:rsidRDefault="003E6D28" w:rsidP="008F45EA">
      <w:pPr>
        <w:ind w:firstLine="0"/>
        <w:rPr>
          <w:rFonts w:cs="Times New Roman"/>
          <w:color w:val="000000"/>
          <w:szCs w:val="20"/>
          <w:lang w:val="sk-SK"/>
        </w:rPr>
      </w:pPr>
      <w:r w:rsidRPr="003F4928">
        <w:rPr>
          <w:rFonts w:cs="Times New Roman"/>
          <w:color w:val="000000"/>
          <w:szCs w:val="20"/>
          <w:lang w:val="sk-SK"/>
        </w:rPr>
        <w:t xml:space="preserve">kde </w:t>
      </w:r>
      <w:r w:rsidRPr="003F4928">
        <w:rPr>
          <w:rFonts w:cs="Times New Roman"/>
          <w:i/>
          <w:color w:val="000000"/>
          <w:szCs w:val="20"/>
          <w:lang w:val="sk-SK"/>
        </w:rPr>
        <w:t>x</w:t>
      </w:r>
      <w:r w:rsidRPr="003F4928">
        <w:rPr>
          <w:rFonts w:cs="Times New Roman"/>
          <w:i/>
          <w:color w:val="000000"/>
          <w:szCs w:val="20"/>
          <w:vertAlign w:val="subscript"/>
          <w:lang w:val="sk-SK"/>
        </w:rPr>
        <w:t>Fi</w:t>
      </w:r>
      <w:r w:rsidRPr="003F4928">
        <w:rPr>
          <w:rFonts w:cs="Times New Roman"/>
          <w:color w:val="000000"/>
          <w:szCs w:val="20"/>
          <w:lang w:val="sk-SK"/>
        </w:rPr>
        <w:t xml:space="preserve">, </w:t>
      </w:r>
      <w:r w:rsidRPr="003F4928">
        <w:rPr>
          <w:rFonts w:cs="Times New Roman"/>
          <w:i/>
          <w:color w:val="000000"/>
          <w:szCs w:val="20"/>
          <w:lang w:val="sk-SK"/>
        </w:rPr>
        <w:t>x</w:t>
      </w:r>
      <w:r w:rsidRPr="003F4928">
        <w:rPr>
          <w:rFonts w:cs="Times New Roman"/>
          <w:i/>
          <w:color w:val="000000"/>
          <w:szCs w:val="20"/>
          <w:vertAlign w:val="subscript"/>
          <w:lang w:val="sk-SK"/>
        </w:rPr>
        <w:t>Si</w:t>
      </w:r>
      <w:r w:rsidRPr="003F4928">
        <w:rPr>
          <w:rFonts w:cs="Times New Roman"/>
          <w:color w:val="000000"/>
          <w:szCs w:val="20"/>
          <w:lang w:val="sk-SK"/>
        </w:rPr>
        <w:t xml:space="preserve">, </w:t>
      </w:r>
      <w:r w:rsidRPr="003F4928">
        <w:rPr>
          <w:rFonts w:cs="Times New Roman"/>
          <w:i/>
          <w:color w:val="000000"/>
          <w:szCs w:val="20"/>
          <w:lang w:val="sk-SK"/>
        </w:rPr>
        <w:t>x</w:t>
      </w:r>
      <w:r w:rsidRPr="003F4928">
        <w:rPr>
          <w:rFonts w:cs="Times New Roman"/>
          <w:i/>
          <w:color w:val="000000"/>
          <w:szCs w:val="20"/>
          <w:vertAlign w:val="subscript"/>
          <w:lang w:val="sk-SK"/>
        </w:rPr>
        <w:t>E,1i</w:t>
      </w:r>
      <w:r w:rsidRPr="003F4928">
        <w:rPr>
          <w:rFonts w:cs="Times New Roman"/>
          <w:i/>
          <w:color w:val="000000"/>
          <w:szCs w:val="20"/>
          <w:lang w:val="sk-SK"/>
        </w:rPr>
        <w:t xml:space="preserve"> </w:t>
      </w:r>
      <w:r w:rsidRPr="003F4928">
        <w:rPr>
          <w:rFonts w:cs="Times New Roman"/>
          <w:color w:val="000000"/>
          <w:szCs w:val="20"/>
          <w:lang w:val="sk-SK"/>
        </w:rPr>
        <w:t>a </w:t>
      </w:r>
      <w:r w:rsidRPr="003F4928">
        <w:rPr>
          <w:rFonts w:cs="Times New Roman"/>
          <w:i/>
          <w:color w:val="000000"/>
          <w:szCs w:val="20"/>
          <w:lang w:val="sk-SK"/>
        </w:rPr>
        <w:t>x</w:t>
      </w:r>
      <w:r w:rsidRPr="003F4928">
        <w:rPr>
          <w:rFonts w:cs="Times New Roman"/>
          <w:i/>
          <w:color w:val="000000"/>
          <w:szCs w:val="20"/>
          <w:vertAlign w:val="subscript"/>
          <w:lang w:val="sk-SK"/>
        </w:rPr>
        <w:t>R,5i</w:t>
      </w:r>
      <w:r w:rsidRPr="003F4928">
        <w:rPr>
          <w:rFonts w:cs="Times New Roman"/>
          <w:color w:val="000000"/>
          <w:szCs w:val="20"/>
          <w:lang w:val="sk-SK"/>
        </w:rPr>
        <w:t xml:space="preserve"> sú mólové zlomky zložky </w:t>
      </w:r>
      <w:r w:rsidRPr="003F4928">
        <w:rPr>
          <w:rFonts w:cs="Times New Roman"/>
          <w:i/>
          <w:color w:val="000000"/>
          <w:szCs w:val="20"/>
          <w:lang w:val="sk-SK"/>
        </w:rPr>
        <w:t>i</w:t>
      </w:r>
      <w:r w:rsidRPr="003F4928">
        <w:rPr>
          <w:rFonts w:cs="Times New Roman"/>
          <w:color w:val="000000"/>
          <w:szCs w:val="20"/>
          <w:lang w:val="sk-SK"/>
        </w:rPr>
        <w:t xml:space="preserve"> v surovine, extrakčnom rozpúšťadle, finálnom extrakte a finálnom rafináte; </w:t>
      </w:r>
      <w:r w:rsidRPr="003F4928">
        <w:rPr>
          <w:rFonts w:cs="Times New Roman"/>
          <w:i/>
          <w:color w:val="000000"/>
          <w:szCs w:val="20"/>
          <w:lang w:val="sk-SK"/>
        </w:rPr>
        <w:t>i</w:t>
      </w:r>
      <w:r w:rsidRPr="003F4928">
        <w:rPr>
          <w:rFonts w:cs="Times New Roman"/>
          <w:color w:val="000000"/>
          <w:szCs w:val="20"/>
          <w:lang w:val="sk-SK"/>
        </w:rPr>
        <w:t xml:space="preserve"> je označenie zložky (</w:t>
      </w:r>
      <w:r w:rsidRPr="003F4928">
        <w:rPr>
          <w:rFonts w:cs="Times New Roman"/>
          <w:i/>
          <w:color w:val="000000"/>
          <w:szCs w:val="20"/>
          <w:lang w:val="sk-SK"/>
        </w:rPr>
        <w:t>i</w:t>
      </w:r>
      <w:r w:rsidRPr="003F4928">
        <w:rPr>
          <w:rFonts w:cs="Times New Roman"/>
          <w:color w:val="000000"/>
          <w:szCs w:val="20"/>
          <w:lang w:val="sk-SK"/>
        </w:rPr>
        <w:t xml:space="preserve"> = A, B, C).</w:t>
      </w:r>
    </w:p>
    <w:p w14:paraId="2D8EE089" w14:textId="77777777" w:rsidR="003E6D28" w:rsidRPr="003F4928" w:rsidRDefault="003E6D28" w:rsidP="003E6D28">
      <w:pPr>
        <w:rPr>
          <w:rFonts w:cs="Times New Roman"/>
          <w:color w:val="000000"/>
          <w:szCs w:val="20"/>
          <w:lang w:val="sk-SK"/>
        </w:rPr>
      </w:pPr>
      <w:r w:rsidRPr="003F4928">
        <w:rPr>
          <w:rFonts w:ascii="TimesNewRomanPSMT" w:hAnsi="TimesNewRomanPSMT"/>
          <w:color w:val="000000"/>
          <w:szCs w:val="20"/>
          <w:lang w:val="sk-SK"/>
        </w:rPr>
        <w:t xml:space="preserve">Celková materiálová bilancia a bilancia </w:t>
      </w:r>
      <w:r w:rsidRPr="003F4928">
        <w:rPr>
          <w:rFonts w:ascii="TimesNewRomanPSMT" w:hAnsi="TimesNewRomanPSMT"/>
          <w:i/>
          <w:color w:val="000000"/>
          <w:szCs w:val="20"/>
          <w:lang w:val="sk-SK"/>
        </w:rPr>
        <w:t>i</w:t>
      </w:r>
      <w:r w:rsidRPr="003F4928">
        <w:rPr>
          <w:rFonts w:ascii="TimesNewRomanPSMT" w:hAnsi="TimesNewRomanPSMT"/>
          <w:color w:val="000000"/>
          <w:szCs w:val="20"/>
          <w:lang w:val="sk-SK"/>
        </w:rPr>
        <w:t xml:space="preserve">-tej zložky v </w:t>
      </w:r>
      <w:r w:rsidRPr="003F4928">
        <w:rPr>
          <w:rFonts w:ascii="TimesNewRomanPSMT" w:hAnsi="TimesNewRomanPSMT"/>
          <w:i/>
          <w:color w:val="000000"/>
          <w:szCs w:val="20"/>
          <w:lang w:val="sk-SK"/>
        </w:rPr>
        <w:t>n</w:t>
      </w:r>
      <w:r w:rsidRPr="003F4928">
        <w:rPr>
          <w:rFonts w:ascii="TimesNewRomanPSMT" w:hAnsi="TimesNewRomanPSMT"/>
          <w:color w:val="000000"/>
          <w:szCs w:val="20"/>
          <w:lang w:val="sk-SK"/>
        </w:rPr>
        <w:t>-tom stupni kaskády má tvar</w:t>
      </w:r>
    </w:p>
    <w:p w14:paraId="5D48A210" w14:textId="77777777" w:rsidR="003E6D28" w:rsidRPr="003F4928" w:rsidRDefault="009C05FF" w:rsidP="003E6D28">
      <w:pPr>
        <w:pStyle w:val="rovnica0"/>
      </w:pPr>
      <m:oMath>
        <m:sSub>
          <m:sSubPr>
            <m:ctrlPr/>
          </m:sSubPr>
          <m:e>
            <m:acc>
              <m:accPr>
                <m:chr m:val="̇"/>
                <m:ctrlPr/>
              </m:accPr>
              <m:e>
                <m:r>
                  <m:t>n</m:t>
                </m:r>
              </m:e>
            </m:acc>
          </m:e>
          <m:sub>
            <m:r>
              <m:t>R,n</m:t>
            </m:r>
          </m:sub>
        </m:sSub>
        <m:r>
          <m:t>+</m:t>
        </m:r>
        <m:sSub>
          <m:sSubPr>
            <m:ctrlPr/>
          </m:sSubPr>
          <m:e>
            <m:acc>
              <m:accPr>
                <m:chr m:val="̇"/>
                <m:ctrlPr/>
              </m:accPr>
              <m:e>
                <m:r>
                  <m:t>n</m:t>
                </m:r>
              </m:e>
            </m:acc>
          </m:e>
          <m:sub>
            <m:r>
              <m:t>E,n</m:t>
            </m:r>
          </m:sub>
        </m:sSub>
        <m:r>
          <m:t>=</m:t>
        </m:r>
        <m:sSub>
          <m:sSubPr>
            <m:ctrlPr/>
          </m:sSubPr>
          <m:e>
            <m:acc>
              <m:accPr>
                <m:chr m:val="̇"/>
                <m:ctrlPr/>
              </m:accPr>
              <m:e>
                <m:r>
                  <m:t>n</m:t>
                </m:r>
              </m:e>
            </m:acc>
          </m:e>
          <m:sub>
            <m:r>
              <m:t>E,n+1</m:t>
            </m:r>
          </m:sub>
        </m:sSub>
        <m:r>
          <m:t>+</m:t>
        </m:r>
        <m:sSub>
          <m:sSubPr>
            <m:ctrlPr/>
          </m:sSubPr>
          <m:e>
            <m:acc>
              <m:accPr>
                <m:chr m:val="̇"/>
                <m:ctrlPr/>
              </m:accPr>
              <m:e>
                <m:r>
                  <m:t>n</m:t>
                </m:r>
              </m:e>
            </m:acc>
          </m:e>
          <m:sub>
            <m:r>
              <m:t>R,n-1</m:t>
            </m:r>
          </m:sub>
        </m:sSub>
      </m:oMath>
      <w:r w:rsidR="003E6D28" w:rsidRPr="003F4928">
        <w:tab/>
        <w:t>(20)</w:t>
      </w:r>
    </w:p>
    <w:p w14:paraId="467E25CA" w14:textId="77777777" w:rsidR="003E6D28" w:rsidRPr="003F4928" w:rsidRDefault="009C05FF" w:rsidP="003E6D28">
      <w:pPr>
        <w:pStyle w:val="rovnica0"/>
      </w:pPr>
      <m:oMath>
        <m:sSub>
          <m:sSubPr>
            <m:ctrlPr/>
          </m:sSubPr>
          <m:e>
            <m:acc>
              <m:accPr>
                <m:chr m:val="̇"/>
                <m:ctrlPr/>
              </m:accPr>
              <m:e>
                <m:r>
                  <m:t>n</m:t>
                </m:r>
              </m:e>
            </m:acc>
          </m:e>
          <m:sub>
            <m:r>
              <m:t>R,n</m:t>
            </m:r>
          </m:sub>
        </m:sSub>
        <m:sSub>
          <m:sSubPr>
            <m:ctrlPr/>
          </m:sSubPr>
          <m:e>
            <m:sSub>
              <m:sSubPr>
                <m:ctrlPr/>
              </m:sSubPr>
              <m:e>
                <m:r>
                  <m:t>x</m:t>
                </m:r>
              </m:e>
              <m:sub>
                <m:r>
                  <m:t>R,n</m:t>
                </m:r>
              </m:sub>
            </m:sSub>
          </m:e>
          <m:sub>
            <m:r>
              <m:t>i</m:t>
            </m:r>
          </m:sub>
        </m:sSub>
        <m:r>
          <m:t>+</m:t>
        </m:r>
        <m:sSub>
          <m:sSubPr>
            <m:ctrlPr/>
          </m:sSubPr>
          <m:e>
            <m:acc>
              <m:accPr>
                <m:chr m:val="̇"/>
                <m:ctrlPr/>
              </m:accPr>
              <m:e>
                <m:r>
                  <m:t>n</m:t>
                </m:r>
              </m:e>
            </m:acc>
          </m:e>
          <m:sub>
            <m:r>
              <m:t>E,n</m:t>
            </m:r>
          </m:sub>
        </m:sSub>
        <m:sSub>
          <m:sSubPr>
            <m:ctrlPr/>
          </m:sSubPr>
          <m:e>
            <m:sSub>
              <m:sSubPr>
                <m:ctrlPr/>
              </m:sSubPr>
              <m:e>
                <m:r>
                  <m:t>x</m:t>
                </m:r>
              </m:e>
              <m:sub>
                <m:r>
                  <m:t>E,n</m:t>
                </m:r>
              </m:sub>
            </m:sSub>
          </m:e>
          <m:sub>
            <m:r>
              <m:t>i</m:t>
            </m:r>
          </m:sub>
        </m:sSub>
        <m:r>
          <m:t>=</m:t>
        </m:r>
        <m:sSub>
          <m:sSubPr>
            <m:ctrlPr/>
          </m:sSubPr>
          <m:e>
            <m:acc>
              <m:accPr>
                <m:chr m:val="̇"/>
                <m:ctrlPr/>
              </m:accPr>
              <m:e>
                <m:r>
                  <m:t>n</m:t>
                </m:r>
              </m:e>
            </m:acc>
          </m:e>
          <m:sub>
            <m:r>
              <m:t>E,n+1</m:t>
            </m:r>
          </m:sub>
        </m:sSub>
        <m:sSub>
          <m:sSubPr>
            <m:ctrlPr/>
          </m:sSubPr>
          <m:e>
            <m:sSub>
              <m:sSubPr>
                <m:ctrlPr/>
              </m:sSubPr>
              <m:e>
                <m:r>
                  <m:t>x</m:t>
                </m:r>
              </m:e>
              <m:sub>
                <m:r>
                  <m:t>E,n+1</m:t>
                </m:r>
              </m:sub>
            </m:sSub>
          </m:e>
          <m:sub>
            <m:r>
              <m:t>i</m:t>
            </m:r>
          </m:sub>
        </m:sSub>
        <m:r>
          <m:t>+</m:t>
        </m:r>
        <m:sSub>
          <m:sSubPr>
            <m:ctrlPr/>
          </m:sSubPr>
          <m:e>
            <m:acc>
              <m:accPr>
                <m:chr m:val="̇"/>
                <m:ctrlPr/>
              </m:accPr>
              <m:e>
                <m:r>
                  <m:t>n</m:t>
                </m:r>
              </m:e>
            </m:acc>
          </m:e>
          <m:sub>
            <m:r>
              <m:t>E,n-1</m:t>
            </m:r>
          </m:sub>
        </m:sSub>
        <m:sSub>
          <m:sSubPr>
            <m:ctrlPr/>
          </m:sSubPr>
          <m:e>
            <m:sSub>
              <m:sSubPr>
                <m:ctrlPr/>
              </m:sSubPr>
              <m:e>
                <m:r>
                  <m:t>x</m:t>
                </m:r>
              </m:e>
              <m:sub>
                <m:r>
                  <m:t>E,n-1</m:t>
                </m:r>
              </m:sub>
            </m:sSub>
          </m:e>
          <m:sub>
            <m:r>
              <m:t>i</m:t>
            </m:r>
          </m:sub>
        </m:sSub>
      </m:oMath>
      <w:r w:rsidR="003E6D28" w:rsidRPr="003F4928">
        <w:tab/>
        <w:t>(21)</w:t>
      </w:r>
    </w:p>
    <w:p w14:paraId="707C9863" w14:textId="77777777" w:rsidR="003E6D28" w:rsidRPr="003F4928" w:rsidRDefault="003E6D28" w:rsidP="003E6D28">
      <w:pPr>
        <w:rPr>
          <w:color w:val="000000"/>
          <w:szCs w:val="20"/>
          <w:lang w:val="sk-SK"/>
        </w:rPr>
      </w:pPr>
      <w:r w:rsidRPr="003F4928">
        <w:rPr>
          <w:color w:val="000000"/>
          <w:szCs w:val="20"/>
          <w:lang w:val="sk-SK"/>
        </w:rPr>
        <w:t xml:space="preserve">kde </w:t>
      </w:r>
      <w:r w:rsidRPr="003F4928">
        <w:rPr>
          <w:i/>
          <w:color w:val="000000"/>
          <w:szCs w:val="20"/>
          <w:lang w:val="sk-SK"/>
        </w:rPr>
        <w:t>n</w:t>
      </w:r>
      <w:r w:rsidRPr="003F4928">
        <w:rPr>
          <w:color w:val="000000"/>
          <w:szCs w:val="20"/>
          <w:lang w:val="sk-SK"/>
        </w:rPr>
        <w:t xml:space="preserve"> zodpovedá poradovému číslu extraktora v kaskáde extraktorov.</w:t>
      </w:r>
    </w:p>
    <w:p w14:paraId="76EEFE48" w14:textId="77777777" w:rsidR="003E6D28" w:rsidRPr="003F4928" w:rsidRDefault="003E6D28" w:rsidP="003E6D28">
      <w:pPr>
        <w:rPr>
          <w:color w:val="000000"/>
          <w:sz w:val="18"/>
          <w:szCs w:val="18"/>
          <w:lang w:val="sk-SK"/>
        </w:rPr>
      </w:pPr>
      <w:r w:rsidRPr="003F4928">
        <w:rPr>
          <w:color w:val="000000"/>
          <w:szCs w:val="20"/>
          <w:lang w:val="sk-SK"/>
        </w:rPr>
        <w:t>Zavedieme rovnovážny pomer ako pomocnú veličinu</w:t>
      </w:r>
      <w:r w:rsidRPr="003F4928">
        <w:rPr>
          <w:color w:val="000000"/>
          <w:sz w:val="18"/>
          <w:szCs w:val="18"/>
          <w:lang w:val="sk-SK"/>
        </w:rPr>
        <w:t>:</w:t>
      </w:r>
    </w:p>
    <w:p w14:paraId="499DF4C9" w14:textId="77777777" w:rsidR="003E6D28" w:rsidRPr="003F4928" w:rsidRDefault="009C05FF" w:rsidP="003E6D28">
      <w:pPr>
        <w:pStyle w:val="rovnica0"/>
      </w:pPr>
      <m:oMath>
        <m:sSub>
          <m:sSubPr>
            <m:ctrlPr/>
          </m:sSubPr>
          <m:e>
            <m:r>
              <m:t>k</m:t>
            </m:r>
          </m:e>
          <m:sub>
            <m:r>
              <m:t>n,i</m:t>
            </m:r>
          </m:sub>
        </m:sSub>
        <m:r>
          <m:t>=</m:t>
        </m:r>
        <m:f>
          <m:fPr>
            <m:ctrlPr/>
          </m:fPr>
          <m:num>
            <m:sSub>
              <m:sSubPr>
                <m:ctrlPr/>
              </m:sSubPr>
              <m:e>
                <m:sSub>
                  <m:sSubPr>
                    <m:ctrlPr/>
                  </m:sSubPr>
                  <m:e>
                    <m:r>
                      <m:t>x</m:t>
                    </m:r>
                  </m:e>
                  <m:sub>
                    <m:r>
                      <m:t>E,n</m:t>
                    </m:r>
                  </m:sub>
                </m:sSub>
              </m:e>
              <m:sub>
                <m:r>
                  <m:t>i</m:t>
                </m:r>
              </m:sub>
            </m:sSub>
          </m:num>
          <m:den>
            <m:sSub>
              <m:sSubPr>
                <m:ctrlPr/>
              </m:sSubPr>
              <m:e>
                <m:sSub>
                  <m:sSubPr>
                    <m:ctrlPr/>
                  </m:sSubPr>
                  <m:e>
                    <m:r>
                      <m:t>x</m:t>
                    </m:r>
                  </m:e>
                  <m:sub>
                    <m:r>
                      <m:t>R,n</m:t>
                    </m:r>
                  </m:sub>
                </m:sSub>
              </m:e>
              <m:sub>
                <m:r>
                  <m:t>i</m:t>
                </m:r>
              </m:sub>
            </m:sSub>
          </m:den>
        </m:f>
      </m:oMath>
      <w:r w:rsidR="003E6D28" w:rsidRPr="003F4928">
        <w:tab/>
        <w:t>(22)</w:t>
      </w:r>
    </w:p>
    <w:p w14:paraId="4BC49AC3" w14:textId="77777777" w:rsidR="003E6D28" w:rsidRPr="003F4928" w:rsidRDefault="003E6D28" w:rsidP="003E6D28">
      <w:pPr>
        <w:rPr>
          <w:rFonts w:eastAsiaTheme="minorEastAsia"/>
          <w:lang w:val="sk-SK"/>
        </w:rPr>
      </w:pPr>
      <w:r w:rsidRPr="003F4928">
        <w:rPr>
          <w:rFonts w:eastAsiaTheme="minorEastAsia"/>
          <w:lang w:val="sk-SK"/>
        </w:rPr>
        <w:t>A vyjadríme rovnice materiálovej bilancie pre všetky zložky v každom člene kaskády:</w:t>
      </w:r>
    </w:p>
    <w:p w14:paraId="5071F937" w14:textId="77777777" w:rsidR="003E6D28" w:rsidRPr="003F4928" w:rsidRDefault="009C05FF" w:rsidP="003E6D28">
      <w:pPr>
        <w:pStyle w:val="rovnica0"/>
      </w:pPr>
      <m:oMath>
        <m:d>
          <m:dPr>
            <m:ctrlPr>
              <w:rPr>
                <w:i/>
              </w:rPr>
            </m:ctrlPr>
          </m:dPr>
          <m:e>
            <m:sSub>
              <m:sSubPr>
                <m:ctrlPr>
                  <w:rPr>
                    <w:i/>
                  </w:rPr>
                </m:ctrlPr>
              </m:sSubPr>
              <m:e>
                <m:acc>
                  <m:accPr>
                    <m:chr m:val="̇"/>
                    <m:ctrlPr>
                      <w:rPr>
                        <w:i/>
                      </w:rPr>
                    </m:ctrlPr>
                  </m:accPr>
                  <m:e>
                    <m:r>
                      <m:t>n</m:t>
                    </m:r>
                  </m:e>
                </m:acc>
              </m:e>
              <m:sub>
                <m:r>
                  <m:t>R,1</m:t>
                </m:r>
              </m:sub>
            </m:sSub>
            <m:r>
              <m:t>+</m:t>
            </m:r>
            <m:sSub>
              <m:sSubPr>
                <m:ctrlPr>
                  <w:rPr>
                    <w:i/>
                  </w:rPr>
                </m:ctrlPr>
              </m:sSubPr>
              <m:e>
                <m:acc>
                  <m:accPr>
                    <m:chr m:val="̇"/>
                    <m:ctrlPr>
                      <w:rPr>
                        <w:i/>
                      </w:rPr>
                    </m:ctrlPr>
                  </m:accPr>
                  <m:e>
                    <m:r>
                      <m:t>n</m:t>
                    </m:r>
                  </m:e>
                </m:acc>
              </m:e>
              <m:sub>
                <m:r>
                  <m:t>E,1</m:t>
                </m:r>
              </m:sub>
            </m:sSub>
            <m:sSub>
              <m:sSubPr>
                <m:ctrlPr>
                  <w:rPr>
                    <w:i/>
                  </w:rPr>
                </m:ctrlPr>
              </m:sSubPr>
              <m:e>
                <m:r>
                  <m:t>k</m:t>
                </m:r>
              </m:e>
              <m:sub>
                <m:r>
                  <m:t>1,i</m:t>
                </m:r>
              </m:sub>
            </m:sSub>
          </m:e>
        </m:d>
        <m:sSub>
          <m:sSubPr>
            <m:ctrlPr>
              <w:rPr>
                <w:i/>
              </w:rPr>
            </m:ctrlPr>
          </m:sSubPr>
          <m:e>
            <m:sSub>
              <m:sSubPr>
                <m:ctrlPr>
                  <w:rPr>
                    <w:i/>
                  </w:rPr>
                </m:ctrlPr>
              </m:sSubPr>
              <m:e>
                <m:r>
                  <m:t>x</m:t>
                </m:r>
              </m:e>
              <m:sub>
                <m:r>
                  <m:t>R,1</m:t>
                </m:r>
              </m:sub>
            </m:sSub>
          </m:e>
          <m:sub>
            <m:r>
              <m:t>i</m:t>
            </m:r>
          </m:sub>
        </m:sSub>
        <m:r>
          <m:t>+</m:t>
        </m:r>
        <m:d>
          <m:dPr>
            <m:ctrlPr>
              <w:rPr>
                <w:i/>
              </w:rPr>
            </m:ctrlPr>
          </m:dPr>
          <m:e>
            <m:r>
              <m:t>-</m:t>
            </m:r>
            <m:sSub>
              <m:sSubPr>
                <m:ctrlPr>
                  <w:rPr>
                    <w:i/>
                  </w:rPr>
                </m:ctrlPr>
              </m:sSubPr>
              <m:e>
                <m:acc>
                  <m:accPr>
                    <m:chr m:val="̇"/>
                    <m:ctrlPr>
                      <w:rPr>
                        <w:i/>
                      </w:rPr>
                    </m:ctrlPr>
                  </m:accPr>
                  <m:e>
                    <m:r>
                      <m:t>n</m:t>
                    </m:r>
                  </m:e>
                </m:acc>
              </m:e>
              <m:sub>
                <m:r>
                  <m:t>E,2</m:t>
                </m:r>
              </m:sub>
            </m:sSub>
            <m:sSub>
              <m:sSubPr>
                <m:ctrlPr>
                  <w:rPr>
                    <w:i/>
                  </w:rPr>
                </m:ctrlPr>
              </m:sSubPr>
              <m:e>
                <m:r>
                  <m:t>k</m:t>
                </m:r>
              </m:e>
              <m:sub>
                <m:r>
                  <m:t>2,i</m:t>
                </m:r>
              </m:sub>
            </m:sSub>
          </m:e>
        </m:d>
        <m:sSub>
          <m:sSubPr>
            <m:ctrlPr>
              <w:rPr>
                <w:i/>
              </w:rPr>
            </m:ctrlPr>
          </m:sSubPr>
          <m:e>
            <m:sSub>
              <m:sSubPr>
                <m:ctrlPr>
                  <w:rPr>
                    <w:i/>
                  </w:rPr>
                </m:ctrlPr>
              </m:sSubPr>
              <m:e>
                <m:r>
                  <m:t>x</m:t>
                </m:r>
              </m:e>
              <m:sub>
                <m:r>
                  <m:t>R,1</m:t>
                </m:r>
              </m:sub>
            </m:sSub>
          </m:e>
          <m:sub>
            <m:r>
              <m:t>i</m:t>
            </m:r>
          </m:sub>
        </m:sSub>
        <m:r>
          <m:t xml:space="preserve">= </m:t>
        </m:r>
        <m:sSub>
          <m:sSubPr>
            <m:ctrlPr>
              <w:rPr>
                <w:i/>
              </w:rPr>
            </m:ctrlPr>
          </m:sSubPr>
          <m:e>
            <m:acc>
              <m:accPr>
                <m:chr m:val="̇"/>
                <m:ctrlPr>
                  <w:rPr>
                    <w:i/>
                  </w:rPr>
                </m:ctrlPr>
              </m:accPr>
              <m:e>
                <m:r>
                  <m:t>n</m:t>
                </m:r>
              </m:e>
            </m:acc>
          </m:e>
          <m:sub>
            <m:r>
              <m:t>F</m:t>
            </m:r>
          </m:sub>
        </m:sSub>
        <m:sSub>
          <m:sSubPr>
            <m:ctrlPr>
              <w:rPr>
                <w:i/>
              </w:rPr>
            </m:ctrlPr>
          </m:sSubPr>
          <m:e>
            <m:sSub>
              <m:sSubPr>
                <m:ctrlPr>
                  <w:rPr>
                    <w:i/>
                  </w:rPr>
                </m:ctrlPr>
              </m:sSubPr>
              <m:e>
                <m:r>
                  <m:t>x</m:t>
                </m:r>
              </m:e>
              <m:sub>
                <m:r>
                  <m:t>F</m:t>
                </m:r>
              </m:sub>
            </m:sSub>
          </m:e>
          <m:sub>
            <m:r>
              <m:t>i</m:t>
            </m:r>
          </m:sub>
        </m:sSub>
      </m:oMath>
      <w:r w:rsidR="003E6D28" w:rsidRPr="003F4928">
        <w:tab/>
        <w:t>(23)</w:t>
      </w:r>
    </w:p>
    <w:p w14:paraId="3F728CAC" w14:textId="77777777" w:rsidR="003E6D28" w:rsidRPr="003F4928" w:rsidRDefault="009C05FF" w:rsidP="003E6D28">
      <w:pPr>
        <w:pStyle w:val="rovnica0"/>
      </w:pPr>
      <m:oMath>
        <m:d>
          <m:dPr>
            <m:ctrlPr/>
          </m:dPr>
          <m:e>
            <m:sSub>
              <m:sSubPr>
                <m:ctrlPr/>
              </m:sSubPr>
              <m:e>
                <m:acc>
                  <m:accPr>
                    <m:chr m:val="̇"/>
                    <m:ctrlPr/>
                  </m:accPr>
                  <m:e>
                    <m:r>
                      <m:t>n</m:t>
                    </m:r>
                  </m:e>
                </m:acc>
              </m:e>
              <m:sub>
                <m:r>
                  <m:t>R,2</m:t>
                </m:r>
              </m:sub>
            </m:sSub>
            <m:r>
              <m:t>+</m:t>
            </m:r>
            <m:sSub>
              <m:sSubPr>
                <m:ctrlPr/>
              </m:sSubPr>
              <m:e>
                <m:acc>
                  <m:accPr>
                    <m:chr m:val="̇"/>
                    <m:ctrlPr/>
                  </m:accPr>
                  <m:e>
                    <m:r>
                      <m:t>n</m:t>
                    </m:r>
                  </m:e>
                </m:acc>
              </m:e>
              <m:sub>
                <m:r>
                  <m:t>E,2</m:t>
                </m:r>
              </m:sub>
            </m:sSub>
            <m:sSub>
              <m:sSubPr>
                <m:ctrlPr/>
              </m:sSubPr>
              <m:e>
                <m:r>
                  <m:t>k</m:t>
                </m:r>
              </m:e>
              <m:sub>
                <m:r>
                  <m:t>2,i</m:t>
                </m:r>
              </m:sub>
            </m:sSub>
          </m:e>
        </m:d>
        <m:sSub>
          <m:sSubPr>
            <m:ctrlPr/>
          </m:sSubPr>
          <m:e>
            <m:sSub>
              <m:sSubPr>
                <m:ctrlPr/>
              </m:sSubPr>
              <m:e>
                <m:r>
                  <m:t>x</m:t>
                </m:r>
              </m:e>
              <m:sub>
                <m:r>
                  <m:t>R,2</m:t>
                </m:r>
              </m:sub>
            </m:sSub>
          </m:e>
          <m:sub>
            <m:r>
              <m:t>i</m:t>
            </m:r>
          </m:sub>
        </m:sSub>
        <m:r>
          <m:t>+</m:t>
        </m:r>
        <m:d>
          <m:dPr>
            <m:ctrlPr/>
          </m:dPr>
          <m:e>
            <m:r>
              <m:t>-</m:t>
            </m:r>
            <m:sSub>
              <m:sSubPr>
                <m:ctrlPr/>
              </m:sSubPr>
              <m:e>
                <m:acc>
                  <m:accPr>
                    <m:chr m:val="̇"/>
                    <m:ctrlPr/>
                  </m:accPr>
                  <m:e>
                    <m:r>
                      <m:t>n</m:t>
                    </m:r>
                  </m:e>
                </m:acc>
              </m:e>
              <m:sub>
                <m:r>
                  <m:t>E,3</m:t>
                </m:r>
              </m:sub>
            </m:sSub>
            <m:sSub>
              <m:sSubPr>
                <m:ctrlPr/>
              </m:sSubPr>
              <m:e>
                <m:r>
                  <m:t>k</m:t>
                </m:r>
              </m:e>
              <m:sub>
                <m:r>
                  <m:t>3,i</m:t>
                </m:r>
              </m:sub>
            </m:sSub>
          </m:e>
        </m:d>
        <m:sSub>
          <m:sSubPr>
            <m:ctrlPr/>
          </m:sSubPr>
          <m:e>
            <m:sSub>
              <m:sSubPr>
                <m:ctrlPr/>
              </m:sSubPr>
              <m:e>
                <m:r>
                  <m:t>x</m:t>
                </m:r>
              </m:e>
              <m:sub>
                <m:r>
                  <m:t>R,3</m:t>
                </m:r>
              </m:sub>
            </m:sSub>
          </m:e>
          <m:sub>
            <m:r>
              <m:t>i</m:t>
            </m:r>
          </m:sub>
        </m:sSub>
        <m:r>
          <m:t>+</m:t>
        </m:r>
        <m:d>
          <m:dPr>
            <m:ctrlPr/>
          </m:dPr>
          <m:e>
            <m:r>
              <m:t>-</m:t>
            </m:r>
            <m:sSub>
              <m:sSubPr>
                <m:ctrlPr/>
              </m:sSubPr>
              <m:e>
                <m:acc>
                  <m:accPr>
                    <m:chr m:val="̇"/>
                    <m:ctrlPr/>
                  </m:accPr>
                  <m:e>
                    <m:r>
                      <m:t>n</m:t>
                    </m:r>
                  </m:e>
                </m:acc>
              </m:e>
              <m:sub>
                <m:r>
                  <m:t>R,1</m:t>
                </m:r>
              </m:sub>
            </m:sSub>
          </m:e>
        </m:d>
        <m:sSub>
          <m:sSubPr>
            <m:ctrlPr/>
          </m:sSubPr>
          <m:e>
            <m:sSub>
              <m:sSubPr>
                <m:ctrlPr/>
              </m:sSubPr>
              <m:e>
                <m:r>
                  <m:t>x</m:t>
                </m:r>
              </m:e>
              <m:sub>
                <m:r>
                  <m:t>R,1</m:t>
                </m:r>
              </m:sub>
            </m:sSub>
          </m:e>
          <m:sub>
            <m:r>
              <m:t>i</m:t>
            </m:r>
          </m:sub>
        </m:sSub>
        <m:r>
          <m:t>= 0</m:t>
        </m:r>
      </m:oMath>
      <w:r w:rsidR="003E6D28" w:rsidRPr="003F4928">
        <w:tab/>
        <w:t>(24)</w:t>
      </w:r>
    </w:p>
    <w:p w14:paraId="288B6639" w14:textId="77777777" w:rsidR="003E6D28" w:rsidRPr="003F4928" w:rsidRDefault="009C05FF" w:rsidP="003E6D28">
      <w:pPr>
        <w:pStyle w:val="rovnica0"/>
      </w:pPr>
      <m:oMath>
        <m:d>
          <m:dPr>
            <m:ctrlPr/>
          </m:dPr>
          <m:e>
            <m:sSub>
              <m:sSubPr>
                <m:ctrlPr/>
              </m:sSubPr>
              <m:e>
                <m:acc>
                  <m:accPr>
                    <m:chr m:val="̇"/>
                    <m:ctrlPr/>
                  </m:accPr>
                  <m:e>
                    <m:r>
                      <m:t>n</m:t>
                    </m:r>
                  </m:e>
                </m:acc>
              </m:e>
              <m:sub>
                <m:r>
                  <m:t>R,3</m:t>
                </m:r>
              </m:sub>
            </m:sSub>
            <m:r>
              <m:t>+</m:t>
            </m:r>
            <m:sSub>
              <m:sSubPr>
                <m:ctrlPr/>
              </m:sSubPr>
              <m:e>
                <m:acc>
                  <m:accPr>
                    <m:chr m:val="̇"/>
                    <m:ctrlPr/>
                  </m:accPr>
                  <m:e>
                    <m:r>
                      <m:t>n</m:t>
                    </m:r>
                  </m:e>
                </m:acc>
              </m:e>
              <m:sub>
                <m:r>
                  <m:t>E,3</m:t>
                </m:r>
              </m:sub>
            </m:sSub>
            <m:sSub>
              <m:sSubPr>
                <m:ctrlPr/>
              </m:sSubPr>
              <m:e>
                <m:r>
                  <m:t>k</m:t>
                </m:r>
              </m:e>
              <m:sub>
                <m:r>
                  <m:t>3,i</m:t>
                </m:r>
              </m:sub>
            </m:sSub>
          </m:e>
        </m:d>
        <m:sSub>
          <m:sSubPr>
            <m:ctrlPr/>
          </m:sSubPr>
          <m:e>
            <m:sSub>
              <m:sSubPr>
                <m:ctrlPr/>
              </m:sSubPr>
              <m:e>
                <m:r>
                  <m:t>x</m:t>
                </m:r>
              </m:e>
              <m:sub>
                <m:r>
                  <m:t>R,3</m:t>
                </m:r>
              </m:sub>
            </m:sSub>
          </m:e>
          <m:sub>
            <m:r>
              <m:t>i</m:t>
            </m:r>
          </m:sub>
        </m:sSub>
        <m:r>
          <m:t>+</m:t>
        </m:r>
        <m:d>
          <m:dPr>
            <m:ctrlPr/>
          </m:dPr>
          <m:e>
            <m:r>
              <m:t>-</m:t>
            </m:r>
            <m:sSub>
              <m:sSubPr>
                <m:ctrlPr/>
              </m:sSubPr>
              <m:e>
                <m:acc>
                  <m:accPr>
                    <m:chr m:val="̇"/>
                    <m:ctrlPr/>
                  </m:accPr>
                  <m:e>
                    <m:r>
                      <m:t>n</m:t>
                    </m:r>
                  </m:e>
                </m:acc>
              </m:e>
              <m:sub>
                <m:r>
                  <m:t>E,4</m:t>
                </m:r>
              </m:sub>
            </m:sSub>
            <m:sSub>
              <m:sSubPr>
                <m:ctrlPr/>
              </m:sSubPr>
              <m:e>
                <m:r>
                  <m:t>k</m:t>
                </m:r>
              </m:e>
              <m:sub>
                <m:r>
                  <m:t>4,i</m:t>
                </m:r>
              </m:sub>
            </m:sSub>
          </m:e>
        </m:d>
        <m:sSub>
          <m:sSubPr>
            <m:ctrlPr/>
          </m:sSubPr>
          <m:e>
            <m:sSub>
              <m:sSubPr>
                <m:ctrlPr/>
              </m:sSubPr>
              <m:e>
                <m:r>
                  <m:t>x</m:t>
                </m:r>
              </m:e>
              <m:sub>
                <m:r>
                  <m:t>R,4</m:t>
                </m:r>
              </m:sub>
            </m:sSub>
          </m:e>
          <m:sub>
            <m:r>
              <m:t>i</m:t>
            </m:r>
          </m:sub>
        </m:sSub>
        <m:r>
          <m:t>+</m:t>
        </m:r>
        <m:d>
          <m:dPr>
            <m:ctrlPr/>
          </m:dPr>
          <m:e>
            <m:r>
              <m:t>-</m:t>
            </m:r>
            <m:sSub>
              <m:sSubPr>
                <m:ctrlPr/>
              </m:sSubPr>
              <m:e>
                <m:acc>
                  <m:accPr>
                    <m:chr m:val="̇"/>
                    <m:ctrlPr/>
                  </m:accPr>
                  <m:e>
                    <m:r>
                      <m:t>n</m:t>
                    </m:r>
                  </m:e>
                </m:acc>
              </m:e>
              <m:sub>
                <m:r>
                  <m:t>R,2</m:t>
                </m:r>
              </m:sub>
            </m:sSub>
          </m:e>
        </m:d>
        <m:sSub>
          <m:sSubPr>
            <m:ctrlPr/>
          </m:sSubPr>
          <m:e>
            <m:sSub>
              <m:sSubPr>
                <m:ctrlPr/>
              </m:sSubPr>
              <m:e>
                <m:r>
                  <m:t>x</m:t>
                </m:r>
              </m:e>
              <m:sub>
                <m:r>
                  <m:t>R,2</m:t>
                </m:r>
              </m:sub>
            </m:sSub>
          </m:e>
          <m:sub>
            <m:r>
              <m:t>i</m:t>
            </m:r>
          </m:sub>
        </m:sSub>
        <m:r>
          <m:t>= 0</m:t>
        </m:r>
      </m:oMath>
      <w:r w:rsidR="003E6D28" w:rsidRPr="003F4928">
        <w:tab/>
        <w:t>(25)</w:t>
      </w:r>
    </w:p>
    <w:p w14:paraId="06DD53FB" w14:textId="77777777" w:rsidR="003E6D28" w:rsidRPr="003F4928" w:rsidRDefault="009C05FF" w:rsidP="003E6D28">
      <w:pPr>
        <w:pStyle w:val="rovnica0"/>
      </w:pPr>
      <m:oMath>
        <m:d>
          <m:dPr>
            <m:ctrlPr/>
          </m:dPr>
          <m:e>
            <m:sSub>
              <m:sSubPr>
                <m:ctrlPr/>
              </m:sSubPr>
              <m:e>
                <m:acc>
                  <m:accPr>
                    <m:chr m:val="̇"/>
                    <m:ctrlPr/>
                  </m:accPr>
                  <m:e>
                    <m:r>
                      <m:t>n</m:t>
                    </m:r>
                  </m:e>
                </m:acc>
              </m:e>
              <m:sub>
                <m:r>
                  <m:t>R,4</m:t>
                </m:r>
              </m:sub>
            </m:sSub>
            <m:r>
              <m:t>+</m:t>
            </m:r>
            <m:sSub>
              <m:sSubPr>
                <m:ctrlPr/>
              </m:sSubPr>
              <m:e>
                <m:acc>
                  <m:accPr>
                    <m:chr m:val="̇"/>
                    <m:ctrlPr/>
                  </m:accPr>
                  <m:e>
                    <m:r>
                      <m:t>n</m:t>
                    </m:r>
                  </m:e>
                </m:acc>
              </m:e>
              <m:sub>
                <m:r>
                  <m:t>E,4</m:t>
                </m:r>
              </m:sub>
            </m:sSub>
            <m:sSub>
              <m:sSubPr>
                <m:ctrlPr/>
              </m:sSubPr>
              <m:e>
                <m:r>
                  <m:t>k</m:t>
                </m:r>
              </m:e>
              <m:sub>
                <m:r>
                  <m:t>4,i</m:t>
                </m:r>
              </m:sub>
            </m:sSub>
          </m:e>
        </m:d>
        <m:sSub>
          <m:sSubPr>
            <m:ctrlPr/>
          </m:sSubPr>
          <m:e>
            <m:sSub>
              <m:sSubPr>
                <m:ctrlPr/>
              </m:sSubPr>
              <m:e>
                <m:r>
                  <m:t>x</m:t>
                </m:r>
              </m:e>
              <m:sub>
                <m:r>
                  <m:t>R,4</m:t>
                </m:r>
              </m:sub>
            </m:sSub>
          </m:e>
          <m:sub>
            <m:r>
              <m:t>i</m:t>
            </m:r>
          </m:sub>
        </m:sSub>
        <m:r>
          <m:t>+</m:t>
        </m:r>
        <m:d>
          <m:dPr>
            <m:ctrlPr/>
          </m:dPr>
          <m:e>
            <m:r>
              <m:t>-</m:t>
            </m:r>
            <m:sSub>
              <m:sSubPr>
                <m:ctrlPr/>
              </m:sSubPr>
              <m:e>
                <m:acc>
                  <m:accPr>
                    <m:chr m:val="̇"/>
                    <m:ctrlPr/>
                  </m:accPr>
                  <m:e>
                    <m:r>
                      <m:t>n</m:t>
                    </m:r>
                  </m:e>
                </m:acc>
              </m:e>
              <m:sub>
                <m:r>
                  <m:t>E,5</m:t>
                </m:r>
              </m:sub>
            </m:sSub>
            <m:sSub>
              <m:sSubPr>
                <m:ctrlPr/>
              </m:sSubPr>
              <m:e>
                <m:r>
                  <m:t>k</m:t>
                </m:r>
              </m:e>
              <m:sub>
                <m:r>
                  <m:t>5,i</m:t>
                </m:r>
              </m:sub>
            </m:sSub>
          </m:e>
        </m:d>
        <m:sSub>
          <m:sSubPr>
            <m:ctrlPr/>
          </m:sSubPr>
          <m:e>
            <m:sSub>
              <m:sSubPr>
                <m:ctrlPr/>
              </m:sSubPr>
              <m:e>
                <m:r>
                  <m:t>x</m:t>
                </m:r>
              </m:e>
              <m:sub>
                <m:r>
                  <m:t>R,5</m:t>
                </m:r>
              </m:sub>
            </m:sSub>
          </m:e>
          <m:sub>
            <m:r>
              <m:t>i</m:t>
            </m:r>
          </m:sub>
        </m:sSub>
        <m:r>
          <m:t>+</m:t>
        </m:r>
        <m:d>
          <m:dPr>
            <m:ctrlPr/>
          </m:dPr>
          <m:e>
            <m:r>
              <m:t>-</m:t>
            </m:r>
            <m:sSub>
              <m:sSubPr>
                <m:ctrlPr/>
              </m:sSubPr>
              <m:e>
                <m:acc>
                  <m:accPr>
                    <m:chr m:val="̇"/>
                    <m:ctrlPr/>
                  </m:accPr>
                  <m:e>
                    <m:r>
                      <m:t>n</m:t>
                    </m:r>
                  </m:e>
                </m:acc>
              </m:e>
              <m:sub>
                <m:r>
                  <m:t>R,3</m:t>
                </m:r>
              </m:sub>
            </m:sSub>
          </m:e>
        </m:d>
        <m:sSub>
          <m:sSubPr>
            <m:ctrlPr/>
          </m:sSubPr>
          <m:e>
            <m:sSub>
              <m:sSubPr>
                <m:ctrlPr/>
              </m:sSubPr>
              <m:e>
                <m:r>
                  <m:t>x</m:t>
                </m:r>
              </m:e>
              <m:sub>
                <m:r>
                  <m:t>R,3</m:t>
                </m:r>
              </m:sub>
            </m:sSub>
          </m:e>
          <m:sub>
            <m:r>
              <m:t>i</m:t>
            </m:r>
          </m:sub>
        </m:sSub>
        <m:r>
          <m:t>= 0</m:t>
        </m:r>
      </m:oMath>
      <w:r w:rsidR="003E6D28" w:rsidRPr="003F4928">
        <w:tab/>
        <w:t>(26)</w:t>
      </w:r>
    </w:p>
    <w:p w14:paraId="73EB6B4B" w14:textId="77777777" w:rsidR="003E6D28" w:rsidRPr="003F4928" w:rsidRDefault="009C05FF" w:rsidP="003E6D28">
      <w:pPr>
        <w:pStyle w:val="rovnica0"/>
      </w:pPr>
      <m:oMath>
        <m:d>
          <m:dPr>
            <m:ctrlPr/>
          </m:dPr>
          <m:e>
            <m:sSub>
              <m:sSubPr>
                <m:ctrlPr/>
              </m:sSubPr>
              <m:e>
                <m:acc>
                  <m:accPr>
                    <m:chr m:val="̇"/>
                    <m:ctrlPr/>
                  </m:accPr>
                  <m:e>
                    <m:r>
                      <m:t>n</m:t>
                    </m:r>
                  </m:e>
                </m:acc>
              </m:e>
              <m:sub>
                <m:r>
                  <m:t>R,5</m:t>
                </m:r>
              </m:sub>
            </m:sSub>
            <m:r>
              <m:t>+</m:t>
            </m:r>
            <m:sSub>
              <m:sSubPr>
                <m:ctrlPr/>
              </m:sSubPr>
              <m:e>
                <m:acc>
                  <m:accPr>
                    <m:chr m:val="̇"/>
                    <m:ctrlPr/>
                  </m:accPr>
                  <m:e>
                    <m:r>
                      <m:t>n</m:t>
                    </m:r>
                  </m:e>
                </m:acc>
              </m:e>
              <m:sub>
                <m:r>
                  <m:t>E,5</m:t>
                </m:r>
              </m:sub>
            </m:sSub>
            <m:sSub>
              <m:sSubPr>
                <m:ctrlPr/>
              </m:sSubPr>
              <m:e>
                <m:r>
                  <m:t>k</m:t>
                </m:r>
              </m:e>
              <m:sub>
                <m:r>
                  <m:t>5,i</m:t>
                </m:r>
              </m:sub>
            </m:sSub>
          </m:e>
        </m:d>
        <m:sSub>
          <m:sSubPr>
            <m:ctrlPr/>
          </m:sSubPr>
          <m:e>
            <m:sSub>
              <m:sSubPr>
                <m:ctrlPr/>
              </m:sSubPr>
              <m:e>
                <m:r>
                  <m:t>x</m:t>
                </m:r>
              </m:e>
              <m:sub>
                <m:r>
                  <m:t>R,5</m:t>
                </m:r>
              </m:sub>
            </m:sSub>
          </m:e>
          <m:sub>
            <m:r>
              <m:t>i</m:t>
            </m:r>
          </m:sub>
        </m:sSub>
        <m:r>
          <m:t>+</m:t>
        </m:r>
        <m:d>
          <m:dPr>
            <m:ctrlPr/>
          </m:dPr>
          <m:e>
            <m:r>
              <m:t>-</m:t>
            </m:r>
            <m:sSub>
              <m:sSubPr>
                <m:ctrlPr/>
              </m:sSubPr>
              <m:e>
                <m:acc>
                  <m:accPr>
                    <m:chr m:val="̇"/>
                    <m:ctrlPr/>
                  </m:accPr>
                  <m:e>
                    <m:r>
                      <m:t>n</m:t>
                    </m:r>
                  </m:e>
                </m:acc>
              </m:e>
              <m:sub>
                <m:r>
                  <m:t>E,4</m:t>
                </m:r>
              </m:sub>
            </m:sSub>
            <m:sSub>
              <m:sSubPr>
                <m:ctrlPr/>
              </m:sSubPr>
              <m:e>
                <m:r>
                  <m:t>k</m:t>
                </m:r>
              </m:e>
              <m:sub>
                <m:r>
                  <m:t>4,i</m:t>
                </m:r>
              </m:sub>
            </m:sSub>
          </m:e>
        </m:d>
        <m:sSub>
          <m:sSubPr>
            <m:ctrlPr/>
          </m:sSubPr>
          <m:e>
            <m:sSub>
              <m:sSubPr>
                <m:ctrlPr/>
              </m:sSubPr>
              <m:e>
                <m:r>
                  <m:t>x</m:t>
                </m:r>
              </m:e>
              <m:sub>
                <m:r>
                  <m:t>R,4</m:t>
                </m:r>
              </m:sub>
            </m:sSub>
          </m:e>
          <m:sub>
            <m:r>
              <m:t>i</m:t>
            </m:r>
          </m:sub>
        </m:sSub>
        <m:r>
          <m:t xml:space="preserve">= </m:t>
        </m:r>
        <m:sSub>
          <m:sSubPr>
            <m:ctrlPr/>
          </m:sSubPr>
          <m:e>
            <m:acc>
              <m:accPr>
                <m:chr m:val="̇"/>
                <m:ctrlPr/>
              </m:accPr>
              <m:e>
                <m:r>
                  <m:t>n</m:t>
                </m:r>
              </m:e>
            </m:acc>
          </m:e>
          <m:sub>
            <m:r>
              <m:t>S</m:t>
            </m:r>
          </m:sub>
        </m:sSub>
        <m:sSub>
          <m:sSubPr>
            <m:ctrlPr/>
          </m:sSubPr>
          <m:e>
            <m:sSub>
              <m:sSubPr>
                <m:ctrlPr/>
              </m:sSubPr>
              <m:e>
                <m:r>
                  <m:t>x</m:t>
                </m:r>
              </m:e>
              <m:sub>
                <m:r>
                  <m:t>S</m:t>
                </m:r>
              </m:sub>
            </m:sSub>
          </m:e>
          <m:sub>
            <m:r>
              <m:t>i</m:t>
            </m:r>
          </m:sub>
        </m:sSub>
      </m:oMath>
      <w:r w:rsidR="003E6D28" w:rsidRPr="003F4928">
        <w:tab/>
        <w:t>(27)</w:t>
      </w:r>
    </w:p>
    <w:p w14:paraId="29801568" w14:textId="77777777" w:rsidR="003E6D28" w:rsidRPr="003F4928" w:rsidRDefault="003E6D28" w:rsidP="003E6D28">
      <w:pPr>
        <w:rPr>
          <w:rFonts w:eastAsiaTheme="minorEastAsia"/>
          <w:lang w:val="sk-SK"/>
        </w:rPr>
      </w:pPr>
      <w:r w:rsidRPr="003F4928">
        <w:rPr>
          <w:rFonts w:eastAsiaTheme="minorEastAsia"/>
          <w:lang w:val="sk-SK"/>
        </w:rPr>
        <w:t>Ľavú stranu definujeme pomocou matice A:</w:t>
      </w:r>
    </w:p>
    <w:p w14:paraId="31C205AF" w14:textId="77777777" w:rsidR="003E6D28" w:rsidRPr="003F4928" w:rsidRDefault="008E789D" w:rsidP="003E6D28">
      <w:pPr>
        <w:pStyle w:val="rovnica0"/>
      </w:pPr>
      <m:oMath>
        <m:r>
          <m:t>A=</m:t>
        </m:r>
        <m:m>
          <m:mPr>
            <m:mcs>
              <m:mc>
                <m:mcPr>
                  <m:count m:val="5"/>
                  <m:mcJc m:val="center"/>
                </m:mcPr>
              </m:mc>
            </m:mcs>
            <m:ctrlPr>
              <w:rPr>
                <w:i/>
              </w:rPr>
            </m:ctrlPr>
          </m:mPr>
          <m:mr>
            <m:e>
              <m:sSub>
                <m:sSubPr>
                  <m:ctrlPr>
                    <w:rPr>
                      <w:i/>
                    </w:rPr>
                  </m:ctrlPr>
                </m:sSubPr>
                <m:e>
                  <m:acc>
                    <m:accPr>
                      <m:chr m:val="̇"/>
                      <m:ctrlPr>
                        <w:rPr>
                          <w:i/>
                        </w:rPr>
                      </m:ctrlPr>
                    </m:accPr>
                    <m:e>
                      <m:r>
                        <m:t>n</m:t>
                      </m:r>
                    </m:e>
                  </m:acc>
                </m:e>
                <m:sub>
                  <m:r>
                    <m:t>R,1</m:t>
                  </m:r>
                </m:sub>
              </m:sSub>
              <m:r>
                <m:t>+</m:t>
              </m:r>
              <m:sSub>
                <m:sSubPr>
                  <m:ctrlPr>
                    <w:rPr>
                      <w:i/>
                    </w:rPr>
                  </m:ctrlPr>
                </m:sSubPr>
                <m:e>
                  <m:acc>
                    <m:accPr>
                      <m:chr m:val="̇"/>
                      <m:ctrlPr>
                        <w:rPr>
                          <w:i/>
                        </w:rPr>
                      </m:ctrlPr>
                    </m:accPr>
                    <m:e>
                      <m:r>
                        <m:t>n</m:t>
                      </m:r>
                    </m:e>
                  </m:acc>
                </m:e>
                <m:sub>
                  <m:r>
                    <m:t>E,1</m:t>
                  </m:r>
                </m:sub>
              </m:sSub>
              <m:sSub>
                <m:sSubPr>
                  <m:ctrlPr>
                    <w:rPr>
                      <w:i/>
                    </w:rPr>
                  </m:ctrlPr>
                </m:sSubPr>
                <m:e>
                  <m:r>
                    <m:t>k</m:t>
                  </m:r>
                </m:e>
                <m:sub>
                  <m:r>
                    <m:t>1,i</m:t>
                  </m:r>
                </m:sub>
              </m:sSub>
            </m:e>
            <m:e>
              <m:r>
                <m:t>-</m:t>
              </m:r>
              <m:sSub>
                <m:sSubPr>
                  <m:ctrlPr>
                    <w:rPr>
                      <w:i/>
                    </w:rPr>
                  </m:ctrlPr>
                </m:sSubPr>
                <m:e>
                  <m:acc>
                    <m:accPr>
                      <m:chr m:val="̇"/>
                      <m:ctrlPr>
                        <w:rPr>
                          <w:i/>
                        </w:rPr>
                      </m:ctrlPr>
                    </m:accPr>
                    <m:e>
                      <m:r>
                        <m:t>n</m:t>
                      </m:r>
                    </m:e>
                  </m:acc>
                </m:e>
                <m:sub>
                  <m:r>
                    <m:t>E,2</m:t>
                  </m:r>
                </m:sub>
              </m:sSub>
              <m:sSub>
                <m:sSubPr>
                  <m:ctrlPr>
                    <w:rPr>
                      <w:i/>
                    </w:rPr>
                  </m:ctrlPr>
                </m:sSubPr>
                <m:e>
                  <m:r>
                    <m:t>k</m:t>
                  </m:r>
                </m:e>
                <m:sub>
                  <m:r>
                    <m:t>2,i</m:t>
                  </m:r>
                </m:sub>
              </m:sSub>
            </m:e>
            <m:e>
              <m:r>
                <m:t>0</m:t>
              </m:r>
            </m:e>
            <m:e>
              <m:r>
                <m:t>0</m:t>
              </m:r>
              <m:ctrlPr>
                <w:rPr>
                  <w:rFonts w:eastAsia="Cambria Math" w:cs="Cambria Math"/>
                  <w:i/>
                </w:rPr>
              </m:ctrlPr>
            </m:e>
            <m:e>
              <m:r>
                <w:rPr>
                  <w:rFonts w:eastAsia="Cambria Math" w:cs="Cambria Math"/>
                </w:rPr>
                <m:t>0</m:t>
              </m:r>
              <m:ctrlPr>
                <w:rPr>
                  <w:rFonts w:eastAsia="Cambria Math" w:cs="Cambria Math"/>
                  <w:i/>
                </w:rPr>
              </m:ctrlPr>
            </m:e>
          </m:mr>
          <m:mr>
            <m:e>
              <m:r>
                <m:t>-</m:t>
              </m:r>
              <m:sSub>
                <m:sSubPr>
                  <m:ctrlPr>
                    <w:rPr>
                      <w:i/>
                    </w:rPr>
                  </m:ctrlPr>
                </m:sSubPr>
                <m:e>
                  <m:acc>
                    <m:accPr>
                      <m:chr m:val="̇"/>
                      <m:ctrlPr>
                        <w:rPr>
                          <w:i/>
                        </w:rPr>
                      </m:ctrlPr>
                    </m:accPr>
                    <m:e>
                      <m:r>
                        <m:t>n</m:t>
                      </m:r>
                    </m:e>
                  </m:acc>
                </m:e>
                <m:sub>
                  <m:r>
                    <m:t>R,1</m:t>
                  </m:r>
                </m:sub>
              </m:sSub>
            </m:e>
            <m:e>
              <m:sSub>
                <m:sSubPr>
                  <m:ctrlPr>
                    <w:rPr>
                      <w:i/>
                    </w:rPr>
                  </m:ctrlPr>
                </m:sSubPr>
                <m:e>
                  <m:acc>
                    <m:accPr>
                      <m:chr m:val="̇"/>
                      <m:ctrlPr>
                        <w:rPr>
                          <w:i/>
                        </w:rPr>
                      </m:ctrlPr>
                    </m:accPr>
                    <m:e>
                      <m:r>
                        <m:t>n</m:t>
                      </m:r>
                    </m:e>
                  </m:acc>
                </m:e>
                <m:sub>
                  <m:r>
                    <m:t>R,2</m:t>
                  </m:r>
                </m:sub>
              </m:sSub>
              <m:r>
                <m:t>+</m:t>
              </m:r>
              <m:sSub>
                <m:sSubPr>
                  <m:ctrlPr>
                    <w:rPr>
                      <w:i/>
                    </w:rPr>
                  </m:ctrlPr>
                </m:sSubPr>
                <m:e>
                  <m:acc>
                    <m:accPr>
                      <m:chr m:val="̇"/>
                      <m:ctrlPr>
                        <w:rPr>
                          <w:i/>
                        </w:rPr>
                      </m:ctrlPr>
                    </m:accPr>
                    <m:e>
                      <m:r>
                        <m:t>n</m:t>
                      </m:r>
                    </m:e>
                  </m:acc>
                </m:e>
                <m:sub>
                  <m:r>
                    <m:t>E,2</m:t>
                  </m:r>
                </m:sub>
              </m:sSub>
              <m:sSub>
                <m:sSubPr>
                  <m:ctrlPr>
                    <w:rPr>
                      <w:i/>
                    </w:rPr>
                  </m:ctrlPr>
                </m:sSubPr>
                <m:e>
                  <m:r>
                    <m:t>k</m:t>
                  </m:r>
                </m:e>
                <m:sub>
                  <m:r>
                    <m:t>2,i</m:t>
                  </m:r>
                </m:sub>
              </m:sSub>
            </m:e>
            <m:e>
              <m:r>
                <m:t>-</m:t>
              </m:r>
              <m:sSub>
                <m:sSubPr>
                  <m:ctrlPr>
                    <w:rPr>
                      <w:i/>
                    </w:rPr>
                  </m:ctrlPr>
                </m:sSubPr>
                <m:e>
                  <m:acc>
                    <m:accPr>
                      <m:chr m:val="̇"/>
                      <m:ctrlPr>
                        <w:rPr>
                          <w:i/>
                        </w:rPr>
                      </m:ctrlPr>
                    </m:accPr>
                    <m:e>
                      <m:r>
                        <m:t>n</m:t>
                      </m:r>
                    </m:e>
                  </m:acc>
                </m:e>
                <m:sub>
                  <m:r>
                    <m:t>E,3</m:t>
                  </m:r>
                </m:sub>
              </m:sSub>
              <m:sSub>
                <m:sSubPr>
                  <m:ctrlPr>
                    <w:rPr>
                      <w:i/>
                    </w:rPr>
                  </m:ctrlPr>
                </m:sSubPr>
                <m:e>
                  <m:r>
                    <m:t>k</m:t>
                  </m:r>
                </m:e>
                <m:sub>
                  <m:r>
                    <m:t>3,i</m:t>
                  </m:r>
                </m:sub>
              </m:sSub>
            </m:e>
            <m:e>
              <m:r>
                <m:t>0</m:t>
              </m:r>
              <m:ctrlPr>
                <w:rPr>
                  <w:rFonts w:eastAsia="Cambria Math" w:cs="Cambria Math"/>
                  <w:i/>
                </w:rPr>
              </m:ctrlPr>
            </m:e>
            <m:e>
              <m:r>
                <w:rPr>
                  <w:rFonts w:eastAsia="Cambria Math" w:cs="Cambria Math"/>
                </w:rPr>
                <m:t>0</m:t>
              </m:r>
              <m:ctrlPr>
                <w:rPr>
                  <w:rFonts w:eastAsia="Cambria Math" w:cs="Cambria Math"/>
                  <w:i/>
                </w:rPr>
              </m:ctrlPr>
            </m:e>
          </m:mr>
          <m:mr>
            <m:e>
              <m:r>
                <w:rPr>
                  <w:rFonts w:eastAsia="Cambria Math" w:cs="Cambria Math"/>
                </w:rPr>
                <m:t>0</m:t>
              </m:r>
            </m:e>
            <m:e>
              <m:r>
                <m:t>-</m:t>
              </m:r>
              <m:sSub>
                <m:sSubPr>
                  <m:ctrlPr>
                    <w:rPr>
                      <w:i/>
                    </w:rPr>
                  </m:ctrlPr>
                </m:sSubPr>
                <m:e>
                  <m:acc>
                    <m:accPr>
                      <m:chr m:val="̇"/>
                      <m:ctrlPr>
                        <w:rPr>
                          <w:i/>
                        </w:rPr>
                      </m:ctrlPr>
                    </m:accPr>
                    <m:e>
                      <m:r>
                        <m:t>n</m:t>
                      </m:r>
                    </m:e>
                  </m:acc>
                </m:e>
                <m:sub>
                  <m:r>
                    <m:t>R,2</m:t>
                  </m:r>
                </m:sub>
              </m:sSub>
            </m:e>
            <m:e>
              <m:sSub>
                <m:sSubPr>
                  <m:ctrlPr>
                    <w:rPr>
                      <w:i/>
                    </w:rPr>
                  </m:ctrlPr>
                </m:sSubPr>
                <m:e>
                  <m:acc>
                    <m:accPr>
                      <m:chr m:val="̇"/>
                      <m:ctrlPr>
                        <w:rPr>
                          <w:i/>
                        </w:rPr>
                      </m:ctrlPr>
                    </m:accPr>
                    <m:e>
                      <m:r>
                        <m:t>n</m:t>
                      </m:r>
                    </m:e>
                  </m:acc>
                </m:e>
                <m:sub>
                  <m:r>
                    <m:t>R,3</m:t>
                  </m:r>
                </m:sub>
              </m:sSub>
              <m:r>
                <m:t>+</m:t>
              </m:r>
              <m:sSub>
                <m:sSubPr>
                  <m:ctrlPr>
                    <w:rPr>
                      <w:i/>
                    </w:rPr>
                  </m:ctrlPr>
                </m:sSubPr>
                <m:e>
                  <m:acc>
                    <m:accPr>
                      <m:chr m:val="̇"/>
                      <m:ctrlPr>
                        <w:rPr>
                          <w:i/>
                        </w:rPr>
                      </m:ctrlPr>
                    </m:accPr>
                    <m:e>
                      <m:r>
                        <m:t>n</m:t>
                      </m:r>
                    </m:e>
                  </m:acc>
                </m:e>
                <m:sub>
                  <m:r>
                    <m:t>E,3</m:t>
                  </m:r>
                </m:sub>
              </m:sSub>
              <m:sSub>
                <m:sSubPr>
                  <m:ctrlPr>
                    <w:rPr>
                      <w:i/>
                    </w:rPr>
                  </m:ctrlPr>
                </m:sSubPr>
                <m:e>
                  <m:r>
                    <m:t>k</m:t>
                  </m:r>
                </m:e>
                <m:sub>
                  <m:r>
                    <m:t>3,i</m:t>
                  </m:r>
                </m:sub>
              </m:sSub>
              <m:ctrlPr>
                <w:rPr>
                  <w:rFonts w:eastAsia="Cambria Math" w:cs="Cambria Math"/>
                  <w:i/>
                </w:rPr>
              </m:ctrlPr>
            </m:e>
            <m:e>
              <m:r>
                <m:t>-</m:t>
              </m:r>
              <m:sSub>
                <m:sSubPr>
                  <m:ctrlPr>
                    <w:rPr>
                      <w:i/>
                    </w:rPr>
                  </m:ctrlPr>
                </m:sSubPr>
                <m:e>
                  <m:acc>
                    <m:accPr>
                      <m:chr m:val="̇"/>
                      <m:ctrlPr>
                        <w:rPr>
                          <w:i/>
                        </w:rPr>
                      </m:ctrlPr>
                    </m:accPr>
                    <m:e>
                      <m:r>
                        <m:t>n</m:t>
                      </m:r>
                    </m:e>
                  </m:acc>
                </m:e>
                <m:sub>
                  <m:r>
                    <m:t>E,4</m:t>
                  </m:r>
                </m:sub>
              </m:sSub>
              <m:sSub>
                <m:sSubPr>
                  <m:ctrlPr>
                    <w:rPr>
                      <w:i/>
                    </w:rPr>
                  </m:ctrlPr>
                </m:sSubPr>
                <m:e>
                  <m:r>
                    <m:t>k</m:t>
                  </m:r>
                </m:e>
                <m:sub>
                  <m:r>
                    <m:t>4,i</m:t>
                  </m:r>
                </m:sub>
              </m:sSub>
              <m:ctrlPr>
                <w:rPr>
                  <w:rFonts w:eastAsia="Cambria Math" w:cs="Cambria Math"/>
                  <w:i/>
                </w:rPr>
              </m:ctrlPr>
            </m:e>
            <m:e>
              <m:r>
                <w:rPr>
                  <w:rFonts w:eastAsia="Cambria Math" w:cs="Cambria Math"/>
                </w:rPr>
                <m:t>0</m:t>
              </m:r>
              <m:ctrlPr>
                <w:rPr>
                  <w:rFonts w:eastAsia="Cambria Math" w:cs="Cambria Math"/>
                  <w:i/>
                </w:rPr>
              </m:ctrlPr>
            </m:e>
          </m:mr>
          <m:mr>
            <m:e>
              <m:r>
                <w:rPr>
                  <w:rFonts w:eastAsia="Cambria Math" w:cs="Cambria Math"/>
                </w:rPr>
                <m:t>0</m:t>
              </m:r>
              <m:ctrlPr>
                <w:rPr>
                  <w:rFonts w:eastAsia="Cambria Math" w:cs="Cambria Math"/>
                  <w:i/>
                </w:rPr>
              </m:ctrlPr>
            </m:e>
            <m:e>
              <m:r>
                <w:rPr>
                  <w:rFonts w:eastAsia="Cambria Math" w:cs="Cambria Math"/>
                </w:rPr>
                <m:t>0</m:t>
              </m:r>
              <m:ctrlPr>
                <w:rPr>
                  <w:rFonts w:eastAsia="Cambria Math" w:cs="Cambria Math"/>
                  <w:i/>
                </w:rPr>
              </m:ctrlPr>
            </m:e>
            <m:e>
              <m:r>
                <m:t>-</m:t>
              </m:r>
              <m:sSub>
                <m:sSubPr>
                  <m:ctrlPr>
                    <w:rPr>
                      <w:i/>
                    </w:rPr>
                  </m:ctrlPr>
                </m:sSubPr>
                <m:e>
                  <m:acc>
                    <m:accPr>
                      <m:chr m:val="̇"/>
                      <m:ctrlPr>
                        <w:rPr>
                          <w:i/>
                        </w:rPr>
                      </m:ctrlPr>
                    </m:accPr>
                    <m:e>
                      <m:r>
                        <m:t>n</m:t>
                      </m:r>
                    </m:e>
                  </m:acc>
                </m:e>
                <m:sub>
                  <m:r>
                    <m:t>R,3</m:t>
                  </m:r>
                </m:sub>
              </m:sSub>
              <m:ctrlPr>
                <w:rPr>
                  <w:rFonts w:eastAsia="Cambria Math" w:cs="Cambria Math"/>
                  <w:i/>
                </w:rPr>
              </m:ctrlPr>
            </m:e>
            <m:e>
              <m:sSub>
                <m:sSubPr>
                  <m:ctrlPr>
                    <w:rPr>
                      <w:i/>
                    </w:rPr>
                  </m:ctrlPr>
                </m:sSubPr>
                <m:e>
                  <m:acc>
                    <m:accPr>
                      <m:chr m:val="̇"/>
                      <m:ctrlPr>
                        <w:rPr>
                          <w:i/>
                        </w:rPr>
                      </m:ctrlPr>
                    </m:accPr>
                    <m:e>
                      <m:r>
                        <m:t>n</m:t>
                      </m:r>
                    </m:e>
                  </m:acc>
                </m:e>
                <m:sub>
                  <m:r>
                    <m:t>R,4</m:t>
                  </m:r>
                </m:sub>
              </m:sSub>
              <m:r>
                <m:t>+</m:t>
              </m:r>
              <m:sSub>
                <m:sSubPr>
                  <m:ctrlPr>
                    <w:rPr>
                      <w:i/>
                    </w:rPr>
                  </m:ctrlPr>
                </m:sSubPr>
                <m:e>
                  <m:acc>
                    <m:accPr>
                      <m:chr m:val="̇"/>
                      <m:ctrlPr>
                        <w:rPr>
                          <w:i/>
                        </w:rPr>
                      </m:ctrlPr>
                    </m:accPr>
                    <m:e>
                      <m:r>
                        <m:t>n</m:t>
                      </m:r>
                    </m:e>
                  </m:acc>
                </m:e>
                <m:sub>
                  <m:r>
                    <m:t>E,4</m:t>
                  </m:r>
                </m:sub>
              </m:sSub>
              <m:sSub>
                <m:sSubPr>
                  <m:ctrlPr>
                    <w:rPr>
                      <w:i/>
                    </w:rPr>
                  </m:ctrlPr>
                </m:sSubPr>
                <m:e>
                  <m:r>
                    <m:t>k</m:t>
                  </m:r>
                </m:e>
                <m:sub>
                  <m:r>
                    <m:t>4,i</m:t>
                  </m:r>
                </m:sub>
              </m:sSub>
              <m:ctrlPr>
                <w:rPr>
                  <w:rFonts w:eastAsia="Cambria Math" w:cs="Cambria Math"/>
                  <w:i/>
                </w:rPr>
              </m:ctrlPr>
            </m:e>
            <m:e>
              <m:r>
                <m:t>-</m:t>
              </m:r>
              <m:sSub>
                <m:sSubPr>
                  <m:ctrlPr>
                    <w:rPr>
                      <w:i/>
                    </w:rPr>
                  </m:ctrlPr>
                </m:sSubPr>
                <m:e>
                  <m:acc>
                    <m:accPr>
                      <m:chr m:val="̇"/>
                      <m:ctrlPr>
                        <w:rPr>
                          <w:i/>
                        </w:rPr>
                      </m:ctrlPr>
                    </m:accPr>
                    <m:e>
                      <m:r>
                        <m:t>n</m:t>
                      </m:r>
                    </m:e>
                  </m:acc>
                </m:e>
                <m:sub>
                  <m:r>
                    <m:t>E,5</m:t>
                  </m:r>
                </m:sub>
              </m:sSub>
              <m:sSub>
                <m:sSubPr>
                  <m:ctrlPr>
                    <w:rPr>
                      <w:i/>
                    </w:rPr>
                  </m:ctrlPr>
                </m:sSubPr>
                <m:e>
                  <m:r>
                    <m:t>k</m:t>
                  </m:r>
                </m:e>
                <m:sub>
                  <m:r>
                    <m:t>5,i</m:t>
                  </m:r>
                </m:sub>
              </m:sSub>
              <m:ctrlPr>
                <w:rPr>
                  <w:rFonts w:eastAsia="Cambria Math" w:cs="Cambria Math"/>
                  <w:i/>
                </w:rPr>
              </m:ctrlPr>
            </m:e>
          </m:mr>
          <m:mr>
            <m:e>
              <m:r>
                <w:rPr>
                  <w:rFonts w:eastAsia="Cambria Math" w:cs="Cambria Math"/>
                </w:rPr>
                <m:t>0</m:t>
              </m:r>
              <m:ctrlPr>
                <w:rPr>
                  <w:rFonts w:eastAsia="Cambria Math" w:cs="Cambria Math"/>
                  <w:i/>
                </w:rPr>
              </m:ctrlPr>
            </m:e>
            <m:e>
              <m:r>
                <w:rPr>
                  <w:rFonts w:eastAsia="Cambria Math" w:cs="Cambria Math"/>
                </w:rPr>
                <m:t>0</m:t>
              </m:r>
              <m:ctrlPr>
                <w:rPr>
                  <w:rFonts w:eastAsia="Cambria Math" w:cs="Cambria Math"/>
                  <w:i/>
                </w:rPr>
              </m:ctrlPr>
            </m:e>
            <m:e>
              <m:r>
                <w:rPr>
                  <w:rFonts w:eastAsia="Cambria Math" w:cs="Cambria Math"/>
                </w:rPr>
                <m:t>0</m:t>
              </m:r>
              <m:ctrlPr>
                <w:rPr>
                  <w:rFonts w:eastAsia="Cambria Math" w:cs="Cambria Math"/>
                  <w:i/>
                </w:rPr>
              </m:ctrlPr>
            </m:e>
            <m:e>
              <m:r>
                <m:t>-</m:t>
              </m:r>
              <m:sSub>
                <m:sSubPr>
                  <m:ctrlPr>
                    <w:rPr>
                      <w:i/>
                    </w:rPr>
                  </m:ctrlPr>
                </m:sSubPr>
                <m:e>
                  <m:acc>
                    <m:accPr>
                      <m:chr m:val="̇"/>
                      <m:ctrlPr>
                        <w:rPr>
                          <w:i/>
                        </w:rPr>
                      </m:ctrlPr>
                    </m:accPr>
                    <m:e>
                      <m:r>
                        <m:t>n</m:t>
                      </m:r>
                    </m:e>
                  </m:acc>
                </m:e>
                <m:sub>
                  <m:r>
                    <m:t>E,4</m:t>
                  </m:r>
                </m:sub>
              </m:sSub>
              <m:sSub>
                <m:sSubPr>
                  <m:ctrlPr>
                    <w:rPr>
                      <w:i/>
                    </w:rPr>
                  </m:ctrlPr>
                </m:sSubPr>
                <m:e>
                  <m:r>
                    <m:t>k</m:t>
                  </m:r>
                </m:e>
                <m:sub>
                  <m:r>
                    <m:t>4,i</m:t>
                  </m:r>
                </m:sub>
              </m:sSub>
              <m:ctrlPr>
                <w:rPr>
                  <w:rFonts w:eastAsia="Cambria Math" w:cs="Cambria Math"/>
                  <w:i/>
                </w:rPr>
              </m:ctrlPr>
            </m:e>
            <m:e>
              <m:sSub>
                <m:sSubPr>
                  <m:ctrlPr>
                    <w:rPr>
                      <w:i/>
                    </w:rPr>
                  </m:ctrlPr>
                </m:sSubPr>
                <m:e>
                  <m:acc>
                    <m:accPr>
                      <m:chr m:val="̇"/>
                      <m:ctrlPr>
                        <w:rPr>
                          <w:i/>
                        </w:rPr>
                      </m:ctrlPr>
                    </m:accPr>
                    <m:e>
                      <m:r>
                        <m:t>n</m:t>
                      </m:r>
                    </m:e>
                  </m:acc>
                </m:e>
                <m:sub>
                  <m:r>
                    <m:t>R,5</m:t>
                  </m:r>
                </m:sub>
              </m:sSub>
              <m:r>
                <m:t>+</m:t>
              </m:r>
              <m:sSub>
                <m:sSubPr>
                  <m:ctrlPr>
                    <w:rPr>
                      <w:i/>
                    </w:rPr>
                  </m:ctrlPr>
                </m:sSubPr>
                <m:e>
                  <m:acc>
                    <m:accPr>
                      <m:chr m:val="̇"/>
                      <m:ctrlPr>
                        <w:rPr>
                          <w:i/>
                        </w:rPr>
                      </m:ctrlPr>
                    </m:accPr>
                    <m:e>
                      <m:r>
                        <m:t>n</m:t>
                      </m:r>
                    </m:e>
                  </m:acc>
                </m:e>
                <m:sub>
                  <m:r>
                    <m:t>E,5</m:t>
                  </m:r>
                </m:sub>
              </m:sSub>
              <m:sSub>
                <m:sSubPr>
                  <m:ctrlPr>
                    <w:rPr>
                      <w:i/>
                    </w:rPr>
                  </m:ctrlPr>
                </m:sSubPr>
                <m:e>
                  <m:r>
                    <m:t>k</m:t>
                  </m:r>
                </m:e>
                <m:sub>
                  <m:r>
                    <m:t>5,i</m:t>
                  </m:r>
                </m:sub>
              </m:sSub>
            </m:e>
          </m:mr>
        </m:m>
      </m:oMath>
      <w:r w:rsidR="003E6D28" w:rsidRPr="003F4928">
        <w:tab/>
        <w:t>(28)</w:t>
      </w:r>
    </w:p>
    <w:p w14:paraId="7B60C850" w14:textId="77777777" w:rsidR="003E6D28" w:rsidRPr="003F4928" w:rsidRDefault="003E6D28" w:rsidP="003E6D28">
      <w:pPr>
        <w:rPr>
          <w:rFonts w:eastAsiaTheme="minorEastAsia"/>
          <w:lang w:val="sk-SK"/>
        </w:rPr>
      </w:pPr>
      <w:r w:rsidRPr="003F4928">
        <w:rPr>
          <w:rFonts w:eastAsiaTheme="minorEastAsia"/>
          <w:lang w:val="sk-SK"/>
        </w:rPr>
        <w:t>Vektor pravých strán rovníc materiálovej bilancie definujeme ako:</w:t>
      </w:r>
    </w:p>
    <w:p w14:paraId="4AF198AD" w14:textId="77777777" w:rsidR="003E6D28" w:rsidRPr="003F4928" w:rsidRDefault="009C05FF" w:rsidP="003E6D28">
      <w:pPr>
        <w:pStyle w:val="rovnica0"/>
      </w:pPr>
      <m:oMath>
        <m:acc>
          <m:accPr>
            <m:chr m:val="⃗"/>
            <m:ctrlPr/>
          </m:accPr>
          <m:e>
            <m:r>
              <m:t>p</m:t>
            </m:r>
            <m:sSub>
              <m:sSubPr>
                <m:ctrlPr/>
              </m:sSubPr>
              <m:e>
                <m:r>
                  <m:t>s</m:t>
                </m:r>
              </m:e>
              <m:sub>
                <m:r>
                  <m:t>i</m:t>
                </m:r>
              </m:sub>
            </m:sSub>
          </m:e>
        </m:acc>
        <m:r>
          <m:t>=</m:t>
        </m:r>
        <m:m>
          <m:mPr>
            <m:mcs>
              <m:mc>
                <m:mcPr>
                  <m:count m:val="1"/>
                  <m:mcJc m:val="center"/>
                </m:mcPr>
              </m:mc>
            </m:mcs>
            <m:ctrlPr/>
          </m:mPr>
          <m:mr>
            <m:e>
              <m:r>
                <m:t xml:space="preserve"> </m:t>
              </m:r>
              <m:sSub>
                <m:sSubPr>
                  <m:ctrlPr/>
                </m:sSubPr>
                <m:e>
                  <m:acc>
                    <m:accPr>
                      <m:chr m:val="̇"/>
                      <m:ctrlPr/>
                    </m:accPr>
                    <m:e>
                      <m:r>
                        <m:t>n</m:t>
                      </m:r>
                    </m:e>
                  </m:acc>
                </m:e>
                <m:sub>
                  <m:r>
                    <m:t>F</m:t>
                  </m:r>
                </m:sub>
              </m:sSub>
              <m:sSub>
                <m:sSubPr>
                  <m:ctrlPr/>
                </m:sSubPr>
                <m:e>
                  <m:sSub>
                    <m:sSubPr>
                      <m:ctrlPr/>
                    </m:sSubPr>
                    <m:e>
                      <m:r>
                        <m:t>x</m:t>
                      </m:r>
                    </m:e>
                    <m:sub>
                      <m:r>
                        <m:t>F</m:t>
                      </m:r>
                    </m:sub>
                  </m:sSub>
                </m:e>
                <m:sub>
                  <m:r>
                    <m:t>i</m:t>
                  </m:r>
                </m:sub>
              </m:sSub>
            </m:e>
          </m:mr>
          <m:mr>
            <m:e>
              <m:r>
                <m:t>0</m:t>
              </m:r>
            </m:e>
          </m:mr>
          <m:mr>
            <m:e>
              <m:r>
                <m:t>0</m:t>
              </m:r>
              <m:ctrlPr>
                <w:rPr>
                  <w:rFonts w:eastAsia="Cambria Math" w:cs="Cambria Math"/>
                </w:rPr>
              </m:ctrlPr>
            </m:e>
          </m:mr>
          <m:mr>
            <m:e>
              <m:r>
                <w:rPr>
                  <w:rFonts w:eastAsia="Cambria Math" w:cs="Cambria Math"/>
                </w:rPr>
                <m:t>0</m:t>
              </m:r>
              <m:ctrlPr>
                <w:rPr>
                  <w:rFonts w:eastAsia="Cambria Math" w:cs="Cambria Math"/>
                </w:rPr>
              </m:ctrlPr>
            </m:e>
          </m:mr>
          <m:mr>
            <m:e>
              <m:sSub>
                <m:sSubPr>
                  <m:ctrlPr/>
                </m:sSubPr>
                <m:e>
                  <m:acc>
                    <m:accPr>
                      <m:chr m:val="̇"/>
                      <m:ctrlPr/>
                    </m:accPr>
                    <m:e>
                      <m:r>
                        <m:t>n</m:t>
                      </m:r>
                    </m:e>
                  </m:acc>
                </m:e>
                <m:sub>
                  <m:r>
                    <m:t>S</m:t>
                  </m:r>
                </m:sub>
              </m:sSub>
              <m:sSub>
                <m:sSubPr>
                  <m:ctrlPr/>
                </m:sSubPr>
                <m:e>
                  <m:sSub>
                    <m:sSubPr>
                      <m:ctrlPr/>
                    </m:sSubPr>
                    <m:e>
                      <m:r>
                        <m:t>x</m:t>
                      </m:r>
                    </m:e>
                    <m:sub>
                      <m:r>
                        <m:t>S</m:t>
                      </m:r>
                    </m:sub>
                  </m:sSub>
                </m:e>
                <m:sub>
                  <m:r>
                    <m:t>i</m:t>
                  </m:r>
                </m:sub>
              </m:sSub>
            </m:e>
          </m:mr>
        </m:m>
      </m:oMath>
      <w:r w:rsidR="003E6D28" w:rsidRPr="003F4928">
        <w:tab/>
        <w:t>(29)</w:t>
      </w:r>
    </w:p>
    <w:p w14:paraId="317B092E" w14:textId="77777777" w:rsidR="003E6D28" w:rsidRPr="003F4928" w:rsidRDefault="003E6D28" w:rsidP="003E6D28">
      <w:pPr>
        <w:rPr>
          <w:rFonts w:eastAsiaTheme="minorEastAsia"/>
          <w:lang w:val="sk-SK"/>
        </w:rPr>
      </w:pPr>
      <w:r w:rsidRPr="003F4928">
        <w:rPr>
          <w:rFonts w:eastAsiaTheme="minorEastAsia"/>
          <w:lang w:val="sk-SK"/>
        </w:rPr>
        <w:t xml:space="preserve">Potom výsledný vektor mólových zlomkov </w:t>
      </w:r>
      <w:r w:rsidRPr="003F4928">
        <w:rPr>
          <w:rFonts w:eastAsiaTheme="minorEastAsia"/>
          <w:i/>
          <w:lang w:val="sk-SK"/>
        </w:rPr>
        <w:t>i</w:t>
      </w:r>
      <w:r w:rsidRPr="003F4928">
        <w:rPr>
          <w:rFonts w:eastAsiaTheme="minorEastAsia"/>
          <w:lang w:val="sk-SK"/>
        </w:rPr>
        <w:t>-tej zložky v jednotlivých prúdoch rafinátov vypočítame ako súčin inverznej matice A a vektora pravých strán:</w:t>
      </w:r>
    </w:p>
    <w:p w14:paraId="581BE581" w14:textId="77777777" w:rsidR="003E6D28" w:rsidRPr="003F4928" w:rsidRDefault="009C05FF" w:rsidP="003E6D28">
      <w:pPr>
        <w:pStyle w:val="rovnica0"/>
      </w:pPr>
      <m:oMath>
        <m:sSub>
          <m:sSubPr>
            <m:ctrlPr/>
          </m:sSubPr>
          <m:e>
            <m:acc>
              <m:accPr>
                <m:chr m:val="⃗"/>
                <m:ctrlPr/>
              </m:accPr>
              <m:e>
                <m:r>
                  <m:t>x</m:t>
                </m:r>
              </m:e>
            </m:acc>
          </m:e>
          <m:sub>
            <m:r>
              <m:t>R,i</m:t>
            </m:r>
          </m:sub>
        </m:sSub>
        <m:r>
          <m:t>=</m:t>
        </m:r>
        <m:sSup>
          <m:sSupPr>
            <m:ctrlPr/>
          </m:sSupPr>
          <m:e>
            <m:r>
              <m:t>A</m:t>
            </m:r>
          </m:e>
          <m:sup>
            <m:r>
              <m:t>-1</m:t>
            </m:r>
          </m:sup>
        </m:sSup>
        <m:acc>
          <m:accPr>
            <m:chr m:val="⃗"/>
            <m:ctrlPr/>
          </m:accPr>
          <m:e>
            <m:r>
              <m:t>p</m:t>
            </m:r>
            <m:sSub>
              <m:sSubPr>
                <m:ctrlPr/>
              </m:sSubPr>
              <m:e>
                <m:r>
                  <m:t>s</m:t>
                </m:r>
              </m:e>
              <m:sub>
                <m:r>
                  <m:t>i</m:t>
                </m:r>
              </m:sub>
            </m:sSub>
          </m:e>
        </m:acc>
      </m:oMath>
      <w:r w:rsidR="003E6D28" w:rsidRPr="003F4928">
        <w:tab/>
        <w:t>(30)</w:t>
      </w:r>
    </w:p>
    <w:p w14:paraId="41405DC1" w14:textId="77777777" w:rsidR="003E6D28" w:rsidRPr="003F4928" w:rsidRDefault="009C05FF" w:rsidP="003E6D28">
      <w:pPr>
        <w:pStyle w:val="rovnica0"/>
      </w:pPr>
      <m:oMath>
        <m:sSub>
          <m:sSubPr>
            <m:ctrlPr/>
          </m:sSubPr>
          <m:e>
            <m:acc>
              <m:accPr>
                <m:chr m:val="⃗"/>
                <m:ctrlPr/>
              </m:accPr>
              <m:e>
                <m:r>
                  <m:t>x</m:t>
                </m:r>
              </m:e>
            </m:acc>
          </m:e>
          <m:sub>
            <m:r>
              <m:t>R,i</m:t>
            </m:r>
          </m:sub>
        </m:sSub>
        <m:r>
          <m:t>=</m:t>
        </m:r>
        <m:m>
          <m:mPr>
            <m:baseJc m:val="top"/>
            <m:mcs>
              <m:mc>
                <m:mcPr>
                  <m:count m:val="5"/>
                  <m:mcJc m:val="center"/>
                </m:mcPr>
              </m:mc>
            </m:mcs>
            <m:ctrlPr/>
          </m:mPr>
          <m:mr>
            <m:e>
              <m:sSub>
                <m:sSubPr>
                  <m:ctrlPr/>
                </m:sSubPr>
                <m:e>
                  <m:sSub>
                    <m:sSubPr>
                      <m:ctrlPr/>
                    </m:sSubPr>
                    <m:e>
                      <m:r>
                        <m:t>x</m:t>
                      </m:r>
                    </m:e>
                    <m:sub>
                      <m:r>
                        <m:t>R,1</m:t>
                      </m:r>
                    </m:sub>
                  </m:sSub>
                </m:e>
                <m:sub>
                  <m:r>
                    <m:t>i</m:t>
                  </m:r>
                </m:sub>
              </m:sSub>
            </m:e>
            <m:e>
              <m:sSub>
                <m:sSubPr>
                  <m:ctrlPr/>
                </m:sSubPr>
                <m:e>
                  <m:sSub>
                    <m:sSubPr>
                      <m:ctrlPr/>
                    </m:sSubPr>
                    <m:e>
                      <m:r>
                        <m:t>x</m:t>
                      </m:r>
                    </m:e>
                    <m:sub>
                      <m:r>
                        <m:t>R,2</m:t>
                      </m:r>
                    </m:sub>
                  </m:sSub>
                </m:e>
                <m:sub>
                  <m:r>
                    <m:t>i</m:t>
                  </m:r>
                </m:sub>
              </m:sSub>
            </m:e>
            <m:e>
              <m:sSub>
                <m:sSubPr>
                  <m:ctrlPr/>
                </m:sSubPr>
                <m:e>
                  <m:sSub>
                    <m:sSubPr>
                      <m:ctrlPr/>
                    </m:sSubPr>
                    <m:e>
                      <m:r>
                        <m:t>x</m:t>
                      </m:r>
                    </m:e>
                    <m:sub>
                      <m:r>
                        <m:t>R,3</m:t>
                      </m:r>
                    </m:sub>
                  </m:sSub>
                </m:e>
                <m:sub>
                  <m:r>
                    <m:t>i</m:t>
                  </m:r>
                </m:sub>
              </m:sSub>
              <m:ctrlPr>
                <w:rPr>
                  <w:rFonts w:eastAsia="Cambria Math" w:cs="Cambria Math"/>
                </w:rPr>
              </m:ctrlPr>
            </m:e>
            <m:e>
              <m:sSub>
                <m:sSubPr>
                  <m:ctrlPr/>
                </m:sSubPr>
                <m:e>
                  <m:sSub>
                    <m:sSubPr>
                      <m:ctrlPr/>
                    </m:sSubPr>
                    <m:e>
                      <m:r>
                        <m:t>x</m:t>
                      </m:r>
                    </m:e>
                    <m:sub>
                      <m:r>
                        <m:t>R,4</m:t>
                      </m:r>
                    </m:sub>
                  </m:sSub>
                </m:e>
                <m:sub>
                  <m:r>
                    <m:t>i</m:t>
                  </m:r>
                </m:sub>
              </m:sSub>
              <m:ctrlPr>
                <w:rPr>
                  <w:rFonts w:eastAsia="Cambria Math" w:cs="Cambria Math"/>
                </w:rPr>
              </m:ctrlPr>
            </m:e>
            <m:e>
              <m:sSub>
                <m:sSubPr>
                  <m:ctrlPr/>
                </m:sSubPr>
                <m:e>
                  <m:sSub>
                    <m:sSubPr>
                      <m:ctrlPr/>
                    </m:sSubPr>
                    <m:e>
                      <m:r>
                        <m:t>x</m:t>
                      </m:r>
                    </m:e>
                    <m:sub>
                      <m:r>
                        <m:t>R,5</m:t>
                      </m:r>
                    </m:sub>
                  </m:sSub>
                </m:e>
                <m:sub>
                  <m:r>
                    <m:t>i</m:t>
                  </m:r>
                </m:sub>
              </m:sSub>
            </m:e>
          </m:mr>
        </m:m>
      </m:oMath>
      <w:r w:rsidR="003E6D28" w:rsidRPr="003F4928">
        <w:tab/>
        <w:t>(31)</w:t>
      </w:r>
    </w:p>
    <w:p w14:paraId="5D59916C" w14:textId="77777777" w:rsidR="003E6D28" w:rsidRPr="003F4928" w:rsidRDefault="003E6D28" w:rsidP="003E6D28">
      <w:pPr>
        <w:rPr>
          <w:rFonts w:eastAsiaTheme="minorEastAsia"/>
          <w:lang w:val="sk-SK"/>
        </w:rPr>
      </w:pPr>
      <w:r w:rsidRPr="003F4928">
        <w:rPr>
          <w:rFonts w:eastAsiaTheme="minorEastAsia"/>
          <w:lang w:val="sk-SK"/>
        </w:rPr>
        <w:t xml:space="preserve">Ak poznáme </w:t>
      </w:r>
      <w:r w:rsidRPr="003F4928">
        <w:rPr>
          <w:rFonts w:cs="Times New Roman"/>
          <w:color w:val="000000"/>
          <w:szCs w:val="20"/>
          <w:lang w:val="sk-SK"/>
        </w:rPr>
        <w:t>mól</w:t>
      </w:r>
      <w:r w:rsidRPr="003F4928">
        <w:rPr>
          <w:rFonts w:eastAsiaTheme="minorEastAsia"/>
          <w:lang w:val="sk-SK"/>
        </w:rPr>
        <w:t>ové zlomky rafinátov, môžeme pomocou rovníc (7) a (14) vypočítať zloženie prúdov extraktov. Ďalej vieme vyjadriť výstupné látkové toky extraktu a rafinátu pomocou rovníc (18), (19) a zloženia prúdov z kolóny.</w:t>
      </w:r>
    </w:p>
    <w:p w14:paraId="502CD40B" w14:textId="77777777" w:rsidR="003E6D28" w:rsidRPr="003F4928" w:rsidRDefault="009C05FF" w:rsidP="003E6D28">
      <w:pPr>
        <w:pStyle w:val="rovnica0"/>
      </w:pPr>
      <m:oMath>
        <m:sSub>
          <m:sSubPr>
            <m:ctrlPr/>
          </m:sSubPr>
          <m:e>
            <m:acc>
              <m:accPr>
                <m:chr m:val="̇"/>
                <m:ctrlPr/>
              </m:accPr>
              <m:e>
                <m:r>
                  <m:t>n</m:t>
                </m:r>
              </m:e>
            </m:acc>
          </m:e>
          <m:sub>
            <m:r>
              <m:t>R,5</m:t>
            </m:r>
          </m:sub>
        </m:sSub>
        <m:r>
          <m:t>=</m:t>
        </m:r>
        <m:f>
          <m:fPr>
            <m:ctrlPr/>
          </m:fPr>
          <m:num>
            <m:sSub>
              <m:sSubPr>
                <m:ctrlPr/>
              </m:sSubPr>
              <m:e>
                <m:acc>
                  <m:accPr>
                    <m:chr m:val="̇"/>
                    <m:ctrlPr/>
                  </m:accPr>
                  <m:e>
                    <m:r>
                      <m:t>n</m:t>
                    </m:r>
                  </m:e>
                </m:acc>
              </m:e>
              <m:sub>
                <m:r>
                  <m:t>F</m:t>
                </m:r>
              </m:sub>
            </m:sSub>
            <m:d>
              <m:dPr>
                <m:ctrlPr/>
              </m:dPr>
              <m:e>
                <m:sSub>
                  <m:sSubPr>
                    <m:ctrlPr/>
                  </m:sSubPr>
                  <m:e>
                    <m:sSub>
                      <m:sSubPr>
                        <m:ctrlPr/>
                      </m:sSubPr>
                      <m:e>
                        <m:r>
                          <m:t>x</m:t>
                        </m:r>
                      </m:e>
                      <m:sub>
                        <m:r>
                          <m:t>F</m:t>
                        </m:r>
                      </m:sub>
                    </m:sSub>
                  </m:e>
                  <m:sub>
                    <m:r>
                      <m:t>i</m:t>
                    </m:r>
                  </m:sub>
                </m:sSub>
                <m:r>
                  <m:t>-</m:t>
                </m:r>
                <m:sSub>
                  <m:sSubPr>
                    <m:ctrlPr/>
                  </m:sSubPr>
                  <m:e>
                    <m:sSub>
                      <m:sSubPr>
                        <m:ctrlPr/>
                      </m:sSubPr>
                      <m:e>
                        <m:r>
                          <m:t>x</m:t>
                        </m:r>
                      </m:e>
                      <m:sub>
                        <m:r>
                          <m:t>E1</m:t>
                        </m:r>
                      </m:sub>
                    </m:sSub>
                  </m:e>
                  <m:sub>
                    <m:r>
                      <m:t>i</m:t>
                    </m:r>
                  </m:sub>
                </m:sSub>
              </m:e>
            </m:d>
            <m:r>
              <m:t>+</m:t>
            </m:r>
            <m:sSub>
              <m:sSubPr>
                <m:ctrlPr/>
              </m:sSubPr>
              <m:e>
                <m:acc>
                  <m:accPr>
                    <m:chr m:val="̇"/>
                    <m:ctrlPr/>
                  </m:accPr>
                  <m:e>
                    <m:r>
                      <m:t>n</m:t>
                    </m:r>
                  </m:e>
                </m:acc>
              </m:e>
              <m:sub>
                <m:r>
                  <m:t>S</m:t>
                </m:r>
              </m:sub>
            </m:sSub>
            <m:sSub>
              <m:sSubPr>
                <m:ctrlPr/>
              </m:sSubPr>
              <m:e>
                <m:r>
                  <m:t>(</m:t>
                </m:r>
                <m:sSub>
                  <m:sSubPr>
                    <m:ctrlPr/>
                  </m:sSubPr>
                  <m:e>
                    <m:r>
                      <m:t>x</m:t>
                    </m:r>
                  </m:e>
                  <m:sub>
                    <m:r>
                      <m:t>S</m:t>
                    </m:r>
                  </m:sub>
                </m:sSub>
              </m:e>
              <m:sub>
                <m:r>
                  <m:t>i</m:t>
                </m:r>
              </m:sub>
            </m:sSub>
            <m:r>
              <m:t>-</m:t>
            </m:r>
            <m:sSub>
              <m:sSubPr>
                <m:ctrlPr/>
              </m:sSubPr>
              <m:e>
                <m:sSub>
                  <m:sSubPr>
                    <m:ctrlPr/>
                  </m:sSubPr>
                  <m:e>
                    <m:r>
                      <m:t>x</m:t>
                    </m:r>
                  </m:e>
                  <m:sub>
                    <m:r>
                      <m:t>E,1</m:t>
                    </m:r>
                  </m:sub>
                </m:sSub>
              </m:e>
              <m:sub>
                <m:r>
                  <m:t>i</m:t>
                </m:r>
              </m:sub>
            </m:sSub>
            <m:r>
              <m:t>)</m:t>
            </m:r>
          </m:num>
          <m:den>
            <m:sSub>
              <m:sSubPr>
                <m:ctrlPr/>
              </m:sSubPr>
              <m:e>
                <m:sSub>
                  <m:sSubPr>
                    <m:ctrlPr/>
                  </m:sSubPr>
                  <m:e>
                    <m:r>
                      <m:t>x</m:t>
                    </m:r>
                  </m:e>
                  <m:sub>
                    <m:r>
                      <m:t>R,5</m:t>
                    </m:r>
                  </m:sub>
                </m:sSub>
              </m:e>
              <m:sub>
                <m:r>
                  <m:t>i</m:t>
                </m:r>
              </m:sub>
            </m:sSub>
            <m:r>
              <m:t>-</m:t>
            </m:r>
            <m:sSub>
              <m:sSubPr>
                <m:ctrlPr/>
              </m:sSubPr>
              <m:e>
                <m:sSub>
                  <m:sSubPr>
                    <m:ctrlPr/>
                  </m:sSubPr>
                  <m:e>
                    <m:r>
                      <m:t>x</m:t>
                    </m:r>
                  </m:e>
                  <m:sub>
                    <m:r>
                      <m:t>E,1</m:t>
                    </m:r>
                  </m:sub>
                </m:sSub>
              </m:e>
              <m:sub>
                <m:r>
                  <m:t>i</m:t>
                </m:r>
              </m:sub>
            </m:sSub>
          </m:den>
        </m:f>
      </m:oMath>
      <w:r w:rsidR="003E6D28" w:rsidRPr="003F4928">
        <w:tab/>
        <w:t>(32)</w:t>
      </w:r>
    </w:p>
    <w:p w14:paraId="62CF94D8" w14:textId="77777777" w:rsidR="003E6D28" w:rsidRPr="003F4928" w:rsidRDefault="009C05FF" w:rsidP="003E6D28">
      <w:pPr>
        <w:pStyle w:val="rovnica0"/>
      </w:pPr>
      <m:oMath>
        <m:sSub>
          <m:sSubPr>
            <m:ctrlPr/>
          </m:sSubPr>
          <m:e>
            <m:acc>
              <m:accPr>
                <m:chr m:val="̇"/>
                <m:ctrlPr/>
              </m:accPr>
              <m:e>
                <m:r>
                  <m:t>n</m:t>
                </m:r>
              </m:e>
            </m:acc>
          </m:e>
          <m:sub>
            <m:r>
              <m:t>E,1</m:t>
            </m:r>
          </m:sub>
        </m:sSub>
        <m:sSub>
          <m:sSubPr>
            <m:ctrlPr/>
          </m:sSubPr>
          <m:e>
            <m:sSub>
              <m:sSubPr>
                <m:ctrlPr/>
              </m:sSubPr>
              <m:e>
                <m:r>
                  <m:t>x</m:t>
                </m:r>
              </m:e>
              <m:sub>
                <m:r>
                  <m:t>E,1</m:t>
                </m:r>
              </m:sub>
            </m:sSub>
          </m:e>
          <m:sub>
            <m:r>
              <m:t>i</m:t>
            </m:r>
          </m:sub>
        </m:sSub>
        <m:r>
          <m:t>=</m:t>
        </m:r>
        <m:sSub>
          <m:sSubPr>
            <m:ctrlPr/>
          </m:sSubPr>
          <m:e>
            <m:acc>
              <m:accPr>
                <m:chr m:val="̇"/>
                <m:ctrlPr/>
              </m:accPr>
              <m:e>
                <m:r>
                  <m:t>n</m:t>
                </m:r>
              </m:e>
            </m:acc>
          </m:e>
          <m:sub>
            <m:r>
              <m:t>F</m:t>
            </m:r>
          </m:sub>
        </m:sSub>
        <m:sSub>
          <m:sSubPr>
            <m:ctrlPr/>
          </m:sSubPr>
          <m:e>
            <m:sSub>
              <m:sSubPr>
                <m:ctrlPr/>
              </m:sSubPr>
              <m:e>
                <m:r>
                  <m:t>x</m:t>
                </m:r>
              </m:e>
              <m:sub>
                <m:r>
                  <m:t>F</m:t>
                </m:r>
              </m:sub>
            </m:sSub>
          </m:e>
          <m:sub>
            <m:r>
              <m:t>i</m:t>
            </m:r>
          </m:sub>
        </m:sSub>
        <m:r>
          <m:t>+</m:t>
        </m:r>
        <m:sSub>
          <m:sSubPr>
            <m:ctrlPr/>
          </m:sSubPr>
          <m:e>
            <m:acc>
              <m:accPr>
                <m:chr m:val="̇"/>
                <m:ctrlPr/>
              </m:accPr>
              <m:e>
                <m:r>
                  <m:t>n</m:t>
                </m:r>
              </m:e>
            </m:acc>
          </m:e>
          <m:sub>
            <m:r>
              <m:t>S</m:t>
            </m:r>
          </m:sub>
        </m:sSub>
        <m:sSub>
          <m:sSubPr>
            <m:ctrlPr/>
          </m:sSubPr>
          <m:e>
            <m:sSub>
              <m:sSubPr>
                <m:ctrlPr/>
              </m:sSubPr>
              <m:e>
                <m:r>
                  <m:t>x</m:t>
                </m:r>
              </m:e>
              <m:sub>
                <m:r>
                  <m:t>S</m:t>
                </m:r>
              </m:sub>
            </m:sSub>
          </m:e>
          <m:sub>
            <m:r>
              <m:t>i</m:t>
            </m:r>
          </m:sub>
        </m:sSub>
        <m:r>
          <m:t>-</m:t>
        </m:r>
        <m:sSub>
          <m:sSubPr>
            <m:ctrlPr/>
          </m:sSubPr>
          <m:e>
            <m:acc>
              <m:accPr>
                <m:chr m:val="̇"/>
                <m:ctrlPr/>
              </m:accPr>
              <m:e>
                <m:r>
                  <m:t>n</m:t>
                </m:r>
              </m:e>
            </m:acc>
          </m:e>
          <m:sub>
            <m:r>
              <m:t>R,5</m:t>
            </m:r>
          </m:sub>
        </m:sSub>
        <m:sSub>
          <m:sSubPr>
            <m:ctrlPr/>
          </m:sSubPr>
          <m:e>
            <m:sSub>
              <m:sSubPr>
                <m:ctrlPr/>
              </m:sSubPr>
              <m:e>
                <m:r>
                  <m:t>x</m:t>
                </m:r>
              </m:e>
              <m:sub>
                <m:r>
                  <m:t>R,5</m:t>
                </m:r>
              </m:sub>
            </m:sSub>
          </m:e>
          <m:sub>
            <m:r>
              <m:t>i</m:t>
            </m:r>
          </m:sub>
        </m:sSub>
      </m:oMath>
      <w:r w:rsidR="003E6D28" w:rsidRPr="003F4928">
        <w:tab/>
        <w:t>(33)</w:t>
      </w:r>
    </w:p>
    <w:p w14:paraId="508DFD0E" w14:textId="77777777" w:rsidR="003E6D28" w:rsidRPr="003F4928" w:rsidRDefault="003E6D28" w:rsidP="003E6D28">
      <w:pPr>
        <w:rPr>
          <w:rFonts w:eastAsiaTheme="minorEastAsia"/>
          <w:lang w:val="sk-SK"/>
        </w:rPr>
      </w:pPr>
      <w:r w:rsidRPr="003F4928">
        <w:rPr>
          <w:rFonts w:eastAsiaTheme="minorEastAsia"/>
          <w:lang w:val="sk-SK"/>
        </w:rPr>
        <w:t xml:space="preserve">V ďalšom kroku dopočítame </w:t>
      </w:r>
      <w:r w:rsidRPr="003F4928">
        <w:rPr>
          <w:rFonts w:cs="Times New Roman"/>
          <w:color w:val="000000"/>
          <w:szCs w:val="20"/>
          <w:lang w:val="sk-SK"/>
        </w:rPr>
        <w:t>mól</w:t>
      </w:r>
      <w:r w:rsidRPr="003F4928">
        <w:rPr>
          <w:rFonts w:eastAsiaTheme="minorEastAsia"/>
          <w:lang w:val="sk-SK"/>
        </w:rPr>
        <w:t>ové toky ostatných prúdov pre jednotlivé extrakčné stupne úpravou rovníc (20) a (21).</w:t>
      </w:r>
    </w:p>
    <w:p w14:paraId="7231F313" w14:textId="77777777" w:rsidR="003E6D28" w:rsidRPr="003F4928" w:rsidRDefault="009C05FF" w:rsidP="003E6D28">
      <w:pPr>
        <w:pStyle w:val="rovnica0"/>
      </w:pPr>
      <m:oMath>
        <m:sSub>
          <m:sSubPr>
            <m:ctrlPr/>
          </m:sSubPr>
          <m:e>
            <m:acc>
              <m:accPr>
                <m:chr m:val="̇"/>
                <m:ctrlPr/>
              </m:accPr>
              <m:e>
                <m:r>
                  <m:t>n</m:t>
                </m:r>
              </m:e>
            </m:acc>
          </m:e>
          <m:sub>
            <m:r>
              <m:t>R,n-1</m:t>
            </m:r>
          </m:sub>
        </m:sSub>
        <m:r>
          <m:t>=</m:t>
        </m:r>
        <m:f>
          <m:fPr>
            <m:ctrlPr/>
          </m:fPr>
          <m:num>
            <m:sSub>
              <m:sSubPr>
                <m:ctrlPr/>
              </m:sSubPr>
              <m:e>
                <m:acc>
                  <m:accPr>
                    <m:chr m:val="̇"/>
                    <m:ctrlPr/>
                  </m:accPr>
                  <m:e>
                    <m:r>
                      <m:t>n</m:t>
                    </m:r>
                  </m:e>
                </m:acc>
              </m:e>
              <m:sub>
                <m:r>
                  <m:t>R,</m:t>
                </m:r>
              </m:sub>
            </m:sSub>
            <m:d>
              <m:dPr>
                <m:ctrlPr/>
              </m:dPr>
              <m:e>
                <m:sSub>
                  <m:sSubPr>
                    <m:ctrlPr/>
                  </m:sSubPr>
                  <m:e>
                    <m:sSub>
                      <m:sSubPr>
                        <m:ctrlPr/>
                      </m:sSubPr>
                      <m:e>
                        <m:r>
                          <m:t>x</m:t>
                        </m:r>
                      </m:e>
                      <m:sub>
                        <m:r>
                          <m:t>R,n</m:t>
                        </m:r>
                      </m:sub>
                    </m:sSub>
                  </m:e>
                  <m:sub>
                    <m:r>
                      <m:t>i</m:t>
                    </m:r>
                  </m:sub>
                </m:sSub>
                <m:r>
                  <m:t>-</m:t>
                </m:r>
                <m:sSub>
                  <m:sSubPr>
                    <m:ctrlPr/>
                  </m:sSubPr>
                  <m:e>
                    <m:sSub>
                      <m:sSubPr>
                        <m:ctrlPr/>
                      </m:sSubPr>
                      <m:e>
                        <m:r>
                          <m:t>x</m:t>
                        </m:r>
                      </m:e>
                      <m:sub>
                        <m:r>
                          <m:t>E,n</m:t>
                        </m:r>
                      </m:sub>
                    </m:sSub>
                  </m:e>
                  <m:sub>
                    <m:r>
                      <m:t>i</m:t>
                    </m:r>
                  </m:sub>
                </m:sSub>
              </m:e>
            </m:d>
            <m:r>
              <m:t>+</m:t>
            </m:r>
            <m:sSub>
              <m:sSubPr>
                <m:ctrlPr/>
              </m:sSubPr>
              <m:e>
                <m:acc>
                  <m:accPr>
                    <m:chr m:val="̇"/>
                    <m:ctrlPr/>
                  </m:accPr>
                  <m:e>
                    <m:r>
                      <m:t>n</m:t>
                    </m:r>
                  </m:e>
                </m:acc>
              </m:e>
              <m:sub>
                <m:r>
                  <m:t>E,n+1</m:t>
                </m:r>
              </m:sub>
            </m:sSub>
            <m:sSub>
              <m:sSubPr>
                <m:ctrlPr/>
              </m:sSubPr>
              <m:e>
                <m:r>
                  <m:t>(</m:t>
                </m:r>
                <m:sSub>
                  <m:sSubPr>
                    <m:ctrlPr/>
                  </m:sSubPr>
                  <m:e>
                    <m:r>
                      <m:t>x</m:t>
                    </m:r>
                  </m:e>
                  <m:sub>
                    <m:r>
                      <m:t>E,n+1</m:t>
                    </m:r>
                  </m:sub>
                </m:sSub>
              </m:e>
              <m:sub>
                <m:r>
                  <m:t>i</m:t>
                </m:r>
              </m:sub>
            </m:sSub>
            <m:r>
              <m:t>-</m:t>
            </m:r>
            <m:sSub>
              <m:sSubPr>
                <m:ctrlPr/>
              </m:sSubPr>
              <m:e>
                <m:sSub>
                  <m:sSubPr>
                    <m:ctrlPr/>
                  </m:sSubPr>
                  <m:e>
                    <m:r>
                      <m:t>x</m:t>
                    </m:r>
                  </m:e>
                  <m:sub>
                    <m:r>
                      <m:t>E,n</m:t>
                    </m:r>
                  </m:sub>
                </m:sSub>
              </m:e>
              <m:sub>
                <m:r>
                  <m:t>i</m:t>
                </m:r>
              </m:sub>
            </m:sSub>
            <m:r>
              <m:t>)</m:t>
            </m:r>
          </m:num>
          <m:den>
            <m:sSub>
              <m:sSubPr>
                <m:ctrlPr/>
              </m:sSubPr>
              <m:e>
                <m:sSub>
                  <m:sSubPr>
                    <m:ctrlPr/>
                  </m:sSubPr>
                  <m:e>
                    <m:r>
                      <m:t>x</m:t>
                    </m:r>
                  </m:e>
                  <m:sub>
                    <m:r>
                      <m:t>R,n-1</m:t>
                    </m:r>
                  </m:sub>
                </m:sSub>
              </m:e>
              <m:sub>
                <m:r>
                  <m:t>i</m:t>
                </m:r>
              </m:sub>
            </m:sSub>
            <m:r>
              <m:t>-</m:t>
            </m:r>
            <m:sSub>
              <m:sSubPr>
                <m:ctrlPr/>
              </m:sSubPr>
              <m:e>
                <m:sSub>
                  <m:sSubPr>
                    <m:ctrlPr/>
                  </m:sSubPr>
                  <m:e>
                    <m:r>
                      <m:t>x</m:t>
                    </m:r>
                  </m:e>
                  <m:sub>
                    <m:r>
                      <m:t>E,n</m:t>
                    </m:r>
                  </m:sub>
                </m:sSub>
              </m:e>
              <m:sub>
                <m:r>
                  <m:t>i</m:t>
                </m:r>
              </m:sub>
            </m:sSub>
          </m:den>
        </m:f>
      </m:oMath>
      <w:r w:rsidR="003E6D28" w:rsidRPr="003F4928">
        <w:tab/>
        <w:t>(34)</w:t>
      </w:r>
    </w:p>
    <w:p w14:paraId="01471CD0" w14:textId="77777777" w:rsidR="003E6D28" w:rsidRPr="003F4928" w:rsidRDefault="009C05FF" w:rsidP="003E6D28">
      <w:pPr>
        <w:pStyle w:val="rovnica0"/>
      </w:pPr>
      <m:oMath>
        <m:sSub>
          <m:sSubPr>
            <m:ctrlPr/>
          </m:sSubPr>
          <m:e>
            <m:acc>
              <m:accPr>
                <m:chr m:val="̇"/>
                <m:ctrlPr/>
              </m:accPr>
              <m:e>
                <m:r>
                  <m:t>n</m:t>
                </m:r>
              </m:e>
            </m:acc>
          </m:e>
          <m:sub>
            <m:r>
              <m:t>E,n</m:t>
            </m:r>
          </m:sub>
        </m:sSub>
        <m:r>
          <m:t>=</m:t>
        </m:r>
        <m:sSub>
          <m:sSubPr>
            <m:ctrlPr/>
          </m:sSubPr>
          <m:e>
            <m:acc>
              <m:accPr>
                <m:chr m:val="̇"/>
                <m:ctrlPr/>
              </m:accPr>
              <m:e>
                <m:r>
                  <m:t>n</m:t>
                </m:r>
              </m:e>
            </m:acc>
          </m:e>
          <m:sub>
            <m:r>
              <m:t>E,n+1</m:t>
            </m:r>
          </m:sub>
        </m:sSub>
        <m:r>
          <m:t>+</m:t>
        </m:r>
        <m:sSub>
          <m:sSubPr>
            <m:ctrlPr/>
          </m:sSubPr>
          <m:e>
            <m:acc>
              <m:accPr>
                <m:chr m:val="̇"/>
                <m:ctrlPr/>
              </m:accPr>
              <m:e>
                <m:r>
                  <m:t>n</m:t>
                </m:r>
              </m:e>
            </m:acc>
          </m:e>
          <m:sub>
            <m:r>
              <m:t>R,n-1</m:t>
            </m:r>
          </m:sub>
        </m:sSub>
        <m:r>
          <m:t>-</m:t>
        </m:r>
        <m:sSub>
          <m:sSubPr>
            <m:ctrlPr/>
          </m:sSubPr>
          <m:e>
            <m:acc>
              <m:accPr>
                <m:chr m:val="̇"/>
                <m:ctrlPr/>
              </m:accPr>
              <m:e>
                <m:r>
                  <m:t>n</m:t>
                </m:r>
              </m:e>
            </m:acc>
          </m:e>
          <m:sub>
            <m:r>
              <m:t>R,n</m:t>
            </m:r>
          </m:sub>
        </m:sSub>
      </m:oMath>
      <w:r w:rsidR="003E6D28" w:rsidRPr="003F4928">
        <w:tab/>
        <w:t>(35)</w:t>
      </w:r>
    </w:p>
    <w:p w14:paraId="2029033F" w14:textId="30C1897A" w:rsidR="007C006E" w:rsidRPr="003F4928" w:rsidRDefault="003E6D28" w:rsidP="00905B4E">
      <w:pPr>
        <w:rPr>
          <w:lang w:val="sk-SK"/>
        </w:rPr>
      </w:pPr>
      <w:r w:rsidRPr="003F4928">
        <w:rPr>
          <w:rFonts w:eastAsiaTheme="minorEastAsia"/>
          <w:lang w:val="sk-SK"/>
        </w:rPr>
        <w:t>Výpočet je iteračn</w:t>
      </w:r>
      <w:r w:rsidR="007F432C" w:rsidRPr="003F4928">
        <w:rPr>
          <w:rFonts w:eastAsiaTheme="minorEastAsia"/>
          <w:lang w:val="sk-SK"/>
        </w:rPr>
        <w:t>ý</w:t>
      </w:r>
      <w:r w:rsidRPr="003F4928">
        <w:rPr>
          <w:rFonts w:eastAsiaTheme="minorEastAsia"/>
          <w:lang w:val="sk-SK"/>
        </w:rPr>
        <w:t xml:space="preserve">. Začíname nástrelom rovnovážneho pomeru a mólových tokov extraktov </w:t>
      </w:r>
      <w:r w:rsidR="003F4928">
        <w:rPr>
          <w:rFonts w:eastAsiaTheme="minorEastAsia"/>
          <w:lang w:val="sk-SK"/>
        </w:rPr>
        <w:br/>
      </w:r>
      <w:r w:rsidRPr="003F4928">
        <w:rPr>
          <w:rFonts w:eastAsiaTheme="minorEastAsia"/>
          <w:lang w:val="sk-SK"/>
        </w:rPr>
        <w:t xml:space="preserve">a rafinátov pre všetky zložky vo všetkých extrakčných stupňoch. Pokračujeme výpočtom zloženia prúdov rafinátov. Ďalej pomocou modelu NRTL (kap. 1.5) určíme rovnovážne zloženie prúdov extraktu. Zloženia jednotlivých rafinátov a extraktov musia splniť podmienku z rovnice (8). </w:t>
      </w:r>
      <w:r w:rsidR="004D2521">
        <w:rPr>
          <w:rFonts w:eastAsiaTheme="minorEastAsia"/>
          <w:lang w:val="sk-SK"/>
        </w:rPr>
        <w:br/>
      </w:r>
      <w:r w:rsidRPr="003F4928">
        <w:rPr>
          <w:rFonts w:eastAsiaTheme="minorEastAsia"/>
          <w:lang w:val="sk-SK"/>
        </w:rPr>
        <w:t>Na základe zloženia prúdov vypočítame toky látkových množstiev pre každý kontakt a nové rovnovážne pomery. Tieto údaje sa použijú ako nástrel v nasledujúcej iterácii.</w:t>
      </w:r>
    </w:p>
    <w:p w14:paraId="606E5DC1" w14:textId="77777777" w:rsidR="00FE38EB" w:rsidRPr="003F4928" w:rsidRDefault="00AD6979" w:rsidP="00AD6979">
      <w:pPr>
        <w:pStyle w:val="2"/>
        <w:rPr>
          <w:rFonts w:eastAsiaTheme="minorEastAsia"/>
          <w:lang w:val="sk-SK"/>
        </w:rPr>
      </w:pPr>
      <w:bookmarkStart w:id="40" w:name="_Toc197694434"/>
      <w:r w:rsidRPr="003F4928">
        <w:rPr>
          <w:rFonts w:eastAsiaTheme="minorEastAsia"/>
          <w:lang w:val="sk-SK"/>
        </w:rPr>
        <w:t>Opis navrhnutého procesu</w:t>
      </w:r>
      <w:bookmarkEnd w:id="40"/>
    </w:p>
    <w:p w14:paraId="050FA09A" w14:textId="77777777" w:rsidR="001430CE" w:rsidRPr="003F4928" w:rsidRDefault="001430CE" w:rsidP="001430CE">
      <w:pPr>
        <w:rPr>
          <w:lang w:val="sk-SK"/>
        </w:rPr>
      </w:pPr>
      <w:r w:rsidRPr="003F4928">
        <w:rPr>
          <w:lang w:val="sk-SK"/>
        </w:rPr>
        <w:t>Surovinou v extraktore je zmes MTBE a metanolu, a ako extrakčné rozpúšťadlo privádzame iónovú kvapalinu [BMIM][HSO</w:t>
      </w:r>
      <w:r w:rsidRPr="00F3472F">
        <w:rPr>
          <w:vertAlign w:val="subscript"/>
          <w:lang w:val="sk-SK"/>
        </w:rPr>
        <w:t>4</w:t>
      </w:r>
      <w:r w:rsidRPr="003F4928">
        <w:rPr>
          <w:lang w:val="sk-SK"/>
        </w:rPr>
        <w:t xml:space="preserve">]. Surovinu musíme najskôr ohriať na teplotu v extraktore pomocou ohrievača H-1. Extrakčná kolóna pracuje pri teplote 45 °C a atmosférickom tlaku. Extrahovadlo sa privádza na hlavu kolóny ako ťažšia fáza, ako to vyplýva z porovnania hustôt jednotlivých prúdov. </w:t>
      </w:r>
    </w:p>
    <w:p w14:paraId="4390E9E5" w14:textId="77777777" w:rsidR="001430CE" w:rsidRPr="003F4928" w:rsidRDefault="001430CE" w:rsidP="001430CE">
      <w:pPr>
        <w:rPr>
          <w:lang w:val="sk-SK"/>
        </w:rPr>
      </w:pPr>
      <w:r w:rsidRPr="003F4928">
        <w:rPr>
          <w:lang w:val="sk-SK"/>
        </w:rPr>
        <w:t xml:space="preserve">Dôvodov, prečo v práci musíme uvažovať o regenerácii iónovej kvapaliny zo získaného extraktu, je niekoľko. Prvý je ekonomický, neustále používanie čistej iónovej kvapaliny je </w:t>
      </w:r>
      <w:r w:rsidRPr="003F4928">
        <w:rPr>
          <w:lang w:val="sk-SK"/>
        </w:rPr>
        <w:lastRenderedPageBreak/>
        <w:t>neekonomické. Druhým dôvodom je požiadavka na výrobu dostatočne čistého produktu metanolu, ktorý môžeme opätovne využiť pri syntéze MTBE.</w:t>
      </w:r>
    </w:p>
    <w:p w14:paraId="2969C7A4" w14:textId="1DBBEBD1" w:rsidR="00FE38EB" w:rsidRPr="003F4928" w:rsidRDefault="00861340" w:rsidP="00861340">
      <w:pPr>
        <w:rPr>
          <w:lang w:val="sk-SK"/>
        </w:rPr>
      </w:pPr>
      <w:r w:rsidRPr="003F4928">
        <w:rPr>
          <w:noProof/>
          <w:lang w:val="sk-SK" w:eastAsia="sk-SK"/>
        </w:rPr>
        <w:drawing>
          <wp:anchor distT="0" distB="0" distL="114300" distR="114300" simplePos="0" relativeHeight="251660288" behindDoc="1" locked="0" layoutInCell="1" allowOverlap="1" wp14:anchorId="497B8233" wp14:editId="223EB299">
            <wp:simplePos x="0" y="0"/>
            <wp:positionH relativeFrom="column">
              <wp:posOffset>-217805</wp:posOffset>
            </wp:positionH>
            <wp:positionV relativeFrom="paragraph">
              <wp:posOffset>2411095</wp:posOffset>
            </wp:positionV>
            <wp:extent cx="5572125" cy="2743200"/>
            <wp:effectExtent l="0" t="0" r="9525"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extLst>
                        <a:ext uri="{28A0092B-C50C-407E-A947-70E740481C1C}">
                          <a14:useLocalDpi xmlns:a14="http://schemas.microsoft.com/office/drawing/2010/main" val="0"/>
                        </a:ext>
                      </a:extLst>
                    </a:blip>
                    <a:srcRect r="8943"/>
                    <a:stretch/>
                  </pic:blipFill>
                  <pic:spPr bwMode="auto">
                    <a:xfrm>
                      <a:off x="0" y="0"/>
                      <a:ext cx="5572125" cy="274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30CE" w:rsidRPr="003F4928">
        <w:rPr>
          <w:lang w:val="sk-SK"/>
        </w:rPr>
        <w:t xml:space="preserve">Prúd extraktu vystupuje z dna kolóny a obsahuje hlavne zložky B a C s minoritným zastúpením A. Pred regeneráciou, aby sme získali čo najčistejší metanol, privádzame extrakt do ohrievača H-2, kde zohrejeme prúd extraktu na teplotu 68 °C. Za ohrievačom nasleduje škrtiaci ventil V-1, kde zredukujeme tlak na 50 kPa. Vzniká parokvapalná zmes, ktorá prejde do separátora fáz. Parná fáza obsahujúca zložky A a B sa recirkuluje a v miešači M-1 sa zmieša so surovinou. Kvapalná fáza </w:t>
      </w:r>
      <w:r w:rsidR="003F4928">
        <w:rPr>
          <w:lang w:val="sk-SK"/>
        </w:rPr>
        <w:br/>
      </w:r>
      <w:r w:rsidR="001430CE" w:rsidRPr="003F4928">
        <w:rPr>
          <w:lang w:val="sk-SK"/>
        </w:rPr>
        <w:t>zo separátora fáz pokračuje ďalej do druhého škrtiaceho ventilu V-2, kde sa tlak zníži na 2,45 kPa. Expanznou nádobou za druhým škrtiacim ventilom je odparka D-1. Odparka predstavuje jednokrokový destilátor, ktorý pracuje pri teplote 45 °C a uvedenom tlaku. Kvapalný zvyšok, vystupujúci z destilátora, nazývame regenerovanou IL, ktorú čerpáme naspäť a využijeme ako regenerované extrakčné rozpúšťadlo v extraktore. Pary, obsahujúce takmer čistý metanol, postupujú do totálneho kondenzátora, kde skondenzujú a podchladia sa na teplotu 25 °C.</w:t>
      </w:r>
    </w:p>
    <w:p w14:paraId="5A1CA310" w14:textId="32B624BC" w:rsidR="00E83EF7" w:rsidRDefault="00FE38EB" w:rsidP="003F4928">
      <w:pPr>
        <w:pStyle w:val="obrazoktitulok"/>
        <w:jc w:val="both"/>
      </w:pPr>
      <w:bookmarkStart w:id="41" w:name="_Toc384043348"/>
      <w:r w:rsidRPr="003F4928">
        <w:t>Obr. </w:t>
      </w:r>
      <w:bookmarkStart w:id="42" w:name="obr2"/>
      <w:r w:rsidRPr="003F4928">
        <w:fldChar w:fldCharType="begin"/>
      </w:r>
      <w:r w:rsidRPr="003F4928">
        <w:instrText xml:space="preserve"> SEQ Obr. \* Arabic \* MERGEFORMAT </w:instrText>
      </w:r>
      <w:r w:rsidRPr="003F4928">
        <w:fldChar w:fldCharType="separate"/>
      </w:r>
      <w:r w:rsidR="005A2CF1">
        <w:rPr>
          <w:noProof/>
        </w:rPr>
        <w:t>1</w:t>
      </w:r>
      <w:r w:rsidRPr="003F4928">
        <w:fldChar w:fldCharType="end"/>
      </w:r>
      <w:bookmarkEnd w:id="42"/>
      <w:r w:rsidRPr="003F4928">
        <w:tab/>
      </w:r>
      <w:bookmarkEnd w:id="41"/>
      <w:r w:rsidR="001430CE" w:rsidRPr="003F4928">
        <w:t xml:space="preserve">Prúdová schéma </w:t>
      </w:r>
      <w:r w:rsidR="008F74E0" w:rsidRPr="003F4928">
        <w:t>navrhnutého</w:t>
      </w:r>
      <w:r w:rsidR="001430CE" w:rsidRPr="003F4928">
        <w:t xml:space="preserve"> procesu: H-1, H-2 – ohrievač; D-1, D-2 – odparka; V-1, V-2, V-3 – škrtiaci ventil; SF – separátor fáz; P-1, P-2, P-3, P-4, P-5, P-6 – čerpadlo; K-1, K-2, K-3 – kondenzátor; M-1, M-2 – miešač. Prúdy: 1 – surovina; 2 a 3 – ohriata surovina na vstupe </w:t>
      </w:r>
      <w:r w:rsidR="00922B02">
        <w:br/>
      </w:r>
      <w:r w:rsidR="001430CE" w:rsidRPr="003F4928">
        <w:t>do extraktora; 4 – čerstvá IL; 5 – regenerovaná IL na vstupe do extraktora; 6 – finálny extrak</w:t>
      </w:r>
      <w:r w:rsidR="003F4928">
        <w:t>t; 7 – ohriaty extrakt; 8 –paro</w:t>
      </w:r>
      <w:r w:rsidR="001430CE" w:rsidRPr="003F4928">
        <w:t xml:space="preserve">kvapalná zmes po redukcii tlaku na 50 kPa; 9, 10, 11 – skondenzované pary MTBE a metanolu recirkulované do miešača M-1; 12 – kvapalný zvyšok zo separátora fáz </w:t>
      </w:r>
      <w:r w:rsidR="00807BB7">
        <w:br/>
      </w:r>
      <w:r w:rsidR="001430CE" w:rsidRPr="003F4928">
        <w:t xml:space="preserve">na vstupe do odparky D-1; 13, 14, 15 – prúd produktu metanol; 16, </w:t>
      </w:r>
      <w:r w:rsidR="00807BB7">
        <w:t xml:space="preserve">17 – regenerovaná IL s čistotou </w:t>
      </w:r>
      <w:r w:rsidR="001430CE" w:rsidRPr="003F4928">
        <w:t>98 mól.% privádzaná do miešača IL M-2; 18 – rafin</w:t>
      </w:r>
      <w:r w:rsidR="00436B9E">
        <w:t>á</w:t>
      </w:r>
      <w:r w:rsidR="001430CE" w:rsidRPr="003F4928">
        <w:t xml:space="preserve">t z extraktora; 19 – parokvapalná zmes rafinátu po redukcii tlaku na 73,5 kPa; 20, 21 ,22 – prúd produktu MTBE; 23, 24 – zvyšok </w:t>
      </w:r>
      <w:r w:rsidR="00807BB7">
        <w:br/>
      </w:r>
      <w:r w:rsidR="001430CE" w:rsidRPr="003F4928">
        <w:t>s obsahom 25 mól.% IL sa vracia do miešača IL M-2.</w:t>
      </w:r>
    </w:p>
    <w:p w14:paraId="17A87767" w14:textId="77777777" w:rsidR="003F4928" w:rsidRPr="003F4928" w:rsidRDefault="003F4928" w:rsidP="003F4928">
      <w:pPr>
        <w:rPr>
          <w:lang w:val="sk-SK"/>
        </w:rPr>
      </w:pPr>
      <w:r w:rsidRPr="003F4928">
        <w:rPr>
          <w:lang w:val="sk-SK"/>
        </w:rPr>
        <w:lastRenderedPageBreak/>
        <w:t xml:space="preserve">Rafinát vystupuje z hlavy kolóny a obsahuje hlavne zložku A a malé množstvo zložiek B a C. Ďalej tento prúd vstupuje do škrtiaceho ventilu V-3, kde sa tlak zredukuje na 73,5 kPa. Za ventilom nasleduje jednostupňová odparka, ktorá pracuje pri 45 °C. Pary, obsahujúce zložku A a minimálne množstvo B, z odparky postupujú do totálneho kondenzátora páry K-3, kde skondenzujú </w:t>
      </w:r>
      <w:r>
        <w:rPr>
          <w:lang w:val="sk-SK"/>
        </w:rPr>
        <w:br/>
      </w:r>
      <w:r w:rsidRPr="003F4928">
        <w:rPr>
          <w:lang w:val="sk-SK"/>
        </w:rPr>
        <w:t>a podchladia sa na teplotu 25 °C. Zvyšok z odparky prečerpáme naspäť do zásobníka regenerovanej IL.</w:t>
      </w:r>
    </w:p>
    <w:p w14:paraId="34F9750C" w14:textId="77777777" w:rsidR="00FE38EB" w:rsidRPr="003F4928" w:rsidRDefault="007643B7" w:rsidP="007643B7">
      <w:pPr>
        <w:pStyle w:val="2"/>
        <w:rPr>
          <w:lang w:val="sk-SK"/>
        </w:rPr>
      </w:pPr>
      <w:bookmarkStart w:id="43" w:name="_Toc197098006"/>
      <w:bookmarkStart w:id="44" w:name="_Toc197694435"/>
      <w:r w:rsidRPr="003F4928">
        <w:rPr>
          <w:lang w:val="sk-SK"/>
        </w:rPr>
        <w:t>Škrtiaci ventil</w:t>
      </w:r>
      <w:bookmarkEnd w:id="43"/>
      <w:bookmarkEnd w:id="44"/>
    </w:p>
    <w:p w14:paraId="610C23E6" w14:textId="77777777" w:rsidR="00905B4E" w:rsidRPr="003F4928" w:rsidRDefault="00905B4E" w:rsidP="00905B4E">
      <w:pPr>
        <w:rPr>
          <w:lang w:val="sk-SK"/>
        </w:rPr>
      </w:pPr>
      <w:r w:rsidRPr="003F4928">
        <w:rPr>
          <w:lang w:val="sk-SK"/>
        </w:rPr>
        <w:t>Kvôli zníženiu teplôt varu zmesí</w:t>
      </w:r>
      <w:r w:rsidR="00AD41E1">
        <w:rPr>
          <w:lang w:val="sk-SK"/>
        </w:rPr>
        <w:t xml:space="preserve"> ob</w:t>
      </w:r>
      <w:r w:rsidRPr="003F4928">
        <w:rPr>
          <w:lang w:val="sk-SK"/>
        </w:rPr>
        <w:t>s</w:t>
      </w:r>
      <w:r w:rsidR="00AD41E1" w:rsidRPr="00BD1A71">
        <w:rPr>
          <w:lang w:val="sk-SK"/>
        </w:rPr>
        <w:t>a</w:t>
      </w:r>
      <w:r w:rsidRPr="003F4928">
        <w:rPr>
          <w:lang w:val="sk-SK"/>
        </w:rPr>
        <w:t>hujúcich iónovú kvapalinu, potrebujeme zredukovať tlak. Počas tohto procesu sa časť zmesi odparí. Škrtiaci ventil pracuje pri izoentalpick</w:t>
      </w:r>
      <w:r w:rsidR="000F3192">
        <w:rPr>
          <w:lang w:val="sk-SK"/>
        </w:rPr>
        <w:t>ý</w:t>
      </w:r>
      <w:r w:rsidRPr="003F4928">
        <w:rPr>
          <w:lang w:val="sk-SK"/>
        </w:rPr>
        <w:t>ch podmienkach. Pri jeho simulácii musia súčasne platiť rovnice materiálovej bilancie, sumačné vzťahy, entalpickej bilancie a zároveň fázová rovnováha para-kvapalina.</w:t>
      </w:r>
    </w:p>
    <w:p w14:paraId="29CA26E4" w14:textId="77777777" w:rsidR="00905B4E" w:rsidRPr="003F4928" w:rsidRDefault="00905B4E" w:rsidP="00905B4E">
      <w:pPr>
        <w:rPr>
          <w:lang w:val="sk-SK"/>
        </w:rPr>
      </w:pPr>
      <w:r w:rsidRPr="003F4928">
        <w:rPr>
          <w:lang w:val="sk-SK"/>
        </w:rPr>
        <w:t>Celkovú materiálovú bilanciu a bilanciu zložiek vieme o</w:t>
      </w:r>
      <w:r w:rsidR="00090746">
        <w:rPr>
          <w:lang w:val="sk-SK"/>
        </w:rPr>
        <w:t>písať pomocou rovníc (36), (37)</w:t>
      </w:r>
      <w:r w:rsidRPr="003F4928">
        <w:rPr>
          <w:lang w:val="sk-SK"/>
        </w:rPr>
        <w:t>:</w:t>
      </w:r>
    </w:p>
    <w:p w14:paraId="4B42C7BA" w14:textId="77777777" w:rsidR="00905B4E" w:rsidRPr="003F4928" w:rsidRDefault="009C05FF" w:rsidP="00905B4E">
      <w:pPr>
        <w:pStyle w:val="rovnica0"/>
      </w:pPr>
      <m:oMath>
        <m:sSub>
          <m:sSubPr>
            <m:ctrlPr/>
          </m:sSubPr>
          <m:e>
            <m:acc>
              <m:accPr>
                <m:chr m:val="̇"/>
                <m:ctrlPr/>
              </m:accPr>
              <m:e>
                <m:r>
                  <m:t>n</m:t>
                </m:r>
              </m:e>
            </m:acc>
          </m:e>
          <m:sub>
            <m:r>
              <m:t>F</m:t>
            </m:r>
          </m:sub>
        </m:sSub>
        <m:r>
          <m:t>=</m:t>
        </m:r>
        <m:sSub>
          <m:sSubPr>
            <m:ctrlPr/>
          </m:sSubPr>
          <m:e>
            <m:acc>
              <m:accPr>
                <m:chr m:val="̇"/>
                <m:ctrlPr/>
              </m:accPr>
              <m:e>
                <m:r>
                  <m:t>n</m:t>
                </m:r>
              </m:e>
            </m:acc>
          </m:e>
          <m:sub>
            <m:r>
              <m:t>G</m:t>
            </m:r>
          </m:sub>
        </m:sSub>
        <m:r>
          <m:t>+</m:t>
        </m:r>
        <m:sSub>
          <m:sSubPr>
            <m:ctrlPr/>
          </m:sSubPr>
          <m:e>
            <m:acc>
              <m:accPr>
                <m:chr m:val="̇"/>
                <m:ctrlPr/>
              </m:accPr>
              <m:e>
                <m:r>
                  <m:t>n</m:t>
                </m:r>
              </m:e>
            </m:acc>
          </m:e>
          <m:sub>
            <m:r>
              <m:t>L</m:t>
            </m:r>
          </m:sub>
        </m:sSub>
      </m:oMath>
      <w:r w:rsidR="00905B4E" w:rsidRPr="003F4928">
        <w:tab/>
        <w:t>(36)</w:t>
      </w:r>
    </w:p>
    <w:p w14:paraId="5BF50EAC" w14:textId="77777777" w:rsidR="00905B4E" w:rsidRPr="003F4928" w:rsidRDefault="009C05FF" w:rsidP="00905B4E">
      <w:pPr>
        <w:pStyle w:val="rovnica0"/>
      </w:pPr>
      <m:oMath>
        <m:sSub>
          <m:sSubPr>
            <m:ctrlPr/>
          </m:sSubPr>
          <m:e>
            <m:acc>
              <m:accPr>
                <m:chr m:val="̇"/>
                <m:ctrlPr/>
              </m:accPr>
              <m:e>
                <m:r>
                  <m:t>n</m:t>
                </m:r>
              </m:e>
            </m:acc>
          </m:e>
          <m:sub>
            <m:r>
              <m:t>F</m:t>
            </m:r>
          </m:sub>
        </m:sSub>
        <m:sSub>
          <m:sSubPr>
            <m:ctrlPr/>
          </m:sSubPr>
          <m:e>
            <m:r>
              <m:t>x</m:t>
            </m:r>
          </m:e>
          <m:sub>
            <m:r>
              <m:t>F,i</m:t>
            </m:r>
          </m:sub>
        </m:sSub>
        <m:r>
          <m:t>=</m:t>
        </m:r>
        <m:sSub>
          <m:sSubPr>
            <m:ctrlPr/>
          </m:sSubPr>
          <m:e>
            <m:acc>
              <m:accPr>
                <m:chr m:val="̇"/>
                <m:ctrlPr/>
              </m:accPr>
              <m:e>
                <m:r>
                  <m:t>n</m:t>
                </m:r>
              </m:e>
            </m:acc>
          </m:e>
          <m:sub>
            <m:r>
              <m:t>G</m:t>
            </m:r>
          </m:sub>
        </m:sSub>
        <m:sSub>
          <m:sSubPr>
            <m:ctrlPr/>
          </m:sSubPr>
          <m:e>
            <m:r>
              <m:t>y</m:t>
            </m:r>
          </m:e>
          <m:sub>
            <m:r>
              <m:t>G,i</m:t>
            </m:r>
          </m:sub>
        </m:sSub>
        <m:r>
          <m:t>+</m:t>
        </m:r>
        <m:sSub>
          <m:sSubPr>
            <m:ctrlPr/>
          </m:sSubPr>
          <m:e>
            <m:acc>
              <m:accPr>
                <m:chr m:val="̇"/>
                <m:ctrlPr/>
              </m:accPr>
              <m:e>
                <m:r>
                  <m:t>n</m:t>
                </m:r>
              </m:e>
            </m:acc>
          </m:e>
          <m:sub>
            <m:r>
              <m:t>L</m:t>
            </m:r>
          </m:sub>
        </m:sSub>
        <m:sSub>
          <m:sSubPr>
            <m:ctrlPr/>
          </m:sSubPr>
          <m:e>
            <m:r>
              <m:t>x</m:t>
            </m:r>
          </m:e>
          <m:sub>
            <m:r>
              <m:t>L,i</m:t>
            </m:r>
          </m:sub>
        </m:sSub>
      </m:oMath>
      <w:r w:rsidR="00905B4E" w:rsidRPr="003F4928">
        <w:tab/>
        <w:t>(37)</w:t>
      </w:r>
    </w:p>
    <w:p w14:paraId="6340D019" w14:textId="77777777" w:rsidR="00905B4E" w:rsidRPr="003F4928" w:rsidRDefault="00905B4E" w:rsidP="000F3192">
      <w:pPr>
        <w:ind w:firstLine="0"/>
        <w:rPr>
          <w:lang w:val="sk-SK"/>
        </w:rPr>
      </w:pPr>
      <w:r w:rsidRPr="003F4928">
        <w:rPr>
          <w:lang w:val="sk-SK"/>
        </w:rPr>
        <w:t xml:space="preserve">kde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F</m:t>
            </m:r>
          </m:sub>
        </m:sSub>
      </m:oMath>
      <w:r w:rsidRPr="003F4928">
        <w:rPr>
          <w:lang w:val="sk-SK"/>
        </w:rPr>
        <w:t xml:space="preserv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L</m:t>
            </m:r>
          </m:sub>
        </m:sSub>
      </m:oMath>
      <w:r w:rsidRPr="003F4928">
        <w:rPr>
          <w:lang w:val="sk-SK"/>
        </w:rPr>
        <w:t xml:space="preserve"> a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G</m:t>
            </m:r>
          </m:sub>
        </m:sSub>
      </m:oMath>
      <w:r w:rsidRPr="003F4928">
        <w:rPr>
          <w:lang w:val="sk-SK"/>
        </w:rPr>
        <w:t xml:space="preserve"> sú mólové toky vstupujúceho kvapalného a vystupujúceho kvapalného a plynného prúdu.</w:t>
      </w:r>
    </w:p>
    <w:p w14:paraId="487C3356" w14:textId="77777777" w:rsidR="00905B4E" w:rsidRPr="003F4928" w:rsidRDefault="00905B4E" w:rsidP="00905B4E">
      <w:pPr>
        <w:rPr>
          <w:lang w:val="sk-SK"/>
        </w:rPr>
      </w:pPr>
      <w:r w:rsidRPr="003F4928">
        <w:rPr>
          <w:lang w:val="sk-SK"/>
        </w:rPr>
        <w:t>Entalpickú bilanciu škrtiaceho ventilu vyjadruje rovnica (38):</w:t>
      </w:r>
    </w:p>
    <w:p w14:paraId="5FCA456E" w14:textId="77777777" w:rsidR="00905B4E" w:rsidRPr="003F4928" w:rsidRDefault="009C05FF" w:rsidP="00905B4E">
      <w:pPr>
        <w:pStyle w:val="rovnica0"/>
      </w:pPr>
      <m:oMath>
        <m:sSub>
          <m:sSubPr>
            <m:ctrlPr/>
          </m:sSubPr>
          <m:e>
            <m:acc>
              <m:accPr>
                <m:chr m:val="̇"/>
                <m:ctrlPr/>
              </m:accPr>
              <m:e>
                <m:r>
                  <m:t>n</m:t>
                </m:r>
              </m:e>
            </m:acc>
          </m:e>
          <m:sub>
            <m:r>
              <m:t>F</m:t>
            </m:r>
          </m:sub>
        </m:sSub>
        <m:sSub>
          <m:sSubPr>
            <m:ctrlPr/>
          </m:sSubPr>
          <m:e>
            <m:r>
              <m:t>h</m:t>
            </m:r>
          </m:e>
          <m:sub>
            <m:r>
              <m:t>F</m:t>
            </m:r>
          </m:sub>
        </m:sSub>
        <m:r>
          <m:t>=</m:t>
        </m:r>
        <m:sSub>
          <m:sSubPr>
            <m:ctrlPr/>
          </m:sSubPr>
          <m:e>
            <m:acc>
              <m:accPr>
                <m:chr m:val="̇"/>
                <m:ctrlPr/>
              </m:accPr>
              <m:e>
                <m:r>
                  <m:t>n</m:t>
                </m:r>
              </m:e>
            </m:acc>
          </m:e>
          <m:sub>
            <m:r>
              <m:t>G</m:t>
            </m:r>
          </m:sub>
        </m:sSub>
        <m:sSub>
          <m:sSubPr>
            <m:ctrlPr/>
          </m:sSubPr>
          <m:e>
            <m:r>
              <m:t>h</m:t>
            </m:r>
          </m:e>
          <m:sub>
            <m:r>
              <m:t>G</m:t>
            </m:r>
          </m:sub>
        </m:sSub>
        <m:r>
          <m:t>+</m:t>
        </m:r>
        <m:sSub>
          <m:sSubPr>
            <m:ctrlPr/>
          </m:sSubPr>
          <m:e>
            <m:acc>
              <m:accPr>
                <m:chr m:val="̇"/>
                <m:ctrlPr/>
              </m:accPr>
              <m:e>
                <m:r>
                  <m:t>n</m:t>
                </m:r>
              </m:e>
            </m:acc>
          </m:e>
          <m:sub>
            <m:r>
              <m:t>L</m:t>
            </m:r>
          </m:sub>
        </m:sSub>
        <m:sSub>
          <m:sSubPr>
            <m:ctrlPr/>
          </m:sSubPr>
          <m:e>
            <m:r>
              <m:t>h</m:t>
            </m:r>
          </m:e>
          <m:sub>
            <m:r>
              <m:t>L</m:t>
            </m:r>
          </m:sub>
        </m:sSub>
      </m:oMath>
      <w:r w:rsidR="00905B4E" w:rsidRPr="003F4928">
        <w:tab/>
        <w:t>(38)</w:t>
      </w:r>
    </w:p>
    <w:p w14:paraId="6DD668F8" w14:textId="77777777" w:rsidR="00905B4E" w:rsidRPr="003F4928" w:rsidRDefault="00905B4E" w:rsidP="000F3192">
      <w:pPr>
        <w:ind w:firstLine="0"/>
        <w:rPr>
          <w:lang w:val="sk-SK"/>
        </w:rPr>
      </w:pPr>
      <w:r w:rsidRPr="003F4928">
        <w:rPr>
          <w:lang w:val="sk-SK"/>
        </w:rPr>
        <w:t xml:space="preserve">kde </w:t>
      </w:r>
      <m:oMath>
        <m:sSub>
          <m:sSubPr>
            <m:ctrlPr>
              <w:rPr>
                <w:rFonts w:ascii="Cambria Math" w:hAnsi="Cambria Math"/>
                <w:i/>
                <w:lang w:val="sk-SK"/>
              </w:rPr>
            </m:ctrlPr>
          </m:sSubPr>
          <m:e>
            <m:r>
              <w:rPr>
                <w:rFonts w:ascii="Cambria Math" w:hAnsi="Cambria Math"/>
                <w:lang w:val="sk-SK"/>
              </w:rPr>
              <m:t>h</m:t>
            </m:r>
          </m:e>
          <m:sub>
            <m:r>
              <w:rPr>
                <w:rFonts w:ascii="Cambria Math" w:hAnsi="Cambria Math"/>
                <w:lang w:val="sk-SK"/>
              </w:rPr>
              <m:t>F</m:t>
            </m:r>
          </m:sub>
        </m:sSub>
      </m:oMath>
      <w:r w:rsidRPr="003F4928">
        <w:rPr>
          <w:lang w:val="sk-SK"/>
        </w:rPr>
        <w:t xml:space="preserve">, </w:t>
      </w:r>
      <m:oMath>
        <m:sSub>
          <m:sSubPr>
            <m:ctrlPr>
              <w:rPr>
                <w:rFonts w:ascii="Cambria Math" w:hAnsi="Cambria Math"/>
                <w:i/>
                <w:lang w:val="sk-SK"/>
              </w:rPr>
            </m:ctrlPr>
          </m:sSubPr>
          <m:e>
            <m:r>
              <w:rPr>
                <w:rFonts w:ascii="Cambria Math" w:hAnsi="Cambria Math"/>
                <w:lang w:val="sk-SK"/>
              </w:rPr>
              <m:t>h</m:t>
            </m:r>
          </m:e>
          <m:sub>
            <m:r>
              <w:rPr>
                <w:rFonts w:ascii="Cambria Math" w:hAnsi="Cambria Math"/>
                <w:lang w:val="sk-SK"/>
              </w:rPr>
              <m:t>L</m:t>
            </m:r>
          </m:sub>
        </m:sSub>
      </m:oMath>
      <w:r w:rsidRPr="003F4928">
        <w:rPr>
          <w:lang w:val="sk-SK"/>
        </w:rPr>
        <w:t xml:space="preserve"> a </w:t>
      </w:r>
      <m:oMath>
        <m:sSub>
          <m:sSubPr>
            <m:ctrlPr>
              <w:rPr>
                <w:rFonts w:ascii="Cambria Math" w:hAnsi="Cambria Math"/>
                <w:i/>
                <w:lang w:val="sk-SK"/>
              </w:rPr>
            </m:ctrlPr>
          </m:sSubPr>
          <m:e>
            <m:r>
              <w:rPr>
                <w:rFonts w:ascii="Cambria Math" w:hAnsi="Cambria Math"/>
                <w:lang w:val="sk-SK"/>
              </w:rPr>
              <m:t>h</m:t>
            </m:r>
          </m:e>
          <m:sub>
            <m:r>
              <w:rPr>
                <w:rFonts w:ascii="Cambria Math" w:hAnsi="Cambria Math"/>
                <w:lang w:val="sk-SK"/>
              </w:rPr>
              <m:t>G</m:t>
            </m:r>
          </m:sub>
        </m:sSub>
      </m:oMath>
      <w:r w:rsidRPr="003F4928">
        <w:rPr>
          <w:lang w:val="sk-SK"/>
        </w:rPr>
        <w:t xml:space="preserve"> sú mólové entalpie vstupujúceho kvapalného a vystupujúceho kvapalného a plynného prúdu.</w:t>
      </w:r>
    </w:p>
    <w:p w14:paraId="5585F465" w14:textId="0BC3D4BB" w:rsidR="00905B4E" w:rsidRPr="003F4928" w:rsidRDefault="00905B4E" w:rsidP="00905B4E">
      <w:pPr>
        <w:rPr>
          <w:lang w:val="sk-SK"/>
        </w:rPr>
      </w:pPr>
      <w:r w:rsidRPr="003F4928">
        <w:rPr>
          <w:lang w:val="sk-SK"/>
        </w:rPr>
        <w:t>Ako refere</w:t>
      </w:r>
      <w:r w:rsidR="000F3192">
        <w:rPr>
          <w:lang w:val="sk-SK"/>
        </w:rPr>
        <w:t>n</w:t>
      </w:r>
      <w:r w:rsidRPr="003F4928">
        <w:rPr>
          <w:lang w:val="sk-SK"/>
        </w:rPr>
        <w:t xml:space="preserve">čný stav pre určenie mólovej entalpie prúdov berieme tlak a teplotu za ventilom </w:t>
      </w:r>
      <w:r w:rsidR="004D2521">
        <w:rPr>
          <w:lang w:val="sk-SK"/>
        </w:rPr>
        <w:br/>
      </w:r>
      <w:r w:rsidRPr="003F4928">
        <w:rPr>
          <w:lang w:val="sk-SK"/>
        </w:rPr>
        <w:t>a kvapalné skupenstvo. Na základe toho viem</w:t>
      </w:r>
      <w:r w:rsidR="00C20481">
        <w:rPr>
          <w:lang w:val="sk-SK"/>
        </w:rPr>
        <w:t>e upraviť rovnicu (38) do tvaru</w:t>
      </w:r>
      <w:r w:rsidRPr="003F4928">
        <w:rPr>
          <w:lang w:val="sk-SK"/>
        </w:rPr>
        <w:t>:</w:t>
      </w:r>
    </w:p>
    <w:p w14:paraId="0EFD9BBD" w14:textId="77777777" w:rsidR="00905B4E" w:rsidRPr="003F4928" w:rsidRDefault="009C05FF" w:rsidP="00905B4E">
      <w:pPr>
        <w:pStyle w:val="rovnica0"/>
      </w:pPr>
      <m:oMath>
        <m:sSub>
          <m:sSubPr>
            <m:ctrlPr/>
          </m:sSubPr>
          <m:e>
            <m:acc>
              <m:accPr>
                <m:chr m:val="̇"/>
                <m:ctrlPr/>
              </m:accPr>
              <m:e>
                <m:r>
                  <m:t>n</m:t>
                </m:r>
              </m:e>
            </m:acc>
          </m:e>
          <m:sub>
            <m:r>
              <m:t>F</m:t>
            </m:r>
          </m:sub>
        </m:sSub>
        <m:sSub>
          <m:sSubPr>
            <m:ctrlPr/>
          </m:sSubPr>
          <m:e>
            <m:r>
              <m:t>h</m:t>
            </m:r>
          </m:e>
          <m:sub>
            <m:r>
              <m:t>F</m:t>
            </m:r>
          </m:sub>
        </m:sSub>
        <m:r>
          <m:t>=</m:t>
        </m:r>
        <m:sSub>
          <m:sSubPr>
            <m:ctrlPr/>
          </m:sSubPr>
          <m:e>
            <m:acc>
              <m:accPr>
                <m:chr m:val="̇"/>
                <m:ctrlPr/>
              </m:accPr>
              <m:e>
                <m:r>
                  <m:t>n</m:t>
                </m:r>
              </m:e>
            </m:acc>
          </m:e>
          <m:sub>
            <m:r>
              <m:t>G</m:t>
            </m:r>
          </m:sub>
        </m:sSub>
        <m:sSub>
          <m:sSubPr>
            <m:ctrlPr/>
          </m:sSubPr>
          <m:e>
            <m:r>
              <m:t>h</m:t>
            </m:r>
          </m:e>
          <m:sub>
            <m:r>
              <m:t>G</m:t>
            </m:r>
          </m:sub>
        </m:sSub>
      </m:oMath>
      <w:r w:rsidR="00905B4E" w:rsidRPr="003F4928">
        <w:tab/>
        <w:t>(39)</w:t>
      </w:r>
    </w:p>
    <w:p w14:paraId="324C5B5B" w14:textId="77777777" w:rsidR="00905B4E" w:rsidRPr="003F4928" w:rsidRDefault="00905B4E" w:rsidP="00905B4E">
      <w:pPr>
        <w:rPr>
          <w:lang w:val="sk-SK"/>
        </w:rPr>
      </w:pPr>
      <w:r w:rsidRPr="003F4928">
        <w:rPr>
          <w:lang w:val="sk-SK"/>
        </w:rPr>
        <w:t xml:space="preserve">Jednotlivé </w:t>
      </w:r>
      <w:r w:rsidR="000F3192">
        <w:rPr>
          <w:lang w:val="sk-SK"/>
        </w:rPr>
        <w:t>entalpie</w:t>
      </w:r>
      <w:r w:rsidRPr="003F4928">
        <w:rPr>
          <w:lang w:val="sk-SK"/>
        </w:rPr>
        <w:t xml:space="preserve"> vypočítame ako:</w:t>
      </w:r>
    </w:p>
    <w:p w14:paraId="365986A7" w14:textId="77777777" w:rsidR="00905B4E" w:rsidRPr="003F4928" w:rsidRDefault="009C05FF" w:rsidP="00905B4E">
      <w:pPr>
        <w:pStyle w:val="rovnica0"/>
      </w:pPr>
      <m:oMath>
        <m:sSub>
          <m:sSubPr>
            <m:ctrlPr/>
          </m:sSubPr>
          <m:e>
            <m:r>
              <m:t>h</m:t>
            </m:r>
          </m:e>
          <m:sub>
            <m:r>
              <m:t>F</m:t>
            </m:r>
          </m:sub>
        </m:sSub>
        <m:r>
          <m:t>=</m:t>
        </m:r>
        <m:sSub>
          <m:sSubPr>
            <m:ctrlPr/>
          </m:sSubPr>
          <m:e>
            <m:acc>
              <m:accPr>
                <m:chr m:val="̅"/>
                <m:ctrlPr/>
              </m:accPr>
              <m:e>
                <m:r>
                  <m:t>c</m:t>
                </m:r>
              </m:e>
            </m:acc>
          </m:e>
          <m:sub>
            <m:r>
              <m:t>pL</m:t>
            </m:r>
          </m:sub>
        </m:sSub>
        <m:r>
          <m:t>(</m:t>
        </m:r>
        <m:sSub>
          <m:sSubPr>
            <m:ctrlPr/>
          </m:sSubPr>
          <m:e>
            <m:r>
              <m:t>t</m:t>
            </m:r>
          </m:e>
          <m:sub>
            <m:r>
              <m:t>F</m:t>
            </m:r>
          </m:sub>
        </m:sSub>
        <m:r>
          <m:t>-</m:t>
        </m:r>
        <m:sSub>
          <m:sSubPr>
            <m:ctrlPr/>
          </m:sSubPr>
          <m:e>
            <m:r>
              <m:t>t</m:t>
            </m:r>
          </m:e>
          <m:sub>
            <m:r>
              <m:t>Ref</m:t>
            </m:r>
          </m:sub>
        </m:sSub>
        <m:r>
          <m:t>)</m:t>
        </m:r>
      </m:oMath>
      <w:r w:rsidR="00905B4E" w:rsidRPr="003F4928">
        <w:tab/>
        <w:t>(40)</w:t>
      </w:r>
    </w:p>
    <w:p w14:paraId="238F9148" w14:textId="77777777" w:rsidR="00905B4E" w:rsidRPr="003F4928" w:rsidRDefault="009C05FF" w:rsidP="00905B4E">
      <w:pPr>
        <w:pStyle w:val="rovnica0"/>
      </w:pPr>
      <m:oMath>
        <m:sSub>
          <m:sSubPr>
            <m:ctrlPr/>
          </m:sSubPr>
          <m:e>
            <m:r>
              <m:t>h</m:t>
            </m:r>
          </m:e>
          <m:sub>
            <m:r>
              <m:t>G</m:t>
            </m:r>
          </m:sub>
        </m:sSub>
        <m:r>
          <m:t>=</m:t>
        </m:r>
        <m:sSub>
          <m:sSubPr>
            <m:ctrlPr/>
          </m:sSubPr>
          <m:e>
            <m:r>
              <m:t>∆</m:t>
            </m:r>
          </m:e>
          <m:sub>
            <m:r>
              <m:t>vyp</m:t>
            </m:r>
          </m:sub>
        </m:sSub>
        <m:sSub>
          <m:sSubPr>
            <m:ctrlPr/>
          </m:sSubPr>
          <m:e>
            <m:r>
              <m:t>H</m:t>
            </m:r>
          </m:e>
          <m:sub>
            <m:r>
              <m:t>G</m:t>
            </m:r>
          </m:sub>
        </m:sSub>
      </m:oMath>
      <w:r w:rsidR="00905B4E" w:rsidRPr="003F4928">
        <w:tab/>
        <w:t>(41)</w:t>
      </w:r>
    </w:p>
    <w:p w14:paraId="55C53E1D" w14:textId="77777777" w:rsidR="00905B4E" w:rsidRPr="003F4928" w:rsidRDefault="00905B4E" w:rsidP="000F3192">
      <w:pPr>
        <w:ind w:firstLine="0"/>
        <w:rPr>
          <w:rFonts w:eastAsiaTheme="minorEastAsia"/>
          <w:lang w:val="sk-SK"/>
        </w:rPr>
      </w:pPr>
      <w:r w:rsidRPr="003F4928">
        <w:rPr>
          <w:rFonts w:eastAsiaTheme="minorEastAsia"/>
          <w:lang w:val="sk-SK"/>
        </w:rPr>
        <w:lastRenderedPageBreak/>
        <w:t xml:space="preserve">kde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c</m:t>
                </m:r>
              </m:e>
            </m:acc>
          </m:e>
          <m:sub>
            <m:r>
              <w:rPr>
                <w:rFonts w:ascii="Cambria Math" w:hAnsi="Cambria Math"/>
                <w:lang w:val="sk-SK"/>
              </w:rPr>
              <m:t>pL</m:t>
            </m:r>
          </m:sub>
        </m:sSub>
      </m:oMath>
      <w:r w:rsidRPr="003F4928">
        <w:rPr>
          <w:rFonts w:eastAsiaTheme="minorEastAsia"/>
          <w:lang w:val="sk-SK"/>
        </w:rPr>
        <w:t xml:space="preserve"> je </w:t>
      </w:r>
      <w:r w:rsidRPr="003F4928">
        <w:rPr>
          <w:rFonts w:cs="Times New Roman"/>
          <w:color w:val="000000"/>
          <w:szCs w:val="20"/>
          <w:lang w:val="sk-SK"/>
        </w:rPr>
        <w:t>mólov</w:t>
      </w:r>
      <w:r w:rsidRPr="003F4928">
        <w:rPr>
          <w:rFonts w:eastAsiaTheme="minorEastAsia"/>
          <w:lang w:val="sk-SK"/>
        </w:rPr>
        <w:t xml:space="preserve">á tepelná kapacita zmesi pri strednej teplote a </w:t>
      </w:r>
      <m:oMath>
        <m:sSub>
          <m:sSubPr>
            <m:ctrlPr>
              <w:rPr>
                <w:rFonts w:ascii="Cambria Math" w:hAnsi="Cambria Math"/>
                <w:i/>
                <w:lang w:val="sk-SK"/>
              </w:rPr>
            </m:ctrlPr>
          </m:sSubPr>
          <m:e>
            <m:r>
              <w:rPr>
                <w:rFonts w:ascii="Cambria Math" w:hAnsi="Cambria Math"/>
                <w:lang w:val="sk-SK"/>
              </w:rPr>
              <m:t>∆</m:t>
            </m:r>
          </m:e>
          <m:sub>
            <m:r>
              <w:rPr>
                <w:rFonts w:ascii="Cambria Math" w:hAnsi="Cambria Math"/>
                <w:lang w:val="sk-SK"/>
              </w:rPr>
              <m:t>vyp</m:t>
            </m:r>
          </m:sub>
        </m:sSub>
        <m:sSub>
          <m:sSubPr>
            <m:ctrlPr>
              <w:rPr>
                <w:rFonts w:ascii="Cambria Math" w:hAnsi="Cambria Math"/>
                <w:i/>
                <w:lang w:val="sk-SK"/>
              </w:rPr>
            </m:ctrlPr>
          </m:sSubPr>
          <m:e>
            <m:r>
              <w:rPr>
                <w:rFonts w:ascii="Cambria Math" w:hAnsi="Cambria Math"/>
                <w:lang w:val="sk-SK"/>
              </w:rPr>
              <m:t>H</m:t>
            </m:r>
          </m:e>
          <m:sub>
            <m:r>
              <w:rPr>
                <w:rFonts w:ascii="Cambria Math" w:hAnsi="Cambria Math"/>
                <w:lang w:val="sk-SK"/>
              </w:rPr>
              <m:t>G</m:t>
            </m:r>
          </m:sub>
        </m:sSub>
      </m:oMath>
      <w:r w:rsidRPr="003F4928">
        <w:rPr>
          <w:rFonts w:eastAsiaTheme="minorEastAsia"/>
          <w:lang w:val="sk-SK"/>
        </w:rPr>
        <w:t xml:space="preserve"> je vyparná entalpia zmesi </w:t>
      </w:r>
      <w:r w:rsidR="000F3192">
        <w:rPr>
          <w:rFonts w:eastAsiaTheme="minorEastAsia"/>
          <w:lang w:val="sk-SK"/>
        </w:rPr>
        <w:br/>
      </w:r>
      <w:r w:rsidRPr="003F4928">
        <w:rPr>
          <w:rFonts w:eastAsiaTheme="minorEastAsia"/>
          <w:lang w:val="sk-SK"/>
        </w:rPr>
        <w:t>pri danej teplote.</w:t>
      </w:r>
      <w:r w:rsidRPr="003F4928">
        <w:rPr>
          <w:noProof/>
          <w:lang w:val="sk-SK" w:eastAsia="sk-SK"/>
        </w:rPr>
        <w:t xml:space="preserve"> </w:t>
      </w:r>
    </w:p>
    <w:p w14:paraId="0AECB8E7" w14:textId="77777777" w:rsidR="00905B4E" w:rsidRPr="003F4928" w:rsidRDefault="00905B4E" w:rsidP="00905B4E">
      <w:pPr>
        <w:rPr>
          <w:lang w:val="sk-SK"/>
        </w:rPr>
      </w:pPr>
      <w:r w:rsidRPr="003F4928">
        <w:rPr>
          <w:lang w:val="sk-SK"/>
        </w:rPr>
        <w:t>Potrebovali sme zistiť teplotné závislosti tepelných kapacít a výparných entalpií jednotlivých zložiek zmesi. Pre metanol sme údaje o tepelnej kapacite zistili zo zdroja [12] a závislosť výparnej entalpie zo zdroja [22] vo forme vzťahov (42), (45):</w:t>
      </w:r>
    </w:p>
    <w:p w14:paraId="367E2BA4" w14:textId="77777777" w:rsidR="00905B4E" w:rsidRPr="003F4928" w:rsidRDefault="009C05FF" w:rsidP="00905B4E">
      <w:pPr>
        <w:pStyle w:val="rovnica0"/>
      </w:pPr>
      <m:oMath>
        <m:sSub>
          <m:sSubPr>
            <m:ctrlPr/>
          </m:sSubPr>
          <m:e>
            <m:r>
              <m:t>c</m:t>
            </m:r>
          </m:e>
          <m:sub>
            <m:r>
              <m:t>pL,B</m:t>
            </m:r>
          </m:sub>
        </m:sSub>
        <m:r>
          <m:t>[</m:t>
        </m:r>
        <m:d>
          <m:dPr>
            <m:begChr m:val=""/>
            <m:endChr m:val=""/>
            <m:ctrlPr/>
          </m:dPr>
          <m:e>
            <m:r>
              <m:t>kcal k</m:t>
            </m:r>
            <m:sSup>
              <m:sSupPr>
                <m:ctrlPr/>
              </m:sSupPr>
              <m:e>
                <m:r>
                  <m:t>g</m:t>
                </m:r>
              </m:e>
              <m:sup>
                <m:r>
                  <m:t>-1</m:t>
                </m:r>
              </m:sup>
            </m:sSup>
            <m:r>
              <m:t xml:space="preserve"> </m:t>
            </m:r>
            <m:sSup>
              <m:sSupPr>
                <m:ctrlPr/>
              </m:sSupPr>
              <m:e>
                <m:r>
                  <m:t>K</m:t>
                </m:r>
              </m:e>
              <m:sup>
                <m:r>
                  <m:t>-1</m:t>
                </m:r>
              </m:sup>
            </m:sSup>
          </m:e>
        </m:d>
        <m:r>
          <m:t>]=a+bT+c</m:t>
        </m:r>
        <m:sSup>
          <m:sSupPr>
            <m:ctrlPr/>
          </m:sSupPr>
          <m:e>
            <m:r>
              <m:t>T</m:t>
            </m:r>
          </m:e>
          <m:sup>
            <m:r>
              <m:t>2</m:t>
            </m:r>
          </m:sup>
        </m:sSup>
        <m:r>
          <m:t>+d</m:t>
        </m:r>
        <m:sSup>
          <m:sSupPr>
            <m:ctrlPr/>
          </m:sSupPr>
          <m:e>
            <m:r>
              <m:t>T</m:t>
            </m:r>
          </m:e>
          <m:sup>
            <m:r>
              <m:t>3</m:t>
            </m:r>
          </m:sup>
        </m:sSup>
        <m:r>
          <m:t xml:space="preserve"> </m:t>
        </m:r>
      </m:oMath>
      <w:r w:rsidR="00905B4E" w:rsidRPr="003F4928">
        <w:tab/>
        <w:t>(42)</w:t>
      </w:r>
    </w:p>
    <w:p w14:paraId="215D157C" w14:textId="77777777" w:rsidR="00905B4E" w:rsidRPr="003F4928" w:rsidRDefault="00905B4E" w:rsidP="00905B4E">
      <w:pPr>
        <w:pStyle w:val="rovnica0"/>
      </w:pPr>
      <m:oMath>
        <m:r>
          <m:t>1kcal=4,1868 kJ</m:t>
        </m:r>
      </m:oMath>
      <w:r w:rsidRPr="003F4928">
        <w:tab/>
        <w:t>(43)</w:t>
      </w:r>
    </w:p>
    <w:p w14:paraId="0B0E06E6" w14:textId="77777777" w:rsidR="00905B4E" w:rsidRPr="003F4928" w:rsidRDefault="009C05FF" w:rsidP="00905B4E">
      <w:pPr>
        <w:pStyle w:val="rovnica0"/>
      </w:pPr>
      <m:oMath>
        <m:sSub>
          <m:sSubPr>
            <m:ctrlPr/>
          </m:sSubPr>
          <m:e>
            <m:r>
              <m:t>c</m:t>
            </m:r>
          </m:e>
          <m:sub>
            <m:r>
              <m:t>pL,B</m:t>
            </m:r>
          </m:sub>
        </m:sSub>
        <m:r>
          <m:t>[</m:t>
        </m:r>
        <m:d>
          <m:dPr>
            <m:begChr m:val=""/>
            <m:endChr m:val=""/>
            <m:ctrlPr/>
          </m:dPr>
          <m:e>
            <m:r>
              <m:t>kJ k</m:t>
            </m:r>
            <m:sSup>
              <m:sSupPr>
                <m:ctrlPr/>
              </m:sSupPr>
              <m:e>
                <m:r>
                  <m:t>mol</m:t>
                </m:r>
              </m:e>
              <m:sup>
                <m:r>
                  <m:t>-1</m:t>
                </m:r>
              </m:sup>
            </m:sSup>
            <m:r>
              <m:t xml:space="preserve"> </m:t>
            </m:r>
            <m:sSup>
              <m:sSupPr>
                <m:ctrlPr/>
              </m:sSupPr>
              <m:e>
                <m:r>
                  <m:t>K</m:t>
                </m:r>
              </m:e>
              <m:sup>
                <m:r>
                  <m:t>-1</m:t>
                </m:r>
              </m:sup>
            </m:sSup>
          </m:e>
        </m:d>
        <m:r>
          <m:t>]=</m:t>
        </m:r>
        <m:sSub>
          <m:sSubPr>
            <m:ctrlPr/>
          </m:sSubPr>
          <m:e>
            <m:acc>
              <m:accPr>
                <m:chr m:val="̅"/>
                <m:ctrlPr/>
              </m:accPr>
              <m:e>
                <m:r>
                  <m:t>c</m:t>
                </m:r>
              </m:e>
            </m:acc>
          </m:e>
          <m:sub>
            <m:r>
              <m:t>pL</m:t>
            </m:r>
          </m:sub>
        </m:sSub>
        <m:r>
          <m:t>[</m:t>
        </m:r>
        <m:d>
          <m:dPr>
            <m:begChr m:val=""/>
            <m:endChr m:val=""/>
            <m:ctrlPr/>
          </m:dPr>
          <m:e>
            <m:r>
              <m:t>kcal k</m:t>
            </m:r>
            <m:sSup>
              <m:sSupPr>
                <m:ctrlPr/>
              </m:sSupPr>
              <m:e>
                <m:r>
                  <m:t>g</m:t>
                </m:r>
              </m:e>
              <m:sup>
                <m:r>
                  <m:t>-1</m:t>
                </m:r>
              </m:sup>
            </m:sSup>
            <m:r>
              <m:t xml:space="preserve"> </m:t>
            </m:r>
            <m:sSup>
              <m:sSupPr>
                <m:ctrlPr/>
              </m:sSupPr>
              <m:e>
                <m:r>
                  <m:t>K</m:t>
                </m:r>
              </m:e>
              <m:sup>
                <m:r>
                  <m:t>-1</m:t>
                </m:r>
              </m:sup>
            </m:sSup>
          </m:e>
        </m:d>
        <m:r>
          <m:t>]*4,1868*</m:t>
        </m:r>
        <m:sSub>
          <m:sSubPr>
            <m:ctrlPr/>
          </m:sSubPr>
          <m:e>
            <m:r>
              <m:t>M</m:t>
            </m:r>
          </m:e>
          <m:sub>
            <m:r>
              <m:t>B</m:t>
            </m:r>
          </m:sub>
        </m:sSub>
      </m:oMath>
      <w:r w:rsidR="00905B4E" w:rsidRPr="003F4928">
        <w:tab/>
        <w:t>(44)</w:t>
      </w:r>
    </w:p>
    <w:p w14:paraId="342B58A8" w14:textId="77777777" w:rsidR="00905B4E" w:rsidRPr="003F4928" w:rsidRDefault="00905B4E" w:rsidP="000F3192">
      <w:pPr>
        <w:ind w:firstLine="0"/>
        <w:rPr>
          <w:rFonts w:eastAsiaTheme="minorEastAsia"/>
          <w:lang w:val="sk-SK"/>
        </w:rPr>
      </w:pPr>
      <w:r w:rsidRPr="003F4928">
        <w:rPr>
          <w:rFonts w:eastAsiaTheme="minorEastAsia"/>
          <w:lang w:val="sk-SK"/>
        </w:rPr>
        <w:t xml:space="preserve">kde </w:t>
      </w:r>
      <w:r w:rsidRPr="008F74E0">
        <w:rPr>
          <w:rFonts w:eastAsiaTheme="minorEastAsia"/>
          <w:i/>
          <w:iCs/>
          <w:lang w:val="sk-SK"/>
        </w:rPr>
        <w:t>M</w:t>
      </w:r>
      <w:r w:rsidRPr="008F74E0">
        <w:rPr>
          <w:rFonts w:eastAsiaTheme="minorEastAsia"/>
          <w:i/>
          <w:iCs/>
          <w:vertAlign w:val="subscript"/>
          <w:lang w:val="sk-SK"/>
        </w:rPr>
        <w:t>B</w:t>
      </w:r>
      <w:r w:rsidRPr="003F4928">
        <w:rPr>
          <w:rFonts w:eastAsiaTheme="minorEastAsia"/>
          <w:lang w:val="sk-SK"/>
        </w:rPr>
        <w:t xml:space="preserve"> je </w:t>
      </w:r>
      <w:r w:rsidRPr="003F4928">
        <w:rPr>
          <w:rFonts w:cs="Times New Roman"/>
          <w:color w:val="000000"/>
          <w:szCs w:val="20"/>
          <w:lang w:val="sk-SK"/>
        </w:rPr>
        <w:t>mólov</w:t>
      </w:r>
      <w:r w:rsidRPr="003F4928">
        <w:rPr>
          <w:rFonts w:eastAsiaTheme="minorEastAsia"/>
          <w:lang w:val="sk-SK"/>
        </w:rPr>
        <w:t>á hmotnosť metanolu. Parametre rovni</w:t>
      </w:r>
      <w:r w:rsidR="000F3192">
        <w:rPr>
          <w:rFonts w:eastAsiaTheme="minorEastAsia"/>
          <w:lang w:val="sk-SK"/>
        </w:rPr>
        <w:t xml:space="preserve">ce (42) sú uvedené v tabuľke č. </w:t>
      </w:r>
      <w:r w:rsidRPr="003F4928">
        <w:rPr>
          <w:rFonts w:eastAsiaTheme="minorEastAsia"/>
          <w:lang w:val="sk-SK"/>
        </w:rPr>
        <w:t>3.</w:t>
      </w:r>
    </w:p>
    <w:p w14:paraId="7DF4FA39" w14:textId="77777777" w:rsidR="00905B4E" w:rsidRPr="003F4928" w:rsidRDefault="009C05FF" w:rsidP="00905B4E">
      <w:pPr>
        <w:pStyle w:val="rovnica0"/>
      </w:pPr>
      <m:oMath>
        <m:sSub>
          <m:sSubPr>
            <m:ctrlPr/>
          </m:sSubPr>
          <m:e>
            <m:r>
              <m:t>∆</m:t>
            </m:r>
          </m:e>
          <m:sub>
            <m:r>
              <m:t>vyp</m:t>
            </m:r>
          </m:sub>
        </m:sSub>
        <m:sSub>
          <m:sSubPr>
            <m:ctrlPr/>
          </m:sSubPr>
          <m:e>
            <m:r>
              <m:t>H</m:t>
            </m:r>
          </m:e>
          <m:sub>
            <m:r>
              <m:t>G,B</m:t>
            </m:r>
          </m:sub>
        </m:sSub>
        <m:r>
          <m:t xml:space="preserve">[kJ </m:t>
        </m:r>
        <m:sSup>
          <m:sSupPr>
            <m:ctrlPr/>
          </m:sSupPr>
          <m:e>
            <m:r>
              <m:t>mol</m:t>
            </m:r>
          </m:e>
          <m:sup>
            <m:r>
              <m:t>-1</m:t>
            </m:r>
          </m:sup>
        </m:sSup>
        <m:r>
          <m:t>]=Aexp</m:t>
        </m:r>
        <m:d>
          <m:dPr>
            <m:ctrlPr/>
          </m:dPr>
          <m:e>
            <m:r>
              <m:t>-α</m:t>
            </m:r>
            <m:sSub>
              <m:sSubPr>
                <m:ctrlPr/>
              </m:sSubPr>
              <m:e>
                <m:r>
                  <m:t>T</m:t>
                </m:r>
              </m:e>
              <m:sub>
                <m:r>
                  <m:t>r</m:t>
                </m:r>
              </m:sub>
            </m:sSub>
          </m:e>
        </m:d>
        <m:sSup>
          <m:sSupPr>
            <m:ctrlPr/>
          </m:sSupPr>
          <m:e>
            <m:d>
              <m:dPr>
                <m:ctrlPr/>
              </m:dPr>
              <m:e>
                <m:r>
                  <m:t>1-</m:t>
                </m:r>
                <m:sSub>
                  <m:sSubPr>
                    <m:ctrlPr/>
                  </m:sSubPr>
                  <m:e>
                    <m:r>
                      <m:t>T</m:t>
                    </m:r>
                  </m:e>
                  <m:sub>
                    <m:r>
                      <m:t>r</m:t>
                    </m:r>
                  </m:sub>
                </m:sSub>
              </m:e>
            </m:d>
          </m:e>
          <m:sup>
            <m:r>
              <m:t>β</m:t>
            </m:r>
          </m:sup>
        </m:sSup>
      </m:oMath>
      <w:r w:rsidR="00905B4E" w:rsidRPr="003F4928">
        <w:tab/>
        <w:t>(45)</w:t>
      </w:r>
    </w:p>
    <w:p w14:paraId="3A304AB4" w14:textId="77777777" w:rsidR="00905B4E" w:rsidRPr="003F4928" w:rsidRDefault="009C05FF" w:rsidP="00905B4E">
      <w:pPr>
        <w:pStyle w:val="rovnica0"/>
      </w:pPr>
      <m:oMath>
        <m:sSub>
          <m:sSubPr>
            <m:ctrlPr/>
          </m:sSubPr>
          <m:e>
            <m:r>
              <m:t>T</m:t>
            </m:r>
          </m:e>
          <m:sub>
            <m:r>
              <m:t>r</m:t>
            </m:r>
          </m:sub>
        </m:sSub>
        <m:r>
          <m:t>=</m:t>
        </m:r>
        <m:f>
          <m:fPr>
            <m:ctrlPr/>
          </m:fPr>
          <m:num>
            <m:r>
              <m:t>T</m:t>
            </m:r>
          </m:num>
          <m:den>
            <m:sSub>
              <m:sSubPr>
                <m:ctrlPr/>
              </m:sSubPr>
              <m:e>
                <m:r>
                  <m:t>T</m:t>
                </m:r>
              </m:e>
              <m:sub>
                <m:r>
                  <m:t>C</m:t>
                </m:r>
              </m:sub>
            </m:sSub>
          </m:den>
        </m:f>
      </m:oMath>
      <w:r w:rsidR="00905B4E" w:rsidRPr="003F4928">
        <w:tab/>
        <w:t>(46)</w:t>
      </w:r>
    </w:p>
    <w:p w14:paraId="69AEA7BE" w14:textId="77777777" w:rsidR="008346FE" w:rsidRDefault="00905B4E" w:rsidP="000F3192">
      <w:pPr>
        <w:rPr>
          <w:lang w:val="sk-SK"/>
        </w:rPr>
      </w:pPr>
      <w:r w:rsidRPr="003F4928">
        <w:rPr>
          <w:lang w:val="sk-SK"/>
        </w:rPr>
        <w:t>Parametre na výpočet výparnej entalpie z rovníc (45)</w:t>
      </w:r>
      <w:r w:rsidR="000F3192">
        <w:rPr>
          <w:lang w:val="sk-SK"/>
        </w:rPr>
        <w:t xml:space="preserve"> a (46) sú uvedené v tabuľke č. </w:t>
      </w:r>
      <w:r w:rsidRPr="003F4928">
        <w:rPr>
          <w:lang w:val="sk-SK"/>
        </w:rPr>
        <w:t>4</w:t>
      </w:r>
    </w:p>
    <w:p w14:paraId="204FF2E2" w14:textId="6B23072B" w:rsidR="00BA189D" w:rsidRPr="003F4928" w:rsidRDefault="00BA189D" w:rsidP="00C12E84">
      <w:pPr>
        <w:pStyle w:val="aa"/>
        <w:rPr>
          <w:lang w:val="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5A2CF1">
        <w:rPr>
          <w:noProof/>
          <w:lang w:val="sk-SK"/>
        </w:rPr>
        <w:t>3</w:t>
      </w:r>
      <w:r w:rsidRPr="003F4928">
        <w:rPr>
          <w:lang w:val="sk-SK"/>
        </w:rPr>
        <w:fldChar w:fldCharType="end"/>
      </w:r>
      <w:r w:rsidRPr="003F4928">
        <w:rPr>
          <w:lang w:val="sk-SK"/>
        </w:rPr>
        <w:t xml:space="preserve"> Parametre na </w:t>
      </w:r>
      <w:r w:rsidR="00CF0981" w:rsidRPr="003F4928">
        <w:rPr>
          <w:lang w:val="sk-SK"/>
        </w:rPr>
        <w:t>výpočet</w:t>
      </w:r>
      <w:r w:rsidRPr="003F4928">
        <w:rPr>
          <w:lang w:val="sk-SK"/>
        </w:rPr>
        <w:t xml:space="preserve"> tepelnej kapacity metanolu</w:t>
      </w:r>
      <w:r w:rsidR="00934E8F" w:rsidRPr="003F4928">
        <w:rPr>
          <w:lang w:val="sk-SK"/>
        </w:rPr>
        <w:t xml:space="preserve"> [12]</w:t>
      </w:r>
    </w:p>
    <w:tbl>
      <w:tblPr>
        <w:tblStyle w:val="a9"/>
        <w:tblW w:w="5000" w:type="pct"/>
        <w:tblLook w:val="04A0" w:firstRow="1" w:lastRow="0" w:firstColumn="1" w:lastColumn="0" w:noHBand="0" w:noVBand="1"/>
      </w:tblPr>
      <w:tblGrid>
        <w:gridCol w:w="3277"/>
        <w:gridCol w:w="1274"/>
        <w:gridCol w:w="1217"/>
        <w:gridCol w:w="1107"/>
        <w:gridCol w:w="1384"/>
      </w:tblGrid>
      <w:tr w:rsidR="00BA189D" w:rsidRPr="003F4928" w14:paraId="1B6C35D4" w14:textId="77777777" w:rsidTr="002946EE">
        <w:trPr>
          <w:trHeight w:val="345"/>
        </w:trPr>
        <w:tc>
          <w:tcPr>
            <w:tcW w:w="1984" w:type="pct"/>
          </w:tcPr>
          <w:p w14:paraId="36257955" w14:textId="77777777" w:rsidR="00BA189D" w:rsidRPr="003F4928" w:rsidRDefault="00BA189D" w:rsidP="002946EE">
            <w:pPr>
              <w:ind w:firstLine="0"/>
              <w:jc w:val="center"/>
              <w:rPr>
                <w:rFonts w:eastAsiaTheme="minorEastAsia"/>
                <w:lang w:val="sk-SK"/>
              </w:rPr>
            </w:pPr>
            <w:r w:rsidRPr="003F4928">
              <w:rPr>
                <w:bCs/>
                <w:lang w:val="sk-SK"/>
              </w:rPr>
              <w:t>Rozsah platnosti [K]</w:t>
            </w:r>
          </w:p>
        </w:tc>
        <w:tc>
          <w:tcPr>
            <w:tcW w:w="771" w:type="pct"/>
          </w:tcPr>
          <w:p w14:paraId="56AC7251" w14:textId="77777777" w:rsidR="00BA189D" w:rsidRPr="000F3192" w:rsidRDefault="00BA189D" w:rsidP="002946EE">
            <w:pPr>
              <w:ind w:firstLine="0"/>
              <w:jc w:val="center"/>
              <w:rPr>
                <w:rFonts w:eastAsiaTheme="minorEastAsia"/>
                <w:i/>
                <w:lang w:val="sk-SK"/>
              </w:rPr>
            </w:pPr>
            <w:r w:rsidRPr="000F3192">
              <w:rPr>
                <w:rFonts w:eastAsiaTheme="minorEastAsia" w:cs="Times New Roman"/>
                <w:i/>
                <w:lang w:val="sk-SK"/>
              </w:rPr>
              <w:t>a</w:t>
            </w:r>
          </w:p>
        </w:tc>
        <w:tc>
          <w:tcPr>
            <w:tcW w:w="737" w:type="pct"/>
          </w:tcPr>
          <w:p w14:paraId="30AA6F5C" w14:textId="77777777" w:rsidR="00BA189D" w:rsidRPr="003F4928" w:rsidRDefault="00BA189D" w:rsidP="002946EE">
            <w:pPr>
              <w:ind w:firstLine="0"/>
              <w:jc w:val="center"/>
              <w:rPr>
                <w:rFonts w:eastAsiaTheme="minorEastAsia"/>
                <w:vertAlign w:val="superscript"/>
                <w:lang w:val="sk-SK"/>
              </w:rPr>
            </w:pPr>
            <w:r w:rsidRPr="000F3192">
              <w:rPr>
                <w:rFonts w:eastAsiaTheme="minorEastAsia"/>
                <w:i/>
                <w:lang w:val="sk-SK"/>
              </w:rPr>
              <w:t>b</w:t>
            </w:r>
            <w:r w:rsidRPr="003F4928">
              <w:rPr>
                <w:rFonts w:eastAsiaTheme="minorEastAsia"/>
                <w:lang w:val="sk-SK"/>
              </w:rPr>
              <w:t>.10</w:t>
            </w:r>
            <w:r w:rsidRPr="003F4928">
              <w:rPr>
                <w:rFonts w:eastAsiaTheme="minorEastAsia"/>
                <w:vertAlign w:val="superscript"/>
                <w:lang w:val="sk-SK"/>
              </w:rPr>
              <w:t>3</w:t>
            </w:r>
          </w:p>
        </w:tc>
        <w:tc>
          <w:tcPr>
            <w:tcW w:w="670" w:type="pct"/>
          </w:tcPr>
          <w:p w14:paraId="157EDF69" w14:textId="77777777" w:rsidR="00BA189D" w:rsidRPr="003F4928" w:rsidRDefault="00BA189D" w:rsidP="002946EE">
            <w:pPr>
              <w:ind w:firstLine="0"/>
              <w:jc w:val="center"/>
              <w:rPr>
                <w:rFonts w:eastAsiaTheme="minorEastAsia"/>
                <w:vertAlign w:val="superscript"/>
                <w:lang w:val="sk-SK"/>
              </w:rPr>
            </w:pPr>
            <w:r w:rsidRPr="000F3192">
              <w:rPr>
                <w:rFonts w:eastAsiaTheme="minorEastAsia"/>
                <w:i/>
                <w:lang w:val="sk-SK"/>
              </w:rPr>
              <w:t>c</w:t>
            </w:r>
            <w:r w:rsidRPr="003F4928">
              <w:rPr>
                <w:rFonts w:eastAsiaTheme="minorEastAsia"/>
                <w:lang w:val="sk-SK"/>
              </w:rPr>
              <w:t>.10</w:t>
            </w:r>
            <w:r w:rsidRPr="003F4928">
              <w:rPr>
                <w:rFonts w:eastAsiaTheme="minorEastAsia"/>
                <w:vertAlign w:val="superscript"/>
                <w:lang w:val="sk-SK"/>
              </w:rPr>
              <w:t>6</w:t>
            </w:r>
          </w:p>
        </w:tc>
        <w:tc>
          <w:tcPr>
            <w:tcW w:w="838" w:type="pct"/>
          </w:tcPr>
          <w:p w14:paraId="3F4D8175" w14:textId="77777777" w:rsidR="00BA189D" w:rsidRPr="003F4928" w:rsidRDefault="00BA189D" w:rsidP="002946EE">
            <w:pPr>
              <w:ind w:firstLine="0"/>
              <w:jc w:val="center"/>
              <w:rPr>
                <w:rFonts w:eastAsiaTheme="minorEastAsia"/>
                <w:vertAlign w:val="superscript"/>
                <w:lang w:val="sk-SK"/>
              </w:rPr>
            </w:pPr>
            <w:r w:rsidRPr="000F3192">
              <w:rPr>
                <w:rFonts w:eastAsiaTheme="minorEastAsia"/>
                <w:i/>
                <w:lang w:val="sk-SK"/>
              </w:rPr>
              <w:t>d</w:t>
            </w:r>
            <w:r w:rsidRPr="003F4928">
              <w:rPr>
                <w:rFonts w:eastAsiaTheme="minorEastAsia"/>
                <w:lang w:val="sk-SK"/>
              </w:rPr>
              <w:t>.10</w:t>
            </w:r>
            <w:r w:rsidRPr="003F4928">
              <w:rPr>
                <w:rFonts w:eastAsiaTheme="minorEastAsia"/>
                <w:vertAlign w:val="superscript"/>
                <w:lang w:val="sk-SK"/>
              </w:rPr>
              <w:t>9</w:t>
            </w:r>
          </w:p>
        </w:tc>
      </w:tr>
      <w:tr w:rsidR="00BA189D" w:rsidRPr="003F4928" w14:paraId="46496439" w14:textId="77777777" w:rsidTr="002946EE">
        <w:trPr>
          <w:trHeight w:val="345"/>
        </w:trPr>
        <w:tc>
          <w:tcPr>
            <w:tcW w:w="1984" w:type="pct"/>
          </w:tcPr>
          <w:p w14:paraId="2159D511" w14:textId="77777777" w:rsidR="00BA189D" w:rsidRPr="003F4928" w:rsidRDefault="00BA189D" w:rsidP="002946EE">
            <w:pPr>
              <w:ind w:firstLine="0"/>
              <w:jc w:val="center"/>
              <w:rPr>
                <w:rFonts w:eastAsiaTheme="minorEastAsia"/>
                <w:lang w:val="sk-SK"/>
              </w:rPr>
            </w:pPr>
            <w:r w:rsidRPr="003F4928">
              <w:rPr>
                <w:rFonts w:eastAsiaTheme="minorEastAsia"/>
                <w:lang w:val="sk-SK"/>
              </w:rPr>
              <w:t>175-493</w:t>
            </w:r>
          </w:p>
        </w:tc>
        <w:tc>
          <w:tcPr>
            <w:tcW w:w="771" w:type="pct"/>
          </w:tcPr>
          <w:p w14:paraId="0E4FB8DB" w14:textId="77777777" w:rsidR="00BA189D" w:rsidRPr="003F4928" w:rsidRDefault="00BA189D" w:rsidP="002946EE">
            <w:pPr>
              <w:ind w:firstLine="0"/>
              <w:jc w:val="center"/>
              <w:rPr>
                <w:rFonts w:eastAsiaTheme="minorEastAsia"/>
                <w:lang w:val="sk-SK"/>
              </w:rPr>
            </w:pPr>
            <w:r w:rsidRPr="003F4928">
              <w:rPr>
                <w:rFonts w:eastAsiaTheme="minorEastAsia"/>
                <w:lang w:val="sk-SK"/>
              </w:rPr>
              <w:t>0,8382</w:t>
            </w:r>
          </w:p>
        </w:tc>
        <w:tc>
          <w:tcPr>
            <w:tcW w:w="737" w:type="pct"/>
          </w:tcPr>
          <w:p w14:paraId="23736E92" w14:textId="77777777" w:rsidR="00BA189D" w:rsidRPr="003F4928" w:rsidRDefault="00BA189D" w:rsidP="002946EE">
            <w:pPr>
              <w:ind w:firstLine="0"/>
              <w:jc w:val="center"/>
              <w:rPr>
                <w:rFonts w:eastAsiaTheme="minorEastAsia"/>
                <w:lang w:val="sk-SK"/>
              </w:rPr>
            </w:pPr>
            <w:r w:rsidRPr="003F4928">
              <w:rPr>
                <w:rFonts w:eastAsiaTheme="minorEastAsia"/>
                <w:lang w:val="sk-SK"/>
              </w:rPr>
              <w:t>-3,231</w:t>
            </w:r>
          </w:p>
        </w:tc>
        <w:tc>
          <w:tcPr>
            <w:tcW w:w="670" w:type="pct"/>
          </w:tcPr>
          <w:p w14:paraId="1E6595AE" w14:textId="77777777" w:rsidR="00BA189D" w:rsidRPr="003F4928" w:rsidRDefault="00BA189D" w:rsidP="002946EE">
            <w:pPr>
              <w:ind w:firstLine="0"/>
              <w:jc w:val="center"/>
              <w:rPr>
                <w:rFonts w:eastAsiaTheme="minorEastAsia"/>
                <w:lang w:val="sk-SK"/>
              </w:rPr>
            </w:pPr>
            <w:r w:rsidRPr="003F4928">
              <w:rPr>
                <w:rFonts w:eastAsiaTheme="minorEastAsia"/>
                <w:lang w:val="sk-SK"/>
              </w:rPr>
              <w:t>8,296</w:t>
            </w:r>
          </w:p>
        </w:tc>
        <w:tc>
          <w:tcPr>
            <w:tcW w:w="838" w:type="pct"/>
          </w:tcPr>
          <w:p w14:paraId="3A2C085B" w14:textId="77777777" w:rsidR="00BA189D" w:rsidRPr="003F4928" w:rsidRDefault="00BA189D" w:rsidP="002946EE">
            <w:pPr>
              <w:ind w:firstLine="0"/>
              <w:jc w:val="center"/>
              <w:rPr>
                <w:rFonts w:eastAsiaTheme="minorEastAsia"/>
                <w:lang w:val="sk-SK"/>
              </w:rPr>
            </w:pPr>
            <w:r w:rsidRPr="003F4928">
              <w:rPr>
                <w:rFonts w:eastAsiaTheme="minorEastAsia"/>
                <w:lang w:val="sk-SK"/>
              </w:rPr>
              <w:t>-0,1689</w:t>
            </w:r>
          </w:p>
        </w:tc>
      </w:tr>
    </w:tbl>
    <w:p w14:paraId="1A12DA72" w14:textId="7F33B7D0" w:rsidR="00BA189D" w:rsidRPr="003F4928" w:rsidRDefault="00BA189D" w:rsidP="00C12E84">
      <w:pPr>
        <w:pStyle w:val="aa"/>
        <w:rPr>
          <w:lang w:val="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5A2CF1">
        <w:rPr>
          <w:noProof/>
          <w:lang w:val="sk-SK"/>
        </w:rPr>
        <w:t>4</w:t>
      </w:r>
      <w:r w:rsidRPr="003F4928">
        <w:rPr>
          <w:lang w:val="sk-SK"/>
        </w:rPr>
        <w:fldChar w:fldCharType="end"/>
      </w:r>
      <w:r w:rsidR="00C12E84" w:rsidRPr="003F4928">
        <w:rPr>
          <w:lang w:val="sk-SK"/>
        </w:rPr>
        <w:t xml:space="preserve"> </w:t>
      </w:r>
      <w:r w:rsidR="00905B4E" w:rsidRPr="003F4928">
        <w:rPr>
          <w:lang w:val="sk-SK"/>
        </w:rPr>
        <w:t xml:space="preserve">Parametre na výpočet výparnej entalpie metanolu </w:t>
      </w:r>
      <w:r w:rsidR="00934E8F" w:rsidRPr="003F4928">
        <w:rPr>
          <w:lang w:val="sk-SK"/>
        </w:rPr>
        <w:t>[22]</w:t>
      </w:r>
    </w:p>
    <w:tbl>
      <w:tblPr>
        <w:tblStyle w:val="a9"/>
        <w:tblW w:w="0" w:type="auto"/>
        <w:tblLook w:val="04A0" w:firstRow="1" w:lastRow="0" w:firstColumn="1" w:lastColumn="0" w:noHBand="0" w:noVBand="1"/>
      </w:tblPr>
      <w:tblGrid>
        <w:gridCol w:w="4091"/>
        <w:gridCol w:w="4092"/>
      </w:tblGrid>
      <w:tr w:rsidR="00D246AA" w:rsidRPr="003F4928" w14:paraId="4422EBC7" w14:textId="77777777" w:rsidTr="002946EE">
        <w:trPr>
          <w:trHeight w:val="345"/>
        </w:trPr>
        <w:tc>
          <w:tcPr>
            <w:tcW w:w="4091" w:type="dxa"/>
          </w:tcPr>
          <w:p w14:paraId="60531244" w14:textId="77777777" w:rsidR="00D246AA" w:rsidRPr="003F4928" w:rsidRDefault="0099217A" w:rsidP="00CF0981">
            <w:pPr>
              <w:ind w:firstLine="0"/>
              <w:jc w:val="center"/>
              <w:rPr>
                <w:lang w:val="sk-SK"/>
              </w:rPr>
            </w:pPr>
            <w:r w:rsidRPr="003F4928">
              <w:rPr>
                <w:bCs/>
                <w:lang w:val="sk-SK"/>
              </w:rPr>
              <w:t>Rozsah platnosti [K]</w:t>
            </w:r>
          </w:p>
        </w:tc>
        <w:tc>
          <w:tcPr>
            <w:tcW w:w="4092" w:type="dxa"/>
          </w:tcPr>
          <w:p w14:paraId="6DF0A626" w14:textId="77777777" w:rsidR="00D246AA" w:rsidRPr="003F4928" w:rsidRDefault="0099217A" w:rsidP="00CF0981">
            <w:pPr>
              <w:ind w:firstLine="0"/>
              <w:jc w:val="center"/>
              <w:rPr>
                <w:lang w:val="sk-SK"/>
              </w:rPr>
            </w:pPr>
            <w:r w:rsidRPr="003F4928">
              <w:rPr>
                <w:lang w:val="sk-SK"/>
              </w:rPr>
              <w:t>298-477</w:t>
            </w:r>
          </w:p>
        </w:tc>
      </w:tr>
      <w:tr w:rsidR="00D246AA" w:rsidRPr="003F4928" w14:paraId="104D9EC9" w14:textId="77777777" w:rsidTr="002946EE">
        <w:trPr>
          <w:trHeight w:val="345"/>
        </w:trPr>
        <w:tc>
          <w:tcPr>
            <w:tcW w:w="4091" w:type="dxa"/>
          </w:tcPr>
          <w:p w14:paraId="0ABC0165" w14:textId="77777777" w:rsidR="00D246AA" w:rsidRPr="003F4928" w:rsidRDefault="00C415B4" w:rsidP="00CF0981">
            <w:pPr>
              <w:ind w:firstLine="0"/>
              <w:jc w:val="center"/>
              <w:rPr>
                <w:lang w:val="sk-SK"/>
              </w:rPr>
            </w:pPr>
            <w:r w:rsidRPr="00737735">
              <w:rPr>
                <w:i/>
                <w:lang w:val="sk-SK"/>
              </w:rPr>
              <w:t>A</w:t>
            </w:r>
            <w:r w:rsidRPr="003F4928">
              <w:rPr>
                <w:lang w:val="sk-SK"/>
              </w:rPr>
              <w:t xml:space="preserve"> [kJ/mol]</w:t>
            </w:r>
          </w:p>
        </w:tc>
        <w:tc>
          <w:tcPr>
            <w:tcW w:w="4092" w:type="dxa"/>
          </w:tcPr>
          <w:p w14:paraId="698E39D5" w14:textId="77777777" w:rsidR="00D246AA" w:rsidRPr="003F4928" w:rsidRDefault="00C415B4" w:rsidP="00CF0981">
            <w:pPr>
              <w:ind w:firstLine="0"/>
              <w:jc w:val="center"/>
              <w:rPr>
                <w:lang w:val="sk-SK"/>
              </w:rPr>
            </w:pPr>
            <w:r w:rsidRPr="003F4928">
              <w:rPr>
                <w:lang w:val="sk-SK"/>
              </w:rPr>
              <w:t>45,3</w:t>
            </w:r>
          </w:p>
        </w:tc>
      </w:tr>
      <w:tr w:rsidR="00D246AA" w:rsidRPr="003F4928" w14:paraId="54CD41A5" w14:textId="77777777" w:rsidTr="002946EE">
        <w:trPr>
          <w:trHeight w:val="345"/>
        </w:trPr>
        <w:tc>
          <w:tcPr>
            <w:tcW w:w="4091" w:type="dxa"/>
          </w:tcPr>
          <w:p w14:paraId="0CD148E8" w14:textId="77777777" w:rsidR="00D246AA" w:rsidRPr="00737735" w:rsidRDefault="00683FC7" w:rsidP="00CF0981">
            <w:pPr>
              <w:ind w:firstLine="0"/>
              <w:jc w:val="center"/>
              <w:rPr>
                <w:i/>
                <w:lang w:val="sk-SK"/>
              </w:rPr>
            </w:pPr>
            <w:r w:rsidRPr="00737735">
              <w:rPr>
                <w:rFonts w:cs="Times New Roman"/>
                <w:i/>
                <w:lang w:val="sk-SK"/>
              </w:rPr>
              <w:t>α</w:t>
            </w:r>
          </w:p>
        </w:tc>
        <w:tc>
          <w:tcPr>
            <w:tcW w:w="4092" w:type="dxa"/>
          </w:tcPr>
          <w:p w14:paraId="53E6B57C" w14:textId="77777777" w:rsidR="00D246AA" w:rsidRPr="003F4928" w:rsidRDefault="00C415B4" w:rsidP="00CF0981">
            <w:pPr>
              <w:ind w:firstLine="0"/>
              <w:jc w:val="center"/>
              <w:rPr>
                <w:lang w:val="sk-SK"/>
              </w:rPr>
            </w:pPr>
            <w:r w:rsidRPr="003F4928">
              <w:rPr>
                <w:lang w:val="sk-SK"/>
              </w:rPr>
              <w:t>-0,31</w:t>
            </w:r>
          </w:p>
        </w:tc>
      </w:tr>
      <w:tr w:rsidR="00D246AA" w:rsidRPr="003F4928" w14:paraId="7557C316" w14:textId="77777777" w:rsidTr="002946EE">
        <w:trPr>
          <w:trHeight w:val="345"/>
        </w:trPr>
        <w:tc>
          <w:tcPr>
            <w:tcW w:w="4091" w:type="dxa"/>
          </w:tcPr>
          <w:p w14:paraId="615C2A7C" w14:textId="77777777" w:rsidR="00D246AA" w:rsidRPr="00737735" w:rsidRDefault="00683FC7" w:rsidP="00CF0981">
            <w:pPr>
              <w:ind w:firstLine="0"/>
              <w:jc w:val="center"/>
              <w:rPr>
                <w:i/>
                <w:lang w:val="sk-SK"/>
              </w:rPr>
            </w:pPr>
            <w:r w:rsidRPr="00737735">
              <w:rPr>
                <w:rFonts w:cs="Times New Roman"/>
                <w:i/>
                <w:lang w:val="sk-SK"/>
              </w:rPr>
              <w:t>β</w:t>
            </w:r>
          </w:p>
        </w:tc>
        <w:tc>
          <w:tcPr>
            <w:tcW w:w="4092" w:type="dxa"/>
          </w:tcPr>
          <w:p w14:paraId="27D6C531" w14:textId="77777777" w:rsidR="00D246AA" w:rsidRPr="003F4928" w:rsidRDefault="00C415B4" w:rsidP="00CF0981">
            <w:pPr>
              <w:ind w:firstLine="0"/>
              <w:jc w:val="center"/>
              <w:rPr>
                <w:lang w:val="sk-SK"/>
              </w:rPr>
            </w:pPr>
            <w:r w:rsidRPr="003F4928">
              <w:rPr>
                <w:lang w:val="sk-SK"/>
              </w:rPr>
              <w:t>0,4241</w:t>
            </w:r>
          </w:p>
        </w:tc>
      </w:tr>
      <w:tr w:rsidR="00D246AA" w:rsidRPr="003F4928" w14:paraId="61EA0A05" w14:textId="77777777" w:rsidTr="002946EE">
        <w:trPr>
          <w:trHeight w:val="345"/>
        </w:trPr>
        <w:tc>
          <w:tcPr>
            <w:tcW w:w="4091" w:type="dxa"/>
          </w:tcPr>
          <w:p w14:paraId="42E41E79" w14:textId="77777777" w:rsidR="00D246AA" w:rsidRPr="003F4928" w:rsidRDefault="00C415B4" w:rsidP="00CF0981">
            <w:pPr>
              <w:ind w:firstLine="0"/>
              <w:jc w:val="center"/>
              <w:rPr>
                <w:lang w:val="sk-SK"/>
              </w:rPr>
            </w:pPr>
            <w:r w:rsidRPr="00737735">
              <w:rPr>
                <w:i/>
                <w:lang w:val="sk-SK"/>
              </w:rPr>
              <w:t>Tc</w:t>
            </w:r>
            <w:r w:rsidRPr="003F4928">
              <w:rPr>
                <w:lang w:val="sk-SK"/>
              </w:rPr>
              <w:t xml:space="preserve"> [K]</w:t>
            </w:r>
          </w:p>
        </w:tc>
        <w:tc>
          <w:tcPr>
            <w:tcW w:w="4092" w:type="dxa"/>
          </w:tcPr>
          <w:p w14:paraId="4471EEFC" w14:textId="77777777" w:rsidR="00D246AA" w:rsidRPr="003F4928" w:rsidRDefault="00C415B4" w:rsidP="00CF0981">
            <w:pPr>
              <w:ind w:firstLine="0"/>
              <w:jc w:val="center"/>
              <w:rPr>
                <w:lang w:val="sk-SK"/>
              </w:rPr>
            </w:pPr>
            <w:r w:rsidRPr="003F4928">
              <w:rPr>
                <w:lang w:val="sk-SK"/>
              </w:rPr>
              <w:t>512,6</w:t>
            </w:r>
          </w:p>
        </w:tc>
      </w:tr>
    </w:tbl>
    <w:p w14:paraId="6A8F3ECD" w14:textId="77777777" w:rsidR="00D246AA" w:rsidRPr="003F4928" w:rsidRDefault="00D246AA" w:rsidP="001E295B">
      <w:pPr>
        <w:rPr>
          <w:lang w:val="sk-SK"/>
        </w:rPr>
      </w:pPr>
    </w:p>
    <w:p w14:paraId="14692846" w14:textId="77777777" w:rsidR="00B42935" w:rsidRPr="003F4928" w:rsidRDefault="00B42935" w:rsidP="00B42935">
      <w:pPr>
        <w:rPr>
          <w:lang w:val="sk-SK"/>
        </w:rPr>
      </w:pPr>
      <w:r w:rsidRPr="003F4928">
        <w:rPr>
          <w:lang w:val="sk-SK"/>
        </w:rPr>
        <w:t>Pre MTBE sme údaje o tepelnej kapacite získali zo zdroja [23] a považujeme ju za konštantnú</w:t>
      </w:r>
    </w:p>
    <w:p w14:paraId="213ACB31" w14:textId="77777777" w:rsidR="00B42935" w:rsidRPr="003F4928" w:rsidRDefault="009C05FF" w:rsidP="00B42935">
      <w:pPr>
        <w:pStyle w:val="rovnica0"/>
      </w:pPr>
      <m:oMath>
        <m:sSub>
          <m:sSubPr>
            <m:ctrlPr/>
          </m:sSubPr>
          <m:e>
            <m:r>
              <m:t>c</m:t>
            </m:r>
          </m:e>
          <m:sub>
            <m:r>
              <m:t>pL,A</m:t>
            </m:r>
          </m:sub>
        </m:sSub>
        <m:r>
          <m:t>[J mo</m:t>
        </m:r>
        <m:sSup>
          <m:sSupPr>
            <m:ctrlPr/>
          </m:sSupPr>
          <m:e>
            <m:r>
              <m:t>l</m:t>
            </m:r>
          </m:e>
          <m:sup>
            <m:r>
              <m:t>-1</m:t>
            </m:r>
          </m:sup>
        </m:sSup>
        <m:sSup>
          <m:sSupPr>
            <m:ctrlPr/>
          </m:sSupPr>
          <m:e>
            <m:r>
              <m:t>K</m:t>
            </m:r>
          </m:e>
          <m:sup>
            <m:r>
              <m:t>-1</m:t>
            </m:r>
          </m:sup>
        </m:sSup>
        <m:r>
          <m:t>]=187.5</m:t>
        </m:r>
      </m:oMath>
      <w:r w:rsidR="00B42935" w:rsidRPr="003F4928">
        <w:tab/>
        <w:t>(47)</w:t>
      </w:r>
    </w:p>
    <w:p w14:paraId="6791CE65" w14:textId="77777777" w:rsidR="00B42935" w:rsidRPr="003F4928" w:rsidRDefault="00B42935" w:rsidP="00B42935">
      <w:pPr>
        <w:rPr>
          <w:lang w:val="sk-SK"/>
        </w:rPr>
      </w:pPr>
      <w:r w:rsidRPr="003F4928">
        <w:rPr>
          <w:lang w:val="sk-SK"/>
        </w:rPr>
        <w:t>Výparnú entalpiu MTBE vypočítame pomocou rovnice (48).</w:t>
      </w:r>
      <w:r w:rsidR="000F3192">
        <w:rPr>
          <w:lang w:val="sk-SK"/>
        </w:rPr>
        <w:t xml:space="preserve"> </w:t>
      </w:r>
      <w:r w:rsidRPr="003F4928">
        <w:rPr>
          <w:lang w:val="sk-SK"/>
        </w:rPr>
        <w:t>[22]</w:t>
      </w:r>
    </w:p>
    <w:p w14:paraId="5FA7F05A" w14:textId="77777777" w:rsidR="00B42935" w:rsidRPr="003F4928" w:rsidRDefault="009C05FF" w:rsidP="00B42935">
      <w:pPr>
        <w:pStyle w:val="rovnica0"/>
      </w:pPr>
      <m:oMath>
        <m:sSub>
          <m:sSubPr>
            <m:ctrlPr/>
          </m:sSubPr>
          <m:e>
            <m:r>
              <m:t>∆</m:t>
            </m:r>
          </m:e>
          <m:sub>
            <m:r>
              <m:t>vyp</m:t>
            </m:r>
          </m:sub>
        </m:sSub>
        <m:sSub>
          <m:sSubPr>
            <m:ctrlPr/>
          </m:sSubPr>
          <m:e>
            <m:r>
              <m:t>H</m:t>
            </m:r>
          </m:e>
          <m:sub>
            <m:r>
              <m:t>G,A</m:t>
            </m:r>
          </m:sub>
        </m:sSub>
        <m:r>
          <m:t xml:space="preserve">[kJ </m:t>
        </m:r>
        <m:sSup>
          <m:sSupPr>
            <m:ctrlPr/>
          </m:sSupPr>
          <m:e>
            <m:r>
              <m:t>mol</m:t>
            </m:r>
          </m:e>
          <m:sup>
            <m:r>
              <m:t>-1</m:t>
            </m:r>
          </m:sup>
        </m:sSup>
        <m:r>
          <m:t>]=Aexp</m:t>
        </m:r>
        <m:d>
          <m:dPr>
            <m:ctrlPr/>
          </m:dPr>
          <m:e>
            <m:r>
              <m:t>-β</m:t>
            </m:r>
            <m:sSub>
              <m:sSubPr>
                <m:ctrlPr/>
              </m:sSubPr>
              <m:e>
                <m:r>
                  <m:t>T</m:t>
                </m:r>
              </m:e>
              <m:sub>
                <m:r>
                  <m:t>r</m:t>
                </m:r>
              </m:sub>
            </m:sSub>
          </m:e>
        </m:d>
        <m:sSup>
          <m:sSupPr>
            <m:ctrlPr/>
          </m:sSupPr>
          <m:e>
            <m:d>
              <m:dPr>
                <m:ctrlPr/>
              </m:dPr>
              <m:e>
                <m:r>
                  <m:t>1-</m:t>
                </m:r>
                <m:sSub>
                  <m:sSubPr>
                    <m:ctrlPr/>
                  </m:sSubPr>
                  <m:e>
                    <m:r>
                      <m:t>T</m:t>
                    </m:r>
                  </m:e>
                  <m:sub>
                    <m:r>
                      <m:t>r</m:t>
                    </m:r>
                  </m:sub>
                </m:sSub>
              </m:e>
            </m:d>
          </m:e>
          <m:sup>
            <m:r>
              <m:t>β</m:t>
            </m:r>
          </m:sup>
        </m:sSup>
      </m:oMath>
      <w:r w:rsidR="00B42935" w:rsidRPr="003F4928">
        <w:tab/>
        <w:t>(48)</w:t>
      </w:r>
    </w:p>
    <w:p w14:paraId="48BC899B" w14:textId="77777777" w:rsidR="00B42935" w:rsidRPr="003F4928" w:rsidRDefault="009C05FF" w:rsidP="00B42935">
      <w:pPr>
        <w:pStyle w:val="rovnica0"/>
      </w:pPr>
      <m:oMath>
        <m:sSub>
          <m:sSubPr>
            <m:ctrlPr/>
          </m:sSubPr>
          <m:e>
            <m:r>
              <m:t>T</m:t>
            </m:r>
          </m:e>
          <m:sub>
            <m:r>
              <m:t>r</m:t>
            </m:r>
          </m:sub>
        </m:sSub>
        <m:r>
          <m:t>=</m:t>
        </m:r>
        <m:f>
          <m:fPr>
            <m:ctrlPr/>
          </m:fPr>
          <m:num>
            <m:r>
              <m:t>T</m:t>
            </m:r>
          </m:num>
          <m:den>
            <m:sSub>
              <m:sSubPr>
                <m:ctrlPr/>
              </m:sSubPr>
              <m:e>
                <m:r>
                  <m:t>T</m:t>
                </m:r>
              </m:e>
              <m:sub>
                <m:r>
                  <m:t>C</m:t>
                </m:r>
              </m:sub>
            </m:sSub>
          </m:den>
        </m:f>
      </m:oMath>
      <w:r w:rsidR="00B42935" w:rsidRPr="003F4928">
        <w:tab/>
        <w:t>(49)</w:t>
      </w:r>
    </w:p>
    <w:p w14:paraId="03F7E225" w14:textId="77777777" w:rsidR="00B42935" w:rsidRPr="003F4928" w:rsidRDefault="00B42935" w:rsidP="00B42935">
      <w:pPr>
        <w:rPr>
          <w:lang w:val="sk-SK"/>
        </w:rPr>
      </w:pPr>
      <w:r w:rsidRPr="003F4928">
        <w:rPr>
          <w:lang w:val="sk-SK"/>
        </w:rPr>
        <w:t>Parametre vyššie uvedených rovníc pre MTBE sú zhrnuté v tabuľke č. 5. Teplotná závislosť mólovej tepelnej kapacity pre [BMIM][HSO</w:t>
      </w:r>
      <w:r w:rsidRPr="003F4928">
        <w:rPr>
          <w:vertAlign w:val="subscript"/>
          <w:lang w:val="sk-SK"/>
        </w:rPr>
        <w:t>4</w:t>
      </w:r>
      <w:r w:rsidRPr="003F4928">
        <w:rPr>
          <w:lang w:val="sk-SK"/>
        </w:rPr>
        <w:t>] nie je dostupná v databázach. Preto sme použili známe údaje pre podobnú IL, ako je [EMIM][HSO</w:t>
      </w:r>
      <w:r w:rsidRPr="003F4928">
        <w:rPr>
          <w:vertAlign w:val="subscript"/>
          <w:lang w:val="sk-SK"/>
        </w:rPr>
        <w:t>4</w:t>
      </w:r>
      <w:r w:rsidRPr="003F4928">
        <w:rPr>
          <w:lang w:val="sk-SK"/>
        </w:rPr>
        <w:t>] zo zdroja [24]. Získané experimentálne údaje sme opísali polynómom druhého stupňa</w:t>
      </w:r>
    </w:p>
    <w:p w14:paraId="57AB48F5" w14:textId="77777777" w:rsidR="00683FC7" w:rsidRPr="003F4928" w:rsidRDefault="009C05FF" w:rsidP="00B42935">
      <w:pPr>
        <w:pStyle w:val="rovnica0"/>
      </w:pPr>
      <m:oMath>
        <m:sSub>
          <m:sSubPr>
            <m:ctrlPr>
              <w:rPr>
                <w:i/>
              </w:rPr>
            </m:ctrlPr>
          </m:sSubPr>
          <m:e>
            <m:r>
              <m:t>c</m:t>
            </m:r>
          </m:e>
          <m:sub>
            <m:r>
              <m:t>pL,C</m:t>
            </m:r>
          </m:sub>
        </m:sSub>
        <m:d>
          <m:dPr>
            <m:begChr m:val="["/>
            <m:endChr m:val="]"/>
            <m:ctrlPr>
              <w:rPr>
                <w:i/>
              </w:rPr>
            </m:ctrlPr>
          </m:dPr>
          <m:e>
            <m:r>
              <m:t>J mo</m:t>
            </m:r>
            <m:sSup>
              <m:sSupPr>
                <m:ctrlPr>
                  <w:rPr>
                    <w:i/>
                  </w:rPr>
                </m:ctrlPr>
              </m:sSupPr>
              <m:e>
                <m:r>
                  <m:t>l</m:t>
                </m:r>
              </m:e>
              <m:sup>
                <m:r>
                  <m:t>-1</m:t>
                </m:r>
              </m:sup>
            </m:sSup>
            <m:sSup>
              <m:sSupPr>
                <m:ctrlPr>
                  <w:rPr>
                    <w:i/>
                  </w:rPr>
                </m:ctrlPr>
              </m:sSupPr>
              <m:e>
                <m:r>
                  <m:t>K</m:t>
                </m:r>
              </m:e>
              <m:sup>
                <m:r>
                  <m:t>-1</m:t>
                </m:r>
              </m:sup>
            </m:sSup>
          </m:e>
        </m:d>
        <m:r>
          <m:t xml:space="preserve">=753,28-3,4195 T+ 0,0063 </m:t>
        </m:r>
        <m:sSup>
          <m:sSupPr>
            <m:ctrlPr>
              <w:rPr>
                <w:i/>
              </w:rPr>
            </m:ctrlPr>
          </m:sSupPr>
          <m:e>
            <m:r>
              <m:t>T</m:t>
            </m:r>
          </m:e>
          <m:sup>
            <m:r>
              <m:t>2</m:t>
            </m:r>
          </m:sup>
        </m:sSup>
      </m:oMath>
      <w:r w:rsidR="006A21DE" w:rsidRPr="003F4928">
        <w:tab/>
        <w:t>(50)</w:t>
      </w:r>
    </w:p>
    <w:p w14:paraId="611ABC96" w14:textId="42FE8941" w:rsidR="00186741" w:rsidRPr="003F4928" w:rsidRDefault="00186741" w:rsidP="00C12E84">
      <w:pPr>
        <w:pStyle w:val="aa"/>
        <w:rPr>
          <w:lang w:val="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5A2CF1">
        <w:rPr>
          <w:noProof/>
          <w:lang w:val="sk-SK"/>
        </w:rPr>
        <w:t>5</w:t>
      </w:r>
      <w:r w:rsidRPr="003F4928">
        <w:rPr>
          <w:lang w:val="sk-SK"/>
        </w:rPr>
        <w:fldChar w:fldCharType="end"/>
      </w:r>
      <w:r w:rsidR="00C12E84" w:rsidRPr="003F4928">
        <w:rPr>
          <w:lang w:val="sk-SK"/>
        </w:rPr>
        <w:t xml:space="preserve"> </w:t>
      </w:r>
      <w:r w:rsidR="00C2339D" w:rsidRPr="003F4928">
        <w:rPr>
          <w:lang w:val="sk-SK"/>
        </w:rPr>
        <w:t xml:space="preserve">Parametre na výpočet výparnej entalpie MTBE </w:t>
      </w:r>
      <w:r w:rsidR="00D77B58" w:rsidRPr="003F4928">
        <w:rPr>
          <w:lang w:val="sk-SK"/>
        </w:rPr>
        <w:t>[22]</w:t>
      </w:r>
    </w:p>
    <w:tbl>
      <w:tblPr>
        <w:tblStyle w:val="a9"/>
        <w:tblW w:w="0" w:type="auto"/>
        <w:tblLook w:val="04A0" w:firstRow="1" w:lastRow="0" w:firstColumn="1" w:lastColumn="0" w:noHBand="0" w:noVBand="1"/>
      </w:tblPr>
      <w:tblGrid>
        <w:gridCol w:w="4091"/>
        <w:gridCol w:w="4092"/>
      </w:tblGrid>
      <w:tr w:rsidR="00683FC7" w:rsidRPr="003F4928" w14:paraId="3B0B41F5" w14:textId="77777777" w:rsidTr="002946EE">
        <w:trPr>
          <w:trHeight w:val="345"/>
        </w:trPr>
        <w:tc>
          <w:tcPr>
            <w:tcW w:w="4091" w:type="dxa"/>
          </w:tcPr>
          <w:p w14:paraId="59C1C1AC" w14:textId="77777777" w:rsidR="00683FC7" w:rsidRPr="003F4928" w:rsidRDefault="00683FC7" w:rsidP="002946EE">
            <w:pPr>
              <w:ind w:firstLine="0"/>
              <w:jc w:val="center"/>
              <w:rPr>
                <w:lang w:val="sk-SK"/>
              </w:rPr>
            </w:pPr>
            <w:r w:rsidRPr="003F4928">
              <w:rPr>
                <w:bCs/>
                <w:lang w:val="sk-SK"/>
              </w:rPr>
              <w:t>Rozsah platnosti [K]</w:t>
            </w:r>
          </w:p>
        </w:tc>
        <w:tc>
          <w:tcPr>
            <w:tcW w:w="4092" w:type="dxa"/>
          </w:tcPr>
          <w:p w14:paraId="792FD4FF" w14:textId="77777777" w:rsidR="00683FC7" w:rsidRPr="003F4928" w:rsidRDefault="003B681B" w:rsidP="002946EE">
            <w:pPr>
              <w:ind w:firstLine="0"/>
              <w:jc w:val="center"/>
              <w:rPr>
                <w:lang w:val="sk-SK"/>
              </w:rPr>
            </w:pPr>
            <w:r w:rsidRPr="003F4928">
              <w:rPr>
                <w:lang w:val="sk-SK"/>
              </w:rPr>
              <w:t>298-343</w:t>
            </w:r>
          </w:p>
        </w:tc>
      </w:tr>
      <w:tr w:rsidR="00683FC7" w:rsidRPr="003F4928" w14:paraId="6C70F0D7" w14:textId="77777777" w:rsidTr="002946EE">
        <w:trPr>
          <w:trHeight w:val="345"/>
        </w:trPr>
        <w:tc>
          <w:tcPr>
            <w:tcW w:w="4091" w:type="dxa"/>
          </w:tcPr>
          <w:p w14:paraId="39EE2FA4" w14:textId="77777777" w:rsidR="00683FC7" w:rsidRPr="003F4928" w:rsidRDefault="00683FC7" w:rsidP="002946EE">
            <w:pPr>
              <w:ind w:firstLine="0"/>
              <w:jc w:val="center"/>
              <w:rPr>
                <w:lang w:val="sk-SK"/>
              </w:rPr>
            </w:pPr>
            <w:r w:rsidRPr="00021D67">
              <w:rPr>
                <w:i/>
                <w:lang w:val="sk-SK"/>
              </w:rPr>
              <w:t>A</w:t>
            </w:r>
            <w:r w:rsidRPr="003F4928">
              <w:rPr>
                <w:lang w:val="sk-SK"/>
              </w:rPr>
              <w:t xml:space="preserve"> [kJ/mol]</w:t>
            </w:r>
          </w:p>
        </w:tc>
        <w:tc>
          <w:tcPr>
            <w:tcW w:w="4092" w:type="dxa"/>
          </w:tcPr>
          <w:p w14:paraId="01A6860A" w14:textId="77777777" w:rsidR="00683FC7" w:rsidRPr="003F4928" w:rsidRDefault="00683FC7" w:rsidP="002946EE">
            <w:pPr>
              <w:ind w:firstLine="0"/>
              <w:jc w:val="center"/>
              <w:rPr>
                <w:lang w:val="sk-SK"/>
              </w:rPr>
            </w:pPr>
            <w:r w:rsidRPr="003F4928">
              <w:rPr>
                <w:lang w:val="sk-SK"/>
              </w:rPr>
              <w:t>46,23</w:t>
            </w:r>
          </w:p>
        </w:tc>
      </w:tr>
      <w:tr w:rsidR="00683FC7" w:rsidRPr="003F4928" w14:paraId="34A7F7D0" w14:textId="77777777" w:rsidTr="002946EE">
        <w:trPr>
          <w:trHeight w:val="345"/>
        </w:trPr>
        <w:tc>
          <w:tcPr>
            <w:tcW w:w="4091" w:type="dxa"/>
          </w:tcPr>
          <w:p w14:paraId="43D465B0" w14:textId="77777777" w:rsidR="00683FC7" w:rsidRPr="00021D67" w:rsidRDefault="00683FC7" w:rsidP="002946EE">
            <w:pPr>
              <w:ind w:firstLine="0"/>
              <w:jc w:val="center"/>
              <w:rPr>
                <w:i/>
                <w:lang w:val="sk-SK"/>
              </w:rPr>
            </w:pPr>
            <w:r w:rsidRPr="00021D67">
              <w:rPr>
                <w:rFonts w:cs="Times New Roman"/>
                <w:i/>
                <w:lang w:val="sk-SK"/>
              </w:rPr>
              <w:t>β</w:t>
            </w:r>
          </w:p>
        </w:tc>
        <w:tc>
          <w:tcPr>
            <w:tcW w:w="4092" w:type="dxa"/>
          </w:tcPr>
          <w:p w14:paraId="464DE070" w14:textId="77777777" w:rsidR="00683FC7" w:rsidRPr="003F4928" w:rsidRDefault="00683FC7" w:rsidP="002946EE">
            <w:pPr>
              <w:ind w:firstLine="0"/>
              <w:jc w:val="center"/>
              <w:rPr>
                <w:lang w:val="sk-SK"/>
              </w:rPr>
            </w:pPr>
            <w:r w:rsidRPr="003F4928">
              <w:rPr>
                <w:lang w:val="sk-SK"/>
              </w:rPr>
              <w:t>0,2893</w:t>
            </w:r>
          </w:p>
        </w:tc>
      </w:tr>
      <w:tr w:rsidR="00683FC7" w:rsidRPr="003F4928" w14:paraId="3112F33E" w14:textId="77777777" w:rsidTr="002946EE">
        <w:trPr>
          <w:trHeight w:val="345"/>
        </w:trPr>
        <w:tc>
          <w:tcPr>
            <w:tcW w:w="4091" w:type="dxa"/>
          </w:tcPr>
          <w:p w14:paraId="2ADAB936" w14:textId="77777777" w:rsidR="00683FC7" w:rsidRPr="003F4928" w:rsidRDefault="00683FC7" w:rsidP="002946EE">
            <w:pPr>
              <w:ind w:firstLine="0"/>
              <w:jc w:val="center"/>
              <w:rPr>
                <w:lang w:val="sk-SK"/>
              </w:rPr>
            </w:pPr>
            <w:r w:rsidRPr="00021D67">
              <w:rPr>
                <w:i/>
                <w:lang w:val="sk-SK"/>
              </w:rPr>
              <w:t>Tc</w:t>
            </w:r>
            <w:r w:rsidRPr="003F4928">
              <w:rPr>
                <w:lang w:val="sk-SK"/>
              </w:rPr>
              <w:t xml:space="preserve"> [K]</w:t>
            </w:r>
          </w:p>
        </w:tc>
        <w:tc>
          <w:tcPr>
            <w:tcW w:w="4092" w:type="dxa"/>
          </w:tcPr>
          <w:p w14:paraId="24000D82" w14:textId="77777777" w:rsidR="00683FC7" w:rsidRPr="003F4928" w:rsidRDefault="00683FC7" w:rsidP="002946EE">
            <w:pPr>
              <w:ind w:firstLine="0"/>
              <w:jc w:val="center"/>
              <w:rPr>
                <w:lang w:val="sk-SK"/>
              </w:rPr>
            </w:pPr>
            <w:r w:rsidRPr="003F4928">
              <w:rPr>
                <w:lang w:val="sk-SK"/>
              </w:rPr>
              <w:t>497,1</w:t>
            </w:r>
          </w:p>
        </w:tc>
      </w:tr>
    </w:tbl>
    <w:p w14:paraId="3F0A6226" w14:textId="77777777" w:rsidR="00683FC7" w:rsidRPr="003F4928" w:rsidRDefault="00683FC7" w:rsidP="001E295B">
      <w:pPr>
        <w:rPr>
          <w:lang w:val="sk-SK"/>
        </w:rPr>
      </w:pPr>
    </w:p>
    <w:p w14:paraId="0C64105E" w14:textId="77777777" w:rsidR="008B0889" w:rsidRPr="003F4928" w:rsidRDefault="004F1A53" w:rsidP="008B0889">
      <w:pPr>
        <w:rPr>
          <w:lang w:val="sk-SK"/>
        </w:rPr>
      </w:pPr>
      <w:r w:rsidRPr="003F4928">
        <w:rPr>
          <w:lang w:val="sk-SK"/>
        </w:rPr>
        <w:t xml:space="preserve">Vzhľadom na to, že neuvažujeme s odparovaním iónovej kvapaliny, </w:t>
      </w:r>
      <w:r w:rsidRPr="003F4928">
        <w:rPr>
          <w:i/>
          <w:iCs/>
          <w:lang w:val="sk-SK"/>
        </w:rPr>
        <w:t>y</w:t>
      </w:r>
      <w:r w:rsidRPr="003F4928">
        <w:rPr>
          <w:vertAlign w:val="subscript"/>
          <w:lang w:val="sk-SK"/>
        </w:rPr>
        <w:t>G,C</w:t>
      </w:r>
      <w:r w:rsidRPr="003F4928">
        <w:rPr>
          <w:lang w:val="sk-SK"/>
        </w:rPr>
        <w:t xml:space="preserve"> = 0, výparnú entalpiu [BMIM][HSO</w:t>
      </w:r>
      <w:r w:rsidRPr="003F4928">
        <w:rPr>
          <w:vertAlign w:val="subscript"/>
          <w:lang w:val="sk-SK"/>
        </w:rPr>
        <w:t>4</w:t>
      </w:r>
      <w:r w:rsidRPr="003F4928">
        <w:rPr>
          <w:lang w:val="sk-SK"/>
        </w:rPr>
        <w:t>] vo výpočtoch nepoužijeme</w:t>
      </w:r>
      <w:r w:rsidR="008B0889" w:rsidRPr="003F4928">
        <w:rPr>
          <w:lang w:val="sk-SK"/>
        </w:rPr>
        <w:t xml:space="preserve">. </w:t>
      </w:r>
    </w:p>
    <w:p w14:paraId="75D4A157" w14:textId="4AB24E89" w:rsidR="004F1A53" w:rsidRPr="003F4928" w:rsidRDefault="004F1A53" w:rsidP="004F1A53">
      <w:pPr>
        <w:rPr>
          <w:lang w:val="sk-SK"/>
        </w:rPr>
      </w:pPr>
      <w:r w:rsidRPr="003F4928">
        <w:rPr>
          <w:lang w:val="sk-SK"/>
        </w:rPr>
        <w:t xml:space="preserve">Iteračný výpočet pozostával z niekoľkých krokov. Na začiatku sme si zvolili nástrel mólových zlomkov MTBE a iónovej kvapaliny vo vystupujúcej kvapalnej fáze, pričom predpokladáme absenciu iónovej kvapaliny v parách odchádzajúcich z ventilu. Takisto sme na začiatku urobili odhad teploty vystupujúcich prúdov. Pomocou rovníc materiálovej bilancie sme vypočítali mólový tok vystupujúcej odparenej časti a mólové zlomky jednotlivých zložiek. Na základe toho sme vypočítali entalpie jednotlivých prúdov. Pomocou rovnice NRTL sme vypočítali aktivitné koeficienty jednotlivých zložiek pri danej teplote, a aplikovaním rozšíreného Raoultovho zákona sme vypočítali hodnoty rovnovážnych mólových zlomkov v parnej fáze. V každom iteračnom kroku sa pre zvolené hodnoty mólových zlomkov v odchádzajúcej kvapalnej fáze počíta zloženie plynnej fázy, pričom sa upravuje teplota prúdov. Následne sa rieši entalpická bilancia, pričom získame nový odhad zloženia odchádzajúceho kvapalného prúdu. Tieto dva kroky, optimalizácia teploty prúdov odchádzajúcich </w:t>
      </w:r>
      <w:r w:rsidR="002B74CE">
        <w:rPr>
          <w:lang w:val="sk-SK"/>
        </w:rPr>
        <w:br/>
      </w:r>
      <w:r w:rsidRPr="003F4928">
        <w:rPr>
          <w:lang w:val="sk-SK"/>
        </w:rPr>
        <w:t>zo škrtiaceho ventilu a optimalizácia zloženia týchto prúdov na základe entalpickej bilancie, sa striedali dovtedy, kým dva za sebou nasledujúce výpočty neposkytli rovnaké výsledky (súčet rozdielov mólových zlomkov všetkých zložiek je menší ako 10</w:t>
      </w:r>
      <w:r w:rsidRPr="003F4928">
        <w:rPr>
          <w:vertAlign w:val="superscript"/>
          <w:lang w:val="sk-SK"/>
        </w:rPr>
        <w:t>-6</w:t>
      </w:r>
      <w:r w:rsidRPr="003F4928">
        <w:rPr>
          <w:lang w:val="sk-SK"/>
        </w:rPr>
        <w:t>).</w:t>
      </w:r>
    </w:p>
    <w:p w14:paraId="793E7379" w14:textId="77777777" w:rsidR="004F1A53" w:rsidRPr="003F4928" w:rsidRDefault="004F1A53" w:rsidP="004F1A53">
      <w:pPr>
        <w:pStyle w:val="2"/>
        <w:rPr>
          <w:lang w:val="sk-SK"/>
        </w:rPr>
      </w:pPr>
      <w:bookmarkStart w:id="45" w:name="_Toc197372875"/>
      <w:bookmarkStart w:id="46" w:name="_Toc197694436"/>
      <w:r w:rsidRPr="003F4928">
        <w:rPr>
          <w:lang w:val="sk-SK"/>
        </w:rPr>
        <w:lastRenderedPageBreak/>
        <w:t>Destilácia</w:t>
      </w:r>
      <w:bookmarkEnd w:id="45"/>
      <w:bookmarkEnd w:id="46"/>
    </w:p>
    <w:p w14:paraId="6BE0E64F" w14:textId="77777777" w:rsidR="004F1A53" w:rsidRPr="003F4928" w:rsidRDefault="004F1A53" w:rsidP="004F1A53">
      <w:pPr>
        <w:rPr>
          <w:lang w:val="sk-SK"/>
        </w:rPr>
      </w:pPr>
      <w:r w:rsidRPr="003F4928">
        <w:rPr>
          <w:lang w:val="sk-SK"/>
        </w:rPr>
        <w:t>Na regeneráciu a doplnkovú separáciu zložiek od iónovej kvapaliny môžeme použiť destiláciu. Vlastnosti delených zmesí umožňujú použiť rovnovážnu destiláciu za zníženého tlaku na dosiahnutie požadovanej čistoty destilačného zvyšku. Destilačný zvyšok obsahujúci extrakčné ro</w:t>
      </w:r>
      <w:r w:rsidR="00DB5C7D">
        <w:rPr>
          <w:lang w:val="sk-SK"/>
        </w:rPr>
        <w:t>zpúšťadlo sa opätovne privádza</w:t>
      </w:r>
      <w:r w:rsidRPr="003F4928">
        <w:rPr>
          <w:lang w:val="sk-SK"/>
        </w:rPr>
        <w:t xml:space="preserve"> do extraktora.</w:t>
      </w:r>
    </w:p>
    <w:p w14:paraId="2DF0608F" w14:textId="77777777" w:rsidR="004F1A53" w:rsidRPr="003F4928" w:rsidRDefault="00DB5C7D" w:rsidP="004F1A53">
      <w:pPr>
        <w:pStyle w:val="3"/>
        <w:rPr>
          <w:lang w:val="sk-SK"/>
        </w:rPr>
      </w:pPr>
      <w:bookmarkStart w:id="47" w:name="_Toc197098008"/>
      <w:bookmarkStart w:id="48" w:name="_Toc197372876"/>
      <w:bookmarkStart w:id="49" w:name="_Toc197694437"/>
      <w:r>
        <w:rPr>
          <w:lang w:val="sk-SK"/>
        </w:rPr>
        <w:t>Matematický</w:t>
      </w:r>
      <w:r w:rsidR="004F1A53" w:rsidRPr="003F4928">
        <w:rPr>
          <w:lang w:val="sk-SK"/>
        </w:rPr>
        <w:t xml:space="preserve"> model odparky</w:t>
      </w:r>
      <w:bookmarkEnd w:id="47"/>
      <w:bookmarkEnd w:id="48"/>
      <w:bookmarkEnd w:id="49"/>
    </w:p>
    <w:p w14:paraId="79B50B2A" w14:textId="77777777" w:rsidR="004F1A53" w:rsidRPr="003F4928" w:rsidRDefault="004F1A53" w:rsidP="004F1A53">
      <w:pPr>
        <w:rPr>
          <w:lang w:val="sk-SK"/>
        </w:rPr>
      </w:pPr>
      <w:r w:rsidRPr="003F4928">
        <w:rPr>
          <w:lang w:val="sk-SK"/>
        </w:rPr>
        <w:t xml:space="preserve">Do zariadenia prichádza prúd, ktorý označujeme ako surovinu. Časť tejto suroviny sa odparí </w:t>
      </w:r>
      <w:r w:rsidR="00DB5C7D">
        <w:rPr>
          <w:lang w:val="sk-SK"/>
        </w:rPr>
        <w:br/>
      </w:r>
      <w:r w:rsidRPr="003F4928">
        <w:rPr>
          <w:lang w:val="sk-SK"/>
        </w:rPr>
        <w:t xml:space="preserve">a postupuje do totálneho kondenzátora, kde získavame kvapalný destilát. Kvapalná fáza z dna odparky, zvyšok, sa vracia späť do miešača na prípravu extrakčného rozpúšťadla, regenerovanej iónovej kvapaliny. </w:t>
      </w:r>
    </w:p>
    <w:p w14:paraId="317A3375" w14:textId="77777777" w:rsidR="004F1A53" w:rsidRPr="003F4928" w:rsidRDefault="004F1A53" w:rsidP="004F1A53">
      <w:pPr>
        <w:rPr>
          <w:lang w:val="sk-SK"/>
        </w:rPr>
      </w:pPr>
      <w:r w:rsidRPr="003F4928">
        <w:rPr>
          <w:lang w:val="sk-SK"/>
        </w:rPr>
        <w:t xml:space="preserve">Základom pre simuláciu činnosti odparky sú rovnice celkovej materiálovej bilancie, bilancie komponentov a rovnice, ktoré opisujú rovnováhu para-kvapalina. </w:t>
      </w:r>
    </w:p>
    <w:p w14:paraId="3814EA3E" w14:textId="77777777" w:rsidR="004F1A53" w:rsidRPr="003F4928" w:rsidRDefault="009C05FF" w:rsidP="004F1A53">
      <w:pPr>
        <w:pStyle w:val="rovnica0"/>
      </w:pPr>
      <m:oMath>
        <m:sSub>
          <m:sSubPr>
            <m:ctrlPr/>
          </m:sSubPr>
          <m:e>
            <m:acc>
              <m:accPr>
                <m:chr m:val="̇"/>
                <m:ctrlPr/>
              </m:accPr>
              <m:e>
                <m:r>
                  <m:t>n</m:t>
                </m:r>
              </m:e>
            </m:acc>
          </m:e>
          <m:sub>
            <m:r>
              <m:t>F</m:t>
            </m:r>
          </m:sub>
        </m:sSub>
        <m:r>
          <m:t>=</m:t>
        </m:r>
        <m:sSub>
          <m:sSubPr>
            <m:ctrlPr/>
          </m:sSubPr>
          <m:e>
            <m:acc>
              <m:accPr>
                <m:chr m:val="̇"/>
                <m:ctrlPr/>
              </m:accPr>
              <m:e>
                <m:r>
                  <m:t>n</m:t>
                </m:r>
              </m:e>
            </m:acc>
          </m:e>
          <m:sub>
            <m:r>
              <m:t>D</m:t>
            </m:r>
          </m:sub>
        </m:sSub>
        <m:r>
          <m:t>+</m:t>
        </m:r>
        <m:sSub>
          <m:sSubPr>
            <m:ctrlPr/>
          </m:sSubPr>
          <m:e>
            <m:acc>
              <m:accPr>
                <m:chr m:val="̇"/>
                <m:ctrlPr/>
              </m:accPr>
              <m:e>
                <m:r>
                  <m:t>n</m:t>
                </m:r>
              </m:e>
            </m:acc>
          </m:e>
          <m:sub>
            <m:r>
              <m:t>W</m:t>
            </m:r>
          </m:sub>
        </m:sSub>
      </m:oMath>
      <w:r w:rsidR="004F1A53" w:rsidRPr="003F4928">
        <w:tab/>
        <w:t>(51)</w:t>
      </w:r>
    </w:p>
    <w:p w14:paraId="156B2517" w14:textId="77777777" w:rsidR="004F1A53" w:rsidRPr="003F4928" w:rsidRDefault="009C05FF" w:rsidP="004F1A53">
      <w:pPr>
        <w:pStyle w:val="rovnica0"/>
      </w:pPr>
      <m:oMath>
        <m:sSub>
          <m:sSubPr>
            <m:ctrlPr/>
          </m:sSubPr>
          <m:e>
            <m:acc>
              <m:accPr>
                <m:chr m:val="̇"/>
                <m:ctrlPr/>
              </m:accPr>
              <m:e>
                <m:r>
                  <m:t>n</m:t>
                </m:r>
              </m:e>
            </m:acc>
          </m:e>
          <m:sub>
            <m:r>
              <m:t>F</m:t>
            </m:r>
          </m:sub>
        </m:sSub>
        <m:sSub>
          <m:sSubPr>
            <m:ctrlPr/>
          </m:sSubPr>
          <m:e>
            <m:r>
              <m:t>x</m:t>
            </m:r>
          </m:e>
          <m:sub>
            <m:r>
              <m:t>F,i</m:t>
            </m:r>
          </m:sub>
        </m:sSub>
        <m:r>
          <m:t>=</m:t>
        </m:r>
        <m:sSub>
          <m:sSubPr>
            <m:ctrlPr/>
          </m:sSubPr>
          <m:e>
            <m:acc>
              <m:accPr>
                <m:chr m:val="̇"/>
                <m:ctrlPr/>
              </m:accPr>
              <m:e>
                <m:r>
                  <m:t>n</m:t>
                </m:r>
              </m:e>
            </m:acc>
          </m:e>
          <m:sub>
            <m:r>
              <m:t>D</m:t>
            </m:r>
          </m:sub>
        </m:sSub>
        <m:sSub>
          <m:sSubPr>
            <m:ctrlPr/>
          </m:sSubPr>
          <m:e>
            <m:r>
              <m:t>y</m:t>
            </m:r>
          </m:e>
          <m:sub>
            <m:r>
              <m:t>D,i</m:t>
            </m:r>
          </m:sub>
        </m:sSub>
        <m:r>
          <m:t>+</m:t>
        </m:r>
        <m:sSub>
          <m:sSubPr>
            <m:ctrlPr/>
          </m:sSubPr>
          <m:e>
            <m:acc>
              <m:accPr>
                <m:chr m:val="̇"/>
                <m:ctrlPr/>
              </m:accPr>
              <m:e>
                <m:r>
                  <m:t>n</m:t>
                </m:r>
              </m:e>
            </m:acc>
          </m:e>
          <m:sub>
            <m:r>
              <m:t>W</m:t>
            </m:r>
          </m:sub>
        </m:sSub>
        <m:sSub>
          <m:sSubPr>
            <m:ctrlPr/>
          </m:sSubPr>
          <m:e>
            <m:r>
              <m:t>x</m:t>
            </m:r>
          </m:e>
          <m:sub>
            <m:r>
              <m:t>W,i</m:t>
            </m:r>
          </m:sub>
        </m:sSub>
      </m:oMath>
      <w:r w:rsidR="004F1A53" w:rsidRPr="003F4928">
        <w:tab/>
        <w:t>(52)</w:t>
      </w:r>
    </w:p>
    <w:p w14:paraId="4A7AB1A8" w14:textId="77777777" w:rsidR="004F1A53" w:rsidRPr="003F4928" w:rsidRDefault="009C05FF" w:rsidP="004F1A53">
      <w:pPr>
        <w:pStyle w:val="rovnica0"/>
      </w:pPr>
      <m:oMath>
        <m:sSub>
          <m:sSubPr>
            <m:ctrlPr/>
          </m:sSubPr>
          <m:e>
            <m:r>
              <m:t>k</m:t>
            </m:r>
          </m:e>
          <m:sub>
            <m:r>
              <m:t>GL,i</m:t>
            </m:r>
          </m:sub>
        </m:sSub>
        <m:r>
          <m:t>=</m:t>
        </m:r>
        <m:f>
          <m:fPr>
            <m:ctrlPr/>
          </m:fPr>
          <m:num>
            <m:sSub>
              <m:sSubPr>
                <m:ctrlPr/>
              </m:sSubPr>
              <m:e>
                <m:r>
                  <m:t>y</m:t>
                </m:r>
              </m:e>
              <m:sub>
                <m:r>
                  <m:t>D,i</m:t>
                </m:r>
              </m:sub>
            </m:sSub>
          </m:num>
          <m:den>
            <m:sSub>
              <m:sSubPr>
                <m:ctrlPr/>
              </m:sSubPr>
              <m:e>
                <m:r>
                  <m:t>x</m:t>
                </m:r>
              </m:e>
              <m:sub>
                <m:r>
                  <m:t>w,i</m:t>
                </m:r>
              </m:sub>
            </m:sSub>
          </m:den>
        </m:f>
        <m:r>
          <m:t xml:space="preserve">= </m:t>
        </m:r>
        <m:f>
          <m:fPr>
            <m:ctrlPr/>
          </m:fPr>
          <m:num>
            <m:sSubSup>
              <m:sSubSupPr>
                <m:ctrlPr/>
              </m:sSubSupPr>
              <m:e>
                <m:r>
                  <m:t>P</m:t>
                </m:r>
              </m:e>
              <m:sub>
                <m:r>
                  <m:t>i</m:t>
                </m:r>
              </m:sub>
              <m:sup>
                <m:r>
                  <m:t>0</m:t>
                </m:r>
              </m:sup>
            </m:sSubSup>
            <m:sSub>
              <m:sSubPr>
                <m:ctrlPr/>
              </m:sSubPr>
              <m:e>
                <m:r>
                  <m:t xml:space="preserve"> γ</m:t>
                </m:r>
              </m:e>
              <m:sub>
                <m:r>
                  <m:t>i</m:t>
                </m:r>
              </m:sub>
            </m:sSub>
          </m:num>
          <m:den>
            <m:r>
              <m:t>P</m:t>
            </m:r>
          </m:den>
        </m:f>
      </m:oMath>
      <w:r w:rsidR="004F1A53" w:rsidRPr="003F4928">
        <w:tab/>
        <w:t>(53)</w:t>
      </w:r>
    </w:p>
    <w:p w14:paraId="5FFE4CC0" w14:textId="77777777" w:rsidR="004F1A53" w:rsidRPr="003F4928" w:rsidRDefault="004F1A53" w:rsidP="00DE721F">
      <w:pPr>
        <w:ind w:firstLine="0"/>
        <w:rPr>
          <w:rFonts w:eastAsiaTheme="minorEastAsia"/>
          <w:lang w:val="sk-SK"/>
        </w:rPr>
      </w:pPr>
      <w:r w:rsidRPr="003F4928">
        <w:rPr>
          <w:rFonts w:eastAsiaTheme="minorEastAsia"/>
          <w:lang w:val="sk-SK"/>
        </w:rPr>
        <w:t xml:space="preserve">kde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F</m:t>
            </m:r>
          </m:sub>
        </m:sSub>
      </m:oMath>
      <w:r w:rsidRPr="003F4928">
        <w:rPr>
          <w:rFonts w:eastAsiaTheme="minorEastAsia"/>
          <w:lang w:val="sk-SK"/>
        </w:rPr>
        <w:t xml:space="preserv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D</m:t>
            </m:r>
          </m:sub>
        </m:sSub>
      </m:oMath>
      <w:r w:rsidRPr="003F4928">
        <w:rPr>
          <w:rFonts w:eastAsiaTheme="minorEastAsia"/>
          <w:lang w:val="sk-SK"/>
        </w:rPr>
        <w:t xml:space="preserve"> a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W</m:t>
            </m:r>
          </m:sub>
        </m:sSub>
      </m:oMath>
      <w:r w:rsidRPr="003F4928">
        <w:rPr>
          <w:rFonts w:eastAsiaTheme="minorEastAsia"/>
          <w:lang w:val="sk-SK"/>
        </w:rPr>
        <w:t xml:space="preserve"> </w:t>
      </w:r>
      <w:r w:rsidRPr="003F4928">
        <w:rPr>
          <w:lang w:val="sk-SK"/>
        </w:rPr>
        <w:t>sú mólové</w:t>
      </w:r>
      <w:r w:rsidRPr="003F4928">
        <w:rPr>
          <w:rFonts w:eastAsiaTheme="minorEastAsia"/>
          <w:lang w:val="sk-SK"/>
        </w:rPr>
        <w:t xml:space="preserve"> toky suroviny, destilátu a zvyšku, </w:t>
      </w:r>
      <m:oMath>
        <m:sSub>
          <m:sSubPr>
            <m:ctrlPr>
              <w:rPr>
                <w:rFonts w:ascii="Cambria Math" w:hAnsi="Cambria Math"/>
                <w:i/>
                <w:lang w:val="sk-SK"/>
              </w:rPr>
            </m:ctrlPr>
          </m:sSubPr>
          <m:e>
            <m:r>
              <w:rPr>
                <w:rFonts w:ascii="Cambria Math" w:hAnsi="Cambria Math"/>
                <w:lang w:val="sk-SK"/>
              </w:rPr>
              <m:t>k</m:t>
            </m:r>
          </m:e>
          <m:sub>
            <m:r>
              <w:rPr>
                <w:rFonts w:ascii="Cambria Math" w:hAnsi="Cambria Math"/>
                <w:lang w:val="sk-SK"/>
              </w:rPr>
              <m:t>GL,i</m:t>
            </m:r>
          </m:sub>
        </m:sSub>
      </m:oMath>
      <w:r w:rsidRPr="003F4928">
        <w:rPr>
          <w:rFonts w:eastAsiaTheme="minorEastAsia"/>
          <w:lang w:val="sk-SK"/>
        </w:rPr>
        <w:t xml:space="preserve"> je rovnovážny pomer.</w:t>
      </w:r>
    </w:p>
    <w:p w14:paraId="39D34FF8" w14:textId="77777777" w:rsidR="004F1A53" w:rsidRPr="003F4928" w:rsidRDefault="004F1A53" w:rsidP="004F1A53">
      <w:pPr>
        <w:rPr>
          <w:rFonts w:eastAsiaTheme="minorEastAsia"/>
          <w:lang w:val="sk-SK"/>
        </w:rPr>
      </w:pPr>
      <w:r w:rsidRPr="003F4928">
        <w:rPr>
          <w:rFonts w:eastAsiaTheme="minorEastAsia"/>
          <w:lang w:val="sk-SK"/>
        </w:rPr>
        <w:t>Výpočet sa realizoval</w:t>
      </w:r>
      <w:r w:rsidRPr="003F4928">
        <w:rPr>
          <w:lang w:val="sk-SK"/>
        </w:rPr>
        <w:t xml:space="preserve"> </w:t>
      </w:r>
      <w:r w:rsidR="00DE721F">
        <w:rPr>
          <w:rFonts w:eastAsiaTheme="minorEastAsia"/>
          <w:lang w:val="sk-SK"/>
        </w:rPr>
        <w:t>iteračne</w:t>
      </w:r>
      <w:r w:rsidRPr="003F4928">
        <w:rPr>
          <w:rFonts w:eastAsiaTheme="minorEastAsia"/>
          <w:lang w:val="sk-SK"/>
        </w:rPr>
        <w:t xml:space="preserve">, pričom ako počiatočný odhad bola zvolená teplota v zariadení </w:t>
      </w:r>
      <w:r w:rsidR="00123044">
        <w:rPr>
          <w:rFonts w:eastAsiaTheme="minorEastAsia"/>
          <w:lang w:val="sk-SK"/>
        </w:rPr>
        <w:br/>
      </w:r>
      <w:r w:rsidRPr="003F4928">
        <w:rPr>
          <w:rFonts w:eastAsiaTheme="minorEastAsia"/>
          <w:lang w:val="sk-SK"/>
        </w:rPr>
        <w:t>a aktivitné koeficienty zložiek zmesi boli nastavené na hodnotu 1. Na začiatku, na základe zisteného zloženia zvyšku (čistoty regenerovanej IL) a látkového množstva vstupného prúdu, sme vypočítali mólové toky vystupujúcich prúdov. Následne sme pomocou rovníc (51), (52), (53) a metódy NRTL pokračovali vo výpočte rovnovážnych zložení kvapalnej a parnej fázy. Na záver sme upravili teplotu tak, aby boli splnené sumačné vzťahy. Nová teplota bola potom použitá ako odhad pre výpočet aktivitných koeficientov a tlakov nasýtených pár.</w:t>
      </w:r>
    </w:p>
    <w:p w14:paraId="7AAFBE59" w14:textId="77777777" w:rsidR="004F1A53" w:rsidRPr="003F4928" w:rsidRDefault="004F1A53" w:rsidP="004F1A53">
      <w:pPr>
        <w:pStyle w:val="3"/>
        <w:rPr>
          <w:lang w:val="sk-SK"/>
        </w:rPr>
      </w:pPr>
      <w:bookmarkStart w:id="50" w:name="_Toc197098009"/>
      <w:bookmarkStart w:id="51" w:name="_Toc197372877"/>
      <w:bookmarkStart w:id="52" w:name="_Toc197694438"/>
      <w:r w:rsidRPr="003F4928">
        <w:rPr>
          <w:lang w:val="sk-SK"/>
        </w:rPr>
        <w:t>Entalpická bilancia odparky</w:t>
      </w:r>
      <w:bookmarkEnd w:id="50"/>
      <w:bookmarkEnd w:id="51"/>
      <w:bookmarkEnd w:id="52"/>
    </w:p>
    <w:p w14:paraId="432653B1" w14:textId="77777777" w:rsidR="004F1A53" w:rsidRPr="003F4928" w:rsidRDefault="004F1A53" w:rsidP="004F1A53">
      <w:pPr>
        <w:rPr>
          <w:lang w:val="sk-SK"/>
        </w:rPr>
      </w:pPr>
      <w:r w:rsidRPr="003F4928">
        <w:rPr>
          <w:lang w:val="sk-SK"/>
        </w:rPr>
        <w:t>Entalpická bilancia ma tvar</w:t>
      </w:r>
    </w:p>
    <w:p w14:paraId="306594C7" w14:textId="58794039" w:rsidR="004F1A53" w:rsidRPr="003F4928" w:rsidRDefault="009C05FF" w:rsidP="004F1A53">
      <w:pPr>
        <w:pStyle w:val="rovnica0"/>
      </w:pPr>
      <m:oMath>
        <m:sSub>
          <m:sSubPr>
            <m:ctrlPr/>
          </m:sSubPr>
          <m:e>
            <m:acc>
              <m:accPr>
                <m:chr m:val="̇"/>
                <m:ctrlPr/>
              </m:accPr>
              <m:e>
                <m:r>
                  <m:t>n</m:t>
                </m:r>
              </m:e>
            </m:acc>
          </m:e>
          <m:sub>
            <m:r>
              <m:t>F</m:t>
            </m:r>
          </m:sub>
        </m:sSub>
        <m:sSub>
          <m:sSubPr>
            <m:ctrlPr/>
          </m:sSubPr>
          <m:e>
            <m:r>
              <m:t>h</m:t>
            </m:r>
          </m:e>
          <m:sub>
            <m:r>
              <m:t>F</m:t>
            </m:r>
          </m:sub>
        </m:sSub>
        <m:r>
          <m:t>+Q=</m:t>
        </m:r>
        <m:sSub>
          <m:sSubPr>
            <m:ctrlPr/>
          </m:sSubPr>
          <m:e>
            <m:acc>
              <m:accPr>
                <m:chr m:val="̇"/>
                <m:ctrlPr/>
              </m:accPr>
              <m:e>
                <m:r>
                  <m:t>n</m:t>
                </m:r>
              </m:e>
            </m:acc>
          </m:e>
          <m:sub>
            <m:r>
              <m:t>D</m:t>
            </m:r>
          </m:sub>
        </m:sSub>
        <m:sSub>
          <m:sSubPr>
            <m:ctrlPr/>
          </m:sSubPr>
          <m:e>
            <m:r>
              <m:t>h</m:t>
            </m:r>
          </m:e>
          <m:sub>
            <m:r>
              <m:t>D</m:t>
            </m:r>
          </m:sub>
        </m:sSub>
        <m:r>
          <m:t>+</m:t>
        </m:r>
        <m:sSub>
          <m:sSubPr>
            <m:ctrlPr/>
          </m:sSubPr>
          <m:e>
            <m:acc>
              <m:accPr>
                <m:chr m:val="̇"/>
                <m:ctrlPr/>
              </m:accPr>
              <m:e>
                <m:r>
                  <m:t>n</m:t>
                </m:r>
              </m:e>
            </m:acc>
          </m:e>
          <m:sub>
            <m:r>
              <m:t>W</m:t>
            </m:r>
          </m:sub>
        </m:sSub>
        <m:sSub>
          <m:sSubPr>
            <m:ctrlPr/>
          </m:sSubPr>
          <m:e>
            <m:r>
              <m:t>h</m:t>
            </m:r>
          </m:e>
          <m:sub>
            <m:r>
              <m:t>W</m:t>
            </m:r>
          </m:sub>
        </m:sSub>
      </m:oMath>
      <w:r w:rsidR="004F1A53" w:rsidRPr="003F4928">
        <w:tab/>
        <w:t>(54)</w:t>
      </w:r>
    </w:p>
    <w:p w14:paraId="44096A36" w14:textId="357BB104" w:rsidR="004F1A53" w:rsidRPr="003F4928" w:rsidRDefault="004F1A53" w:rsidP="004F1A53">
      <w:pPr>
        <w:rPr>
          <w:lang w:val="sk-SK" w:eastAsia="sk-SK"/>
        </w:rPr>
      </w:pPr>
      <w:r w:rsidRPr="003F4928">
        <w:rPr>
          <w:lang w:val="sk-SK" w:eastAsia="sk-SK"/>
        </w:rPr>
        <w:lastRenderedPageBreak/>
        <w:t xml:space="preserve">kde </w:t>
      </w:r>
      <w:r w:rsidRPr="003F4928">
        <w:rPr>
          <w:i/>
          <w:lang w:val="sk-SK" w:eastAsia="sk-SK"/>
        </w:rPr>
        <w:t>h</w:t>
      </w:r>
      <w:r w:rsidRPr="003F4928">
        <w:rPr>
          <w:i/>
          <w:vertAlign w:val="subscript"/>
          <w:lang w:val="sk-SK" w:eastAsia="sk-SK"/>
        </w:rPr>
        <w:t>F</w:t>
      </w:r>
      <w:r w:rsidRPr="003F4928">
        <w:rPr>
          <w:lang w:val="sk-SK" w:eastAsia="sk-SK"/>
        </w:rPr>
        <w:t xml:space="preserve">, </w:t>
      </w:r>
      <w:r w:rsidRPr="003F4928">
        <w:rPr>
          <w:i/>
          <w:lang w:val="sk-SK" w:eastAsia="sk-SK"/>
        </w:rPr>
        <w:t>h</w:t>
      </w:r>
      <w:r w:rsidRPr="003F4928">
        <w:rPr>
          <w:i/>
          <w:vertAlign w:val="subscript"/>
          <w:lang w:val="sk-SK" w:eastAsia="sk-SK"/>
        </w:rPr>
        <w:t>D</w:t>
      </w:r>
      <w:r w:rsidRPr="003F4928">
        <w:rPr>
          <w:lang w:val="sk-SK" w:eastAsia="sk-SK"/>
        </w:rPr>
        <w:t xml:space="preserve"> a </w:t>
      </w:r>
      <w:r w:rsidRPr="003F4928">
        <w:rPr>
          <w:i/>
          <w:lang w:val="sk-SK" w:eastAsia="sk-SK"/>
        </w:rPr>
        <w:t>h</w:t>
      </w:r>
      <w:r w:rsidRPr="003F4928">
        <w:rPr>
          <w:i/>
          <w:vertAlign w:val="subscript"/>
          <w:lang w:val="sk-SK" w:eastAsia="sk-SK"/>
        </w:rPr>
        <w:t>w</w:t>
      </w:r>
      <w:r w:rsidRPr="003F4928">
        <w:rPr>
          <w:lang w:val="sk-SK" w:eastAsia="sk-SK"/>
        </w:rPr>
        <w:t xml:space="preserve"> sú m</w:t>
      </w:r>
      <w:r w:rsidRPr="003F4928">
        <w:rPr>
          <w:lang w:val="sk-SK"/>
        </w:rPr>
        <w:t>ó</w:t>
      </w:r>
      <w:r w:rsidRPr="003F4928">
        <w:rPr>
          <w:lang w:val="sk-SK" w:eastAsia="sk-SK"/>
        </w:rPr>
        <w:t>lové entalpia suroviny, parnej a kvapalnej fázy a</w:t>
      </w:r>
      <w:r w:rsidRPr="003F4928">
        <w:rPr>
          <w:i/>
          <w:lang w:val="sk-SK" w:eastAsia="sk-SK"/>
        </w:rPr>
        <w:t xml:space="preserve"> Q</w:t>
      </w:r>
      <w:r w:rsidRPr="003F4928">
        <w:rPr>
          <w:lang w:val="sk-SK" w:eastAsia="sk-SK"/>
        </w:rPr>
        <w:t xml:space="preserve"> je tok tepla dodaného </w:t>
      </w:r>
      <w:r w:rsidR="002B74CE">
        <w:rPr>
          <w:lang w:val="sk-SK" w:eastAsia="sk-SK"/>
        </w:rPr>
        <w:br/>
      </w:r>
      <w:r w:rsidRPr="003F4928">
        <w:rPr>
          <w:lang w:val="sk-SK" w:eastAsia="sk-SK"/>
        </w:rPr>
        <w:t>na ohrev a čiastočné odparenie suroviny. Potom teplo, ktoré potrebujeme dodať do odparky, dokážeme vyjadriť rovnicou (55)</w:t>
      </w:r>
      <w:r w:rsidRPr="003F4928">
        <w:rPr>
          <w:lang w:val="sk-SK"/>
        </w:rPr>
        <w:t>:</w:t>
      </w:r>
    </w:p>
    <w:p w14:paraId="383C843E" w14:textId="49EE6E6E" w:rsidR="004F1A53" w:rsidRPr="003F4928" w:rsidRDefault="00C02FEB" w:rsidP="004F1A53">
      <w:pPr>
        <w:pStyle w:val="rovnica0"/>
      </w:pPr>
      <m:oMath>
        <m:r>
          <m:t>Q=</m:t>
        </m:r>
        <m:sSub>
          <m:sSubPr>
            <m:ctrlPr/>
          </m:sSubPr>
          <m:e>
            <m:acc>
              <m:accPr>
                <m:chr m:val="̇"/>
                <m:ctrlPr/>
              </m:accPr>
              <m:e>
                <m:r>
                  <m:t>n</m:t>
                </m:r>
              </m:e>
            </m:acc>
          </m:e>
          <m:sub>
            <m:r>
              <m:t>D</m:t>
            </m:r>
          </m:sub>
        </m:sSub>
        <m:sSub>
          <m:sSubPr>
            <m:ctrlPr/>
          </m:sSubPr>
          <m:e>
            <m:r>
              <m:t>h</m:t>
            </m:r>
          </m:e>
          <m:sub>
            <m:r>
              <m:t>D</m:t>
            </m:r>
          </m:sub>
        </m:sSub>
        <m:r>
          <m:t>+</m:t>
        </m:r>
        <m:sSub>
          <m:sSubPr>
            <m:ctrlPr/>
          </m:sSubPr>
          <m:e>
            <m:acc>
              <m:accPr>
                <m:chr m:val="̇"/>
                <m:ctrlPr/>
              </m:accPr>
              <m:e>
                <m:r>
                  <m:t>n</m:t>
                </m:r>
              </m:e>
            </m:acc>
          </m:e>
          <m:sub>
            <m:r>
              <m:t>W</m:t>
            </m:r>
          </m:sub>
        </m:sSub>
        <m:sSub>
          <m:sSubPr>
            <m:ctrlPr/>
          </m:sSubPr>
          <m:e>
            <m:r>
              <m:t>h</m:t>
            </m:r>
          </m:e>
          <m:sub>
            <m:r>
              <m:t>W</m:t>
            </m:r>
          </m:sub>
        </m:sSub>
        <m:r>
          <m:t>-</m:t>
        </m:r>
        <m:sSub>
          <m:sSubPr>
            <m:ctrlPr/>
          </m:sSubPr>
          <m:e>
            <m:acc>
              <m:accPr>
                <m:chr m:val="̇"/>
                <m:ctrlPr/>
              </m:accPr>
              <m:e>
                <m:r>
                  <m:t>n</m:t>
                </m:r>
              </m:e>
            </m:acc>
          </m:e>
          <m:sub>
            <m:r>
              <m:t>F</m:t>
            </m:r>
          </m:sub>
        </m:sSub>
        <m:sSub>
          <m:sSubPr>
            <m:ctrlPr/>
          </m:sSubPr>
          <m:e>
            <m:r>
              <m:t>h</m:t>
            </m:r>
          </m:e>
          <m:sub>
            <m:r>
              <m:t>F</m:t>
            </m:r>
          </m:sub>
        </m:sSub>
      </m:oMath>
      <w:r w:rsidR="004F1A53" w:rsidRPr="003F4928">
        <w:tab/>
        <w:t>(55)</w:t>
      </w:r>
    </w:p>
    <w:p w14:paraId="04AA0436" w14:textId="77777777" w:rsidR="004F1A53" w:rsidRPr="003F4928" w:rsidRDefault="004F1A53" w:rsidP="004F1A53">
      <w:pPr>
        <w:pStyle w:val="2"/>
        <w:rPr>
          <w:lang w:val="sk-SK"/>
        </w:rPr>
      </w:pPr>
      <w:bookmarkStart w:id="53" w:name="_Toc197098010"/>
      <w:bookmarkStart w:id="54" w:name="_Toc197372878"/>
      <w:bookmarkStart w:id="55" w:name="_Toc197694439"/>
      <w:r w:rsidRPr="003F4928">
        <w:rPr>
          <w:lang w:val="sk-SK"/>
        </w:rPr>
        <w:t>Výmenníky tepla</w:t>
      </w:r>
      <w:bookmarkEnd w:id="53"/>
      <w:bookmarkEnd w:id="54"/>
      <w:bookmarkEnd w:id="55"/>
    </w:p>
    <w:p w14:paraId="09703C40" w14:textId="77777777" w:rsidR="004F1A53" w:rsidRPr="003F4928" w:rsidRDefault="004F1A53" w:rsidP="004F1A53">
      <w:pPr>
        <w:rPr>
          <w:lang w:val="sk-SK"/>
        </w:rPr>
      </w:pPr>
      <w:r w:rsidRPr="003F4928">
        <w:rPr>
          <w:lang w:val="sk-SK"/>
        </w:rPr>
        <w:t xml:space="preserve">V navrhnutom procese okrem odpariek vystupujú aj výmenníky tepla, potrebné na ochladenie alebo ohriatie rôznych materiálových prúdov. V prúdovej schéme vystupuje ohrievač pre surovinu na vstupe do extraktora, ohrievač extraktu pred škrtiacim ventilom a kondenzátor pár znečisteného metanolu, kondenzátor pár z prvej a druhej odparky. </w:t>
      </w:r>
    </w:p>
    <w:p w14:paraId="31C4124E" w14:textId="77777777" w:rsidR="004F1A53" w:rsidRPr="003F4928" w:rsidRDefault="004F1A53" w:rsidP="004F1A53">
      <w:pPr>
        <w:rPr>
          <w:rFonts w:eastAsiaTheme="majorEastAsia"/>
          <w:szCs w:val="36"/>
          <w:lang w:val="sk-SK"/>
        </w:rPr>
      </w:pPr>
      <w:r w:rsidRPr="003F4928">
        <w:rPr>
          <w:lang w:val="sk-SK"/>
        </w:rPr>
        <w:t xml:space="preserve">Pre realizáciu ekonomickej bilancie navrhnutej prevádzky potrebujeme poznať množstvo tepla využitého na ohrev a chladenie prúdov v jednotlivých výmenníkoch tepla. Teplo, ktoré potrebujeme dodať do ohrievača, dokážeme vyjadriť rovnicou (56) a teplo odobrané v kondenzátore rovnicou (57): </w:t>
      </w:r>
    </w:p>
    <w:p w14:paraId="49FF16DF" w14:textId="77777777" w:rsidR="004F1A53" w:rsidRPr="003F4928" w:rsidRDefault="009C05FF" w:rsidP="004F1A53">
      <w:pPr>
        <w:pStyle w:val="rovnica0"/>
      </w:pPr>
      <m:oMath>
        <m:sSub>
          <m:sSubPr>
            <m:ctrlPr/>
          </m:sSubPr>
          <m:e>
            <m:r>
              <m:t>Q</m:t>
            </m:r>
          </m:e>
          <m:sub>
            <m:r>
              <m:t>ohrev</m:t>
            </m:r>
          </m:sub>
        </m:sSub>
        <m:r>
          <m:t>=</m:t>
        </m:r>
        <m:sSub>
          <m:sSubPr>
            <m:ctrlPr/>
          </m:sSubPr>
          <m:e>
            <m:acc>
              <m:accPr>
                <m:chr m:val="̇"/>
                <m:ctrlPr/>
              </m:accPr>
              <m:e>
                <m:r>
                  <m:t>n</m:t>
                </m:r>
              </m:e>
            </m:acc>
          </m:e>
          <m:sub>
            <m:r>
              <m:t>CH</m:t>
            </m:r>
          </m:sub>
        </m:sSub>
        <m:r>
          <m:t>(</m:t>
        </m:r>
        <m:sSub>
          <m:sSubPr>
            <m:ctrlPr/>
          </m:sSubPr>
          <m:e>
            <m:r>
              <m:t>h</m:t>
            </m:r>
          </m:e>
          <m:sub>
            <m:r>
              <m:t>out</m:t>
            </m:r>
          </m:sub>
        </m:sSub>
        <m:r>
          <m:t>-</m:t>
        </m:r>
        <m:sSub>
          <m:sSubPr>
            <m:ctrlPr/>
          </m:sSubPr>
          <m:e>
            <m:r>
              <m:t>h</m:t>
            </m:r>
          </m:e>
          <m:sub>
            <m:r>
              <m:t>in</m:t>
            </m:r>
          </m:sub>
        </m:sSub>
        <m:r>
          <m:t>)</m:t>
        </m:r>
      </m:oMath>
      <w:r w:rsidR="004F1A53" w:rsidRPr="003F4928">
        <w:tab/>
        <w:t>(56)</w:t>
      </w:r>
    </w:p>
    <w:p w14:paraId="5A1D4F5D" w14:textId="77777777" w:rsidR="004F1A53" w:rsidRPr="003F4928" w:rsidRDefault="009C05FF" w:rsidP="004F1A53">
      <w:pPr>
        <w:pStyle w:val="rovnica0"/>
      </w:pPr>
      <m:oMath>
        <m:sSub>
          <m:sSubPr>
            <m:ctrlPr/>
          </m:sSubPr>
          <m:e>
            <m:r>
              <m:t>Q</m:t>
            </m:r>
          </m:e>
          <m:sub>
            <m:r>
              <m:t>chlad</m:t>
            </m:r>
          </m:sub>
        </m:sSub>
        <m:r>
          <m:t>=</m:t>
        </m:r>
        <m:acc>
          <m:accPr>
            <m:chr m:val="̇"/>
            <m:ctrlPr/>
          </m:accPr>
          <m:e>
            <m:sSub>
              <m:sSubPr>
                <m:ctrlPr/>
              </m:sSubPr>
              <m:e>
                <m:r>
                  <m:t>n</m:t>
                </m:r>
              </m:e>
              <m:sub>
                <m:r>
                  <m:t>H</m:t>
                </m:r>
              </m:sub>
            </m:sSub>
          </m:e>
        </m:acc>
        <m:d>
          <m:dPr>
            <m:ctrlPr/>
          </m:dPr>
          <m:e>
            <m:sSub>
              <m:sSubPr>
                <m:ctrlPr/>
              </m:sSubPr>
              <m:e>
                <m:r>
                  <m:t>h</m:t>
                </m:r>
              </m:e>
              <m:sub>
                <m:r>
                  <m:t>out</m:t>
                </m:r>
              </m:sub>
            </m:sSub>
            <m:r>
              <m:t>-</m:t>
            </m:r>
            <m:sSub>
              <m:sSubPr>
                <m:ctrlPr/>
              </m:sSubPr>
              <m:e>
                <m:r>
                  <m:t>h</m:t>
                </m:r>
              </m:e>
              <m:sub>
                <m:r>
                  <m:t>in</m:t>
                </m:r>
              </m:sub>
            </m:sSub>
          </m:e>
        </m:d>
        <m:r>
          <m:t>=</m:t>
        </m:r>
        <m:acc>
          <m:accPr>
            <m:chr m:val="̇"/>
            <m:ctrlPr/>
          </m:accPr>
          <m:e>
            <m:sSub>
              <m:sSubPr>
                <m:ctrlPr/>
              </m:sSubPr>
              <m:e>
                <m:r>
                  <m:t>n</m:t>
                </m:r>
              </m:e>
              <m:sub>
                <m:r>
                  <m:t>H</m:t>
                </m:r>
              </m:sub>
            </m:sSub>
          </m:e>
        </m:acc>
        <m:sSub>
          <m:sSubPr>
            <m:ctrlPr/>
          </m:sSubPr>
          <m:e>
            <m:r>
              <m:t>∆</m:t>
            </m:r>
          </m:e>
          <m:sub>
            <m:r>
              <m:t>vyp</m:t>
            </m:r>
          </m:sub>
        </m:sSub>
        <m:sSub>
          <m:sSubPr>
            <m:ctrlPr/>
          </m:sSubPr>
          <m:e>
            <m:r>
              <m:t>H</m:t>
            </m:r>
          </m:e>
          <m:sub>
            <m:r>
              <m:t>G</m:t>
            </m:r>
          </m:sub>
        </m:sSub>
      </m:oMath>
      <w:r w:rsidR="004F1A53" w:rsidRPr="003F4928">
        <w:tab/>
        <w:t>(57)</w:t>
      </w:r>
    </w:p>
    <w:p w14:paraId="317A8145" w14:textId="77777777" w:rsidR="009476E8" w:rsidRPr="003F4928" w:rsidRDefault="004F1A53" w:rsidP="00123044">
      <w:pPr>
        <w:ind w:firstLine="0"/>
        <w:rPr>
          <w:lang w:val="sk-SK" w:eastAsia="sk-SK"/>
        </w:rPr>
      </w:pPr>
      <w:r w:rsidRPr="003F4928">
        <w:rPr>
          <w:lang w:val="sk-SK" w:eastAsia="sk-SK"/>
        </w:rPr>
        <w:t xml:space="preserve">kde </w:t>
      </w:r>
      <w:r w:rsidRPr="003F4928">
        <w:rPr>
          <w:i/>
          <w:lang w:val="sk-SK" w:eastAsia="sk-SK"/>
        </w:rPr>
        <w:t>Q</w:t>
      </w:r>
      <w:r w:rsidRPr="003F4928">
        <w:rPr>
          <w:i/>
          <w:vertAlign w:val="subscript"/>
          <w:lang w:val="sk-SK" w:eastAsia="sk-SK"/>
        </w:rPr>
        <w:t>ohrev</w:t>
      </w:r>
      <w:r w:rsidRPr="003F4928">
        <w:rPr>
          <w:lang w:val="sk-SK" w:eastAsia="sk-SK"/>
        </w:rPr>
        <w:t xml:space="preserve"> je teplo potrebne na ohrev, </w:t>
      </w:r>
      <m:oMath>
        <m:sSub>
          <m:sSubPr>
            <m:ctrlPr>
              <w:rPr>
                <w:rFonts w:ascii="Cambria Math" w:hAnsi="Cambria Math"/>
                <w:i/>
                <w:lang w:val="sk-SK" w:eastAsia="sk-SK"/>
              </w:rPr>
            </m:ctrlPr>
          </m:sSubPr>
          <m:e>
            <m:acc>
              <m:accPr>
                <m:chr m:val="̇"/>
                <m:ctrlPr>
                  <w:rPr>
                    <w:rFonts w:ascii="Cambria Math" w:hAnsi="Cambria Math"/>
                    <w:i/>
                    <w:lang w:val="sk-SK" w:eastAsia="sk-SK"/>
                  </w:rPr>
                </m:ctrlPr>
              </m:accPr>
              <m:e>
                <m:r>
                  <w:rPr>
                    <w:rFonts w:ascii="Cambria Math" w:hAnsi="Cambria Math"/>
                    <w:lang w:val="sk-SK" w:eastAsia="sk-SK"/>
                  </w:rPr>
                  <m:t>n</m:t>
                </m:r>
              </m:e>
            </m:acc>
          </m:e>
          <m:sub>
            <m:r>
              <w:rPr>
                <w:rFonts w:ascii="Cambria Math" w:hAnsi="Cambria Math"/>
                <w:lang w:val="sk-SK" w:eastAsia="sk-SK"/>
              </w:rPr>
              <m:t>CH</m:t>
            </m:r>
          </m:sub>
        </m:sSub>
      </m:oMath>
      <w:r w:rsidRPr="003F4928">
        <w:rPr>
          <w:lang w:val="sk-SK" w:eastAsia="sk-SK"/>
        </w:rPr>
        <w:t xml:space="preserve"> </w:t>
      </w:r>
      <w:r w:rsidRPr="003F4928">
        <w:rPr>
          <w:lang w:val="sk-SK"/>
        </w:rPr>
        <w:t>mólový</w:t>
      </w:r>
      <w:r w:rsidRPr="003F4928">
        <w:rPr>
          <w:lang w:val="sk-SK" w:eastAsia="sk-SK"/>
        </w:rPr>
        <w:t xml:space="preserve"> tok studeného prúdu a </w:t>
      </w:r>
      <w:r w:rsidRPr="003F4928">
        <w:rPr>
          <w:i/>
          <w:lang w:val="sk-SK" w:eastAsia="sk-SK"/>
        </w:rPr>
        <w:t>Q</w:t>
      </w:r>
      <w:r w:rsidRPr="003F4928">
        <w:rPr>
          <w:i/>
          <w:vertAlign w:val="subscript"/>
          <w:lang w:val="sk-SK" w:eastAsia="sk-SK"/>
        </w:rPr>
        <w:t>chlad</w:t>
      </w:r>
      <w:r w:rsidRPr="003F4928">
        <w:rPr>
          <w:lang w:val="sk-SK" w:eastAsia="sk-SK"/>
        </w:rPr>
        <w:t xml:space="preserve"> teplo, ktoré potrebujeme odviesť z chladiča, </w:t>
      </w:r>
      <m:oMath>
        <m:sSub>
          <m:sSubPr>
            <m:ctrlPr>
              <w:rPr>
                <w:rFonts w:ascii="Cambria Math" w:hAnsi="Cambria Math"/>
                <w:i/>
                <w:lang w:val="sk-SK" w:eastAsia="sk-SK"/>
              </w:rPr>
            </m:ctrlPr>
          </m:sSubPr>
          <m:e>
            <m:acc>
              <m:accPr>
                <m:chr m:val="̇"/>
                <m:ctrlPr>
                  <w:rPr>
                    <w:rFonts w:ascii="Cambria Math" w:hAnsi="Cambria Math"/>
                    <w:i/>
                    <w:lang w:val="sk-SK" w:eastAsia="sk-SK"/>
                  </w:rPr>
                </m:ctrlPr>
              </m:accPr>
              <m:e>
                <m:r>
                  <w:rPr>
                    <w:rFonts w:ascii="Cambria Math" w:hAnsi="Cambria Math"/>
                    <w:lang w:val="sk-SK" w:eastAsia="sk-SK"/>
                  </w:rPr>
                  <m:t>n</m:t>
                </m:r>
              </m:e>
            </m:acc>
          </m:e>
          <m:sub>
            <m:r>
              <w:rPr>
                <w:rFonts w:ascii="Cambria Math" w:hAnsi="Cambria Math"/>
                <w:lang w:val="sk-SK" w:eastAsia="sk-SK"/>
              </w:rPr>
              <m:t>H</m:t>
            </m:r>
          </m:sub>
        </m:sSub>
      </m:oMath>
      <w:r w:rsidRPr="003F4928">
        <w:rPr>
          <w:lang w:val="sk-SK" w:eastAsia="sk-SK"/>
        </w:rPr>
        <w:t xml:space="preserve"> </w:t>
      </w:r>
      <w:r w:rsidRPr="003F4928">
        <w:rPr>
          <w:lang w:val="sk-SK"/>
        </w:rPr>
        <w:t>látkový</w:t>
      </w:r>
      <w:r w:rsidRPr="003F4928">
        <w:rPr>
          <w:lang w:val="sk-SK" w:eastAsia="sk-SK"/>
        </w:rPr>
        <w:t xml:space="preserve"> tok horúceho prúdu.</w:t>
      </w:r>
    </w:p>
    <w:p w14:paraId="43BE0FC7" w14:textId="77777777" w:rsidR="007643B7" w:rsidRPr="003F4928" w:rsidRDefault="002728F1" w:rsidP="002728F1">
      <w:pPr>
        <w:pStyle w:val="10"/>
        <w:rPr>
          <w:lang w:val="sk-SK"/>
        </w:rPr>
      </w:pPr>
      <w:bookmarkStart w:id="56" w:name="_Toc197098012"/>
      <w:bookmarkStart w:id="57" w:name="_Toc197694440"/>
      <w:r w:rsidRPr="003F4928">
        <w:rPr>
          <w:lang w:val="sk-SK"/>
        </w:rPr>
        <w:lastRenderedPageBreak/>
        <w:t>Výsledky práce a diskusia</w:t>
      </w:r>
      <w:bookmarkEnd w:id="56"/>
      <w:bookmarkEnd w:id="57"/>
    </w:p>
    <w:p w14:paraId="6D702BB8" w14:textId="77777777" w:rsidR="002728F1" w:rsidRPr="003F4928" w:rsidRDefault="002728F1" w:rsidP="002728F1">
      <w:pPr>
        <w:pStyle w:val="2"/>
        <w:rPr>
          <w:lang w:val="sk-SK"/>
        </w:rPr>
      </w:pPr>
      <w:bookmarkStart w:id="58" w:name="_Toc197098013"/>
      <w:bookmarkStart w:id="59" w:name="_Toc197694441"/>
      <w:r w:rsidRPr="003F4928">
        <w:rPr>
          <w:lang w:val="sk-SK"/>
        </w:rPr>
        <w:t>Simulácia rovnováhy kvapalina-kvapalina</w:t>
      </w:r>
      <w:bookmarkEnd w:id="58"/>
      <w:bookmarkEnd w:id="59"/>
    </w:p>
    <w:p w14:paraId="034A174D" w14:textId="77777777" w:rsidR="00123044" w:rsidRDefault="00123044" w:rsidP="00123044">
      <w:pPr>
        <w:rPr>
          <w:lang w:val="sk-SK"/>
        </w:rPr>
      </w:pPr>
      <w:bookmarkStart w:id="60" w:name="_Toc197098014"/>
      <w:r w:rsidRPr="00BD1A71">
        <w:rPr>
          <w:lang w:val="sk-SK"/>
        </w:rPr>
        <w:t>Simulácia extrakcie prebiehala pri teplote 45 °C. Táto teplota bola určená ako kompromis medzi selektivitou a náklad</w:t>
      </w:r>
      <w:r>
        <w:rPr>
          <w:lang w:val="sk-SK"/>
        </w:rPr>
        <w:t>mi na realizáciu procesu</w:t>
      </w:r>
      <w:r w:rsidRPr="00BD1A71">
        <w:rPr>
          <w:lang w:val="sk-SK"/>
        </w:rPr>
        <w:t>. Výsledky simulácie rovnováhy pre päťstupňový systém sú zobrazené na obrázku č. 2.</w:t>
      </w:r>
    </w:p>
    <w:p w14:paraId="4C6C965A" w14:textId="77777777" w:rsidR="00741E93" w:rsidRDefault="004679C3" w:rsidP="00123044">
      <w:pPr>
        <w:rPr>
          <w:lang w:val="sk-SK"/>
        </w:rPr>
      </w:pPr>
      <w:r>
        <w:rPr>
          <w:noProof/>
          <w:lang w:val="sk-SK" w:eastAsia="sk-SK"/>
        </w:rPr>
        <w:drawing>
          <wp:anchor distT="0" distB="0" distL="114300" distR="114300" simplePos="0" relativeHeight="251659264" behindDoc="0" locked="0" layoutInCell="1" allowOverlap="1" wp14:anchorId="5A5669C7" wp14:editId="4024DB19">
            <wp:simplePos x="0" y="0"/>
            <wp:positionH relativeFrom="column">
              <wp:posOffset>-42545</wp:posOffset>
            </wp:positionH>
            <wp:positionV relativeFrom="paragraph">
              <wp:posOffset>222250</wp:posOffset>
            </wp:positionV>
            <wp:extent cx="5411470" cy="3657600"/>
            <wp:effectExtent l="0" t="0" r="17780" b="19050"/>
            <wp:wrapSquare wrapText="bothSides"/>
            <wp:docPr id="14" name="Диаграмма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p>
    <w:p w14:paraId="7CD0C912" w14:textId="77777777" w:rsidR="00792536" w:rsidRPr="003F4928" w:rsidRDefault="00792536" w:rsidP="008850A2">
      <w:pPr>
        <w:rPr>
          <w:lang w:val="sk-SK"/>
        </w:rPr>
      </w:pPr>
    </w:p>
    <w:p w14:paraId="70BEA83B" w14:textId="77777777" w:rsidR="002728F1" w:rsidRPr="003F4928" w:rsidRDefault="002C01E3" w:rsidP="00F304E7">
      <w:pPr>
        <w:pStyle w:val="obrazoktitulok"/>
      </w:pPr>
      <w:r w:rsidRPr="003F4928">
        <w:t>Obr. 2</w:t>
      </w:r>
      <w:r w:rsidRPr="003F4928">
        <w:tab/>
      </w:r>
      <w:bookmarkEnd w:id="60"/>
      <w:r w:rsidR="00982D24" w:rsidRPr="003F4928">
        <w:t xml:space="preserve">Simulácia rovnováhy kvapalina-kvapalina pre systém </w:t>
      </w:r>
      <w:r w:rsidRPr="003F4928">
        <w:t>MTBE-Metanol-[BMIM][HSO</w:t>
      </w:r>
      <w:r w:rsidRPr="003F4928">
        <w:rPr>
          <w:vertAlign w:val="subscript"/>
        </w:rPr>
        <w:t>4</w:t>
      </w:r>
      <w:r w:rsidRPr="003F4928">
        <w:t>] pri teplote 45</w:t>
      </w:r>
      <w:r w:rsidRPr="003F4928">
        <w:rPr>
          <w:vertAlign w:val="superscript"/>
        </w:rPr>
        <w:t>o</w:t>
      </w:r>
      <w:r w:rsidRPr="003F4928">
        <w:t>C</w:t>
      </w:r>
      <w:r w:rsidR="00E47219">
        <w:t>.</w:t>
      </w:r>
    </w:p>
    <w:p w14:paraId="5D48C077" w14:textId="42C3D5A0" w:rsidR="002D2E90" w:rsidRPr="003F4928" w:rsidRDefault="002D2E90" w:rsidP="002D2E90">
      <w:pPr>
        <w:pStyle w:val="aa"/>
        <w:rPr>
          <w:lang w:val="sk-SK" w:eastAsia="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5A2CF1">
        <w:rPr>
          <w:noProof/>
          <w:lang w:val="sk-SK"/>
        </w:rPr>
        <w:t>6</w:t>
      </w:r>
      <w:r w:rsidRPr="003F4928">
        <w:rPr>
          <w:lang w:val="sk-SK"/>
        </w:rPr>
        <w:fldChar w:fldCharType="end"/>
      </w:r>
      <w:r w:rsidRPr="003F4928">
        <w:rPr>
          <w:lang w:val="sk-SK"/>
        </w:rPr>
        <w:t xml:space="preserve"> </w:t>
      </w:r>
      <w:r w:rsidR="000A17F6" w:rsidRPr="003F4928">
        <w:rPr>
          <w:lang w:val="sk-SK"/>
        </w:rPr>
        <w:t>Parametre rovnice NRTL pre systém MTBE-Metanol-[</w:t>
      </w:r>
      <w:r w:rsidRPr="003F4928">
        <w:rPr>
          <w:lang w:val="sk-SK"/>
        </w:rPr>
        <w:t>BMIM][HSO</w:t>
      </w:r>
      <w:r w:rsidRPr="003F4928">
        <w:rPr>
          <w:vertAlign w:val="subscript"/>
          <w:lang w:val="sk-SK"/>
        </w:rPr>
        <w:t>4</w:t>
      </w:r>
      <w:r w:rsidRPr="003F4928">
        <w:rPr>
          <w:lang w:val="sk-SK"/>
        </w:rPr>
        <w:t>] pri 45</w:t>
      </w:r>
      <w:r w:rsidRPr="003F4928">
        <w:rPr>
          <w:vertAlign w:val="superscript"/>
          <w:lang w:val="sk-SK"/>
        </w:rPr>
        <w:t>o</w:t>
      </w:r>
      <w:r w:rsidRPr="003F4928">
        <w:rPr>
          <w:lang w:val="sk-SK"/>
        </w:rPr>
        <w:t>C</w:t>
      </w:r>
    </w:p>
    <w:tbl>
      <w:tblPr>
        <w:tblStyle w:val="a9"/>
        <w:tblW w:w="0" w:type="auto"/>
        <w:tblLook w:val="04A0" w:firstRow="1" w:lastRow="0" w:firstColumn="1" w:lastColumn="0" w:noHBand="0" w:noVBand="1"/>
      </w:tblPr>
      <w:tblGrid>
        <w:gridCol w:w="1636"/>
        <w:gridCol w:w="1637"/>
        <w:gridCol w:w="1636"/>
        <w:gridCol w:w="1637"/>
        <w:gridCol w:w="1637"/>
      </w:tblGrid>
      <w:tr w:rsidR="00C41B67" w:rsidRPr="003F4928" w14:paraId="580251D1" w14:textId="77777777" w:rsidTr="00F410F6">
        <w:trPr>
          <w:trHeight w:val="345"/>
        </w:trPr>
        <w:tc>
          <w:tcPr>
            <w:tcW w:w="1636" w:type="dxa"/>
          </w:tcPr>
          <w:p w14:paraId="4B0C77C3" w14:textId="77777777" w:rsidR="00C41B67" w:rsidRPr="003F4928" w:rsidRDefault="00982D24" w:rsidP="008B4668">
            <w:pPr>
              <w:ind w:firstLine="0"/>
              <w:jc w:val="center"/>
              <w:rPr>
                <w:lang w:val="sk-SK"/>
              </w:rPr>
            </w:pPr>
            <w:r w:rsidRPr="003F4928">
              <w:rPr>
                <w:lang w:val="sk-SK"/>
              </w:rPr>
              <w:t xml:space="preserve">Zložka </w:t>
            </w:r>
            <w:r w:rsidR="00C41B67" w:rsidRPr="00BB0D97">
              <w:rPr>
                <w:i/>
                <w:lang w:val="sk-SK"/>
              </w:rPr>
              <w:t>i</w:t>
            </w:r>
          </w:p>
        </w:tc>
        <w:tc>
          <w:tcPr>
            <w:tcW w:w="1637" w:type="dxa"/>
          </w:tcPr>
          <w:p w14:paraId="385B4836" w14:textId="77777777" w:rsidR="00C41B67" w:rsidRPr="003F4928" w:rsidRDefault="00982D24" w:rsidP="008B4668">
            <w:pPr>
              <w:ind w:firstLine="0"/>
              <w:jc w:val="center"/>
              <w:rPr>
                <w:lang w:val="sk-SK"/>
              </w:rPr>
            </w:pPr>
            <w:r w:rsidRPr="003F4928">
              <w:rPr>
                <w:lang w:val="sk-SK"/>
              </w:rPr>
              <w:t>Zložka</w:t>
            </w:r>
            <w:r w:rsidR="00C41B67" w:rsidRPr="003F4928">
              <w:rPr>
                <w:lang w:val="sk-SK"/>
              </w:rPr>
              <w:t xml:space="preserve"> </w:t>
            </w:r>
            <w:r w:rsidR="00C41B67" w:rsidRPr="00BB0D97">
              <w:rPr>
                <w:i/>
                <w:lang w:val="sk-SK"/>
              </w:rPr>
              <w:t>j</w:t>
            </w:r>
          </w:p>
        </w:tc>
        <w:tc>
          <w:tcPr>
            <w:tcW w:w="1636" w:type="dxa"/>
          </w:tcPr>
          <w:p w14:paraId="20EE0753" w14:textId="77777777" w:rsidR="00C41B67" w:rsidRPr="00175C45" w:rsidRDefault="00C41B67" w:rsidP="008B4668">
            <w:pPr>
              <w:ind w:firstLine="0"/>
              <w:jc w:val="center"/>
              <w:rPr>
                <w:i/>
                <w:iCs/>
                <w:vertAlign w:val="subscript"/>
                <w:lang w:val="sk-SK"/>
              </w:rPr>
            </w:pPr>
            <w:r w:rsidRPr="00175C45">
              <w:rPr>
                <w:rFonts w:cs="Times New Roman"/>
                <w:i/>
                <w:iCs/>
                <w:lang w:val="sk-SK"/>
              </w:rPr>
              <w:t>α</w:t>
            </w:r>
            <w:r w:rsidRPr="00175C45">
              <w:rPr>
                <w:i/>
                <w:iCs/>
                <w:vertAlign w:val="subscript"/>
                <w:lang w:val="sk-SK"/>
              </w:rPr>
              <w:t>ij</w:t>
            </w:r>
          </w:p>
        </w:tc>
        <w:tc>
          <w:tcPr>
            <w:tcW w:w="1637" w:type="dxa"/>
          </w:tcPr>
          <w:p w14:paraId="669BCE78" w14:textId="77777777" w:rsidR="00C41B67" w:rsidRPr="003F4928" w:rsidRDefault="00C41B67" w:rsidP="008B4668">
            <w:pPr>
              <w:ind w:firstLine="0"/>
              <w:jc w:val="center"/>
              <w:rPr>
                <w:lang w:val="sk-SK"/>
              </w:rPr>
            </w:pPr>
            <w:r w:rsidRPr="003F4928">
              <w:rPr>
                <w:rFonts w:cs="Times New Roman"/>
                <w:lang w:val="sk-SK"/>
              </w:rPr>
              <w:t>∆</w:t>
            </w:r>
            <w:r w:rsidRPr="00175C45">
              <w:rPr>
                <w:i/>
                <w:iCs/>
                <w:lang w:val="sk-SK"/>
              </w:rPr>
              <w:t>g</w:t>
            </w:r>
            <w:r w:rsidRPr="00175C45">
              <w:rPr>
                <w:i/>
                <w:iCs/>
                <w:vertAlign w:val="subscript"/>
                <w:lang w:val="sk-SK"/>
              </w:rPr>
              <w:t>ij</w:t>
            </w:r>
            <w:r w:rsidRPr="003F4928">
              <w:rPr>
                <w:lang w:val="sk-SK"/>
              </w:rPr>
              <w:t xml:space="preserve"> [kJ/mol]</w:t>
            </w:r>
          </w:p>
        </w:tc>
        <w:tc>
          <w:tcPr>
            <w:tcW w:w="1637" w:type="dxa"/>
          </w:tcPr>
          <w:p w14:paraId="024CD133" w14:textId="77777777" w:rsidR="00C41B67" w:rsidRPr="003F4928" w:rsidRDefault="00C41B67" w:rsidP="008B4668">
            <w:pPr>
              <w:ind w:firstLine="0"/>
              <w:jc w:val="center"/>
              <w:rPr>
                <w:lang w:val="sk-SK"/>
              </w:rPr>
            </w:pPr>
            <w:r w:rsidRPr="003F4928">
              <w:rPr>
                <w:rFonts w:cs="Times New Roman"/>
                <w:lang w:val="sk-SK"/>
              </w:rPr>
              <w:t>∆</w:t>
            </w:r>
            <w:r w:rsidRPr="00175C45">
              <w:rPr>
                <w:i/>
                <w:iCs/>
                <w:lang w:val="sk-SK"/>
              </w:rPr>
              <w:t>g</w:t>
            </w:r>
            <w:r w:rsidRPr="00175C45">
              <w:rPr>
                <w:i/>
                <w:iCs/>
                <w:vertAlign w:val="subscript"/>
                <w:lang w:val="sk-SK"/>
              </w:rPr>
              <w:t>ji</w:t>
            </w:r>
            <w:r w:rsidRPr="003F4928">
              <w:rPr>
                <w:lang w:val="sk-SK"/>
              </w:rPr>
              <w:t xml:space="preserve"> [kJ/mol]</w:t>
            </w:r>
          </w:p>
        </w:tc>
      </w:tr>
      <w:tr w:rsidR="00C41B67" w:rsidRPr="003F4928" w14:paraId="6EB245FB" w14:textId="77777777" w:rsidTr="00F410F6">
        <w:trPr>
          <w:trHeight w:val="345"/>
        </w:trPr>
        <w:tc>
          <w:tcPr>
            <w:tcW w:w="1636" w:type="dxa"/>
          </w:tcPr>
          <w:p w14:paraId="6C0992EC" w14:textId="77777777" w:rsidR="00C41B67" w:rsidRPr="003F4928" w:rsidRDefault="00C41B67" w:rsidP="008B4668">
            <w:pPr>
              <w:ind w:firstLine="0"/>
              <w:jc w:val="center"/>
              <w:rPr>
                <w:lang w:val="sk-SK"/>
              </w:rPr>
            </w:pPr>
            <w:r w:rsidRPr="003F4928">
              <w:rPr>
                <w:lang w:val="sk-SK"/>
              </w:rPr>
              <w:t>A</w:t>
            </w:r>
          </w:p>
        </w:tc>
        <w:tc>
          <w:tcPr>
            <w:tcW w:w="1637" w:type="dxa"/>
          </w:tcPr>
          <w:p w14:paraId="465649F7" w14:textId="77777777" w:rsidR="00C41B67" w:rsidRPr="003F4928" w:rsidRDefault="00C41B67" w:rsidP="008B4668">
            <w:pPr>
              <w:ind w:firstLine="0"/>
              <w:jc w:val="center"/>
              <w:rPr>
                <w:lang w:val="sk-SK"/>
              </w:rPr>
            </w:pPr>
            <w:r w:rsidRPr="003F4928">
              <w:rPr>
                <w:lang w:val="sk-SK"/>
              </w:rPr>
              <w:t>B</w:t>
            </w:r>
          </w:p>
        </w:tc>
        <w:tc>
          <w:tcPr>
            <w:tcW w:w="1636" w:type="dxa"/>
          </w:tcPr>
          <w:p w14:paraId="776067A9" w14:textId="77777777" w:rsidR="00C41B67" w:rsidRPr="003F4928" w:rsidRDefault="00C41B67" w:rsidP="008B4668">
            <w:pPr>
              <w:ind w:firstLine="0"/>
              <w:jc w:val="center"/>
              <w:rPr>
                <w:lang w:val="sk-SK"/>
              </w:rPr>
            </w:pPr>
            <w:r w:rsidRPr="003F4928">
              <w:rPr>
                <w:lang w:val="sk-SK"/>
              </w:rPr>
              <w:t>0,4</w:t>
            </w:r>
          </w:p>
        </w:tc>
        <w:tc>
          <w:tcPr>
            <w:tcW w:w="1637" w:type="dxa"/>
          </w:tcPr>
          <w:p w14:paraId="4875C3EB" w14:textId="77777777" w:rsidR="00C41B67" w:rsidRPr="003F4928" w:rsidRDefault="00C41B67" w:rsidP="001E47AE">
            <w:pPr>
              <w:tabs>
                <w:tab w:val="decimal" w:pos="761"/>
              </w:tabs>
              <w:ind w:firstLine="0"/>
              <w:jc w:val="center"/>
              <w:rPr>
                <w:lang w:val="sk-SK"/>
              </w:rPr>
            </w:pPr>
            <w:r w:rsidRPr="003F4928">
              <w:rPr>
                <w:lang w:val="sk-SK"/>
              </w:rPr>
              <w:t>5,5737</w:t>
            </w:r>
          </w:p>
        </w:tc>
        <w:tc>
          <w:tcPr>
            <w:tcW w:w="1637" w:type="dxa"/>
          </w:tcPr>
          <w:p w14:paraId="68E9DC38" w14:textId="77777777" w:rsidR="00C41B67" w:rsidRPr="003F4928" w:rsidRDefault="00C41B67" w:rsidP="001E47AE">
            <w:pPr>
              <w:tabs>
                <w:tab w:val="decimal" w:pos="744"/>
              </w:tabs>
              <w:ind w:firstLine="0"/>
              <w:jc w:val="center"/>
              <w:rPr>
                <w:lang w:val="sk-SK"/>
              </w:rPr>
            </w:pPr>
            <w:r w:rsidRPr="003F4928">
              <w:rPr>
                <w:lang w:val="sk-SK"/>
              </w:rPr>
              <w:t>7,4991</w:t>
            </w:r>
          </w:p>
        </w:tc>
      </w:tr>
      <w:tr w:rsidR="00C41B67" w:rsidRPr="003F4928" w14:paraId="01A08775" w14:textId="77777777" w:rsidTr="00F410F6">
        <w:trPr>
          <w:trHeight w:val="345"/>
        </w:trPr>
        <w:tc>
          <w:tcPr>
            <w:tcW w:w="1636" w:type="dxa"/>
          </w:tcPr>
          <w:p w14:paraId="48338EC4" w14:textId="77777777" w:rsidR="00C41B67" w:rsidRPr="003F4928" w:rsidRDefault="00C41B67" w:rsidP="008B4668">
            <w:pPr>
              <w:ind w:firstLine="0"/>
              <w:jc w:val="center"/>
              <w:rPr>
                <w:lang w:val="sk-SK"/>
              </w:rPr>
            </w:pPr>
            <w:r w:rsidRPr="003F4928">
              <w:rPr>
                <w:lang w:val="sk-SK"/>
              </w:rPr>
              <w:t>A</w:t>
            </w:r>
          </w:p>
        </w:tc>
        <w:tc>
          <w:tcPr>
            <w:tcW w:w="1637" w:type="dxa"/>
          </w:tcPr>
          <w:p w14:paraId="7CF8D449" w14:textId="77777777" w:rsidR="00C41B67" w:rsidRPr="003F4928" w:rsidRDefault="00C41B67" w:rsidP="008B4668">
            <w:pPr>
              <w:ind w:firstLine="0"/>
              <w:jc w:val="center"/>
              <w:rPr>
                <w:lang w:val="sk-SK"/>
              </w:rPr>
            </w:pPr>
            <w:r w:rsidRPr="003F4928">
              <w:rPr>
                <w:lang w:val="sk-SK"/>
              </w:rPr>
              <w:t>C</w:t>
            </w:r>
          </w:p>
        </w:tc>
        <w:tc>
          <w:tcPr>
            <w:tcW w:w="1636" w:type="dxa"/>
          </w:tcPr>
          <w:p w14:paraId="70F4E19D" w14:textId="77777777" w:rsidR="00C41B67" w:rsidRPr="003F4928" w:rsidRDefault="00C41B67" w:rsidP="008B4668">
            <w:pPr>
              <w:ind w:firstLine="0"/>
              <w:jc w:val="center"/>
              <w:rPr>
                <w:lang w:val="sk-SK"/>
              </w:rPr>
            </w:pPr>
            <w:r w:rsidRPr="003F4928">
              <w:rPr>
                <w:lang w:val="sk-SK"/>
              </w:rPr>
              <w:t>0,4</w:t>
            </w:r>
          </w:p>
        </w:tc>
        <w:tc>
          <w:tcPr>
            <w:tcW w:w="1637" w:type="dxa"/>
          </w:tcPr>
          <w:p w14:paraId="7D802FDB" w14:textId="77777777" w:rsidR="00C41B67" w:rsidRPr="003F4928" w:rsidRDefault="00C41B67" w:rsidP="001E47AE">
            <w:pPr>
              <w:tabs>
                <w:tab w:val="decimal" w:pos="761"/>
              </w:tabs>
              <w:ind w:firstLine="0"/>
              <w:jc w:val="center"/>
              <w:rPr>
                <w:lang w:val="sk-SK"/>
              </w:rPr>
            </w:pPr>
            <w:r w:rsidRPr="003F4928">
              <w:rPr>
                <w:lang w:val="sk-SK"/>
              </w:rPr>
              <w:t>19,2694</w:t>
            </w:r>
          </w:p>
        </w:tc>
        <w:tc>
          <w:tcPr>
            <w:tcW w:w="1637" w:type="dxa"/>
          </w:tcPr>
          <w:p w14:paraId="39B8CD16" w14:textId="77777777" w:rsidR="00C41B67" w:rsidRPr="003F4928" w:rsidRDefault="00C41B67" w:rsidP="001E47AE">
            <w:pPr>
              <w:tabs>
                <w:tab w:val="decimal" w:pos="744"/>
              </w:tabs>
              <w:ind w:firstLine="0"/>
              <w:jc w:val="center"/>
              <w:rPr>
                <w:lang w:val="sk-SK"/>
              </w:rPr>
            </w:pPr>
            <w:r w:rsidRPr="003F4928">
              <w:rPr>
                <w:lang w:val="sk-SK"/>
              </w:rPr>
              <w:t>16,2120</w:t>
            </w:r>
          </w:p>
        </w:tc>
      </w:tr>
      <w:tr w:rsidR="00C41B67" w:rsidRPr="003F4928" w14:paraId="0971BE10" w14:textId="77777777" w:rsidTr="00F410F6">
        <w:trPr>
          <w:trHeight w:val="345"/>
        </w:trPr>
        <w:tc>
          <w:tcPr>
            <w:tcW w:w="1636" w:type="dxa"/>
          </w:tcPr>
          <w:p w14:paraId="06794B67" w14:textId="77777777" w:rsidR="00C41B67" w:rsidRPr="003F4928" w:rsidRDefault="00C41B67" w:rsidP="008B4668">
            <w:pPr>
              <w:ind w:firstLine="0"/>
              <w:jc w:val="center"/>
              <w:rPr>
                <w:lang w:val="sk-SK"/>
              </w:rPr>
            </w:pPr>
            <w:r w:rsidRPr="003F4928">
              <w:rPr>
                <w:lang w:val="sk-SK"/>
              </w:rPr>
              <w:t>B</w:t>
            </w:r>
          </w:p>
        </w:tc>
        <w:tc>
          <w:tcPr>
            <w:tcW w:w="1637" w:type="dxa"/>
          </w:tcPr>
          <w:p w14:paraId="764E7539" w14:textId="77777777" w:rsidR="00C41B67" w:rsidRPr="003F4928" w:rsidRDefault="00C41B67" w:rsidP="008B4668">
            <w:pPr>
              <w:ind w:firstLine="0"/>
              <w:jc w:val="center"/>
              <w:rPr>
                <w:lang w:val="sk-SK"/>
              </w:rPr>
            </w:pPr>
            <w:r w:rsidRPr="003F4928">
              <w:rPr>
                <w:lang w:val="sk-SK"/>
              </w:rPr>
              <w:t>C</w:t>
            </w:r>
          </w:p>
        </w:tc>
        <w:tc>
          <w:tcPr>
            <w:tcW w:w="1636" w:type="dxa"/>
          </w:tcPr>
          <w:p w14:paraId="3AF409FF" w14:textId="77777777" w:rsidR="00C41B67" w:rsidRPr="003F4928" w:rsidRDefault="00C41B67" w:rsidP="008B4668">
            <w:pPr>
              <w:ind w:firstLine="0"/>
              <w:jc w:val="center"/>
              <w:rPr>
                <w:lang w:val="sk-SK"/>
              </w:rPr>
            </w:pPr>
            <w:r w:rsidRPr="003F4928">
              <w:rPr>
                <w:lang w:val="sk-SK"/>
              </w:rPr>
              <w:t>0,4</w:t>
            </w:r>
          </w:p>
        </w:tc>
        <w:tc>
          <w:tcPr>
            <w:tcW w:w="1637" w:type="dxa"/>
          </w:tcPr>
          <w:p w14:paraId="3F3040A5" w14:textId="77777777" w:rsidR="00C41B67" w:rsidRPr="003F4928" w:rsidRDefault="00C41B67" w:rsidP="001E47AE">
            <w:pPr>
              <w:tabs>
                <w:tab w:val="decimal" w:pos="761"/>
              </w:tabs>
              <w:ind w:firstLine="0"/>
              <w:jc w:val="center"/>
              <w:rPr>
                <w:lang w:val="sk-SK"/>
              </w:rPr>
            </w:pPr>
            <w:r w:rsidRPr="003F4928">
              <w:rPr>
                <w:lang w:val="sk-SK"/>
              </w:rPr>
              <w:t>10,6456</w:t>
            </w:r>
          </w:p>
        </w:tc>
        <w:tc>
          <w:tcPr>
            <w:tcW w:w="1637" w:type="dxa"/>
          </w:tcPr>
          <w:p w14:paraId="392CDEF2" w14:textId="77777777" w:rsidR="00C41B67" w:rsidRPr="003F4928" w:rsidRDefault="00C41B67" w:rsidP="001E47AE">
            <w:pPr>
              <w:tabs>
                <w:tab w:val="decimal" w:pos="744"/>
              </w:tabs>
              <w:ind w:firstLine="0"/>
              <w:jc w:val="center"/>
              <w:rPr>
                <w:lang w:val="sk-SK"/>
              </w:rPr>
            </w:pPr>
            <w:r w:rsidRPr="003F4928">
              <w:rPr>
                <w:lang w:val="sk-SK"/>
              </w:rPr>
              <w:t>0,5632</w:t>
            </w:r>
          </w:p>
        </w:tc>
      </w:tr>
    </w:tbl>
    <w:p w14:paraId="6B951E9D" w14:textId="77777777" w:rsidR="00C41B67" w:rsidRPr="003F4928" w:rsidRDefault="00C41B67" w:rsidP="00C41B67">
      <w:pPr>
        <w:rPr>
          <w:lang w:val="sk-SK" w:eastAsia="sk-SK"/>
        </w:rPr>
      </w:pPr>
    </w:p>
    <w:p w14:paraId="52C44CB8" w14:textId="77777777" w:rsidR="006A3D22" w:rsidRPr="003F4928" w:rsidRDefault="006A3D22" w:rsidP="006A3D22">
      <w:pPr>
        <w:pStyle w:val="3"/>
        <w:rPr>
          <w:lang w:val="sk-SK"/>
        </w:rPr>
      </w:pPr>
      <w:bookmarkStart w:id="61" w:name="_Toc197372881"/>
      <w:bookmarkStart w:id="62" w:name="_Toc197098016"/>
      <w:bookmarkStart w:id="63" w:name="_Toc197694442"/>
      <w:r w:rsidRPr="003F4928">
        <w:rPr>
          <w:lang w:val="sk-SK"/>
        </w:rPr>
        <w:lastRenderedPageBreak/>
        <w:t>Simulácia činnosti extraktora</w:t>
      </w:r>
      <w:bookmarkEnd w:id="61"/>
      <w:bookmarkEnd w:id="63"/>
      <w:r w:rsidRPr="003F4928">
        <w:rPr>
          <w:lang w:val="sk-SK"/>
        </w:rPr>
        <w:t xml:space="preserve"> </w:t>
      </w:r>
      <w:bookmarkEnd w:id="62"/>
    </w:p>
    <w:p w14:paraId="4FC00709" w14:textId="6542B8B9" w:rsidR="004C23DA" w:rsidRPr="003F4928" w:rsidRDefault="006A3D22" w:rsidP="002D2E90">
      <w:pPr>
        <w:rPr>
          <w:lang w:val="sk-SK"/>
        </w:rPr>
      </w:pPr>
      <w:r w:rsidRPr="003F4928">
        <w:rPr>
          <w:lang w:val="sk-SK"/>
        </w:rPr>
        <w:t>Proces sme simulovali s cieľom odseparovať 7 kg/s MTBE</w:t>
      </w:r>
      <w:r w:rsidR="00BA4884">
        <w:rPr>
          <w:lang w:val="sk-SK"/>
        </w:rPr>
        <w:t xml:space="preserve"> zo suroviny obsahujúcej 54 mól.% tejto zložky</w:t>
      </w:r>
      <w:r w:rsidR="00737735">
        <w:rPr>
          <w:lang w:val="sk-SK"/>
        </w:rPr>
        <w:t xml:space="preserve"> </w:t>
      </w:r>
      <w:r w:rsidR="00175C45">
        <w:rPr>
          <w:lang w:val="sk-SK"/>
        </w:rPr>
        <w:t>podľa</w:t>
      </w:r>
      <w:r w:rsidR="00737735">
        <w:rPr>
          <w:lang w:val="sk-SK"/>
        </w:rPr>
        <w:t xml:space="preserve"> zdroja [2</w:t>
      </w:r>
      <w:r w:rsidR="00DE1F64">
        <w:rPr>
          <w:lang w:val="sk-SK"/>
        </w:rPr>
        <w:t>]</w:t>
      </w:r>
      <w:r w:rsidRPr="003F4928">
        <w:rPr>
          <w:lang w:val="sk-SK"/>
        </w:rPr>
        <w:t>. N</w:t>
      </w:r>
      <w:r w:rsidR="008C5932">
        <w:rPr>
          <w:lang w:val="sk-SK"/>
        </w:rPr>
        <w:t>a overenie matematického modelu</w:t>
      </w:r>
      <w:r w:rsidRPr="003F4928">
        <w:rPr>
          <w:lang w:val="sk-SK"/>
        </w:rPr>
        <w:t xml:space="preserve"> extraktora sme v prvom kroku </w:t>
      </w:r>
      <w:r w:rsidR="002B74CE">
        <w:rPr>
          <w:lang w:val="sk-SK"/>
        </w:rPr>
        <w:br/>
      </w:r>
      <w:r w:rsidRPr="003F4928">
        <w:rPr>
          <w:lang w:val="sk-SK"/>
        </w:rPr>
        <w:t>do zariadenia privádzali čistú iónovú kvapalinu a surovinu so zložením uvedeným v tabuľke č. 7</w:t>
      </w:r>
      <w:r w:rsidR="00C23324" w:rsidRPr="003F4928">
        <w:rPr>
          <w:lang w:val="sk-SK"/>
        </w:rPr>
        <w:t>.</w:t>
      </w:r>
      <w:r w:rsidR="002D2E90" w:rsidRPr="003F4928">
        <w:rPr>
          <w:lang w:val="sk-SK"/>
        </w:rPr>
        <w:t xml:space="preserve"> </w:t>
      </w:r>
    </w:p>
    <w:p w14:paraId="258877AF" w14:textId="61C0BC76" w:rsidR="002D2E90" w:rsidRPr="003F4928" w:rsidRDefault="002D2E90" w:rsidP="002D2E90">
      <w:pPr>
        <w:pStyle w:val="aa"/>
        <w:rPr>
          <w:lang w:val="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5A2CF1">
        <w:rPr>
          <w:noProof/>
          <w:lang w:val="sk-SK"/>
        </w:rPr>
        <w:t>7</w:t>
      </w:r>
      <w:r w:rsidRPr="003F4928">
        <w:rPr>
          <w:lang w:val="sk-SK"/>
        </w:rPr>
        <w:fldChar w:fldCharType="end"/>
      </w:r>
      <w:r w:rsidRPr="003F4928">
        <w:rPr>
          <w:lang w:val="sk-SK"/>
        </w:rPr>
        <w:t xml:space="preserve"> </w:t>
      </w:r>
      <w:r w:rsidR="00206F7B" w:rsidRPr="003F4928">
        <w:rPr>
          <w:lang w:val="sk-SK"/>
        </w:rPr>
        <w:t>Vstupné prúdy pre extraktor (čistá IL)</w:t>
      </w:r>
    </w:p>
    <w:tbl>
      <w:tblPr>
        <w:tblStyle w:val="a9"/>
        <w:tblW w:w="5000" w:type="pct"/>
        <w:jc w:val="center"/>
        <w:tblLook w:val="04A0" w:firstRow="1" w:lastRow="0" w:firstColumn="1" w:lastColumn="0" w:noHBand="0" w:noVBand="1"/>
      </w:tblPr>
      <w:tblGrid>
        <w:gridCol w:w="1651"/>
        <w:gridCol w:w="1652"/>
        <w:gridCol w:w="1652"/>
        <w:gridCol w:w="1652"/>
        <w:gridCol w:w="1652"/>
      </w:tblGrid>
      <w:tr w:rsidR="00B20C8D" w:rsidRPr="003F4928" w14:paraId="3E4B7322" w14:textId="77777777" w:rsidTr="00F34657">
        <w:trPr>
          <w:trHeight w:val="352"/>
          <w:jc w:val="center"/>
        </w:trPr>
        <w:tc>
          <w:tcPr>
            <w:tcW w:w="1000" w:type="pct"/>
          </w:tcPr>
          <w:p w14:paraId="7F643A8E" w14:textId="77777777" w:rsidR="00B20C8D" w:rsidRPr="003F4928" w:rsidRDefault="00B20C8D" w:rsidP="00083D85">
            <w:pPr>
              <w:ind w:firstLine="0"/>
              <w:jc w:val="center"/>
              <w:rPr>
                <w:rFonts w:cs="Times New Roman"/>
                <w:lang w:val="sk-SK"/>
              </w:rPr>
            </w:pPr>
          </w:p>
        </w:tc>
        <w:tc>
          <w:tcPr>
            <w:tcW w:w="1000" w:type="pct"/>
          </w:tcPr>
          <w:p w14:paraId="43274C73" w14:textId="77777777" w:rsidR="00B20C8D" w:rsidRPr="003F4928" w:rsidRDefault="009C05FF" w:rsidP="00F47265">
            <w:pPr>
              <w:ind w:firstLine="0"/>
              <w:jc w:val="center"/>
              <w:rPr>
                <w:rFonts w:cs="Times New Roman"/>
                <w:bCs/>
                <w:color w:val="000000"/>
                <w:lang w:val="sk-SK"/>
              </w:rPr>
            </w:pPr>
            <m:oMath>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n</m:t>
                  </m:r>
                </m:e>
              </m:acc>
            </m:oMath>
            <w:r w:rsidR="005A7261">
              <w:rPr>
                <w:rFonts w:cs="Times New Roman"/>
                <w:bCs/>
                <w:color w:val="000000"/>
                <w:lang w:val="sk-SK"/>
              </w:rPr>
              <w:t xml:space="preserve"> </w:t>
            </w:r>
            <w:r w:rsidR="00B20C8D" w:rsidRPr="003F4928">
              <w:rPr>
                <w:rFonts w:cs="Times New Roman"/>
                <w:bCs/>
                <w:color w:val="000000"/>
                <w:lang w:val="sk-SK"/>
              </w:rPr>
              <w:t>[kmol/h]</w:t>
            </w:r>
          </w:p>
        </w:tc>
        <w:tc>
          <w:tcPr>
            <w:tcW w:w="1000" w:type="pct"/>
          </w:tcPr>
          <w:p w14:paraId="55ACC326" w14:textId="77777777" w:rsidR="00B20C8D" w:rsidRPr="005A7261" w:rsidRDefault="00B20C8D" w:rsidP="00F47265">
            <w:pPr>
              <w:ind w:firstLine="0"/>
              <w:jc w:val="center"/>
              <w:rPr>
                <w:rFonts w:cs="Times New Roman"/>
                <w:bCs/>
                <w:i/>
                <w:color w:val="000000"/>
                <w:lang w:val="sk-SK"/>
              </w:rPr>
            </w:pPr>
            <w:r w:rsidRPr="005A7261">
              <w:rPr>
                <w:rFonts w:cs="Times New Roman"/>
                <w:bCs/>
                <w:i/>
                <w:color w:val="000000"/>
                <w:lang w:val="sk-SK"/>
              </w:rPr>
              <w:t>x</w:t>
            </w:r>
            <w:r w:rsidRPr="005A7261">
              <w:rPr>
                <w:rFonts w:cs="Times New Roman"/>
                <w:bCs/>
                <w:i/>
                <w:color w:val="000000"/>
                <w:vertAlign w:val="subscript"/>
                <w:lang w:val="sk-SK"/>
              </w:rPr>
              <w:t>A</w:t>
            </w:r>
          </w:p>
        </w:tc>
        <w:tc>
          <w:tcPr>
            <w:tcW w:w="1000" w:type="pct"/>
          </w:tcPr>
          <w:p w14:paraId="5FC76DCE" w14:textId="77777777" w:rsidR="00B20C8D" w:rsidRPr="005A7261" w:rsidRDefault="00B20C8D" w:rsidP="00F47265">
            <w:pPr>
              <w:ind w:firstLine="0"/>
              <w:jc w:val="center"/>
              <w:rPr>
                <w:rFonts w:cs="Times New Roman"/>
                <w:bCs/>
                <w:i/>
                <w:color w:val="000000"/>
                <w:lang w:val="sk-SK"/>
              </w:rPr>
            </w:pPr>
            <w:r w:rsidRPr="005A7261">
              <w:rPr>
                <w:rFonts w:cs="Times New Roman"/>
                <w:bCs/>
                <w:i/>
                <w:color w:val="000000"/>
                <w:lang w:val="sk-SK"/>
              </w:rPr>
              <w:t>x</w:t>
            </w:r>
            <w:r w:rsidRPr="005A7261">
              <w:rPr>
                <w:rFonts w:cs="Times New Roman"/>
                <w:bCs/>
                <w:i/>
                <w:color w:val="000000"/>
                <w:vertAlign w:val="subscript"/>
                <w:lang w:val="sk-SK"/>
              </w:rPr>
              <w:t>B</w:t>
            </w:r>
          </w:p>
        </w:tc>
        <w:tc>
          <w:tcPr>
            <w:tcW w:w="1000" w:type="pct"/>
          </w:tcPr>
          <w:p w14:paraId="00CC7259" w14:textId="77777777" w:rsidR="00B20C8D" w:rsidRPr="005A7261" w:rsidRDefault="00B20C8D" w:rsidP="00F47265">
            <w:pPr>
              <w:ind w:firstLine="0"/>
              <w:jc w:val="center"/>
              <w:rPr>
                <w:rFonts w:cs="Times New Roman"/>
                <w:bCs/>
                <w:i/>
                <w:color w:val="000000"/>
                <w:lang w:val="sk-SK"/>
              </w:rPr>
            </w:pPr>
            <w:r w:rsidRPr="005A7261">
              <w:rPr>
                <w:rFonts w:cs="Times New Roman"/>
                <w:bCs/>
                <w:i/>
                <w:color w:val="000000"/>
                <w:lang w:val="sk-SK"/>
              </w:rPr>
              <w:t>x</w:t>
            </w:r>
            <w:r w:rsidRPr="005A7261">
              <w:rPr>
                <w:rFonts w:cs="Times New Roman"/>
                <w:bCs/>
                <w:i/>
                <w:color w:val="000000"/>
                <w:vertAlign w:val="subscript"/>
                <w:lang w:val="sk-SK"/>
              </w:rPr>
              <w:t>C</w:t>
            </w:r>
          </w:p>
        </w:tc>
      </w:tr>
      <w:tr w:rsidR="00B20C8D" w:rsidRPr="003F4928" w14:paraId="5386CDBB" w14:textId="77777777" w:rsidTr="00F34657">
        <w:trPr>
          <w:trHeight w:val="352"/>
          <w:jc w:val="center"/>
        </w:trPr>
        <w:tc>
          <w:tcPr>
            <w:tcW w:w="1000" w:type="pct"/>
          </w:tcPr>
          <w:p w14:paraId="6F8CBF09" w14:textId="77777777" w:rsidR="00B20C8D" w:rsidRPr="003F4928" w:rsidRDefault="00B20C8D" w:rsidP="00083D85">
            <w:pPr>
              <w:ind w:firstLine="0"/>
              <w:jc w:val="center"/>
              <w:rPr>
                <w:rFonts w:cs="Times New Roman"/>
                <w:lang w:val="sk-SK"/>
              </w:rPr>
            </w:pPr>
            <w:r w:rsidRPr="003F4928">
              <w:rPr>
                <w:rFonts w:cs="Times New Roman"/>
                <w:lang w:val="sk-SK"/>
              </w:rPr>
              <w:t>F</w:t>
            </w:r>
          </w:p>
        </w:tc>
        <w:tc>
          <w:tcPr>
            <w:tcW w:w="1000" w:type="pct"/>
          </w:tcPr>
          <w:p w14:paraId="05899FDA" w14:textId="77777777" w:rsidR="00B20C8D" w:rsidRPr="003F4928" w:rsidRDefault="002D2E90" w:rsidP="00F47265">
            <w:pPr>
              <w:ind w:firstLine="0"/>
              <w:jc w:val="center"/>
              <w:rPr>
                <w:rFonts w:cs="Times New Roman"/>
                <w:color w:val="000000"/>
                <w:lang w:val="sk-SK"/>
              </w:rPr>
            </w:pPr>
            <w:r w:rsidRPr="003F4928">
              <w:rPr>
                <w:rFonts w:cs="Times New Roman"/>
                <w:color w:val="000000"/>
                <w:lang w:val="sk-SK"/>
              </w:rPr>
              <w:t>531</w:t>
            </w:r>
            <w:r w:rsidR="006F47D7" w:rsidRPr="003F4928">
              <w:rPr>
                <w:rFonts w:cs="Times New Roman"/>
                <w:color w:val="000000"/>
                <w:lang w:val="sk-SK"/>
              </w:rPr>
              <w:t>,</w:t>
            </w:r>
            <w:r w:rsidRPr="003F4928">
              <w:rPr>
                <w:rFonts w:cs="Times New Roman"/>
                <w:color w:val="000000"/>
                <w:lang w:val="sk-SK"/>
              </w:rPr>
              <w:t>13</w:t>
            </w:r>
          </w:p>
        </w:tc>
        <w:tc>
          <w:tcPr>
            <w:tcW w:w="1000" w:type="pct"/>
          </w:tcPr>
          <w:p w14:paraId="0BC6311C" w14:textId="77777777" w:rsidR="00B20C8D" w:rsidRPr="003F4928" w:rsidRDefault="002D2E90" w:rsidP="00F47265">
            <w:pPr>
              <w:ind w:firstLine="0"/>
              <w:jc w:val="center"/>
              <w:rPr>
                <w:rFonts w:cs="Times New Roman"/>
                <w:color w:val="000000"/>
                <w:lang w:val="sk-SK"/>
              </w:rPr>
            </w:pPr>
            <w:r w:rsidRPr="003F4928">
              <w:rPr>
                <w:rFonts w:cs="Times New Roman"/>
                <w:color w:val="000000"/>
                <w:lang w:val="sk-SK"/>
              </w:rPr>
              <w:t>0</w:t>
            </w:r>
            <w:r w:rsidR="006F47D7" w:rsidRPr="003F4928">
              <w:rPr>
                <w:rFonts w:cs="Times New Roman"/>
                <w:color w:val="000000"/>
                <w:lang w:val="sk-SK"/>
              </w:rPr>
              <w:t>,</w:t>
            </w:r>
            <w:r w:rsidRPr="003F4928">
              <w:rPr>
                <w:rFonts w:cs="Times New Roman"/>
                <w:color w:val="000000"/>
                <w:lang w:val="sk-SK"/>
              </w:rPr>
              <w:t>54</w:t>
            </w:r>
          </w:p>
        </w:tc>
        <w:tc>
          <w:tcPr>
            <w:tcW w:w="1000" w:type="pct"/>
          </w:tcPr>
          <w:p w14:paraId="4D56BA84" w14:textId="77777777" w:rsidR="00B20C8D" w:rsidRPr="003F4928" w:rsidRDefault="002D2E90" w:rsidP="00F47265">
            <w:pPr>
              <w:ind w:firstLine="0"/>
              <w:jc w:val="center"/>
              <w:rPr>
                <w:rFonts w:cs="Times New Roman"/>
                <w:color w:val="000000"/>
                <w:lang w:val="sk-SK"/>
              </w:rPr>
            </w:pPr>
            <w:r w:rsidRPr="003F4928">
              <w:rPr>
                <w:rFonts w:cs="Times New Roman"/>
                <w:color w:val="000000"/>
                <w:lang w:val="sk-SK"/>
              </w:rPr>
              <w:t>0</w:t>
            </w:r>
            <w:r w:rsidR="006F47D7" w:rsidRPr="003F4928">
              <w:rPr>
                <w:rFonts w:cs="Times New Roman"/>
                <w:color w:val="000000"/>
                <w:lang w:val="sk-SK"/>
              </w:rPr>
              <w:t>,</w:t>
            </w:r>
            <w:r w:rsidRPr="003F4928">
              <w:rPr>
                <w:rFonts w:cs="Times New Roman"/>
                <w:color w:val="000000"/>
                <w:lang w:val="sk-SK"/>
              </w:rPr>
              <w:t>46</w:t>
            </w:r>
          </w:p>
        </w:tc>
        <w:tc>
          <w:tcPr>
            <w:tcW w:w="1000" w:type="pct"/>
          </w:tcPr>
          <w:p w14:paraId="133E2E66" w14:textId="77777777" w:rsidR="00B20C8D" w:rsidRPr="003F4928" w:rsidRDefault="002D2E90" w:rsidP="00F47265">
            <w:pPr>
              <w:ind w:firstLine="0"/>
              <w:jc w:val="center"/>
              <w:rPr>
                <w:rFonts w:cs="Times New Roman"/>
                <w:color w:val="000000"/>
                <w:lang w:val="sk-SK"/>
              </w:rPr>
            </w:pPr>
            <w:r w:rsidRPr="003F4928">
              <w:rPr>
                <w:rFonts w:cs="Times New Roman"/>
                <w:color w:val="000000"/>
                <w:lang w:val="sk-SK"/>
              </w:rPr>
              <w:t>0</w:t>
            </w:r>
            <w:r w:rsidR="006F47D7" w:rsidRPr="003F4928">
              <w:rPr>
                <w:rFonts w:cs="Times New Roman"/>
                <w:color w:val="000000"/>
                <w:lang w:val="sk-SK"/>
              </w:rPr>
              <w:t>,</w:t>
            </w:r>
            <w:r w:rsidRPr="003F4928">
              <w:rPr>
                <w:rFonts w:cs="Times New Roman"/>
                <w:color w:val="000000"/>
                <w:lang w:val="sk-SK"/>
              </w:rPr>
              <w:t>00</w:t>
            </w:r>
          </w:p>
        </w:tc>
      </w:tr>
      <w:tr w:rsidR="00B20C8D" w:rsidRPr="003F4928" w14:paraId="6C1D6F98" w14:textId="77777777" w:rsidTr="00F34657">
        <w:trPr>
          <w:trHeight w:val="352"/>
          <w:jc w:val="center"/>
        </w:trPr>
        <w:tc>
          <w:tcPr>
            <w:tcW w:w="1000" w:type="pct"/>
          </w:tcPr>
          <w:p w14:paraId="758F4E21" w14:textId="77777777" w:rsidR="00B20C8D" w:rsidRPr="003F4928" w:rsidRDefault="00B20C8D" w:rsidP="00083D85">
            <w:pPr>
              <w:ind w:firstLine="0"/>
              <w:jc w:val="center"/>
              <w:rPr>
                <w:rFonts w:cs="Times New Roman"/>
                <w:lang w:val="sk-SK"/>
              </w:rPr>
            </w:pPr>
            <w:r w:rsidRPr="003F4928">
              <w:rPr>
                <w:rFonts w:cs="Times New Roman"/>
                <w:lang w:val="sk-SK"/>
              </w:rPr>
              <w:t>S</w:t>
            </w:r>
          </w:p>
        </w:tc>
        <w:tc>
          <w:tcPr>
            <w:tcW w:w="1000" w:type="pct"/>
          </w:tcPr>
          <w:p w14:paraId="15B547F8" w14:textId="77777777" w:rsidR="00B20C8D" w:rsidRPr="003F4928" w:rsidRDefault="002D2E90" w:rsidP="00F47265">
            <w:pPr>
              <w:ind w:firstLine="0"/>
              <w:jc w:val="center"/>
              <w:rPr>
                <w:rFonts w:cs="Times New Roman"/>
                <w:color w:val="000000"/>
                <w:lang w:val="sk-SK"/>
              </w:rPr>
            </w:pPr>
            <w:r w:rsidRPr="003F4928">
              <w:rPr>
                <w:rFonts w:cs="Times New Roman"/>
                <w:color w:val="000000"/>
                <w:lang w:val="sk-SK"/>
              </w:rPr>
              <w:t>179</w:t>
            </w:r>
            <w:r w:rsidR="006F47D7" w:rsidRPr="003F4928">
              <w:rPr>
                <w:rFonts w:cs="Times New Roman"/>
                <w:color w:val="000000"/>
                <w:lang w:val="sk-SK"/>
              </w:rPr>
              <w:t>,</w:t>
            </w:r>
            <w:r w:rsidRPr="003F4928">
              <w:rPr>
                <w:rFonts w:cs="Times New Roman"/>
                <w:color w:val="000000"/>
                <w:lang w:val="sk-SK"/>
              </w:rPr>
              <w:t>54</w:t>
            </w:r>
          </w:p>
        </w:tc>
        <w:tc>
          <w:tcPr>
            <w:tcW w:w="1000" w:type="pct"/>
          </w:tcPr>
          <w:p w14:paraId="6696B1DC" w14:textId="77777777" w:rsidR="00B20C8D" w:rsidRPr="003F4928" w:rsidRDefault="002D2E90" w:rsidP="00F47265">
            <w:pPr>
              <w:ind w:firstLine="0"/>
              <w:jc w:val="center"/>
              <w:rPr>
                <w:rFonts w:cs="Times New Roman"/>
                <w:color w:val="000000"/>
                <w:lang w:val="sk-SK"/>
              </w:rPr>
            </w:pPr>
            <w:r w:rsidRPr="003F4928">
              <w:rPr>
                <w:rFonts w:cs="Times New Roman"/>
                <w:color w:val="000000"/>
                <w:lang w:val="sk-SK"/>
              </w:rPr>
              <w:t>0</w:t>
            </w:r>
            <w:r w:rsidR="006F47D7" w:rsidRPr="003F4928">
              <w:rPr>
                <w:rFonts w:cs="Times New Roman"/>
                <w:color w:val="000000"/>
                <w:lang w:val="sk-SK"/>
              </w:rPr>
              <w:t>,</w:t>
            </w:r>
            <w:r w:rsidRPr="003F4928">
              <w:rPr>
                <w:rFonts w:cs="Times New Roman"/>
                <w:color w:val="000000"/>
                <w:lang w:val="sk-SK"/>
              </w:rPr>
              <w:t>00</w:t>
            </w:r>
          </w:p>
        </w:tc>
        <w:tc>
          <w:tcPr>
            <w:tcW w:w="1000" w:type="pct"/>
          </w:tcPr>
          <w:p w14:paraId="3E322AAD" w14:textId="77777777" w:rsidR="00B20C8D" w:rsidRPr="003F4928" w:rsidRDefault="002D2E90" w:rsidP="00F47265">
            <w:pPr>
              <w:ind w:firstLine="0"/>
              <w:jc w:val="center"/>
              <w:rPr>
                <w:rFonts w:cs="Times New Roman"/>
                <w:color w:val="000000"/>
                <w:lang w:val="sk-SK"/>
              </w:rPr>
            </w:pPr>
            <w:r w:rsidRPr="003F4928">
              <w:rPr>
                <w:rFonts w:cs="Times New Roman"/>
                <w:color w:val="000000"/>
                <w:lang w:val="sk-SK"/>
              </w:rPr>
              <w:t>0</w:t>
            </w:r>
            <w:r w:rsidR="006F47D7" w:rsidRPr="003F4928">
              <w:rPr>
                <w:rFonts w:cs="Times New Roman"/>
                <w:color w:val="000000"/>
                <w:lang w:val="sk-SK"/>
              </w:rPr>
              <w:t>,</w:t>
            </w:r>
            <w:r w:rsidRPr="003F4928">
              <w:rPr>
                <w:rFonts w:cs="Times New Roman"/>
                <w:color w:val="000000"/>
                <w:lang w:val="sk-SK"/>
              </w:rPr>
              <w:t>00</w:t>
            </w:r>
          </w:p>
        </w:tc>
        <w:tc>
          <w:tcPr>
            <w:tcW w:w="1000" w:type="pct"/>
          </w:tcPr>
          <w:p w14:paraId="259BFBF3" w14:textId="77777777" w:rsidR="00B20C8D" w:rsidRPr="003F4928" w:rsidRDefault="002D2E90" w:rsidP="00F47265">
            <w:pPr>
              <w:ind w:firstLine="0"/>
              <w:jc w:val="center"/>
              <w:rPr>
                <w:rFonts w:cs="Times New Roman"/>
                <w:color w:val="000000"/>
                <w:lang w:val="sk-SK"/>
              </w:rPr>
            </w:pPr>
            <w:r w:rsidRPr="003F4928">
              <w:rPr>
                <w:rFonts w:cs="Times New Roman"/>
                <w:color w:val="000000"/>
                <w:lang w:val="sk-SK"/>
              </w:rPr>
              <w:t>1</w:t>
            </w:r>
            <w:r w:rsidR="006F47D7" w:rsidRPr="003F4928">
              <w:rPr>
                <w:rFonts w:cs="Times New Roman"/>
                <w:color w:val="000000"/>
                <w:lang w:val="sk-SK"/>
              </w:rPr>
              <w:t>,</w:t>
            </w:r>
            <w:r w:rsidRPr="003F4928">
              <w:rPr>
                <w:rFonts w:cs="Times New Roman"/>
                <w:color w:val="000000"/>
                <w:lang w:val="sk-SK"/>
              </w:rPr>
              <w:t>00</w:t>
            </w:r>
          </w:p>
        </w:tc>
      </w:tr>
    </w:tbl>
    <w:p w14:paraId="404EFDA6" w14:textId="77777777" w:rsidR="00C41B67" w:rsidRPr="003F4928" w:rsidRDefault="00C41B67" w:rsidP="00C41B67">
      <w:pPr>
        <w:rPr>
          <w:lang w:val="sk-SK"/>
        </w:rPr>
      </w:pPr>
    </w:p>
    <w:p w14:paraId="3165A4A5" w14:textId="77777777" w:rsidR="002608A9" w:rsidRPr="003F4928" w:rsidRDefault="002608A9" w:rsidP="00C41B67">
      <w:pPr>
        <w:rPr>
          <w:lang w:val="sk-SK"/>
        </w:rPr>
      </w:pPr>
      <w:r w:rsidRPr="003F4928">
        <w:rPr>
          <w:lang w:val="sk-SK"/>
        </w:rPr>
        <w:t xml:space="preserve">Pomer mólových tokov použitého extrakčného rozpúšťadla k surovine dosiahol hodnotu 0,34. Na základe rovnice NRTL a výpočtu uvedeného v kapitole 3.1.1 sme určili rovnovážne zloženie </w:t>
      </w:r>
      <w:r w:rsidR="00C14D71">
        <w:rPr>
          <w:lang w:val="sk-SK"/>
        </w:rPr>
        <w:br/>
      </w:r>
      <w:r w:rsidRPr="003F4928">
        <w:rPr>
          <w:lang w:val="sk-SK"/>
        </w:rPr>
        <w:t>a mólové toky jednotlivých prúdov pre každý člen kaskády. Výsledné údaje sú zobrazené v tabuľke č. 8.</w:t>
      </w:r>
    </w:p>
    <w:p w14:paraId="372F3BBD" w14:textId="156C7885" w:rsidR="00C41B67" w:rsidRPr="003F4928" w:rsidRDefault="00E854ED" w:rsidP="00E854ED">
      <w:pPr>
        <w:pStyle w:val="aa"/>
        <w:rPr>
          <w:lang w:val="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5A2CF1">
        <w:rPr>
          <w:noProof/>
          <w:lang w:val="sk-SK"/>
        </w:rPr>
        <w:t>8</w:t>
      </w:r>
      <w:r w:rsidRPr="003F4928">
        <w:rPr>
          <w:lang w:val="sk-SK"/>
        </w:rPr>
        <w:fldChar w:fldCharType="end"/>
      </w:r>
      <w:r w:rsidRPr="003F4928">
        <w:rPr>
          <w:lang w:val="sk-SK"/>
        </w:rPr>
        <w:t xml:space="preserve"> </w:t>
      </w:r>
      <w:r w:rsidR="00F7466F" w:rsidRPr="003F4928">
        <w:rPr>
          <w:lang w:val="sk-SK"/>
        </w:rPr>
        <w:t>Mólové</w:t>
      </w:r>
      <w:r w:rsidR="00A819F0" w:rsidRPr="003F4928">
        <w:rPr>
          <w:lang w:val="sk-SK"/>
        </w:rPr>
        <w:t xml:space="preserve"> </w:t>
      </w:r>
      <w:r w:rsidR="00655A44" w:rsidRPr="003F4928">
        <w:rPr>
          <w:lang w:val="sk-SK"/>
        </w:rPr>
        <w:t>toky</w:t>
      </w:r>
      <w:r w:rsidR="00A819F0" w:rsidRPr="003F4928">
        <w:rPr>
          <w:lang w:val="sk-SK"/>
        </w:rPr>
        <w:t xml:space="preserve"> a rovnovážne zloženia pre každý </w:t>
      </w:r>
      <w:r w:rsidRPr="003F4928">
        <w:rPr>
          <w:lang w:val="sk-SK"/>
        </w:rPr>
        <w:t>TK (</w:t>
      </w:r>
      <w:r w:rsidR="003B1F85" w:rsidRPr="003F4928">
        <w:rPr>
          <w:lang w:val="sk-SK"/>
        </w:rPr>
        <w:t>čistá</w:t>
      </w:r>
      <w:r w:rsidRPr="003F4928">
        <w:rPr>
          <w:lang w:val="sk-SK"/>
        </w:rPr>
        <w:t xml:space="preserve"> IL)</w:t>
      </w:r>
    </w:p>
    <w:tbl>
      <w:tblPr>
        <w:tblStyle w:val="a9"/>
        <w:tblW w:w="5000" w:type="pct"/>
        <w:jc w:val="center"/>
        <w:tblLook w:val="04A0" w:firstRow="1" w:lastRow="0" w:firstColumn="1" w:lastColumn="0" w:noHBand="0" w:noVBand="1"/>
      </w:tblPr>
      <w:tblGrid>
        <w:gridCol w:w="1373"/>
        <w:gridCol w:w="1150"/>
        <w:gridCol w:w="766"/>
        <w:gridCol w:w="766"/>
        <w:gridCol w:w="766"/>
        <w:gridCol w:w="1140"/>
        <w:gridCol w:w="766"/>
        <w:gridCol w:w="766"/>
        <w:gridCol w:w="766"/>
      </w:tblGrid>
      <w:tr w:rsidR="00C41B67" w:rsidRPr="003F4928" w14:paraId="6F2609F2" w14:textId="77777777" w:rsidTr="00F34657">
        <w:trPr>
          <w:trHeight w:val="144"/>
          <w:jc w:val="center"/>
        </w:trPr>
        <w:tc>
          <w:tcPr>
            <w:tcW w:w="831" w:type="pct"/>
            <w:vMerge w:val="restart"/>
          </w:tcPr>
          <w:p w14:paraId="2A139761" w14:textId="77777777" w:rsidR="00C41B67" w:rsidRPr="003F4928" w:rsidRDefault="00A819F0" w:rsidP="00F410F6">
            <w:pPr>
              <w:ind w:firstLine="0"/>
              <w:jc w:val="center"/>
              <w:rPr>
                <w:rFonts w:cs="Times New Roman"/>
                <w:szCs w:val="20"/>
                <w:lang w:val="sk-SK"/>
              </w:rPr>
            </w:pPr>
            <w:r w:rsidRPr="003F4928">
              <w:rPr>
                <w:rFonts w:cs="Times New Roman"/>
                <w:szCs w:val="20"/>
                <w:lang w:val="sk-SK"/>
              </w:rPr>
              <w:t>Teoretický kontakt</w:t>
            </w:r>
          </w:p>
        </w:tc>
        <w:tc>
          <w:tcPr>
            <w:tcW w:w="2087" w:type="pct"/>
            <w:gridSpan w:val="4"/>
          </w:tcPr>
          <w:p w14:paraId="4CA33649" w14:textId="77777777" w:rsidR="00C41B67" w:rsidRPr="003F4928" w:rsidRDefault="00A819F0" w:rsidP="00F410F6">
            <w:pPr>
              <w:ind w:firstLine="0"/>
              <w:jc w:val="center"/>
              <w:rPr>
                <w:rFonts w:cs="Times New Roman"/>
                <w:szCs w:val="20"/>
                <w:lang w:val="sk-SK"/>
              </w:rPr>
            </w:pPr>
            <w:r w:rsidRPr="003F4928">
              <w:rPr>
                <w:rFonts w:cs="Times New Roman"/>
                <w:szCs w:val="20"/>
                <w:lang w:val="sk-SK"/>
              </w:rPr>
              <w:t>Rafinát</w:t>
            </w:r>
          </w:p>
        </w:tc>
        <w:tc>
          <w:tcPr>
            <w:tcW w:w="2081" w:type="pct"/>
            <w:gridSpan w:val="4"/>
          </w:tcPr>
          <w:p w14:paraId="2C666464" w14:textId="77777777" w:rsidR="00C41B67" w:rsidRPr="003F4928" w:rsidRDefault="00C41B67" w:rsidP="00F410F6">
            <w:pPr>
              <w:ind w:firstLine="0"/>
              <w:jc w:val="center"/>
              <w:rPr>
                <w:rFonts w:cs="Times New Roman"/>
                <w:szCs w:val="20"/>
                <w:lang w:val="sk-SK"/>
              </w:rPr>
            </w:pPr>
            <w:r w:rsidRPr="003F4928">
              <w:rPr>
                <w:rFonts w:cs="Times New Roman"/>
                <w:szCs w:val="20"/>
                <w:lang w:val="sk-SK"/>
              </w:rPr>
              <w:t>Extrakt</w:t>
            </w:r>
          </w:p>
        </w:tc>
      </w:tr>
      <w:tr w:rsidR="00DE1F64" w:rsidRPr="003F4928" w14:paraId="7826BAC3" w14:textId="77777777" w:rsidTr="00F34657">
        <w:trPr>
          <w:trHeight w:val="144"/>
          <w:jc w:val="center"/>
        </w:trPr>
        <w:tc>
          <w:tcPr>
            <w:tcW w:w="831" w:type="pct"/>
            <w:vMerge/>
          </w:tcPr>
          <w:p w14:paraId="21587CE8" w14:textId="77777777" w:rsidR="00DE1F64" w:rsidRPr="003F4928" w:rsidRDefault="00DE1F64" w:rsidP="00F410F6">
            <w:pPr>
              <w:ind w:firstLine="0"/>
              <w:jc w:val="center"/>
              <w:rPr>
                <w:rFonts w:cs="Times New Roman"/>
                <w:szCs w:val="20"/>
                <w:lang w:val="sk-SK"/>
              </w:rPr>
            </w:pPr>
          </w:p>
        </w:tc>
        <w:tc>
          <w:tcPr>
            <w:tcW w:w="696" w:type="pct"/>
          </w:tcPr>
          <w:p w14:paraId="5ABC8AA6" w14:textId="77777777" w:rsidR="00DE1F64" w:rsidRPr="003F4928" w:rsidRDefault="009C05FF" w:rsidP="00F410F6">
            <w:pPr>
              <w:ind w:firstLine="0"/>
              <w:jc w:val="center"/>
              <w:rPr>
                <w:rFonts w:cs="Times New Roman"/>
                <w:szCs w:val="20"/>
                <w:lang w:val="sk-SK"/>
              </w:rPr>
            </w:pPr>
            <m:oMath>
              <m:acc>
                <m:accPr>
                  <m:chr m:val="̇"/>
                  <m:ctrlPr>
                    <w:rPr>
                      <w:rFonts w:ascii="Cambria Math" w:hAnsi="Cambria Math" w:cs="Times New Roman"/>
                      <w:i/>
                      <w:szCs w:val="20"/>
                      <w:lang w:val="sk-SK"/>
                    </w:rPr>
                  </m:ctrlPr>
                </m:accPr>
                <m:e>
                  <m:r>
                    <w:rPr>
                      <w:rFonts w:ascii="Cambria Math" w:hAnsi="Cambria Math" w:cs="Times New Roman"/>
                      <w:szCs w:val="20"/>
                      <w:lang w:val="sk-SK"/>
                    </w:rPr>
                    <m:t>n</m:t>
                  </m:r>
                </m:e>
              </m:acc>
            </m:oMath>
            <w:r w:rsidR="000D004E">
              <w:rPr>
                <w:rFonts w:eastAsiaTheme="minorEastAsia" w:cs="Times New Roman"/>
                <w:szCs w:val="20"/>
                <w:lang w:val="sk-SK"/>
              </w:rPr>
              <w:t xml:space="preserve"> </w:t>
            </w:r>
            <w:r w:rsidR="00DE1F64" w:rsidRPr="003F4928">
              <w:rPr>
                <w:rFonts w:cs="Times New Roman"/>
                <w:szCs w:val="20"/>
                <w:lang w:val="sk-SK"/>
              </w:rPr>
              <w:t>[kmol/h]</w:t>
            </w:r>
          </w:p>
        </w:tc>
        <w:tc>
          <w:tcPr>
            <w:tcW w:w="464" w:type="pct"/>
          </w:tcPr>
          <w:p w14:paraId="0E1FEF41" w14:textId="77777777" w:rsidR="00DE1F64" w:rsidRPr="005A7261" w:rsidRDefault="00DE1F64" w:rsidP="00F410F6">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A</w:t>
            </w:r>
          </w:p>
        </w:tc>
        <w:tc>
          <w:tcPr>
            <w:tcW w:w="464" w:type="pct"/>
          </w:tcPr>
          <w:p w14:paraId="7A2A4822" w14:textId="77777777" w:rsidR="00DE1F64" w:rsidRPr="005A7261" w:rsidRDefault="00DE1F64" w:rsidP="00F410F6">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B</w:t>
            </w:r>
          </w:p>
        </w:tc>
        <w:tc>
          <w:tcPr>
            <w:tcW w:w="464" w:type="pct"/>
          </w:tcPr>
          <w:p w14:paraId="431E310B" w14:textId="77777777" w:rsidR="00DE1F64" w:rsidRPr="005A7261" w:rsidRDefault="00DE1F64" w:rsidP="00F410F6">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C</w:t>
            </w:r>
          </w:p>
        </w:tc>
        <w:tc>
          <w:tcPr>
            <w:tcW w:w="690" w:type="pct"/>
          </w:tcPr>
          <w:p w14:paraId="784C5406" w14:textId="77777777" w:rsidR="00DE1F64" w:rsidRPr="003F4928" w:rsidRDefault="009C05FF" w:rsidP="00F410F6">
            <w:pPr>
              <w:ind w:firstLine="0"/>
              <w:jc w:val="center"/>
              <w:rPr>
                <w:rFonts w:cs="Times New Roman"/>
                <w:szCs w:val="20"/>
                <w:lang w:val="sk-SK"/>
              </w:rPr>
            </w:pPr>
            <m:oMath>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n</m:t>
                  </m:r>
                </m:e>
              </m:acc>
            </m:oMath>
            <w:r w:rsidR="008738A2">
              <w:rPr>
                <w:rFonts w:cs="Times New Roman"/>
                <w:szCs w:val="20"/>
                <w:vertAlign w:val="subscript"/>
                <w:lang w:val="sk-SK"/>
              </w:rPr>
              <w:t xml:space="preserve"> </w:t>
            </w:r>
            <w:r w:rsidR="00DE1F64" w:rsidRPr="003F4928">
              <w:rPr>
                <w:rFonts w:cs="Times New Roman"/>
                <w:szCs w:val="20"/>
                <w:lang w:val="sk-SK"/>
              </w:rPr>
              <w:t>[kmol/h]</w:t>
            </w:r>
          </w:p>
        </w:tc>
        <w:tc>
          <w:tcPr>
            <w:tcW w:w="464" w:type="pct"/>
          </w:tcPr>
          <w:p w14:paraId="23407300" w14:textId="77777777" w:rsidR="00DE1F64" w:rsidRPr="005A7261" w:rsidRDefault="00DE1F64" w:rsidP="00F410F6">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A</w:t>
            </w:r>
          </w:p>
        </w:tc>
        <w:tc>
          <w:tcPr>
            <w:tcW w:w="464" w:type="pct"/>
          </w:tcPr>
          <w:p w14:paraId="7A88948C" w14:textId="77777777" w:rsidR="00DE1F64" w:rsidRPr="005A7261" w:rsidRDefault="00DE1F64" w:rsidP="00F410F6">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B</w:t>
            </w:r>
          </w:p>
        </w:tc>
        <w:tc>
          <w:tcPr>
            <w:tcW w:w="464" w:type="pct"/>
          </w:tcPr>
          <w:p w14:paraId="64B7BEFC" w14:textId="77777777" w:rsidR="00DE1F64" w:rsidRPr="005A7261" w:rsidRDefault="00DE1F64" w:rsidP="00F410F6">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C</w:t>
            </w:r>
          </w:p>
        </w:tc>
      </w:tr>
      <w:tr w:rsidR="00083D85" w:rsidRPr="003F4928" w14:paraId="0CB7DED6" w14:textId="77777777" w:rsidTr="00F34657">
        <w:trPr>
          <w:cantSplit/>
          <w:trHeight w:val="345"/>
          <w:jc w:val="center"/>
        </w:trPr>
        <w:tc>
          <w:tcPr>
            <w:tcW w:w="831" w:type="pct"/>
          </w:tcPr>
          <w:p w14:paraId="00D7B64B" w14:textId="77777777" w:rsidR="00C41B67" w:rsidRPr="003F4928" w:rsidRDefault="00C41B67" w:rsidP="00F410F6">
            <w:pPr>
              <w:ind w:firstLine="0"/>
              <w:jc w:val="center"/>
              <w:rPr>
                <w:rFonts w:cs="Times New Roman"/>
                <w:szCs w:val="20"/>
                <w:lang w:val="sk-SK"/>
              </w:rPr>
            </w:pPr>
            <w:r w:rsidRPr="003F4928">
              <w:rPr>
                <w:rFonts w:cs="Times New Roman"/>
                <w:szCs w:val="20"/>
                <w:lang w:val="sk-SK"/>
              </w:rPr>
              <w:t>1</w:t>
            </w:r>
          </w:p>
        </w:tc>
        <w:tc>
          <w:tcPr>
            <w:tcW w:w="696" w:type="pct"/>
          </w:tcPr>
          <w:p w14:paraId="6E78FAA3"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317</w:t>
            </w:r>
            <w:r w:rsidR="006F47D7" w:rsidRPr="003F4928">
              <w:rPr>
                <w:rFonts w:cs="Times New Roman"/>
                <w:color w:val="000000"/>
                <w:szCs w:val="20"/>
                <w:lang w:val="sk-SK"/>
              </w:rPr>
              <w:t>,</w:t>
            </w:r>
            <w:r w:rsidRPr="003F4928">
              <w:rPr>
                <w:rFonts w:cs="Times New Roman"/>
                <w:color w:val="000000"/>
                <w:szCs w:val="20"/>
                <w:lang w:val="sk-SK"/>
              </w:rPr>
              <w:t>09</w:t>
            </w:r>
          </w:p>
        </w:tc>
        <w:tc>
          <w:tcPr>
            <w:tcW w:w="464" w:type="pct"/>
          </w:tcPr>
          <w:p w14:paraId="3234438A"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8635</w:t>
            </w:r>
          </w:p>
        </w:tc>
        <w:tc>
          <w:tcPr>
            <w:tcW w:w="464" w:type="pct"/>
          </w:tcPr>
          <w:p w14:paraId="1A0FE1F9"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1352</w:t>
            </w:r>
          </w:p>
        </w:tc>
        <w:tc>
          <w:tcPr>
            <w:tcW w:w="464" w:type="pct"/>
          </w:tcPr>
          <w:p w14:paraId="6E5CC2F4"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0013</w:t>
            </w:r>
          </w:p>
        </w:tc>
        <w:tc>
          <w:tcPr>
            <w:tcW w:w="690" w:type="pct"/>
          </w:tcPr>
          <w:p w14:paraId="77AFFF00"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439</w:t>
            </w:r>
            <w:r w:rsidR="006F47D7" w:rsidRPr="003F4928">
              <w:rPr>
                <w:rFonts w:cs="Times New Roman"/>
                <w:color w:val="000000"/>
                <w:szCs w:val="20"/>
                <w:lang w:val="sk-SK"/>
              </w:rPr>
              <w:t>,</w:t>
            </w:r>
            <w:r w:rsidRPr="003F4928">
              <w:rPr>
                <w:rFonts w:cs="Times New Roman"/>
                <w:color w:val="000000"/>
                <w:szCs w:val="20"/>
                <w:lang w:val="sk-SK"/>
              </w:rPr>
              <w:t>59</w:t>
            </w:r>
          </w:p>
        </w:tc>
        <w:tc>
          <w:tcPr>
            <w:tcW w:w="464" w:type="pct"/>
          </w:tcPr>
          <w:p w14:paraId="35D6A6A6"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0362</w:t>
            </w:r>
          </w:p>
        </w:tc>
        <w:tc>
          <w:tcPr>
            <w:tcW w:w="464" w:type="pct"/>
          </w:tcPr>
          <w:p w14:paraId="06C40DB1"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5557</w:t>
            </w:r>
          </w:p>
        </w:tc>
        <w:tc>
          <w:tcPr>
            <w:tcW w:w="464" w:type="pct"/>
          </w:tcPr>
          <w:p w14:paraId="2A4DFB8B"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4081</w:t>
            </w:r>
          </w:p>
        </w:tc>
      </w:tr>
      <w:tr w:rsidR="00083D85" w:rsidRPr="003F4928" w14:paraId="46E55608" w14:textId="77777777" w:rsidTr="00F34657">
        <w:trPr>
          <w:cantSplit/>
          <w:trHeight w:val="345"/>
          <w:jc w:val="center"/>
        </w:trPr>
        <w:tc>
          <w:tcPr>
            <w:tcW w:w="831" w:type="pct"/>
          </w:tcPr>
          <w:p w14:paraId="04EC7B55" w14:textId="77777777" w:rsidR="00C41B67" w:rsidRPr="003F4928" w:rsidRDefault="00C41B67" w:rsidP="00F410F6">
            <w:pPr>
              <w:ind w:firstLine="0"/>
              <w:jc w:val="center"/>
              <w:rPr>
                <w:rFonts w:cs="Times New Roman"/>
                <w:szCs w:val="20"/>
                <w:lang w:val="sk-SK"/>
              </w:rPr>
            </w:pPr>
            <w:r w:rsidRPr="003F4928">
              <w:rPr>
                <w:rFonts w:cs="Times New Roman"/>
                <w:szCs w:val="20"/>
                <w:lang w:val="sk-SK"/>
              </w:rPr>
              <w:t>2</w:t>
            </w:r>
          </w:p>
        </w:tc>
        <w:tc>
          <w:tcPr>
            <w:tcW w:w="696" w:type="pct"/>
          </w:tcPr>
          <w:p w14:paraId="7F441935"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279</w:t>
            </w:r>
            <w:r w:rsidR="006F47D7" w:rsidRPr="003F4928">
              <w:rPr>
                <w:rFonts w:cs="Times New Roman"/>
                <w:color w:val="000000"/>
                <w:szCs w:val="20"/>
                <w:lang w:val="sk-SK"/>
              </w:rPr>
              <w:t>,</w:t>
            </w:r>
            <w:r w:rsidRPr="003F4928">
              <w:rPr>
                <w:rFonts w:cs="Times New Roman"/>
                <w:color w:val="000000"/>
                <w:szCs w:val="20"/>
                <w:lang w:val="sk-SK"/>
              </w:rPr>
              <w:t>63</w:t>
            </w:r>
          </w:p>
        </w:tc>
        <w:tc>
          <w:tcPr>
            <w:tcW w:w="464" w:type="pct"/>
          </w:tcPr>
          <w:p w14:paraId="72880255"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9710</w:t>
            </w:r>
          </w:p>
        </w:tc>
        <w:tc>
          <w:tcPr>
            <w:tcW w:w="464" w:type="pct"/>
          </w:tcPr>
          <w:p w14:paraId="66CE6F49"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0284</w:t>
            </w:r>
          </w:p>
        </w:tc>
        <w:tc>
          <w:tcPr>
            <w:tcW w:w="464" w:type="pct"/>
          </w:tcPr>
          <w:p w14:paraId="18903FD4"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0006</w:t>
            </w:r>
          </w:p>
        </w:tc>
        <w:tc>
          <w:tcPr>
            <w:tcW w:w="690" w:type="pct"/>
          </w:tcPr>
          <w:p w14:paraId="70ED689A"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225</w:t>
            </w:r>
            <w:r w:rsidR="006F47D7" w:rsidRPr="003F4928">
              <w:rPr>
                <w:rFonts w:cs="Times New Roman"/>
                <w:color w:val="000000"/>
                <w:szCs w:val="20"/>
                <w:lang w:val="sk-SK"/>
              </w:rPr>
              <w:t>,</w:t>
            </w:r>
            <w:r w:rsidRPr="003F4928">
              <w:rPr>
                <w:rFonts w:cs="Times New Roman"/>
                <w:color w:val="000000"/>
                <w:szCs w:val="20"/>
                <w:lang w:val="sk-SK"/>
              </w:rPr>
              <w:t>55</w:t>
            </w:r>
          </w:p>
        </w:tc>
        <w:tc>
          <w:tcPr>
            <w:tcW w:w="464" w:type="pct"/>
          </w:tcPr>
          <w:p w14:paraId="5ED2CBD0"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0129</w:t>
            </w:r>
          </w:p>
        </w:tc>
        <w:tc>
          <w:tcPr>
            <w:tcW w:w="464" w:type="pct"/>
          </w:tcPr>
          <w:p w14:paraId="57E1CBBE"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1899</w:t>
            </w:r>
          </w:p>
        </w:tc>
        <w:tc>
          <w:tcPr>
            <w:tcW w:w="464" w:type="pct"/>
          </w:tcPr>
          <w:p w14:paraId="0C52286B"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7972</w:t>
            </w:r>
          </w:p>
        </w:tc>
      </w:tr>
      <w:tr w:rsidR="00083D85" w:rsidRPr="003F4928" w14:paraId="74FC8A86" w14:textId="77777777" w:rsidTr="00F34657">
        <w:trPr>
          <w:cantSplit/>
          <w:trHeight w:val="345"/>
          <w:jc w:val="center"/>
        </w:trPr>
        <w:tc>
          <w:tcPr>
            <w:tcW w:w="831" w:type="pct"/>
          </w:tcPr>
          <w:p w14:paraId="67223D7B" w14:textId="77777777" w:rsidR="00C41B67" w:rsidRPr="003F4928" w:rsidRDefault="00C41B67" w:rsidP="00F410F6">
            <w:pPr>
              <w:ind w:firstLine="0"/>
              <w:jc w:val="center"/>
              <w:rPr>
                <w:rFonts w:cs="Times New Roman"/>
                <w:szCs w:val="20"/>
                <w:lang w:val="sk-SK"/>
              </w:rPr>
            </w:pPr>
            <w:r w:rsidRPr="003F4928">
              <w:rPr>
                <w:rFonts w:cs="Times New Roman"/>
                <w:szCs w:val="20"/>
                <w:lang w:val="sk-SK"/>
              </w:rPr>
              <w:t>3</w:t>
            </w:r>
          </w:p>
        </w:tc>
        <w:tc>
          <w:tcPr>
            <w:tcW w:w="696" w:type="pct"/>
          </w:tcPr>
          <w:p w14:paraId="279D89F3"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272</w:t>
            </w:r>
            <w:r w:rsidR="006F47D7" w:rsidRPr="003F4928">
              <w:rPr>
                <w:rFonts w:cs="Times New Roman"/>
                <w:color w:val="000000"/>
                <w:szCs w:val="20"/>
                <w:lang w:val="sk-SK"/>
              </w:rPr>
              <w:t>,</w:t>
            </w:r>
            <w:r w:rsidRPr="003F4928">
              <w:rPr>
                <w:rFonts w:cs="Times New Roman"/>
                <w:color w:val="000000"/>
                <w:szCs w:val="20"/>
                <w:lang w:val="sk-SK"/>
              </w:rPr>
              <w:t>98</w:t>
            </w:r>
          </w:p>
        </w:tc>
        <w:tc>
          <w:tcPr>
            <w:tcW w:w="464" w:type="pct"/>
          </w:tcPr>
          <w:p w14:paraId="61C20931"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9938</w:t>
            </w:r>
          </w:p>
        </w:tc>
        <w:tc>
          <w:tcPr>
            <w:tcW w:w="464" w:type="pct"/>
          </w:tcPr>
          <w:p w14:paraId="6BE77570"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0057</w:t>
            </w:r>
          </w:p>
        </w:tc>
        <w:tc>
          <w:tcPr>
            <w:tcW w:w="464" w:type="pct"/>
          </w:tcPr>
          <w:p w14:paraId="29914552"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0005</w:t>
            </w:r>
          </w:p>
        </w:tc>
        <w:tc>
          <w:tcPr>
            <w:tcW w:w="690" w:type="pct"/>
          </w:tcPr>
          <w:p w14:paraId="451D298A"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188</w:t>
            </w:r>
            <w:r w:rsidR="006F47D7" w:rsidRPr="003F4928">
              <w:rPr>
                <w:rFonts w:cs="Times New Roman"/>
                <w:color w:val="000000"/>
                <w:szCs w:val="20"/>
                <w:lang w:val="sk-SK"/>
              </w:rPr>
              <w:t>,</w:t>
            </w:r>
            <w:r w:rsidRPr="003F4928">
              <w:rPr>
                <w:rFonts w:cs="Times New Roman"/>
                <w:color w:val="000000"/>
                <w:szCs w:val="20"/>
                <w:lang w:val="sk-SK"/>
              </w:rPr>
              <w:t>09</w:t>
            </w:r>
          </w:p>
        </w:tc>
        <w:tc>
          <w:tcPr>
            <w:tcW w:w="464" w:type="pct"/>
          </w:tcPr>
          <w:p w14:paraId="0ACF694E"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0032</w:t>
            </w:r>
          </w:p>
        </w:tc>
        <w:tc>
          <w:tcPr>
            <w:tcW w:w="464" w:type="pct"/>
          </w:tcPr>
          <w:p w14:paraId="52078477"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0420</w:t>
            </w:r>
          </w:p>
        </w:tc>
        <w:tc>
          <w:tcPr>
            <w:tcW w:w="464" w:type="pct"/>
          </w:tcPr>
          <w:p w14:paraId="0571ACBD"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9547</w:t>
            </w:r>
          </w:p>
        </w:tc>
      </w:tr>
      <w:tr w:rsidR="00083D85" w:rsidRPr="003F4928" w14:paraId="28B78059" w14:textId="77777777" w:rsidTr="00F34657">
        <w:trPr>
          <w:cantSplit/>
          <w:trHeight w:val="345"/>
          <w:jc w:val="center"/>
        </w:trPr>
        <w:tc>
          <w:tcPr>
            <w:tcW w:w="831" w:type="pct"/>
          </w:tcPr>
          <w:p w14:paraId="175B3BE8" w14:textId="77777777" w:rsidR="00C41B67" w:rsidRPr="003F4928" w:rsidRDefault="00C41B67" w:rsidP="00F410F6">
            <w:pPr>
              <w:ind w:firstLine="0"/>
              <w:jc w:val="center"/>
              <w:rPr>
                <w:rFonts w:cs="Times New Roman"/>
                <w:szCs w:val="20"/>
                <w:lang w:val="sk-SK"/>
              </w:rPr>
            </w:pPr>
            <w:r w:rsidRPr="003F4928">
              <w:rPr>
                <w:rFonts w:cs="Times New Roman"/>
                <w:szCs w:val="20"/>
                <w:lang w:val="sk-SK"/>
              </w:rPr>
              <w:t>4</w:t>
            </w:r>
          </w:p>
        </w:tc>
        <w:tc>
          <w:tcPr>
            <w:tcW w:w="696" w:type="pct"/>
          </w:tcPr>
          <w:p w14:paraId="2215E543"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271</w:t>
            </w:r>
            <w:r w:rsidR="006F47D7" w:rsidRPr="003F4928">
              <w:rPr>
                <w:rFonts w:cs="Times New Roman"/>
                <w:color w:val="000000"/>
                <w:szCs w:val="20"/>
                <w:lang w:val="sk-SK"/>
              </w:rPr>
              <w:t>,</w:t>
            </w:r>
            <w:r w:rsidRPr="003F4928">
              <w:rPr>
                <w:rFonts w:cs="Times New Roman"/>
                <w:color w:val="000000"/>
                <w:szCs w:val="20"/>
                <w:lang w:val="sk-SK"/>
              </w:rPr>
              <w:t>68</w:t>
            </w:r>
          </w:p>
        </w:tc>
        <w:tc>
          <w:tcPr>
            <w:tcW w:w="464" w:type="pct"/>
          </w:tcPr>
          <w:p w14:paraId="3D08F4BC"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9984</w:t>
            </w:r>
          </w:p>
        </w:tc>
        <w:tc>
          <w:tcPr>
            <w:tcW w:w="464" w:type="pct"/>
          </w:tcPr>
          <w:p w14:paraId="1BA1AF62"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0011</w:t>
            </w:r>
          </w:p>
        </w:tc>
        <w:tc>
          <w:tcPr>
            <w:tcW w:w="464" w:type="pct"/>
          </w:tcPr>
          <w:p w14:paraId="24D20956"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0005</w:t>
            </w:r>
          </w:p>
        </w:tc>
        <w:tc>
          <w:tcPr>
            <w:tcW w:w="690" w:type="pct"/>
          </w:tcPr>
          <w:p w14:paraId="28BCEDB4"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181</w:t>
            </w:r>
            <w:r w:rsidR="006F47D7" w:rsidRPr="003F4928">
              <w:rPr>
                <w:rFonts w:cs="Times New Roman"/>
                <w:color w:val="000000"/>
                <w:szCs w:val="20"/>
                <w:lang w:val="sk-SK"/>
              </w:rPr>
              <w:t>,</w:t>
            </w:r>
            <w:r w:rsidRPr="003F4928">
              <w:rPr>
                <w:rFonts w:cs="Times New Roman"/>
                <w:color w:val="000000"/>
                <w:szCs w:val="20"/>
                <w:lang w:val="sk-SK"/>
              </w:rPr>
              <w:t>44</w:t>
            </w:r>
          </w:p>
        </w:tc>
        <w:tc>
          <w:tcPr>
            <w:tcW w:w="464" w:type="pct"/>
          </w:tcPr>
          <w:p w14:paraId="72F7D479"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0021</w:t>
            </w:r>
          </w:p>
        </w:tc>
        <w:tc>
          <w:tcPr>
            <w:tcW w:w="464" w:type="pct"/>
          </w:tcPr>
          <w:p w14:paraId="289F2E1A"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0083</w:t>
            </w:r>
          </w:p>
        </w:tc>
        <w:tc>
          <w:tcPr>
            <w:tcW w:w="464" w:type="pct"/>
          </w:tcPr>
          <w:p w14:paraId="7DB876EE"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9895</w:t>
            </w:r>
          </w:p>
        </w:tc>
      </w:tr>
      <w:tr w:rsidR="00083D85" w:rsidRPr="003F4928" w14:paraId="5A656827" w14:textId="77777777" w:rsidTr="00F34657">
        <w:trPr>
          <w:cantSplit/>
          <w:trHeight w:val="345"/>
          <w:jc w:val="center"/>
        </w:trPr>
        <w:tc>
          <w:tcPr>
            <w:tcW w:w="831" w:type="pct"/>
          </w:tcPr>
          <w:p w14:paraId="22C3A1C9" w14:textId="77777777" w:rsidR="00C41B67" w:rsidRPr="003F4928" w:rsidRDefault="00C41B67" w:rsidP="00F410F6">
            <w:pPr>
              <w:ind w:firstLine="0"/>
              <w:jc w:val="center"/>
              <w:rPr>
                <w:rFonts w:cs="Times New Roman"/>
                <w:szCs w:val="20"/>
                <w:lang w:val="sk-SK"/>
              </w:rPr>
            </w:pPr>
            <w:r w:rsidRPr="003F4928">
              <w:rPr>
                <w:rFonts w:cs="Times New Roman"/>
                <w:szCs w:val="20"/>
                <w:lang w:val="sk-SK"/>
              </w:rPr>
              <w:t>5</w:t>
            </w:r>
          </w:p>
        </w:tc>
        <w:tc>
          <w:tcPr>
            <w:tcW w:w="696" w:type="pct"/>
          </w:tcPr>
          <w:p w14:paraId="4622727D"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271</w:t>
            </w:r>
            <w:r w:rsidR="006F47D7" w:rsidRPr="003F4928">
              <w:rPr>
                <w:rFonts w:cs="Times New Roman"/>
                <w:color w:val="000000"/>
                <w:szCs w:val="20"/>
                <w:lang w:val="sk-SK"/>
              </w:rPr>
              <w:t>,</w:t>
            </w:r>
            <w:r w:rsidRPr="003F4928">
              <w:rPr>
                <w:rFonts w:cs="Times New Roman"/>
                <w:color w:val="000000"/>
                <w:szCs w:val="20"/>
                <w:lang w:val="sk-SK"/>
              </w:rPr>
              <w:t>08</w:t>
            </w:r>
          </w:p>
        </w:tc>
        <w:tc>
          <w:tcPr>
            <w:tcW w:w="464" w:type="pct"/>
          </w:tcPr>
          <w:p w14:paraId="328EF06A"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9994</w:t>
            </w:r>
          </w:p>
        </w:tc>
        <w:tc>
          <w:tcPr>
            <w:tcW w:w="464" w:type="pct"/>
          </w:tcPr>
          <w:p w14:paraId="30A9E588"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0002</w:t>
            </w:r>
          </w:p>
        </w:tc>
        <w:tc>
          <w:tcPr>
            <w:tcW w:w="464" w:type="pct"/>
          </w:tcPr>
          <w:p w14:paraId="00D74FC7"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0005</w:t>
            </w:r>
          </w:p>
        </w:tc>
        <w:tc>
          <w:tcPr>
            <w:tcW w:w="690" w:type="pct"/>
          </w:tcPr>
          <w:p w14:paraId="5F1C2FB3"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180</w:t>
            </w:r>
            <w:r w:rsidR="006F47D7" w:rsidRPr="003F4928">
              <w:rPr>
                <w:rFonts w:cs="Times New Roman"/>
                <w:color w:val="000000"/>
                <w:szCs w:val="20"/>
                <w:lang w:val="sk-SK"/>
              </w:rPr>
              <w:t>,</w:t>
            </w:r>
            <w:r w:rsidRPr="003F4928">
              <w:rPr>
                <w:rFonts w:cs="Times New Roman"/>
                <w:color w:val="000000"/>
                <w:szCs w:val="20"/>
                <w:lang w:val="sk-SK"/>
              </w:rPr>
              <w:t>14</w:t>
            </w:r>
          </w:p>
        </w:tc>
        <w:tc>
          <w:tcPr>
            <w:tcW w:w="464" w:type="pct"/>
          </w:tcPr>
          <w:p w14:paraId="575EDEE3"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0019</w:t>
            </w:r>
          </w:p>
        </w:tc>
        <w:tc>
          <w:tcPr>
            <w:tcW w:w="464" w:type="pct"/>
          </w:tcPr>
          <w:p w14:paraId="6D998F3E"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0014</w:t>
            </w:r>
          </w:p>
        </w:tc>
        <w:tc>
          <w:tcPr>
            <w:tcW w:w="464" w:type="pct"/>
          </w:tcPr>
          <w:p w14:paraId="37192321" w14:textId="77777777" w:rsidR="00C41B67" w:rsidRPr="003F4928" w:rsidRDefault="00C41B67" w:rsidP="00F410F6">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9967</w:t>
            </w:r>
          </w:p>
        </w:tc>
      </w:tr>
    </w:tbl>
    <w:p w14:paraId="7F597EB9" w14:textId="77777777" w:rsidR="006F1D58" w:rsidRPr="003F4928" w:rsidRDefault="006F1D58" w:rsidP="006F1D58">
      <w:pPr>
        <w:rPr>
          <w:lang w:val="sk-SK"/>
        </w:rPr>
      </w:pPr>
    </w:p>
    <w:p w14:paraId="275F8841" w14:textId="77777777" w:rsidR="00660CBE" w:rsidRDefault="00660CBE" w:rsidP="0087673C">
      <w:pPr>
        <w:rPr>
          <w:lang w:val="sk-SK"/>
        </w:rPr>
      </w:pPr>
      <w:r w:rsidRPr="003F4928">
        <w:rPr>
          <w:lang w:val="sk-SK"/>
        </w:rPr>
        <w:t xml:space="preserve">Pri simulácii extraktora s použitím regenerovanej iónovej kvapaliny je nevyhnutné dodržiavať vstupné prúdy v súlade s procesnou schémou zobrazenou na obrázku č. 1. V tomto kontexte definujeme prúd suroviny ako kombináciu prúdov 1 a 11, regenerovanú IL ako súčet prúdov 4, 17 </w:t>
      </w:r>
      <w:r w:rsidR="00C14D71">
        <w:rPr>
          <w:lang w:val="sk-SK"/>
        </w:rPr>
        <w:br/>
      </w:r>
      <w:r w:rsidRPr="003F4928">
        <w:rPr>
          <w:lang w:val="sk-SK"/>
        </w:rPr>
        <w:t>a 24. Na základe schémy, straty IL v systéme môžeme považovať za zanedbateľne malé. Z tohto dôvodu sa prúd 4, ktorý predstavuje čerstvú IL, taktiež považuje za nulový.  Mólové toky a zloženia prúdov v rámci protiprúdového extraktora sú uvedené v tabuľke č. 9. Podmienky výpočtu sme nastavili tak, aby sme dosiahli rovnaké zloženie finálneho extraktu a porovnateľný výťažok metanolu v tomto prúde.</w:t>
      </w:r>
    </w:p>
    <w:p w14:paraId="16FAE1A2" w14:textId="77777777" w:rsidR="0087673C" w:rsidRPr="003F4928" w:rsidRDefault="0087673C" w:rsidP="0087673C">
      <w:pPr>
        <w:rPr>
          <w:lang w:val="sk-SK"/>
        </w:rPr>
      </w:pPr>
    </w:p>
    <w:p w14:paraId="31AECA49" w14:textId="77777777" w:rsidR="00660CBE" w:rsidRPr="003F4928" w:rsidRDefault="00660CBE" w:rsidP="00660CBE">
      <w:pPr>
        <w:pStyle w:val="aa"/>
        <w:rPr>
          <w:lang w:val="sk-SK"/>
        </w:rPr>
      </w:pPr>
      <w:r w:rsidRPr="003F4928">
        <w:rPr>
          <w:lang w:val="sk-SK"/>
        </w:rPr>
        <w:lastRenderedPageBreak/>
        <w:t xml:space="preserve"> Tabuľka 9 Mólové toky a rovnovážne zloženia prúdov v extraktore v prípade použitia regenerovanej IL</w:t>
      </w:r>
    </w:p>
    <w:tbl>
      <w:tblPr>
        <w:tblStyle w:val="a9"/>
        <w:tblW w:w="8838" w:type="dxa"/>
        <w:jc w:val="center"/>
        <w:tblLayout w:type="fixed"/>
        <w:tblLook w:val="04A0" w:firstRow="1" w:lastRow="0" w:firstColumn="1" w:lastColumn="0" w:noHBand="0" w:noVBand="1"/>
      </w:tblPr>
      <w:tblGrid>
        <w:gridCol w:w="1142"/>
        <w:gridCol w:w="1152"/>
        <w:gridCol w:w="891"/>
        <w:gridCol w:w="891"/>
        <w:gridCol w:w="892"/>
        <w:gridCol w:w="1140"/>
        <w:gridCol w:w="910"/>
        <w:gridCol w:w="910"/>
        <w:gridCol w:w="910"/>
      </w:tblGrid>
      <w:tr w:rsidR="00D6615B" w:rsidRPr="003F4928" w14:paraId="7D2F9EA1" w14:textId="77777777" w:rsidTr="003C56C6">
        <w:trPr>
          <w:trHeight w:val="261"/>
          <w:jc w:val="center"/>
        </w:trPr>
        <w:tc>
          <w:tcPr>
            <w:tcW w:w="1142" w:type="dxa"/>
            <w:vMerge w:val="restart"/>
          </w:tcPr>
          <w:p w14:paraId="19932278" w14:textId="77777777" w:rsidR="00D6615B" w:rsidRPr="003F4928" w:rsidRDefault="00D6615B" w:rsidP="00F410F6">
            <w:pPr>
              <w:ind w:firstLine="0"/>
              <w:jc w:val="center"/>
              <w:rPr>
                <w:rFonts w:cs="Times New Roman"/>
                <w:szCs w:val="20"/>
                <w:lang w:val="sk-SK"/>
              </w:rPr>
            </w:pPr>
            <w:r w:rsidRPr="003F4928">
              <w:rPr>
                <w:rFonts w:cs="Times New Roman"/>
                <w:szCs w:val="20"/>
                <w:lang w:val="sk-SK"/>
              </w:rPr>
              <w:t>Teoretický kontakt</w:t>
            </w:r>
          </w:p>
        </w:tc>
        <w:tc>
          <w:tcPr>
            <w:tcW w:w="3826" w:type="dxa"/>
            <w:gridSpan w:val="4"/>
          </w:tcPr>
          <w:p w14:paraId="3C9E282A" w14:textId="77777777" w:rsidR="00D6615B" w:rsidRPr="003F4928" w:rsidRDefault="00D6615B" w:rsidP="00F410F6">
            <w:pPr>
              <w:ind w:firstLine="0"/>
              <w:jc w:val="center"/>
              <w:rPr>
                <w:rFonts w:cs="Times New Roman"/>
                <w:szCs w:val="20"/>
                <w:lang w:val="sk-SK"/>
              </w:rPr>
            </w:pPr>
            <w:r w:rsidRPr="003F4928">
              <w:rPr>
                <w:rFonts w:cs="Times New Roman"/>
                <w:szCs w:val="20"/>
                <w:lang w:val="sk-SK"/>
              </w:rPr>
              <w:t>Rafinát</w:t>
            </w:r>
          </w:p>
        </w:tc>
        <w:tc>
          <w:tcPr>
            <w:tcW w:w="3870" w:type="dxa"/>
            <w:gridSpan w:val="4"/>
          </w:tcPr>
          <w:p w14:paraId="1A77B38B" w14:textId="77777777" w:rsidR="00D6615B" w:rsidRPr="003F4928" w:rsidRDefault="00D6615B" w:rsidP="00F410F6">
            <w:pPr>
              <w:ind w:firstLine="0"/>
              <w:jc w:val="center"/>
              <w:rPr>
                <w:rFonts w:cs="Times New Roman"/>
                <w:szCs w:val="20"/>
                <w:lang w:val="sk-SK"/>
              </w:rPr>
            </w:pPr>
            <w:r w:rsidRPr="003F4928">
              <w:rPr>
                <w:rFonts w:cs="Times New Roman"/>
                <w:szCs w:val="20"/>
                <w:lang w:val="sk-SK"/>
              </w:rPr>
              <w:t>Extrakt</w:t>
            </w:r>
          </w:p>
        </w:tc>
      </w:tr>
      <w:tr w:rsidR="008523B4" w:rsidRPr="003F4928" w14:paraId="4A80084C" w14:textId="77777777" w:rsidTr="003C56C6">
        <w:trPr>
          <w:trHeight w:val="261"/>
          <w:jc w:val="center"/>
        </w:trPr>
        <w:tc>
          <w:tcPr>
            <w:tcW w:w="1142" w:type="dxa"/>
            <w:vMerge/>
          </w:tcPr>
          <w:p w14:paraId="26E57D1A" w14:textId="77777777" w:rsidR="00D6615B" w:rsidRPr="003F4928" w:rsidRDefault="00D6615B" w:rsidP="00F410F6">
            <w:pPr>
              <w:ind w:firstLine="0"/>
              <w:jc w:val="center"/>
              <w:rPr>
                <w:rFonts w:cs="Times New Roman"/>
                <w:szCs w:val="20"/>
                <w:lang w:val="sk-SK"/>
              </w:rPr>
            </w:pPr>
          </w:p>
        </w:tc>
        <w:tc>
          <w:tcPr>
            <w:tcW w:w="1152" w:type="dxa"/>
          </w:tcPr>
          <w:p w14:paraId="4CFD169A" w14:textId="77777777" w:rsidR="00D6615B" w:rsidRPr="003F4928" w:rsidRDefault="009C05FF" w:rsidP="00F410F6">
            <w:pPr>
              <w:ind w:firstLine="0"/>
              <w:jc w:val="center"/>
              <w:rPr>
                <w:rFonts w:cs="Times New Roman"/>
                <w:szCs w:val="20"/>
                <w:lang w:val="sk-SK"/>
              </w:rPr>
            </w:pPr>
            <m:oMath>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n</m:t>
                  </m:r>
                </m:e>
              </m:acc>
            </m:oMath>
            <w:r w:rsidR="008738A2" w:rsidRPr="005A7261">
              <w:rPr>
                <w:rFonts w:cs="Times New Roman"/>
                <w:i/>
                <w:szCs w:val="20"/>
                <w:lang w:val="sk-SK"/>
              </w:rPr>
              <w:t xml:space="preserve"> </w:t>
            </w:r>
            <w:r w:rsidR="00D6615B" w:rsidRPr="003F4928">
              <w:rPr>
                <w:rFonts w:cs="Times New Roman"/>
                <w:szCs w:val="20"/>
                <w:lang w:val="sk-SK"/>
              </w:rPr>
              <w:t>[kmol/h]</w:t>
            </w:r>
          </w:p>
        </w:tc>
        <w:tc>
          <w:tcPr>
            <w:tcW w:w="891" w:type="dxa"/>
          </w:tcPr>
          <w:p w14:paraId="2458E8B7" w14:textId="77777777" w:rsidR="00D6615B" w:rsidRPr="005A7261" w:rsidRDefault="00D6615B" w:rsidP="00F410F6">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A</w:t>
            </w:r>
          </w:p>
        </w:tc>
        <w:tc>
          <w:tcPr>
            <w:tcW w:w="891" w:type="dxa"/>
          </w:tcPr>
          <w:p w14:paraId="01E474FF" w14:textId="77777777" w:rsidR="00D6615B" w:rsidRPr="005A7261" w:rsidRDefault="00D6615B" w:rsidP="00F410F6">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B</w:t>
            </w:r>
          </w:p>
        </w:tc>
        <w:tc>
          <w:tcPr>
            <w:tcW w:w="892" w:type="dxa"/>
          </w:tcPr>
          <w:p w14:paraId="34691D2D" w14:textId="77777777" w:rsidR="00D6615B" w:rsidRPr="005A7261" w:rsidRDefault="00D6615B" w:rsidP="00F410F6">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C</w:t>
            </w:r>
          </w:p>
        </w:tc>
        <w:tc>
          <w:tcPr>
            <w:tcW w:w="1140" w:type="dxa"/>
          </w:tcPr>
          <w:p w14:paraId="3F910637" w14:textId="77777777" w:rsidR="00D6615B" w:rsidRPr="003F4928" w:rsidRDefault="009C05FF" w:rsidP="00F410F6">
            <w:pPr>
              <w:ind w:firstLine="0"/>
              <w:jc w:val="center"/>
              <w:rPr>
                <w:rFonts w:cs="Times New Roman"/>
                <w:szCs w:val="20"/>
                <w:lang w:val="sk-SK"/>
              </w:rPr>
            </w:pPr>
            <m:oMath>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n</m:t>
                  </m:r>
                </m:e>
              </m:acc>
            </m:oMath>
            <w:r w:rsidR="008738A2">
              <w:rPr>
                <w:rFonts w:cs="Times New Roman"/>
                <w:szCs w:val="20"/>
                <w:lang w:val="sk-SK"/>
              </w:rPr>
              <w:t xml:space="preserve"> </w:t>
            </w:r>
            <w:r w:rsidR="00D6615B" w:rsidRPr="003F4928">
              <w:rPr>
                <w:rFonts w:cs="Times New Roman"/>
                <w:szCs w:val="20"/>
                <w:lang w:val="sk-SK"/>
              </w:rPr>
              <w:t>[kmol/h]</w:t>
            </w:r>
          </w:p>
        </w:tc>
        <w:tc>
          <w:tcPr>
            <w:tcW w:w="910" w:type="dxa"/>
          </w:tcPr>
          <w:p w14:paraId="39A845AC" w14:textId="77777777" w:rsidR="00D6615B" w:rsidRPr="005A7261" w:rsidRDefault="00D6615B" w:rsidP="00F410F6">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A</w:t>
            </w:r>
          </w:p>
        </w:tc>
        <w:tc>
          <w:tcPr>
            <w:tcW w:w="910" w:type="dxa"/>
          </w:tcPr>
          <w:p w14:paraId="07859B39" w14:textId="77777777" w:rsidR="00D6615B" w:rsidRPr="005A7261" w:rsidRDefault="00D6615B" w:rsidP="00F410F6">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B</w:t>
            </w:r>
          </w:p>
        </w:tc>
        <w:tc>
          <w:tcPr>
            <w:tcW w:w="910" w:type="dxa"/>
          </w:tcPr>
          <w:p w14:paraId="2BA094FA" w14:textId="77777777" w:rsidR="00D6615B" w:rsidRPr="005A7261" w:rsidRDefault="00D6615B" w:rsidP="00F410F6">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C</w:t>
            </w:r>
          </w:p>
        </w:tc>
      </w:tr>
      <w:tr w:rsidR="008523B4" w:rsidRPr="003F4928" w14:paraId="54A8B3F9" w14:textId="77777777" w:rsidTr="003C56C6">
        <w:trPr>
          <w:trHeight w:val="345"/>
          <w:jc w:val="center"/>
        </w:trPr>
        <w:tc>
          <w:tcPr>
            <w:tcW w:w="1142" w:type="dxa"/>
          </w:tcPr>
          <w:p w14:paraId="2CCB1E68" w14:textId="77777777" w:rsidR="00D6615B" w:rsidRPr="003F4928" w:rsidRDefault="00D6615B" w:rsidP="00F410F6">
            <w:pPr>
              <w:ind w:firstLine="0"/>
              <w:jc w:val="center"/>
              <w:rPr>
                <w:rFonts w:cs="Times New Roman"/>
                <w:szCs w:val="20"/>
                <w:lang w:val="sk-SK"/>
              </w:rPr>
            </w:pPr>
            <w:r w:rsidRPr="003F4928">
              <w:rPr>
                <w:rFonts w:cs="Times New Roman"/>
                <w:szCs w:val="20"/>
                <w:lang w:val="sk-SK"/>
              </w:rPr>
              <w:t>1</w:t>
            </w:r>
          </w:p>
        </w:tc>
        <w:tc>
          <w:tcPr>
            <w:tcW w:w="1152" w:type="dxa"/>
          </w:tcPr>
          <w:p w14:paraId="075A4A9C"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334,73</w:t>
            </w:r>
          </w:p>
        </w:tc>
        <w:tc>
          <w:tcPr>
            <w:tcW w:w="891" w:type="dxa"/>
          </w:tcPr>
          <w:p w14:paraId="2DECF972"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0,8635</w:t>
            </w:r>
          </w:p>
        </w:tc>
        <w:tc>
          <w:tcPr>
            <w:tcW w:w="891" w:type="dxa"/>
          </w:tcPr>
          <w:p w14:paraId="772A5BC8"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0,1352</w:t>
            </w:r>
          </w:p>
        </w:tc>
        <w:tc>
          <w:tcPr>
            <w:tcW w:w="892" w:type="dxa"/>
          </w:tcPr>
          <w:p w14:paraId="2F1011E6"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0,0013</w:t>
            </w:r>
          </w:p>
        </w:tc>
        <w:tc>
          <w:tcPr>
            <w:tcW w:w="1140" w:type="dxa"/>
          </w:tcPr>
          <w:p w14:paraId="168B8358"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619,15</w:t>
            </w:r>
          </w:p>
        </w:tc>
        <w:tc>
          <w:tcPr>
            <w:tcW w:w="910" w:type="dxa"/>
          </w:tcPr>
          <w:p w14:paraId="013A71D5"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0,0362</w:t>
            </w:r>
          </w:p>
        </w:tc>
        <w:tc>
          <w:tcPr>
            <w:tcW w:w="910" w:type="dxa"/>
          </w:tcPr>
          <w:p w14:paraId="3A2DA7F6"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0,5557</w:t>
            </w:r>
          </w:p>
        </w:tc>
        <w:tc>
          <w:tcPr>
            <w:tcW w:w="910" w:type="dxa"/>
          </w:tcPr>
          <w:p w14:paraId="049148F6"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0,4081</w:t>
            </w:r>
          </w:p>
        </w:tc>
      </w:tr>
      <w:tr w:rsidR="008523B4" w:rsidRPr="003F4928" w14:paraId="69490AB4" w14:textId="77777777" w:rsidTr="003C56C6">
        <w:trPr>
          <w:trHeight w:val="345"/>
          <w:jc w:val="center"/>
        </w:trPr>
        <w:tc>
          <w:tcPr>
            <w:tcW w:w="1142" w:type="dxa"/>
          </w:tcPr>
          <w:p w14:paraId="670D308B" w14:textId="77777777" w:rsidR="00D6615B" w:rsidRPr="003F4928" w:rsidRDefault="00D6615B" w:rsidP="00F410F6">
            <w:pPr>
              <w:ind w:firstLine="0"/>
              <w:jc w:val="center"/>
              <w:rPr>
                <w:rFonts w:cs="Times New Roman"/>
                <w:szCs w:val="20"/>
                <w:lang w:val="sk-SK"/>
              </w:rPr>
            </w:pPr>
            <w:r w:rsidRPr="003F4928">
              <w:rPr>
                <w:rFonts w:cs="Times New Roman"/>
                <w:szCs w:val="20"/>
                <w:lang w:val="sk-SK"/>
              </w:rPr>
              <w:t>2</w:t>
            </w:r>
          </w:p>
        </w:tc>
        <w:tc>
          <w:tcPr>
            <w:tcW w:w="1152" w:type="dxa"/>
          </w:tcPr>
          <w:p w14:paraId="000C4394"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293,90</w:t>
            </w:r>
          </w:p>
        </w:tc>
        <w:tc>
          <w:tcPr>
            <w:tcW w:w="891" w:type="dxa"/>
          </w:tcPr>
          <w:p w14:paraId="71893AA3"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0,9756</w:t>
            </w:r>
          </w:p>
        </w:tc>
        <w:tc>
          <w:tcPr>
            <w:tcW w:w="891" w:type="dxa"/>
          </w:tcPr>
          <w:p w14:paraId="389B700F"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0,0238</w:t>
            </w:r>
          </w:p>
        </w:tc>
        <w:tc>
          <w:tcPr>
            <w:tcW w:w="892" w:type="dxa"/>
          </w:tcPr>
          <w:p w14:paraId="3E26C5D8"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0,0006</w:t>
            </w:r>
          </w:p>
        </w:tc>
        <w:tc>
          <w:tcPr>
            <w:tcW w:w="1140" w:type="dxa"/>
          </w:tcPr>
          <w:p w14:paraId="7080B380"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305,91</w:t>
            </w:r>
          </w:p>
        </w:tc>
        <w:tc>
          <w:tcPr>
            <w:tcW w:w="910" w:type="dxa"/>
          </w:tcPr>
          <w:p w14:paraId="14733302"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0,0103</w:t>
            </w:r>
          </w:p>
        </w:tc>
        <w:tc>
          <w:tcPr>
            <w:tcW w:w="910" w:type="dxa"/>
          </w:tcPr>
          <w:p w14:paraId="227890CC"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0,1622</w:t>
            </w:r>
          </w:p>
        </w:tc>
        <w:tc>
          <w:tcPr>
            <w:tcW w:w="910" w:type="dxa"/>
          </w:tcPr>
          <w:p w14:paraId="06579703"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0,8274</w:t>
            </w:r>
          </w:p>
        </w:tc>
      </w:tr>
      <w:tr w:rsidR="008523B4" w:rsidRPr="003F4928" w14:paraId="11CB7D5F" w14:textId="77777777" w:rsidTr="003C56C6">
        <w:trPr>
          <w:trHeight w:val="345"/>
          <w:jc w:val="center"/>
        </w:trPr>
        <w:tc>
          <w:tcPr>
            <w:tcW w:w="1142" w:type="dxa"/>
          </w:tcPr>
          <w:p w14:paraId="322C9992" w14:textId="77777777" w:rsidR="00D6615B" w:rsidRPr="003F4928" w:rsidRDefault="00D6615B" w:rsidP="00F410F6">
            <w:pPr>
              <w:ind w:firstLine="0"/>
              <w:jc w:val="center"/>
              <w:rPr>
                <w:rFonts w:cs="Times New Roman"/>
                <w:szCs w:val="20"/>
                <w:lang w:val="sk-SK"/>
              </w:rPr>
            </w:pPr>
            <w:r w:rsidRPr="003F4928">
              <w:rPr>
                <w:rFonts w:cs="Times New Roman"/>
                <w:szCs w:val="20"/>
                <w:lang w:val="sk-SK"/>
              </w:rPr>
              <w:t>3</w:t>
            </w:r>
          </w:p>
        </w:tc>
        <w:tc>
          <w:tcPr>
            <w:tcW w:w="1152" w:type="dxa"/>
          </w:tcPr>
          <w:p w14:paraId="740C4B61"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288,37</w:t>
            </w:r>
          </w:p>
        </w:tc>
        <w:tc>
          <w:tcPr>
            <w:tcW w:w="891" w:type="dxa"/>
          </w:tcPr>
          <w:p w14:paraId="16B4C42C"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0,9937</w:t>
            </w:r>
          </w:p>
        </w:tc>
        <w:tc>
          <w:tcPr>
            <w:tcW w:w="891" w:type="dxa"/>
          </w:tcPr>
          <w:p w14:paraId="2FD6903F"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0,0058</w:t>
            </w:r>
          </w:p>
        </w:tc>
        <w:tc>
          <w:tcPr>
            <w:tcW w:w="892" w:type="dxa"/>
          </w:tcPr>
          <w:p w14:paraId="55688692"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0,0005</w:t>
            </w:r>
          </w:p>
        </w:tc>
        <w:tc>
          <w:tcPr>
            <w:tcW w:w="1140" w:type="dxa"/>
          </w:tcPr>
          <w:p w14:paraId="25FF6608"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265,08</w:t>
            </w:r>
          </w:p>
        </w:tc>
        <w:tc>
          <w:tcPr>
            <w:tcW w:w="910" w:type="dxa"/>
          </w:tcPr>
          <w:p w14:paraId="51FA1653"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0,0033</w:t>
            </w:r>
          </w:p>
        </w:tc>
        <w:tc>
          <w:tcPr>
            <w:tcW w:w="910" w:type="dxa"/>
          </w:tcPr>
          <w:p w14:paraId="02374AB1"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0,0429</w:t>
            </w:r>
          </w:p>
        </w:tc>
        <w:tc>
          <w:tcPr>
            <w:tcW w:w="910" w:type="dxa"/>
          </w:tcPr>
          <w:p w14:paraId="1E39284B"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0,9539</w:t>
            </w:r>
          </w:p>
        </w:tc>
      </w:tr>
      <w:tr w:rsidR="008523B4" w:rsidRPr="003F4928" w14:paraId="102EC1FC" w14:textId="77777777" w:rsidTr="003C56C6">
        <w:trPr>
          <w:trHeight w:val="345"/>
          <w:jc w:val="center"/>
        </w:trPr>
        <w:tc>
          <w:tcPr>
            <w:tcW w:w="1142" w:type="dxa"/>
          </w:tcPr>
          <w:p w14:paraId="469571DD" w14:textId="77777777" w:rsidR="00D6615B" w:rsidRPr="003F4928" w:rsidRDefault="00D6615B" w:rsidP="00F410F6">
            <w:pPr>
              <w:ind w:firstLine="0"/>
              <w:jc w:val="center"/>
              <w:rPr>
                <w:rFonts w:cs="Times New Roman"/>
                <w:szCs w:val="20"/>
                <w:lang w:val="sk-SK"/>
              </w:rPr>
            </w:pPr>
            <w:r w:rsidRPr="003F4928">
              <w:rPr>
                <w:rFonts w:cs="Times New Roman"/>
                <w:szCs w:val="20"/>
                <w:lang w:val="sk-SK"/>
              </w:rPr>
              <w:t>4</w:t>
            </w:r>
          </w:p>
        </w:tc>
        <w:tc>
          <w:tcPr>
            <w:tcW w:w="1152" w:type="dxa"/>
          </w:tcPr>
          <w:p w14:paraId="6E3E08A5"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287,56</w:t>
            </w:r>
          </w:p>
        </w:tc>
        <w:tc>
          <w:tcPr>
            <w:tcW w:w="891" w:type="dxa"/>
          </w:tcPr>
          <w:p w14:paraId="5CDE8838"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0,9964</w:t>
            </w:r>
          </w:p>
        </w:tc>
        <w:tc>
          <w:tcPr>
            <w:tcW w:w="891" w:type="dxa"/>
          </w:tcPr>
          <w:p w14:paraId="601CA3EF"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0,0031</w:t>
            </w:r>
          </w:p>
        </w:tc>
        <w:tc>
          <w:tcPr>
            <w:tcW w:w="892" w:type="dxa"/>
          </w:tcPr>
          <w:p w14:paraId="45C9EEA0"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0,0005</w:t>
            </w:r>
          </w:p>
        </w:tc>
        <w:tc>
          <w:tcPr>
            <w:tcW w:w="1140" w:type="dxa"/>
          </w:tcPr>
          <w:p w14:paraId="6ED4520E"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259,55</w:t>
            </w:r>
          </w:p>
        </w:tc>
        <w:tc>
          <w:tcPr>
            <w:tcW w:w="910" w:type="dxa"/>
          </w:tcPr>
          <w:p w14:paraId="625CCC6F"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0,0026</w:t>
            </w:r>
          </w:p>
        </w:tc>
        <w:tc>
          <w:tcPr>
            <w:tcW w:w="910" w:type="dxa"/>
          </w:tcPr>
          <w:p w14:paraId="1D1BA727"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0,0233</w:t>
            </w:r>
          </w:p>
        </w:tc>
        <w:tc>
          <w:tcPr>
            <w:tcW w:w="910" w:type="dxa"/>
          </w:tcPr>
          <w:p w14:paraId="48E83B10"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0,9741</w:t>
            </w:r>
          </w:p>
        </w:tc>
      </w:tr>
      <w:tr w:rsidR="008523B4" w:rsidRPr="003F4928" w14:paraId="3088D2D7" w14:textId="77777777" w:rsidTr="003C56C6">
        <w:trPr>
          <w:trHeight w:val="345"/>
          <w:jc w:val="center"/>
        </w:trPr>
        <w:tc>
          <w:tcPr>
            <w:tcW w:w="1142" w:type="dxa"/>
          </w:tcPr>
          <w:p w14:paraId="6CD4ACF9" w14:textId="77777777" w:rsidR="00D6615B" w:rsidRPr="003F4928" w:rsidRDefault="00D6615B" w:rsidP="00F410F6">
            <w:pPr>
              <w:ind w:firstLine="0"/>
              <w:jc w:val="center"/>
              <w:rPr>
                <w:rFonts w:cs="Times New Roman"/>
                <w:szCs w:val="20"/>
                <w:lang w:val="sk-SK"/>
              </w:rPr>
            </w:pPr>
            <w:r w:rsidRPr="003F4928">
              <w:rPr>
                <w:rFonts w:cs="Times New Roman"/>
                <w:szCs w:val="20"/>
                <w:lang w:val="sk-SK"/>
              </w:rPr>
              <w:t>5</w:t>
            </w:r>
          </w:p>
        </w:tc>
        <w:tc>
          <w:tcPr>
            <w:tcW w:w="1152" w:type="dxa"/>
          </w:tcPr>
          <w:p w14:paraId="35FCB0C9"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287,21</w:t>
            </w:r>
          </w:p>
        </w:tc>
        <w:tc>
          <w:tcPr>
            <w:tcW w:w="891" w:type="dxa"/>
          </w:tcPr>
          <w:p w14:paraId="3A16F140"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0,9968</w:t>
            </w:r>
          </w:p>
        </w:tc>
        <w:tc>
          <w:tcPr>
            <w:tcW w:w="891" w:type="dxa"/>
          </w:tcPr>
          <w:p w14:paraId="1D32031D"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0,0027</w:t>
            </w:r>
          </w:p>
        </w:tc>
        <w:tc>
          <w:tcPr>
            <w:tcW w:w="892" w:type="dxa"/>
          </w:tcPr>
          <w:p w14:paraId="22AE215D"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0,0005</w:t>
            </w:r>
          </w:p>
        </w:tc>
        <w:tc>
          <w:tcPr>
            <w:tcW w:w="1140" w:type="dxa"/>
          </w:tcPr>
          <w:p w14:paraId="0D42BE9C"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258,74</w:t>
            </w:r>
          </w:p>
        </w:tc>
        <w:tc>
          <w:tcPr>
            <w:tcW w:w="910" w:type="dxa"/>
          </w:tcPr>
          <w:p w14:paraId="549727A2"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0,0025</w:t>
            </w:r>
          </w:p>
        </w:tc>
        <w:tc>
          <w:tcPr>
            <w:tcW w:w="910" w:type="dxa"/>
          </w:tcPr>
          <w:p w14:paraId="45D85E33"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0,0204</w:t>
            </w:r>
          </w:p>
        </w:tc>
        <w:tc>
          <w:tcPr>
            <w:tcW w:w="910" w:type="dxa"/>
          </w:tcPr>
          <w:p w14:paraId="18A29708" w14:textId="77777777" w:rsidR="00D6615B" w:rsidRPr="003F4928" w:rsidRDefault="00D6615B" w:rsidP="00F410F6">
            <w:pPr>
              <w:ind w:firstLine="0"/>
              <w:jc w:val="center"/>
              <w:rPr>
                <w:rFonts w:cs="Times New Roman"/>
                <w:color w:val="000000"/>
                <w:szCs w:val="20"/>
                <w:lang w:val="sk-SK"/>
              </w:rPr>
            </w:pPr>
            <w:r w:rsidRPr="003F4928">
              <w:rPr>
                <w:rFonts w:cs="Times New Roman"/>
                <w:color w:val="000000"/>
                <w:szCs w:val="20"/>
                <w:lang w:val="sk-SK"/>
              </w:rPr>
              <w:t>0,9771</w:t>
            </w:r>
          </w:p>
        </w:tc>
      </w:tr>
    </w:tbl>
    <w:p w14:paraId="0C0D6025" w14:textId="77777777" w:rsidR="00113B60" w:rsidRPr="003F4928" w:rsidRDefault="00113B60" w:rsidP="00BF47BC">
      <w:pPr>
        <w:rPr>
          <w:lang w:val="sk-SK"/>
        </w:rPr>
      </w:pPr>
    </w:p>
    <w:p w14:paraId="782E1D57" w14:textId="77777777" w:rsidR="00243C52" w:rsidRPr="003F4928" w:rsidRDefault="00243C52" w:rsidP="00243C52">
      <w:pPr>
        <w:rPr>
          <w:lang w:val="sk-SK"/>
        </w:rPr>
      </w:pPr>
      <w:r w:rsidRPr="003F4928">
        <w:rPr>
          <w:lang w:val="sk-SK"/>
        </w:rPr>
        <w:t xml:space="preserve">Ako vidno z údajov v tabuľke č. 9, došlo k nárastu množstva použitého extrakčného rozpúšťadla ku množstvu suroviny na hodnotu 0,4 a celkový výťažok metanolu v extrakte dosiahol hodnotu </w:t>
      </w:r>
      <w:r w:rsidR="001E71B0" w:rsidRPr="003F4928">
        <w:rPr>
          <w:lang w:val="sk-SK"/>
        </w:rPr>
        <w:t>99,77%.</w:t>
      </w:r>
    </w:p>
    <w:p w14:paraId="1C2891C3" w14:textId="77777777" w:rsidR="006A7ACE" w:rsidRDefault="00243C52" w:rsidP="00243C52">
      <w:pPr>
        <w:rPr>
          <w:lang w:val="sk-SK"/>
        </w:rPr>
      </w:pPr>
      <w:r w:rsidRPr="003F4928">
        <w:rPr>
          <w:lang w:val="sk-SK"/>
        </w:rPr>
        <w:t>Simulácia činnosti navrhnutej prevádzky na delenie zmesi MTBE-metanol bola realizovaná na základe postupného výpočtu extraktora, škrtiaceho ventilu V-1, separátora fáz a odpariek D-1 a D-2. Cieľom výpočtov bola simulácia kontinuálnej prevádzky zariadení za ustálených podmienok. Výsledky simulácie po dosiahnutí cieľa výpočtov sú uvedené v tabuľke č. 10.</w:t>
      </w:r>
    </w:p>
    <w:p w14:paraId="0D21893F" w14:textId="77777777" w:rsidR="00B876C6" w:rsidRPr="003F4928" w:rsidRDefault="00B876C6" w:rsidP="00B876C6">
      <w:pPr>
        <w:pStyle w:val="3"/>
        <w:rPr>
          <w:lang w:val="sk-SK"/>
        </w:rPr>
      </w:pPr>
      <w:bookmarkStart w:id="64" w:name="_Toc197098018"/>
      <w:bookmarkStart w:id="65" w:name="_Toc197694443"/>
      <w:r w:rsidRPr="003F4928">
        <w:rPr>
          <w:lang w:val="sk-SK"/>
        </w:rPr>
        <w:t>Simulácia škrtiaceho ventilu</w:t>
      </w:r>
      <w:bookmarkEnd w:id="64"/>
      <w:bookmarkEnd w:id="65"/>
    </w:p>
    <w:p w14:paraId="5A9AE35E" w14:textId="77777777" w:rsidR="00B876C6" w:rsidRPr="003F4928" w:rsidRDefault="00B876C6" w:rsidP="00B876C6">
      <w:pPr>
        <w:rPr>
          <w:lang w:val="sk-SK"/>
        </w:rPr>
      </w:pPr>
      <w:r w:rsidRPr="003F4928">
        <w:rPr>
          <w:lang w:val="sk-SK"/>
        </w:rPr>
        <w:t xml:space="preserve">Do škrtiaceho ventila V-1 prichádza ohriaty extrakt z kolóny, zatiaľ čo do škrtiaceho ventilu V-3 vstupuje rafinát. Proces redukcie tlaku v škrtiacom ventile považujeme za izoentalpický proces, </w:t>
      </w:r>
      <w:r>
        <w:rPr>
          <w:lang w:val="sk-SK"/>
        </w:rPr>
        <w:br/>
      </w:r>
      <w:r w:rsidRPr="003F4928">
        <w:rPr>
          <w:lang w:val="sk-SK"/>
        </w:rPr>
        <w:t xml:space="preserve">pri ktorom dochádza k odparovaniu časti vstupujúcich prúdov. Pre ventil V-1 sme nastavili tlak na hodnotu 50 kPa, pre ventil V-3 bol nastavený na 73,5 kPa. Ventil V-2 zabezpečí ďalšiu redukciu tlaku až na úroveň 2,45 kPa. Hodnoty tlaku boli stanovené na udržanie teploty parokvapalnej zmesi </w:t>
      </w:r>
      <w:r>
        <w:rPr>
          <w:lang w:val="sk-SK"/>
        </w:rPr>
        <w:br/>
      </w:r>
      <w:r w:rsidRPr="003F4928">
        <w:rPr>
          <w:lang w:val="sk-SK"/>
        </w:rPr>
        <w:t>za škrtiacim ventilom v rozmedzí 44 °C až 45 °C, t. j. pri teplote, pre ktorú sme mali k dispozícii hodnoty parametrov rovnice NRTL. Parokvapalná zmes z ventila V-1 ďalej postupuje do separátora fáz, kde sa pary oddelia a recirkulujeme ich späť do extraktora ako súčasť suroviny. Kvapalná fáza zo separátora postupuje do ďalšieho redukčného ventilu V-2 a do odparku D-1. Rafinát po redukcii tlaku vo ventile V-3 privádzame ako surovinu do odparky D-2. V tabuľke č. 10 sú zhrnuté údaje o množstve, zložení a stave spomínaných prúdov.</w:t>
      </w:r>
    </w:p>
    <w:p w14:paraId="031170CF" w14:textId="77777777" w:rsidR="00B876C6" w:rsidRPr="003F4928" w:rsidRDefault="00B876C6" w:rsidP="00B876C6">
      <w:pPr>
        <w:rPr>
          <w:lang w:val="sk-SK"/>
        </w:rPr>
      </w:pPr>
      <w:r w:rsidRPr="003F4928">
        <w:rPr>
          <w:lang w:val="sk-SK"/>
        </w:rPr>
        <w:t>Vo ventile V-2 sa zaznamenáva výrazný pokles teploty, ktorý je spôsobený výrazným znížením tlaku. Z hľadiska bezpečnosti a efektivity je tento ventil umiestnený na vstupe do odparky D-1, kde sa parokvapalná zmes za ventilom V-2 ohrieva a po čiastočnom odparení rozdelí na parnú fázu (takmer čistý metanol) a kvapalnú fázu (regenerované extrakčné rozpúšťadlo)</w:t>
      </w:r>
      <w:r>
        <w:rPr>
          <w:lang w:val="sk-SK"/>
        </w:rPr>
        <w:t>.</w:t>
      </w:r>
    </w:p>
    <w:p w14:paraId="0A60D8B3" w14:textId="77777777" w:rsidR="00113B60" w:rsidRPr="003F4928" w:rsidRDefault="00113B60" w:rsidP="002B74CE">
      <w:pPr>
        <w:pStyle w:val="aa"/>
        <w:rPr>
          <w:lang w:val="sk-SK"/>
        </w:rPr>
      </w:pPr>
      <w:r w:rsidRPr="003F4928">
        <w:rPr>
          <w:lang w:val="sk-SK"/>
        </w:rPr>
        <w:lastRenderedPageBreak/>
        <w:t xml:space="preserve">Tabuľka </w:t>
      </w:r>
      <w:r w:rsidR="00B86361" w:rsidRPr="003F4928">
        <w:rPr>
          <w:lang w:val="sk-SK"/>
        </w:rPr>
        <w:t>10</w:t>
      </w:r>
      <w:r w:rsidRPr="003F4928">
        <w:rPr>
          <w:lang w:val="sk-SK"/>
        </w:rPr>
        <w:t xml:space="preserve"> </w:t>
      </w:r>
      <w:r w:rsidR="00F96042" w:rsidRPr="003F4928">
        <w:rPr>
          <w:lang w:val="sk-SK"/>
        </w:rPr>
        <w:t>Prehľad materiálových prúdov, ktoré vystupujú v prúdovej schéme prevádzky na separáciu zmesi MTBE-metanol kvapalinovou extrakciou za použitia regenerovanej IL</w:t>
      </w:r>
    </w:p>
    <w:tbl>
      <w:tblPr>
        <w:tblStyle w:val="a9"/>
        <w:tblW w:w="5000" w:type="pct"/>
        <w:jc w:val="center"/>
        <w:tblLook w:val="04A0" w:firstRow="1" w:lastRow="0" w:firstColumn="1" w:lastColumn="0" w:noHBand="0" w:noVBand="1"/>
      </w:tblPr>
      <w:tblGrid>
        <w:gridCol w:w="1173"/>
        <w:gridCol w:w="1168"/>
        <w:gridCol w:w="1226"/>
        <w:gridCol w:w="1082"/>
        <w:gridCol w:w="1085"/>
        <w:gridCol w:w="842"/>
        <w:gridCol w:w="842"/>
        <w:gridCol w:w="841"/>
      </w:tblGrid>
      <w:tr w:rsidR="00DF5249" w:rsidRPr="003F4928" w14:paraId="06450E7D" w14:textId="77777777" w:rsidTr="00F34657">
        <w:trPr>
          <w:trHeight w:val="352"/>
          <w:jc w:val="center"/>
        </w:trPr>
        <w:tc>
          <w:tcPr>
            <w:tcW w:w="710" w:type="pct"/>
            <w:hideMark/>
          </w:tcPr>
          <w:p w14:paraId="4065FBCE" w14:textId="77777777" w:rsidR="00DF5249" w:rsidRPr="003F4928" w:rsidRDefault="00DF5249" w:rsidP="00DF5249">
            <w:pPr>
              <w:ind w:firstLine="0"/>
              <w:jc w:val="center"/>
              <w:rPr>
                <w:rFonts w:cs="Times New Roman"/>
                <w:bCs/>
                <w:szCs w:val="20"/>
                <w:lang w:val="sk-SK"/>
              </w:rPr>
            </w:pPr>
            <w:r w:rsidRPr="003F4928">
              <w:rPr>
                <w:lang w:val="sk-SK"/>
              </w:rPr>
              <w:t>Číslo prúdu</w:t>
            </w:r>
          </w:p>
        </w:tc>
        <w:tc>
          <w:tcPr>
            <w:tcW w:w="707" w:type="pct"/>
            <w:hideMark/>
          </w:tcPr>
          <w:p w14:paraId="2379F131" w14:textId="77777777" w:rsidR="00DF5249" w:rsidRPr="003F4928" w:rsidRDefault="00DF5249" w:rsidP="00DF5249">
            <w:pPr>
              <w:ind w:firstLine="0"/>
              <w:jc w:val="center"/>
              <w:rPr>
                <w:rFonts w:cs="Times New Roman"/>
                <w:bCs/>
                <w:szCs w:val="20"/>
                <w:lang w:val="sk-SK"/>
              </w:rPr>
            </w:pPr>
            <w:r w:rsidRPr="003F4928">
              <w:rPr>
                <w:rFonts w:cs="Times New Roman"/>
                <w:bCs/>
                <w:szCs w:val="20"/>
                <w:lang w:val="sk-SK"/>
              </w:rPr>
              <w:t>Skupenstvo</w:t>
            </w:r>
          </w:p>
        </w:tc>
        <w:tc>
          <w:tcPr>
            <w:tcW w:w="742" w:type="pct"/>
            <w:noWrap/>
            <w:hideMark/>
          </w:tcPr>
          <w:p w14:paraId="1826B919" w14:textId="77777777" w:rsidR="00DF5249" w:rsidRPr="003F4928" w:rsidRDefault="00DF5249" w:rsidP="00DF5249">
            <w:pPr>
              <w:ind w:firstLine="0"/>
              <w:jc w:val="center"/>
              <w:rPr>
                <w:rFonts w:cs="Times New Roman"/>
                <w:bCs/>
                <w:szCs w:val="20"/>
                <w:lang w:val="sk-SK"/>
              </w:rPr>
            </w:pPr>
            <w:r w:rsidRPr="003F4928">
              <w:rPr>
                <w:rFonts w:cs="Times New Roman"/>
                <w:bCs/>
                <w:szCs w:val="20"/>
                <w:lang w:val="sk-SK"/>
              </w:rPr>
              <w:t>Teplota [</w:t>
            </w:r>
            <w:r w:rsidRPr="003F4928">
              <w:rPr>
                <w:rFonts w:cs="Times New Roman"/>
                <w:bCs/>
                <w:szCs w:val="20"/>
                <w:vertAlign w:val="superscript"/>
                <w:lang w:val="sk-SK"/>
              </w:rPr>
              <w:t>o</w:t>
            </w:r>
            <w:r w:rsidRPr="003F4928">
              <w:rPr>
                <w:rFonts w:cs="Times New Roman"/>
                <w:bCs/>
                <w:szCs w:val="20"/>
                <w:lang w:val="sk-SK"/>
              </w:rPr>
              <w:t>C]</w:t>
            </w:r>
          </w:p>
        </w:tc>
        <w:tc>
          <w:tcPr>
            <w:tcW w:w="655" w:type="pct"/>
            <w:noWrap/>
            <w:hideMark/>
          </w:tcPr>
          <w:p w14:paraId="2097B4D3" w14:textId="77777777" w:rsidR="00DF5249" w:rsidRPr="003F4928" w:rsidRDefault="00DF5249" w:rsidP="00DF5249">
            <w:pPr>
              <w:ind w:firstLine="0"/>
              <w:jc w:val="center"/>
              <w:rPr>
                <w:rFonts w:cs="Times New Roman"/>
                <w:bCs/>
                <w:szCs w:val="20"/>
                <w:lang w:val="sk-SK"/>
              </w:rPr>
            </w:pPr>
            <w:r w:rsidRPr="003F4928">
              <w:rPr>
                <w:rFonts w:cs="Times New Roman"/>
                <w:bCs/>
                <w:szCs w:val="20"/>
                <w:lang w:val="sk-SK"/>
              </w:rPr>
              <w:t>Tlak [kPa]</w:t>
            </w:r>
          </w:p>
        </w:tc>
        <w:tc>
          <w:tcPr>
            <w:tcW w:w="657" w:type="pct"/>
            <w:noWrap/>
            <w:hideMark/>
          </w:tcPr>
          <w:p w14:paraId="7700B3BA" w14:textId="77777777" w:rsidR="00DF5249" w:rsidRPr="003F4928" w:rsidRDefault="009C05FF" w:rsidP="00DF5249">
            <w:pPr>
              <w:ind w:firstLine="0"/>
              <w:jc w:val="center"/>
              <w:rPr>
                <w:rFonts w:cs="Times New Roman"/>
                <w:bCs/>
                <w:szCs w:val="20"/>
                <w:lang w:val="sk-SK"/>
              </w:rPr>
            </w:pPr>
            <m:oMath>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n</m:t>
                  </m:r>
                </m:e>
              </m:acc>
            </m:oMath>
            <w:r w:rsidR="00DF5249" w:rsidRPr="003F4928">
              <w:rPr>
                <w:rFonts w:cs="Times New Roman"/>
                <w:bCs/>
                <w:szCs w:val="20"/>
                <w:lang w:val="sk-SK"/>
              </w:rPr>
              <w:t xml:space="preserve"> [kmol/h]</w:t>
            </w:r>
          </w:p>
        </w:tc>
        <w:tc>
          <w:tcPr>
            <w:tcW w:w="510" w:type="pct"/>
            <w:noWrap/>
            <w:hideMark/>
          </w:tcPr>
          <w:p w14:paraId="70FBE5CC" w14:textId="77777777" w:rsidR="00DF5249" w:rsidRPr="005A7261" w:rsidRDefault="00DF5249" w:rsidP="00DF5249">
            <w:pPr>
              <w:ind w:firstLine="0"/>
              <w:jc w:val="center"/>
              <w:rPr>
                <w:rFonts w:cs="Times New Roman"/>
                <w:i/>
                <w:szCs w:val="20"/>
                <w:lang w:val="sk-SK"/>
              </w:rPr>
            </w:pPr>
            <w:r w:rsidRPr="005A7261">
              <w:rPr>
                <w:rFonts w:cs="Times New Roman"/>
                <w:bCs/>
                <w:i/>
                <w:szCs w:val="20"/>
                <w:lang w:val="sk-SK"/>
              </w:rPr>
              <w:t>x</w:t>
            </w:r>
            <w:r w:rsidRPr="005A7261">
              <w:rPr>
                <w:rFonts w:cs="Times New Roman"/>
                <w:bCs/>
                <w:i/>
                <w:szCs w:val="20"/>
                <w:vertAlign w:val="subscript"/>
                <w:lang w:val="sk-SK"/>
              </w:rPr>
              <w:t>A</w:t>
            </w:r>
          </w:p>
        </w:tc>
        <w:tc>
          <w:tcPr>
            <w:tcW w:w="510" w:type="pct"/>
          </w:tcPr>
          <w:p w14:paraId="0AABAD70" w14:textId="77777777" w:rsidR="00DF5249" w:rsidRPr="005A7261" w:rsidRDefault="00DF5249" w:rsidP="00DF5249">
            <w:pPr>
              <w:ind w:firstLine="0"/>
              <w:jc w:val="center"/>
              <w:rPr>
                <w:rFonts w:cs="Times New Roman"/>
                <w:i/>
                <w:szCs w:val="20"/>
                <w:lang w:val="sk-SK"/>
              </w:rPr>
            </w:pPr>
            <w:r w:rsidRPr="005A7261">
              <w:rPr>
                <w:rFonts w:cs="Times New Roman"/>
                <w:bCs/>
                <w:i/>
                <w:szCs w:val="20"/>
                <w:lang w:val="sk-SK"/>
              </w:rPr>
              <w:t>x</w:t>
            </w:r>
            <w:r w:rsidRPr="005A7261">
              <w:rPr>
                <w:rFonts w:cs="Times New Roman"/>
                <w:bCs/>
                <w:i/>
                <w:szCs w:val="20"/>
                <w:vertAlign w:val="subscript"/>
                <w:lang w:val="sk-SK"/>
              </w:rPr>
              <w:t>B</w:t>
            </w:r>
          </w:p>
        </w:tc>
        <w:tc>
          <w:tcPr>
            <w:tcW w:w="510" w:type="pct"/>
          </w:tcPr>
          <w:p w14:paraId="77294B92" w14:textId="77777777" w:rsidR="00DF5249" w:rsidRPr="005A7261" w:rsidRDefault="00DF5249" w:rsidP="00DF5249">
            <w:pPr>
              <w:ind w:firstLine="0"/>
              <w:jc w:val="center"/>
              <w:rPr>
                <w:rFonts w:cs="Times New Roman"/>
                <w:i/>
                <w:szCs w:val="20"/>
                <w:lang w:val="sk-SK"/>
              </w:rPr>
            </w:pPr>
            <w:r w:rsidRPr="005A7261">
              <w:rPr>
                <w:rFonts w:cs="Times New Roman"/>
                <w:bCs/>
                <w:i/>
                <w:szCs w:val="20"/>
                <w:lang w:val="sk-SK"/>
              </w:rPr>
              <w:t>x</w:t>
            </w:r>
            <w:r w:rsidRPr="005A7261">
              <w:rPr>
                <w:rFonts w:cs="Times New Roman"/>
                <w:bCs/>
                <w:i/>
                <w:szCs w:val="20"/>
                <w:vertAlign w:val="subscript"/>
                <w:lang w:val="sk-SK"/>
              </w:rPr>
              <w:t>C</w:t>
            </w:r>
          </w:p>
        </w:tc>
      </w:tr>
      <w:tr w:rsidR="006113B7" w:rsidRPr="003F4928" w14:paraId="6ED1A4C7" w14:textId="77777777" w:rsidTr="00F34657">
        <w:trPr>
          <w:trHeight w:val="352"/>
          <w:jc w:val="center"/>
        </w:trPr>
        <w:tc>
          <w:tcPr>
            <w:tcW w:w="710" w:type="pct"/>
            <w:noWrap/>
            <w:vAlign w:val="center"/>
            <w:hideMark/>
          </w:tcPr>
          <w:p w14:paraId="22497AFF" w14:textId="77777777" w:rsidR="006113B7" w:rsidRPr="003F4928" w:rsidRDefault="006113B7" w:rsidP="00EC544D">
            <w:pPr>
              <w:ind w:firstLine="0"/>
              <w:jc w:val="center"/>
              <w:rPr>
                <w:rFonts w:cs="Times New Roman"/>
                <w:szCs w:val="20"/>
                <w:lang w:val="sk-SK"/>
              </w:rPr>
            </w:pPr>
            <w:r w:rsidRPr="003F4928">
              <w:rPr>
                <w:rFonts w:cs="Times New Roman"/>
                <w:szCs w:val="20"/>
                <w:lang w:val="sk-SK"/>
              </w:rPr>
              <w:t>1</w:t>
            </w:r>
          </w:p>
        </w:tc>
        <w:tc>
          <w:tcPr>
            <w:tcW w:w="707" w:type="pct"/>
            <w:noWrap/>
            <w:vAlign w:val="center"/>
            <w:hideMark/>
          </w:tcPr>
          <w:p w14:paraId="78005B34" w14:textId="77777777" w:rsidR="006113B7" w:rsidRPr="003F4928" w:rsidRDefault="006113B7"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40B7E089" w14:textId="77777777" w:rsidR="006113B7" w:rsidRPr="003F4928" w:rsidRDefault="006113B7" w:rsidP="00EC544D">
            <w:pPr>
              <w:ind w:firstLine="0"/>
              <w:jc w:val="center"/>
              <w:rPr>
                <w:rFonts w:cs="Times New Roman"/>
                <w:color w:val="000000"/>
                <w:szCs w:val="20"/>
                <w:lang w:val="sk-SK"/>
              </w:rPr>
            </w:pPr>
            <w:r w:rsidRPr="003F4928">
              <w:rPr>
                <w:rFonts w:cs="Times New Roman"/>
                <w:color w:val="000000"/>
                <w:szCs w:val="20"/>
                <w:lang w:val="sk-SK"/>
              </w:rPr>
              <w:t>25</w:t>
            </w:r>
          </w:p>
        </w:tc>
        <w:tc>
          <w:tcPr>
            <w:tcW w:w="655" w:type="pct"/>
            <w:noWrap/>
            <w:hideMark/>
          </w:tcPr>
          <w:p w14:paraId="692DD157" w14:textId="77777777" w:rsidR="006113B7" w:rsidRPr="003F4928" w:rsidRDefault="00283401" w:rsidP="00BE6B7A">
            <w:pPr>
              <w:tabs>
                <w:tab w:val="decimal" w:pos="573"/>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7" w:type="pct"/>
            <w:noWrap/>
            <w:hideMark/>
          </w:tcPr>
          <w:p w14:paraId="1DC4F430" w14:textId="77777777" w:rsidR="006113B7" w:rsidRPr="003F4928" w:rsidRDefault="006113B7" w:rsidP="00BE6B7A">
            <w:pPr>
              <w:tabs>
                <w:tab w:val="decimal" w:pos="571"/>
              </w:tabs>
              <w:ind w:firstLine="0"/>
              <w:jc w:val="center"/>
              <w:rPr>
                <w:rFonts w:cs="Times New Roman"/>
                <w:szCs w:val="20"/>
                <w:lang w:val="sk-SK"/>
              </w:rPr>
            </w:pPr>
            <w:r w:rsidRPr="003F4928">
              <w:rPr>
                <w:rFonts w:cs="Times New Roman"/>
                <w:szCs w:val="20"/>
                <w:lang w:val="sk-SK"/>
              </w:rPr>
              <w:t>531</w:t>
            </w:r>
            <w:r w:rsidR="00A80330" w:rsidRPr="003F4928">
              <w:rPr>
                <w:rFonts w:cs="Times New Roman"/>
                <w:szCs w:val="20"/>
                <w:lang w:val="sk-SK"/>
              </w:rPr>
              <w:t>,</w:t>
            </w:r>
            <w:r w:rsidRPr="003F4928">
              <w:rPr>
                <w:rFonts w:cs="Times New Roman"/>
                <w:szCs w:val="20"/>
                <w:lang w:val="sk-SK"/>
              </w:rPr>
              <w:t>13</w:t>
            </w:r>
          </w:p>
        </w:tc>
        <w:tc>
          <w:tcPr>
            <w:tcW w:w="510" w:type="pct"/>
            <w:noWrap/>
            <w:hideMark/>
          </w:tcPr>
          <w:p w14:paraId="27D89966" w14:textId="77777777" w:rsidR="006113B7" w:rsidRPr="003F4928" w:rsidRDefault="006113B7"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5400</w:t>
            </w:r>
          </w:p>
        </w:tc>
        <w:tc>
          <w:tcPr>
            <w:tcW w:w="510" w:type="pct"/>
            <w:noWrap/>
            <w:hideMark/>
          </w:tcPr>
          <w:p w14:paraId="3B81AE3B" w14:textId="77777777" w:rsidR="006113B7" w:rsidRPr="003F4928" w:rsidRDefault="006113B7"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4600</w:t>
            </w:r>
          </w:p>
        </w:tc>
        <w:tc>
          <w:tcPr>
            <w:tcW w:w="510" w:type="pct"/>
            <w:noWrap/>
            <w:hideMark/>
          </w:tcPr>
          <w:p w14:paraId="7905CE8B" w14:textId="77777777" w:rsidR="006113B7" w:rsidRPr="003F4928" w:rsidRDefault="006113B7" w:rsidP="00F5041A">
            <w:pPr>
              <w:ind w:firstLine="0"/>
              <w:jc w:val="center"/>
              <w:rPr>
                <w:rFonts w:cs="Times New Roman"/>
                <w:szCs w:val="20"/>
                <w:lang w:val="sk-SK"/>
              </w:rPr>
            </w:pPr>
            <w:r w:rsidRPr="003F4928">
              <w:rPr>
                <w:rFonts w:cs="Times New Roman"/>
                <w:szCs w:val="20"/>
                <w:lang w:val="sk-SK"/>
              </w:rPr>
              <w:t>0</w:t>
            </w:r>
          </w:p>
        </w:tc>
      </w:tr>
      <w:tr w:rsidR="006113B7" w:rsidRPr="003F4928" w14:paraId="7E39C8B0" w14:textId="77777777" w:rsidTr="00F34657">
        <w:trPr>
          <w:trHeight w:val="352"/>
          <w:jc w:val="center"/>
        </w:trPr>
        <w:tc>
          <w:tcPr>
            <w:tcW w:w="710" w:type="pct"/>
            <w:noWrap/>
            <w:vAlign w:val="center"/>
            <w:hideMark/>
          </w:tcPr>
          <w:p w14:paraId="7BAB50EA" w14:textId="77777777" w:rsidR="006113B7" w:rsidRPr="003F4928" w:rsidRDefault="006113B7" w:rsidP="00EC544D">
            <w:pPr>
              <w:ind w:firstLine="0"/>
              <w:jc w:val="center"/>
              <w:rPr>
                <w:rFonts w:cs="Times New Roman"/>
                <w:szCs w:val="20"/>
                <w:lang w:val="sk-SK"/>
              </w:rPr>
            </w:pPr>
            <w:r w:rsidRPr="003F4928">
              <w:rPr>
                <w:rFonts w:cs="Times New Roman"/>
                <w:szCs w:val="20"/>
                <w:lang w:val="sk-SK"/>
              </w:rPr>
              <w:t>2 a 3</w:t>
            </w:r>
          </w:p>
        </w:tc>
        <w:tc>
          <w:tcPr>
            <w:tcW w:w="707" w:type="pct"/>
            <w:noWrap/>
            <w:vAlign w:val="center"/>
            <w:hideMark/>
          </w:tcPr>
          <w:p w14:paraId="764C0D20" w14:textId="77777777" w:rsidR="006113B7" w:rsidRPr="003F4928" w:rsidRDefault="006113B7"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5EA08906" w14:textId="77777777" w:rsidR="006113B7" w:rsidRPr="003F4928" w:rsidRDefault="006113B7"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4FB58385" w14:textId="77777777" w:rsidR="006113B7" w:rsidRPr="003F4928" w:rsidRDefault="00283401" w:rsidP="00BE6B7A">
            <w:pPr>
              <w:tabs>
                <w:tab w:val="decimal" w:pos="573"/>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7" w:type="pct"/>
            <w:noWrap/>
            <w:hideMark/>
          </w:tcPr>
          <w:p w14:paraId="01836514" w14:textId="77777777" w:rsidR="006113B7" w:rsidRPr="003F4928" w:rsidRDefault="006113B7" w:rsidP="00BE6B7A">
            <w:pPr>
              <w:tabs>
                <w:tab w:val="decimal" w:pos="571"/>
              </w:tabs>
              <w:ind w:firstLine="0"/>
              <w:jc w:val="center"/>
              <w:rPr>
                <w:rFonts w:cs="Times New Roman"/>
                <w:szCs w:val="20"/>
                <w:lang w:val="sk-SK"/>
              </w:rPr>
            </w:pPr>
            <w:r w:rsidRPr="003F4928">
              <w:rPr>
                <w:rFonts w:cs="Times New Roman"/>
                <w:szCs w:val="20"/>
                <w:lang w:val="sk-SK"/>
              </w:rPr>
              <w:t>647</w:t>
            </w:r>
            <w:r w:rsidR="00A80330" w:rsidRPr="003F4928">
              <w:rPr>
                <w:rFonts w:cs="Times New Roman"/>
                <w:szCs w:val="20"/>
                <w:lang w:val="sk-SK"/>
              </w:rPr>
              <w:t>,</w:t>
            </w:r>
            <w:r w:rsidRPr="003F4928">
              <w:rPr>
                <w:rFonts w:cs="Times New Roman"/>
                <w:szCs w:val="20"/>
                <w:lang w:val="sk-SK"/>
              </w:rPr>
              <w:t>98</w:t>
            </w:r>
          </w:p>
        </w:tc>
        <w:tc>
          <w:tcPr>
            <w:tcW w:w="510" w:type="pct"/>
            <w:noWrap/>
            <w:hideMark/>
          </w:tcPr>
          <w:p w14:paraId="28C968FD" w14:textId="77777777" w:rsidR="006113B7" w:rsidRPr="003F4928" w:rsidRDefault="006113B7"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4758</w:t>
            </w:r>
          </w:p>
        </w:tc>
        <w:tc>
          <w:tcPr>
            <w:tcW w:w="510" w:type="pct"/>
            <w:noWrap/>
            <w:hideMark/>
          </w:tcPr>
          <w:p w14:paraId="51CD78A5" w14:textId="77777777" w:rsidR="006113B7" w:rsidRPr="003F4928" w:rsidRDefault="006113B7"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5242</w:t>
            </w:r>
          </w:p>
        </w:tc>
        <w:tc>
          <w:tcPr>
            <w:tcW w:w="510" w:type="pct"/>
            <w:noWrap/>
            <w:hideMark/>
          </w:tcPr>
          <w:p w14:paraId="529A22E7" w14:textId="77777777" w:rsidR="006113B7" w:rsidRPr="003F4928" w:rsidRDefault="006113B7" w:rsidP="00F5041A">
            <w:pPr>
              <w:ind w:firstLine="0"/>
              <w:jc w:val="center"/>
              <w:rPr>
                <w:rFonts w:cs="Times New Roman"/>
                <w:szCs w:val="20"/>
                <w:lang w:val="sk-SK"/>
              </w:rPr>
            </w:pPr>
            <w:r w:rsidRPr="003F4928">
              <w:rPr>
                <w:rFonts w:cs="Times New Roman"/>
                <w:szCs w:val="20"/>
                <w:lang w:val="sk-SK"/>
              </w:rPr>
              <w:t>0</w:t>
            </w:r>
          </w:p>
        </w:tc>
      </w:tr>
      <w:tr w:rsidR="006113B7" w:rsidRPr="003F4928" w14:paraId="03E6F7CE" w14:textId="77777777" w:rsidTr="00F34657">
        <w:trPr>
          <w:trHeight w:val="352"/>
          <w:jc w:val="center"/>
        </w:trPr>
        <w:tc>
          <w:tcPr>
            <w:tcW w:w="710" w:type="pct"/>
            <w:noWrap/>
            <w:vAlign w:val="center"/>
            <w:hideMark/>
          </w:tcPr>
          <w:p w14:paraId="09D500CD" w14:textId="77777777" w:rsidR="006113B7" w:rsidRPr="003F4928" w:rsidRDefault="006113B7" w:rsidP="00EC544D">
            <w:pPr>
              <w:ind w:firstLine="0"/>
              <w:jc w:val="center"/>
              <w:rPr>
                <w:rFonts w:cs="Times New Roman"/>
                <w:szCs w:val="20"/>
                <w:lang w:val="sk-SK"/>
              </w:rPr>
            </w:pPr>
            <w:r w:rsidRPr="003F4928">
              <w:rPr>
                <w:rFonts w:cs="Times New Roman"/>
                <w:szCs w:val="20"/>
                <w:lang w:val="sk-SK"/>
              </w:rPr>
              <w:t>4</w:t>
            </w:r>
          </w:p>
        </w:tc>
        <w:tc>
          <w:tcPr>
            <w:tcW w:w="707" w:type="pct"/>
            <w:noWrap/>
            <w:vAlign w:val="center"/>
            <w:hideMark/>
          </w:tcPr>
          <w:p w14:paraId="4B8C6B80" w14:textId="77777777" w:rsidR="006113B7" w:rsidRPr="003F4928" w:rsidRDefault="006113B7"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6504DBB9" w14:textId="77777777" w:rsidR="006113B7" w:rsidRPr="003F4928" w:rsidRDefault="006113B7"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066E3A54" w14:textId="77777777" w:rsidR="006113B7" w:rsidRPr="003F4928" w:rsidRDefault="00283401" w:rsidP="00BE6B7A">
            <w:pPr>
              <w:tabs>
                <w:tab w:val="decimal" w:pos="573"/>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7" w:type="pct"/>
            <w:noWrap/>
            <w:hideMark/>
          </w:tcPr>
          <w:p w14:paraId="4DC04E21" w14:textId="77777777" w:rsidR="006113B7" w:rsidRPr="003F4928" w:rsidRDefault="006113B7" w:rsidP="00BE6B7A">
            <w:pPr>
              <w:tabs>
                <w:tab w:val="decimal" w:pos="571"/>
              </w:tabs>
              <w:ind w:firstLine="0"/>
              <w:jc w:val="center"/>
              <w:rPr>
                <w:rFonts w:cs="Times New Roman"/>
                <w:szCs w:val="20"/>
                <w:lang w:val="sk-SK"/>
              </w:rPr>
            </w:pPr>
            <w:r w:rsidRPr="003F4928">
              <w:rPr>
                <w:rFonts w:cs="Times New Roman"/>
                <w:szCs w:val="20"/>
                <w:lang w:val="sk-SK"/>
              </w:rPr>
              <w:t>0</w:t>
            </w:r>
          </w:p>
        </w:tc>
        <w:tc>
          <w:tcPr>
            <w:tcW w:w="510" w:type="pct"/>
            <w:noWrap/>
            <w:hideMark/>
          </w:tcPr>
          <w:p w14:paraId="658228DE" w14:textId="77777777" w:rsidR="006113B7" w:rsidRPr="003F4928" w:rsidRDefault="006113B7" w:rsidP="00F5041A">
            <w:pPr>
              <w:jc w:val="center"/>
              <w:rPr>
                <w:rFonts w:cs="Times New Roman"/>
                <w:szCs w:val="20"/>
                <w:lang w:val="sk-SK"/>
              </w:rPr>
            </w:pPr>
            <w:r w:rsidRPr="003F4928">
              <w:rPr>
                <w:rFonts w:cs="Times New Roman"/>
                <w:szCs w:val="20"/>
                <w:lang w:val="sk-SK"/>
              </w:rPr>
              <w:t>0</w:t>
            </w:r>
          </w:p>
        </w:tc>
        <w:tc>
          <w:tcPr>
            <w:tcW w:w="510" w:type="pct"/>
            <w:noWrap/>
            <w:hideMark/>
          </w:tcPr>
          <w:p w14:paraId="4D66C788" w14:textId="77777777" w:rsidR="006113B7" w:rsidRPr="003F4928" w:rsidRDefault="006113B7" w:rsidP="00F5041A">
            <w:pPr>
              <w:jc w:val="center"/>
              <w:rPr>
                <w:rFonts w:cs="Times New Roman"/>
                <w:szCs w:val="20"/>
                <w:lang w:val="sk-SK"/>
              </w:rPr>
            </w:pPr>
            <w:r w:rsidRPr="003F4928">
              <w:rPr>
                <w:rFonts w:cs="Times New Roman"/>
                <w:szCs w:val="20"/>
                <w:lang w:val="sk-SK"/>
              </w:rPr>
              <w:t>0</w:t>
            </w:r>
          </w:p>
        </w:tc>
        <w:tc>
          <w:tcPr>
            <w:tcW w:w="510" w:type="pct"/>
            <w:noWrap/>
            <w:hideMark/>
          </w:tcPr>
          <w:p w14:paraId="7B01820C" w14:textId="77777777" w:rsidR="006113B7" w:rsidRPr="003F4928" w:rsidRDefault="006113B7" w:rsidP="00F5041A">
            <w:pPr>
              <w:ind w:firstLine="0"/>
              <w:jc w:val="center"/>
              <w:rPr>
                <w:rFonts w:cs="Times New Roman"/>
                <w:szCs w:val="20"/>
                <w:lang w:val="sk-SK"/>
              </w:rPr>
            </w:pPr>
            <w:r w:rsidRPr="003F4928">
              <w:rPr>
                <w:rFonts w:cs="Times New Roman"/>
                <w:szCs w:val="20"/>
                <w:lang w:val="sk-SK"/>
              </w:rPr>
              <w:t>1</w:t>
            </w:r>
          </w:p>
        </w:tc>
      </w:tr>
      <w:tr w:rsidR="006113B7" w:rsidRPr="003F4928" w14:paraId="7B244EB5" w14:textId="77777777" w:rsidTr="00F34657">
        <w:trPr>
          <w:trHeight w:val="352"/>
          <w:jc w:val="center"/>
        </w:trPr>
        <w:tc>
          <w:tcPr>
            <w:tcW w:w="710" w:type="pct"/>
            <w:noWrap/>
            <w:vAlign w:val="center"/>
            <w:hideMark/>
          </w:tcPr>
          <w:p w14:paraId="4EBD4D9C" w14:textId="77777777" w:rsidR="006113B7" w:rsidRPr="003F4928" w:rsidRDefault="006113B7" w:rsidP="00EC544D">
            <w:pPr>
              <w:ind w:firstLine="0"/>
              <w:jc w:val="center"/>
              <w:rPr>
                <w:rFonts w:cs="Times New Roman"/>
                <w:szCs w:val="20"/>
                <w:lang w:val="sk-SK"/>
              </w:rPr>
            </w:pPr>
            <w:r w:rsidRPr="003F4928">
              <w:rPr>
                <w:rFonts w:cs="Times New Roman"/>
                <w:szCs w:val="20"/>
                <w:lang w:val="sk-SK"/>
              </w:rPr>
              <w:t>5</w:t>
            </w:r>
          </w:p>
        </w:tc>
        <w:tc>
          <w:tcPr>
            <w:tcW w:w="707" w:type="pct"/>
            <w:noWrap/>
            <w:vAlign w:val="center"/>
            <w:hideMark/>
          </w:tcPr>
          <w:p w14:paraId="4F574737" w14:textId="77777777" w:rsidR="006113B7" w:rsidRPr="003F4928" w:rsidRDefault="006113B7"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6253F83F" w14:textId="77777777" w:rsidR="006113B7" w:rsidRPr="003F4928" w:rsidRDefault="006113B7"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4A677EF9" w14:textId="77777777" w:rsidR="006113B7" w:rsidRPr="003F4928" w:rsidRDefault="00283401" w:rsidP="00BE6B7A">
            <w:pPr>
              <w:tabs>
                <w:tab w:val="decimal" w:pos="573"/>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7" w:type="pct"/>
            <w:noWrap/>
            <w:hideMark/>
          </w:tcPr>
          <w:p w14:paraId="7F7EFA7C" w14:textId="77777777" w:rsidR="006113B7" w:rsidRPr="003F4928" w:rsidRDefault="006113B7" w:rsidP="00BE6B7A">
            <w:pPr>
              <w:tabs>
                <w:tab w:val="decimal" w:pos="571"/>
              </w:tabs>
              <w:ind w:firstLine="0"/>
              <w:jc w:val="center"/>
              <w:rPr>
                <w:rFonts w:cs="Times New Roman"/>
                <w:szCs w:val="20"/>
                <w:lang w:val="sk-SK"/>
              </w:rPr>
            </w:pPr>
            <w:r w:rsidRPr="003F4928">
              <w:rPr>
                <w:rFonts w:cs="Times New Roman"/>
                <w:szCs w:val="20"/>
                <w:lang w:val="sk-SK"/>
              </w:rPr>
              <w:t>258</w:t>
            </w:r>
            <w:r w:rsidR="00A80330" w:rsidRPr="003F4928">
              <w:rPr>
                <w:rFonts w:cs="Times New Roman"/>
                <w:szCs w:val="20"/>
                <w:lang w:val="sk-SK"/>
              </w:rPr>
              <w:t>,</w:t>
            </w:r>
            <w:r w:rsidRPr="003F4928">
              <w:rPr>
                <w:rFonts w:cs="Times New Roman"/>
                <w:szCs w:val="20"/>
                <w:lang w:val="sk-SK"/>
              </w:rPr>
              <w:t>38</w:t>
            </w:r>
          </w:p>
        </w:tc>
        <w:tc>
          <w:tcPr>
            <w:tcW w:w="510" w:type="pct"/>
            <w:noWrap/>
            <w:hideMark/>
          </w:tcPr>
          <w:p w14:paraId="455C53B1" w14:textId="6C538143" w:rsidR="006113B7" w:rsidRPr="003F4928" w:rsidRDefault="006113B7"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00895FE0">
              <w:rPr>
                <w:rFonts w:cs="Times New Roman"/>
                <w:szCs w:val="20"/>
                <w:lang w:val="sk-SK"/>
              </w:rPr>
              <w:t>0015</w:t>
            </w:r>
          </w:p>
        </w:tc>
        <w:tc>
          <w:tcPr>
            <w:tcW w:w="510" w:type="pct"/>
            <w:noWrap/>
            <w:hideMark/>
          </w:tcPr>
          <w:p w14:paraId="020395D4" w14:textId="77777777" w:rsidR="006113B7" w:rsidRPr="003F4928" w:rsidRDefault="006113B7"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0200</w:t>
            </w:r>
          </w:p>
        </w:tc>
        <w:tc>
          <w:tcPr>
            <w:tcW w:w="510" w:type="pct"/>
            <w:noWrap/>
            <w:hideMark/>
          </w:tcPr>
          <w:p w14:paraId="5E97A867" w14:textId="77777777" w:rsidR="006113B7" w:rsidRPr="003F4928" w:rsidRDefault="006113B7"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9785</w:t>
            </w:r>
          </w:p>
        </w:tc>
      </w:tr>
      <w:tr w:rsidR="00CE2BF9" w:rsidRPr="003F4928" w14:paraId="465621F7" w14:textId="77777777" w:rsidTr="00F34657">
        <w:trPr>
          <w:trHeight w:val="352"/>
          <w:jc w:val="center"/>
        </w:trPr>
        <w:tc>
          <w:tcPr>
            <w:tcW w:w="710" w:type="pct"/>
            <w:noWrap/>
            <w:vAlign w:val="center"/>
            <w:hideMark/>
          </w:tcPr>
          <w:p w14:paraId="3AEC7E0D"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6</w:t>
            </w:r>
          </w:p>
        </w:tc>
        <w:tc>
          <w:tcPr>
            <w:tcW w:w="707" w:type="pct"/>
            <w:noWrap/>
            <w:vAlign w:val="center"/>
            <w:hideMark/>
          </w:tcPr>
          <w:p w14:paraId="1DAC7BC9"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7D15974C"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405A312D" w14:textId="77777777" w:rsidR="00CE2BF9" w:rsidRPr="003F4928" w:rsidRDefault="00CE2BF9" w:rsidP="00BE6B7A">
            <w:pPr>
              <w:tabs>
                <w:tab w:val="decimal" w:pos="573"/>
              </w:tabs>
              <w:ind w:right="-65" w:firstLine="0"/>
              <w:jc w:val="center"/>
              <w:rPr>
                <w:rFonts w:cs="Times New Roman"/>
                <w:szCs w:val="20"/>
                <w:lang w:val="sk-SK"/>
              </w:rPr>
            </w:pPr>
            <w:r w:rsidRPr="003F4928">
              <w:rPr>
                <w:rFonts w:cs="Times New Roman"/>
                <w:szCs w:val="20"/>
                <w:lang w:val="sk-SK"/>
              </w:rPr>
              <w:t>101</w:t>
            </w:r>
            <w:r w:rsidR="00A80330" w:rsidRPr="003F4928">
              <w:rPr>
                <w:rFonts w:cs="Times New Roman"/>
                <w:szCs w:val="20"/>
                <w:lang w:val="sk-SK"/>
              </w:rPr>
              <w:t>,</w:t>
            </w:r>
            <w:r w:rsidR="00283401">
              <w:rPr>
                <w:rFonts w:cs="Times New Roman"/>
                <w:szCs w:val="20"/>
                <w:lang w:val="sk-SK"/>
              </w:rPr>
              <w:t>33</w:t>
            </w:r>
          </w:p>
        </w:tc>
        <w:tc>
          <w:tcPr>
            <w:tcW w:w="657" w:type="pct"/>
            <w:noWrap/>
            <w:hideMark/>
          </w:tcPr>
          <w:p w14:paraId="5F1D5AD8"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619</w:t>
            </w:r>
            <w:r w:rsidR="00A80330" w:rsidRPr="003F4928">
              <w:rPr>
                <w:rFonts w:cs="Times New Roman"/>
                <w:szCs w:val="20"/>
                <w:lang w:val="sk-SK"/>
              </w:rPr>
              <w:t>,</w:t>
            </w:r>
            <w:r w:rsidRPr="003F4928">
              <w:rPr>
                <w:rFonts w:cs="Times New Roman"/>
                <w:szCs w:val="20"/>
                <w:lang w:val="sk-SK"/>
              </w:rPr>
              <w:t>13</w:t>
            </w:r>
          </w:p>
        </w:tc>
        <w:tc>
          <w:tcPr>
            <w:tcW w:w="510" w:type="pct"/>
            <w:noWrap/>
            <w:hideMark/>
          </w:tcPr>
          <w:p w14:paraId="043305F6"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0362</w:t>
            </w:r>
          </w:p>
        </w:tc>
        <w:tc>
          <w:tcPr>
            <w:tcW w:w="510" w:type="pct"/>
            <w:noWrap/>
          </w:tcPr>
          <w:p w14:paraId="34785AA7"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5557</w:t>
            </w:r>
          </w:p>
        </w:tc>
        <w:tc>
          <w:tcPr>
            <w:tcW w:w="510" w:type="pct"/>
            <w:noWrap/>
            <w:hideMark/>
          </w:tcPr>
          <w:p w14:paraId="083A798F"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4081</w:t>
            </w:r>
          </w:p>
        </w:tc>
      </w:tr>
      <w:tr w:rsidR="00CE2BF9" w:rsidRPr="003F4928" w14:paraId="3E34C144" w14:textId="77777777" w:rsidTr="00F34657">
        <w:trPr>
          <w:trHeight w:val="352"/>
          <w:jc w:val="center"/>
        </w:trPr>
        <w:tc>
          <w:tcPr>
            <w:tcW w:w="710" w:type="pct"/>
            <w:noWrap/>
            <w:vAlign w:val="center"/>
            <w:hideMark/>
          </w:tcPr>
          <w:p w14:paraId="7161D15A"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7</w:t>
            </w:r>
          </w:p>
        </w:tc>
        <w:tc>
          <w:tcPr>
            <w:tcW w:w="707" w:type="pct"/>
            <w:noWrap/>
            <w:vAlign w:val="center"/>
            <w:hideMark/>
          </w:tcPr>
          <w:p w14:paraId="50A9549E"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0B201309"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68</w:t>
            </w:r>
          </w:p>
        </w:tc>
        <w:tc>
          <w:tcPr>
            <w:tcW w:w="655" w:type="pct"/>
            <w:noWrap/>
            <w:hideMark/>
          </w:tcPr>
          <w:p w14:paraId="6886E761" w14:textId="77777777" w:rsidR="00CE2BF9" w:rsidRPr="003F4928" w:rsidRDefault="00CE2BF9" w:rsidP="00BE6B7A">
            <w:pPr>
              <w:tabs>
                <w:tab w:val="decimal" w:pos="573"/>
              </w:tabs>
              <w:ind w:right="-65" w:firstLine="0"/>
              <w:jc w:val="center"/>
              <w:rPr>
                <w:rFonts w:cs="Times New Roman"/>
                <w:szCs w:val="20"/>
                <w:lang w:val="sk-SK"/>
              </w:rPr>
            </w:pPr>
            <w:r w:rsidRPr="003F4928">
              <w:rPr>
                <w:rFonts w:cs="Times New Roman"/>
                <w:szCs w:val="20"/>
                <w:lang w:val="sk-SK"/>
              </w:rPr>
              <w:t>101</w:t>
            </w:r>
            <w:r w:rsidR="00A80330" w:rsidRPr="003F4928">
              <w:rPr>
                <w:rFonts w:cs="Times New Roman"/>
                <w:szCs w:val="20"/>
                <w:lang w:val="sk-SK"/>
              </w:rPr>
              <w:t>,</w:t>
            </w:r>
            <w:r w:rsidR="00283401">
              <w:rPr>
                <w:rFonts w:cs="Times New Roman"/>
                <w:szCs w:val="20"/>
                <w:lang w:val="sk-SK"/>
              </w:rPr>
              <w:t>33</w:t>
            </w:r>
          </w:p>
        </w:tc>
        <w:tc>
          <w:tcPr>
            <w:tcW w:w="657" w:type="pct"/>
            <w:noWrap/>
            <w:hideMark/>
          </w:tcPr>
          <w:p w14:paraId="1A676D66"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619</w:t>
            </w:r>
            <w:r w:rsidR="00A80330" w:rsidRPr="003F4928">
              <w:rPr>
                <w:rFonts w:cs="Times New Roman"/>
                <w:szCs w:val="20"/>
                <w:lang w:val="sk-SK"/>
              </w:rPr>
              <w:t>,</w:t>
            </w:r>
            <w:r w:rsidRPr="003F4928">
              <w:rPr>
                <w:rFonts w:cs="Times New Roman"/>
                <w:szCs w:val="20"/>
                <w:lang w:val="sk-SK"/>
              </w:rPr>
              <w:t>13</w:t>
            </w:r>
          </w:p>
        </w:tc>
        <w:tc>
          <w:tcPr>
            <w:tcW w:w="510" w:type="pct"/>
            <w:noWrap/>
            <w:hideMark/>
          </w:tcPr>
          <w:p w14:paraId="0CDCB0E2"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0362</w:t>
            </w:r>
          </w:p>
        </w:tc>
        <w:tc>
          <w:tcPr>
            <w:tcW w:w="510" w:type="pct"/>
            <w:noWrap/>
          </w:tcPr>
          <w:p w14:paraId="097A84E1"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5557</w:t>
            </w:r>
          </w:p>
        </w:tc>
        <w:tc>
          <w:tcPr>
            <w:tcW w:w="510" w:type="pct"/>
            <w:noWrap/>
            <w:hideMark/>
          </w:tcPr>
          <w:p w14:paraId="3C4856BF"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4081</w:t>
            </w:r>
          </w:p>
        </w:tc>
      </w:tr>
      <w:tr w:rsidR="00CE2BF9" w:rsidRPr="003F4928" w14:paraId="54B143B3" w14:textId="77777777" w:rsidTr="00F34657">
        <w:trPr>
          <w:trHeight w:val="352"/>
          <w:jc w:val="center"/>
        </w:trPr>
        <w:tc>
          <w:tcPr>
            <w:tcW w:w="710" w:type="pct"/>
            <w:noWrap/>
            <w:vAlign w:val="center"/>
            <w:hideMark/>
          </w:tcPr>
          <w:p w14:paraId="08E72C6B"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8</w:t>
            </w:r>
          </w:p>
        </w:tc>
        <w:tc>
          <w:tcPr>
            <w:tcW w:w="707" w:type="pct"/>
            <w:noWrap/>
            <w:vAlign w:val="center"/>
            <w:hideMark/>
          </w:tcPr>
          <w:p w14:paraId="279FA8C3"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G-L</w:t>
            </w:r>
          </w:p>
        </w:tc>
        <w:tc>
          <w:tcPr>
            <w:tcW w:w="742" w:type="pct"/>
            <w:noWrap/>
            <w:vAlign w:val="center"/>
            <w:hideMark/>
          </w:tcPr>
          <w:p w14:paraId="331A1AE8"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0B86F680" w14:textId="77777777" w:rsidR="00CE2BF9" w:rsidRPr="003F4928" w:rsidRDefault="00CE2BF9" w:rsidP="00BE6B7A">
            <w:pPr>
              <w:tabs>
                <w:tab w:val="decimal" w:pos="573"/>
              </w:tabs>
              <w:ind w:right="-65" w:firstLine="0"/>
              <w:jc w:val="center"/>
              <w:rPr>
                <w:rFonts w:cs="Times New Roman"/>
                <w:szCs w:val="20"/>
                <w:lang w:val="sk-SK"/>
              </w:rPr>
            </w:pPr>
            <w:r w:rsidRPr="003F4928">
              <w:rPr>
                <w:rFonts w:cs="Times New Roman"/>
                <w:szCs w:val="20"/>
                <w:lang w:val="sk-SK"/>
              </w:rPr>
              <w:t>50</w:t>
            </w:r>
            <w:r w:rsidR="00A80330" w:rsidRPr="003F4928">
              <w:rPr>
                <w:rFonts w:cs="Times New Roman"/>
                <w:szCs w:val="20"/>
                <w:lang w:val="sk-SK"/>
              </w:rPr>
              <w:t>,</w:t>
            </w:r>
            <w:r w:rsidRPr="003F4928">
              <w:rPr>
                <w:rFonts w:cs="Times New Roman"/>
                <w:szCs w:val="20"/>
                <w:lang w:val="sk-SK"/>
              </w:rPr>
              <w:t>0</w:t>
            </w:r>
            <w:r w:rsidR="00283401">
              <w:rPr>
                <w:rFonts w:cs="Times New Roman"/>
                <w:szCs w:val="20"/>
                <w:lang w:val="sk-SK"/>
              </w:rPr>
              <w:t>0</w:t>
            </w:r>
          </w:p>
        </w:tc>
        <w:tc>
          <w:tcPr>
            <w:tcW w:w="657" w:type="pct"/>
            <w:noWrap/>
            <w:hideMark/>
          </w:tcPr>
          <w:p w14:paraId="53AB332A"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619</w:t>
            </w:r>
            <w:r w:rsidR="00A80330" w:rsidRPr="003F4928">
              <w:rPr>
                <w:rFonts w:cs="Times New Roman"/>
                <w:szCs w:val="20"/>
                <w:lang w:val="sk-SK"/>
              </w:rPr>
              <w:t>,</w:t>
            </w:r>
            <w:r w:rsidRPr="003F4928">
              <w:rPr>
                <w:rFonts w:cs="Times New Roman"/>
                <w:szCs w:val="20"/>
                <w:lang w:val="sk-SK"/>
              </w:rPr>
              <w:t>13</w:t>
            </w:r>
          </w:p>
        </w:tc>
        <w:tc>
          <w:tcPr>
            <w:tcW w:w="510" w:type="pct"/>
            <w:noWrap/>
            <w:hideMark/>
          </w:tcPr>
          <w:p w14:paraId="69D6A19B"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0362</w:t>
            </w:r>
          </w:p>
        </w:tc>
        <w:tc>
          <w:tcPr>
            <w:tcW w:w="510" w:type="pct"/>
            <w:noWrap/>
          </w:tcPr>
          <w:p w14:paraId="6A029EDB"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5557</w:t>
            </w:r>
          </w:p>
        </w:tc>
        <w:tc>
          <w:tcPr>
            <w:tcW w:w="510" w:type="pct"/>
            <w:noWrap/>
            <w:hideMark/>
          </w:tcPr>
          <w:p w14:paraId="019538D0"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4081</w:t>
            </w:r>
          </w:p>
        </w:tc>
      </w:tr>
      <w:tr w:rsidR="00CE2BF9" w:rsidRPr="003F4928" w14:paraId="2F5B5182" w14:textId="77777777" w:rsidTr="00F34657">
        <w:trPr>
          <w:trHeight w:val="352"/>
          <w:jc w:val="center"/>
        </w:trPr>
        <w:tc>
          <w:tcPr>
            <w:tcW w:w="710" w:type="pct"/>
            <w:noWrap/>
            <w:vAlign w:val="center"/>
            <w:hideMark/>
          </w:tcPr>
          <w:p w14:paraId="2F7F1673"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9</w:t>
            </w:r>
          </w:p>
        </w:tc>
        <w:tc>
          <w:tcPr>
            <w:tcW w:w="707" w:type="pct"/>
            <w:noWrap/>
            <w:vAlign w:val="center"/>
            <w:hideMark/>
          </w:tcPr>
          <w:p w14:paraId="398D18B6"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G</w:t>
            </w:r>
          </w:p>
        </w:tc>
        <w:tc>
          <w:tcPr>
            <w:tcW w:w="742" w:type="pct"/>
            <w:noWrap/>
            <w:vAlign w:val="center"/>
            <w:hideMark/>
          </w:tcPr>
          <w:p w14:paraId="74F9DD46"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30AABA7F" w14:textId="77777777" w:rsidR="00CE2BF9" w:rsidRPr="003F4928" w:rsidRDefault="00CE2BF9" w:rsidP="00BE6B7A">
            <w:pPr>
              <w:tabs>
                <w:tab w:val="decimal" w:pos="573"/>
              </w:tabs>
              <w:ind w:right="-65" w:firstLine="0"/>
              <w:jc w:val="center"/>
              <w:rPr>
                <w:rFonts w:cs="Times New Roman"/>
                <w:szCs w:val="20"/>
                <w:lang w:val="sk-SK"/>
              </w:rPr>
            </w:pPr>
            <w:r w:rsidRPr="003F4928">
              <w:rPr>
                <w:rFonts w:cs="Times New Roman"/>
                <w:szCs w:val="20"/>
                <w:lang w:val="sk-SK"/>
              </w:rPr>
              <w:t>50</w:t>
            </w:r>
            <w:r w:rsidR="00A80330" w:rsidRPr="003F4928">
              <w:rPr>
                <w:rFonts w:cs="Times New Roman"/>
                <w:szCs w:val="20"/>
                <w:lang w:val="sk-SK"/>
              </w:rPr>
              <w:t>,</w:t>
            </w:r>
            <w:r w:rsidRPr="003F4928">
              <w:rPr>
                <w:rFonts w:cs="Times New Roman"/>
                <w:szCs w:val="20"/>
                <w:lang w:val="sk-SK"/>
              </w:rPr>
              <w:t>0</w:t>
            </w:r>
            <w:r w:rsidR="00283401">
              <w:rPr>
                <w:rFonts w:cs="Times New Roman"/>
                <w:szCs w:val="20"/>
                <w:lang w:val="sk-SK"/>
              </w:rPr>
              <w:t>0</w:t>
            </w:r>
          </w:p>
        </w:tc>
        <w:tc>
          <w:tcPr>
            <w:tcW w:w="657" w:type="pct"/>
            <w:noWrap/>
            <w:hideMark/>
          </w:tcPr>
          <w:p w14:paraId="20C15B8D"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116</w:t>
            </w:r>
            <w:r w:rsidR="00A80330" w:rsidRPr="003F4928">
              <w:rPr>
                <w:rFonts w:cs="Times New Roman"/>
                <w:szCs w:val="20"/>
                <w:lang w:val="sk-SK"/>
              </w:rPr>
              <w:t>,</w:t>
            </w:r>
            <w:r w:rsidRPr="003F4928">
              <w:rPr>
                <w:rFonts w:cs="Times New Roman"/>
                <w:szCs w:val="20"/>
                <w:lang w:val="sk-SK"/>
              </w:rPr>
              <w:t>82</w:t>
            </w:r>
          </w:p>
        </w:tc>
        <w:tc>
          <w:tcPr>
            <w:tcW w:w="510" w:type="pct"/>
            <w:noWrap/>
            <w:hideMark/>
          </w:tcPr>
          <w:p w14:paraId="34E1F9A7"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1838</w:t>
            </w:r>
          </w:p>
        </w:tc>
        <w:tc>
          <w:tcPr>
            <w:tcW w:w="510" w:type="pct"/>
            <w:noWrap/>
            <w:hideMark/>
          </w:tcPr>
          <w:p w14:paraId="5C3355CE"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8162</w:t>
            </w:r>
          </w:p>
        </w:tc>
        <w:tc>
          <w:tcPr>
            <w:tcW w:w="510" w:type="pct"/>
            <w:noWrap/>
            <w:hideMark/>
          </w:tcPr>
          <w:p w14:paraId="386FAD62"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p>
        </w:tc>
      </w:tr>
      <w:tr w:rsidR="00CE2BF9" w:rsidRPr="003F4928" w14:paraId="227A36AC" w14:textId="77777777" w:rsidTr="00F34657">
        <w:trPr>
          <w:trHeight w:val="352"/>
          <w:jc w:val="center"/>
        </w:trPr>
        <w:tc>
          <w:tcPr>
            <w:tcW w:w="710" w:type="pct"/>
            <w:noWrap/>
            <w:vAlign w:val="center"/>
            <w:hideMark/>
          </w:tcPr>
          <w:p w14:paraId="5D52B7F3"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10</w:t>
            </w:r>
          </w:p>
        </w:tc>
        <w:tc>
          <w:tcPr>
            <w:tcW w:w="707" w:type="pct"/>
            <w:noWrap/>
            <w:vAlign w:val="center"/>
            <w:hideMark/>
          </w:tcPr>
          <w:p w14:paraId="4967C94E"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2DA2A1FC"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38</w:t>
            </w:r>
          </w:p>
        </w:tc>
        <w:tc>
          <w:tcPr>
            <w:tcW w:w="655" w:type="pct"/>
            <w:noWrap/>
            <w:hideMark/>
          </w:tcPr>
          <w:p w14:paraId="532D028F" w14:textId="77777777" w:rsidR="00CE2BF9" w:rsidRPr="003F4928" w:rsidRDefault="00CE2BF9" w:rsidP="00BE6B7A">
            <w:pPr>
              <w:tabs>
                <w:tab w:val="decimal" w:pos="573"/>
              </w:tabs>
              <w:ind w:right="-65" w:firstLine="0"/>
              <w:jc w:val="center"/>
              <w:rPr>
                <w:rFonts w:cs="Times New Roman"/>
                <w:szCs w:val="20"/>
                <w:lang w:val="sk-SK"/>
              </w:rPr>
            </w:pPr>
            <w:r w:rsidRPr="003F4928">
              <w:rPr>
                <w:rFonts w:cs="Times New Roman"/>
                <w:szCs w:val="20"/>
                <w:lang w:val="sk-SK"/>
              </w:rPr>
              <w:t>50</w:t>
            </w:r>
            <w:r w:rsidR="00A80330" w:rsidRPr="003F4928">
              <w:rPr>
                <w:rFonts w:cs="Times New Roman"/>
                <w:szCs w:val="20"/>
                <w:lang w:val="sk-SK"/>
              </w:rPr>
              <w:t>,</w:t>
            </w:r>
            <w:r w:rsidRPr="003F4928">
              <w:rPr>
                <w:rFonts w:cs="Times New Roman"/>
                <w:szCs w:val="20"/>
                <w:lang w:val="sk-SK"/>
              </w:rPr>
              <w:t>0</w:t>
            </w:r>
            <w:r w:rsidR="00283401">
              <w:rPr>
                <w:rFonts w:cs="Times New Roman"/>
                <w:szCs w:val="20"/>
                <w:lang w:val="sk-SK"/>
              </w:rPr>
              <w:t>0</w:t>
            </w:r>
          </w:p>
        </w:tc>
        <w:tc>
          <w:tcPr>
            <w:tcW w:w="657" w:type="pct"/>
            <w:noWrap/>
            <w:hideMark/>
          </w:tcPr>
          <w:p w14:paraId="00C802C4"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116</w:t>
            </w:r>
            <w:r w:rsidR="00A80330" w:rsidRPr="003F4928">
              <w:rPr>
                <w:rFonts w:cs="Times New Roman"/>
                <w:szCs w:val="20"/>
                <w:lang w:val="sk-SK"/>
              </w:rPr>
              <w:t>,</w:t>
            </w:r>
            <w:r w:rsidRPr="003F4928">
              <w:rPr>
                <w:rFonts w:cs="Times New Roman"/>
                <w:szCs w:val="20"/>
                <w:lang w:val="sk-SK"/>
              </w:rPr>
              <w:t>82</w:t>
            </w:r>
          </w:p>
        </w:tc>
        <w:tc>
          <w:tcPr>
            <w:tcW w:w="510" w:type="pct"/>
            <w:noWrap/>
            <w:hideMark/>
          </w:tcPr>
          <w:p w14:paraId="141ED260"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1838</w:t>
            </w:r>
          </w:p>
        </w:tc>
        <w:tc>
          <w:tcPr>
            <w:tcW w:w="510" w:type="pct"/>
            <w:noWrap/>
            <w:hideMark/>
          </w:tcPr>
          <w:p w14:paraId="7D79770D"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8162</w:t>
            </w:r>
          </w:p>
        </w:tc>
        <w:tc>
          <w:tcPr>
            <w:tcW w:w="510" w:type="pct"/>
            <w:noWrap/>
            <w:hideMark/>
          </w:tcPr>
          <w:p w14:paraId="37D932AF"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p>
        </w:tc>
      </w:tr>
      <w:tr w:rsidR="00CE2BF9" w:rsidRPr="003F4928" w14:paraId="53FA8638" w14:textId="77777777" w:rsidTr="00F34657">
        <w:trPr>
          <w:trHeight w:val="352"/>
          <w:jc w:val="center"/>
        </w:trPr>
        <w:tc>
          <w:tcPr>
            <w:tcW w:w="710" w:type="pct"/>
            <w:noWrap/>
            <w:vAlign w:val="center"/>
            <w:hideMark/>
          </w:tcPr>
          <w:p w14:paraId="459028D2"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11</w:t>
            </w:r>
          </w:p>
        </w:tc>
        <w:tc>
          <w:tcPr>
            <w:tcW w:w="707" w:type="pct"/>
            <w:noWrap/>
            <w:vAlign w:val="center"/>
            <w:hideMark/>
          </w:tcPr>
          <w:p w14:paraId="467ACCF1"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70150C6B"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38</w:t>
            </w:r>
          </w:p>
        </w:tc>
        <w:tc>
          <w:tcPr>
            <w:tcW w:w="655" w:type="pct"/>
            <w:noWrap/>
            <w:hideMark/>
          </w:tcPr>
          <w:p w14:paraId="728A6106" w14:textId="77777777" w:rsidR="00CE2BF9" w:rsidRPr="003F4928" w:rsidRDefault="00CE2BF9" w:rsidP="00BE6B7A">
            <w:pPr>
              <w:tabs>
                <w:tab w:val="decimal" w:pos="573"/>
              </w:tabs>
              <w:ind w:right="-65" w:firstLine="0"/>
              <w:jc w:val="center"/>
              <w:rPr>
                <w:rFonts w:cs="Times New Roman"/>
                <w:szCs w:val="20"/>
                <w:lang w:val="sk-SK"/>
              </w:rPr>
            </w:pPr>
            <w:r w:rsidRPr="003F4928">
              <w:rPr>
                <w:rFonts w:cs="Times New Roman"/>
                <w:szCs w:val="20"/>
                <w:lang w:val="sk-SK"/>
              </w:rPr>
              <w:t>101</w:t>
            </w:r>
            <w:r w:rsidR="00A80330" w:rsidRPr="003F4928">
              <w:rPr>
                <w:rFonts w:cs="Times New Roman"/>
                <w:szCs w:val="20"/>
                <w:lang w:val="sk-SK"/>
              </w:rPr>
              <w:t>,</w:t>
            </w:r>
            <w:r w:rsidR="00283401">
              <w:rPr>
                <w:rFonts w:cs="Times New Roman"/>
                <w:szCs w:val="20"/>
                <w:lang w:val="sk-SK"/>
              </w:rPr>
              <w:t>33</w:t>
            </w:r>
          </w:p>
        </w:tc>
        <w:tc>
          <w:tcPr>
            <w:tcW w:w="657" w:type="pct"/>
            <w:noWrap/>
            <w:hideMark/>
          </w:tcPr>
          <w:p w14:paraId="41B922A2"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116</w:t>
            </w:r>
            <w:r w:rsidR="00A80330" w:rsidRPr="003F4928">
              <w:rPr>
                <w:rFonts w:cs="Times New Roman"/>
                <w:szCs w:val="20"/>
                <w:lang w:val="sk-SK"/>
              </w:rPr>
              <w:t>,</w:t>
            </w:r>
            <w:r w:rsidRPr="003F4928">
              <w:rPr>
                <w:rFonts w:cs="Times New Roman"/>
                <w:szCs w:val="20"/>
                <w:lang w:val="sk-SK"/>
              </w:rPr>
              <w:t>82</w:t>
            </w:r>
          </w:p>
        </w:tc>
        <w:tc>
          <w:tcPr>
            <w:tcW w:w="510" w:type="pct"/>
            <w:noWrap/>
            <w:hideMark/>
          </w:tcPr>
          <w:p w14:paraId="767279A3"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1838</w:t>
            </w:r>
          </w:p>
        </w:tc>
        <w:tc>
          <w:tcPr>
            <w:tcW w:w="510" w:type="pct"/>
            <w:noWrap/>
            <w:hideMark/>
          </w:tcPr>
          <w:p w14:paraId="20B16BC9"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8162</w:t>
            </w:r>
          </w:p>
        </w:tc>
        <w:tc>
          <w:tcPr>
            <w:tcW w:w="510" w:type="pct"/>
            <w:noWrap/>
            <w:hideMark/>
          </w:tcPr>
          <w:p w14:paraId="5180C460"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p>
        </w:tc>
      </w:tr>
      <w:tr w:rsidR="00283401" w:rsidRPr="003F4928" w14:paraId="04DA25CA" w14:textId="77777777" w:rsidTr="00F34657">
        <w:trPr>
          <w:trHeight w:val="352"/>
          <w:jc w:val="center"/>
        </w:trPr>
        <w:tc>
          <w:tcPr>
            <w:tcW w:w="710" w:type="pct"/>
            <w:noWrap/>
            <w:vAlign w:val="center"/>
            <w:hideMark/>
          </w:tcPr>
          <w:p w14:paraId="4CFBE909" w14:textId="77777777" w:rsidR="00283401" w:rsidRPr="003F4928" w:rsidRDefault="00283401" w:rsidP="00EC544D">
            <w:pPr>
              <w:ind w:firstLine="0"/>
              <w:jc w:val="center"/>
              <w:rPr>
                <w:rFonts w:cs="Times New Roman"/>
                <w:szCs w:val="20"/>
                <w:lang w:val="sk-SK"/>
              </w:rPr>
            </w:pPr>
            <w:r w:rsidRPr="003F4928">
              <w:rPr>
                <w:rFonts w:cs="Times New Roman"/>
                <w:szCs w:val="20"/>
                <w:lang w:val="sk-SK"/>
              </w:rPr>
              <w:t>12</w:t>
            </w:r>
          </w:p>
        </w:tc>
        <w:tc>
          <w:tcPr>
            <w:tcW w:w="707" w:type="pct"/>
            <w:noWrap/>
            <w:vAlign w:val="center"/>
            <w:hideMark/>
          </w:tcPr>
          <w:p w14:paraId="7727DE2D" w14:textId="77777777" w:rsidR="00283401" w:rsidRPr="003F4928" w:rsidRDefault="00283401"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4F83515E" w14:textId="77777777" w:rsidR="00283401" w:rsidRPr="003F4928" w:rsidRDefault="00283401"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7BD56813" w14:textId="77777777" w:rsidR="00283401" w:rsidRPr="003F4928" w:rsidRDefault="00283401" w:rsidP="00BE6B7A">
            <w:pPr>
              <w:tabs>
                <w:tab w:val="decimal" w:pos="573"/>
              </w:tabs>
              <w:ind w:right="-65" w:firstLine="0"/>
              <w:jc w:val="center"/>
              <w:rPr>
                <w:rFonts w:cs="Times New Roman"/>
                <w:szCs w:val="20"/>
                <w:lang w:val="sk-SK"/>
              </w:rPr>
            </w:pPr>
            <w:r w:rsidRPr="003F4928">
              <w:rPr>
                <w:rFonts w:cs="Times New Roman"/>
                <w:szCs w:val="20"/>
                <w:lang w:val="sk-SK"/>
              </w:rPr>
              <w:t>50,0</w:t>
            </w:r>
            <w:r>
              <w:rPr>
                <w:rFonts w:cs="Times New Roman"/>
                <w:szCs w:val="20"/>
                <w:lang w:val="sk-SK"/>
              </w:rPr>
              <w:t>0</w:t>
            </w:r>
          </w:p>
        </w:tc>
        <w:tc>
          <w:tcPr>
            <w:tcW w:w="657" w:type="pct"/>
            <w:noWrap/>
            <w:hideMark/>
          </w:tcPr>
          <w:p w14:paraId="45069471" w14:textId="77777777" w:rsidR="00283401" w:rsidRPr="003F4928" w:rsidRDefault="00283401" w:rsidP="00BE6B7A">
            <w:pPr>
              <w:tabs>
                <w:tab w:val="decimal" w:pos="571"/>
              </w:tabs>
              <w:ind w:firstLine="0"/>
              <w:jc w:val="center"/>
              <w:rPr>
                <w:rFonts w:cs="Times New Roman"/>
                <w:szCs w:val="20"/>
                <w:lang w:val="sk-SK"/>
              </w:rPr>
            </w:pPr>
            <w:r w:rsidRPr="003F4928">
              <w:rPr>
                <w:rFonts w:cs="Times New Roman"/>
                <w:szCs w:val="20"/>
                <w:lang w:val="sk-SK"/>
              </w:rPr>
              <w:t>502,30</w:t>
            </w:r>
          </w:p>
        </w:tc>
        <w:tc>
          <w:tcPr>
            <w:tcW w:w="510" w:type="pct"/>
            <w:noWrap/>
            <w:hideMark/>
          </w:tcPr>
          <w:p w14:paraId="2879907D" w14:textId="77777777" w:rsidR="00283401" w:rsidRPr="003F4928" w:rsidRDefault="00283401" w:rsidP="00F5041A">
            <w:pPr>
              <w:ind w:firstLine="0"/>
              <w:jc w:val="center"/>
              <w:rPr>
                <w:rFonts w:cs="Times New Roman"/>
                <w:szCs w:val="20"/>
                <w:lang w:val="sk-SK"/>
              </w:rPr>
            </w:pPr>
            <w:r w:rsidRPr="003F4928">
              <w:rPr>
                <w:rFonts w:cs="Times New Roman"/>
                <w:szCs w:val="20"/>
                <w:lang w:val="sk-SK"/>
              </w:rPr>
              <w:t>0,0019</w:t>
            </w:r>
          </w:p>
        </w:tc>
        <w:tc>
          <w:tcPr>
            <w:tcW w:w="510" w:type="pct"/>
            <w:noWrap/>
            <w:hideMark/>
          </w:tcPr>
          <w:p w14:paraId="5AA8D24B" w14:textId="77777777" w:rsidR="00283401" w:rsidRPr="003F4928" w:rsidRDefault="00283401" w:rsidP="00F5041A">
            <w:pPr>
              <w:ind w:firstLine="0"/>
              <w:jc w:val="center"/>
              <w:rPr>
                <w:rFonts w:cs="Times New Roman"/>
                <w:szCs w:val="20"/>
                <w:lang w:val="sk-SK"/>
              </w:rPr>
            </w:pPr>
            <w:r w:rsidRPr="003F4928">
              <w:rPr>
                <w:rFonts w:cs="Times New Roman"/>
                <w:szCs w:val="20"/>
                <w:lang w:val="sk-SK"/>
              </w:rPr>
              <w:t>0,4951</w:t>
            </w:r>
          </w:p>
        </w:tc>
        <w:tc>
          <w:tcPr>
            <w:tcW w:w="510" w:type="pct"/>
            <w:noWrap/>
            <w:hideMark/>
          </w:tcPr>
          <w:p w14:paraId="19985AA5" w14:textId="77777777" w:rsidR="00283401" w:rsidRPr="003F4928" w:rsidRDefault="00283401" w:rsidP="00F5041A">
            <w:pPr>
              <w:ind w:firstLine="0"/>
              <w:jc w:val="center"/>
              <w:rPr>
                <w:rFonts w:cs="Times New Roman"/>
                <w:szCs w:val="20"/>
                <w:lang w:val="sk-SK"/>
              </w:rPr>
            </w:pPr>
            <w:r w:rsidRPr="003F4928">
              <w:rPr>
                <w:rFonts w:cs="Times New Roman"/>
                <w:szCs w:val="20"/>
                <w:lang w:val="sk-SK"/>
              </w:rPr>
              <w:t>0,5031</w:t>
            </w:r>
          </w:p>
        </w:tc>
      </w:tr>
      <w:tr w:rsidR="00CE2BF9" w:rsidRPr="003F4928" w14:paraId="341B1855" w14:textId="77777777" w:rsidTr="00F34657">
        <w:trPr>
          <w:trHeight w:val="352"/>
          <w:jc w:val="center"/>
        </w:trPr>
        <w:tc>
          <w:tcPr>
            <w:tcW w:w="710" w:type="pct"/>
            <w:noWrap/>
            <w:vAlign w:val="center"/>
            <w:hideMark/>
          </w:tcPr>
          <w:p w14:paraId="3FE8728D"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13</w:t>
            </w:r>
          </w:p>
        </w:tc>
        <w:tc>
          <w:tcPr>
            <w:tcW w:w="707" w:type="pct"/>
            <w:noWrap/>
            <w:vAlign w:val="center"/>
            <w:hideMark/>
          </w:tcPr>
          <w:p w14:paraId="537F5F97"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G</w:t>
            </w:r>
          </w:p>
        </w:tc>
        <w:tc>
          <w:tcPr>
            <w:tcW w:w="742" w:type="pct"/>
            <w:noWrap/>
            <w:vAlign w:val="center"/>
            <w:hideMark/>
          </w:tcPr>
          <w:p w14:paraId="588311ED"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3753846B" w14:textId="77777777" w:rsidR="00CE2BF9" w:rsidRPr="003F4928" w:rsidRDefault="00CE2BF9" w:rsidP="00BE6B7A">
            <w:pPr>
              <w:tabs>
                <w:tab w:val="decimal" w:pos="573"/>
              </w:tabs>
              <w:ind w:right="-65" w:firstLine="0"/>
              <w:jc w:val="center"/>
              <w:rPr>
                <w:rFonts w:cs="Times New Roman"/>
                <w:szCs w:val="20"/>
                <w:lang w:val="sk-SK"/>
              </w:rPr>
            </w:pPr>
            <w:r w:rsidRPr="003F4928">
              <w:rPr>
                <w:rFonts w:cs="Times New Roman"/>
                <w:szCs w:val="20"/>
                <w:lang w:val="sk-SK"/>
              </w:rPr>
              <w:t>2</w:t>
            </w:r>
            <w:r w:rsidR="00A80330" w:rsidRPr="003F4928">
              <w:rPr>
                <w:rFonts w:cs="Times New Roman"/>
                <w:szCs w:val="20"/>
                <w:lang w:val="sk-SK"/>
              </w:rPr>
              <w:t>,</w:t>
            </w:r>
            <w:r w:rsidRPr="003F4928">
              <w:rPr>
                <w:rFonts w:cs="Times New Roman"/>
                <w:szCs w:val="20"/>
                <w:lang w:val="sk-SK"/>
              </w:rPr>
              <w:t>45</w:t>
            </w:r>
          </w:p>
        </w:tc>
        <w:tc>
          <w:tcPr>
            <w:tcW w:w="657" w:type="pct"/>
            <w:noWrap/>
            <w:hideMark/>
          </w:tcPr>
          <w:p w14:paraId="1A0BD61D"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244</w:t>
            </w:r>
            <w:r w:rsidR="00A80330" w:rsidRPr="003F4928">
              <w:rPr>
                <w:rFonts w:cs="Times New Roman"/>
                <w:szCs w:val="20"/>
                <w:lang w:val="sk-SK"/>
              </w:rPr>
              <w:t>,</w:t>
            </w:r>
            <w:r w:rsidRPr="003F4928">
              <w:rPr>
                <w:rFonts w:cs="Times New Roman"/>
                <w:szCs w:val="20"/>
                <w:lang w:val="sk-SK"/>
              </w:rPr>
              <w:t>45</w:t>
            </w:r>
          </w:p>
        </w:tc>
        <w:tc>
          <w:tcPr>
            <w:tcW w:w="510" w:type="pct"/>
            <w:noWrap/>
            <w:hideMark/>
          </w:tcPr>
          <w:p w14:paraId="5321D6D3"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0038</w:t>
            </w:r>
          </w:p>
        </w:tc>
        <w:tc>
          <w:tcPr>
            <w:tcW w:w="510" w:type="pct"/>
            <w:noWrap/>
            <w:hideMark/>
          </w:tcPr>
          <w:p w14:paraId="543B30A5"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9962</w:t>
            </w:r>
          </w:p>
        </w:tc>
        <w:tc>
          <w:tcPr>
            <w:tcW w:w="510" w:type="pct"/>
            <w:noWrap/>
            <w:hideMark/>
          </w:tcPr>
          <w:p w14:paraId="7DC61B87"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p>
        </w:tc>
      </w:tr>
      <w:tr w:rsidR="00CE2BF9" w:rsidRPr="003F4928" w14:paraId="4226AC7C" w14:textId="77777777" w:rsidTr="00F34657">
        <w:trPr>
          <w:trHeight w:val="352"/>
          <w:jc w:val="center"/>
        </w:trPr>
        <w:tc>
          <w:tcPr>
            <w:tcW w:w="710" w:type="pct"/>
            <w:noWrap/>
            <w:vAlign w:val="center"/>
            <w:hideMark/>
          </w:tcPr>
          <w:p w14:paraId="0E814C53"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14</w:t>
            </w:r>
          </w:p>
        </w:tc>
        <w:tc>
          <w:tcPr>
            <w:tcW w:w="707" w:type="pct"/>
            <w:noWrap/>
            <w:vAlign w:val="center"/>
            <w:hideMark/>
          </w:tcPr>
          <w:p w14:paraId="1159BEA8"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3AF3F6D8"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25</w:t>
            </w:r>
          </w:p>
        </w:tc>
        <w:tc>
          <w:tcPr>
            <w:tcW w:w="655" w:type="pct"/>
            <w:noWrap/>
            <w:hideMark/>
          </w:tcPr>
          <w:p w14:paraId="3C517EB5" w14:textId="77777777" w:rsidR="00CE2BF9" w:rsidRPr="003F4928" w:rsidRDefault="00CE2BF9" w:rsidP="00BE6B7A">
            <w:pPr>
              <w:tabs>
                <w:tab w:val="decimal" w:pos="573"/>
              </w:tabs>
              <w:ind w:right="-65" w:firstLine="0"/>
              <w:jc w:val="center"/>
              <w:rPr>
                <w:rFonts w:cs="Times New Roman"/>
                <w:szCs w:val="20"/>
                <w:lang w:val="sk-SK"/>
              </w:rPr>
            </w:pPr>
            <w:r w:rsidRPr="003F4928">
              <w:rPr>
                <w:rFonts w:cs="Times New Roman"/>
                <w:szCs w:val="20"/>
                <w:lang w:val="sk-SK"/>
              </w:rPr>
              <w:t>2</w:t>
            </w:r>
            <w:r w:rsidR="00A80330" w:rsidRPr="003F4928">
              <w:rPr>
                <w:rFonts w:cs="Times New Roman"/>
                <w:szCs w:val="20"/>
                <w:lang w:val="sk-SK"/>
              </w:rPr>
              <w:t>,</w:t>
            </w:r>
            <w:r w:rsidRPr="003F4928">
              <w:rPr>
                <w:rFonts w:cs="Times New Roman"/>
                <w:szCs w:val="20"/>
                <w:lang w:val="sk-SK"/>
              </w:rPr>
              <w:t>45</w:t>
            </w:r>
          </w:p>
        </w:tc>
        <w:tc>
          <w:tcPr>
            <w:tcW w:w="657" w:type="pct"/>
            <w:noWrap/>
            <w:hideMark/>
          </w:tcPr>
          <w:p w14:paraId="1D76AF1C"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244</w:t>
            </w:r>
            <w:r w:rsidR="00A80330" w:rsidRPr="003F4928">
              <w:rPr>
                <w:rFonts w:cs="Times New Roman"/>
                <w:szCs w:val="20"/>
                <w:lang w:val="sk-SK"/>
              </w:rPr>
              <w:t>,</w:t>
            </w:r>
            <w:r w:rsidRPr="003F4928">
              <w:rPr>
                <w:rFonts w:cs="Times New Roman"/>
                <w:szCs w:val="20"/>
                <w:lang w:val="sk-SK"/>
              </w:rPr>
              <w:t>45</w:t>
            </w:r>
          </w:p>
        </w:tc>
        <w:tc>
          <w:tcPr>
            <w:tcW w:w="510" w:type="pct"/>
            <w:noWrap/>
            <w:hideMark/>
          </w:tcPr>
          <w:p w14:paraId="6D289857"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0038</w:t>
            </w:r>
          </w:p>
        </w:tc>
        <w:tc>
          <w:tcPr>
            <w:tcW w:w="510" w:type="pct"/>
            <w:noWrap/>
            <w:hideMark/>
          </w:tcPr>
          <w:p w14:paraId="49693345"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9962</w:t>
            </w:r>
          </w:p>
        </w:tc>
        <w:tc>
          <w:tcPr>
            <w:tcW w:w="510" w:type="pct"/>
            <w:noWrap/>
            <w:hideMark/>
          </w:tcPr>
          <w:p w14:paraId="63E0CD09"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p>
        </w:tc>
      </w:tr>
      <w:tr w:rsidR="00CE2BF9" w:rsidRPr="003F4928" w14:paraId="2688B7EE" w14:textId="77777777" w:rsidTr="00F34657">
        <w:trPr>
          <w:trHeight w:val="352"/>
          <w:jc w:val="center"/>
        </w:trPr>
        <w:tc>
          <w:tcPr>
            <w:tcW w:w="710" w:type="pct"/>
            <w:noWrap/>
            <w:vAlign w:val="center"/>
            <w:hideMark/>
          </w:tcPr>
          <w:p w14:paraId="60B3DF32"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15</w:t>
            </w:r>
          </w:p>
        </w:tc>
        <w:tc>
          <w:tcPr>
            <w:tcW w:w="707" w:type="pct"/>
            <w:noWrap/>
            <w:vAlign w:val="center"/>
            <w:hideMark/>
          </w:tcPr>
          <w:p w14:paraId="6F866C4F"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12F6092A"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25</w:t>
            </w:r>
          </w:p>
        </w:tc>
        <w:tc>
          <w:tcPr>
            <w:tcW w:w="655" w:type="pct"/>
            <w:noWrap/>
            <w:hideMark/>
          </w:tcPr>
          <w:p w14:paraId="03CA4A7B" w14:textId="77777777" w:rsidR="00CE2BF9" w:rsidRPr="003F4928" w:rsidRDefault="00283401" w:rsidP="00BE6B7A">
            <w:pPr>
              <w:tabs>
                <w:tab w:val="decimal" w:pos="573"/>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7" w:type="pct"/>
            <w:noWrap/>
            <w:hideMark/>
          </w:tcPr>
          <w:p w14:paraId="02980955"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244</w:t>
            </w:r>
            <w:r w:rsidR="00A80330" w:rsidRPr="003F4928">
              <w:rPr>
                <w:rFonts w:cs="Times New Roman"/>
                <w:szCs w:val="20"/>
                <w:lang w:val="sk-SK"/>
              </w:rPr>
              <w:t>,</w:t>
            </w:r>
            <w:r w:rsidRPr="003F4928">
              <w:rPr>
                <w:rFonts w:cs="Times New Roman"/>
                <w:szCs w:val="20"/>
                <w:lang w:val="sk-SK"/>
              </w:rPr>
              <w:t>45</w:t>
            </w:r>
          </w:p>
        </w:tc>
        <w:tc>
          <w:tcPr>
            <w:tcW w:w="510" w:type="pct"/>
            <w:noWrap/>
            <w:hideMark/>
          </w:tcPr>
          <w:p w14:paraId="1DAAC1A5"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0038</w:t>
            </w:r>
          </w:p>
        </w:tc>
        <w:tc>
          <w:tcPr>
            <w:tcW w:w="510" w:type="pct"/>
            <w:noWrap/>
            <w:hideMark/>
          </w:tcPr>
          <w:p w14:paraId="3AD3A086"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9962</w:t>
            </w:r>
          </w:p>
        </w:tc>
        <w:tc>
          <w:tcPr>
            <w:tcW w:w="510" w:type="pct"/>
            <w:noWrap/>
            <w:hideMark/>
          </w:tcPr>
          <w:p w14:paraId="63C20D65"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p>
        </w:tc>
      </w:tr>
      <w:tr w:rsidR="00CE2BF9" w:rsidRPr="003F4928" w14:paraId="60F9474B" w14:textId="77777777" w:rsidTr="00F34657">
        <w:trPr>
          <w:trHeight w:val="352"/>
          <w:jc w:val="center"/>
        </w:trPr>
        <w:tc>
          <w:tcPr>
            <w:tcW w:w="710" w:type="pct"/>
            <w:noWrap/>
            <w:vAlign w:val="center"/>
            <w:hideMark/>
          </w:tcPr>
          <w:p w14:paraId="6604EFF0"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16</w:t>
            </w:r>
          </w:p>
        </w:tc>
        <w:tc>
          <w:tcPr>
            <w:tcW w:w="707" w:type="pct"/>
            <w:noWrap/>
            <w:vAlign w:val="center"/>
            <w:hideMark/>
          </w:tcPr>
          <w:p w14:paraId="6675B927"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4D4D0DBF"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2015268A" w14:textId="77777777" w:rsidR="00CE2BF9" w:rsidRPr="003F4928" w:rsidRDefault="00CE2BF9" w:rsidP="00BE6B7A">
            <w:pPr>
              <w:tabs>
                <w:tab w:val="decimal" w:pos="573"/>
              </w:tabs>
              <w:ind w:right="-65" w:firstLine="0"/>
              <w:jc w:val="center"/>
              <w:rPr>
                <w:rFonts w:cs="Times New Roman"/>
                <w:szCs w:val="20"/>
                <w:lang w:val="sk-SK"/>
              </w:rPr>
            </w:pPr>
            <w:r w:rsidRPr="003F4928">
              <w:rPr>
                <w:rFonts w:cs="Times New Roman"/>
                <w:szCs w:val="20"/>
                <w:lang w:val="sk-SK"/>
              </w:rPr>
              <w:t>2</w:t>
            </w:r>
            <w:r w:rsidR="00A80330" w:rsidRPr="003F4928">
              <w:rPr>
                <w:rFonts w:cs="Times New Roman"/>
                <w:szCs w:val="20"/>
                <w:lang w:val="sk-SK"/>
              </w:rPr>
              <w:t>,</w:t>
            </w:r>
            <w:r w:rsidRPr="003F4928">
              <w:rPr>
                <w:rFonts w:cs="Times New Roman"/>
                <w:szCs w:val="20"/>
                <w:lang w:val="sk-SK"/>
              </w:rPr>
              <w:t>45</w:t>
            </w:r>
          </w:p>
        </w:tc>
        <w:tc>
          <w:tcPr>
            <w:tcW w:w="657" w:type="pct"/>
            <w:noWrap/>
            <w:hideMark/>
          </w:tcPr>
          <w:p w14:paraId="667440EA"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257</w:t>
            </w:r>
            <w:r w:rsidR="00A80330" w:rsidRPr="003F4928">
              <w:rPr>
                <w:rFonts w:cs="Times New Roman"/>
                <w:szCs w:val="20"/>
                <w:lang w:val="sk-SK"/>
              </w:rPr>
              <w:t>,</w:t>
            </w:r>
            <w:r w:rsidRPr="003F4928">
              <w:rPr>
                <w:rFonts w:cs="Times New Roman"/>
                <w:szCs w:val="20"/>
                <w:lang w:val="sk-SK"/>
              </w:rPr>
              <w:t>84</w:t>
            </w:r>
          </w:p>
        </w:tc>
        <w:tc>
          <w:tcPr>
            <w:tcW w:w="510" w:type="pct"/>
            <w:noWrap/>
            <w:hideMark/>
          </w:tcPr>
          <w:p w14:paraId="14EB4779" w14:textId="77777777" w:rsidR="00CE2BF9" w:rsidRPr="003F4928" w:rsidRDefault="00F01BBB" w:rsidP="00F5041A">
            <w:pPr>
              <w:ind w:firstLine="0"/>
              <w:jc w:val="center"/>
              <w:rPr>
                <w:rFonts w:cs="Times New Roman"/>
                <w:szCs w:val="20"/>
                <w:lang w:val="sk-SK"/>
              </w:rPr>
            </w:pPr>
            <w:r w:rsidRPr="003F4928">
              <w:rPr>
                <w:rFonts w:cs="Times New Roman"/>
                <w:szCs w:val="20"/>
                <w:lang w:val="sk-SK"/>
              </w:rPr>
              <w:t>0</w:t>
            </w:r>
          </w:p>
        </w:tc>
        <w:tc>
          <w:tcPr>
            <w:tcW w:w="510" w:type="pct"/>
            <w:noWrap/>
            <w:hideMark/>
          </w:tcPr>
          <w:p w14:paraId="2121A71B"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0200</w:t>
            </w:r>
          </w:p>
        </w:tc>
        <w:tc>
          <w:tcPr>
            <w:tcW w:w="510" w:type="pct"/>
            <w:noWrap/>
            <w:hideMark/>
          </w:tcPr>
          <w:p w14:paraId="2314687D"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9800</w:t>
            </w:r>
          </w:p>
        </w:tc>
      </w:tr>
      <w:tr w:rsidR="00CE2BF9" w:rsidRPr="003F4928" w14:paraId="3E6DD5A2" w14:textId="77777777" w:rsidTr="00F34657">
        <w:trPr>
          <w:trHeight w:val="352"/>
          <w:jc w:val="center"/>
        </w:trPr>
        <w:tc>
          <w:tcPr>
            <w:tcW w:w="710" w:type="pct"/>
            <w:noWrap/>
            <w:vAlign w:val="center"/>
            <w:hideMark/>
          </w:tcPr>
          <w:p w14:paraId="5630F7D0"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17</w:t>
            </w:r>
          </w:p>
        </w:tc>
        <w:tc>
          <w:tcPr>
            <w:tcW w:w="707" w:type="pct"/>
            <w:noWrap/>
            <w:vAlign w:val="center"/>
            <w:hideMark/>
          </w:tcPr>
          <w:p w14:paraId="2F9FD229"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214E4271"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5257B0D5" w14:textId="77777777" w:rsidR="00CE2BF9" w:rsidRPr="003F4928" w:rsidRDefault="00283401" w:rsidP="00BE6B7A">
            <w:pPr>
              <w:tabs>
                <w:tab w:val="decimal" w:pos="573"/>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7" w:type="pct"/>
            <w:noWrap/>
            <w:hideMark/>
          </w:tcPr>
          <w:p w14:paraId="0927B5AC"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257</w:t>
            </w:r>
            <w:r w:rsidR="00A80330" w:rsidRPr="003F4928">
              <w:rPr>
                <w:rFonts w:cs="Times New Roman"/>
                <w:szCs w:val="20"/>
                <w:lang w:val="sk-SK"/>
              </w:rPr>
              <w:t>,</w:t>
            </w:r>
            <w:r w:rsidRPr="003F4928">
              <w:rPr>
                <w:rFonts w:cs="Times New Roman"/>
                <w:szCs w:val="20"/>
                <w:lang w:val="sk-SK"/>
              </w:rPr>
              <w:t>84</w:t>
            </w:r>
          </w:p>
        </w:tc>
        <w:tc>
          <w:tcPr>
            <w:tcW w:w="510" w:type="pct"/>
            <w:noWrap/>
            <w:hideMark/>
          </w:tcPr>
          <w:p w14:paraId="5371363D" w14:textId="77777777" w:rsidR="00CE2BF9" w:rsidRPr="003F4928" w:rsidRDefault="00F01BBB" w:rsidP="00F5041A">
            <w:pPr>
              <w:ind w:firstLine="0"/>
              <w:jc w:val="center"/>
              <w:rPr>
                <w:rFonts w:cs="Times New Roman"/>
                <w:szCs w:val="20"/>
                <w:lang w:val="sk-SK"/>
              </w:rPr>
            </w:pPr>
            <w:r w:rsidRPr="003F4928">
              <w:rPr>
                <w:rFonts w:cs="Times New Roman"/>
                <w:szCs w:val="20"/>
                <w:lang w:val="sk-SK"/>
              </w:rPr>
              <w:t>0</w:t>
            </w:r>
          </w:p>
        </w:tc>
        <w:tc>
          <w:tcPr>
            <w:tcW w:w="510" w:type="pct"/>
            <w:noWrap/>
            <w:hideMark/>
          </w:tcPr>
          <w:p w14:paraId="393AA930"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0200</w:t>
            </w:r>
          </w:p>
        </w:tc>
        <w:tc>
          <w:tcPr>
            <w:tcW w:w="510" w:type="pct"/>
            <w:noWrap/>
            <w:hideMark/>
          </w:tcPr>
          <w:p w14:paraId="1A7966EA"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9800</w:t>
            </w:r>
          </w:p>
        </w:tc>
      </w:tr>
      <w:tr w:rsidR="00CE2BF9" w:rsidRPr="003F4928" w14:paraId="55E7CD00" w14:textId="77777777" w:rsidTr="00F34657">
        <w:trPr>
          <w:trHeight w:val="352"/>
          <w:jc w:val="center"/>
        </w:trPr>
        <w:tc>
          <w:tcPr>
            <w:tcW w:w="710" w:type="pct"/>
            <w:noWrap/>
            <w:vAlign w:val="center"/>
            <w:hideMark/>
          </w:tcPr>
          <w:p w14:paraId="16A96B4A"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18</w:t>
            </w:r>
          </w:p>
        </w:tc>
        <w:tc>
          <w:tcPr>
            <w:tcW w:w="707" w:type="pct"/>
            <w:noWrap/>
            <w:vAlign w:val="center"/>
            <w:hideMark/>
          </w:tcPr>
          <w:p w14:paraId="7C85BBA3"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317C608A"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0B905F95" w14:textId="77777777" w:rsidR="00CE2BF9" w:rsidRPr="003F4928" w:rsidRDefault="00283401" w:rsidP="00BE6B7A">
            <w:pPr>
              <w:tabs>
                <w:tab w:val="decimal" w:pos="573"/>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7" w:type="pct"/>
            <w:noWrap/>
            <w:hideMark/>
          </w:tcPr>
          <w:p w14:paraId="3CAF9B9D"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287</w:t>
            </w:r>
            <w:r w:rsidR="00A80330" w:rsidRPr="003F4928">
              <w:rPr>
                <w:rFonts w:cs="Times New Roman"/>
                <w:szCs w:val="20"/>
                <w:lang w:val="sk-SK"/>
              </w:rPr>
              <w:t>,</w:t>
            </w:r>
            <w:r w:rsidRPr="003F4928">
              <w:rPr>
                <w:rFonts w:cs="Times New Roman"/>
                <w:szCs w:val="20"/>
                <w:lang w:val="sk-SK"/>
              </w:rPr>
              <w:t>21</w:t>
            </w:r>
          </w:p>
        </w:tc>
        <w:tc>
          <w:tcPr>
            <w:tcW w:w="510" w:type="pct"/>
            <w:noWrap/>
            <w:hideMark/>
          </w:tcPr>
          <w:p w14:paraId="37F1B0A0"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9968</w:t>
            </w:r>
          </w:p>
        </w:tc>
        <w:tc>
          <w:tcPr>
            <w:tcW w:w="510" w:type="pct"/>
            <w:noWrap/>
            <w:hideMark/>
          </w:tcPr>
          <w:p w14:paraId="4E11B4C1"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0005</w:t>
            </w:r>
          </w:p>
        </w:tc>
        <w:tc>
          <w:tcPr>
            <w:tcW w:w="510" w:type="pct"/>
            <w:noWrap/>
            <w:hideMark/>
          </w:tcPr>
          <w:p w14:paraId="185026A9"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0027</w:t>
            </w:r>
          </w:p>
        </w:tc>
      </w:tr>
      <w:tr w:rsidR="00AB7AB9" w:rsidRPr="003F4928" w14:paraId="0563CFA6" w14:textId="77777777" w:rsidTr="00F34657">
        <w:trPr>
          <w:trHeight w:val="352"/>
          <w:jc w:val="center"/>
        </w:trPr>
        <w:tc>
          <w:tcPr>
            <w:tcW w:w="710" w:type="pct"/>
            <w:vMerge w:val="restart"/>
            <w:noWrap/>
            <w:vAlign w:val="center"/>
            <w:hideMark/>
          </w:tcPr>
          <w:p w14:paraId="38B06E43" w14:textId="77777777" w:rsidR="00AB7AB9" w:rsidRPr="003F4928" w:rsidRDefault="00AB7AB9" w:rsidP="00EC544D">
            <w:pPr>
              <w:ind w:firstLine="0"/>
              <w:jc w:val="center"/>
              <w:rPr>
                <w:rFonts w:cs="Times New Roman"/>
                <w:szCs w:val="20"/>
                <w:lang w:val="sk-SK"/>
              </w:rPr>
            </w:pPr>
            <w:r w:rsidRPr="003F4928">
              <w:rPr>
                <w:rFonts w:cs="Times New Roman"/>
                <w:szCs w:val="20"/>
                <w:lang w:val="sk-SK"/>
              </w:rPr>
              <w:t>19</w:t>
            </w:r>
          </w:p>
        </w:tc>
        <w:tc>
          <w:tcPr>
            <w:tcW w:w="707" w:type="pct"/>
            <w:noWrap/>
            <w:vAlign w:val="center"/>
            <w:hideMark/>
          </w:tcPr>
          <w:p w14:paraId="6382E471" w14:textId="77777777" w:rsidR="00AB7AB9" w:rsidRPr="003F4928" w:rsidRDefault="00AB7AB9" w:rsidP="00EC544D">
            <w:pPr>
              <w:ind w:firstLine="0"/>
              <w:jc w:val="center"/>
              <w:rPr>
                <w:rFonts w:cs="Times New Roman"/>
                <w:szCs w:val="20"/>
                <w:lang w:val="sk-SK"/>
              </w:rPr>
            </w:pPr>
            <w:r w:rsidRPr="003F4928">
              <w:rPr>
                <w:rFonts w:cs="Times New Roman"/>
                <w:szCs w:val="20"/>
                <w:lang w:val="sk-SK"/>
              </w:rPr>
              <w:t>G</w:t>
            </w:r>
          </w:p>
        </w:tc>
        <w:tc>
          <w:tcPr>
            <w:tcW w:w="742" w:type="pct"/>
            <w:noWrap/>
            <w:vAlign w:val="center"/>
            <w:hideMark/>
          </w:tcPr>
          <w:p w14:paraId="2F82B6AB" w14:textId="77777777" w:rsidR="00AB7AB9" w:rsidRPr="003F4928" w:rsidRDefault="00AB7AB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44A67C03" w14:textId="77777777" w:rsidR="00AB7AB9" w:rsidRPr="003F4928" w:rsidRDefault="00AB7AB9" w:rsidP="00BE6B7A">
            <w:pPr>
              <w:tabs>
                <w:tab w:val="decimal" w:pos="573"/>
              </w:tabs>
              <w:ind w:right="-65" w:firstLine="0"/>
              <w:jc w:val="center"/>
              <w:rPr>
                <w:rFonts w:cs="Times New Roman"/>
                <w:szCs w:val="20"/>
                <w:lang w:val="sk-SK"/>
              </w:rPr>
            </w:pPr>
            <w:r w:rsidRPr="003F4928">
              <w:rPr>
                <w:rFonts w:cs="Times New Roman"/>
                <w:szCs w:val="20"/>
                <w:lang w:val="sk-SK"/>
              </w:rPr>
              <w:t>73,50</w:t>
            </w:r>
          </w:p>
        </w:tc>
        <w:tc>
          <w:tcPr>
            <w:tcW w:w="657" w:type="pct"/>
            <w:noWrap/>
            <w:hideMark/>
          </w:tcPr>
          <w:p w14:paraId="41F05A47" w14:textId="77777777" w:rsidR="00AB7AB9" w:rsidRPr="003F4928" w:rsidRDefault="00AB7AB9" w:rsidP="00BE6B7A">
            <w:pPr>
              <w:tabs>
                <w:tab w:val="decimal" w:pos="571"/>
              </w:tabs>
              <w:ind w:firstLine="0"/>
              <w:jc w:val="center"/>
              <w:rPr>
                <w:rFonts w:cs="Times New Roman"/>
                <w:szCs w:val="20"/>
                <w:lang w:val="sk-SK"/>
              </w:rPr>
            </w:pPr>
            <w:r w:rsidRPr="003F4928">
              <w:rPr>
                <w:rFonts w:cs="Times New Roman"/>
                <w:szCs w:val="20"/>
                <w:lang w:val="sk-SK"/>
              </w:rPr>
              <w:t>0,81</w:t>
            </w:r>
          </w:p>
        </w:tc>
        <w:tc>
          <w:tcPr>
            <w:tcW w:w="510" w:type="pct"/>
            <w:noWrap/>
            <w:hideMark/>
          </w:tcPr>
          <w:p w14:paraId="3CC431CE" w14:textId="77777777" w:rsidR="00AB7AB9" w:rsidRPr="003F4928" w:rsidRDefault="00AB7AB9" w:rsidP="00F5041A">
            <w:pPr>
              <w:ind w:firstLine="0"/>
              <w:jc w:val="center"/>
              <w:rPr>
                <w:rFonts w:cs="Times New Roman"/>
                <w:szCs w:val="20"/>
                <w:lang w:val="sk-SK"/>
              </w:rPr>
            </w:pPr>
            <w:r w:rsidRPr="003F4928">
              <w:rPr>
                <w:rFonts w:cs="Times New Roman"/>
                <w:szCs w:val="20"/>
                <w:lang w:val="sk-SK"/>
              </w:rPr>
              <w:t>0,9710</w:t>
            </w:r>
          </w:p>
        </w:tc>
        <w:tc>
          <w:tcPr>
            <w:tcW w:w="510" w:type="pct"/>
            <w:noWrap/>
            <w:hideMark/>
          </w:tcPr>
          <w:p w14:paraId="4DB787C6" w14:textId="77777777" w:rsidR="00AB7AB9" w:rsidRPr="003F4928" w:rsidRDefault="00AB7AB9" w:rsidP="00F5041A">
            <w:pPr>
              <w:ind w:firstLine="0"/>
              <w:jc w:val="center"/>
              <w:rPr>
                <w:rFonts w:cs="Times New Roman"/>
                <w:szCs w:val="20"/>
                <w:lang w:val="sk-SK"/>
              </w:rPr>
            </w:pPr>
            <w:r w:rsidRPr="003F4928">
              <w:rPr>
                <w:rFonts w:cs="Times New Roman"/>
                <w:szCs w:val="20"/>
                <w:lang w:val="sk-SK"/>
              </w:rPr>
              <w:t>0,0290</w:t>
            </w:r>
          </w:p>
        </w:tc>
        <w:tc>
          <w:tcPr>
            <w:tcW w:w="510" w:type="pct"/>
            <w:noWrap/>
            <w:hideMark/>
          </w:tcPr>
          <w:p w14:paraId="14E08BE7" w14:textId="77777777" w:rsidR="00AB7AB9" w:rsidRPr="003F4928" w:rsidRDefault="00AB7AB9" w:rsidP="00F5041A">
            <w:pPr>
              <w:ind w:firstLine="0"/>
              <w:jc w:val="center"/>
              <w:rPr>
                <w:rFonts w:cs="Times New Roman"/>
                <w:szCs w:val="20"/>
                <w:lang w:val="sk-SK"/>
              </w:rPr>
            </w:pPr>
            <w:r w:rsidRPr="003F4928">
              <w:rPr>
                <w:rFonts w:cs="Times New Roman"/>
                <w:szCs w:val="20"/>
                <w:lang w:val="sk-SK"/>
              </w:rPr>
              <w:t>0</w:t>
            </w:r>
          </w:p>
        </w:tc>
      </w:tr>
      <w:tr w:rsidR="00AB7AB9" w:rsidRPr="003F4928" w14:paraId="6A18113C" w14:textId="77777777" w:rsidTr="00F34657">
        <w:trPr>
          <w:trHeight w:val="352"/>
          <w:jc w:val="center"/>
        </w:trPr>
        <w:tc>
          <w:tcPr>
            <w:tcW w:w="710" w:type="pct"/>
            <w:vMerge/>
            <w:noWrap/>
            <w:vAlign w:val="center"/>
          </w:tcPr>
          <w:p w14:paraId="6121C5A8" w14:textId="77777777" w:rsidR="00AB7AB9" w:rsidRPr="003F4928" w:rsidRDefault="00AB7AB9" w:rsidP="00EC544D">
            <w:pPr>
              <w:ind w:firstLine="0"/>
              <w:jc w:val="center"/>
              <w:rPr>
                <w:rFonts w:cs="Times New Roman"/>
                <w:szCs w:val="20"/>
                <w:lang w:val="sk-SK"/>
              </w:rPr>
            </w:pPr>
          </w:p>
        </w:tc>
        <w:tc>
          <w:tcPr>
            <w:tcW w:w="707" w:type="pct"/>
            <w:noWrap/>
            <w:vAlign w:val="center"/>
          </w:tcPr>
          <w:p w14:paraId="67A89A44" w14:textId="77777777" w:rsidR="00AB7AB9" w:rsidRPr="003F4928" w:rsidRDefault="00AB7AB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tcPr>
          <w:p w14:paraId="4A33138B" w14:textId="77777777" w:rsidR="00AB7AB9" w:rsidRPr="003F4928" w:rsidRDefault="00AB7AB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tcPr>
          <w:p w14:paraId="2481AA78" w14:textId="77777777" w:rsidR="00AB7AB9" w:rsidRPr="003F4928" w:rsidRDefault="00AB7AB9" w:rsidP="00BE6B7A">
            <w:pPr>
              <w:tabs>
                <w:tab w:val="decimal" w:pos="573"/>
              </w:tabs>
              <w:ind w:right="-65" w:firstLine="0"/>
              <w:jc w:val="center"/>
              <w:rPr>
                <w:rFonts w:cs="Times New Roman"/>
                <w:szCs w:val="20"/>
                <w:lang w:val="sk-SK"/>
              </w:rPr>
            </w:pPr>
            <w:r w:rsidRPr="003F4928">
              <w:rPr>
                <w:rFonts w:cs="Times New Roman"/>
                <w:szCs w:val="20"/>
                <w:lang w:val="sk-SK"/>
              </w:rPr>
              <w:t>73,50</w:t>
            </w:r>
          </w:p>
        </w:tc>
        <w:tc>
          <w:tcPr>
            <w:tcW w:w="657" w:type="pct"/>
            <w:noWrap/>
          </w:tcPr>
          <w:p w14:paraId="1D757172" w14:textId="77777777" w:rsidR="00AB7AB9" w:rsidRPr="003F4928" w:rsidRDefault="00AB7AB9" w:rsidP="00BE6B7A">
            <w:pPr>
              <w:tabs>
                <w:tab w:val="decimal" w:pos="571"/>
              </w:tabs>
              <w:ind w:firstLine="0"/>
              <w:jc w:val="center"/>
              <w:rPr>
                <w:rFonts w:cs="Times New Roman"/>
                <w:szCs w:val="20"/>
                <w:lang w:val="sk-SK"/>
              </w:rPr>
            </w:pPr>
            <w:r w:rsidRPr="003F4928">
              <w:rPr>
                <w:rFonts w:cs="Times New Roman"/>
                <w:szCs w:val="20"/>
                <w:lang w:val="sk-SK"/>
              </w:rPr>
              <w:t>286,39</w:t>
            </w:r>
          </w:p>
        </w:tc>
        <w:tc>
          <w:tcPr>
            <w:tcW w:w="510" w:type="pct"/>
            <w:noWrap/>
          </w:tcPr>
          <w:p w14:paraId="3D8DF091" w14:textId="7A430434" w:rsidR="00AB7AB9" w:rsidRPr="003F4928" w:rsidRDefault="00895FE0" w:rsidP="00F5041A">
            <w:pPr>
              <w:ind w:firstLine="0"/>
              <w:jc w:val="center"/>
              <w:rPr>
                <w:rFonts w:cs="Times New Roman"/>
                <w:szCs w:val="20"/>
                <w:lang w:val="sk-SK"/>
              </w:rPr>
            </w:pPr>
            <w:r>
              <w:rPr>
                <w:rFonts w:cs="Times New Roman"/>
                <w:szCs w:val="20"/>
                <w:lang w:val="sk-SK"/>
              </w:rPr>
              <w:t>0,9968</w:t>
            </w:r>
          </w:p>
        </w:tc>
        <w:tc>
          <w:tcPr>
            <w:tcW w:w="510" w:type="pct"/>
            <w:noWrap/>
          </w:tcPr>
          <w:p w14:paraId="0952AF77" w14:textId="77777777" w:rsidR="00AB7AB9" w:rsidRPr="003F4928" w:rsidRDefault="00AB7AB9" w:rsidP="00F5041A">
            <w:pPr>
              <w:ind w:firstLine="0"/>
              <w:jc w:val="center"/>
              <w:rPr>
                <w:rFonts w:cs="Times New Roman"/>
                <w:szCs w:val="20"/>
                <w:lang w:val="sk-SK"/>
              </w:rPr>
            </w:pPr>
            <w:r w:rsidRPr="003F4928">
              <w:rPr>
                <w:rFonts w:cs="Times New Roman"/>
                <w:szCs w:val="20"/>
                <w:lang w:val="sk-SK"/>
              </w:rPr>
              <w:t>0,0027</w:t>
            </w:r>
          </w:p>
        </w:tc>
        <w:tc>
          <w:tcPr>
            <w:tcW w:w="510" w:type="pct"/>
            <w:noWrap/>
          </w:tcPr>
          <w:p w14:paraId="442211F7" w14:textId="77777777" w:rsidR="00AB7AB9" w:rsidRPr="003F4928" w:rsidRDefault="00AB7AB9" w:rsidP="00F5041A">
            <w:pPr>
              <w:ind w:firstLine="0"/>
              <w:jc w:val="center"/>
              <w:rPr>
                <w:rFonts w:cs="Times New Roman"/>
                <w:szCs w:val="20"/>
                <w:lang w:val="sk-SK"/>
              </w:rPr>
            </w:pPr>
            <w:r w:rsidRPr="003F4928">
              <w:rPr>
                <w:rFonts w:cs="Times New Roman"/>
                <w:szCs w:val="20"/>
                <w:lang w:val="sk-SK"/>
              </w:rPr>
              <w:t>0,0005</w:t>
            </w:r>
          </w:p>
        </w:tc>
      </w:tr>
      <w:tr w:rsidR="00CE2BF9" w:rsidRPr="003F4928" w14:paraId="65B8872E" w14:textId="77777777" w:rsidTr="00F34657">
        <w:trPr>
          <w:trHeight w:val="352"/>
          <w:jc w:val="center"/>
        </w:trPr>
        <w:tc>
          <w:tcPr>
            <w:tcW w:w="710" w:type="pct"/>
            <w:noWrap/>
            <w:vAlign w:val="center"/>
            <w:hideMark/>
          </w:tcPr>
          <w:p w14:paraId="385A2934"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20</w:t>
            </w:r>
          </w:p>
        </w:tc>
        <w:tc>
          <w:tcPr>
            <w:tcW w:w="707" w:type="pct"/>
            <w:noWrap/>
            <w:vAlign w:val="center"/>
            <w:hideMark/>
          </w:tcPr>
          <w:p w14:paraId="75EB73C6"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G</w:t>
            </w:r>
          </w:p>
        </w:tc>
        <w:tc>
          <w:tcPr>
            <w:tcW w:w="742" w:type="pct"/>
            <w:noWrap/>
            <w:vAlign w:val="center"/>
            <w:hideMark/>
          </w:tcPr>
          <w:p w14:paraId="64C5627F"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03608DD0" w14:textId="77777777" w:rsidR="00CE2BF9" w:rsidRPr="003F4928" w:rsidRDefault="00CE2BF9" w:rsidP="00BE6B7A">
            <w:pPr>
              <w:tabs>
                <w:tab w:val="decimal" w:pos="573"/>
              </w:tabs>
              <w:ind w:right="-65" w:firstLine="0"/>
              <w:jc w:val="center"/>
              <w:rPr>
                <w:rFonts w:cs="Times New Roman"/>
                <w:szCs w:val="20"/>
                <w:lang w:val="sk-SK"/>
              </w:rPr>
            </w:pPr>
            <w:r w:rsidRPr="003F4928">
              <w:rPr>
                <w:rFonts w:cs="Times New Roman"/>
                <w:szCs w:val="20"/>
                <w:lang w:val="sk-SK"/>
              </w:rPr>
              <w:t>73</w:t>
            </w:r>
            <w:r w:rsidR="00A80330" w:rsidRPr="003F4928">
              <w:rPr>
                <w:rFonts w:cs="Times New Roman"/>
                <w:szCs w:val="20"/>
                <w:lang w:val="sk-SK"/>
              </w:rPr>
              <w:t>,</w:t>
            </w:r>
            <w:r w:rsidRPr="003F4928">
              <w:rPr>
                <w:rFonts w:cs="Times New Roman"/>
                <w:szCs w:val="20"/>
                <w:lang w:val="sk-SK"/>
              </w:rPr>
              <w:t>50</w:t>
            </w:r>
          </w:p>
        </w:tc>
        <w:tc>
          <w:tcPr>
            <w:tcW w:w="657" w:type="pct"/>
            <w:noWrap/>
            <w:hideMark/>
          </w:tcPr>
          <w:p w14:paraId="2A2D18B7"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286</w:t>
            </w:r>
            <w:r w:rsidR="00A80330" w:rsidRPr="003F4928">
              <w:rPr>
                <w:rFonts w:cs="Times New Roman"/>
                <w:szCs w:val="20"/>
                <w:lang w:val="sk-SK"/>
              </w:rPr>
              <w:t>,</w:t>
            </w:r>
            <w:r w:rsidRPr="003F4928">
              <w:rPr>
                <w:rFonts w:cs="Times New Roman"/>
                <w:szCs w:val="20"/>
                <w:lang w:val="sk-SK"/>
              </w:rPr>
              <w:t>66</w:t>
            </w:r>
          </w:p>
        </w:tc>
        <w:tc>
          <w:tcPr>
            <w:tcW w:w="510" w:type="pct"/>
            <w:noWrap/>
            <w:hideMark/>
          </w:tcPr>
          <w:p w14:paraId="1F19E825"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9972</w:t>
            </w:r>
          </w:p>
        </w:tc>
        <w:tc>
          <w:tcPr>
            <w:tcW w:w="510" w:type="pct"/>
            <w:noWrap/>
            <w:hideMark/>
          </w:tcPr>
          <w:p w14:paraId="3FEB87BE"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0028</w:t>
            </w:r>
          </w:p>
        </w:tc>
        <w:tc>
          <w:tcPr>
            <w:tcW w:w="510" w:type="pct"/>
            <w:noWrap/>
            <w:hideMark/>
          </w:tcPr>
          <w:p w14:paraId="49C3559F"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p>
        </w:tc>
      </w:tr>
      <w:tr w:rsidR="00CE2BF9" w:rsidRPr="003F4928" w14:paraId="63033C18" w14:textId="77777777" w:rsidTr="00F34657">
        <w:trPr>
          <w:trHeight w:val="352"/>
          <w:jc w:val="center"/>
        </w:trPr>
        <w:tc>
          <w:tcPr>
            <w:tcW w:w="710" w:type="pct"/>
            <w:noWrap/>
            <w:vAlign w:val="center"/>
            <w:hideMark/>
          </w:tcPr>
          <w:p w14:paraId="7326E86B"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21</w:t>
            </w:r>
          </w:p>
        </w:tc>
        <w:tc>
          <w:tcPr>
            <w:tcW w:w="707" w:type="pct"/>
            <w:noWrap/>
            <w:vAlign w:val="center"/>
            <w:hideMark/>
          </w:tcPr>
          <w:p w14:paraId="36AF429D"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7C9B50AE"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25</w:t>
            </w:r>
          </w:p>
        </w:tc>
        <w:tc>
          <w:tcPr>
            <w:tcW w:w="655" w:type="pct"/>
            <w:noWrap/>
            <w:hideMark/>
          </w:tcPr>
          <w:p w14:paraId="6D7326A2" w14:textId="77777777" w:rsidR="00CE2BF9" w:rsidRPr="003F4928" w:rsidRDefault="00CE2BF9" w:rsidP="00BE6B7A">
            <w:pPr>
              <w:tabs>
                <w:tab w:val="decimal" w:pos="573"/>
              </w:tabs>
              <w:ind w:right="-65" w:firstLine="0"/>
              <w:jc w:val="center"/>
              <w:rPr>
                <w:rFonts w:cs="Times New Roman"/>
                <w:szCs w:val="20"/>
                <w:lang w:val="sk-SK"/>
              </w:rPr>
            </w:pPr>
            <w:r w:rsidRPr="003F4928">
              <w:rPr>
                <w:rFonts w:cs="Times New Roman"/>
                <w:szCs w:val="20"/>
                <w:lang w:val="sk-SK"/>
              </w:rPr>
              <w:t>73</w:t>
            </w:r>
            <w:r w:rsidR="00A80330" w:rsidRPr="003F4928">
              <w:rPr>
                <w:rFonts w:cs="Times New Roman"/>
                <w:szCs w:val="20"/>
                <w:lang w:val="sk-SK"/>
              </w:rPr>
              <w:t>,</w:t>
            </w:r>
            <w:r w:rsidRPr="003F4928">
              <w:rPr>
                <w:rFonts w:cs="Times New Roman"/>
                <w:szCs w:val="20"/>
                <w:lang w:val="sk-SK"/>
              </w:rPr>
              <w:t>50</w:t>
            </w:r>
          </w:p>
        </w:tc>
        <w:tc>
          <w:tcPr>
            <w:tcW w:w="657" w:type="pct"/>
            <w:noWrap/>
            <w:hideMark/>
          </w:tcPr>
          <w:p w14:paraId="759E05C4"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286</w:t>
            </w:r>
            <w:r w:rsidR="00A80330" w:rsidRPr="003F4928">
              <w:rPr>
                <w:rFonts w:cs="Times New Roman"/>
                <w:szCs w:val="20"/>
                <w:lang w:val="sk-SK"/>
              </w:rPr>
              <w:t>,</w:t>
            </w:r>
            <w:r w:rsidRPr="003F4928">
              <w:rPr>
                <w:rFonts w:cs="Times New Roman"/>
                <w:szCs w:val="20"/>
                <w:lang w:val="sk-SK"/>
              </w:rPr>
              <w:t>66</w:t>
            </w:r>
          </w:p>
        </w:tc>
        <w:tc>
          <w:tcPr>
            <w:tcW w:w="510" w:type="pct"/>
            <w:noWrap/>
            <w:hideMark/>
          </w:tcPr>
          <w:p w14:paraId="4A502637"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9972</w:t>
            </w:r>
          </w:p>
        </w:tc>
        <w:tc>
          <w:tcPr>
            <w:tcW w:w="510" w:type="pct"/>
            <w:noWrap/>
            <w:hideMark/>
          </w:tcPr>
          <w:p w14:paraId="7FD6E91D"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0028</w:t>
            </w:r>
          </w:p>
        </w:tc>
        <w:tc>
          <w:tcPr>
            <w:tcW w:w="510" w:type="pct"/>
            <w:noWrap/>
            <w:hideMark/>
          </w:tcPr>
          <w:p w14:paraId="72B9F545"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p>
        </w:tc>
      </w:tr>
      <w:tr w:rsidR="00CE2BF9" w:rsidRPr="003F4928" w14:paraId="4C68F969" w14:textId="77777777" w:rsidTr="00F34657">
        <w:trPr>
          <w:trHeight w:val="352"/>
          <w:jc w:val="center"/>
        </w:trPr>
        <w:tc>
          <w:tcPr>
            <w:tcW w:w="710" w:type="pct"/>
            <w:noWrap/>
            <w:vAlign w:val="center"/>
            <w:hideMark/>
          </w:tcPr>
          <w:p w14:paraId="0E255171"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22</w:t>
            </w:r>
          </w:p>
        </w:tc>
        <w:tc>
          <w:tcPr>
            <w:tcW w:w="707" w:type="pct"/>
            <w:noWrap/>
            <w:vAlign w:val="center"/>
            <w:hideMark/>
          </w:tcPr>
          <w:p w14:paraId="48B22508"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75437A98"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25</w:t>
            </w:r>
          </w:p>
        </w:tc>
        <w:tc>
          <w:tcPr>
            <w:tcW w:w="655" w:type="pct"/>
            <w:noWrap/>
            <w:hideMark/>
          </w:tcPr>
          <w:p w14:paraId="38C31F7E" w14:textId="77777777" w:rsidR="00CE2BF9" w:rsidRPr="003F4928" w:rsidRDefault="00283401" w:rsidP="00BE6B7A">
            <w:pPr>
              <w:tabs>
                <w:tab w:val="decimal" w:pos="573"/>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7" w:type="pct"/>
            <w:noWrap/>
            <w:hideMark/>
          </w:tcPr>
          <w:p w14:paraId="309BEB6F"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286</w:t>
            </w:r>
            <w:r w:rsidR="00A80330" w:rsidRPr="003F4928">
              <w:rPr>
                <w:rFonts w:cs="Times New Roman"/>
                <w:szCs w:val="20"/>
                <w:lang w:val="sk-SK"/>
              </w:rPr>
              <w:t>,</w:t>
            </w:r>
            <w:r w:rsidRPr="003F4928">
              <w:rPr>
                <w:rFonts w:cs="Times New Roman"/>
                <w:szCs w:val="20"/>
                <w:lang w:val="sk-SK"/>
              </w:rPr>
              <w:t>66</w:t>
            </w:r>
          </w:p>
        </w:tc>
        <w:tc>
          <w:tcPr>
            <w:tcW w:w="510" w:type="pct"/>
            <w:noWrap/>
            <w:hideMark/>
          </w:tcPr>
          <w:p w14:paraId="68A3BFD0"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9972</w:t>
            </w:r>
          </w:p>
        </w:tc>
        <w:tc>
          <w:tcPr>
            <w:tcW w:w="510" w:type="pct"/>
            <w:noWrap/>
            <w:hideMark/>
          </w:tcPr>
          <w:p w14:paraId="6D027B22"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0028</w:t>
            </w:r>
          </w:p>
        </w:tc>
        <w:tc>
          <w:tcPr>
            <w:tcW w:w="510" w:type="pct"/>
            <w:noWrap/>
            <w:hideMark/>
          </w:tcPr>
          <w:p w14:paraId="133AA8C3"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p>
        </w:tc>
      </w:tr>
      <w:tr w:rsidR="00CE2BF9" w:rsidRPr="003F4928" w14:paraId="4BCC7581" w14:textId="77777777" w:rsidTr="00F34657">
        <w:trPr>
          <w:trHeight w:val="352"/>
          <w:jc w:val="center"/>
        </w:trPr>
        <w:tc>
          <w:tcPr>
            <w:tcW w:w="710" w:type="pct"/>
            <w:noWrap/>
            <w:vAlign w:val="center"/>
            <w:hideMark/>
          </w:tcPr>
          <w:p w14:paraId="7235104D"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23</w:t>
            </w:r>
          </w:p>
        </w:tc>
        <w:tc>
          <w:tcPr>
            <w:tcW w:w="707" w:type="pct"/>
            <w:noWrap/>
            <w:vAlign w:val="center"/>
            <w:hideMark/>
          </w:tcPr>
          <w:p w14:paraId="78BF4E09"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5E21970B"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49AC70DD" w14:textId="77777777" w:rsidR="00CE2BF9" w:rsidRPr="003F4928" w:rsidRDefault="00CE2BF9" w:rsidP="00BE6B7A">
            <w:pPr>
              <w:tabs>
                <w:tab w:val="decimal" w:pos="573"/>
              </w:tabs>
              <w:ind w:right="-65" w:firstLine="0"/>
              <w:jc w:val="center"/>
              <w:rPr>
                <w:rFonts w:cs="Times New Roman"/>
                <w:szCs w:val="20"/>
                <w:lang w:val="sk-SK"/>
              </w:rPr>
            </w:pPr>
            <w:r w:rsidRPr="003F4928">
              <w:rPr>
                <w:rFonts w:cs="Times New Roman"/>
                <w:szCs w:val="20"/>
                <w:lang w:val="sk-SK"/>
              </w:rPr>
              <w:t>73</w:t>
            </w:r>
            <w:r w:rsidR="00A80330" w:rsidRPr="003F4928">
              <w:rPr>
                <w:rFonts w:cs="Times New Roman"/>
                <w:szCs w:val="20"/>
                <w:lang w:val="sk-SK"/>
              </w:rPr>
              <w:t>,</w:t>
            </w:r>
            <w:r w:rsidRPr="003F4928">
              <w:rPr>
                <w:rFonts w:cs="Times New Roman"/>
                <w:szCs w:val="20"/>
                <w:lang w:val="sk-SK"/>
              </w:rPr>
              <w:t>50</w:t>
            </w:r>
          </w:p>
        </w:tc>
        <w:tc>
          <w:tcPr>
            <w:tcW w:w="657" w:type="pct"/>
            <w:noWrap/>
            <w:hideMark/>
          </w:tcPr>
          <w:p w14:paraId="7772AF64"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54</w:t>
            </w:r>
          </w:p>
        </w:tc>
        <w:tc>
          <w:tcPr>
            <w:tcW w:w="510" w:type="pct"/>
            <w:noWrap/>
            <w:hideMark/>
          </w:tcPr>
          <w:p w14:paraId="05BF78C2"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7497</w:t>
            </w:r>
          </w:p>
        </w:tc>
        <w:tc>
          <w:tcPr>
            <w:tcW w:w="510" w:type="pct"/>
            <w:noWrap/>
            <w:hideMark/>
          </w:tcPr>
          <w:p w14:paraId="1D884D78"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0003</w:t>
            </w:r>
          </w:p>
        </w:tc>
        <w:tc>
          <w:tcPr>
            <w:tcW w:w="510" w:type="pct"/>
            <w:noWrap/>
            <w:hideMark/>
          </w:tcPr>
          <w:p w14:paraId="1110C7C4"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2500</w:t>
            </w:r>
          </w:p>
        </w:tc>
      </w:tr>
      <w:tr w:rsidR="00CE2BF9" w:rsidRPr="003F4928" w14:paraId="125FB0CD" w14:textId="77777777" w:rsidTr="00F34657">
        <w:trPr>
          <w:trHeight w:val="352"/>
          <w:jc w:val="center"/>
        </w:trPr>
        <w:tc>
          <w:tcPr>
            <w:tcW w:w="710" w:type="pct"/>
            <w:noWrap/>
            <w:vAlign w:val="center"/>
            <w:hideMark/>
          </w:tcPr>
          <w:p w14:paraId="7DC4C4C1"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24</w:t>
            </w:r>
          </w:p>
        </w:tc>
        <w:tc>
          <w:tcPr>
            <w:tcW w:w="707" w:type="pct"/>
            <w:noWrap/>
            <w:vAlign w:val="center"/>
            <w:hideMark/>
          </w:tcPr>
          <w:p w14:paraId="00BD19BA" w14:textId="77777777"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2" w:type="pct"/>
            <w:noWrap/>
            <w:vAlign w:val="center"/>
            <w:hideMark/>
          </w:tcPr>
          <w:p w14:paraId="7190A08D" w14:textId="77777777"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hideMark/>
          </w:tcPr>
          <w:p w14:paraId="546C32F7" w14:textId="77777777" w:rsidR="00CE2BF9" w:rsidRPr="003F4928" w:rsidRDefault="00283401" w:rsidP="00BE6B7A">
            <w:pPr>
              <w:tabs>
                <w:tab w:val="decimal" w:pos="573"/>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7" w:type="pct"/>
            <w:noWrap/>
            <w:hideMark/>
          </w:tcPr>
          <w:p w14:paraId="55EC08C4" w14:textId="77777777" w:rsidR="00CE2BF9" w:rsidRPr="003F4928" w:rsidRDefault="00CE2BF9" w:rsidP="00BE6B7A">
            <w:pPr>
              <w:tabs>
                <w:tab w:val="decimal" w:pos="571"/>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54</w:t>
            </w:r>
          </w:p>
        </w:tc>
        <w:tc>
          <w:tcPr>
            <w:tcW w:w="510" w:type="pct"/>
            <w:noWrap/>
            <w:hideMark/>
          </w:tcPr>
          <w:p w14:paraId="5B193BA4"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7497</w:t>
            </w:r>
          </w:p>
        </w:tc>
        <w:tc>
          <w:tcPr>
            <w:tcW w:w="510" w:type="pct"/>
            <w:noWrap/>
            <w:hideMark/>
          </w:tcPr>
          <w:p w14:paraId="7211E6C1"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0003</w:t>
            </w:r>
          </w:p>
        </w:tc>
        <w:tc>
          <w:tcPr>
            <w:tcW w:w="510" w:type="pct"/>
            <w:noWrap/>
            <w:hideMark/>
          </w:tcPr>
          <w:p w14:paraId="33CE74B2" w14:textId="77777777" w:rsidR="00CE2BF9" w:rsidRPr="003F4928" w:rsidRDefault="00CE2BF9" w:rsidP="00F5041A">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2500</w:t>
            </w:r>
          </w:p>
        </w:tc>
      </w:tr>
    </w:tbl>
    <w:p w14:paraId="7C0E5DAB" w14:textId="77777777" w:rsidR="00A21982" w:rsidRPr="003F4928" w:rsidRDefault="00A21982" w:rsidP="003E2A44">
      <w:pPr>
        <w:tabs>
          <w:tab w:val="left" w:pos="5231"/>
        </w:tabs>
        <w:ind w:firstLine="0"/>
        <w:rPr>
          <w:lang w:val="sk-SK"/>
        </w:rPr>
      </w:pPr>
    </w:p>
    <w:p w14:paraId="75A5E876" w14:textId="77777777" w:rsidR="00801D2F" w:rsidRPr="003F4928" w:rsidRDefault="00801D2F" w:rsidP="00AD56EB">
      <w:pPr>
        <w:pStyle w:val="3"/>
        <w:rPr>
          <w:lang w:val="sk-SK"/>
        </w:rPr>
      </w:pPr>
      <w:bookmarkStart w:id="66" w:name="_Toc197098017"/>
      <w:bookmarkStart w:id="67" w:name="_Toc197694444"/>
      <w:r w:rsidRPr="003F4928">
        <w:rPr>
          <w:lang w:val="sk-SK"/>
        </w:rPr>
        <w:t>Simulácia odparky</w:t>
      </w:r>
      <w:bookmarkEnd w:id="66"/>
      <w:bookmarkEnd w:id="67"/>
    </w:p>
    <w:p w14:paraId="78D3DC18" w14:textId="77777777" w:rsidR="00D34E3B" w:rsidRPr="003F4928" w:rsidRDefault="00B50755" w:rsidP="004264A4">
      <w:pPr>
        <w:rPr>
          <w:lang w:val="sk-SK"/>
        </w:rPr>
      </w:pPr>
      <w:r w:rsidRPr="003F4928">
        <w:rPr>
          <w:lang w:val="sk-SK"/>
        </w:rPr>
        <w:t>V prúdovej schéme navrhnutej prevádzky sú uvedené dve odparky na separáciu prúdov extraktu a rafin</w:t>
      </w:r>
      <w:r w:rsidR="00DF5249">
        <w:rPr>
          <w:lang w:val="sk-SK"/>
        </w:rPr>
        <w:t>á</w:t>
      </w:r>
      <w:r w:rsidRPr="003F4928">
        <w:rPr>
          <w:lang w:val="sk-SK"/>
        </w:rPr>
        <w:t xml:space="preserve">tu. Obidve pracujú pri zníženom tlaku 2.45 kPa a 73.5 kPa. Postup výpočtov a simulácie pre odparku je uvedené v kap. 3.4.1. Parametre pre výpočet tlakov nasýtených pár pomocou </w:t>
      </w:r>
      <w:r w:rsidRPr="003F4928">
        <w:rPr>
          <w:lang w:val="sk-SK"/>
        </w:rPr>
        <w:lastRenderedPageBreak/>
        <w:t>Antoineovej rovnice (57) sme získali z literatúry</w:t>
      </w:r>
      <w:r w:rsidR="00472C98">
        <w:rPr>
          <w:lang w:val="sk-SK"/>
        </w:rPr>
        <w:t xml:space="preserve"> [25</w:t>
      </w:r>
      <w:r w:rsidRPr="003F4928">
        <w:rPr>
          <w:lang w:val="sk-SK"/>
        </w:rPr>
        <w:t>]: Prehľad hodnôt týchto parametrov je v tabuľke č. 11.</w:t>
      </w:r>
    </w:p>
    <w:p w14:paraId="72AF6DD7" w14:textId="77777777" w:rsidR="00975FED" w:rsidRPr="003F4928" w:rsidRDefault="009C05FF" w:rsidP="00975FED">
      <w:pPr>
        <w:pStyle w:val="rovnica0"/>
      </w:pPr>
      <m:oMath>
        <m:func>
          <m:funcPr>
            <m:ctrlPr>
              <w:rPr>
                <w:i/>
              </w:rPr>
            </m:ctrlPr>
          </m:funcPr>
          <m:fName>
            <m:r>
              <m:t>ln</m:t>
            </m:r>
          </m:fName>
          <m:e>
            <m:d>
              <m:dPr>
                <m:ctrlPr>
                  <w:rPr>
                    <w:i/>
                  </w:rPr>
                </m:ctrlPr>
              </m:dPr>
              <m:e>
                <m:sSubSup>
                  <m:sSubSupPr>
                    <m:ctrlPr>
                      <w:rPr>
                        <w:i/>
                      </w:rPr>
                    </m:ctrlPr>
                  </m:sSubSupPr>
                  <m:e>
                    <m:r>
                      <m:t>P</m:t>
                    </m:r>
                  </m:e>
                  <m:sub>
                    <m:r>
                      <m:t>i</m:t>
                    </m:r>
                  </m:sub>
                  <m:sup>
                    <m:r>
                      <m:t>0</m:t>
                    </m:r>
                  </m:sup>
                </m:sSubSup>
              </m:e>
            </m:d>
          </m:e>
        </m:func>
        <m:r>
          <m:t xml:space="preserve"> </m:t>
        </m:r>
        <m:d>
          <m:dPr>
            <m:begChr m:val="["/>
            <m:endChr m:val="]"/>
            <m:ctrlPr>
              <w:rPr>
                <w:i/>
              </w:rPr>
            </m:ctrlPr>
          </m:dPr>
          <m:e>
            <m:r>
              <m:t>Pa</m:t>
            </m:r>
          </m:e>
        </m:d>
        <m:r>
          <m:t>=A+</m:t>
        </m:r>
        <m:f>
          <m:fPr>
            <m:ctrlPr>
              <w:rPr>
                <w:i/>
              </w:rPr>
            </m:ctrlPr>
          </m:fPr>
          <m:num>
            <m:r>
              <m:t>B</m:t>
            </m:r>
          </m:num>
          <m:den>
            <m:r>
              <m:t xml:space="preserve">T </m:t>
            </m:r>
            <m:d>
              <m:dPr>
                <m:begChr m:val="["/>
                <m:endChr m:val="]"/>
                <m:ctrlPr>
                  <w:rPr>
                    <w:i/>
                  </w:rPr>
                </m:ctrlPr>
              </m:dPr>
              <m:e>
                <m:r>
                  <m:t>K</m:t>
                </m:r>
              </m:e>
            </m:d>
            <m:r>
              <m:t>+C</m:t>
            </m:r>
          </m:den>
        </m:f>
      </m:oMath>
      <w:r w:rsidR="00C150C0" w:rsidRPr="003F4928">
        <w:tab/>
        <w:t>(58</w:t>
      </w:r>
      <w:r w:rsidR="00975FED" w:rsidRPr="003F4928">
        <w:t>)</w:t>
      </w:r>
    </w:p>
    <w:p w14:paraId="4F15CB50" w14:textId="77777777" w:rsidR="00E71EA2" w:rsidRPr="003F4928" w:rsidRDefault="00E71EA2" w:rsidP="00E71EA2">
      <w:pPr>
        <w:pStyle w:val="aa"/>
        <w:rPr>
          <w:lang w:val="sk-SK" w:eastAsia="sk-SK"/>
        </w:rPr>
      </w:pPr>
      <w:r w:rsidRPr="003F4928">
        <w:rPr>
          <w:lang w:val="sk-SK"/>
        </w:rPr>
        <w:t xml:space="preserve">Tabuľka </w:t>
      </w:r>
      <w:r w:rsidR="000C416C" w:rsidRPr="003F4928">
        <w:rPr>
          <w:lang w:val="sk-SK"/>
        </w:rPr>
        <w:t>11</w:t>
      </w:r>
      <w:r w:rsidR="00DF5249">
        <w:rPr>
          <w:lang w:val="sk-SK"/>
        </w:rPr>
        <w:t xml:space="preserve"> Parametre Antoineovej rovnice </w:t>
      </w:r>
      <w:r w:rsidR="00472C98">
        <w:rPr>
          <w:lang w:val="sk-SK"/>
        </w:rPr>
        <w:t>[25]</w:t>
      </w:r>
    </w:p>
    <w:tbl>
      <w:tblPr>
        <w:tblStyle w:val="a9"/>
        <w:tblW w:w="5000" w:type="pct"/>
        <w:jc w:val="center"/>
        <w:tblLook w:val="04A0" w:firstRow="1" w:lastRow="0" w:firstColumn="1" w:lastColumn="0" w:noHBand="0" w:noVBand="1"/>
      </w:tblPr>
      <w:tblGrid>
        <w:gridCol w:w="2064"/>
        <w:gridCol w:w="2065"/>
        <w:gridCol w:w="2065"/>
        <w:gridCol w:w="2065"/>
      </w:tblGrid>
      <w:tr w:rsidR="0052392E" w:rsidRPr="003F4928" w14:paraId="53A2ADFF" w14:textId="77777777" w:rsidTr="00F34657">
        <w:trPr>
          <w:trHeight w:val="345"/>
          <w:jc w:val="center"/>
        </w:trPr>
        <w:tc>
          <w:tcPr>
            <w:tcW w:w="1250" w:type="pct"/>
          </w:tcPr>
          <w:p w14:paraId="12259FCC" w14:textId="77777777" w:rsidR="0052392E" w:rsidRPr="003F4928" w:rsidRDefault="0052392E" w:rsidP="0052392E">
            <w:pPr>
              <w:ind w:firstLine="0"/>
              <w:jc w:val="center"/>
              <w:rPr>
                <w:rFonts w:cs="Times New Roman"/>
                <w:szCs w:val="20"/>
                <w:lang w:val="sk-SK"/>
              </w:rPr>
            </w:pPr>
          </w:p>
        </w:tc>
        <w:tc>
          <w:tcPr>
            <w:tcW w:w="1250" w:type="pct"/>
          </w:tcPr>
          <w:p w14:paraId="486FFF85" w14:textId="77777777" w:rsidR="0052392E" w:rsidRPr="005A7261" w:rsidRDefault="0052392E" w:rsidP="0052392E">
            <w:pPr>
              <w:ind w:firstLine="0"/>
              <w:jc w:val="center"/>
              <w:rPr>
                <w:rFonts w:cs="Times New Roman"/>
                <w:i/>
                <w:szCs w:val="20"/>
                <w:lang w:val="sk-SK"/>
              </w:rPr>
            </w:pPr>
            <w:r w:rsidRPr="005A7261">
              <w:rPr>
                <w:rFonts w:cs="Times New Roman"/>
                <w:i/>
                <w:szCs w:val="20"/>
                <w:lang w:val="sk-SK"/>
              </w:rPr>
              <w:t>A</w:t>
            </w:r>
          </w:p>
        </w:tc>
        <w:tc>
          <w:tcPr>
            <w:tcW w:w="1250" w:type="pct"/>
          </w:tcPr>
          <w:p w14:paraId="0BAA63D1" w14:textId="77777777" w:rsidR="0052392E" w:rsidRPr="005A7261" w:rsidRDefault="0052392E" w:rsidP="0052392E">
            <w:pPr>
              <w:ind w:firstLine="0"/>
              <w:jc w:val="center"/>
              <w:rPr>
                <w:rFonts w:cs="Times New Roman"/>
                <w:i/>
                <w:szCs w:val="20"/>
                <w:lang w:val="sk-SK"/>
              </w:rPr>
            </w:pPr>
            <w:r w:rsidRPr="005A7261">
              <w:rPr>
                <w:rFonts w:cs="Times New Roman"/>
                <w:i/>
                <w:szCs w:val="20"/>
                <w:lang w:val="sk-SK"/>
              </w:rPr>
              <w:t>B</w:t>
            </w:r>
          </w:p>
        </w:tc>
        <w:tc>
          <w:tcPr>
            <w:tcW w:w="1250" w:type="pct"/>
          </w:tcPr>
          <w:p w14:paraId="22C3FBE1" w14:textId="77777777" w:rsidR="0052392E" w:rsidRPr="005A7261" w:rsidRDefault="0052392E" w:rsidP="0052392E">
            <w:pPr>
              <w:ind w:firstLine="0"/>
              <w:jc w:val="center"/>
              <w:rPr>
                <w:rFonts w:cs="Times New Roman"/>
                <w:i/>
                <w:szCs w:val="20"/>
                <w:lang w:val="sk-SK"/>
              </w:rPr>
            </w:pPr>
            <w:r w:rsidRPr="005A7261">
              <w:rPr>
                <w:rFonts w:cs="Times New Roman"/>
                <w:i/>
                <w:szCs w:val="20"/>
                <w:lang w:val="sk-SK"/>
              </w:rPr>
              <w:t>C</w:t>
            </w:r>
          </w:p>
        </w:tc>
      </w:tr>
      <w:tr w:rsidR="0052392E" w:rsidRPr="003F4928" w14:paraId="25FC1D3A" w14:textId="77777777" w:rsidTr="00F34657">
        <w:trPr>
          <w:trHeight w:val="345"/>
          <w:jc w:val="center"/>
        </w:trPr>
        <w:tc>
          <w:tcPr>
            <w:tcW w:w="1250" w:type="pct"/>
          </w:tcPr>
          <w:p w14:paraId="22F9DF83" w14:textId="77777777" w:rsidR="0052392E" w:rsidRPr="003F4928" w:rsidRDefault="0052392E" w:rsidP="0052392E">
            <w:pPr>
              <w:ind w:firstLine="0"/>
              <w:jc w:val="center"/>
              <w:rPr>
                <w:rFonts w:cs="Times New Roman"/>
                <w:szCs w:val="20"/>
                <w:lang w:val="sk-SK"/>
              </w:rPr>
            </w:pPr>
            <w:r w:rsidRPr="003F4928">
              <w:rPr>
                <w:rFonts w:cs="Times New Roman"/>
                <w:szCs w:val="20"/>
                <w:lang w:val="sk-SK"/>
              </w:rPr>
              <w:t>MTBE</w:t>
            </w:r>
          </w:p>
        </w:tc>
        <w:tc>
          <w:tcPr>
            <w:tcW w:w="1250" w:type="pct"/>
          </w:tcPr>
          <w:p w14:paraId="67007031" w14:textId="77777777" w:rsidR="0052392E" w:rsidRPr="003F4928" w:rsidRDefault="0052392E" w:rsidP="0085141F">
            <w:pPr>
              <w:ind w:firstLine="0"/>
              <w:jc w:val="center"/>
              <w:rPr>
                <w:rFonts w:cs="Times New Roman"/>
                <w:color w:val="000000"/>
                <w:szCs w:val="20"/>
                <w:lang w:val="sk-SK"/>
              </w:rPr>
            </w:pPr>
            <w:r w:rsidRPr="003F4928">
              <w:rPr>
                <w:rFonts w:cs="Times New Roman"/>
                <w:color w:val="000000"/>
                <w:szCs w:val="20"/>
                <w:lang w:val="sk-SK"/>
              </w:rPr>
              <w:t>20,84054</w:t>
            </w:r>
          </w:p>
        </w:tc>
        <w:tc>
          <w:tcPr>
            <w:tcW w:w="1250" w:type="pct"/>
          </w:tcPr>
          <w:p w14:paraId="16DCEC35" w14:textId="77777777" w:rsidR="0052392E" w:rsidRPr="003F4928" w:rsidRDefault="0052392E" w:rsidP="0085141F">
            <w:pPr>
              <w:ind w:firstLine="0"/>
              <w:jc w:val="center"/>
              <w:rPr>
                <w:rFonts w:cs="Times New Roman"/>
                <w:color w:val="000000"/>
                <w:szCs w:val="20"/>
                <w:lang w:val="sk-SK"/>
              </w:rPr>
            </w:pPr>
            <w:r w:rsidRPr="003F4928">
              <w:rPr>
                <w:rFonts w:cs="Times New Roman"/>
                <w:color w:val="000000"/>
                <w:szCs w:val="20"/>
                <w:lang w:val="sk-SK"/>
              </w:rPr>
              <w:t>-2624,525</w:t>
            </w:r>
          </w:p>
        </w:tc>
        <w:tc>
          <w:tcPr>
            <w:tcW w:w="1250" w:type="pct"/>
          </w:tcPr>
          <w:p w14:paraId="345E7004" w14:textId="77777777" w:rsidR="0052392E" w:rsidRPr="003F4928" w:rsidRDefault="0052392E" w:rsidP="0085141F">
            <w:pPr>
              <w:ind w:firstLine="0"/>
              <w:jc w:val="center"/>
              <w:rPr>
                <w:rFonts w:cs="Times New Roman"/>
                <w:color w:val="000000"/>
                <w:szCs w:val="20"/>
                <w:lang w:val="sk-SK"/>
              </w:rPr>
            </w:pPr>
            <w:r w:rsidRPr="003F4928">
              <w:rPr>
                <w:rFonts w:cs="Times New Roman"/>
                <w:color w:val="000000"/>
                <w:szCs w:val="20"/>
                <w:lang w:val="sk-SK"/>
              </w:rPr>
              <w:t>-46,1517</w:t>
            </w:r>
          </w:p>
        </w:tc>
      </w:tr>
      <w:tr w:rsidR="0052392E" w:rsidRPr="003F4928" w14:paraId="51528A04" w14:textId="77777777" w:rsidTr="00F34657">
        <w:trPr>
          <w:trHeight w:val="345"/>
          <w:jc w:val="center"/>
        </w:trPr>
        <w:tc>
          <w:tcPr>
            <w:tcW w:w="1250" w:type="pct"/>
          </w:tcPr>
          <w:p w14:paraId="53F9F064" w14:textId="77777777" w:rsidR="0052392E" w:rsidRPr="003F4928" w:rsidRDefault="0052392E" w:rsidP="0052392E">
            <w:pPr>
              <w:ind w:firstLine="0"/>
              <w:jc w:val="center"/>
              <w:rPr>
                <w:rFonts w:cs="Times New Roman"/>
                <w:szCs w:val="20"/>
                <w:lang w:val="sk-SK"/>
              </w:rPr>
            </w:pPr>
            <w:r w:rsidRPr="003F4928">
              <w:rPr>
                <w:rFonts w:cs="Times New Roman"/>
                <w:szCs w:val="20"/>
                <w:lang w:val="sk-SK"/>
              </w:rPr>
              <w:t>Metanol</w:t>
            </w:r>
          </w:p>
        </w:tc>
        <w:tc>
          <w:tcPr>
            <w:tcW w:w="1250" w:type="pct"/>
          </w:tcPr>
          <w:p w14:paraId="3688209E" w14:textId="77777777" w:rsidR="0052392E" w:rsidRPr="003F4928" w:rsidRDefault="0052392E" w:rsidP="0085141F">
            <w:pPr>
              <w:ind w:firstLine="0"/>
              <w:jc w:val="center"/>
              <w:rPr>
                <w:rFonts w:cs="Times New Roman"/>
                <w:color w:val="000000"/>
                <w:szCs w:val="20"/>
                <w:lang w:val="sk-SK"/>
              </w:rPr>
            </w:pPr>
            <w:r w:rsidRPr="003F4928">
              <w:rPr>
                <w:rFonts w:cs="Times New Roman"/>
                <w:color w:val="000000"/>
                <w:szCs w:val="20"/>
                <w:lang w:val="sk-SK"/>
              </w:rPr>
              <w:t>23,5347</w:t>
            </w:r>
          </w:p>
        </w:tc>
        <w:tc>
          <w:tcPr>
            <w:tcW w:w="1250" w:type="pct"/>
          </w:tcPr>
          <w:p w14:paraId="1F5823A5" w14:textId="77777777" w:rsidR="0052392E" w:rsidRPr="003F4928" w:rsidRDefault="0052392E" w:rsidP="0085141F">
            <w:pPr>
              <w:ind w:firstLine="0"/>
              <w:jc w:val="center"/>
              <w:rPr>
                <w:rFonts w:cs="Times New Roman"/>
                <w:color w:val="000000"/>
                <w:szCs w:val="20"/>
                <w:lang w:val="sk-SK"/>
              </w:rPr>
            </w:pPr>
            <w:r w:rsidRPr="003F4928">
              <w:rPr>
                <w:rFonts w:cs="Times New Roman"/>
                <w:color w:val="000000"/>
                <w:szCs w:val="20"/>
                <w:lang w:val="sk-SK"/>
              </w:rPr>
              <w:t>-3661,468</w:t>
            </w:r>
          </w:p>
        </w:tc>
        <w:tc>
          <w:tcPr>
            <w:tcW w:w="1250" w:type="pct"/>
          </w:tcPr>
          <w:p w14:paraId="135C270B" w14:textId="77777777" w:rsidR="0052392E" w:rsidRPr="003F4928" w:rsidRDefault="0052392E" w:rsidP="0085141F">
            <w:pPr>
              <w:ind w:firstLine="0"/>
              <w:jc w:val="center"/>
              <w:rPr>
                <w:rFonts w:cs="Times New Roman"/>
                <w:color w:val="000000"/>
                <w:szCs w:val="20"/>
                <w:lang w:val="sk-SK"/>
              </w:rPr>
            </w:pPr>
            <w:r w:rsidRPr="003F4928">
              <w:rPr>
                <w:rFonts w:cs="Times New Roman"/>
                <w:color w:val="000000"/>
                <w:szCs w:val="20"/>
                <w:lang w:val="sk-SK"/>
              </w:rPr>
              <w:t>-32,77</w:t>
            </w:r>
          </w:p>
        </w:tc>
      </w:tr>
    </w:tbl>
    <w:p w14:paraId="66859E0F" w14:textId="77777777" w:rsidR="00975FED" w:rsidRPr="003F4928" w:rsidRDefault="00975FED" w:rsidP="004264A4">
      <w:pPr>
        <w:rPr>
          <w:lang w:val="sk-SK"/>
        </w:rPr>
      </w:pPr>
    </w:p>
    <w:p w14:paraId="2F0D80CA" w14:textId="77777777" w:rsidR="00DF5249" w:rsidRDefault="00FC6DF0" w:rsidP="00DF5249">
      <w:pPr>
        <w:rPr>
          <w:lang w:val="sk-SK"/>
        </w:rPr>
      </w:pPr>
      <w:r w:rsidRPr="003F4928">
        <w:rPr>
          <w:lang w:val="sk-SK"/>
        </w:rPr>
        <w:t>Výsledky simulácie činnosti oboch odpariek, množstvo, zloženie a stav prúdov 12, 13, 16, 19, 20 a 23, sú uvedené v tabuľke č. 10.</w:t>
      </w:r>
      <w:bookmarkStart w:id="68" w:name="_Toc197098021"/>
      <w:bookmarkStart w:id="69" w:name="_Toc197098020"/>
    </w:p>
    <w:p w14:paraId="341288F8" w14:textId="77777777" w:rsidR="00014C4E" w:rsidRPr="00175C45" w:rsidRDefault="00014C4E" w:rsidP="00DF5249">
      <w:pPr>
        <w:pStyle w:val="2"/>
        <w:rPr>
          <w:rStyle w:val="20"/>
          <w:b/>
          <w:bCs/>
          <w:lang w:val="sk-SK"/>
        </w:rPr>
      </w:pPr>
      <w:bookmarkStart w:id="70" w:name="_Toc197694445"/>
      <w:r w:rsidRPr="00175C45">
        <w:rPr>
          <w:rStyle w:val="20"/>
          <w:b/>
          <w:bCs/>
          <w:lang w:val="sk-SK"/>
        </w:rPr>
        <w:t>Ekonomická bilancia navrhnutej prevádzky</w:t>
      </w:r>
      <w:bookmarkEnd w:id="70"/>
    </w:p>
    <w:p w14:paraId="461D65CA" w14:textId="77777777" w:rsidR="00885B69" w:rsidRPr="003F4928" w:rsidRDefault="00885B69" w:rsidP="00885B69">
      <w:pPr>
        <w:pStyle w:val="3"/>
        <w:rPr>
          <w:lang w:val="sk-SK"/>
        </w:rPr>
      </w:pPr>
      <w:bookmarkStart w:id="71" w:name="_Toc197694446"/>
      <w:r w:rsidRPr="003F4928">
        <w:rPr>
          <w:lang w:val="sk-SK"/>
        </w:rPr>
        <w:t>Návrhový výpočet teplovýmenných zariadení</w:t>
      </w:r>
      <w:bookmarkEnd w:id="68"/>
      <w:bookmarkEnd w:id="71"/>
    </w:p>
    <w:p w14:paraId="70D6CC19" w14:textId="77777777" w:rsidR="00885B69" w:rsidRPr="003F4928" w:rsidRDefault="003B36C5" w:rsidP="0023377B">
      <w:pPr>
        <w:rPr>
          <w:lang w:val="sk-SK"/>
        </w:rPr>
      </w:pPr>
      <w:r w:rsidRPr="003F4928">
        <w:rPr>
          <w:lang w:val="sk-SK"/>
        </w:rPr>
        <w:t xml:space="preserve">Súčasťou kalkulácie ceny výmenníkov tepla je stanovenie ich rozmerov a objemu vymeneného tepla. Teplotné toky sme vypočítali na základe entalpických bilancií prezentovaných v kap. 3.4.2 a kap. 3.5. Na základe vypočítaných tokov tepla je možné určiť požadovanú </w:t>
      </w:r>
      <w:r w:rsidR="00CA3ADD" w:rsidRPr="00BD1A71">
        <w:rPr>
          <w:lang w:val="sk-SK"/>
        </w:rPr>
        <w:t>teplov</w:t>
      </w:r>
      <w:r w:rsidR="00CA3ADD">
        <w:rPr>
          <w:lang w:val="sk-SK"/>
        </w:rPr>
        <w:t>ý</w:t>
      </w:r>
      <w:r w:rsidR="00CA3ADD" w:rsidRPr="00BD1A71">
        <w:rPr>
          <w:lang w:val="sk-SK"/>
        </w:rPr>
        <w:t>mennú</w:t>
      </w:r>
      <w:r w:rsidRPr="003F4928">
        <w:rPr>
          <w:lang w:val="sk-SK"/>
        </w:rPr>
        <w:t xml:space="preserve"> plochu výmenníka tepla prostredníctvom rovnice (59).</w:t>
      </w:r>
    </w:p>
    <w:p w14:paraId="7B60D37D" w14:textId="77777777" w:rsidR="000B6F29" w:rsidRPr="003F4928" w:rsidRDefault="00F3472F" w:rsidP="000B6F29">
      <w:pPr>
        <w:pStyle w:val="rovnica0"/>
      </w:pPr>
      <m:oMath>
        <m:r>
          <m:t>A=</m:t>
        </m:r>
        <m:f>
          <m:fPr>
            <m:ctrlPr>
              <w:rPr>
                <w:i/>
              </w:rPr>
            </m:ctrlPr>
          </m:fPr>
          <m:num>
            <m:r>
              <m:t>Q</m:t>
            </m:r>
          </m:num>
          <m:den>
            <m:r>
              <m:t>U∆</m:t>
            </m:r>
            <m:sSub>
              <m:sSubPr>
                <m:ctrlPr>
                  <w:rPr>
                    <w:i/>
                  </w:rPr>
                </m:ctrlPr>
              </m:sSubPr>
              <m:e>
                <m:r>
                  <m:t>t</m:t>
                </m:r>
              </m:e>
              <m:sub>
                <m:r>
                  <m:t>ls</m:t>
                </m:r>
              </m:sub>
            </m:sSub>
          </m:den>
        </m:f>
      </m:oMath>
      <w:r w:rsidR="00C150C0" w:rsidRPr="003F4928">
        <w:tab/>
        <w:t>(59</w:t>
      </w:r>
      <w:r w:rsidR="000B6F29" w:rsidRPr="003F4928">
        <w:t>)</w:t>
      </w:r>
    </w:p>
    <w:p w14:paraId="4C9E5EB7" w14:textId="77777777" w:rsidR="003B36C5" w:rsidRPr="003F4928" w:rsidRDefault="003B36C5" w:rsidP="003B36C5">
      <w:pPr>
        <w:ind w:firstLine="0"/>
        <w:rPr>
          <w:lang w:val="sk-SK"/>
        </w:rPr>
      </w:pPr>
      <w:r w:rsidRPr="003F4928">
        <w:rPr>
          <w:lang w:val="sk-SK"/>
        </w:rPr>
        <w:t xml:space="preserve">kde </w:t>
      </w:r>
      <w:r w:rsidRPr="003F4928">
        <w:rPr>
          <w:i/>
          <w:lang w:val="sk-SK"/>
        </w:rPr>
        <w:t>A</w:t>
      </w:r>
      <w:r w:rsidRPr="003F4928">
        <w:rPr>
          <w:lang w:val="sk-SK"/>
        </w:rPr>
        <w:t xml:space="preserve">  predstavuje teplovýmennú plochu zariadenia, </w:t>
      </w:r>
      <w:r w:rsidRPr="003F4928">
        <w:rPr>
          <w:i/>
          <w:lang w:val="sk-SK"/>
        </w:rPr>
        <w:t>Q</w:t>
      </w:r>
      <w:r w:rsidRPr="003F4928">
        <w:rPr>
          <w:lang w:val="sk-SK"/>
        </w:rPr>
        <w:t xml:space="preserve"> označuje tok vymeneného tepla, </w:t>
      </w:r>
      <w:r w:rsidRPr="003F4928">
        <w:rPr>
          <w:i/>
          <w:lang w:val="sk-SK"/>
        </w:rPr>
        <w:t>U</w:t>
      </w:r>
      <w:r w:rsidRPr="003F4928">
        <w:rPr>
          <w:lang w:val="sk-SK"/>
        </w:rPr>
        <w:t xml:space="preserve"> úhrnný koeficient prestupu tepla a </w:t>
      </w:r>
      <m:oMath>
        <m:r>
          <m:rPr>
            <m:sty m:val="p"/>
          </m:rPr>
          <w:rPr>
            <w:rFonts w:ascii="Cambria Math" w:hAnsi="Cambria Math"/>
            <w:lang w:val="sk-SK"/>
          </w:rPr>
          <m:t>∆</m:t>
        </m:r>
        <m:sSub>
          <m:sSubPr>
            <m:ctrlPr>
              <w:rPr>
                <w:rFonts w:ascii="Cambria Math" w:hAnsi="Cambria Math"/>
                <w:i/>
                <w:lang w:val="sk-SK"/>
              </w:rPr>
            </m:ctrlPr>
          </m:sSubPr>
          <m:e>
            <m:r>
              <w:rPr>
                <w:rFonts w:ascii="Cambria Math" w:hAnsi="Cambria Math"/>
                <w:lang w:val="sk-SK"/>
              </w:rPr>
              <m:t>t</m:t>
            </m:r>
          </m:e>
          <m:sub>
            <m:r>
              <w:rPr>
                <w:rFonts w:ascii="Cambria Math" w:hAnsi="Cambria Math"/>
                <w:lang w:val="sk-SK"/>
              </w:rPr>
              <m:t>ls</m:t>
            </m:r>
          </m:sub>
        </m:sSub>
      </m:oMath>
      <w:r w:rsidRPr="003F4928">
        <w:rPr>
          <w:lang w:val="sk-SK"/>
        </w:rPr>
        <w:t xml:space="preserve"> je logaritmický stred hnacích síl.</w:t>
      </w:r>
    </w:p>
    <w:p w14:paraId="72A47981" w14:textId="77777777" w:rsidR="000B6F29" w:rsidRPr="003F4928" w:rsidRDefault="003B36C5" w:rsidP="003B36C5">
      <w:pPr>
        <w:rPr>
          <w:lang w:val="sk-SK"/>
        </w:rPr>
      </w:pPr>
      <w:r w:rsidRPr="003F4928">
        <w:rPr>
          <w:lang w:val="sk-SK"/>
        </w:rPr>
        <w:t>Hodnoty úhrnného koefic</w:t>
      </w:r>
      <w:r w:rsidR="00472C98">
        <w:rPr>
          <w:lang w:val="sk-SK"/>
        </w:rPr>
        <w:t>ientu sme zobrali zo zdrojov [26] a [27</w:t>
      </w:r>
      <w:r w:rsidRPr="003F4928">
        <w:rPr>
          <w:lang w:val="sk-SK"/>
        </w:rPr>
        <w:t>]. Logaritmický stred hnacích síl pre protiprúdový výmenník tepla je definovaný ako:</w:t>
      </w:r>
    </w:p>
    <w:p w14:paraId="2AD640B4" w14:textId="77777777" w:rsidR="00BF6AA4" w:rsidRPr="003F4928" w:rsidRDefault="00F3472F" w:rsidP="00BF6AA4">
      <w:pPr>
        <w:pStyle w:val="rovnica0"/>
      </w:pPr>
      <m:oMath>
        <m:r>
          <m:t>∆</m:t>
        </m:r>
        <m:sSub>
          <m:sSubPr>
            <m:ctrlPr>
              <w:rPr>
                <w:i/>
              </w:rPr>
            </m:ctrlPr>
          </m:sSubPr>
          <m:e>
            <m:r>
              <m:t>t</m:t>
            </m:r>
          </m:e>
          <m:sub>
            <m:r>
              <m:t>ls</m:t>
            </m:r>
          </m:sub>
        </m:sSub>
        <m:r>
          <m:t>=</m:t>
        </m:r>
        <m:f>
          <m:fPr>
            <m:ctrlPr>
              <w:rPr>
                <w:i/>
              </w:rPr>
            </m:ctrlPr>
          </m:fPr>
          <m:num>
            <m:d>
              <m:dPr>
                <m:ctrlPr>
                  <w:rPr>
                    <w:i/>
                  </w:rPr>
                </m:ctrlPr>
              </m:dPr>
              <m:e>
                <m:sSub>
                  <m:sSubPr>
                    <m:ctrlPr>
                      <w:rPr>
                        <w:i/>
                      </w:rPr>
                    </m:ctrlPr>
                  </m:sSubPr>
                  <m:e>
                    <m:r>
                      <m:t>t</m:t>
                    </m:r>
                  </m:e>
                  <m:sub>
                    <m:r>
                      <m:t>H1</m:t>
                    </m:r>
                  </m:sub>
                </m:sSub>
                <m:r>
                  <m:t>-</m:t>
                </m:r>
                <m:sSub>
                  <m:sSubPr>
                    <m:ctrlPr>
                      <w:rPr>
                        <w:i/>
                      </w:rPr>
                    </m:ctrlPr>
                  </m:sSubPr>
                  <m:e>
                    <m:r>
                      <m:t>t</m:t>
                    </m:r>
                  </m:e>
                  <m:sub>
                    <m:r>
                      <m:t>S2</m:t>
                    </m:r>
                  </m:sub>
                </m:sSub>
              </m:e>
            </m:d>
            <m:r>
              <m:t>-(</m:t>
            </m:r>
            <m:sSub>
              <m:sSubPr>
                <m:ctrlPr>
                  <w:rPr>
                    <w:i/>
                  </w:rPr>
                </m:ctrlPr>
              </m:sSubPr>
              <m:e>
                <m:r>
                  <m:t>t</m:t>
                </m:r>
              </m:e>
              <m:sub>
                <m:r>
                  <m:t>H2</m:t>
                </m:r>
              </m:sub>
            </m:sSub>
            <m:r>
              <m:t>-</m:t>
            </m:r>
            <m:sSub>
              <m:sSubPr>
                <m:ctrlPr>
                  <w:rPr>
                    <w:i/>
                  </w:rPr>
                </m:ctrlPr>
              </m:sSubPr>
              <m:e>
                <m:r>
                  <m:t>t</m:t>
                </m:r>
              </m:e>
              <m:sub>
                <m:r>
                  <m:t>S1</m:t>
                </m:r>
              </m:sub>
            </m:sSub>
            <m:r>
              <m:t>)</m:t>
            </m:r>
          </m:num>
          <m:den>
            <m:r>
              <m:t>ln⁡</m:t>
            </m:r>
            <m:d>
              <m:dPr>
                <m:ctrlPr>
                  <w:rPr>
                    <w:i/>
                  </w:rPr>
                </m:ctrlPr>
              </m:dPr>
              <m:e>
                <m:f>
                  <m:fPr>
                    <m:ctrlPr>
                      <w:rPr>
                        <w:i/>
                      </w:rPr>
                    </m:ctrlPr>
                  </m:fPr>
                  <m:num>
                    <m:sSub>
                      <m:sSubPr>
                        <m:ctrlPr>
                          <w:rPr>
                            <w:i/>
                          </w:rPr>
                        </m:ctrlPr>
                      </m:sSubPr>
                      <m:e>
                        <m:r>
                          <m:t>t</m:t>
                        </m:r>
                      </m:e>
                      <m:sub>
                        <m:r>
                          <m:t>H1</m:t>
                        </m:r>
                      </m:sub>
                    </m:sSub>
                    <m:r>
                      <m:t>-</m:t>
                    </m:r>
                    <m:sSub>
                      <m:sSubPr>
                        <m:ctrlPr>
                          <w:rPr>
                            <w:i/>
                          </w:rPr>
                        </m:ctrlPr>
                      </m:sSubPr>
                      <m:e>
                        <m:r>
                          <m:t>t</m:t>
                        </m:r>
                      </m:e>
                      <m:sub>
                        <m:r>
                          <m:t>S2</m:t>
                        </m:r>
                      </m:sub>
                    </m:sSub>
                  </m:num>
                  <m:den>
                    <m:sSub>
                      <m:sSubPr>
                        <m:ctrlPr>
                          <w:rPr>
                            <w:i/>
                          </w:rPr>
                        </m:ctrlPr>
                      </m:sSubPr>
                      <m:e>
                        <m:r>
                          <m:t>t</m:t>
                        </m:r>
                      </m:e>
                      <m:sub>
                        <m:r>
                          <m:t>H2</m:t>
                        </m:r>
                      </m:sub>
                    </m:sSub>
                    <m:r>
                      <m:t>-</m:t>
                    </m:r>
                    <m:sSub>
                      <m:sSubPr>
                        <m:ctrlPr>
                          <w:rPr>
                            <w:i/>
                          </w:rPr>
                        </m:ctrlPr>
                      </m:sSubPr>
                      <m:e>
                        <m:r>
                          <m:t>t</m:t>
                        </m:r>
                      </m:e>
                      <m:sub>
                        <m:r>
                          <m:t>S1</m:t>
                        </m:r>
                      </m:sub>
                    </m:sSub>
                  </m:den>
                </m:f>
              </m:e>
            </m:d>
          </m:den>
        </m:f>
      </m:oMath>
      <w:r w:rsidR="00C150C0" w:rsidRPr="003F4928">
        <w:tab/>
        <w:t>(60</w:t>
      </w:r>
      <w:r w:rsidR="00BF6AA4" w:rsidRPr="003F4928">
        <w:t>)</w:t>
      </w:r>
    </w:p>
    <w:p w14:paraId="787CF029" w14:textId="77777777" w:rsidR="00737DDD" w:rsidRPr="003F4928" w:rsidRDefault="005C4A20" w:rsidP="000B6F29">
      <w:pPr>
        <w:ind w:firstLine="0"/>
        <w:rPr>
          <w:lang w:val="sk-SK"/>
        </w:rPr>
      </w:pPr>
      <w:r w:rsidRPr="003F4928">
        <w:rPr>
          <w:lang w:val="sk-SK"/>
        </w:rPr>
        <w:t>kde</w:t>
      </w:r>
      <w:r w:rsidRPr="003F4928">
        <w:rPr>
          <w:i/>
          <w:lang w:val="sk-SK"/>
        </w:rPr>
        <w:t xml:space="preserve"> t</w:t>
      </w:r>
      <w:r w:rsidRPr="003F4928">
        <w:rPr>
          <w:i/>
          <w:vertAlign w:val="subscript"/>
          <w:lang w:val="sk-SK"/>
        </w:rPr>
        <w:t>H1</w:t>
      </w:r>
      <w:r w:rsidRPr="003F4928">
        <w:rPr>
          <w:lang w:val="sk-SK"/>
        </w:rPr>
        <w:t xml:space="preserve"> je teplota vstupujúceho horúceho média,</w:t>
      </w:r>
      <w:r w:rsidRPr="003F4928">
        <w:rPr>
          <w:i/>
          <w:lang w:val="sk-SK"/>
        </w:rPr>
        <w:t xml:space="preserve"> t</w:t>
      </w:r>
      <w:r w:rsidRPr="003F4928">
        <w:rPr>
          <w:i/>
          <w:vertAlign w:val="subscript"/>
          <w:lang w:val="sk-SK"/>
        </w:rPr>
        <w:t>S1</w:t>
      </w:r>
      <w:r w:rsidRPr="003F4928">
        <w:rPr>
          <w:lang w:val="sk-SK"/>
        </w:rPr>
        <w:t xml:space="preserve"> je teplota vstupujúceho studeného média, </w:t>
      </w:r>
      <w:r w:rsidRPr="003F4928">
        <w:rPr>
          <w:i/>
          <w:lang w:val="sk-SK"/>
        </w:rPr>
        <w:t>t</w:t>
      </w:r>
      <w:r w:rsidRPr="003F4928">
        <w:rPr>
          <w:i/>
          <w:vertAlign w:val="subscript"/>
          <w:lang w:val="sk-SK"/>
        </w:rPr>
        <w:t>H2</w:t>
      </w:r>
      <w:r w:rsidRPr="003F4928">
        <w:rPr>
          <w:lang w:val="sk-SK"/>
        </w:rPr>
        <w:t xml:space="preserve"> je teplota vystupujúceho horúceho média a </w:t>
      </w:r>
      <w:r w:rsidRPr="003F4928">
        <w:rPr>
          <w:i/>
          <w:lang w:val="sk-SK"/>
        </w:rPr>
        <w:t>t</w:t>
      </w:r>
      <w:r w:rsidRPr="003F4928">
        <w:rPr>
          <w:i/>
          <w:vertAlign w:val="subscript"/>
          <w:lang w:val="sk-SK"/>
        </w:rPr>
        <w:t>S2</w:t>
      </w:r>
      <w:r w:rsidRPr="003F4928">
        <w:rPr>
          <w:lang w:val="sk-SK"/>
        </w:rPr>
        <w:t xml:space="preserve"> teplota vystupujúceho studeného média.</w:t>
      </w:r>
    </w:p>
    <w:p w14:paraId="6C164CA1" w14:textId="77777777" w:rsidR="005C4A20" w:rsidRPr="003F4928" w:rsidRDefault="005C4A20" w:rsidP="005C4A20">
      <w:pPr>
        <w:rPr>
          <w:lang w:val="sk-SK"/>
        </w:rPr>
      </w:pPr>
      <w:r w:rsidRPr="003F4928">
        <w:rPr>
          <w:lang w:val="sk-SK"/>
        </w:rPr>
        <w:t xml:space="preserve">Súčasťou výpočtu prevádzkových nákladov je spotrebované množstvo teplonosných médií. Ako chladivo bola zvolená studená voda s teplotou 15 °C, ktorá sa vo výmenníkoch tepla ohreje </w:t>
      </w:r>
      <w:r w:rsidRPr="003F4928">
        <w:rPr>
          <w:lang w:val="sk-SK"/>
        </w:rPr>
        <w:lastRenderedPageBreak/>
        <w:t xml:space="preserve">maximálne na teplotu 30°C. Na ohrev použijeme ohrevnú vodnú paru </w:t>
      </w:r>
      <w:r w:rsidRPr="003F4928">
        <w:rPr>
          <w:rStyle w:val="slate-text-editorsuggestion-mark"/>
          <w:lang w:val="sk-SK"/>
        </w:rPr>
        <w:t>nasýtenú</w:t>
      </w:r>
      <w:r w:rsidRPr="003F4928">
        <w:rPr>
          <w:lang w:val="sk-SK"/>
        </w:rPr>
        <w:t xml:space="preserve"> pri tlaku 500 </w:t>
      </w:r>
      <w:r w:rsidRPr="003F4928">
        <w:rPr>
          <w:rStyle w:val="slate-text-editorsuggestion-mark"/>
          <w:lang w:val="sk-SK"/>
        </w:rPr>
        <w:t>kPa</w:t>
      </w:r>
      <w:r w:rsidRPr="003F4928">
        <w:rPr>
          <w:lang w:val="sk-SK"/>
        </w:rPr>
        <w:t>. Kvôli stručnosti ukážeme vzorový výpočet pre ohrievač H-2:</w:t>
      </w:r>
    </w:p>
    <w:p w14:paraId="2E86A085" w14:textId="77777777" w:rsidR="00556AAD" w:rsidRPr="00F3472F" w:rsidRDefault="00F3472F" w:rsidP="00556AAD">
      <w:pPr>
        <w:pStyle w:val="rovnica0"/>
        <w:rPr>
          <w:i/>
        </w:rPr>
      </w:pPr>
      <m:oMath>
        <m:r>
          <m:t>∆</m:t>
        </m:r>
        <m:sSub>
          <m:sSubPr>
            <m:ctrlPr>
              <w:rPr>
                <w:i/>
              </w:rPr>
            </m:ctrlPr>
          </m:sSubPr>
          <m:e>
            <m:r>
              <m:t>t</m:t>
            </m:r>
          </m:e>
          <m:sub>
            <m:r>
              <m:t>ls</m:t>
            </m:r>
          </m:sub>
        </m:sSub>
        <m:r>
          <m:t>=</m:t>
        </m:r>
        <m:f>
          <m:fPr>
            <m:ctrlPr>
              <w:rPr>
                <w:rFonts w:eastAsiaTheme="minorHAnsi"/>
                <w:i/>
                <w:szCs w:val="22"/>
                <w:lang w:eastAsia="en-US"/>
              </w:rPr>
            </m:ctrlPr>
          </m:fPr>
          <m:num>
            <m:d>
              <m:dPr>
                <m:ctrlPr>
                  <w:rPr>
                    <w:i/>
                  </w:rPr>
                </m:ctrlPr>
              </m:dPr>
              <m:e>
                <m:r>
                  <m:t>151,85-68</m:t>
                </m:r>
              </m:e>
            </m:d>
            <m:r>
              <m:t>-(151,85-45)</m:t>
            </m:r>
          </m:num>
          <m:den>
            <m:r>
              <m:t>ln⁡</m:t>
            </m:r>
            <m:d>
              <m:dPr>
                <m:ctrlPr>
                  <w:rPr>
                    <w:rFonts w:eastAsiaTheme="minorHAnsi"/>
                    <w:i/>
                    <w:szCs w:val="22"/>
                    <w:lang w:eastAsia="en-US"/>
                  </w:rPr>
                </m:ctrlPr>
              </m:dPr>
              <m:e>
                <m:f>
                  <m:fPr>
                    <m:ctrlPr>
                      <w:rPr>
                        <w:rFonts w:eastAsiaTheme="minorHAnsi"/>
                        <w:i/>
                        <w:szCs w:val="22"/>
                        <w:lang w:eastAsia="en-US"/>
                      </w:rPr>
                    </m:ctrlPr>
                  </m:fPr>
                  <m:num>
                    <m:r>
                      <m:t>151,85-68</m:t>
                    </m:r>
                  </m:num>
                  <m:den>
                    <m:r>
                      <m:t>151,85-45</m:t>
                    </m:r>
                  </m:den>
                </m:f>
              </m:e>
            </m:d>
          </m:den>
        </m:f>
        <m:r>
          <m:t>=94,89 K</m:t>
        </m:r>
      </m:oMath>
      <w:r w:rsidR="00556AAD" w:rsidRPr="00F3472F">
        <w:rPr>
          <w:i/>
        </w:rPr>
        <w:tab/>
      </w:r>
    </w:p>
    <w:p w14:paraId="7DC8D4AC" w14:textId="77777777" w:rsidR="00CB6E68" w:rsidRPr="00F3472F" w:rsidRDefault="00F3472F" w:rsidP="00CB6E68">
      <w:pPr>
        <w:pStyle w:val="rovnica0"/>
        <w:rPr>
          <w:i/>
        </w:rPr>
      </w:pPr>
      <m:oMath>
        <m:r>
          <m:t>A=</m:t>
        </m:r>
        <m:f>
          <m:fPr>
            <m:ctrlPr>
              <w:rPr>
                <w:rFonts w:eastAsiaTheme="minorHAnsi"/>
                <w:i/>
                <w:szCs w:val="22"/>
                <w:lang w:eastAsia="en-US"/>
              </w:rPr>
            </m:ctrlPr>
          </m:fPr>
          <m:num>
            <m:r>
              <m:t>842516,74  W</m:t>
            </m:r>
          </m:num>
          <m:den>
            <m:r>
              <m:t>890 W</m:t>
            </m:r>
            <m:sSup>
              <m:sSupPr>
                <m:ctrlPr>
                  <w:rPr>
                    <w:i/>
                  </w:rPr>
                </m:ctrlPr>
              </m:sSupPr>
              <m:e>
                <m:r>
                  <m:t>m</m:t>
                </m:r>
              </m:e>
              <m:sup>
                <m:r>
                  <m:t>-2</m:t>
                </m:r>
              </m:sup>
            </m:sSup>
            <m:sSup>
              <m:sSupPr>
                <m:ctrlPr>
                  <w:rPr>
                    <w:i/>
                  </w:rPr>
                </m:ctrlPr>
              </m:sSupPr>
              <m:e>
                <m:r>
                  <m:t>K</m:t>
                </m:r>
              </m:e>
              <m:sup>
                <m:r>
                  <m:t>-1</m:t>
                </m:r>
              </m:sup>
            </m:sSup>
            <m:r>
              <m:t>*94,89 K</m:t>
            </m:r>
          </m:den>
        </m:f>
        <m:r>
          <m:t xml:space="preserve">=9,98 </m:t>
        </m:r>
        <m:sSup>
          <m:sSupPr>
            <m:ctrlPr>
              <w:rPr>
                <w:i/>
              </w:rPr>
            </m:ctrlPr>
          </m:sSupPr>
          <m:e>
            <m:r>
              <m:t>m</m:t>
            </m:r>
          </m:e>
          <m:sup>
            <m:r>
              <m:t>2</m:t>
            </m:r>
          </m:sup>
        </m:sSup>
      </m:oMath>
      <w:r w:rsidR="00CB6E68" w:rsidRPr="00F3472F">
        <w:rPr>
          <w:i/>
        </w:rPr>
        <w:tab/>
      </w:r>
    </w:p>
    <w:p w14:paraId="1C93B9D5" w14:textId="77777777" w:rsidR="00556AAD" w:rsidRPr="003F4928" w:rsidRDefault="00CB6E68" w:rsidP="00CB6E68">
      <w:pPr>
        <w:rPr>
          <w:lang w:val="sk-SK"/>
        </w:rPr>
      </w:pPr>
      <w:r w:rsidRPr="003F4928">
        <w:rPr>
          <w:lang w:val="sk-SK"/>
        </w:rPr>
        <w:t>Informácia o spotrebe tepla na ohrev alebo chladenia nám umožňuje vypočítať spotrebu chladiacej vody a ohrevnej pary. Vzorové výpočtu sú uvedené pomocou nasledujúcich rovníc pre ohrievač H-2 a kondenzátor K-1</w:t>
      </w:r>
      <w:r w:rsidR="00C150C0" w:rsidRPr="003F4928">
        <w:rPr>
          <w:lang w:val="sk-SK"/>
        </w:rPr>
        <w:t>:</w:t>
      </w:r>
    </w:p>
    <w:p w14:paraId="6A4CD0DB" w14:textId="77777777" w:rsidR="00A953B6" w:rsidRPr="003F4928" w:rsidRDefault="009C05FF" w:rsidP="00A953B6">
      <w:pPr>
        <w:pStyle w:val="rovnica0"/>
      </w:pPr>
      <m:oMath>
        <m:sSub>
          <m:sSubPr>
            <m:ctrlPr>
              <w:rPr>
                <w:i/>
              </w:rPr>
            </m:ctrlPr>
          </m:sSubPr>
          <m:e>
            <m:acc>
              <m:accPr>
                <m:chr m:val="̇"/>
                <m:ctrlPr>
                  <w:rPr>
                    <w:i/>
                  </w:rPr>
                </m:ctrlPr>
              </m:accPr>
              <m:e>
                <m:r>
                  <m:t>m</m:t>
                </m:r>
              </m:e>
            </m:acc>
          </m:e>
          <m:sub>
            <m:r>
              <m:t>CHV</m:t>
            </m:r>
          </m:sub>
        </m:sSub>
        <m:r>
          <m:t>=</m:t>
        </m:r>
        <m:f>
          <m:fPr>
            <m:ctrlPr>
              <w:rPr>
                <w:i/>
              </w:rPr>
            </m:ctrlPr>
          </m:fPr>
          <m:num>
            <m:acc>
              <m:accPr>
                <m:chr m:val="̇"/>
                <m:ctrlPr>
                  <w:rPr>
                    <w:i/>
                  </w:rPr>
                </m:ctrlPr>
              </m:accPr>
              <m:e>
                <m:r>
                  <m:t>Q</m:t>
                </m:r>
              </m:e>
            </m:acc>
          </m:num>
          <m:den>
            <m:sSub>
              <m:sSubPr>
                <m:ctrlPr>
                  <w:rPr>
                    <w:i/>
                  </w:rPr>
                </m:ctrlPr>
              </m:sSubPr>
              <m:e>
                <m:acc>
                  <m:accPr>
                    <m:chr m:val="̅"/>
                    <m:ctrlPr>
                      <w:rPr>
                        <w:i/>
                      </w:rPr>
                    </m:ctrlPr>
                  </m:accPr>
                  <m:e>
                    <m:r>
                      <m:t>c</m:t>
                    </m:r>
                  </m:e>
                </m:acc>
              </m:e>
              <m:sub>
                <m:r>
                  <m:t>p,CHV</m:t>
                </m:r>
              </m:sub>
            </m:sSub>
            <m:r>
              <m:t xml:space="preserve"> ∆</m:t>
            </m:r>
            <m:sSub>
              <m:sSubPr>
                <m:ctrlPr>
                  <w:rPr>
                    <w:i/>
                  </w:rPr>
                </m:ctrlPr>
              </m:sSubPr>
              <m:e>
                <m:r>
                  <m:t>t</m:t>
                </m:r>
              </m:e>
              <m:sub>
                <m:r>
                  <m:t>CHV</m:t>
                </m:r>
              </m:sub>
            </m:sSub>
          </m:den>
        </m:f>
      </m:oMath>
      <w:r w:rsidR="00A953B6" w:rsidRPr="003F4928">
        <w:tab/>
        <w:t>(61)</w:t>
      </w:r>
    </w:p>
    <w:p w14:paraId="1FF54F68" w14:textId="77777777" w:rsidR="00275B58" w:rsidRPr="00F3472F" w:rsidRDefault="009C05FF" w:rsidP="00A05A23">
      <w:pPr>
        <w:pStyle w:val="rovnica0"/>
        <w:rPr>
          <w:i/>
        </w:rPr>
      </w:pPr>
      <m:oMath>
        <m:sSub>
          <m:sSubPr>
            <m:ctrlPr>
              <w:rPr>
                <w:i/>
              </w:rPr>
            </m:ctrlPr>
          </m:sSubPr>
          <m:e>
            <m:acc>
              <m:accPr>
                <m:chr m:val="̇"/>
                <m:ctrlPr>
                  <w:rPr>
                    <w:i/>
                  </w:rPr>
                </m:ctrlPr>
              </m:accPr>
              <m:e>
                <m:r>
                  <m:t>m</m:t>
                </m:r>
              </m:e>
            </m:acc>
          </m:e>
          <m:sub>
            <m:r>
              <m:t>CHV</m:t>
            </m:r>
          </m:sub>
        </m:sSub>
        <m:r>
          <m:t>=</m:t>
        </m:r>
        <m:f>
          <m:fPr>
            <m:ctrlPr>
              <w:rPr>
                <w:i/>
              </w:rPr>
            </m:ctrlPr>
          </m:fPr>
          <m:num>
            <m:r>
              <m:t>1159617,52 W</m:t>
            </m:r>
          </m:num>
          <m:den>
            <m:r>
              <m:t>4190 J k</m:t>
            </m:r>
            <m:sSup>
              <m:sSupPr>
                <m:ctrlPr>
                  <w:rPr>
                    <w:i/>
                  </w:rPr>
                </m:ctrlPr>
              </m:sSupPr>
              <m:e>
                <m:r>
                  <m:t>g</m:t>
                </m:r>
              </m:e>
              <m:sup>
                <m:r>
                  <m:t>-1</m:t>
                </m:r>
              </m:sup>
            </m:sSup>
            <m:sSup>
              <m:sSupPr>
                <m:ctrlPr>
                  <w:rPr>
                    <w:i/>
                  </w:rPr>
                </m:ctrlPr>
              </m:sSupPr>
              <m:e>
                <m:r>
                  <m:t>K</m:t>
                </m:r>
              </m:e>
              <m:sup>
                <m:r>
                  <m:t>-1</m:t>
                </m:r>
              </m:sup>
            </m:sSup>
            <m:r>
              <m:t>*20 K</m:t>
            </m:r>
          </m:den>
        </m:f>
        <m:r>
          <m:t>=10,05 kg</m:t>
        </m:r>
        <m:sSup>
          <m:sSupPr>
            <m:ctrlPr>
              <w:rPr>
                <w:i/>
              </w:rPr>
            </m:ctrlPr>
          </m:sSupPr>
          <m:e>
            <m:r>
              <m:t xml:space="preserve"> s</m:t>
            </m:r>
          </m:e>
          <m:sup>
            <m:r>
              <m:t>-1</m:t>
            </m:r>
          </m:sup>
        </m:sSup>
      </m:oMath>
      <w:r w:rsidR="001F41B3" w:rsidRPr="00F3472F">
        <w:rPr>
          <w:i/>
        </w:rPr>
        <w:tab/>
      </w:r>
    </w:p>
    <w:p w14:paraId="20F40733" w14:textId="77777777" w:rsidR="00A953B6" w:rsidRPr="00837323" w:rsidRDefault="009C05FF" w:rsidP="00A953B6">
      <w:pPr>
        <w:pStyle w:val="rovnica0"/>
      </w:pPr>
      <m:oMath>
        <m:sSub>
          <m:sSubPr>
            <m:ctrlPr>
              <w:rPr>
                <w:i/>
              </w:rPr>
            </m:ctrlPr>
          </m:sSubPr>
          <m:e>
            <m:acc>
              <m:accPr>
                <m:chr m:val="̇"/>
                <m:ctrlPr>
                  <w:rPr>
                    <w:i/>
                  </w:rPr>
                </m:ctrlPr>
              </m:accPr>
              <m:e>
                <m:r>
                  <m:t>m</m:t>
                </m:r>
              </m:e>
            </m:acc>
          </m:e>
          <m:sub>
            <m:r>
              <m:t>OP</m:t>
            </m:r>
          </m:sub>
        </m:sSub>
        <m:r>
          <m:t>=</m:t>
        </m:r>
        <m:f>
          <m:fPr>
            <m:ctrlPr>
              <w:rPr>
                <w:i/>
              </w:rPr>
            </m:ctrlPr>
          </m:fPr>
          <m:num>
            <m:acc>
              <m:accPr>
                <m:chr m:val="̇"/>
                <m:ctrlPr>
                  <w:rPr>
                    <w:i/>
                  </w:rPr>
                </m:ctrlPr>
              </m:accPr>
              <m:e>
                <m:r>
                  <m:t>Q</m:t>
                </m:r>
              </m:e>
            </m:acc>
          </m:num>
          <m:den>
            <m:sSub>
              <m:sSubPr>
                <m:ctrlPr>
                  <w:rPr>
                    <w:i/>
                  </w:rPr>
                </m:ctrlPr>
              </m:sSubPr>
              <m:e>
                <m:r>
                  <m:t>∆</m:t>
                </m:r>
              </m:e>
              <m:sub>
                <m:r>
                  <m:t>vyp</m:t>
                </m:r>
              </m:sub>
            </m:sSub>
            <m:sSub>
              <m:sSubPr>
                <m:ctrlPr>
                  <w:rPr>
                    <w:i/>
                  </w:rPr>
                </m:ctrlPr>
              </m:sSubPr>
              <m:e>
                <m:r>
                  <m:t>H</m:t>
                </m:r>
              </m:e>
              <m:sub>
                <m:r>
                  <m:t>OP</m:t>
                </m:r>
              </m:sub>
            </m:sSub>
          </m:den>
        </m:f>
      </m:oMath>
      <w:r w:rsidR="00A953B6" w:rsidRPr="00837323">
        <w:tab/>
        <w:t>(62)</w:t>
      </w:r>
    </w:p>
    <w:p w14:paraId="4CC4EEC4" w14:textId="77777777" w:rsidR="00275B58" w:rsidRPr="00F3472F" w:rsidRDefault="009C05FF" w:rsidP="00275B58">
      <w:pPr>
        <w:pStyle w:val="rovnica0"/>
        <w:rPr>
          <w:i/>
        </w:rPr>
      </w:pPr>
      <m:oMath>
        <m:sSub>
          <m:sSubPr>
            <m:ctrlPr>
              <w:rPr>
                <w:i/>
              </w:rPr>
            </m:ctrlPr>
          </m:sSubPr>
          <m:e>
            <m:acc>
              <m:accPr>
                <m:chr m:val="̇"/>
                <m:ctrlPr>
                  <w:rPr>
                    <w:i/>
                  </w:rPr>
                </m:ctrlPr>
              </m:accPr>
              <m:e>
                <m:r>
                  <m:t>m</m:t>
                </m:r>
              </m:e>
            </m:acc>
          </m:e>
          <m:sub>
            <m:r>
              <m:t>OP</m:t>
            </m:r>
          </m:sub>
        </m:sSub>
        <m:r>
          <m:t>=</m:t>
        </m:r>
        <m:f>
          <m:fPr>
            <m:ctrlPr>
              <w:rPr>
                <w:i/>
              </w:rPr>
            </m:ctrlPr>
          </m:fPr>
          <m:num>
            <m:r>
              <m:t>842516,74 W</m:t>
            </m:r>
          </m:num>
          <m:den>
            <m:r>
              <m:t>2108400 J k</m:t>
            </m:r>
            <m:sSup>
              <m:sSupPr>
                <m:ctrlPr>
                  <w:rPr>
                    <w:i/>
                  </w:rPr>
                </m:ctrlPr>
              </m:sSupPr>
              <m:e>
                <m:r>
                  <m:t>g</m:t>
                </m:r>
              </m:e>
              <m:sup>
                <m:r>
                  <m:t>-1</m:t>
                </m:r>
              </m:sup>
            </m:sSup>
          </m:den>
        </m:f>
        <m:r>
          <m:t xml:space="preserve">=0,40 kg </m:t>
        </m:r>
        <m:sSup>
          <m:sSupPr>
            <m:ctrlPr>
              <w:rPr>
                <w:i/>
              </w:rPr>
            </m:ctrlPr>
          </m:sSupPr>
          <m:e>
            <m:r>
              <m:t>s</m:t>
            </m:r>
          </m:e>
          <m:sup>
            <m:r>
              <m:t>-1</m:t>
            </m:r>
          </m:sup>
        </m:sSup>
      </m:oMath>
      <w:r w:rsidR="00275B58" w:rsidRPr="00F3472F">
        <w:rPr>
          <w:i/>
        </w:rPr>
        <w:tab/>
      </w:r>
    </w:p>
    <w:p w14:paraId="3A08BABB" w14:textId="77777777" w:rsidR="004451F6" w:rsidRPr="003F4928" w:rsidRDefault="004451F6" w:rsidP="004451F6">
      <w:pPr>
        <w:ind w:firstLine="0"/>
        <w:rPr>
          <w:lang w:val="sk-SK"/>
        </w:rPr>
      </w:pPr>
      <w:r w:rsidRPr="003F4928">
        <w:rPr>
          <w:lang w:val="sk-SK"/>
        </w:rPr>
        <w:t xml:space="preserve">kde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m</m:t>
                </m:r>
              </m:e>
            </m:acc>
          </m:e>
          <m:sub>
            <m:r>
              <w:rPr>
                <w:rFonts w:ascii="Cambria Math" w:hAnsi="Cambria Math"/>
                <w:lang w:val="sk-SK"/>
              </w:rPr>
              <m:t>OP</m:t>
            </m:r>
          </m:sub>
        </m:sSub>
      </m:oMath>
      <w:r w:rsidRPr="003F4928">
        <w:rPr>
          <w:lang w:val="sk-SK"/>
        </w:rPr>
        <w:t xml:space="preserve"> je hmotnostný tok ohrevnej pary,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m</m:t>
                </m:r>
              </m:e>
            </m:acc>
          </m:e>
          <m:sub>
            <m:r>
              <w:rPr>
                <w:rFonts w:ascii="Cambria Math" w:hAnsi="Cambria Math"/>
                <w:lang w:val="sk-SK"/>
              </w:rPr>
              <m:t>CHV</m:t>
            </m:r>
          </m:sub>
        </m:sSub>
      </m:oMath>
      <w:r w:rsidRPr="003F4928">
        <w:rPr>
          <w:rFonts w:eastAsiaTheme="minorEastAsia"/>
          <w:lang w:val="sk-SK"/>
        </w:rPr>
        <w:t xml:space="preserve"> </w:t>
      </w:r>
      <w:r w:rsidRPr="003F4928">
        <w:rPr>
          <w:lang w:val="sk-SK"/>
        </w:rPr>
        <w:t xml:space="preserve">je hmotnostný tok chladiacej vody, </w:t>
      </w:r>
      <m:oMath>
        <m:r>
          <w:rPr>
            <w:rFonts w:ascii="Cambria Math" w:hAnsi="Cambria Math"/>
            <w:lang w:val="sk-SK"/>
          </w:rPr>
          <m:t xml:space="preserve"> </m:t>
        </m:r>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c</m:t>
                </m:r>
              </m:e>
            </m:acc>
          </m:e>
          <m:sub>
            <m:r>
              <w:rPr>
                <w:rFonts w:ascii="Cambria Math" w:hAnsi="Cambria Math"/>
                <w:lang w:val="sk-SK"/>
              </w:rPr>
              <m:t>p,CHV</m:t>
            </m:r>
          </m:sub>
        </m:sSub>
      </m:oMath>
      <w:r w:rsidRPr="003F4928">
        <w:rPr>
          <w:lang w:val="sk-SK"/>
        </w:rPr>
        <w:t xml:space="preserve"> je tepelná kapacita vody pri jej strednej teplote, </w:t>
      </w:r>
      <m:oMath>
        <m:r>
          <w:rPr>
            <w:rFonts w:ascii="Cambria Math" w:hAnsi="Cambria Math"/>
            <w:lang w:val="sk-SK"/>
          </w:rPr>
          <m:t>∆</m:t>
        </m:r>
        <m:sSub>
          <m:sSubPr>
            <m:ctrlPr>
              <w:rPr>
                <w:rFonts w:ascii="Cambria Math" w:hAnsi="Cambria Math"/>
                <w:i/>
                <w:lang w:val="sk-SK"/>
              </w:rPr>
            </m:ctrlPr>
          </m:sSubPr>
          <m:e>
            <m:r>
              <w:rPr>
                <w:rFonts w:ascii="Cambria Math" w:hAnsi="Cambria Math"/>
                <w:lang w:val="sk-SK"/>
              </w:rPr>
              <m:t>t</m:t>
            </m:r>
          </m:e>
          <m:sub>
            <m:r>
              <w:rPr>
                <w:rFonts w:ascii="Cambria Math" w:hAnsi="Cambria Math"/>
                <w:lang w:val="sk-SK"/>
              </w:rPr>
              <m:t>CHV</m:t>
            </m:r>
          </m:sub>
        </m:sSub>
      </m:oMath>
      <w:r w:rsidRPr="003F4928">
        <w:rPr>
          <w:lang w:val="sk-SK"/>
        </w:rPr>
        <w:t xml:space="preserve"> je rozdiel teplôt chladiacej vody a </w:t>
      </w:r>
      <m:oMath>
        <m:sSub>
          <m:sSubPr>
            <m:ctrlPr>
              <w:rPr>
                <w:rFonts w:ascii="Cambria Math" w:hAnsi="Cambria Math"/>
                <w:i/>
                <w:lang w:val="sk-SK"/>
              </w:rPr>
            </m:ctrlPr>
          </m:sSubPr>
          <m:e>
            <m:r>
              <w:rPr>
                <w:rFonts w:ascii="Cambria Math" w:hAnsi="Cambria Math"/>
                <w:lang w:val="sk-SK"/>
              </w:rPr>
              <m:t>∆</m:t>
            </m:r>
          </m:e>
          <m:sub>
            <m:r>
              <w:rPr>
                <w:rFonts w:ascii="Cambria Math" w:hAnsi="Cambria Math"/>
                <w:lang w:val="sk-SK"/>
              </w:rPr>
              <m:t>vyp</m:t>
            </m:r>
          </m:sub>
        </m:sSub>
        <m:sSub>
          <m:sSubPr>
            <m:ctrlPr>
              <w:rPr>
                <w:rFonts w:ascii="Cambria Math" w:hAnsi="Cambria Math"/>
                <w:i/>
                <w:lang w:val="sk-SK"/>
              </w:rPr>
            </m:ctrlPr>
          </m:sSubPr>
          <m:e>
            <m:r>
              <w:rPr>
                <w:rFonts w:ascii="Cambria Math" w:hAnsi="Cambria Math"/>
                <w:lang w:val="sk-SK"/>
              </w:rPr>
              <m:t>H</m:t>
            </m:r>
          </m:e>
          <m:sub>
            <m:r>
              <w:rPr>
                <w:rFonts w:ascii="Cambria Math" w:hAnsi="Cambria Math"/>
                <w:lang w:val="sk-SK"/>
              </w:rPr>
              <m:t>OP</m:t>
            </m:r>
          </m:sub>
        </m:sSub>
      </m:oMath>
      <w:r w:rsidRPr="003F4928">
        <w:rPr>
          <w:lang w:val="sk-SK"/>
        </w:rPr>
        <w:t xml:space="preserve"> je výparná entalpia ohrevnej pary. </w:t>
      </w:r>
    </w:p>
    <w:p w14:paraId="7BF0767D" w14:textId="77777777" w:rsidR="00074EC3" w:rsidRPr="003F4928" w:rsidRDefault="004451F6" w:rsidP="00F7344B">
      <w:pPr>
        <w:rPr>
          <w:lang w:val="sk-SK"/>
        </w:rPr>
      </w:pPr>
      <w:r w:rsidRPr="003F4928">
        <w:rPr>
          <w:lang w:val="sk-SK"/>
        </w:rPr>
        <w:t>V tabuľke č. 12 sú prezentované teplovýmenné plochy, tepelné toky, úhrnné koeficienty prestupu tepla a hnacie sily pre výmenníky tepla v navrhnutej prevádzke.</w:t>
      </w:r>
    </w:p>
    <w:p w14:paraId="0DAB1E86" w14:textId="77777777" w:rsidR="00217C0E" w:rsidRPr="003F4928" w:rsidRDefault="00217C0E" w:rsidP="00217C0E">
      <w:pPr>
        <w:pStyle w:val="aa"/>
        <w:rPr>
          <w:lang w:val="sk-SK"/>
        </w:rPr>
      </w:pPr>
      <w:r w:rsidRPr="003F4928">
        <w:rPr>
          <w:lang w:val="sk-SK"/>
        </w:rPr>
        <w:t xml:space="preserve">Tabuľka </w:t>
      </w:r>
      <w:r w:rsidR="006127D9" w:rsidRPr="003F4928">
        <w:rPr>
          <w:lang w:val="sk-SK"/>
        </w:rPr>
        <w:t>12</w:t>
      </w:r>
      <w:r w:rsidRPr="003F4928">
        <w:rPr>
          <w:lang w:val="sk-SK"/>
        </w:rPr>
        <w:t xml:space="preserve"> </w:t>
      </w:r>
      <w:r w:rsidR="006127D9" w:rsidRPr="003F4928">
        <w:rPr>
          <w:lang w:val="sk-SK"/>
        </w:rPr>
        <w:t>Tok tepla, hnacia sila, úhrny koeficient a teplovýmenná plocha v jednotlivých výmenníkoch tepla, ktoré sú súčasťou navrhnutej prevádzky</w:t>
      </w:r>
    </w:p>
    <w:tbl>
      <w:tblPr>
        <w:tblStyle w:val="a9"/>
        <w:tblW w:w="5000" w:type="pct"/>
        <w:jc w:val="center"/>
        <w:tblLook w:val="04A0" w:firstRow="1" w:lastRow="0" w:firstColumn="1" w:lastColumn="0" w:noHBand="0" w:noVBand="1"/>
      </w:tblPr>
      <w:tblGrid>
        <w:gridCol w:w="1719"/>
        <w:gridCol w:w="1720"/>
        <w:gridCol w:w="1718"/>
        <w:gridCol w:w="1718"/>
        <w:gridCol w:w="1384"/>
      </w:tblGrid>
      <w:tr w:rsidR="00F85945" w:rsidRPr="003F4928" w14:paraId="4554FF91" w14:textId="77777777" w:rsidTr="00F34657">
        <w:trPr>
          <w:trHeight w:val="345"/>
          <w:jc w:val="center"/>
        </w:trPr>
        <w:tc>
          <w:tcPr>
            <w:tcW w:w="1041" w:type="pct"/>
          </w:tcPr>
          <w:p w14:paraId="78BEC11C" w14:textId="77777777" w:rsidR="00F85945" w:rsidRPr="003F4928" w:rsidRDefault="00F85945" w:rsidP="00217C0E">
            <w:pPr>
              <w:ind w:firstLine="0"/>
              <w:jc w:val="center"/>
              <w:rPr>
                <w:rFonts w:cs="Times New Roman"/>
                <w:szCs w:val="20"/>
                <w:lang w:val="sk-SK"/>
              </w:rPr>
            </w:pPr>
            <w:r w:rsidRPr="003F4928">
              <w:rPr>
                <w:rFonts w:cs="Times New Roman"/>
                <w:szCs w:val="20"/>
                <w:lang w:val="sk-SK"/>
              </w:rPr>
              <w:t>Zariadenie</w:t>
            </w:r>
          </w:p>
        </w:tc>
        <w:tc>
          <w:tcPr>
            <w:tcW w:w="1041" w:type="pct"/>
          </w:tcPr>
          <w:p w14:paraId="4903457C" w14:textId="77777777" w:rsidR="00F85945" w:rsidRPr="003F4928" w:rsidRDefault="00F85945" w:rsidP="00217C0E">
            <w:pPr>
              <w:ind w:firstLine="0"/>
              <w:jc w:val="center"/>
              <w:rPr>
                <w:rFonts w:cs="Times New Roman"/>
                <w:szCs w:val="20"/>
                <w:lang w:val="sk-SK"/>
              </w:rPr>
            </w:pPr>
            <w:r w:rsidRPr="003F4928">
              <w:rPr>
                <w:rFonts w:cs="Times New Roman"/>
                <w:i/>
                <w:szCs w:val="20"/>
                <w:lang w:val="sk-SK"/>
              </w:rPr>
              <w:t>Q</w:t>
            </w:r>
            <w:r w:rsidRPr="003F4928">
              <w:rPr>
                <w:rFonts w:cs="Times New Roman"/>
                <w:szCs w:val="20"/>
                <w:lang w:val="sk-SK"/>
              </w:rPr>
              <w:t xml:space="preserve"> [kW]</w:t>
            </w:r>
          </w:p>
        </w:tc>
        <w:tc>
          <w:tcPr>
            <w:tcW w:w="1040" w:type="pct"/>
          </w:tcPr>
          <w:p w14:paraId="1D8D78B2" w14:textId="77777777" w:rsidR="00F85945" w:rsidRPr="003F4928" w:rsidRDefault="00F85945" w:rsidP="00217C0E">
            <w:pPr>
              <w:ind w:firstLine="0"/>
              <w:jc w:val="center"/>
              <w:rPr>
                <w:rFonts w:cs="Times New Roman"/>
                <w:szCs w:val="20"/>
                <w:lang w:val="sk-SK"/>
              </w:rPr>
            </w:pPr>
            <w:r w:rsidRPr="003F4928">
              <w:rPr>
                <w:rFonts w:cs="Times New Roman"/>
                <w:i/>
                <w:szCs w:val="20"/>
                <w:lang w:val="sk-SK"/>
              </w:rPr>
              <w:t>∆t</w:t>
            </w:r>
            <w:r w:rsidRPr="003F4928">
              <w:rPr>
                <w:rFonts w:cs="Times New Roman"/>
                <w:i/>
                <w:szCs w:val="20"/>
                <w:vertAlign w:val="subscript"/>
                <w:lang w:val="sk-SK"/>
              </w:rPr>
              <w:t>ls</w:t>
            </w:r>
            <w:r w:rsidRPr="003F4928">
              <w:rPr>
                <w:rFonts w:cs="Times New Roman"/>
                <w:szCs w:val="20"/>
                <w:lang w:val="sk-SK"/>
              </w:rPr>
              <w:t xml:space="preserve"> [K]</w:t>
            </w:r>
          </w:p>
        </w:tc>
        <w:tc>
          <w:tcPr>
            <w:tcW w:w="1040" w:type="pct"/>
          </w:tcPr>
          <w:p w14:paraId="575C058D" w14:textId="77777777" w:rsidR="00F85945" w:rsidRPr="003F4928" w:rsidRDefault="00F85945" w:rsidP="00217C0E">
            <w:pPr>
              <w:ind w:firstLine="0"/>
              <w:jc w:val="center"/>
              <w:rPr>
                <w:rFonts w:cs="Times New Roman"/>
                <w:szCs w:val="20"/>
                <w:lang w:val="sk-SK"/>
              </w:rPr>
            </w:pPr>
            <w:r w:rsidRPr="003F4928">
              <w:rPr>
                <w:rFonts w:cs="Times New Roman"/>
                <w:i/>
                <w:szCs w:val="20"/>
                <w:lang w:val="sk-SK"/>
              </w:rPr>
              <w:t>U</w:t>
            </w:r>
            <w:r w:rsidRPr="003F4928">
              <w:rPr>
                <w:rFonts w:cs="Times New Roman"/>
                <w:szCs w:val="20"/>
                <w:lang w:val="sk-SK"/>
              </w:rPr>
              <w:t xml:space="preserve"> [W/m</w:t>
            </w:r>
            <w:r w:rsidRPr="003F4928">
              <w:rPr>
                <w:rFonts w:cs="Times New Roman"/>
                <w:szCs w:val="20"/>
                <w:vertAlign w:val="superscript"/>
                <w:lang w:val="sk-SK"/>
              </w:rPr>
              <w:t>2</w:t>
            </w:r>
            <w:r w:rsidRPr="003F4928">
              <w:rPr>
                <w:rFonts w:cs="Times New Roman"/>
                <w:szCs w:val="20"/>
                <w:lang w:val="sk-SK"/>
              </w:rPr>
              <w:t>/K]</w:t>
            </w:r>
          </w:p>
        </w:tc>
        <w:tc>
          <w:tcPr>
            <w:tcW w:w="838" w:type="pct"/>
          </w:tcPr>
          <w:p w14:paraId="004DD79B" w14:textId="77777777" w:rsidR="00F85945" w:rsidRPr="003F4928" w:rsidRDefault="00F85945" w:rsidP="00217C0E">
            <w:pPr>
              <w:ind w:firstLine="0"/>
              <w:jc w:val="center"/>
              <w:rPr>
                <w:rFonts w:cs="Times New Roman"/>
                <w:szCs w:val="20"/>
                <w:lang w:val="sk-SK"/>
              </w:rPr>
            </w:pPr>
            <w:r w:rsidRPr="003F4928">
              <w:rPr>
                <w:rFonts w:cs="Times New Roman"/>
                <w:i/>
                <w:szCs w:val="20"/>
                <w:lang w:val="sk-SK"/>
              </w:rPr>
              <w:t xml:space="preserve">A </w:t>
            </w:r>
            <w:r w:rsidRPr="003F4928">
              <w:rPr>
                <w:rFonts w:cs="Times New Roman"/>
                <w:szCs w:val="20"/>
                <w:lang w:val="sk-SK"/>
              </w:rPr>
              <w:t>[m</w:t>
            </w:r>
            <w:r w:rsidRPr="003F4928">
              <w:rPr>
                <w:rFonts w:cs="Times New Roman"/>
                <w:szCs w:val="20"/>
                <w:vertAlign w:val="superscript"/>
                <w:lang w:val="sk-SK"/>
              </w:rPr>
              <w:t>2</w:t>
            </w:r>
            <w:r w:rsidRPr="003F4928">
              <w:rPr>
                <w:rFonts w:cs="Times New Roman"/>
                <w:szCs w:val="20"/>
                <w:lang w:val="sk-SK"/>
              </w:rPr>
              <w:t>]</w:t>
            </w:r>
          </w:p>
        </w:tc>
      </w:tr>
      <w:tr w:rsidR="00217C0E" w:rsidRPr="003F4928" w14:paraId="1A5A67BA" w14:textId="77777777" w:rsidTr="00F34657">
        <w:trPr>
          <w:trHeight w:val="345"/>
          <w:jc w:val="center"/>
        </w:trPr>
        <w:tc>
          <w:tcPr>
            <w:tcW w:w="1041" w:type="pct"/>
          </w:tcPr>
          <w:p w14:paraId="68DD4899" w14:textId="77777777" w:rsidR="00217C0E" w:rsidRPr="003F4928" w:rsidRDefault="00826783" w:rsidP="00217C0E">
            <w:pPr>
              <w:ind w:firstLine="0"/>
              <w:jc w:val="center"/>
              <w:rPr>
                <w:rFonts w:cs="Times New Roman"/>
                <w:szCs w:val="20"/>
                <w:lang w:val="sk-SK"/>
              </w:rPr>
            </w:pPr>
            <w:r w:rsidRPr="003F4928">
              <w:rPr>
                <w:rFonts w:cs="Times New Roman"/>
                <w:szCs w:val="20"/>
                <w:lang w:val="sk-SK"/>
              </w:rPr>
              <w:t>Ohrievač</w:t>
            </w:r>
            <w:r w:rsidR="00217C0E" w:rsidRPr="003F4928">
              <w:rPr>
                <w:rFonts w:cs="Times New Roman"/>
                <w:szCs w:val="20"/>
                <w:lang w:val="sk-SK"/>
              </w:rPr>
              <w:t xml:space="preserve"> H-1</w:t>
            </w:r>
          </w:p>
        </w:tc>
        <w:tc>
          <w:tcPr>
            <w:tcW w:w="1041" w:type="pct"/>
          </w:tcPr>
          <w:p w14:paraId="0C370587" w14:textId="77777777" w:rsidR="00217C0E" w:rsidRPr="003F4928" w:rsidRDefault="00217C0E" w:rsidP="00895FE0">
            <w:pPr>
              <w:tabs>
                <w:tab w:val="decimal" w:pos="711"/>
              </w:tabs>
              <w:ind w:hanging="9"/>
              <w:jc w:val="center"/>
              <w:rPr>
                <w:rFonts w:cs="Times New Roman"/>
                <w:color w:val="000000"/>
                <w:szCs w:val="20"/>
                <w:lang w:val="sk-SK"/>
              </w:rPr>
            </w:pPr>
            <w:r w:rsidRPr="003F4928">
              <w:rPr>
                <w:rFonts w:cs="Times New Roman"/>
                <w:color w:val="000000"/>
                <w:szCs w:val="20"/>
                <w:lang w:val="sk-SK"/>
              </w:rPr>
              <w:t>437</w:t>
            </w:r>
            <w:r w:rsidR="00442CA2" w:rsidRPr="003F4928">
              <w:rPr>
                <w:rFonts w:cs="Times New Roman"/>
                <w:color w:val="000000"/>
                <w:szCs w:val="20"/>
                <w:lang w:val="sk-SK"/>
              </w:rPr>
              <w:t>,</w:t>
            </w:r>
            <w:r w:rsidRPr="003F4928">
              <w:rPr>
                <w:rFonts w:cs="Times New Roman"/>
                <w:color w:val="000000"/>
                <w:szCs w:val="20"/>
                <w:lang w:val="sk-SK"/>
              </w:rPr>
              <w:t>02</w:t>
            </w:r>
          </w:p>
        </w:tc>
        <w:tc>
          <w:tcPr>
            <w:tcW w:w="1040" w:type="pct"/>
          </w:tcPr>
          <w:p w14:paraId="35DBCDC2" w14:textId="77777777" w:rsidR="00217C0E" w:rsidRPr="003F4928" w:rsidRDefault="00217C0E" w:rsidP="00895FE0">
            <w:pPr>
              <w:tabs>
                <w:tab w:val="decimal" w:pos="611"/>
              </w:tabs>
              <w:ind w:firstLine="0"/>
              <w:jc w:val="center"/>
              <w:rPr>
                <w:rFonts w:cs="Times New Roman"/>
                <w:color w:val="000000"/>
                <w:szCs w:val="20"/>
                <w:lang w:val="sk-SK"/>
              </w:rPr>
            </w:pPr>
            <w:r w:rsidRPr="003F4928">
              <w:rPr>
                <w:rFonts w:cs="Times New Roman"/>
                <w:color w:val="000000"/>
                <w:szCs w:val="20"/>
                <w:lang w:val="sk-SK"/>
              </w:rPr>
              <w:t>115</w:t>
            </w:r>
            <w:r w:rsidR="00442CA2" w:rsidRPr="003F4928">
              <w:rPr>
                <w:rFonts w:cs="Times New Roman"/>
                <w:color w:val="000000"/>
                <w:szCs w:val="20"/>
                <w:lang w:val="sk-SK"/>
              </w:rPr>
              <w:t>,</w:t>
            </w:r>
            <w:r w:rsidRPr="003F4928">
              <w:rPr>
                <w:rFonts w:cs="Times New Roman"/>
                <w:color w:val="000000"/>
                <w:szCs w:val="20"/>
                <w:lang w:val="sk-SK"/>
              </w:rPr>
              <w:t>74</w:t>
            </w:r>
          </w:p>
        </w:tc>
        <w:tc>
          <w:tcPr>
            <w:tcW w:w="1040" w:type="pct"/>
          </w:tcPr>
          <w:p w14:paraId="4C714A6A" w14:textId="77777777" w:rsidR="00217C0E" w:rsidRPr="003F4928" w:rsidRDefault="00217C0E" w:rsidP="007C5228">
            <w:pPr>
              <w:tabs>
                <w:tab w:val="decimal" w:pos="370"/>
              </w:tabs>
              <w:ind w:hanging="27"/>
              <w:jc w:val="center"/>
              <w:rPr>
                <w:rFonts w:cs="Times New Roman"/>
                <w:color w:val="000000"/>
                <w:szCs w:val="20"/>
                <w:lang w:val="sk-SK"/>
              </w:rPr>
            </w:pPr>
            <w:r w:rsidRPr="003F4928">
              <w:rPr>
                <w:rFonts w:cs="Times New Roman"/>
                <w:color w:val="000000"/>
                <w:szCs w:val="20"/>
                <w:lang w:val="sk-SK"/>
              </w:rPr>
              <w:t>750</w:t>
            </w:r>
          </w:p>
        </w:tc>
        <w:tc>
          <w:tcPr>
            <w:tcW w:w="838" w:type="pct"/>
          </w:tcPr>
          <w:p w14:paraId="3140B487" w14:textId="77777777" w:rsidR="00217C0E" w:rsidRPr="003F4928" w:rsidRDefault="00217C0E" w:rsidP="00895FE0">
            <w:pPr>
              <w:tabs>
                <w:tab w:val="decimal" w:pos="595"/>
              </w:tabs>
              <w:ind w:hanging="27"/>
              <w:jc w:val="center"/>
              <w:rPr>
                <w:rFonts w:cs="Times New Roman"/>
                <w:color w:val="000000"/>
                <w:szCs w:val="20"/>
                <w:lang w:val="sk-SK"/>
              </w:rPr>
            </w:pPr>
            <w:r w:rsidRPr="003F4928">
              <w:rPr>
                <w:rFonts w:cs="Times New Roman"/>
                <w:color w:val="000000"/>
                <w:szCs w:val="20"/>
                <w:lang w:val="sk-SK"/>
              </w:rPr>
              <w:t>5</w:t>
            </w:r>
            <w:r w:rsidR="00442CA2" w:rsidRPr="003F4928">
              <w:rPr>
                <w:rFonts w:cs="Times New Roman"/>
                <w:color w:val="000000"/>
                <w:szCs w:val="20"/>
                <w:lang w:val="sk-SK"/>
              </w:rPr>
              <w:t>,</w:t>
            </w:r>
            <w:r w:rsidRPr="003F4928">
              <w:rPr>
                <w:rFonts w:cs="Times New Roman"/>
                <w:color w:val="000000"/>
                <w:szCs w:val="20"/>
                <w:lang w:val="sk-SK"/>
              </w:rPr>
              <w:t>03</w:t>
            </w:r>
          </w:p>
        </w:tc>
      </w:tr>
      <w:tr w:rsidR="00217C0E" w:rsidRPr="003F4928" w14:paraId="0CBA92F3" w14:textId="77777777" w:rsidTr="00F34657">
        <w:trPr>
          <w:trHeight w:val="345"/>
          <w:jc w:val="center"/>
        </w:trPr>
        <w:tc>
          <w:tcPr>
            <w:tcW w:w="1041" w:type="pct"/>
          </w:tcPr>
          <w:p w14:paraId="194A0564" w14:textId="77777777" w:rsidR="00217C0E" w:rsidRPr="003F4928" w:rsidRDefault="00826783" w:rsidP="00217C0E">
            <w:pPr>
              <w:ind w:firstLine="0"/>
              <w:jc w:val="center"/>
              <w:rPr>
                <w:rFonts w:cs="Times New Roman"/>
                <w:szCs w:val="20"/>
                <w:lang w:val="sk-SK"/>
              </w:rPr>
            </w:pPr>
            <w:r w:rsidRPr="003F4928">
              <w:rPr>
                <w:rFonts w:cs="Times New Roman"/>
                <w:szCs w:val="20"/>
                <w:lang w:val="sk-SK"/>
              </w:rPr>
              <w:t>Ohrievač</w:t>
            </w:r>
            <w:r w:rsidR="00217C0E" w:rsidRPr="003F4928">
              <w:rPr>
                <w:rFonts w:cs="Times New Roman"/>
                <w:szCs w:val="20"/>
                <w:lang w:val="sk-SK"/>
              </w:rPr>
              <w:t xml:space="preserve"> H-2</w:t>
            </w:r>
          </w:p>
        </w:tc>
        <w:tc>
          <w:tcPr>
            <w:tcW w:w="1041" w:type="pct"/>
          </w:tcPr>
          <w:p w14:paraId="47BD975B" w14:textId="77777777" w:rsidR="00217C0E" w:rsidRPr="003F4928" w:rsidRDefault="0086437D" w:rsidP="00895FE0">
            <w:pPr>
              <w:tabs>
                <w:tab w:val="decimal" w:pos="711"/>
              </w:tabs>
              <w:ind w:hanging="9"/>
              <w:jc w:val="center"/>
              <w:rPr>
                <w:rFonts w:cs="Times New Roman"/>
                <w:color w:val="000000"/>
                <w:szCs w:val="20"/>
                <w:lang w:val="sk-SK"/>
              </w:rPr>
            </w:pPr>
            <w:r w:rsidRPr="003F4928">
              <w:rPr>
                <w:rFonts w:cs="Times New Roman"/>
                <w:color w:val="000000"/>
                <w:szCs w:val="20"/>
                <w:lang w:val="sk-SK"/>
              </w:rPr>
              <w:t>715,87</w:t>
            </w:r>
          </w:p>
        </w:tc>
        <w:tc>
          <w:tcPr>
            <w:tcW w:w="1040" w:type="pct"/>
          </w:tcPr>
          <w:p w14:paraId="4F646994" w14:textId="77777777" w:rsidR="00217C0E" w:rsidRPr="003F4928" w:rsidRDefault="00217C0E" w:rsidP="00895FE0">
            <w:pPr>
              <w:tabs>
                <w:tab w:val="decimal" w:pos="611"/>
              </w:tabs>
              <w:ind w:firstLine="0"/>
              <w:jc w:val="center"/>
              <w:rPr>
                <w:rFonts w:cs="Times New Roman"/>
                <w:color w:val="000000"/>
                <w:szCs w:val="20"/>
                <w:lang w:val="sk-SK"/>
              </w:rPr>
            </w:pPr>
            <w:r w:rsidRPr="003F4928">
              <w:rPr>
                <w:rFonts w:cs="Times New Roman"/>
                <w:color w:val="000000"/>
                <w:szCs w:val="20"/>
                <w:lang w:val="sk-SK"/>
              </w:rPr>
              <w:t>94</w:t>
            </w:r>
            <w:r w:rsidR="00442CA2" w:rsidRPr="003F4928">
              <w:rPr>
                <w:rFonts w:cs="Times New Roman"/>
                <w:color w:val="000000"/>
                <w:szCs w:val="20"/>
                <w:lang w:val="sk-SK"/>
              </w:rPr>
              <w:t>,</w:t>
            </w:r>
            <w:r w:rsidRPr="003F4928">
              <w:rPr>
                <w:rFonts w:cs="Times New Roman"/>
                <w:color w:val="000000"/>
                <w:szCs w:val="20"/>
                <w:lang w:val="sk-SK"/>
              </w:rPr>
              <w:t>89</w:t>
            </w:r>
          </w:p>
        </w:tc>
        <w:tc>
          <w:tcPr>
            <w:tcW w:w="1040" w:type="pct"/>
          </w:tcPr>
          <w:p w14:paraId="5A3345B4" w14:textId="77777777" w:rsidR="00217C0E" w:rsidRPr="003F4928" w:rsidRDefault="00217C0E" w:rsidP="007C5228">
            <w:pPr>
              <w:tabs>
                <w:tab w:val="decimal" w:pos="370"/>
              </w:tabs>
              <w:ind w:hanging="27"/>
              <w:jc w:val="center"/>
              <w:rPr>
                <w:rFonts w:cs="Times New Roman"/>
                <w:color w:val="000000"/>
                <w:szCs w:val="20"/>
                <w:lang w:val="sk-SK"/>
              </w:rPr>
            </w:pPr>
            <w:r w:rsidRPr="003F4928">
              <w:rPr>
                <w:rFonts w:cs="Times New Roman"/>
                <w:color w:val="000000"/>
                <w:szCs w:val="20"/>
                <w:lang w:val="sk-SK"/>
              </w:rPr>
              <w:t>890</w:t>
            </w:r>
          </w:p>
        </w:tc>
        <w:tc>
          <w:tcPr>
            <w:tcW w:w="838" w:type="pct"/>
          </w:tcPr>
          <w:p w14:paraId="7C05FCA7" w14:textId="77777777" w:rsidR="00217C0E" w:rsidRPr="003F4928" w:rsidRDefault="0086437D" w:rsidP="00895FE0">
            <w:pPr>
              <w:tabs>
                <w:tab w:val="decimal" w:pos="595"/>
              </w:tabs>
              <w:ind w:hanging="27"/>
              <w:jc w:val="center"/>
              <w:rPr>
                <w:rFonts w:cs="Times New Roman"/>
                <w:color w:val="000000"/>
                <w:szCs w:val="20"/>
                <w:lang w:val="sk-SK"/>
              </w:rPr>
            </w:pPr>
            <w:r w:rsidRPr="003F4928">
              <w:rPr>
                <w:rFonts w:cs="Times New Roman"/>
                <w:color w:val="000000"/>
                <w:szCs w:val="20"/>
                <w:lang w:val="sk-SK"/>
              </w:rPr>
              <w:t>8,48</w:t>
            </w:r>
          </w:p>
        </w:tc>
      </w:tr>
      <w:tr w:rsidR="00217C0E" w:rsidRPr="003F4928" w14:paraId="732F5A79" w14:textId="77777777" w:rsidTr="00F34657">
        <w:trPr>
          <w:trHeight w:val="345"/>
          <w:jc w:val="center"/>
        </w:trPr>
        <w:tc>
          <w:tcPr>
            <w:tcW w:w="1041" w:type="pct"/>
          </w:tcPr>
          <w:p w14:paraId="6CA4268D" w14:textId="77777777" w:rsidR="00217C0E" w:rsidRPr="003F4928" w:rsidRDefault="00826783" w:rsidP="00217C0E">
            <w:pPr>
              <w:ind w:firstLine="0"/>
              <w:jc w:val="center"/>
              <w:rPr>
                <w:rFonts w:cs="Times New Roman"/>
                <w:szCs w:val="20"/>
                <w:lang w:val="sk-SK"/>
              </w:rPr>
            </w:pPr>
            <w:r w:rsidRPr="003F4928">
              <w:rPr>
                <w:rFonts w:cs="Times New Roman"/>
                <w:szCs w:val="20"/>
                <w:lang w:val="sk-SK"/>
              </w:rPr>
              <w:t>Kondenzátor K-1</w:t>
            </w:r>
          </w:p>
        </w:tc>
        <w:tc>
          <w:tcPr>
            <w:tcW w:w="1041" w:type="pct"/>
          </w:tcPr>
          <w:p w14:paraId="7067EADA" w14:textId="77777777" w:rsidR="00217C0E" w:rsidRPr="003F4928" w:rsidRDefault="00217C0E" w:rsidP="00895FE0">
            <w:pPr>
              <w:tabs>
                <w:tab w:val="decimal" w:pos="711"/>
              </w:tabs>
              <w:ind w:hanging="9"/>
              <w:jc w:val="center"/>
              <w:rPr>
                <w:rFonts w:cs="Times New Roman"/>
                <w:color w:val="000000"/>
                <w:szCs w:val="20"/>
                <w:lang w:val="sk-SK"/>
              </w:rPr>
            </w:pPr>
            <w:r w:rsidRPr="003F4928">
              <w:rPr>
                <w:rFonts w:cs="Times New Roman"/>
                <w:color w:val="000000"/>
                <w:szCs w:val="20"/>
                <w:lang w:val="sk-SK"/>
              </w:rPr>
              <w:t>1159</w:t>
            </w:r>
            <w:r w:rsidR="00442CA2" w:rsidRPr="003F4928">
              <w:rPr>
                <w:rFonts w:cs="Times New Roman"/>
                <w:color w:val="000000"/>
                <w:szCs w:val="20"/>
                <w:lang w:val="sk-SK"/>
              </w:rPr>
              <w:t>,</w:t>
            </w:r>
            <w:r w:rsidRPr="003F4928">
              <w:rPr>
                <w:rFonts w:cs="Times New Roman"/>
                <w:color w:val="000000"/>
                <w:szCs w:val="20"/>
                <w:lang w:val="sk-SK"/>
              </w:rPr>
              <w:t>62</w:t>
            </w:r>
          </w:p>
        </w:tc>
        <w:tc>
          <w:tcPr>
            <w:tcW w:w="1040" w:type="pct"/>
          </w:tcPr>
          <w:p w14:paraId="5DA9A24F" w14:textId="77777777" w:rsidR="00217C0E" w:rsidRPr="003F4928" w:rsidRDefault="00217C0E" w:rsidP="00895FE0">
            <w:pPr>
              <w:tabs>
                <w:tab w:val="decimal" w:pos="611"/>
              </w:tabs>
              <w:ind w:firstLine="0"/>
              <w:jc w:val="center"/>
              <w:rPr>
                <w:rFonts w:cs="Times New Roman"/>
                <w:color w:val="000000"/>
                <w:szCs w:val="20"/>
                <w:lang w:val="sk-SK"/>
              </w:rPr>
            </w:pPr>
            <w:r w:rsidRPr="003F4928">
              <w:rPr>
                <w:rFonts w:cs="Times New Roman"/>
                <w:color w:val="000000"/>
                <w:szCs w:val="20"/>
                <w:lang w:val="sk-SK"/>
              </w:rPr>
              <w:t>15</w:t>
            </w:r>
            <w:r w:rsidR="00442CA2" w:rsidRPr="003F4928">
              <w:rPr>
                <w:rFonts w:cs="Times New Roman"/>
                <w:color w:val="000000"/>
                <w:szCs w:val="20"/>
                <w:lang w:val="sk-SK"/>
              </w:rPr>
              <w:t>,</w:t>
            </w:r>
            <w:r w:rsidRPr="003F4928">
              <w:rPr>
                <w:rFonts w:cs="Times New Roman"/>
                <w:color w:val="000000"/>
                <w:szCs w:val="20"/>
                <w:lang w:val="sk-SK"/>
              </w:rPr>
              <w:t>55</w:t>
            </w:r>
          </w:p>
        </w:tc>
        <w:tc>
          <w:tcPr>
            <w:tcW w:w="1040" w:type="pct"/>
          </w:tcPr>
          <w:p w14:paraId="4FC486F1" w14:textId="77777777" w:rsidR="00217C0E" w:rsidRPr="003F4928" w:rsidRDefault="00217C0E" w:rsidP="007C5228">
            <w:pPr>
              <w:tabs>
                <w:tab w:val="decimal" w:pos="370"/>
              </w:tabs>
              <w:ind w:hanging="27"/>
              <w:jc w:val="center"/>
              <w:rPr>
                <w:rFonts w:cs="Times New Roman"/>
                <w:color w:val="000000"/>
                <w:szCs w:val="20"/>
                <w:lang w:val="sk-SK"/>
              </w:rPr>
            </w:pPr>
            <w:r w:rsidRPr="003F4928">
              <w:rPr>
                <w:rFonts w:cs="Times New Roman"/>
                <w:color w:val="000000"/>
                <w:szCs w:val="20"/>
                <w:lang w:val="sk-SK"/>
              </w:rPr>
              <w:t>1500</w:t>
            </w:r>
          </w:p>
        </w:tc>
        <w:tc>
          <w:tcPr>
            <w:tcW w:w="838" w:type="pct"/>
          </w:tcPr>
          <w:p w14:paraId="4179A803" w14:textId="77777777" w:rsidR="00217C0E" w:rsidRPr="003F4928" w:rsidRDefault="00217C0E" w:rsidP="00895FE0">
            <w:pPr>
              <w:tabs>
                <w:tab w:val="decimal" w:pos="595"/>
              </w:tabs>
              <w:ind w:hanging="27"/>
              <w:jc w:val="center"/>
              <w:rPr>
                <w:rFonts w:cs="Times New Roman"/>
                <w:color w:val="000000"/>
                <w:szCs w:val="20"/>
                <w:lang w:val="sk-SK"/>
              </w:rPr>
            </w:pPr>
            <w:r w:rsidRPr="003F4928">
              <w:rPr>
                <w:rFonts w:cs="Times New Roman"/>
                <w:color w:val="000000"/>
                <w:szCs w:val="20"/>
                <w:lang w:val="sk-SK"/>
              </w:rPr>
              <w:t>49</w:t>
            </w:r>
            <w:r w:rsidR="00442CA2" w:rsidRPr="003F4928">
              <w:rPr>
                <w:rFonts w:cs="Times New Roman"/>
                <w:color w:val="000000"/>
                <w:szCs w:val="20"/>
                <w:lang w:val="sk-SK"/>
              </w:rPr>
              <w:t>,</w:t>
            </w:r>
            <w:r w:rsidRPr="003F4928">
              <w:rPr>
                <w:rFonts w:cs="Times New Roman"/>
                <w:color w:val="000000"/>
                <w:szCs w:val="20"/>
                <w:lang w:val="sk-SK"/>
              </w:rPr>
              <w:t>72</w:t>
            </w:r>
          </w:p>
        </w:tc>
      </w:tr>
      <w:tr w:rsidR="00217C0E" w:rsidRPr="003F4928" w14:paraId="3F658F1F" w14:textId="77777777" w:rsidTr="00F34657">
        <w:trPr>
          <w:trHeight w:val="345"/>
          <w:jc w:val="center"/>
        </w:trPr>
        <w:tc>
          <w:tcPr>
            <w:tcW w:w="1041" w:type="pct"/>
          </w:tcPr>
          <w:p w14:paraId="7AAEB68F" w14:textId="77777777" w:rsidR="00217C0E" w:rsidRPr="003F4928" w:rsidRDefault="00826783" w:rsidP="00217C0E">
            <w:pPr>
              <w:ind w:firstLine="0"/>
              <w:jc w:val="center"/>
              <w:rPr>
                <w:rFonts w:cs="Times New Roman"/>
                <w:szCs w:val="20"/>
                <w:lang w:val="sk-SK"/>
              </w:rPr>
            </w:pPr>
            <w:r w:rsidRPr="003F4928">
              <w:rPr>
                <w:rFonts w:cs="Times New Roman"/>
                <w:szCs w:val="20"/>
                <w:lang w:val="sk-SK"/>
              </w:rPr>
              <w:t>Kondenzátor K-2</w:t>
            </w:r>
          </w:p>
        </w:tc>
        <w:tc>
          <w:tcPr>
            <w:tcW w:w="1041" w:type="pct"/>
          </w:tcPr>
          <w:p w14:paraId="1B9E8DA7" w14:textId="77777777" w:rsidR="00217C0E" w:rsidRPr="003F4928" w:rsidRDefault="00217C0E" w:rsidP="00895FE0">
            <w:pPr>
              <w:tabs>
                <w:tab w:val="decimal" w:pos="711"/>
              </w:tabs>
              <w:ind w:hanging="9"/>
              <w:jc w:val="center"/>
              <w:rPr>
                <w:rFonts w:cs="Times New Roman"/>
                <w:color w:val="000000"/>
                <w:szCs w:val="20"/>
                <w:lang w:val="sk-SK"/>
              </w:rPr>
            </w:pPr>
            <w:r w:rsidRPr="003F4928">
              <w:rPr>
                <w:rFonts w:cs="Times New Roman"/>
                <w:color w:val="000000"/>
                <w:szCs w:val="20"/>
                <w:lang w:val="sk-SK"/>
              </w:rPr>
              <w:t>2584</w:t>
            </w:r>
            <w:r w:rsidR="00442CA2" w:rsidRPr="003F4928">
              <w:rPr>
                <w:rFonts w:cs="Times New Roman"/>
                <w:color w:val="000000"/>
                <w:szCs w:val="20"/>
                <w:lang w:val="sk-SK"/>
              </w:rPr>
              <w:t>,</w:t>
            </w:r>
            <w:r w:rsidRPr="003F4928">
              <w:rPr>
                <w:rFonts w:cs="Times New Roman"/>
                <w:color w:val="000000"/>
                <w:szCs w:val="20"/>
                <w:lang w:val="sk-SK"/>
              </w:rPr>
              <w:t>12</w:t>
            </w:r>
          </w:p>
        </w:tc>
        <w:tc>
          <w:tcPr>
            <w:tcW w:w="1040" w:type="pct"/>
          </w:tcPr>
          <w:p w14:paraId="2CAD0354" w14:textId="77777777" w:rsidR="00217C0E" w:rsidRPr="003F4928" w:rsidRDefault="00217C0E" w:rsidP="00895FE0">
            <w:pPr>
              <w:tabs>
                <w:tab w:val="decimal" w:pos="611"/>
              </w:tabs>
              <w:ind w:firstLine="0"/>
              <w:jc w:val="center"/>
              <w:rPr>
                <w:rFonts w:cs="Times New Roman"/>
                <w:color w:val="000000"/>
                <w:szCs w:val="20"/>
                <w:lang w:val="sk-SK"/>
              </w:rPr>
            </w:pPr>
            <w:r w:rsidRPr="003F4928">
              <w:rPr>
                <w:rFonts w:cs="Times New Roman"/>
                <w:color w:val="000000"/>
                <w:szCs w:val="20"/>
                <w:lang w:val="sk-SK"/>
              </w:rPr>
              <w:t>10</w:t>
            </w:r>
            <w:r w:rsidR="00442CA2" w:rsidRPr="003F4928">
              <w:rPr>
                <w:rFonts w:cs="Times New Roman"/>
                <w:color w:val="000000"/>
                <w:szCs w:val="20"/>
                <w:lang w:val="sk-SK"/>
              </w:rPr>
              <w:t>,</w:t>
            </w:r>
            <w:r w:rsidRPr="003F4928">
              <w:rPr>
                <w:rFonts w:cs="Times New Roman"/>
                <w:color w:val="000000"/>
                <w:szCs w:val="20"/>
                <w:lang w:val="sk-SK"/>
              </w:rPr>
              <w:t>06</w:t>
            </w:r>
          </w:p>
        </w:tc>
        <w:tc>
          <w:tcPr>
            <w:tcW w:w="1040" w:type="pct"/>
          </w:tcPr>
          <w:p w14:paraId="0465882F" w14:textId="77777777" w:rsidR="00217C0E" w:rsidRPr="003F4928" w:rsidRDefault="00442CA2" w:rsidP="007C5228">
            <w:pPr>
              <w:tabs>
                <w:tab w:val="decimal" w:pos="370"/>
              </w:tabs>
              <w:ind w:hanging="27"/>
              <w:jc w:val="center"/>
              <w:rPr>
                <w:rFonts w:cs="Times New Roman"/>
                <w:color w:val="000000"/>
                <w:szCs w:val="20"/>
                <w:lang w:val="sk-SK"/>
              </w:rPr>
            </w:pPr>
            <w:r w:rsidRPr="003F4928">
              <w:rPr>
                <w:rFonts w:cs="Times New Roman"/>
                <w:color w:val="000000"/>
                <w:szCs w:val="20"/>
                <w:lang w:val="sk-SK"/>
              </w:rPr>
              <w:t>2250</w:t>
            </w:r>
          </w:p>
        </w:tc>
        <w:tc>
          <w:tcPr>
            <w:tcW w:w="838" w:type="pct"/>
          </w:tcPr>
          <w:p w14:paraId="46261E4F" w14:textId="77777777" w:rsidR="00217C0E" w:rsidRPr="003F4928" w:rsidRDefault="00442CA2" w:rsidP="00895FE0">
            <w:pPr>
              <w:tabs>
                <w:tab w:val="decimal" w:pos="595"/>
              </w:tabs>
              <w:ind w:hanging="27"/>
              <w:jc w:val="center"/>
              <w:rPr>
                <w:rFonts w:cs="Times New Roman"/>
                <w:color w:val="000000"/>
                <w:szCs w:val="20"/>
                <w:lang w:val="sk-SK"/>
              </w:rPr>
            </w:pPr>
            <w:r w:rsidRPr="003F4928">
              <w:rPr>
                <w:rFonts w:cs="Times New Roman"/>
                <w:color w:val="000000"/>
                <w:szCs w:val="20"/>
                <w:lang w:val="sk-SK"/>
              </w:rPr>
              <w:t>114,15</w:t>
            </w:r>
          </w:p>
        </w:tc>
      </w:tr>
      <w:tr w:rsidR="00217C0E" w:rsidRPr="003F4928" w14:paraId="6A00F652" w14:textId="77777777" w:rsidTr="00F34657">
        <w:trPr>
          <w:trHeight w:val="345"/>
          <w:jc w:val="center"/>
        </w:trPr>
        <w:tc>
          <w:tcPr>
            <w:tcW w:w="1041" w:type="pct"/>
          </w:tcPr>
          <w:p w14:paraId="36306A9C" w14:textId="77777777" w:rsidR="00217C0E" w:rsidRPr="003F4928" w:rsidRDefault="00826783" w:rsidP="00217C0E">
            <w:pPr>
              <w:ind w:firstLine="0"/>
              <w:jc w:val="center"/>
              <w:rPr>
                <w:rFonts w:cs="Times New Roman"/>
                <w:szCs w:val="20"/>
                <w:lang w:val="sk-SK"/>
              </w:rPr>
            </w:pPr>
            <w:r w:rsidRPr="003F4928">
              <w:rPr>
                <w:rFonts w:cs="Times New Roman"/>
                <w:szCs w:val="20"/>
                <w:lang w:val="sk-SK"/>
              </w:rPr>
              <w:t>Kondenzátor K-3</w:t>
            </w:r>
          </w:p>
        </w:tc>
        <w:tc>
          <w:tcPr>
            <w:tcW w:w="1041" w:type="pct"/>
          </w:tcPr>
          <w:p w14:paraId="7A76AE0C" w14:textId="77777777" w:rsidR="00217C0E" w:rsidRPr="003F4928" w:rsidRDefault="00217C0E" w:rsidP="00895FE0">
            <w:pPr>
              <w:tabs>
                <w:tab w:val="decimal" w:pos="711"/>
              </w:tabs>
              <w:ind w:hanging="9"/>
              <w:jc w:val="center"/>
              <w:rPr>
                <w:rFonts w:cs="Times New Roman"/>
                <w:color w:val="000000"/>
                <w:szCs w:val="20"/>
                <w:lang w:val="sk-SK"/>
              </w:rPr>
            </w:pPr>
            <w:r w:rsidRPr="003F4928">
              <w:rPr>
                <w:rFonts w:cs="Times New Roman"/>
                <w:color w:val="000000"/>
                <w:szCs w:val="20"/>
                <w:lang w:val="sk-SK"/>
              </w:rPr>
              <w:t>2576</w:t>
            </w:r>
            <w:r w:rsidR="00442CA2" w:rsidRPr="003F4928">
              <w:rPr>
                <w:rFonts w:cs="Times New Roman"/>
                <w:color w:val="000000"/>
                <w:szCs w:val="20"/>
                <w:lang w:val="sk-SK"/>
              </w:rPr>
              <w:t>,</w:t>
            </w:r>
            <w:r w:rsidRPr="003F4928">
              <w:rPr>
                <w:rFonts w:cs="Times New Roman"/>
                <w:color w:val="000000"/>
                <w:szCs w:val="20"/>
                <w:lang w:val="sk-SK"/>
              </w:rPr>
              <w:t>54</w:t>
            </w:r>
          </w:p>
        </w:tc>
        <w:tc>
          <w:tcPr>
            <w:tcW w:w="1040" w:type="pct"/>
          </w:tcPr>
          <w:p w14:paraId="35FFF839" w14:textId="77777777" w:rsidR="00217C0E" w:rsidRPr="003F4928" w:rsidRDefault="00217C0E" w:rsidP="00895FE0">
            <w:pPr>
              <w:tabs>
                <w:tab w:val="decimal" w:pos="611"/>
              </w:tabs>
              <w:ind w:firstLine="0"/>
              <w:jc w:val="center"/>
              <w:rPr>
                <w:rFonts w:cs="Times New Roman"/>
                <w:color w:val="000000"/>
                <w:szCs w:val="20"/>
                <w:lang w:val="sk-SK"/>
              </w:rPr>
            </w:pPr>
            <w:r w:rsidRPr="003F4928">
              <w:rPr>
                <w:rFonts w:cs="Times New Roman"/>
                <w:color w:val="000000"/>
                <w:szCs w:val="20"/>
                <w:lang w:val="sk-SK"/>
              </w:rPr>
              <w:t>10</w:t>
            </w:r>
            <w:r w:rsidR="00442CA2" w:rsidRPr="003F4928">
              <w:rPr>
                <w:rFonts w:cs="Times New Roman"/>
                <w:color w:val="000000"/>
                <w:szCs w:val="20"/>
                <w:lang w:val="sk-SK"/>
              </w:rPr>
              <w:t>,</w:t>
            </w:r>
            <w:r w:rsidRPr="003F4928">
              <w:rPr>
                <w:rFonts w:cs="Times New Roman"/>
                <w:color w:val="000000"/>
                <w:szCs w:val="20"/>
                <w:lang w:val="sk-SK"/>
              </w:rPr>
              <w:t>02</w:t>
            </w:r>
          </w:p>
        </w:tc>
        <w:tc>
          <w:tcPr>
            <w:tcW w:w="1040" w:type="pct"/>
          </w:tcPr>
          <w:p w14:paraId="37E271E8" w14:textId="77777777" w:rsidR="00217C0E" w:rsidRPr="003F4928" w:rsidRDefault="00217C0E" w:rsidP="007C5228">
            <w:pPr>
              <w:tabs>
                <w:tab w:val="decimal" w:pos="370"/>
              </w:tabs>
              <w:ind w:hanging="27"/>
              <w:jc w:val="center"/>
              <w:rPr>
                <w:rFonts w:cs="Times New Roman"/>
                <w:color w:val="000000"/>
                <w:szCs w:val="20"/>
                <w:lang w:val="sk-SK"/>
              </w:rPr>
            </w:pPr>
            <w:r w:rsidRPr="003F4928">
              <w:rPr>
                <w:rFonts w:cs="Times New Roman"/>
                <w:color w:val="000000"/>
                <w:szCs w:val="20"/>
                <w:lang w:val="sk-SK"/>
              </w:rPr>
              <w:t>750</w:t>
            </w:r>
          </w:p>
        </w:tc>
        <w:tc>
          <w:tcPr>
            <w:tcW w:w="838" w:type="pct"/>
          </w:tcPr>
          <w:p w14:paraId="0538AAE6" w14:textId="77777777" w:rsidR="00217C0E" w:rsidRPr="003F4928" w:rsidRDefault="00217C0E" w:rsidP="00895FE0">
            <w:pPr>
              <w:tabs>
                <w:tab w:val="decimal" w:pos="595"/>
              </w:tabs>
              <w:ind w:hanging="27"/>
              <w:jc w:val="center"/>
              <w:rPr>
                <w:rFonts w:cs="Times New Roman"/>
                <w:color w:val="000000"/>
                <w:szCs w:val="20"/>
                <w:lang w:val="sk-SK"/>
              </w:rPr>
            </w:pPr>
            <w:r w:rsidRPr="003F4928">
              <w:rPr>
                <w:rFonts w:cs="Times New Roman"/>
                <w:color w:val="000000"/>
                <w:szCs w:val="20"/>
                <w:lang w:val="sk-SK"/>
              </w:rPr>
              <w:t>323</w:t>
            </w:r>
            <w:r w:rsidR="00442CA2" w:rsidRPr="003F4928">
              <w:rPr>
                <w:rFonts w:cs="Times New Roman"/>
                <w:color w:val="000000"/>
                <w:szCs w:val="20"/>
                <w:lang w:val="sk-SK"/>
              </w:rPr>
              <w:t>,</w:t>
            </w:r>
            <w:r w:rsidRPr="003F4928">
              <w:rPr>
                <w:rFonts w:cs="Times New Roman"/>
                <w:color w:val="000000"/>
                <w:szCs w:val="20"/>
                <w:lang w:val="sk-SK"/>
              </w:rPr>
              <w:t>35</w:t>
            </w:r>
          </w:p>
        </w:tc>
      </w:tr>
      <w:tr w:rsidR="00217C0E" w:rsidRPr="003F4928" w14:paraId="69B8A10C" w14:textId="77777777" w:rsidTr="00F34657">
        <w:trPr>
          <w:trHeight w:val="345"/>
          <w:jc w:val="center"/>
        </w:trPr>
        <w:tc>
          <w:tcPr>
            <w:tcW w:w="1041" w:type="pct"/>
          </w:tcPr>
          <w:p w14:paraId="41F68D8B" w14:textId="77777777" w:rsidR="00217C0E" w:rsidRPr="003F4928" w:rsidRDefault="00217C0E" w:rsidP="00217C0E">
            <w:pPr>
              <w:ind w:firstLine="0"/>
              <w:jc w:val="center"/>
              <w:rPr>
                <w:rFonts w:cs="Times New Roman"/>
                <w:szCs w:val="20"/>
                <w:lang w:val="sk-SK"/>
              </w:rPr>
            </w:pPr>
            <w:r w:rsidRPr="003F4928">
              <w:rPr>
                <w:rFonts w:cs="Times New Roman"/>
                <w:szCs w:val="20"/>
                <w:lang w:val="sk-SK"/>
              </w:rPr>
              <w:t>Odparka D-1</w:t>
            </w:r>
          </w:p>
        </w:tc>
        <w:tc>
          <w:tcPr>
            <w:tcW w:w="1041" w:type="pct"/>
          </w:tcPr>
          <w:p w14:paraId="2AA0DA99" w14:textId="77777777" w:rsidR="00217C0E" w:rsidRPr="003F4928" w:rsidRDefault="00217C0E" w:rsidP="00895FE0">
            <w:pPr>
              <w:tabs>
                <w:tab w:val="decimal" w:pos="711"/>
              </w:tabs>
              <w:ind w:hanging="9"/>
              <w:jc w:val="center"/>
              <w:rPr>
                <w:rFonts w:cs="Times New Roman"/>
                <w:color w:val="000000"/>
                <w:szCs w:val="20"/>
                <w:lang w:val="sk-SK"/>
              </w:rPr>
            </w:pPr>
            <w:r w:rsidRPr="003F4928">
              <w:rPr>
                <w:rFonts w:cs="Times New Roman"/>
                <w:color w:val="000000"/>
                <w:szCs w:val="20"/>
                <w:lang w:val="sk-SK"/>
              </w:rPr>
              <w:t>2469</w:t>
            </w:r>
            <w:r w:rsidR="00442CA2" w:rsidRPr="003F4928">
              <w:rPr>
                <w:rFonts w:cs="Times New Roman"/>
                <w:color w:val="000000"/>
                <w:szCs w:val="20"/>
                <w:lang w:val="sk-SK"/>
              </w:rPr>
              <w:t>,</w:t>
            </w:r>
            <w:r w:rsidRPr="003F4928">
              <w:rPr>
                <w:rFonts w:cs="Times New Roman"/>
                <w:color w:val="000000"/>
                <w:szCs w:val="20"/>
                <w:lang w:val="sk-SK"/>
              </w:rPr>
              <w:t>61</w:t>
            </w:r>
          </w:p>
        </w:tc>
        <w:tc>
          <w:tcPr>
            <w:tcW w:w="1040" w:type="pct"/>
          </w:tcPr>
          <w:p w14:paraId="77EEF5E5" w14:textId="77777777" w:rsidR="00217C0E" w:rsidRPr="003F4928" w:rsidRDefault="00217C0E" w:rsidP="00895FE0">
            <w:pPr>
              <w:tabs>
                <w:tab w:val="decimal" w:pos="611"/>
              </w:tabs>
              <w:ind w:firstLine="0"/>
              <w:jc w:val="center"/>
              <w:rPr>
                <w:rFonts w:cs="Times New Roman"/>
                <w:color w:val="000000"/>
                <w:szCs w:val="20"/>
                <w:lang w:val="sk-SK"/>
              </w:rPr>
            </w:pPr>
            <w:r w:rsidRPr="003F4928">
              <w:rPr>
                <w:rFonts w:cs="Times New Roman"/>
                <w:color w:val="000000"/>
                <w:szCs w:val="20"/>
                <w:lang w:val="sk-SK"/>
              </w:rPr>
              <w:t>106</w:t>
            </w:r>
            <w:r w:rsidR="00442CA2" w:rsidRPr="003F4928">
              <w:rPr>
                <w:rFonts w:cs="Times New Roman"/>
                <w:color w:val="000000"/>
                <w:szCs w:val="20"/>
                <w:lang w:val="sk-SK"/>
              </w:rPr>
              <w:t>,</w:t>
            </w:r>
            <w:r w:rsidRPr="003F4928">
              <w:rPr>
                <w:rFonts w:cs="Times New Roman"/>
                <w:color w:val="000000"/>
                <w:szCs w:val="20"/>
                <w:lang w:val="sk-SK"/>
              </w:rPr>
              <w:t>73</w:t>
            </w:r>
          </w:p>
        </w:tc>
        <w:tc>
          <w:tcPr>
            <w:tcW w:w="1040" w:type="pct"/>
          </w:tcPr>
          <w:p w14:paraId="255C5BFD" w14:textId="77777777" w:rsidR="00217C0E" w:rsidRPr="003F4928" w:rsidRDefault="00217C0E" w:rsidP="007C5228">
            <w:pPr>
              <w:tabs>
                <w:tab w:val="decimal" w:pos="370"/>
              </w:tabs>
              <w:ind w:hanging="27"/>
              <w:jc w:val="center"/>
              <w:rPr>
                <w:rFonts w:cs="Times New Roman"/>
                <w:color w:val="000000"/>
                <w:szCs w:val="20"/>
                <w:lang w:val="sk-SK"/>
              </w:rPr>
            </w:pPr>
            <w:r w:rsidRPr="003F4928">
              <w:rPr>
                <w:rFonts w:cs="Times New Roman"/>
                <w:color w:val="000000"/>
                <w:szCs w:val="20"/>
                <w:lang w:val="sk-SK"/>
              </w:rPr>
              <w:t>450</w:t>
            </w:r>
          </w:p>
        </w:tc>
        <w:tc>
          <w:tcPr>
            <w:tcW w:w="838" w:type="pct"/>
          </w:tcPr>
          <w:p w14:paraId="6341ADE2" w14:textId="77777777" w:rsidR="00217C0E" w:rsidRPr="003F4928" w:rsidRDefault="00217C0E" w:rsidP="00895FE0">
            <w:pPr>
              <w:tabs>
                <w:tab w:val="decimal" w:pos="595"/>
              </w:tabs>
              <w:ind w:hanging="27"/>
              <w:jc w:val="center"/>
              <w:rPr>
                <w:rFonts w:cs="Times New Roman"/>
                <w:color w:val="000000"/>
                <w:szCs w:val="20"/>
                <w:lang w:val="sk-SK"/>
              </w:rPr>
            </w:pPr>
            <w:r w:rsidRPr="003F4928">
              <w:rPr>
                <w:rFonts w:cs="Times New Roman"/>
                <w:color w:val="000000"/>
                <w:szCs w:val="20"/>
                <w:lang w:val="sk-SK"/>
              </w:rPr>
              <w:t>51</w:t>
            </w:r>
            <w:r w:rsidR="00442CA2" w:rsidRPr="003F4928">
              <w:rPr>
                <w:rFonts w:cs="Times New Roman"/>
                <w:color w:val="000000"/>
                <w:szCs w:val="20"/>
                <w:lang w:val="sk-SK"/>
              </w:rPr>
              <w:t>,</w:t>
            </w:r>
            <w:r w:rsidRPr="003F4928">
              <w:rPr>
                <w:rFonts w:cs="Times New Roman"/>
                <w:color w:val="000000"/>
                <w:szCs w:val="20"/>
                <w:lang w:val="sk-SK"/>
              </w:rPr>
              <w:t>42</w:t>
            </w:r>
          </w:p>
        </w:tc>
      </w:tr>
      <w:tr w:rsidR="00217C0E" w:rsidRPr="003F4928" w14:paraId="2C3F6111" w14:textId="77777777" w:rsidTr="00F34657">
        <w:trPr>
          <w:trHeight w:val="345"/>
          <w:jc w:val="center"/>
        </w:trPr>
        <w:tc>
          <w:tcPr>
            <w:tcW w:w="1041" w:type="pct"/>
          </w:tcPr>
          <w:p w14:paraId="6B07436A" w14:textId="77777777" w:rsidR="00217C0E" w:rsidRPr="003F4928" w:rsidRDefault="00301911" w:rsidP="00217C0E">
            <w:pPr>
              <w:ind w:firstLine="0"/>
              <w:jc w:val="center"/>
              <w:rPr>
                <w:rFonts w:cs="Times New Roman"/>
                <w:szCs w:val="20"/>
                <w:lang w:val="sk-SK"/>
              </w:rPr>
            </w:pPr>
            <w:r w:rsidRPr="003F4928">
              <w:rPr>
                <w:rFonts w:cs="Times New Roman"/>
                <w:szCs w:val="20"/>
                <w:lang w:val="sk-SK"/>
              </w:rPr>
              <w:t>Odparka D-2</w:t>
            </w:r>
          </w:p>
        </w:tc>
        <w:tc>
          <w:tcPr>
            <w:tcW w:w="1041" w:type="pct"/>
          </w:tcPr>
          <w:p w14:paraId="10B23598" w14:textId="77777777" w:rsidR="00217C0E" w:rsidRPr="003F4928" w:rsidRDefault="00217C0E" w:rsidP="00895FE0">
            <w:pPr>
              <w:tabs>
                <w:tab w:val="decimal" w:pos="711"/>
              </w:tabs>
              <w:ind w:hanging="9"/>
              <w:jc w:val="center"/>
              <w:rPr>
                <w:rFonts w:cs="Times New Roman"/>
                <w:color w:val="000000"/>
                <w:szCs w:val="20"/>
                <w:lang w:val="sk-SK"/>
              </w:rPr>
            </w:pPr>
            <w:r w:rsidRPr="003F4928">
              <w:rPr>
                <w:rFonts w:cs="Times New Roman"/>
                <w:color w:val="000000"/>
                <w:szCs w:val="20"/>
                <w:lang w:val="sk-SK"/>
              </w:rPr>
              <w:t>2276</w:t>
            </w:r>
            <w:r w:rsidR="00442CA2" w:rsidRPr="003F4928">
              <w:rPr>
                <w:rFonts w:cs="Times New Roman"/>
                <w:color w:val="000000"/>
                <w:szCs w:val="20"/>
                <w:lang w:val="sk-SK"/>
              </w:rPr>
              <w:t>,</w:t>
            </w:r>
            <w:r w:rsidRPr="003F4928">
              <w:rPr>
                <w:rFonts w:cs="Times New Roman"/>
                <w:color w:val="000000"/>
                <w:szCs w:val="20"/>
                <w:lang w:val="sk-SK"/>
              </w:rPr>
              <w:t>68</w:t>
            </w:r>
          </w:p>
        </w:tc>
        <w:tc>
          <w:tcPr>
            <w:tcW w:w="1040" w:type="pct"/>
          </w:tcPr>
          <w:p w14:paraId="1FBEB3E7" w14:textId="77777777" w:rsidR="00217C0E" w:rsidRPr="003F4928" w:rsidRDefault="00217C0E" w:rsidP="00895FE0">
            <w:pPr>
              <w:tabs>
                <w:tab w:val="decimal" w:pos="611"/>
              </w:tabs>
              <w:ind w:firstLine="0"/>
              <w:jc w:val="center"/>
              <w:rPr>
                <w:rFonts w:cs="Times New Roman"/>
                <w:color w:val="000000"/>
                <w:szCs w:val="20"/>
                <w:lang w:val="sk-SK"/>
              </w:rPr>
            </w:pPr>
            <w:r w:rsidRPr="003F4928">
              <w:rPr>
                <w:rFonts w:cs="Times New Roman"/>
                <w:color w:val="000000"/>
                <w:szCs w:val="20"/>
                <w:lang w:val="sk-SK"/>
              </w:rPr>
              <w:t>107</w:t>
            </w:r>
            <w:r w:rsidR="00442CA2" w:rsidRPr="003F4928">
              <w:rPr>
                <w:rFonts w:cs="Times New Roman"/>
                <w:color w:val="000000"/>
                <w:szCs w:val="20"/>
                <w:lang w:val="sk-SK"/>
              </w:rPr>
              <w:t>,</w:t>
            </w:r>
            <w:r w:rsidRPr="003F4928">
              <w:rPr>
                <w:rFonts w:cs="Times New Roman"/>
                <w:color w:val="000000"/>
                <w:szCs w:val="20"/>
                <w:lang w:val="sk-SK"/>
              </w:rPr>
              <w:t>04</w:t>
            </w:r>
          </w:p>
        </w:tc>
        <w:tc>
          <w:tcPr>
            <w:tcW w:w="1040" w:type="pct"/>
          </w:tcPr>
          <w:p w14:paraId="72087AC8" w14:textId="77777777" w:rsidR="00217C0E" w:rsidRPr="003F4928" w:rsidRDefault="00217C0E" w:rsidP="007C5228">
            <w:pPr>
              <w:tabs>
                <w:tab w:val="decimal" w:pos="370"/>
              </w:tabs>
              <w:ind w:hanging="27"/>
              <w:jc w:val="center"/>
              <w:rPr>
                <w:rFonts w:cs="Times New Roman"/>
                <w:color w:val="000000"/>
                <w:szCs w:val="20"/>
                <w:lang w:val="sk-SK"/>
              </w:rPr>
            </w:pPr>
            <w:r w:rsidRPr="003F4928">
              <w:rPr>
                <w:rFonts w:cs="Times New Roman"/>
                <w:color w:val="000000"/>
                <w:szCs w:val="20"/>
                <w:lang w:val="sk-SK"/>
              </w:rPr>
              <w:t>900</w:t>
            </w:r>
          </w:p>
        </w:tc>
        <w:tc>
          <w:tcPr>
            <w:tcW w:w="838" w:type="pct"/>
          </w:tcPr>
          <w:p w14:paraId="4A5B5101" w14:textId="77777777" w:rsidR="00217C0E" w:rsidRPr="003F4928" w:rsidRDefault="00217C0E" w:rsidP="00895FE0">
            <w:pPr>
              <w:tabs>
                <w:tab w:val="decimal" w:pos="595"/>
              </w:tabs>
              <w:ind w:hanging="27"/>
              <w:jc w:val="center"/>
              <w:rPr>
                <w:rFonts w:cs="Times New Roman"/>
                <w:color w:val="000000"/>
                <w:szCs w:val="20"/>
                <w:lang w:val="sk-SK"/>
              </w:rPr>
            </w:pPr>
            <w:r w:rsidRPr="003F4928">
              <w:rPr>
                <w:rFonts w:cs="Times New Roman"/>
                <w:color w:val="000000"/>
                <w:szCs w:val="20"/>
                <w:lang w:val="sk-SK"/>
              </w:rPr>
              <w:t>23</w:t>
            </w:r>
            <w:r w:rsidR="00442CA2" w:rsidRPr="003F4928">
              <w:rPr>
                <w:rFonts w:cs="Times New Roman"/>
                <w:color w:val="000000"/>
                <w:szCs w:val="20"/>
                <w:lang w:val="sk-SK"/>
              </w:rPr>
              <w:t>,</w:t>
            </w:r>
            <w:r w:rsidRPr="003F4928">
              <w:rPr>
                <w:rFonts w:cs="Times New Roman"/>
                <w:color w:val="000000"/>
                <w:szCs w:val="20"/>
                <w:lang w:val="sk-SK"/>
              </w:rPr>
              <w:t>63</w:t>
            </w:r>
          </w:p>
        </w:tc>
      </w:tr>
    </w:tbl>
    <w:p w14:paraId="1C7DAC6B" w14:textId="77777777" w:rsidR="005A2964" w:rsidRPr="003F4928" w:rsidRDefault="00E724ED" w:rsidP="00E724ED">
      <w:pPr>
        <w:rPr>
          <w:lang w:val="sk-SK"/>
        </w:rPr>
      </w:pPr>
      <w:r w:rsidRPr="003F4928">
        <w:rPr>
          <w:lang w:val="sk-SK"/>
        </w:rPr>
        <w:lastRenderedPageBreak/>
        <w:t xml:space="preserve">Ako vidno, najväčšie zariadenie v tomto kontexte predstavuje kondenzátor pár pre produktový prúd MTBE. Hlavným dôvodom jeho rozmerov je predovšetkým nižšia hnacia sila a nižšia hodnota úhrnného koeficienta prestupu tepla pre chladenie pár organických látok. Ďalším väčším zariadením je kondenzátor pre pary metanolu, ktorého veľkosť je primárne určená nízkou hnacou silou </w:t>
      </w:r>
      <w:r w:rsidR="00656106">
        <w:rPr>
          <w:lang w:val="sk-SK"/>
        </w:rPr>
        <w:br/>
      </w:r>
      <w:r w:rsidRPr="003F4928">
        <w:rPr>
          <w:lang w:val="sk-SK"/>
        </w:rPr>
        <w:t>a značným množstvom tepla, ktoré je potrebné odviesť. Najmenšie rozmery sú potrebné pre ohrievače, keďže v týchto zariadeniach nedochádza k zmene skupenstva a použitá ohrevná para poskytuje dostatočné množstvo tepla.</w:t>
      </w:r>
    </w:p>
    <w:p w14:paraId="1C4C3CC5" w14:textId="77777777" w:rsidR="00192821" w:rsidRPr="003F4928" w:rsidRDefault="00192821" w:rsidP="00795E1C">
      <w:pPr>
        <w:pStyle w:val="3"/>
        <w:rPr>
          <w:lang w:val="sk-SK"/>
        </w:rPr>
      </w:pPr>
      <w:bookmarkStart w:id="72" w:name="_Toc197694447"/>
      <w:r w:rsidRPr="003F4928">
        <w:rPr>
          <w:lang w:val="sk-SK"/>
        </w:rPr>
        <w:t xml:space="preserve">Návrhový výpočet </w:t>
      </w:r>
      <w:bookmarkEnd w:id="69"/>
      <w:r w:rsidR="00795E1C" w:rsidRPr="003F4928">
        <w:rPr>
          <w:lang w:val="sk-SK"/>
        </w:rPr>
        <w:t>extrakčnej kolóny</w:t>
      </w:r>
      <w:bookmarkEnd w:id="72"/>
    </w:p>
    <w:p w14:paraId="33C41860" w14:textId="77777777" w:rsidR="003912FF" w:rsidRPr="003F4928" w:rsidRDefault="003912FF" w:rsidP="003912FF">
      <w:pPr>
        <w:rPr>
          <w:lang w:val="sk-SK"/>
        </w:rPr>
      </w:pPr>
      <w:r w:rsidRPr="003F4928">
        <w:rPr>
          <w:lang w:val="sk-SK"/>
        </w:rPr>
        <w:t>Návrh extrakčnej kolóny je ovplyvnený množstvom faktorov, medzi ktoré patrí jej typ, výška, použitý materiál a počet kontaktov. V tejto práci sme sa rozhodli pre kolónu s piatimi kontaktmi, pretože tento počet kontaktov umožňoval potrebnú ostrosť delenia separovanej zmesi pri relatívne malej špecifickej spotrebe extrakčného rozpúšťadla.</w:t>
      </w:r>
    </w:p>
    <w:p w14:paraId="04E7E74E" w14:textId="77777777" w:rsidR="009C5141" w:rsidRPr="003F4928" w:rsidRDefault="003912FF" w:rsidP="003912FF">
      <w:pPr>
        <w:rPr>
          <w:lang w:val="sk-SK"/>
        </w:rPr>
      </w:pPr>
      <w:r w:rsidRPr="003F4928">
        <w:rPr>
          <w:lang w:val="sk-SK"/>
        </w:rPr>
        <w:t>Na začiatku je potrebné stanoviť, čo považujeme za kontinuálnu fázu, ťažkú fázu, a jej objemový prietok. V našom prípade ide o regenerovanú iónovú kvapalinu. Objemový prietok tejto fázy vypočítame pomocou rovnice (63).</w:t>
      </w:r>
    </w:p>
    <w:p w14:paraId="4FA1594D" w14:textId="77777777" w:rsidR="009C5141" w:rsidRPr="003F4928" w:rsidRDefault="009C05FF" w:rsidP="009C5141">
      <w:pPr>
        <w:pStyle w:val="rovnica0"/>
      </w:pPr>
      <m:oMath>
        <m:sSub>
          <m:sSubPr>
            <m:ctrlPr>
              <w:rPr>
                <w:i/>
              </w:rPr>
            </m:ctrlPr>
          </m:sSubPr>
          <m:e>
            <m:acc>
              <m:accPr>
                <m:chr m:val="̇"/>
                <m:ctrlPr>
                  <w:rPr>
                    <w:i/>
                  </w:rPr>
                </m:ctrlPr>
              </m:accPr>
              <m:e>
                <m:r>
                  <m:t>V</m:t>
                </m:r>
              </m:e>
            </m:acc>
          </m:e>
          <m:sub>
            <m:r>
              <m:t>c</m:t>
            </m:r>
          </m:sub>
        </m:sSub>
        <m:r>
          <m:t>=</m:t>
        </m:r>
        <m:f>
          <m:fPr>
            <m:ctrlPr>
              <w:rPr>
                <w:i/>
              </w:rPr>
            </m:ctrlPr>
          </m:fPr>
          <m:num>
            <m:sSub>
              <m:sSubPr>
                <m:ctrlPr>
                  <w:rPr>
                    <w:i/>
                  </w:rPr>
                </m:ctrlPr>
              </m:sSubPr>
              <m:e>
                <m:acc>
                  <m:accPr>
                    <m:chr m:val="̇"/>
                    <m:ctrlPr>
                      <w:rPr>
                        <w:i/>
                      </w:rPr>
                    </m:ctrlPr>
                  </m:accPr>
                  <m:e>
                    <m:r>
                      <m:t>m</m:t>
                    </m:r>
                  </m:e>
                </m:acc>
              </m:e>
              <m:sub>
                <m:r>
                  <m:t>s</m:t>
                </m:r>
              </m:sub>
            </m:sSub>
          </m:num>
          <m:den>
            <m:sSub>
              <m:sSubPr>
                <m:ctrlPr>
                  <w:rPr>
                    <w:i/>
                  </w:rPr>
                </m:ctrlPr>
              </m:sSubPr>
              <m:e>
                <m:r>
                  <m:t>ρ</m:t>
                </m:r>
              </m:e>
              <m:sub>
                <m:r>
                  <m:t>s</m:t>
                </m:r>
              </m:sub>
            </m:sSub>
          </m:den>
        </m:f>
        <m:r>
          <m:t>=</m:t>
        </m:r>
        <m:f>
          <m:fPr>
            <m:ctrlPr>
              <w:rPr>
                <w:i/>
              </w:rPr>
            </m:ctrlPr>
          </m:fPr>
          <m:num>
            <m:r>
              <m:t xml:space="preserve">16,65 kg </m:t>
            </m:r>
            <m:sSup>
              <m:sSupPr>
                <m:ctrlPr>
                  <w:rPr>
                    <w:i/>
                  </w:rPr>
                </m:ctrlPr>
              </m:sSupPr>
              <m:e>
                <m:r>
                  <m:t>s</m:t>
                </m:r>
              </m:e>
              <m:sup>
                <m:r>
                  <m:t>-1</m:t>
                </m:r>
              </m:sup>
            </m:sSup>
          </m:num>
          <m:den>
            <m:r>
              <m:t xml:space="preserve">1264,61 kg </m:t>
            </m:r>
            <m:sSup>
              <m:sSupPr>
                <m:ctrlPr>
                  <w:rPr>
                    <w:i/>
                  </w:rPr>
                </m:ctrlPr>
              </m:sSupPr>
              <m:e>
                <m:r>
                  <m:t>m</m:t>
                </m:r>
              </m:e>
              <m:sup>
                <m:r>
                  <m:t>-3</m:t>
                </m:r>
              </m:sup>
            </m:sSup>
          </m:den>
        </m:f>
        <m:r>
          <m:t xml:space="preserve">=0,01316 </m:t>
        </m:r>
        <m:sSup>
          <m:sSupPr>
            <m:ctrlPr>
              <w:rPr>
                <w:i/>
              </w:rPr>
            </m:ctrlPr>
          </m:sSupPr>
          <m:e>
            <m:r>
              <m:t>m</m:t>
            </m:r>
          </m:e>
          <m:sup>
            <m:r>
              <m:t>3</m:t>
            </m:r>
          </m:sup>
        </m:sSup>
        <m:sSup>
          <m:sSupPr>
            <m:ctrlPr>
              <w:rPr>
                <w:i/>
              </w:rPr>
            </m:ctrlPr>
          </m:sSupPr>
          <m:e>
            <m:r>
              <m:t>s</m:t>
            </m:r>
          </m:e>
          <m:sup>
            <m:r>
              <m:t>-1</m:t>
            </m:r>
          </m:sup>
        </m:sSup>
      </m:oMath>
      <w:r w:rsidR="009C5141" w:rsidRPr="003F4928">
        <w:tab/>
        <w:t>(</w:t>
      </w:r>
      <w:r w:rsidR="008C6677" w:rsidRPr="003F4928">
        <w:t>63</w:t>
      </w:r>
      <w:r w:rsidR="009C5141" w:rsidRPr="003F4928">
        <w:t>)</w:t>
      </w:r>
    </w:p>
    <w:p w14:paraId="7BEBC120" w14:textId="77777777" w:rsidR="003912FF" w:rsidRPr="003F4928" w:rsidRDefault="003912FF" w:rsidP="003912FF">
      <w:pPr>
        <w:ind w:firstLine="0"/>
        <w:rPr>
          <w:lang w:val="sk-SK"/>
        </w:rPr>
      </w:pPr>
      <w:r w:rsidRPr="003F4928">
        <w:rPr>
          <w:lang w:val="sk-SK"/>
        </w:rPr>
        <w:t xml:space="preserve">kde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V</m:t>
                </m:r>
              </m:e>
            </m:acc>
          </m:e>
          <m:sub>
            <m:r>
              <w:rPr>
                <w:rFonts w:ascii="Cambria Math" w:hAnsi="Cambria Math"/>
                <w:lang w:val="sk-SK"/>
              </w:rPr>
              <m:t>c</m:t>
            </m:r>
          </m:sub>
        </m:sSub>
      </m:oMath>
      <w:r w:rsidRPr="003F4928">
        <w:rPr>
          <w:rFonts w:eastAsiaTheme="minorEastAsia"/>
          <w:lang w:val="sk-SK"/>
        </w:rPr>
        <w:t xml:space="preserve"> </w:t>
      </w:r>
      <w:r w:rsidRPr="003F4928">
        <w:rPr>
          <w:lang w:val="sk-SK"/>
        </w:rPr>
        <w:t xml:space="preserve">je objemový tok kontinuálnej fázy,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m</m:t>
                </m:r>
              </m:e>
            </m:acc>
          </m:e>
          <m:sub>
            <m:r>
              <w:rPr>
                <w:rFonts w:ascii="Cambria Math" w:hAnsi="Cambria Math"/>
                <w:lang w:val="sk-SK"/>
              </w:rPr>
              <m:t>s</m:t>
            </m:r>
          </m:sub>
        </m:sSub>
      </m:oMath>
      <w:r w:rsidRPr="003F4928">
        <w:rPr>
          <w:lang w:val="sk-SK"/>
        </w:rPr>
        <w:t xml:space="preserve"> je hmotnostný tok kontinualej fázy a </w:t>
      </w:r>
      <m:oMath>
        <m:sSub>
          <m:sSubPr>
            <m:ctrlPr>
              <w:rPr>
                <w:rFonts w:ascii="Cambria Math" w:hAnsi="Cambria Math"/>
                <w:i/>
                <w:lang w:val="sk-SK"/>
              </w:rPr>
            </m:ctrlPr>
          </m:sSubPr>
          <m:e>
            <m:r>
              <w:rPr>
                <w:rFonts w:ascii="Cambria Math" w:hAnsi="Cambria Math"/>
                <w:lang w:val="sk-SK"/>
              </w:rPr>
              <m:t>ρ</m:t>
            </m:r>
          </m:e>
          <m:sub>
            <m:r>
              <w:rPr>
                <w:rFonts w:ascii="Cambria Math" w:hAnsi="Cambria Math"/>
                <w:lang w:val="sk-SK"/>
              </w:rPr>
              <m:t>s</m:t>
            </m:r>
          </m:sub>
        </m:sSub>
      </m:oMath>
      <w:r w:rsidRPr="003F4928">
        <w:rPr>
          <w:rFonts w:eastAsiaTheme="minorEastAsia"/>
          <w:lang w:val="sk-SK"/>
        </w:rPr>
        <w:t xml:space="preserve"> </w:t>
      </w:r>
      <w:r w:rsidRPr="003F4928">
        <w:rPr>
          <w:lang w:val="sk-SK"/>
        </w:rPr>
        <w:t xml:space="preserve">hustota kontinuálnej fázy </w:t>
      </w:r>
    </w:p>
    <w:p w14:paraId="1E5CE6E2" w14:textId="5241B9E9" w:rsidR="009C5141" w:rsidRPr="003F4928" w:rsidRDefault="003912FF" w:rsidP="003912FF">
      <w:pPr>
        <w:rPr>
          <w:lang w:val="sk-SK"/>
        </w:rPr>
      </w:pPr>
      <w:r w:rsidRPr="003F4928">
        <w:rPr>
          <w:lang w:val="sk-SK"/>
        </w:rPr>
        <w:t xml:space="preserve">Ďalej vypočítame plochu a priemer kolóny. Pri výpočet budeme potrebovať zvoliť rýchlosť prúdenia </w:t>
      </w:r>
      <w:r w:rsidR="00175C45" w:rsidRPr="003F4928">
        <w:rPr>
          <w:lang w:val="sk-SK"/>
        </w:rPr>
        <w:t>kontinuálnej</w:t>
      </w:r>
      <w:r w:rsidR="00993D5B" w:rsidRPr="003F4928">
        <w:rPr>
          <w:lang w:val="sk-SK"/>
        </w:rPr>
        <w:t xml:space="preserve"> fázy </w:t>
      </w:r>
      <w:r w:rsidRPr="003F4928">
        <w:rPr>
          <w:lang w:val="sk-SK"/>
        </w:rPr>
        <w:t>vo voľnom priereze kolóny v súlad</w:t>
      </w:r>
      <w:r w:rsidR="00472C98">
        <w:rPr>
          <w:lang w:val="sk-SK"/>
        </w:rPr>
        <w:t>e so zdrojom [27</w:t>
      </w:r>
      <w:r w:rsidR="008C6677" w:rsidRPr="003F4928">
        <w:rPr>
          <w:lang w:val="sk-SK"/>
        </w:rPr>
        <w:t>]</w:t>
      </w:r>
      <w:r w:rsidR="0054739C">
        <w:rPr>
          <w:lang w:val="sk-SK"/>
        </w:rPr>
        <w:t>.</w:t>
      </w:r>
    </w:p>
    <w:p w14:paraId="6D12221F" w14:textId="77777777" w:rsidR="008C6677" w:rsidRPr="00993D5B" w:rsidRDefault="009C05FF" w:rsidP="008C6677">
      <w:pPr>
        <w:pStyle w:val="rovnica0"/>
      </w:pPr>
      <m:oMath>
        <m:sSub>
          <m:sSubPr>
            <m:ctrlPr>
              <w:rPr>
                <w:i/>
              </w:rPr>
            </m:ctrlPr>
          </m:sSubPr>
          <m:e>
            <m:r>
              <m:t>A</m:t>
            </m:r>
          </m:e>
          <m:sub>
            <m:r>
              <m:t>cross</m:t>
            </m:r>
          </m:sub>
        </m:sSub>
        <m:r>
          <m:t>=</m:t>
        </m:r>
        <m:f>
          <m:fPr>
            <m:ctrlPr>
              <w:rPr>
                <w:i/>
              </w:rPr>
            </m:ctrlPr>
          </m:fPr>
          <m:num>
            <m:sSub>
              <m:sSubPr>
                <m:ctrlPr>
                  <w:rPr>
                    <w:i/>
                  </w:rPr>
                </m:ctrlPr>
              </m:sSubPr>
              <m:e>
                <m:acc>
                  <m:accPr>
                    <m:chr m:val="̇"/>
                    <m:ctrlPr>
                      <w:rPr>
                        <w:i/>
                      </w:rPr>
                    </m:ctrlPr>
                  </m:accPr>
                  <m:e>
                    <m:r>
                      <m:t>V</m:t>
                    </m:r>
                  </m:e>
                </m:acc>
              </m:e>
              <m:sub>
                <m:r>
                  <m:t>c</m:t>
                </m:r>
              </m:sub>
            </m:sSub>
          </m:num>
          <m:den>
            <m:sSub>
              <m:sSubPr>
                <m:ctrlPr>
                  <w:rPr>
                    <w:i/>
                  </w:rPr>
                </m:ctrlPr>
              </m:sSubPr>
              <m:e>
                <m:r>
                  <m:t>v</m:t>
                </m:r>
              </m:e>
              <m:sub>
                <m:r>
                  <m:t>S</m:t>
                </m:r>
              </m:sub>
            </m:sSub>
          </m:den>
        </m:f>
        <m:r>
          <m:t>=</m:t>
        </m:r>
        <m:f>
          <m:fPr>
            <m:ctrlPr>
              <w:rPr>
                <w:i/>
              </w:rPr>
            </m:ctrlPr>
          </m:fPr>
          <m:num>
            <m:r>
              <m:t xml:space="preserve">0,01316 </m:t>
            </m:r>
            <m:sSup>
              <m:sSupPr>
                <m:ctrlPr>
                  <w:rPr>
                    <w:i/>
                  </w:rPr>
                </m:ctrlPr>
              </m:sSupPr>
              <m:e>
                <m:r>
                  <m:t>m</m:t>
                </m:r>
              </m:e>
              <m:sup>
                <m:r>
                  <m:t>3</m:t>
                </m:r>
              </m:sup>
            </m:sSup>
            <m:sSup>
              <m:sSupPr>
                <m:ctrlPr>
                  <w:rPr>
                    <w:i/>
                  </w:rPr>
                </m:ctrlPr>
              </m:sSupPr>
              <m:e>
                <m:r>
                  <m:t>s</m:t>
                </m:r>
              </m:e>
              <m:sup>
                <m:r>
                  <m:t>-1</m:t>
                </m:r>
              </m:sup>
            </m:sSup>
          </m:num>
          <m:den>
            <m:r>
              <m:t>75 *</m:t>
            </m:r>
            <m:f>
              <m:fPr>
                <m:ctrlPr>
                  <w:rPr>
                    <w:i/>
                  </w:rPr>
                </m:ctrlPr>
              </m:fPr>
              <m:num>
                <m:r>
                  <m:t>1</m:t>
                </m:r>
              </m:num>
              <m:den>
                <m:r>
                  <m:t>3600</m:t>
                </m:r>
              </m:den>
            </m:f>
            <m:r>
              <m:t xml:space="preserve">  m </m:t>
            </m:r>
            <m:sSup>
              <m:sSupPr>
                <m:ctrlPr>
                  <w:rPr>
                    <w:i/>
                  </w:rPr>
                </m:ctrlPr>
              </m:sSupPr>
              <m:e>
                <m:r>
                  <m:t>s</m:t>
                </m:r>
              </m:e>
              <m:sup>
                <m:r>
                  <m:t>-1</m:t>
                </m:r>
              </m:sup>
            </m:sSup>
          </m:den>
        </m:f>
        <m:r>
          <m:t xml:space="preserve">=0,63168 </m:t>
        </m:r>
        <m:sSup>
          <m:sSupPr>
            <m:ctrlPr>
              <w:rPr>
                <w:i/>
              </w:rPr>
            </m:ctrlPr>
          </m:sSupPr>
          <m:e>
            <m:r>
              <m:t>m</m:t>
            </m:r>
          </m:e>
          <m:sup>
            <m:r>
              <m:t>2</m:t>
            </m:r>
          </m:sup>
        </m:sSup>
      </m:oMath>
      <w:r w:rsidR="009A3B70" w:rsidRPr="00993D5B">
        <w:tab/>
        <w:t>(64)</w:t>
      </w:r>
    </w:p>
    <w:p w14:paraId="6BB3FE0A" w14:textId="77777777" w:rsidR="008C6677" w:rsidRPr="00993D5B" w:rsidRDefault="00F3472F" w:rsidP="008C6677">
      <w:pPr>
        <w:pStyle w:val="rovnica0"/>
      </w:pPr>
      <m:oMath>
        <m:r>
          <m:t>D=</m:t>
        </m:r>
        <m:rad>
          <m:radPr>
            <m:degHide m:val="1"/>
            <m:ctrlPr>
              <w:rPr>
                <w:i/>
              </w:rPr>
            </m:ctrlPr>
          </m:radPr>
          <m:deg/>
          <m:e>
            <m:f>
              <m:fPr>
                <m:ctrlPr>
                  <w:rPr>
                    <w:i/>
                  </w:rPr>
                </m:ctrlPr>
              </m:fPr>
              <m:num>
                <m:r>
                  <m:t>4</m:t>
                </m:r>
                <m:sSub>
                  <m:sSubPr>
                    <m:ctrlPr>
                      <w:rPr>
                        <w:i/>
                      </w:rPr>
                    </m:ctrlPr>
                  </m:sSubPr>
                  <m:e>
                    <m:r>
                      <m:t>A</m:t>
                    </m:r>
                  </m:e>
                  <m:sub>
                    <m:r>
                      <m:t>cross</m:t>
                    </m:r>
                  </m:sub>
                </m:sSub>
              </m:num>
              <m:den>
                <m:r>
                  <m:t>π</m:t>
                </m:r>
              </m:den>
            </m:f>
          </m:e>
        </m:rad>
        <m:r>
          <m:t>=</m:t>
        </m:r>
        <m:rad>
          <m:radPr>
            <m:degHide m:val="1"/>
            <m:ctrlPr>
              <w:rPr>
                <w:i/>
              </w:rPr>
            </m:ctrlPr>
          </m:radPr>
          <m:deg/>
          <m:e>
            <m:f>
              <m:fPr>
                <m:ctrlPr>
                  <w:rPr>
                    <w:i/>
                  </w:rPr>
                </m:ctrlPr>
              </m:fPr>
              <m:num>
                <m:r>
                  <m:t xml:space="preserve">4*0,63168 </m:t>
                </m:r>
                <m:sSup>
                  <m:sSupPr>
                    <m:ctrlPr>
                      <w:rPr>
                        <w:i/>
                      </w:rPr>
                    </m:ctrlPr>
                  </m:sSupPr>
                  <m:e>
                    <m:r>
                      <m:t>m</m:t>
                    </m:r>
                  </m:e>
                  <m:sup>
                    <m:r>
                      <m:t>2</m:t>
                    </m:r>
                  </m:sup>
                </m:sSup>
              </m:num>
              <m:den>
                <m:r>
                  <m:t>π</m:t>
                </m:r>
              </m:den>
            </m:f>
          </m:e>
        </m:rad>
        <m:r>
          <m:t>=0,90 m</m:t>
        </m:r>
      </m:oMath>
      <w:r w:rsidR="009A3B70" w:rsidRPr="00993D5B">
        <w:tab/>
        <w:t>(65</w:t>
      </w:r>
      <w:r w:rsidR="008C6677" w:rsidRPr="00993D5B">
        <w:t>)</w:t>
      </w:r>
    </w:p>
    <w:p w14:paraId="7325AC5B" w14:textId="77777777" w:rsidR="00131DE5" w:rsidRPr="003F4928" w:rsidRDefault="00131DE5" w:rsidP="00131DE5">
      <w:pPr>
        <w:ind w:firstLine="0"/>
        <w:rPr>
          <w:lang w:val="sk-SK"/>
        </w:rPr>
      </w:pPr>
      <w:r w:rsidRPr="003F4928">
        <w:rPr>
          <w:lang w:val="sk-SK"/>
        </w:rPr>
        <w:t xml:space="preserve">kde </w:t>
      </w:r>
      <w:r w:rsidRPr="003F4928">
        <w:rPr>
          <w:i/>
          <w:iCs/>
          <w:lang w:val="sk-SK"/>
        </w:rPr>
        <w:t>D</w:t>
      </w:r>
      <w:r w:rsidRPr="003F4928">
        <w:rPr>
          <w:lang w:val="sk-SK"/>
        </w:rPr>
        <w:t xml:space="preserve"> je priemer kolóny, </w:t>
      </w:r>
      <m:oMath>
        <m:sSub>
          <m:sSubPr>
            <m:ctrlPr>
              <w:rPr>
                <w:rFonts w:ascii="Cambria Math" w:hAnsi="Cambria Math"/>
                <w:lang w:val="sk-SK"/>
              </w:rPr>
            </m:ctrlPr>
          </m:sSubPr>
          <m:e>
            <m:r>
              <w:rPr>
                <w:rFonts w:ascii="Cambria Math" w:hAnsi="Cambria Math"/>
                <w:lang w:val="sk-SK"/>
              </w:rPr>
              <m:t>A</m:t>
            </m:r>
          </m:e>
          <m:sub>
            <m:r>
              <m:rPr>
                <m:sty m:val="p"/>
              </m:rPr>
              <w:rPr>
                <w:rFonts w:ascii="Cambria Math" w:hAnsi="Cambria Math"/>
                <w:lang w:val="sk-SK"/>
              </w:rPr>
              <m:t>cross</m:t>
            </m:r>
          </m:sub>
        </m:sSub>
      </m:oMath>
      <w:r w:rsidRPr="003F4928">
        <w:rPr>
          <w:lang w:val="sk-SK"/>
        </w:rPr>
        <w:t xml:space="preserve"> je plocha prierezu kolóny, </w:t>
      </w:r>
      <m:oMath>
        <m:sSub>
          <m:sSubPr>
            <m:ctrlPr>
              <w:rPr>
                <w:rFonts w:ascii="Cambria Math" w:hAnsi="Cambria Math"/>
                <w:lang w:val="sk-SK"/>
              </w:rPr>
            </m:ctrlPr>
          </m:sSubPr>
          <m:e>
            <m:r>
              <w:rPr>
                <w:rFonts w:ascii="Cambria Math" w:hAnsi="Cambria Math"/>
                <w:lang w:val="sk-SK"/>
              </w:rPr>
              <m:t>v</m:t>
            </m:r>
          </m:e>
          <m:sub>
            <m:r>
              <m:rPr>
                <m:sty m:val="p"/>
              </m:rPr>
              <w:rPr>
                <w:rFonts w:ascii="Cambria Math" w:hAnsi="Cambria Math"/>
                <w:lang w:val="sk-SK"/>
              </w:rPr>
              <m:t>S</m:t>
            </m:r>
          </m:sub>
        </m:sSub>
      </m:oMath>
      <w:r w:rsidRPr="003F4928">
        <w:rPr>
          <w:lang w:val="sk-SK"/>
        </w:rPr>
        <w:t xml:space="preserve"> je rýchlosť prúdenia kontinuálnej fázy vo voľnom priereze kolóny. </w:t>
      </w:r>
    </w:p>
    <w:p w14:paraId="07522077" w14:textId="6C8E081B" w:rsidR="00B876C6" w:rsidRDefault="00496680" w:rsidP="00131DE5">
      <w:pPr>
        <w:rPr>
          <w:lang w:val="sk-SK"/>
        </w:rPr>
      </w:pPr>
      <w:r w:rsidRPr="003F4928">
        <w:rPr>
          <w:lang w:val="sk-SK"/>
        </w:rPr>
        <w:t xml:space="preserve">Ako výsledný priemer zvolíme 1 m </w:t>
      </w:r>
      <w:r w:rsidR="003B3C4A" w:rsidRPr="003F4928">
        <w:rPr>
          <w:lang w:val="sk-SK"/>
        </w:rPr>
        <w:t>a výšku jedného kontaktu 0,6 m v súlad</w:t>
      </w:r>
      <w:r w:rsidR="00472C98">
        <w:rPr>
          <w:lang w:val="sk-SK"/>
        </w:rPr>
        <w:t>e so zdrojom [27</w:t>
      </w:r>
      <w:r w:rsidR="003B3C4A" w:rsidRPr="003F4928">
        <w:rPr>
          <w:lang w:val="sk-SK"/>
        </w:rPr>
        <w:t>]</w:t>
      </w:r>
      <w:r w:rsidR="00131DE5" w:rsidRPr="003F4928">
        <w:rPr>
          <w:lang w:val="sk-SK"/>
        </w:rPr>
        <w:t>. Technické parametre extrakčnej kolóny sú uvedené v tabuľke č. 13</w:t>
      </w:r>
      <w:r w:rsidR="00620D30" w:rsidRPr="003F4928">
        <w:rPr>
          <w:lang w:val="sk-SK"/>
        </w:rPr>
        <w:t>.</w:t>
      </w:r>
    </w:p>
    <w:p w14:paraId="1FD9DBE3" w14:textId="77777777" w:rsidR="00B876C6" w:rsidRDefault="00B876C6">
      <w:pPr>
        <w:spacing w:after="200" w:line="276" w:lineRule="auto"/>
        <w:ind w:firstLine="0"/>
        <w:jc w:val="left"/>
        <w:rPr>
          <w:lang w:val="sk-SK"/>
        </w:rPr>
      </w:pPr>
      <w:r>
        <w:rPr>
          <w:lang w:val="sk-SK"/>
        </w:rPr>
        <w:br w:type="page"/>
      </w:r>
    </w:p>
    <w:p w14:paraId="3CCA0D9A" w14:textId="77777777" w:rsidR="00587DB0" w:rsidRPr="003F4928" w:rsidRDefault="00587DB0" w:rsidP="00587DB0">
      <w:pPr>
        <w:pStyle w:val="aa"/>
        <w:rPr>
          <w:lang w:val="sk-SK"/>
        </w:rPr>
      </w:pPr>
      <w:r w:rsidRPr="003F4928">
        <w:rPr>
          <w:lang w:val="sk-SK"/>
        </w:rPr>
        <w:lastRenderedPageBreak/>
        <w:t xml:space="preserve">Tabuľka </w:t>
      </w:r>
      <w:r w:rsidR="00911C05" w:rsidRPr="003F4928">
        <w:rPr>
          <w:lang w:val="sk-SK"/>
        </w:rPr>
        <w:t>13</w:t>
      </w:r>
      <w:r w:rsidRPr="003F4928">
        <w:rPr>
          <w:lang w:val="sk-SK"/>
        </w:rPr>
        <w:t xml:space="preserve"> Parametre </w:t>
      </w:r>
      <w:r w:rsidR="00620D30" w:rsidRPr="003F4928">
        <w:rPr>
          <w:lang w:val="sk-SK"/>
        </w:rPr>
        <w:t>extrakčnej kolóny</w:t>
      </w:r>
      <w:r w:rsidR="008E6B95">
        <w:rPr>
          <w:lang w:val="sk-SK"/>
        </w:rPr>
        <w:t xml:space="preserve"> [</w:t>
      </w:r>
      <w:r w:rsidR="00472C98">
        <w:rPr>
          <w:lang w:val="sk-SK"/>
        </w:rPr>
        <w:t>27</w:t>
      </w:r>
      <w:r w:rsidR="008E6B95">
        <w:rPr>
          <w:lang w:val="sk-SK"/>
        </w:rPr>
        <w:t>]</w:t>
      </w:r>
    </w:p>
    <w:tbl>
      <w:tblPr>
        <w:tblStyle w:val="a9"/>
        <w:tblW w:w="5000" w:type="pct"/>
        <w:jc w:val="center"/>
        <w:tblLook w:val="04A0" w:firstRow="1" w:lastRow="0" w:firstColumn="1" w:lastColumn="0" w:noHBand="0" w:noVBand="1"/>
      </w:tblPr>
      <w:tblGrid>
        <w:gridCol w:w="5598"/>
        <w:gridCol w:w="2661"/>
      </w:tblGrid>
      <w:tr w:rsidR="003425E4" w:rsidRPr="003F4928" w14:paraId="1F73F3B0" w14:textId="77777777" w:rsidTr="00F34657">
        <w:trPr>
          <w:trHeight w:val="345"/>
          <w:jc w:val="center"/>
        </w:trPr>
        <w:tc>
          <w:tcPr>
            <w:tcW w:w="3389" w:type="pct"/>
          </w:tcPr>
          <w:p w14:paraId="2E789D32" w14:textId="77777777" w:rsidR="003425E4" w:rsidRPr="003F4928" w:rsidRDefault="00620D30" w:rsidP="00587DB0">
            <w:pPr>
              <w:ind w:firstLine="0"/>
              <w:jc w:val="center"/>
              <w:rPr>
                <w:lang w:val="sk-SK"/>
              </w:rPr>
            </w:pPr>
            <w:r w:rsidRPr="003F4928">
              <w:rPr>
                <w:lang w:val="sk-SK"/>
              </w:rPr>
              <w:t>Počet kontaktov</w:t>
            </w:r>
          </w:p>
        </w:tc>
        <w:tc>
          <w:tcPr>
            <w:tcW w:w="1611" w:type="pct"/>
          </w:tcPr>
          <w:p w14:paraId="64334F3E" w14:textId="77777777" w:rsidR="003425E4" w:rsidRPr="003F4928" w:rsidRDefault="003425E4" w:rsidP="00587DB0">
            <w:pPr>
              <w:ind w:firstLine="0"/>
              <w:jc w:val="center"/>
              <w:rPr>
                <w:lang w:val="sk-SK"/>
              </w:rPr>
            </w:pPr>
            <w:r w:rsidRPr="003F4928">
              <w:rPr>
                <w:lang w:val="sk-SK"/>
              </w:rPr>
              <w:t>5</w:t>
            </w:r>
          </w:p>
        </w:tc>
      </w:tr>
      <w:tr w:rsidR="003425E4" w:rsidRPr="003F4928" w14:paraId="30068510" w14:textId="77777777" w:rsidTr="00F34657">
        <w:trPr>
          <w:trHeight w:val="345"/>
          <w:jc w:val="center"/>
        </w:trPr>
        <w:tc>
          <w:tcPr>
            <w:tcW w:w="3389" w:type="pct"/>
          </w:tcPr>
          <w:p w14:paraId="3E586B92" w14:textId="77777777" w:rsidR="003425E4" w:rsidRPr="003F4928" w:rsidRDefault="00620D30" w:rsidP="00587DB0">
            <w:pPr>
              <w:ind w:firstLine="0"/>
              <w:jc w:val="center"/>
              <w:rPr>
                <w:lang w:val="sk-SK"/>
              </w:rPr>
            </w:pPr>
            <w:r w:rsidRPr="003F4928">
              <w:rPr>
                <w:lang w:val="sk-SK"/>
              </w:rPr>
              <w:t xml:space="preserve">Celková výška kolóny </w:t>
            </w:r>
            <w:r w:rsidR="003425E4" w:rsidRPr="003F4928">
              <w:rPr>
                <w:lang w:val="sk-SK"/>
              </w:rPr>
              <w:t>[m]</w:t>
            </w:r>
          </w:p>
        </w:tc>
        <w:tc>
          <w:tcPr>
            <w:tcW w:w="1611" w:type="pct"/>
          </w:tcPr>
          <w:p w14:paraId="6123A890" w14:textId="77777777" w:rsidR="003425E4" w:rsidRPr="003F4928" w:rsidRDefault="003425E4" w:rsidP="00587DB0">
            <w:pPr>
              <w:ind w:firstLine="0"/>
              <w:jc w:val="center"/>
              <w:rPr>
                <w:lang w:val="sk-SK"/>
              </w:rPr>
            </w:pPr>
            <w:r w:rsidRPr="003F4928">
              <w:rPr>
                <w:lang w:val="sk-SK"/>
              </w:rPr>
              <w:t>3</w:t>
            </w:r>
          </w:p>
        </w:tc>
      </w:tr>
      <w:tr w:rsidR="003425E4" w:rsidRPr="003F4928" w14:paraId="19135AB7" w14:textId="77777777" w:rsidTr="00F34657">
        <w:trPr>
          <w:trHeight w:val="345"/>
          <w:jc w:val="center"/>
        </w:trPr>
        <w:tc>
          <w:tcPr>
            <w:tcW w:w="3389" w:type="pct"/>
          </w:tcPr>
          <w:p w14:paraId="052B8E1C" w14:textId="77777777" w:rsidR="003425E4" w:rsidRPr="003F4928" w:rsidRDefault="00620D30" w:rsidP="00587DB0">
            <w:pPr>
              <w:ind w:firstLine="0"/>
              <w:jc w:val="center"/>
              <w:rPr>
                <w:lang w:val="sk-SK"/>
              </w:rPr>
            </w:pPr>
            <w:r w:rsidRPr="003F4928">
              <w:rPr>
                <w:lang w:val="sk-SK"/>
              </w:rPr>
              <w:t xml:space="preserve">Výška kontaktu </w:t>
            </w:r>
            <w:r w:rsidR="003425E4" w:rsidRPr="003F4928">
              <w:rPr>
                <w:lang w:val="sk-SK"/>
              </w:rPr>
              <w:t>[m]</w:t>
            </w:r>
          </w:p>
        </w:tc>
        <w:tc>
          <w:tcPr>
            <w:tcW w:w="1611" w:type="pct"/>
          </w:tcPr>
          <w:p w14:paraId="72F76CBC" w14:textId="77777777" w:rsidR="003425E4" w:rsidRPr="003F4928" w:rsidRDefault="003425E4" w:rsidP="00587DB0">
            <w:pPr>
              <w:ind w:firstLine="0"/>
              <w:jc w:val="center"/>
              <w:rPr>
                <w:lang w:val="sk-SK"/>
              </w:rPr>
            </w:pPr>
            <w:r w:rsidRPr="003F4928">
              <w:rPr>
                <w:lang w:val="sk-SK"/>
              </w:rPr>
              <w:t>0,6</w:t>
            </w:r>
          </w:p>
        </w:tc>
      </w:tr>
      <w:tr w:rsidR="003425E4" w:rsidRPr="003F4928" w14:paraId="2E1F0AAF" w14:textId="77777777" w:rsidTr="00F34657">
        <w:trPr>
          <w:trHeight w:val="345"/>
          <w:jc w:val="center"/>
        </w:trPr>
        <w:tc>
          <w:tcPr>
            <w:tcW w:w="3389" w:type="pct"/>
          </w:tcPr>
          <w:p w14:paraId="168BE00C" w14:textId="77777777" w:rsidR="003425E4" w:rsidRPr="003F4928" w:rsidRDefault="003425E4" w:rsidP="00587DB0">
            <w:pPr>
              <w:ind w:firstLine="0"/>
              <w:jc w:val="center"/>
              <w:rPr>
                <w:lang w:val="sk-SK"/>
              </w:rPr>
            </w:pPr>
            <w:r w:rsidRPr="003F4928">
              <w:rPr>
                <w:lang w:val="sk-SK"/>
              </w:rPr>
              <w:t xml:space="preserve">Priemer </w:t>
            </w:r>
            <w:r w:rsidR="00C73975" w:rsidRPr="00BD1A71">
              <w:rPr>
                <w:lang w:val="sk-SK"/>
              </w:rPr>
              <w:t>kol</w:t>
            </w:r>
            <w:r w:rsidR="00C73975">
              <w:rPr>
                <w:lang w:val="sk-SK"/>
              </w:rPr>
              <w:t>ó</w:t>
            </w:r>
            <w:r w:rsidR="00C73975" w:rsidRPr="00BD1A71">
              <w:rPr>
                <w:lang w:val="sk-SK"/>
              </w:rPr>
              <w:t>ny</w:t>
            </w:r>
            <w:r w:rsidR="00C73975" w:rsidRPr="003F4928">
              <w:rPr>
                <w:lang w:val="sk-SK"/>
              </w:rPr>
              <w:t xml:space="preserve"> </w:t>
            </w:r>
            <w:r w:rsidRPr="003F4928">
              <w:rPr>
                <w:lang w:val="sk-SK"/>
              </w:rPr>
              <w:t>[m]</w:t>
            </w:r>
          </w:p>
        </w:tc>
        <w:tc>
          <w:tcPr>
            <w:tcW w:w="1611" w:type="pct"/>
          </w:tcPr>
          <w:p w14:paraId="0F1EDD5E" w14:textId="77777777" w:rsidR="003425E4" w:rsidRPr="003F4928" w:rsidRDefault="009E61B9" w:rsidP="00587DB0">
            <w:pPr>
              <w:ind w:firstLine="0"/>
              <w:jc w:val="center"/>
              <w:rPr>
                <w:lang w:val="sk-SK"/>
              </w:rPr>
            </w:pPr>
            <w:r w:rsidRPr="003F4928">
              <w:rPr>
                <w:lang w:val="sk-SK"/>
              </w:rPr>
              <w:t>1</w:t>
            </w:r>
          </w:p>
        </w:tc>
      </w:tr>
      <w:tr w:rsidR="003425E4" w:rsidRPr="003F4928" w14:paraId="7F9C634E" w14:textId="77777777" w:rsidTr="00F34657">
        <w:trPr>
          <w:trHeight w:val="345"/>
          <w:jc w:val="center"/>
        </w:trPr>
        <w:tc>
          <w:tcPr>
            <w:tcW w:w="3389" w:type="pct"/>
          </w:tcPr>
          <w:p w14:paraId="77E9A381" w14:textId="77777777" w:rsidR="003425E4" w:rsidRPr="003F4928" w:rsidRDefault="0096324D" w:rsidP="00587DB0">
            <w:pPr>
              <w:ind w:firstLine="0"/>
              <w:jc w:val="center"/>
              <w:rPr>
                <w:lang w:val="sk-SK"/>
              </w:rPr>
            </w:pPr>
            <w:r w:rsidRPr="003F4928">
              <w:rPr>
                <w:lang w:val="sk-SK"/>
              </w:rPr>
              <w:t xml:space="preserve">Priemerná teplota v kolóne </w:t>
            </w:r>
            <w:r w:rsidR="003425E4" w:rsidRPr="003F4928">
              <w:rPr>
                <w:lang w:val="sk-SK"/>
              </w:rPr>
              <w:t>[</w:t>
            </w:r>
            <w:r w:rsidR="003425E4" w:rsidRPr="003F4928">
              <w:rPr>
                <w:vertAlign w:val="superscript"/>
                <w:lang w:val="sk-SK"/>
              </w:rPr>
              <w:t>o</w:t>
            </w:r>
            <w:r w:rsidR="003425E4" w:rsidRPr="003F4928">
              <w:rPr>
                <w:lang w:val="sk-SK"/>
              </w:rPr>
              <w:t>C]</w:t>
            </w:r>
          </w:p>
        </w:tc>
        <w:tc>
          <w:tcPr>
            <w:tcW w:w="1611" w:type="pct"/>
          </w:tcPr>
          <w:p w14:paraId="59327416" w14:textId="77777777" w:rsidR="003425E4" w:rsidRPr="003F4928" w:rsidRDefault="003425E4" w:rsidP="00587DB0">
            <w:pPr>
              <w:ind w:firstLine="0"/>
              <w:jc w:val="center"/>
              <w:rPr>
                <w:lang w:val="sk-SK"/>
              </w:rPr>
            </w:pPr>
            <w:r w:rsidRPr="003F4928">
              <w:rPr>
                <w:lang w:val="sk-SK"/>
              </w:rPr>
              <w:t>45</w:t>
            </w:r>
          </w:p>
        </w:tc>
      </w:tr>
    </w:tbl>
    <w:p w14:paraId="1E7C6917" w14:textId="77777777" w:rsidR="00EB37D5" w:rsidRPr="003F4928" w:rsidRDefault="00EB37D5" w:rsidP="00EB37D5">
      <w:pPr>
        <w:pStyle w:val="3"/>
        <w:rPr>
          <w:lang w:val="sk-SK"/>
        </w:rPr>
      </w:pPr>
      <w:bookmarkStart w:id="73" w:name="_Toc197098022"/>
      <w:bookmarkStart w:id="74" w:name="_Toc197694448"/>
      <w:r w:rsidRPr="003F4928">
        <w:rPr>
          <w:lang w:val="sk-SK"/>
        </w:rPr>
        <w:t>Návrhový výpočet čerpadie</w:t>
      </w:r>
      <w:r w:rsidR="00C45319" w:rsidRPr="003F4928">
        <w:rPr>
          <w:lang w:val="sk-SK"/>
        </w:rPr>
        <w:t>l</w:t>
      </w:r>
      <w:bookmarkEnd w:id="74"/>
    </w:p>
    <w:p w14:paraId="25D85972" w14:textId="78A0EDFD" w:rsidR="00A24475" w:rsidRPr="003F4928" w:rsidRDefault="00A24475" w:rsidP="00A24475">
      <w:pPr>
        <w:rPr>
          <w:lang w:val="sk-SK"/>
        </w:rPr>
      </w:pPr>
      <w:r w:rsidRPr="003F4928">
        <w:rPr>
          <w:lang w:val="sk-SK"/>
        </w:rPr>
        <w:t xml:space="preserve">V procesnej schéme sú zahrnuté čerpadlá. Na vypracovanie ekonomickej bilancie plánovanej prevádzky je nevyhnutné získať údaje o množstve energie využitej na pohon čerpadiel, ako </w:t>
      </w:r>
      <w:r w:rsidR="009A7FE7">
        <w:rPr>
          <w:lang w:val="sk-SK"/>
        </w:rPr>
        <w:br/>
      </w:r>
      <w:r w:rsidRPr="003F4928">
        <w:rPr>
          <w:lang w:val="sk-SK"/>
        </w:rPr>
        <w:t>aj ich technické parametre a typy. Najprv je potrebné prepočítať molové toky na objemové pomocou rovnice (66).</w:t>
      </w:r>
    </w:p>
    <w:p w14:paraId="77EC25D4" w14:textId="77777777" w:rsidR="003A7F4E" w:rsidRPr="003F4928" w:rsidRDefault="009C05FF" w:rsidP="003A7F4E">
      <w:pPr>
        <w:pStyle w:val="rovnica0"/>
      </w:pPr>
      <m:oMath>
        <m:acc>
          <m:accPr>
            <m:chr m:val="̇"/>
            <m:ctrlPr/>
          </m:accPr>
          <m:e>
            <m:r>
              <m:t>V</m:t>
            </m:r>
          </m:e>
        </m:acc>
        <m:r>
          <m:t>=</m:t>
        </m:r>
        <m:f>
          <m:fPr>
            <m:ctrlPr>
              <w:rPr>
                <w:i/>
              </w:rPr>
            </m:ctrlPr>
          </m:fPr>
          <m:num>
            <m:acc>
              <m:accPr>
                <m:chr m:val="̇"/>
                <m:ctrlPr>
                  <w:rPr>
                    <w:i/>
                  </w:rPr>
                </m:ctrlPr>
              </m:accPr>
              <m:e>
                <m:r>
                  <m:t>n</m:t>
                </m:r>
              </m:e>
            </m:acc>
            <m:sSub>
              <m:sSubPr>
                <m:ctrlPr>
                  <w:rPr>
                    <w:i/>
                  </w:rPr>
                </m:ctrlPr>
              </m:sSubPr>
              <m:e>
                <m:r>
                  <m:t>M</m:t>
                </m:r>
              </m:e>
              <m:sub>
                <m:r>
                  <m:t>zm</m:t>
                </m:r>
              </m:sub>
            </m:sSub>
          </m:num>
          <m:den>
            <m:r>
              <m:t>ρ</m:t>
            </m:r>
          </m:den>
        </m:f>
      </m:oMath>
      <w:r w:rsidR="00363864" w:rsidRPr="003F4928">
        <w:tab/>
        <w:t>(66</w:t>
      </w:r>
      <w:r w:rsidR="003A7F4E" w:rsidRPr="003F4928">
        <w:t>)</w:t>
      </w:r>
    </w:p>
    <w:p w14:paraId="397437CB" w14:textId="77777777" w:rsidR="00774A82" w:rsidRPr="003F4928" w:rsidRDefault="00774A82" w:rsidP="00774A82">
      <w:pPr>
        <w:ind w:firstLine="0"/>
        <w:rPr>
          <w:rFonts w:eastAsiaTheme="minorEastAsia" w:cs="Times New Roman"/>
          <w:lang w:val="sk-SK"/>
        </w:rPr>
      </w:pPr>
      <w:r w:rsidRPr="003F4928">
        <w:rPr>
          <w:lang w:val="sk-SK" w:eastAsia="sk-SK"/>
        </w:rPr>
        <w:t xml:space="preserve">kde </w:t>
      </w:r>
      <m:oMath>
        <m:acc>
          <m:accPr>
            <m:chr m:val="̇"/>
            <m:ctrlPr>
              <w:rPr>
                <w:rFonts w:ascii="Cambria Math" w:hAnsi="Cambria Math"/>
                <w:i/>
                <w:lang w:val="sk-SK"/>
              </w:rPr>
            </m:ctrlPr>
          </m:accPr>
          <m:e>
            <m:r>
              <w:rPr>
                <w:rFonts w:ascii="Cambria Math" w:hAnsi="Cambria Math"/>
                <w:lang w:val="sk-SK"/>
              </w:rPr>
              <m:t>V</m:t>
            </m:r>
          </m:e>
        </m:acc>
      </m:oMath>
      <w:r w:rsidRPr="003F4928">
        <w:rPr>
          <w:rFonts w:eastAsiaTheme="minorEastAsia"/>
          <w:lang w:val="sk-SK"/>
        </w:rPr>
        <w:t xml:space="preserve"> </w:t>
      </w:r>
      <w:r w:rsidR="00A24475" w:rsidRPr="003F4928">
        <w:rPr>
          <w:rFonts w:eastAsiaTheme="minorEastAsia"/>
          <w:lang w:val="sk-SK"/>
        </w:rPr>
        <w:t>objemový tok</w:t>
      </w:r>
      <w:r w:rsidRPr="003F4928">
        <w:rPr>
          <w:rFonts w:eastAsiaTheme="minorEastAsia"/>
          <w:lang w:val="sk-SK"/>
        </w:rPr>
        <w:t xml:space="preserve">, </w:t>
      </w:r>
      <w:r w:rsidRPr="003F4928">
        <w:rPr>
          <w:rFonts w:eastAsiaTheme="minorEastAsia"/>
          <w:i/>
          <w:lang w:val="sk-SK"/>
        </w:rPr>
        <w:t>M</w:t>
      </w:r>
      <w:r w:rsidR="00A24475" w:rsidRPr="003F4928">
        <w:rPr>
          <w:rFonts w:eastAsiaTheme="minorEastAsia"/>
          <w:i/>
          <w:vertAlign w:val="subscript"/>
          <w:lang w:val="sk-SK"/>
        </w:rPr>
        <w:t>zm</w:t>
      </w:r>
      <w:r w:rsidRPr="003F4928">
        <w:rPr>
          <w:rFonts w:eastAsiaTheme="minorEastAsia"/>
          <w:lang w:val="sk-SK"/>
        </w:rPr>
        <w:t xml:space="preserve"> </w:t>
      </w:r>
      <w:r w:rsidR="006C60B6" w:rsidRPr="003F4928">
        <w:rPr>
          <w:rFonts w:eastAsiaTheme="minorEastAsia"/>
          <w:lang w:val="sk-SK"/>
        </w:rPr>
        <w:t xml:space="preserve">mólová hmotnosť </w:t>
      </w:r>
      <w:r w:rsidR="00A24475" w:rsidRPr="003F4928">
        <w:rPr>
          <w:rFonts w:eastAsiaTheme="minorEastAsia"/>
          <w:lang w:val="sk-SK"/>
        </w:rPr>
        <w:t>zmesi</w:t>
      </w:r>
      <w:r w:rsidRPr="003F4928">
        <w:rPr>
          <w:rFonts w:eastAsiaTheme="minorEastAsia"/>
          <w:lang w:val="sk-SK"/>
        </w:rPr>
        <w:t xml:space="preserve"> a </w:t>
      </w:r>
      <w:r w:rsidRPr="003F4928">
        <w:rPr>
          <w:rFonts w:eastAsiaTheme="minorEastAsia" w:cs="Times New Roman"/>
          <w:i/>
          <w:lang w:val="sk-SK"/>
        </w:rPr>
        <w:t xml:space="preserve">ρ </w:t>
      </w:r>
      <w:r w:rsidR="00A24475" w:rsidRPr="003F4928">
        <w:rPr>
          <w:rFonts w:eastAsiaTheme="minorEastAsia" w:cs="Times New Roman"/>
          <w:lang w:val="sk-SK"/>
        </w:rPr>
        <w:t>hustota prúdu</w:t>
      </w:r>
      <w:r w:rsidR="00521664" w:rsidRPr="003F4928">
        <w:rPr>
          <w:rFonts w:eastAsiaTheme="minorEastAsia" w:cs="Times New Roman"/>
          <w:lang w:val="sk-SK"/>
        </w:rPr>
        <w:t>.</w:t>
      </w:r>
    </w:p>
    <w:p w14:paraId="3A8D314D" w14:textId="77777777" w:rsidR="00702C1A" w:rsidRPr="003F4928" w:rsidRDefault="00702C1A" w:rsidP="00702C1A">
      <w:pPr>
        <w:rPr>
          <w:lang w:val="sk-SK"/>
        </w:rPr>
      </w:pPr>
      <w:r w:rsidRPr="003F4928">
        <w:rPr>
          <w:lang w:val="sk-SK"/>
        </w:rPr>
        <w:t>Pri výpočte energie potrebnej pre pohony čerpadiel budeme aplikovať rovnice (67) a (68)</w:t>
      </w:r>
    </w:p>
    <w:p w14:paraId="55A9268C" w14:textId="77777777" w:rsidR="003A7F4E" w:rsidRPr="00C73975" w:rsidRDefault="009C05FF" w:rsidP="003A7F4E">
      <w:pPr>
        <w:pStyle w:val="rovnica0"/>
      </w:pPr>
      <m:oMath>
        <m:sSub>
          <m:sSubPr>
            <m:ctrlPr>
              <w:rPr>
                <w:i/>
              </w:rPr>
            </m:ctrlPr>
          </m:sSubPr>
          <m:e>
            <m:r>
              <m:t>P</m:t>
            </m:r>
          </m:e>
          <m:sub>
            <m:r>
              <m:t>v</m:t>
            </m:r>
          </m:sub>
        </m:sSub>
        <m:r>
          <m:t xml:space="preserve">= </m:t>
        </m:r>
        <m:acc>
          <m:accPr>
            <m:chr m:val="̇"/>
            <m:ctrlPr>
              <w:rPr>
                <w:i/>
              </w:rPr>
            </m:ctrlPr>
          </m:accPr>
          <m:e>
            <m:r>
              <m:t>V</m:t>
            </m:r>
          </m:e>
        </m:acc>
        <m:r>
          <m:t>ρ</m:t>
        </m:r>
        <m:d>
          <m:dPr>
            <m:ctrlPr>
              <w:rPr>
                <w:i/>
              </w:rPr>
            </m:ctrlPr>
          </m:dPr>
          <m:e>
            <m:f>
              <m:fPr>
                <m:ctrlPr>
                  <w:rPr>
                    <w:i/>
                  </w:rPr>
                </m:ctrlPr>
              </m:fPr>
              <m:num>
                <m:sSub>
                  <m:sSubPr>
                    <m:ctrlPr>
                      <w:rPr>
                        <w:i/>
                      </w:rPr>
                    </m:ctrlPr>
                  </m:sSubPr>
                  <m:e>
                    <m:r>
                      <m:t>P</m:t>
                    </m:r>
                  </m:e>
                  <m:sub>
                    <m:r>
                      <m:t>2</m:t>
                    </m:r>
                  </m:sub>
                </m:sSub>
                <m:r>
                  <m:t>-</m:t>
                </m:r>
                <m:sSub>
                  <m:sSubPr>
                    <m:ctrlPr>
                      <w:rPr>
                        <w:i/>
                      </w:rPr>
                    </m:ctrlPr>
                  </m:sSubPr>
                  <m:e>
                    <m:r>
                      <m:t>P</m:t>
                    </m:r>
                  </m:e>
                  <m:sub>
                    <m:r>
                      <m:t>1</m:t>
                    </m:r>
                  </m:sub>
                </m:sSub>
              </m:num>
              <m:den>
                <m:sSub>
                  <m:sSubPr>
                    <m:ctrlPr>
                      <w:rPr>
                        <w:i/>
                      </w:rPr>
                    </m:ctrlPr>
                  </m:sSubPr>
                  <m:e>
                    <m:r>
                      <m:t>ρ</m:t>
                    </m:r>
                  </m:e>
                  <m:sub>
                    <m:r>
                      <m:t>i</m:t>
                    </m:r>
                  </m:sub>
                </m:sSub>
              </m:den>
            </m:f>
            <m:r>
              <m:t>+∆zg+</m:t>
            </m:r>
            <m:sSub>
              <m:sSubPr>
                <m:ctrlPr>
                  <w:rPr>
                    <w:i/>
                  </w:rPr>
                </m:ctrlPr>
              </m:sSubPr>
              <m:e>
                <m:r>
                  <m:t>e</m:t>
                </m:r>
              </m:e>
              <m:sub>
                <m:r>
                  <m:t>dis</m:t>
                </m:r>
              </m:sub>
            </m:sSub>
          </m:e>
        </m:d>
      </m:oMath>
      <w:r w:rsidR="00363864" w:rsidRPr="00C73975">
        <w:tab/>
        <w:t>(67</w:t>
      </w:r>
      <w:r w:rsidR="003A7F4E" w:rsidRPr="00C73975">
        <w:t>)</w:t>
      </w:r>
    </w:p>
    <w:p w14:paraId="55389EF3" w14:textId="77777777" w:rsidR="00C82996" w:rsidRPr="00C73975" w:rsidRDefault="009C05FF" w:rsidP="00C82996">
      <w:pPr>
        <w:pStyle w:val="rovnica0"/>
      </w:pPr>
      <m:oMath>
        <m:sSub>
          <m:sSubPr>
            <m:ctrlPr>
              <w:rPr>
                <w:i/>
              </w:rPr>
            </m:ctrlPr>
          </m:sSubPr>
          <m:e>
            <m:r>
              <m:t>P</m:t>
            </m:r>
          </m:e>
          <m:sub>
            <m:r>
              <m:t>P</m:t>
            </m:r>
          </m:sub>
        </m:sSub>
        <m:r>
          <m:t>=</m:t>
        </m:r>
        <m:f>
          <m:fPr>
            <m:ctrlPr>
              <w:rPr>
                <w:i/>
              </w:rPr>
            </m:ctrlPr>
          </m:fPr>
          <m:num>
            <m:sSub>
              <m:sSubPr>
                <m:ctrlPr>
                  <w:rPr>
                    <w:i/>
                  </w:rPr>
                </m:ctrlPr>
              </m:sSubPr>
              <m:e>
                <m:r>
                  <m:t>P</m:t>
                </m:r>
              </m:e>
              <m:sub>
                <m:r>
                  <m:t>v</m:t>
                </m:r>
              </m:sub>
            </m:sSub>
          </m:num>
          <m:den>
            <m:r>
              <m:t>η</m:t>
            </m:r>
          </m:den>
        </m:f>
      </m:oMath>
      <w:r w:rsidR="00363864" w:rsidRPr="00C73975">
        <w:tab/>
        <w:t>(68</w:t>
      </w:r>
      <w:r w:rsidR="00C82996" w:rsidRPr="00C73975">
        <w:t>)</w:t>
      </w:r>
    </w:p>
    <w:p w14:paraId="7836C52A" w14:textId="77777777" w:rsidR="00074E5F" w:rsidRPr="003F4928" w:rsidRDefault="00774A82" w:rsidP="00074E5F">
      <w:pPr>
        <w:ind w:firstLine="0"/>
        <w:rPr>
          <w:lang w:val="sk-SK" w:eastAsia="sk-SK"/>
        </w:rPr>
      </w:pPr>
      <w:r w:rsidRPr="003F4928">
        <w:rPr>
          <w:lang w:val="sk-SK" w:eastAsia="sk-SK"/>
        </w:rPr>
        <w:t xml:space="preserve">kde </w:t>
      </w:r>
      <w:r w:rsidRPr="003F4928">
        <w:rPr>
          <w:i/>
          <w:lang w:val="sk-SK" w:eastAsia="sk-SK"/>
        </w:rPr>
        <w:t>P</w:t>
      </w:r>
      <w:r w:rsidRPr="003F4928">
        <w:rPr>
          <w:i/>
          <w:vertAlign w:val="subscript"/>
          <w:lang w:val="sk-SK" w:eastAsia="sk-SK"/>
        </w:rPr>
        <w:t>v</w:t>
      </w:r>
      <w:r w:rsidRPr="003F4928">
        <w:rPr>
          <w:lang w:val="sk-SK" w:eastAsia="sk-SK"/>
        </w:rPr>
        <w:t xml:space="preserve"> </w:t>
      </w:r>
      <w:r w:rsidR="006C60B6" w:rsidRPr="003F4928">
        <w:rPr>
          <w:lang w:val="sk-SK" w:eastAsia="sk-SK"/>
        </w:rPr>
        <w:t xml:space="preserve">výkon </w:t>
      </w:r>
      <w:r w:rsidR="0029649F" w:rsidRPr="003F4928">
        <w:rPr>
          <w:lang w:val="sk-SK" w:eastAsia="sk-SK"/>
        </w:rPr>
        <w:t>čerpadla</w:t>
      </w:r>
      <w:r w:rsidRPr="003F4928">
        <w:rPr>
          <w:lang w:val="sk-SK" w:eastAsia="sk-SK"/>
        </w:rPr>
        <w:t xml:space="preserve">, </w:t>
      </w:r>
      <w:r w:rsidRPr="003F4928">
        <w:rPr>
          <w:i/>
          <w:lang w:val="sk-SK" w:eastAsia="sk-SK"/>
        </w:rPr>
        <w:t>P</w:t>
      </w:r>
      <w:r w:rsidRPr="003F4928">
        <w:rPr>
          <w:i/>
          <w:vertAlign w:val="subscript"/>
          <w:lang w:val="sk-SK" w:eastAsia="sk-SK"/>
        </w:rPr>
        <w:t>p</w:t>
      </w:r>
      <w:r w:rsidRPr="003F4928">
        <w:rPr>
          <w:vertAlign w:val="subscript"/>
          <w:lang w:val="sk-SK" w:eastAsia="sk-SK"/>
        </w:rPr>
        <w:t xml:space="preserve"> </w:t>
      </w:r>
      <w:r w:rsidR="00020D16" w:rsidRPr="003F4928">
        <w:rPr>
          <w:lang w:val="sk-SK" w:eastAsia="sk-SK"/>
        </w:rPr>
        <w:t>p</w:t>
      </w:r>
      <w:r w:rsidR="006C60B6" w:rsidRPr="003F4928">
        <w:rPr>
          <w:lang w:val="sk-SK" w:eastAsia="sk-SK"/>
        </w:rPr>
        <w:t xml:space="preserve">ríkon na motor </w:t>
      </w:r>
      <w:r w:rsidR="0029649F" w:rsidRPr="003F4928">
        <w:rPr>
          <w:lang w:val="sk-SK" w:eastAsia="sk-SK"/>
        </w:rPr>
        <w:t>čerpadla</w:t>
      </w:r>
      <w:r w:rsidRPr="003F4928">
        <w:rPr>
          <w:lang w:val="sk-SK" w:eastAsia="sk-SK"/>
        </w:rPr>
        <w:t xml:space="preserve">, </w:t>
      </w:r>
      <w:r w:rsidRPr="003F4928">
        <w:rPr>
          <w:rFonts w:cs="Times New Roman"/>
          <w:i/>
          <w:lang w:val="sk-SK" w:eastAsia="sk-SK"/>
        </w:rPr>
        <w:t>η</w:t>
      </w:r>
      <w:r w:rsidR="006C60B6" w:rsidRPr="003F4928">
        <w:rPr>
          <w:lang w:val="sk-SK" w:eastAsia="sk-SK"/>
        </w:rPr>
        <w:t xml:space="preserve"> účinnosť </w:t>
      </w:r>
      <w:r w:rsidR="0029649F" w:rsidRPr="003F4928">
        <w:rPr>
          <w:lang w:val="sk-SK" w:eastAsia="sk-SK"/>
        </w:rPr>
        <w:t>čerpadla</w:t>
      </w:r>
      <w:r w:rsidR="006C60B6" w:rsidRPr="003F4928">
        <w:rPr>
          <w:lang w:val="sk-SK" w:eastAsia="sk-SK"/>
        </w:rPr>
        <w:t xml:space="preserve">, </w:t>
      </w:r>
      <w:r w:rsidR="00F3472F">
        <w:rPr>
          <w:i/>
          <w:lang w:val="sk-SK" w:eastAsia="sk-SK"/>
        </w:rPr>
        <w:t>P</w:t>
      </w:r>
      <w:r w:rsidRPr="003F4928">
        <w:rPr>
          <w:i/>
          <w:vertAlign w:val="subscript"/>
          <w:lang w:val="sk-SK" w:eastAsia="sk-SK"/>
        </w:rPr>
        <w:t>2</w:t>
      </w:r>
      <w:r w:rsidRPr="003F4928">
        <w:rPr>
          <w:vertAlign w:val="subscript"/>
          <w:lang w:val="sk-SK" w:eastAsia="sk-SK"/>
        </w:rPr>
        <w:t xml:space="preserve"> </w:t>
      </w:r>
      <w:r w:rsidR="006C60B6" w:rsidRPr="003F4928">
        <w:rPr>
          <w:lang w:val="sk-SK" w:eastAsia="sk-SK"/>
        </w:rPr>
        <w:t xml:space="preserve">tlak za čerpadlom, </w:t>
      </w:r>
      <w:r w:rsidR="00F3472F">
        <w:rPr>
          <w:i/>
          <w:lang w:val="sk-SK" w:eastAsia="sk-SK"/>
        </w:rPr>
        <w:t>P</w:t>
      </w:r>
      <w:r w:rsidRPr="003F4928">
        <w:rPr>
          <w:i/>
          <w:vertAlign w:val="subscript"/>
          <w:lang w:val="sk-SK" w:eastAsia="sk-SK"/>
        </w:rPr>
        <w:t>1</w:t>
      </w:r>
      <w:r w:rsidRPr="003F4928">
        <w:rPr>
          <w:lang w:val="sk-SK" w:eastAsia="sk-SK"/>
        </w:rPr>
        <w:t xml:space="preserve"> </w:t>
      </w:r>
      <w:r w:rsidR="006C60B6" w:rsidRPr="003F4928">
        <w:rPr>
          <w:lang w:val="sk-SK" w:eastAsia="sk-SK"/>
        </w:rPr>
        <w:t>tlak pred čerpadlom</w:t>
      </w:r>
      <w:r w:rsidR="00BE7E6A" w:rsidRPr="003F4928">
        <w:rPr>
          <w:lang w:val="sk-SK" w:eastAsia="sk-SK"/>
        </w:rPr>
        <w:t xml:space="preserve">, </w:t>
      </w:r>
      <w:r w:rsidR="00BE7E6A" w:rsidRPr="003F4928">
        <w:rPr>
          <w:i/>
          <w:lang w:val="sk-SK" w:eastAsia="sk-SK"/>
        </w:rPr>
        <w:t>g</w:t>
      </w:r>
      <w:r w:rsidR="00BE7E6A" w:rsidRPr="003F4928">
        <w:rPr>
          <w:lang w:val="sk-SK" w:eastAsia="sk-SK"/>
        </w:rPr>
        <w:t xml:space="preserve"> </w:t>
      </w:r>
      <w:r w:rsidR="006C60B6" w:rsidRPr="003F4928">
        <w:rPr>
          <w:lang w:val="sk-SK"/>
        </w:rPr>
        <w:t>gravitačné zrýchlenie</w:t>
      </w:r>
      <w:r w:rsidR="00BE7E6A" w:rsidRPr="003F4928">
        <w:rPr>
          <w:lang w:val="sk-SK" w:eastAsia="sk-SK"/>
        </w:rPr>
        <w:t xml:space="preserve">, </w:t>
      </w:r>
      <w:r w:rsidR="00BE7E6A" w:rsidRPr="003F4928">
        <w:rPr>
          <w:rFonts w:cs="Times New Roman"/>
          <w:lang w:val="sk-SK" w:eastAsia="sk-SK"/>
        </w:rPr>
        <w:t>Δ</w:t>
      </w:r>
      <w:r w:rsidR="00BE7E6A" w:rsidRPr="003F4928">
        <w:rPr>
          <w:i/>
          <w:lang w:val="sk-SK" w:eastAsia="sk-SK"/>
        </w:rPr>
        <w:t>z</w:t>
      </w:r>
      <w:r w:rsidR="00BE7E6A" w:rsidRPr="003F4928">
        <w:rPr>
          <w:lang w:val="sk-SK" w:eastAsia="sk-SK"/>
        </w:rPr>
        <w:t xml:space="preserve"> </w:t>
      </w:r>
      <w:r w:rsidR="006C60B6" w:rsidRPr="003F4928">
        <w:rPr>
          <w:lang w:val="sk-SK" w:eastAsia="sk-SK"/>
        </w:rPr>
        <w:t>výška prečerpania tekutiny</w:t>
      </w:r>
      <w:r w:rsidR="00BE7E6A" w:rsidRPr="003F4928">
        <w:rPr>
          <w:lang w:val="sk-SK" w:eastAsia="sk-SK"/>
        </w:rPr>
        <w:t xml:space="preserve">, </w:t>
      </w:r>
      <w:r w:rsidR="00BE7E6A" w:rsidRPr="003F4928">
        <w:rPr>
          <w:i/>
          <w:lang w:val="sk-SK" w:eastAsia="sk-SK"/>
        </w:rPr>
        <w:t>e</w:t>
      </w:r>
      <w:r w:rsidR="00BE7E6A" w:rsidRPr="003F4928">
        <w:rPr>
          <w:i/>
          <w:vertAlign w:val="subscript"/>
          <w:lang w:val="sk-SK" w:eastAsia="sk-SK"/>
        </w:rPr>
        <w:t>dis</w:t>
      </w:r>
      <w:r w:rsidR="00BE7E6A" w:rsidRPr="003F4928">
        <w:rPr>
          <w:lang w:val="sk-SK" w:eastAsia="sk-SK"/>
        </w:rPr>
        <w:t xml:space="preserve"> </w:t>
      </w:r>
      <w:r w:rsidR="0029420D" w:rsidRPr="003F4928">
        <w:rPr>
          <w:lang w:val="sk-SK" w:eastAsia="sk-SK"/>
        </w:rPr>
        <w:t xml:space="preserve">energia </w:t>
      </w:r>
      <w:r w:rsidR="00C73975" w:rsidRPr="00BD1A71">
        <w:rPr>
          <w:lang w:val="sk-SK" w:eastAsia="sk-SK"/>
        </w:rPr>
        <w:t>disip</w:t>
      </w:r>
      <w:r w:rsidR="00C73975">
        <w:rPr>
          <w:lang w:val="sk-SK" w:eastAsia="sk-SK"/>
        </w:rPr>
        <w:t>á</w:t>
      </w:r>
      <w:r w:rsidR="00C73975" w:rsidRPr="00BD1A71">
        <w:rPr>
          <w:lang w:val="sk-SK" w:eastAsia="sk-SK"/>
        </w:rPr>
        <w:t>cie</w:t>
      </w:r>
      <w:r w:rsidR="00BE7E6A" w:rsidRPr="003F4928">
        <w:rPr>
          <w:lang w:val="sk-SK" w:eastAsia="sk-SK"/>
        </w:rPr>
        <w:t xml:space="preserve">. </w:t>
      </w:r>
    </w:p>
    <w:p w14:paraId="6836C3E2" w14:textId="77777777" w:rsidR="00074E5F" w:rsidRPr="003F4928" w:rsidRDefault="00004B55" w:rsidP="00074E5F">
      <w:pPr>
        <w:rPr>
          <w:lang w:val="sk-SK" w:eastAsia="sk-SK"/>
        </w:rPr>
      </w:pPr>
      <w:r w:rsidRPr="003F4928">
        <w:rPr>
          <w:lang w:val="sk-SK" w:eastAsia="sk-SK"/>
        </w:rPr>
        <w:t>Účinnosť čerpadiel sme stanovili</w:t>
      </w:r>
      <w:r w:rsidR="00472C98">
        <w:rPr>
          <w:lang w:val="sk-SK" w:eastAsia="sk-SK"/>
        </w:rPr>
        <w:t xml:space="preserve"> na 70 % v súlade so zdrojom [27</w:t>
      </w:r>
      <w:r w:rsidRPr="003F4928">
        <w:rPr>
          <w:lang w:val="sk-SK" w:eastAsia="sk-SK"/>
        </w:rPr>
        <w:t>]. Parametre pre jednotlivé čerpadlá sú uvedené v tabuľke č. 14.</w:t>
      </w:r>
    </w:p>
    <w:p w14:paraId="297FF742" w14:textId="3CC1B7FE" w:rsidR="00AE237D" w:rsidRPr="003F4928" w:rsidRDefault="00E31C62" w:rsidP="00E31C62">
      <w:pPr>
        <w:pStyle w:val="aa"/>
        <w:rPr>
          <w:lang w:val="sk-SK" w:eastAsia="sk-SK"/>
        </w:rPr>
      </w:pPr>
      <w:r w:rsidRPr="003F4928">
        <w:rPr>
          <w:lang w:val="sk-SK"/>
        </w:rPr>
        <w:t xml:space="preserve">Tabuľka 14 </w:t>
      </w:r>
      <w:r w:rsidR="00C73975" w:rsidRPr="00BD1A71">
        <w:rPr>
          <w:lang w:val="sk-SK"/>
        </w:rPr>
        <w:t>Objemov</w:t>
      </w:r>
      <w:r w:rsidR="00C73975">
        <w:rPr>
          <w:lang w:val="sk-SK"/>
        </w:rPr>
        <w:t>ý</w:t>
      </w:r>
      <w:r w:rsidR="00C73975" w:rsidRPr="00BD1A71">
        <w:rPr>
          <w:lang w:val="sk-SK"/>
        </w:rPr>
        <w:t xml:space="preserve"> tok, v</w:t>
      </w:r>
      <w:r w:rsidR="00C73975">
        <w:rPr>
          <w:lang w:val="sk-SK"/>
        </w:rPr>
        <w:t>ý</w:t>
      </w:r>
      <w:r w:rsidR="00C73975" w:rsidRPr="00BD1A71">
        <w:rPr>
          <w:lang w:val="sk-SK"/>
        </w:rPr>
        <w:t>kon a pr</w:t>
      </w:r>
      <w:r w:rsidR="00C73975">
        <w:rPr>
          <w:lang w:val="sk-SK"/>
        </w:rPr>
        <w:t>í</w:t>
      </w:r>
      <w:r w:rsidR="00C73975" w:rsidRPr="00BD1A71">
        <w:rPr>
          <w:lang w:val="sk-SK"/>
        </w:rPr>
        <w:t xml:space="preserve">kon, </w:t>
      </w:r>
      <w:r w:rsidR="00C73975">
        <w:rPr>
          <w:lang w:val="sk-SK"/>
        </w:rPr>
        <w:t xml:space="preserve">dopravná </w:t>
      </w:r>
      <w:r w:rsidR="00C73975" w:rsidRPr="00BD1A71">
        <w:rPr>
          <w:lang w:val="sk-SK"/>
        </w:rPr>
        <w:t>v</w:t>
      </w:r>
      <w:r w:rsidR="00C73975">
        <w:rPr>
          <w:lang w:val="sk-SK"/>
        </w:rPr>
        <w:t>ýš</w:t>
      </w:r>
      <w:r w:rsidR="00C73975" w:rsidRPr="00BD1A71">
        <w:rPr>
          <w:lang w:val="sk-SK"/>
        </w:rPr>
        <w:t>ka pre čerpadl</w:t>
      </w:r>
      <w:r w:rsidR="00C73975">
        <w:rPr>
          <w:lang w:val="sk-SK"/>
        </w:rPr>
        <w:t>á</w:t>
      </w:r>
    </w:p>
    <w:tbl>
      <w:tblPr>
        <w:tblStyle w:val="a9"/>
        <w:tblW w:w="5001" w:type="pct"/>
        <w:tblLook w:val="04A0" w:firstRow="1" w:lastRow="0" w:firstColumn="1" w:lastColumn="0" w:noHBand="0" w:noVBand="1"/>
      </w:tblPr>
      <w:tblGrid>
        <w:gridCol w:w="1653"/>
        <w:gridCol w:w="1652"/>
        <w:gridCol w:w="1652"/>
        <w:gridCol w:w="1652"/>
        <w:gridCol w:w="1652"/>
      </w:tblGrid>
      <w:tr w:rsidR="00AE237D" w:rsidRPr="003F4928" w14:paraId="459E39DF" w14:textId="77777777" w:rsidTr="00F410F6">
        <w:trPr>
          <w:trHeight w:val="346"/>
        </w:trPr>
        <w:tc>
          <w:tcPr>
            <w:tcW w:w="1000" w:type="pct"/>
          </w:tcPr>
          <w:p w14:paraId="2D3D614A" w14:textId="77777777" w:rsidR="00AE237D" w:rsidRPr="003F4928" w:rsidRDefault="00AE237D" w:rsidP="00AE237D">
            <w:pPr>
              <w:ind w:firstLine="0"/>
              <w:jc w:val="center"/>
              <w:rPr>
                <w:lang w:val="sk-SK" w:eastAsia="sk-SK"/>
              </w:rPr>
            </w:pPr>
            <w:r w:rsidRPr="003F4928">
              <w:rPr>
                <w:lang w:val="sk-SK"/>
              </w:rPr>
              <w:t>Čerpadlo</w:t>
            </w:r>
          </w:p>
        </w:tc>
        <w:tc>
          <w:tcPr>
            <w:tcW w:w="1000" w:type="pct"/>
          </w:tcPr>
          <w:p w14:paraId="26CA2435" w14:textId="77777777" w:rsidR="00AE237D" w:rsidRPr="003F4928" w:rsidRDefault="009C05FF" w:rsidP="00AE237D">
            <w:pPr>
              <w:ind w:firstLine="0"/>
              <w:jc w:val="center"/>
              <w:rPr>
                <w:lang w:val="sk-SK" w:eastAsia="sk-SK"/>
              </w:rPr>
            </w:pPr>
            <m:oMath>
              <m:acc>
                <m:accPr>
                  <m:chr m:val="̇"/>
                  <m:ctrlPr>
                    <w:rPr>
                      <w:rFonts w:ascii="Cambria Math" w:hAnsi="Cambria Math"/>
                    </w:rPr>
                  </m:ctrlPr>
                </m:accPr>
                <m:e>
                  <m:r>
                    <w:rPr>
                      <w:rFonts w:ascii="Cambria Math" w:hAnsi="Cambria Math"/>
                    </w:rPr>
                    <m:t>V</m:t>
                  </m:r>
                </m:e>
              </m:acc>
            </m:oMath>
            <w:r w:rsidR="00AE237D" w:rsidRPr="003F4928">
              <w:rPr>
                <w:lang w:val="sk-SK" w:eastAsia="sk-SK"/>
              </w:rPr>
              <w:t xml:space="preserve"> [m</w:t>
            </w:r>
            <w:r w:rsidR="00AE237D" w:rsidRPr="003F4928">
              <w:rPr>
                <w:vertAlign w:val="superscript"/>
                <w:lang w:val="sk-SK" w:eastAsia="sk-SK"/>
              </w:rPr>
              <w:t>3</w:t>
            </w:r>
            <w:r w:rsidR="00AE237D" w:rsidRPr="003F4928">
              <w:rPr>
                <w:lang w:val="sk-SK" w:eastAsia="sk-SK"/>
              </w:rPr>
              <w:t>/h]</w:t>
            </w:r>
          </w:p>
        </w:tc>
        <w:tc>
          <w:tcPr>
            <w:tcW w:w="1000" w:type="pct"/>
          </w:tcPr>
          <w:p w14:paraId="33DBD44E" w14:textId="77777777" w:rsidR="00AE237D" w:rsidRPr="003F4928" w:rsidRDefault="00AE237D" w:rsidP="00AE237D">
            <w:pPr>
              <w:ind w:firstLine="0"/>
              <w:jc w:val="center"/>
              <w:rPr>
                <w:lang w:val="sk-SK" w:eastAsia="sk-SK"/>
              </w:rPr>
            </w:pPr>
            <w:r w:rsidRPr="003F4928">
              <w:rPr>
                <w:i/>
                <w:lang w:val="sk-SK" w:eastAsia="sk-SK"/>
              </w:rPr>
              <w:t>P</w:t>
            </w:r>
            <w:r w:rsidRPr="003F4928">
              <w:rPr>
                <w:i/>
                <w:vertAlign w:val="subscript"/>
                <w:lang w:val="sk-SK" w:eastAsia="sk-SK"/>
              </w:rPr>
              <w:t>v</w:t>
            </w:r>
            <w:r w:rsidRPr="003F4928">
              <w:rPr>
                <w:vertAlign w:val="subscript"/>
                <w:lang w:val="sk-SK" w:eastAsia="sk-SK"/>
              </w:rPr>
              <w:t xml:space="preserve"> </w:t>
            </w:r>
            <w:r w:rsidRPr="003F4928">
              <w:rPr>
                <w:lang w:val="sk-SK" w:eastAsia="sk-SK"/>
              </w:rPr>
              <w:t>[W]</w:t>
            </w:r>
          </w:p>
        </w:tc>
        <w:tc>
          <w:tcPr>
            <w:tcW w:w="1000" w:type="pct"/>
          </w:tcPr>
          <w:p w14:paraId="136C8004" w14:textId="77777777" w:rsidR="00AE237D" w:rsidRPr="003F4928" w:rsidRDefault="00AE237D" w:rsidP="00AE237D">
            <w:pPr>
              <w:ind w:firstLine="0"/>
              <w:jc w:val="center"/>
              <w:rPr>
                <w:lang w:val="sk-SK" w:eastAsia="sk-SK"/>
              </w:rPr>
            </w:pPr>
            <w:r w:rsidRPr="003F4928">
              <w:rPr>
                <w:i/>
                <w:lang w:val="sk-SK" w:eastAsia="sk-SK"/>
              </w:rPr>
              <w:t>P</w:t>
            </w:r>
            <w:r w:rsidRPr="003F4928">
              <w:rPr>
                <w:i/>
                <w:vertAlign w:val="subscript"/>
                <w:lang w:val="sk-SK" w:eastAsia="sk-SK"/>
              </w:rPr>
              <w:t>p</w:t>
            </w:r>
            <w:r w:rsidRPr="003F4928">
              <w:rPr>
                <w:vertAlign w:val="subscript"/>
                <w:lang w:val="sk-SK" w:eastAsia="sk-SK"/>
              </w:rPr>
              <w:t xml:space="preserve"> </w:t>
            </w:r>
            <w:r w:rsidRPr="003F4928">
              <w:rPr>
                <w:lang w:val="sk-SK" w:eastAsia="sk-SK"/>
              </w:rPr>
              <w:t>[kW]</w:t>
            </w:r>
          </w:p>
        </w:tc>
        <w:tc>
          <w:tcPr>
            <w:tcW w:w="1000" w:type="pct"/>
          </w:tcPr>
          <w:p w14:paraId="4477DE76" w14:textId="77777777" w:rsidR="00AE237D" w:rsidRPr="003F4928" w:rsidRDefault="00AE237D" w:rsidP="00AE237D">
            <w:pPr>
              <w:ind w:firstLine="0"/>
              <w:jc w:val="center"/>
              <w:rPr>
                <w:lang w:val="sk-SK" w:eastAsia="sk-SK"/>
              </w:rPr>
            </w:pPr>
            <w:r w:rsidRPr="003F4928">
              <w:rPr>
                <w:rFonts w:cs="Times New Roman"/>
                <w:lang w:val="sk-SK" w:eastAsia="sk-SK"/>
              </w:rPr>
              <w:t>Δ</w:t>
            </w:r>
            <w:r w:rsidRPr="003F4928">
              <w:rPr>
                <w:i/>
                <w:lang w:val="sk-SK" w:eastAsia="sk-SK"/>
              </w:rPr>
              <w:t>z</w:t>
            </w:r>
            <w:r w:rsidRPr="003F4928">
              <w:rPr>
                <w:lang w:val="sk-SK" w:eastAsia="sk-SK"/>
              </w:rPr>
              <w:t xml:space="preserve"> [m]</w:t>
            </w:r>
          </w:p>
        </w:tc>
      </w:tr>
      <w:tr w:rsidR="00AE237D" w:rsidRPr="003F4928" w14:paraId="21557EF0" w14:textId="77777777" w:rsidTr="00F410F6">
        <w:trPr>
          <w:trHeight w:val="346"/>
        </w:trPr>
        <w:tc>
          <w:tcPr>
            <w:tcW w:w="1000" w:type="pct"/>
          </w:tcPr>
          <w:p w14:paraId="621EF428" w14:textId="77777777" w:rsidR="00AE237D" w:rsidRPr="003F4928" w:rsidRDefault="00AE237D" w:rsidP="00AE237D">
            <w:pPr>
              <w:ind w:firstLine="0"/>
              <w:jc w:val="center"/>
              <w:rPr>
                <w:lang w:val="sk-SK" w:eastAsia="sk-SK"/>
              </w:rPr>
            </w:pPr>
            <w:r w:rsidRPr="003F4928">
              <w:rPr>
                <w:lang w:val="sk-SK" w:eastAsia="sk-SK"/>
              </w:rPr>
              <w:t>P-1</w:t>
            </w:r>
          </w:p>
        </w:tc>
        <w:tc>
          <w:tcPr>
            <w:tcW w:w="1000" w:type="pct"/>
          </w:tcPr>
          <w:p w14:paraId="58897BB2" w14:textId="77777777" w:rsidR="00AE237D" w:rsidRPr="003F4928" w:rsidRDefault="00AE237D" w:rsidP="009C05FF">
            <w:pPr>
              <w:tabs>
                <w:tab w:val="decimal" w:pos="597"/>
              </w:tabs>
              <w:ind w:right="29" w:firstLine="0"/>
              <w:jc w:val="center"/>
              <w:rPr>
                <w:lang w:val="sk-SK" w:eastAsia="sk-SK"/>
              </w:rPr>
            </w:pPr>
            <w:r w:rsidRPr="003F4928">
              <w:rPr>
                <w:lang w:val="sk-SK" w:eastAsia="sk-SK"/>
              </w:rPr>
              <w:t>52,19</w:t>
            </w:r>
          </w:p>
        </w:tc>
        <w:tc>
          <w:tcPr>
            <w:tcW w:w="1000" w:type="pct"/>
          </w:tcPr>
          <w:p w14:paraId="2D5B3B59" w14:textId="77777777" w:rsidR="00AE237D" w:rsidRPr="003F4928" w:rsidRDefault="00AE237D" w:rsidP="00BB4DDD">
            <w:pPr>
              <w:tabs>
                <w:tab w:val="decimal" w:pos="655"/>
              </w:tabs>
              <w:ind w:right="29" w:firstLine="0"/>
              <w:jc w:val="center"/>
              <w:rPr>
                <w:lang w:val="sk-SK" w:eastAsia="sk-SK"/>
              </w:rPr>
            </w:pPr>
            <w:r w:rsidRPr="003F4928">
              <w:rPr>
                <w:lang w:val="sk-SK" w:eastAsia="sk-SK"/>
              </w:rPr>
              <w:t>555,56</w:t>
            </w:r>
          </w:p>
        </w:tc>
        <w:tc>
          <w:tcPr>
            <w:tcW w:w="1000" w:type="pct"/>
          </w:tcPr>
          <w:p w14:paraId="20009D73" w14:textId="77777777" w:rsidR="00AE237D" w:rsidRPr="003F4928" w:rsidRDefault="00AE237D" w:rsidP="00BB4DDD">
            <w:pPr>
              <w:tabs>
                <w:tab w:val="decimal" w:pos="713"/>
              </w:tabs>
              <w:ind w:right="29" w:firstLine="0"/>
              <w:jc w:val="center"/>
              <w:rPr>
                <w:lang w:val="sk-SK" w:eastAsia="sk-SK"/>
              </w:rPr>
            </w:pPr>
            <w:r w:rsidRPr="003F4928">
              <w:rPr>
                <w:lang w:val="sk-SK" w:eastAsia="sk-SK"/>
              </w:rPr>
              <w:t>793,66</w:t>
            </w:r>
          </w:p>
        </w:tc>
        <w:tc>
          <w:tcPr>
            <w:tcW w:w="1000" w:type="pct"/>
          </w:tcPr>
          <w:p w14:paraId="52A50FA1" w14:textId="77777777" w:rsidR="00AE237D" w:rsidRPr="003F4928" w:rsidRDefault="00AE237D" w:rsidP="00F424E0">
            <w:pPr>
              <w:ind w:right="29" w:firstLine="0"/>
              <w:jc w:val="center"/>
              <w:rPr>
                <w:lang w:val="sk-SK" w:eastAsia="sk-SK"/>
              </w:rPr>
            </w:pPr>
            <w:r w:rsidRPr="003F4928">
              <w:rPr>
                <w:lang w:val="sk-SK" w:eastAsia="sk-SK"/>
              </w:rPr>
              <w:t>5</w:t>
            </w:r>
          </w:p>
        </w:tc>
      </w:tr>
      <w:tr w:rsidR="00AE237D" w:rsidRPr="003F4928" w14:paraId="0EAF59C0" w14:textId="77777777" w:rsidTr="00F410F6">
        <w:trPr>
          <w:trHeight w:val="346"/>
        </w:trPr>
        <w:tc>
          <w:tcPr>
            <w:tcW w:w="1000" w:type="pct"/>
          </w:tcPr>
          <w:p w14:paraId="67F382CB" w14:textId="77777777" w:rsidR="00AE237D" w:rsidRPr="003F4928" w:rsidRDefault="00AE237D" w:rsidP="00AE237D">
            <w:pPr>
              <w:ind w:firstLine="0"/>
              <w:jc w:val="center"/>
              <w:rPr>
                <w:lang w:val="sk-SK" w:eastAsia="sk-SK"/>
              </w:rPr>
            </w:pPr>
            <w:r w:rsidRPr="003F4928">
              <w:rPr>
                <w:lang w:val="sk-SK" w:eastAsia="sk-SK"/>
              </w:rPr>
              <w:t>P-2</w:t>
            </w:r>
          </w:p>
        </w:tc>
        <w:tc>
          <w:tcPr>
            <w:tcW w:w="1000" w:type="pct"/>
          </w:tcPr>
          <w:p w14:paraId="03ED9C23" w14:textId="77777777" w:rsidR="00AE237D" w:rsidRPr="003F4928" w:rsidRDefault="00AE237D" w:rsidP="009C05FF">
            <w:pPr>
              <w:tabs>
                <w:tab w:val="decimal" w:pos="597"/>
              </w:tabs>
              <w:ind w:right="29" w:firstLine="0"/>
              <w:jc w:val="center"/>
              <w:rPr>
                <w:lang w:val="sk-SK" w:eastAsia="sk-SK"/>
              </w:rPr>
            </w:pPr>
            <w:r w:rsidRPr="003F4928">
              <w:rPr>
                <w:lang w:val="sk-SK" w:eastAsia="sk-SK"/>
              </w:rPr>
              <w:t>6,56</w:t>
            </w:r>
          </w:p>
        </w:tc>
        <w:tc>
          <w:tcPr>
            <w:tcW w:w="1000" w:type="pct"/>
          </w:tcPr>
          <w:p w14:paraId="4D8B9DE4" w14:textId="77777777" w:rsidR="00AE237D" w:rsidRPr="003F4928" w:rsidRDefault="00AE237D" w:rsidP="00BB4DDD">
            <w:pPr>
              <w:tabs>
                <w:tab w:val="decimal" w:pos="655"/>
              </w:tabs>
              <w:ind w:right="29" w:firstLine="0"/>
              <w:jc w:val="center"/>
              <w:rPr>
                <w:lang w:val="sk-SK" w:eastAsia="sk-SK"/>
              </w:rPr>
            </w:pPr>
            <w:r w:rsidRPr="003F4928">
              <w:rPr>
                <w:lang w:val="sk-SK" w:eastAsia="sk-SK"/>
              </w:rPr>
              <w:t>111,82</w:t>
            </w:r>
          </w:p>
        </w:tc>
        <w:tc>
          <w:tcPr>
            <w:tcW w:w="1000" w:type="pct"/>
          </w:tcPr>
          <w:p w14:paraId="00350FFF" w14:textId="77777777" w:rsidR="00AE237D" w:rsidRPr="003F4928" w:rsidRDefault="00AE237D" w:rsidP="00BB4DDD">
            <w:pPr>
              <w:tabs>
                <w:tab w:val="decimal" w:pos="713"/>
              </w:tabs>
              <w:ind w:right="29" w:firstLine="0"/>
              <w:jc w:val="center"/>
              <w:rPr>
                <w:lang w:val="sk-SK" w:eastAsia="sk-SK"/>
              </w:rPr>
            </w:pPr>
            <w:r w:rsidRPr="003F4928">
              <w:rPr>
                <w:lang w:val="sk-SK" w:eastAsia="sk-SK"/>
              </w:rPr>
              <w:t>159,75</w:t>
            </w:r>
          </w:p>
        </w:tc>
        <w:tc>
          <w:tcPr>
            <w:tcW w:w="1000" w:type="pct"/>
          </w:tcPr>
          <w:p w14:paraId="0EB346CA" w14:textId="77777777" w:rsidR="00AE237D" w:rsidRPr="003F4928" w:rsidRDefault="00AE237D" w:rsidP="00F424E0">
            <w:pPr>
              <w:ind w:right="29" w:firstLine="0"/>
              <w:jc w:val="center"/>
              <w:rPr>
                <w:lang w:val="sk-SK" w:eastAsia="sk-SK"/>
              </w:rPr>
            </w:pPr>
            <w:r w:rsidRPr="003F4928">
              <w:rPr>
                <w:lang w:val="sk-SK" w:eastAsia="sk-SK"/>
              </w:rPr>
              <w:t>1</w:t>
            </w:r>
          </w:p>
        </w:tc>
      </w:tr>
      <w:tr w:rsidR="00AE237D" w:rsidRPr="003F4928" w14:paraId="570F2A0F" w14:textId="77777777" w:rsidTr="00F410F6">
        <w:trPr>
          <w:trHeight w:val="346"/>
        </w:trPr>
        <w:tc>
          <w:tcPr>
            <w:tcW w:w="1000" w:type="pct"/>
          </w:tcPr>
          <w:p w14:paraId="7812DC97" w14:textId="77777777" w:rsidR="00AE237D" w:rsidRPr="003F4928" w:rsidRDefault="00AE237D" w:rsidP="00AE237D">
            <w:pPr>
              <w:ind w:firstLine="0"/>
              <w:jc w:val="center"/>
              <w:rPr>
                <w:lang w:val="sk-SK" w:eastAsia="sk-SK"/>
              </w:rPr>
            </w:pPr>
            <w:r w:rsidRPr="003F4928">
              <w:rPr>
                <w:lang w:val="sk-SK" w:eastAsia="sk-SK"/>
              </w:rPr>
              <w:t>P-3</w:t>
            </w:r>
          </w:p>
        </w:tc>
        <w:tc>
          <w:tcPr>
            <w:tcW w:w="1000" w:type="pct"/>
          </w:tcPr>
          <w:p w14:paraId="06A587F3" w14:textId="77777777" w:rsidR="00AE237D" w:rsidRPr="003F4928" w:rsidRDefault="00AE237D" w:rsidP="009C05FF">
            <w:pPr>
              <w:tabs>
                <w:tab w:val="decimal" w:pos="597"/>
              </w:tabs>
              <w:ind w:right="29" w:firstLine="0"/>
              <w:jc w:val="center"/>
              <w:rPr>
                <w:lang w:val="sk-SK" w:eastAsia="sk-SK"/>
              </w:rPr>
            </w:pPr>
            <w:r w:rsidRPr="003F4928">
              <w:rPr>
                <w:lang w:val="sk-SK" w:eastAsia="sk-SK"/>
              </w:rPr>
              <w:t>10,03</w:t>
            </w:r>
          </w:p>
        </w:tc>
        <w:tc>
          <w:tcPr>
            <w:tcW w:w="1000" w:type="pct"/>
          </w:tcPr>
          <w:p w14:paraId="175D1AF8" w14:textId="77777777" w:rsidR="00AE237D" w:rsidRPr="003F4928" w:rsidRDefault="00AE237D" w:rsidP="00BB4DDD">
            <w:pPr>
              <w:tabs>
                <w:tab w:val="decimal" w:pos="655"/>
              </w:tabs>
              <w:ind w:right="29" w:firstLine="0"/>
              <w:jc w:val="center"/>
              <w:rPr>
                <w:lang w:val="sk-SK" w:eastAsia="sk-SK"/>
              </w:rPr>
            </w:pPr>
            <w:r w:rsidRPr="003F4928">
              <w:rPr>
                <w:lang w:val="sk-SK" w:eastAsia="sk-SK"/>
              </w:rPr>
              <w:t>304,67</w:t>
            </w:r>
          </w:p>
        </w:tc>
        <w:tc>
          <w:tcPr>
            <w:tcW w:w="1000" w:type="pct"/>
          </w:tcPr>
          <w:p w14:paraId="69E05D94" w14:textId="77777777" w:rsidR="00AE237D" w:rsidRPr="003F4928" w:rsidRDefault="00AE237D" w:rsidP="00BB4DDD">
            <w:pPr>
              <w:tabs>
                <w:tab w:val="decimal" w:pos="713"/>
              </w:tabs>
              <w:ind w:right="29" w:firstLine="0"/>
              <w:jc w:val="center"/>
              <w:rPr>
                <w:lang w:val="sk-SK" w:eastAsia="sk-SK"/>
              </w:rPr>
            </w:pPr>
            <w:r w:rsidRPr="003F4928">
              <w:rPr>
                <w:lang w:val="sk-SK" w:eastAsia="sk-SK"/>
              </w:rPr>
              <w:t>435,25</w:t>
            </w:r>
          </w:p>
        </w:tc>
        <w:tc>
          <w:tcPr>
            <w:tcW w:w="1000" w:type="pct"/>
          </w:tcPr>
          <w:p w14:paraId="5F72ED86" w14:textId="77777777" w:rsidR="00AE237D" w:rsidRPr="003F4928" w:rsidRDefault="00AE237D" w:rsidP="00F424E0">
            <w:pPr>
              <w:ind w:right="29" w:firstLine="0"/>
              <w:jc w:val="center"/>
              <w:rPr>
                <w:lang w:val="sk-SK" w:eastAsia="sk-SK"/>
              </w:rPr>
            </w:pPr>
            <w:r w:rsidRPr="003F4928">
              <w:rPr>
                <w:lang w:val="sk-SK" w:eastAsia="sk-SK"/>
              </w:rPr>
              <w:t>1</w:t>
            </w:r>
          </w:p>
        </w:tc>
      </w:tr>
      <w:tr w:rsidR="00AE237D" w:rsidRPr="003F4928" w14:paraId="71767BD7" w14:textId="77777777" w:rsidTr="00F410F6">
        <w:trPr>
          <w:trHeight w:val="346"/>
        </w:trPr>
        <w:tc>
          <w:tcPr>
            <w:tcW w:w="1000" w:type="pct"/>
          </w:tcPr>
          <w:p w14:paraId="7BCD6F5E" w14:textId="77777777" w:rsidR="00AE237D" w:rsidRPr="003F4928" w:rsidRDefault="00AE237D" w:rsidP="00AE237D">
            <w:pPr>
              <w:ind w:firstLine="0"/>
              <w:jc w:val="center"/>
              <w:rPr>
                <w:lang w:val="sk-SK" w:eastAsia="sk-SK"/>
              </w:rPr>
            </w:pPr>
            <w:r w:rsidRPr="003F4928">
              <w:rPr>
                <w:lang w:val="sk-SK" w:eastAsia="sk-SK"/>
              </w:rPr>
              <w:t>P-4</w:t>
            </w:r>
          </w:p>
        </w:tc>
        <w:tc>
          <w:tcPr>
            <w:tcW w:w="1000" w:type="pct"/>
          </w:tcPr>
          <w:p w14:paraId="133654E6" w14:textId="77777777" w:rsidR="00AE237D" w:rsidRPr="003F4928" w:rsidRDefault="00AE237D" w:rsidP="009C05FF">
            <w:pPr>
              <w:tabs>
                <w:tab w:val="decimal" w:pos="597"/>
              </w:tabs>
              <w:ind w:right="29" w:firstLine="0"/>
              <w:jc w:val="center"/>
              <w:rPr>
                <w:lang w:val="sk-SK" w:eastAsia="sk-SK"/>
              </w:rPr>
            </w:pPr>
            <w:r w:rsidRPr="003F4928">
              <w:rPr>
                <w:lang w:val="sk-SK" w:eastAsia="sk-SK"/>
              </w:rPr>
              <w:t>47,34</w:t>
            </w:r>
          </w:p>
        </w:tc>
        <w:tc>
          <w:tcPr>
            <w:tcW w:w="1000" w:type="pct"/>
          </w:tcPr>
          <w:p w14:paraId="2663B6D3" w14:textId="77777777" w:rsidR="00AE237D" w:rsidRPr="003F4928" w:rsidRDefault="00AE237D" w:rsidP="00BB4DDD">
            <w:pPr>
              <w:tabs>
                <w:tab w:val="decimal" w:pos="655"/>
              </w:tabs>
              <w:ind w:right="29" w:firstLine="0"/>
              <w:jc w:val="center"/>
              <w:rPr>
                <w:lang w:val="sk-SK" w:eastAsia="sk-SK"/>
              </w:rPr>
            </w:pPr>
            <w:r w:rsidRPr="003F4928">
              <w:rPr>
                <w:lang w:val="sk-SK" w:eastAsia="sk-SK"/>
              </w:rPr>
              <w:t>2174,04</w:t>
            </w:r>
          </w:p>
        </w:tc>
        <w:tc>
          <w:tcPr>
            <w:tcW w:w="1000" w:type="pct"/>
          </w:tcPr>
          <w:p w14:paraId="5A698A20" w14:textId="77777777" w:rsidR="00AE237D" w:rsidRPr="003F4928" w:rsidRDefault="00AE237D" w:rsidP="00BB4DDD">
            <w:pPr>
              <w:tabs>
                <w:tab w:val="decimal" w:pos="713"/>
              </w:tabs>
              <w:ind w:right="29" w:firstLine="0"/>
              <w:jc w:val="center"/>
              <w:rPr>
                <w:lang w:val="sk-SK" w:eastAsia="sk-SK"/>
              </w:rPr>
            </w:pPr>
            <w:r w:rsidRPr="003F4928">
              <w:rPr>
                <w:lang w:val="sk-SK" w:eastAsia="sk-SK"/>
              </w:rPr>
              <w:t>3105,76</w:t>
            </w:r>
          </w:p>
        </w:tc>
        <w:tc>
          <w:tcPr>
            <w:tcW w:w="1000" w:type="pct"/>
          </w:tcPr>
          <w:p w14:paraId="1DE4E6C9" w14:textId="77777777" w:rsidR="00AE237D" w:rsidRPr="003F4928" w:rsidRDefault="00AE237D" w:rsidP="00F424E0">
            <w:pPr>
              <w:ind w:right="29" w:firstLine="0"/>
              <w:jc w:val="center"/>
              <w:rPr>
                <w:lang w:val="sk-SK" w:eastAsia="sk-SK"/>
              </w:rPr>
            </w:pPr>
            <w:r w:rsidRPr="003F4928">
              <w:rPr>
                <w:lang w:val="sk-SK" w:eastAsia="sk-SK"/>
              </w:rPr>
              <w:t>5</w:t>
            </w:r>
          </w:p>
        </w:tc>
      </w:tr>
      <w:tr w:rsidR="00AE237D" w:rsidRPr="003F4928" w14:paraId="47FB7465" w14:textId="77777777" w:rsidTr="00F410F6">
        <w:trPr>
          <w:trHeight w:val="346"/>
        </w:trPr>
        <w:tc>
          <w:tcPr>
            <w:tcW w:w="1000" w:type="pct"/>
          </w:tcPr>
          <w:p w14:paraId="6979EA9A" w14:textId="77777777" w:rsidR="00AE237D" w:rsidRPr="003F4928" w:rsidRDefault="00AE237D" w:rsidP="00AE237D">
            <w:pPr>
              <w:ind w:firstLine="0"/>
              <w:jc w:val="center"/>
              <w:rPr>
                <w:lang w:val="sk-SK" w:eastAsia="sk-SK"/>
              </w:rPr>
            </w:pPr>
            <w:r w:rsidRPr="003F4928">
              <w:rPr>
                <w:lang w:val="sk-SK" w:eastAsia="sk-SK"/>
              </w:rPr>
              <w:t>P-5</w:t>
            </w:r>
          </w:p>
        </w:tc>
        <w:tc>
          <w:tcPr>
            <w:tcW w:w="1000" w:type="pct"/>
          </w:tcPr>
          <w:p w14:paraId="052A0DC2" w14:textId="77777777" w:rsidR="00AE237D" w:rsidRPr="003F4928" w:rsidRDefault="00AE237D" w:rsidP="009C05FF">
            <w:pPr>
              <w:tabs>
                <w:tab w:val="decimal" w:pos="597"/>
              </w:tabs>
              <w:ind w:right="29" w:firstLine="0"/>
              <w:jc w:val="center"/>
              <w:rPr>
                <w:lang w:val="sk-SK" w:eastAsia="sk-SK"/>
              </w:rPr>
            </w:pPr>
            <w:r w:rsidRPr="003F4928">
              <w:rPr>
                <w:lang w:val="sk-SK" w:eastAsia="sk-SK"/>
              </w:rPr>
              <w:t>34,30</w:t>
            </w:r>
          </w:p>
        </w:tc>
        <w:tc>
          <w:tcPr>
            <w:tcW w:w="1000" w:type="pct"/>
          </w:tcPr>
          <w:p w14:paraId="395E8FF6" w14:textId="77777777" w:rsidR="00AE237D" w:rsidRPr="003F4928" w:rsidRDefault="00AE237D" w:rsidP="00BB4DDD">
            <w:pPr>
              <w:tabs>
                <w:tab w:val="decimal" w:pos="655"/>
              </w:tabs>
              <w:ind w:right="29" w:firstLine="0"/>
              <w:jc w:val="center"/>
              <w:rPr>
                <w:lang w:val="sk-SK" w:eastAsia="sk-SK"/>
              </w:rPr>
            </w:pPr>
            <w:r w:rsidRPr="003F4928">
              <w:rPr>
                <w:lang w:val="sk-SK" w:eastAsia="sk-SK"/>
              </w:rPr>
              <w:t>324,02</w:t>
            </w:r>
          </w:p>
        </w:tc>
        <w:tc>
          <w:tcPr>
            <w:tcW w:w="1000" w:type="pct"/>
          </w:tcPr>
          <w:p w14:paraId="7BC5AAF4" w14:textId="77777777" w:rsidR="00AE237D" w:rsidRPr="003F4928" w:rsidRDefault="00AE237D" w:rsidP="00BB4DDD">
            <w:pPr>
              <w:tabs>
                <w:tab w:val="decimal" w:pos="713"/>
              </w:tabs>
              <w:ind w:right="29" w:firstLine="0"/>
              <w:jc w:val="center"/>
              <w:rPr>
                <w:lang w:val="sk-SK" w:eastAsia="sk-SK"/>
              </w:rPr>
            </w:pPr>
            <w:r w:rsidRPr="003F4928">
              <w:rPr>
                <w:lang w:val="sk-SK" w:eastAsia="sk-SK"/>
              </w:rPr>
              <w:t>462,88</w:t>
            </w:r>
          </w:p>
        </w:tc>
        <w:tc>
          <w:tcPr>
            <w:tcW w:w="1000" w:type="pct"/>
          </w:tcPr>
          <w:p w14:paraId="693C43A1" w14:textId="77777777" w:rsidR="00AE237D" w:rsidRPr="003F4928" w:rsidRDefault="00AE237D" w:rsidP="00F424E0">
            <w:pPr>
              <w:ind w:right="29" w:firstLine="0"/>
              <w:jc w:val="center"/>
              <w:rPr>
                <w:lang w:val="sk-SK" w:eastAsia="sk-SK"/>
              </w:rPr>
            </w:pPr>
            <w:r w:rsidRPr="003F4928">
              <w:rPr>
                <w:lang w:val="sk-SK" w:eastAsia="sk-SK"/>
              </w:rPr>
              <w:t>0,5</w:t>
            </w:r>
          </w:p>
        </w:tc>
      </w:tr>
      <w:tr w:rsidR="00AE237D" w:rsidRPr="003F4928" w14:paraId="180581BD" w14:textId="77777777" w:rsidTr="00F410F6">
        <w:trPr>
          <w:trHeight w:val="346"/>
        </w:trPr>
        <w:tc>
          <w:tcPr>
            <w:tcW w:w="1000" w:type="pct"/>
          </w:tcPr>
          <w:p w14:paraId="14AD18AA" w14:textId="77777777" w:rsidR="00AE237D" w:rsidRPr="003F4928" w:rsidRDefault="00AE237D" w:rsidP="00AE237D">
            <w:pPr>
              <w:ind w:firstLine="0"/>
              <w:jc w:val="center"/>
              <w:rPr>
                <w:lang w:val="sk-SK" w:eastAsia="sk-SK"/>
              </w:rPr>
            </w:pPr>
            <w:r w:rsidRPr="003F4928">
              <w:rPr>
                <w:lang w:val="sk-SK" w:eastAsia="sk-SK"/>
              </w:rPr>
              <w:t>P-6</w:t>
            </w:r>
          </w:p>
        </w:tc>
        <w:tc>
          <w:tcPr>
            <w:tcW w:w="1000" w:type="pct"/>
          </w:tcPr>
          <w:p w14:paraId="4F9800A8" w14:textId="77777777" w:rsidR="00AE237D" w:rsidRPr="003F4928" w:rsidRDefault="00AE237D" w:rsidP="009C05FF">
            <w:pPr>
              <w:tabs>
                <w:tab w:val="decimal" w:pos="597"/>
              </w:tabs>
              <w:ind w:right="29" w:firstLine="0"/>
              <w:jc w:val="center"/>
              <w:rPr>
                <w:lang w:val="sk-SK" w:eastAsia="sk-SK"/>
              </w:rPr>
            </w:pPr>
            <w:r w:rsidRPr="003F4928">
              <w:rPr>
                <w:lang w:val="sk-SK" w:eastAsia="sk-SK"/>
              </w:rPr>
              <w:t>0,07</w:t>
            </w:r>
          </w:p>
        </w:tc>
        <w:tc>
          <w:tcPr>
            <w:tcW w:w="1000" w:type="pct"/>
          </w:tcPr>
          <w:p w14:paraId="155E1123" w14:textId="77777777" w:rsidR="00AE237D" w:rsidRPr="003F4928" w:rsidRDefault="00AE237D" w:rsidP="00BB4DDD">
            <w:pPr>
              <w:tabs>
                <w:tab w:val="decimal" w:pos="655"/>
              </w:tabs>
              <w:ind w:right="29" w:firstLine="0"/>
              <w:jc w:val="center"/>
              <w:rPr>
                <w:lang w:val="sk-SK" w:eastAsia="sk-SK"/>
              </w:rPr>
            </w:pPr>
            <w:r w:rsidRPr="003F4928">
              <w:rPr>
                <w:lang w:val="sk-SK" w:eastAsia="sk-SK"/>
              </w:rPr>
              <w:t>0,96</w:t>
            </w:r>
          </w:p>
        </w:tc>
        <w:tc>
          <w:tcPr>
            <w:tcW w:w="1000" w:type="pct"/>
          </w:tcPr>
          <w:p w14:paraId="54C438F7" w14:textId="77777777" w:rsidR="00AE237D" w:rsidRPr="003F4928" w:rsidRDefault="00AE237D" w:rsidP="00BB4DDD">
            <w:pPr>
              <w:tabs>
                <w:tab w:val="decimal" w:pos="713"/>
              </w:tabs>
              <w:ind w:right="29" w:firstLine="0"/>
              <w:jc w:val="center"/>
              <w:rPr>
                <w:lang w:val="sk-SK" w:eastAsia="sk-SK"/>
              </w:rPr>
            </w:pPr>
            <w:r w:rsidRPr="003F4928">
              <w:rPr>
                <w:lang w:val="sk-SK" w:eastAsia="sk-SK"/>
              </w:rPr>
              <w:t>1,88</w:t>
            </w:r>
          </w:p>
        </w:tc>
        <w:tc>
          <w:tcPr>
            <w:tcW w:w="1000" w:type="pct"/>
          </w:tcPr>
          <w:p w14:paraId="06CA3FFD" w14:textId="77777777" w:rsidR="00AE237D" w:rsidRPr="003F4928" w:rsidRDefault="00AE237D" w:rsidP="00F424E0">
            <w:pPr>
              <w:ind w:right="29" w:firstLine="0"/>
              <w:jc w:val="center"/>
              <w:rPr>
                <w:lang w:val="sk-SK" w:eastAsia="sk-SK"/>
              </w:rPr>
            </w:pPr>
            <w:r w:rsidRPr="003F4928">
              <w:rPr>
                <w:lang w:val="sk-SK" w:eastAsia="sk-SK"/>
              </w:rPr>
              <w:t>2</w:t>
            </w:r>
          </w:p>
        </w:tc>
      </w:tr>
    </w:tbl>
    <w:p w14:paraId="3BBFE3A3" w14:textId="78DE00FA" w:rsidR="00EB37D5" w:rsidRPr="003F4928" w:rsidRDefault="00C06B4B" w:rsidP="003E79A5">
      <w:pPr>
        <w:rPr>
          <w:lang w:val="sk-SK"/>
        </w:rPr>
      </w:pPr>
      <w:r w:rsidRPr="003F4928">
        <w:rPr>
          <w:lang w:val="sk-SK"/>
        </w:rPr>
        <w:lastRenderedPageBreak/>
        <w:t xml:space="preserve">Na základe vypočítaných parametrov môžeme konštatovať, že odstredivé čerpadlá sú dostatočne účinné. V prípade čerpadla P-4 pracujeme s </w:t>
      </w:r>
      <w:r w:rsidR="00175C45" w:rsidRPr="003F4928">
        <w:rPr>
          <w:lang w:val="sk-SK"/>
        </w:rPr>
        <w:t>kvapalinou</w:t>
      </w:r>
      <w:r w:rsidRPr="003F4928">
        <w:rPr>
          <w:lang w:val="sk-SK"/>
        </w:rPr>
        <w:t>, ktorá má viskozitu presahujúcu hodnotu 0,1 Pa.s</w:t>
      </w:r>
      <w:r w:rsidRPr="003F4928">
        <w:rPr>
          <w:vertAlign w:val="superscript"/>
          <w:lang w:val="sk-SK"/>
        </w:rPr>
        <w:t>-1</w:t>
      </w:r>
      <w:r w:rsidRPr="003F4928">
        <w:rPr>
          <w:lang w:val="sk-SK"/>
        </w:rPr>
        <w:t>, a preto je vhodné zvoliť zubové čerpadlo ako optimálne riešenie.</w:t>
      </w:r>
    </w:p>
    <w:p w14:paraId="4B8CB92F" w14:textId="77777777" w:rsidR="00192821" w:rsidRPr="003F4928" w:rsidRDefault="00192821" w:rsidP="00EB37D5">
      <w:pPr>
        <w:pStyle w:val="3"/>
        <w:rPr>
          <w:lang w:val="sk-SK"/>
        </w:rPr>
      </w:pPr>
      <w:bookmarkStart w:id="75" w:name="_Toc197694449"/>
      <w:r w:rsidRPr="003F4928">
        <w:rPr>
          <w:lang w:val="sk-SK"/>
        </w:rPr>
        <w:t>Prevádzkové náklady</w:t>
      </w:r>
      <w:bookmarkEnd w:id="73"/>
      <w:bookmarkEnd w:id="75"/>
    </w:p>
    <w:p w14:paraId="70A91929" w14:textId="77777777" w:rsidR="00C136FA" w:rsidRPr="003F4928" w:rsidRDefault="00620D30" w:rsidP="00565ECA">
      <w:pPr>
        <w:rPr>
          <w:lang w:val="sk-SK"/>
        </w:rPr>
      </w:pPr>
      <w:r w:rsidRPr="003F4928">
        <w:rPr>
          <w:lang w:val="sk-SK"/>
        </w:rPr>
        <w:t>Hlavné prevádzkové náklady zahŕ</w:t>
      </w:r>
      <w:r w:rsidR="003779E5" w:rsidRPr="003F4928">
        <w:rPr>
          <w:lang w:val="sk-SK"/>
        </w:rPr>
        <w:t xml:space="preserve">ňajú spotrebu chladiacej vody, </w:t>
      </w:r>
      <w:r w:rsidRPr="003F4928">
        <w:rPr>
          <w:lang w:val="sk-SK"/>
        </w:rPr>
        <w:t>ohrevnej pary</w:t>
      </w:r>
      <w:r w:rsidR="003779E5" w:rsidRPr="003F4928">
        <w:rPr>
          <w:lang w:val="sk-SK"/>
        </w:rPr>
        <w:t xml:space="preserve"> a elektriny</w:t>
      </w:r>
      <w:r w:rsidRPr="003F4928">
        <w:rPr>
          <w:lang w:val="sk-SK"/>
        </w:rPr>
        <w:t xml:space="preserve">. Predpokladáme, že prevádzka bude fungovať 330 dní v roku, čo predstavuje </w:t>
      </w:r>
      <w:r w:rsidR="003779E5" w:rsidRPr="003F4928">
        <w:rPr>
          <w:lang w:val="sk-SK"/>
        </w:rPr>
        <w:t>pracovný fond</w:t>
      </w:r>
      <w:r w:rsidR="003779E5" w:rsidRPr="003F4928" w:rsidDel="009E1886">
        <w:rPr>
          <w:lang w:val="sk-SK"/>
        </w:rPr>
        <w:t xml:space="preserve"> </w:t>
      </w:r>
      <w:r w:rsidRPr="003F4928">
        <w:rPr>
          <w:lang w:val="sk-SK"/>
        </w:rPr>
        <w:t>7920 hod</w:t>
      </w:r>
      <w:r w:rsidR="00BD3830" w:rsidRPr="003F4928">
        <w:rPr>
          <w:lang w:val="sk-SK"/>
        </w:rPr>
        <w:t>ín. V tabuľke č. 15</w:t>
      </w:r>
      <w:r w:rsidRPr="003F4928">
        <w:rPr>
          <w:lang w:val="sk-SK"/>
        </w:rPr>
        <w:t xml:space="preserve"> sú uvedené hmotnostné toky</w:t>
      </w:r>
      <w:r w:rsidR="003779E5" w:rsidRPr="003F4928">
        <w:rPr>
          <w:lang w:val="sk-SK"/>
        </w:rPr>
        <w:t>, energia</w:t>
      </w:r>
      <w:r w:rsidRPr="003F4928">
        <w:rPr>
          <w:lang w:val="sk-SK"/>
        </w:rPr>
        <w:t xml:space="preserve"> a ceny, </w:t>
      </w:r>
      <w:r w:rsidR="00472C98">
        <w:rPr>
          <w:lang w:val="sk-SK"/>
        </w:rPr>
        <w:t>ktoré boli získané zo zdroja [26</w:t>
      </w:r>
      <w:r w:rsidRPr="003F4928">
        <w:rPr>
          <w:lang w:val="sk-SK"/>
        </w:rPr>
        <w:t>].</w:t>
      </w:r>
    </w:p>
    <w:p w14:paraId="223738FA" w14:textId="77777777" w:rsidR="00C136FA" w:rsidRPr="003F4928" w:rsidRDefault="00C136FA" w:rsidP="00C136FA">
      <w:pPr>
        <w:pStyle w:val="aa"/>
        <w:rPr>
          <w:lang w:val="sk-SK"/>
        </w:rPr>
      </w:pPr>
      <w:r w:rsidRPr="003F4928">
        <w:rPr>
          <w:lang w:val="sk-SK"/>
        </w:rPr>
        <w:t xml:space="preserve">Tabuľka </w:t>
      </w:r>
      <w:r w:rsidR="00BD3830" w:rsidRPr="003F4928">
        <w:rPr>
          <w:lang w:val="sk-SK"/>
        </w:rPr>
        <w:t>15</w:t>
      </w:r>
      <w:r w:rsidRPr="003F4928">
        <w:rPr>
          <w:lang w:val="sk-SK"/>
        </w:rPr>
        <w:t xml:space="preserve"> </w:t>
      </w:r>
      <w:r w:rsidR="003779E5" w:rsidRPr="003F4928">
        <w:rPr>
          <w:lang w:val="sk-SK"/>
        </w:rPr>
        <w:t>Ročná spotreba teplonosných médií a energie pre motory s ich jednotkovými cenami</w:t>
      </w:r>
      <w:r w:rsidR="00472C98">
        <w:rPr>
          <w:lang w:val="sk-SK"/>
        </w:rPr>
        <w:t xml:space="preserve"> [26,27]</w:t>
      </w:r>
      <w:r w:rsidR="003779E5" w:rsidRPr="003F4928">
        <w:rPr>
          <w:lang w:val="sk-SK"/>
        </w:rPr>
        <w:t>.</w:t>
      </w:r>
    </w:p>
    <w:tbl>
      <w:tblPr>
        <w:tblStyle w:val="a9"/>
        <w:tblW w:w="5000" w:type="pct"/>
        <w:jc w:val="center"/>
        <w:tblLook w:val="04A0" w:firstRow="1" w:lastRow="0" w:firstColumn="1" w:lastColumn="0" w:noHBand="0" w:noVBand="1"/>
      </w:tblPr>
      <w:tblGrid>
        <w:gridCol w:w="2250"/>
        <w:gridCol w:w="2268"/>
        <w:gridCol w:w="3741"/>
      </w:tblGrid>
      <w:tr w:rsidR="00A865FE" w:rsidRPr="003F4928" w14:paraId="0BFE2D94" w14:textId="77777777" w:rsidTr="00F34657">
        <w:trPr>
          <w:trHeight w:val="345"/>
          <w:jc w:val="center"/>
        </w:trPr>
        <w:tc>
          <w:tcPr>
            <w:tcW w:w="1362" w:type="pct"/>
          </w:tcPr>
          <w:p w14:paraId="3B9184B2" w14:textId="77777777" w:rsidR="00A865FE" w:rsidRPr="003F4928" w:rsidRDefault="00620D30" w:rsidP="00D306AC">
            <w:pPr>
              <w:ind w:firstLine="0"/>
              <w:jc w:val="center"/>
              <w:rPr>
                <w:rFonts w:cs="Times New Roman"/>
                <w:szCs w:val="20"/>
                <w:lang w:val="sk-SK"/>
              </w:rPr>
            </w:pPr>
            <w:r w:rsidRPr="003F4928">
              <w:rPr>
                <w:rFonts w:cs="Times New Roman"/>
                <w:szCs w:val="20"/>
                <w:lang w:val="sk-SK"/>
              </w:rPr>
              <w:t>Ohrevná para</w:t>
            </w:r>
          </w:p>
        </w:tc>
        <w:tc>
          <w:tcPr>
            <w:tcW w:w="1373" w:type="pct"/>
          </w:tcPr>
          <w:p w14:paraId="589C6B24" w14:textId="77777777" w:rsidR="00A865FE" w:rsidRPr="003F4928" w:rsidRDefault="00A865FE" w:rsidP="005F370B">
            <w:pPr>
              <w:tabs>
                <w:tab w:val="decimal" w:pos="630"/>
              </w:tabs>
              <w:ind w:firstLine="0"/>
              <w:jc w:val="left"/>
              <w:rPr>
                <w:rFonts w:cs="Times New Roman"/>
                <w:color w:val="000000"/>
                <w:szCs w:val="20"/>
                <w:lang w:val="sk-SK"/>
              </w:rPr>
            </w:pPr>
            <w:r w:rsidRPr="003F4928">
              <w:rPr>
                <w:rFonts w:cs="Times New Roman"/>
                <w:color w:val="000000"/>
                <w:szCs w:val="20"/>
                <w:lang w:val="sk-SK"/>
              </w:rPr>
              <w:t>22</w:t>
            </w:r>
            <w:r w:rsidR="00D306AC" w:rsidRPr="003F4928">
              <w:rPr>
                <w:rFonts w:cs="Times New Roman"/>
                <w:color w:val="000000"/>
                <w:szCs w:val="20"/>
                <w:lang w:val="sk-SK"/>
              </w:rPr>
              <w:t xml:space="preserve"> </w:t>
            </w:r>
            <w:r w:rsidR="0086437D" w:rsidRPr="003F4928">
              <w:rPr>
                <w:rFonts w:cs="Times New Roman"/>
                <w:color w:val="000000"/>
                <w:szCs w:val="20"/>
                <w:lang w:val="sk-SK"/>
              </w:rPr>
              <w:t>160</w:t>
            </w:r>
            <w:r w:rsidRPr="003F4928">
              <w:rPr>
                <w:rFonts w:cs="Times New Roman"/>
                <w:color w:val="000000"/>
                <w:szCs w:val="20"/>
                <w:lang w:val="sk-SK"/>
              </w:rPr>
              <w:t xml:space="preserve"> [t/rok]</w:t>
            </w:r>
          </w:p>
        </w:tc>
        <w:tc>
          <w:tcPr>
            <w:tcW w:w="2265" w:type="pct"/>
          </w:tcPr>
          <w:p w14:paraId="03C7330D" w14:textId="77777777" w:rsidR="00A865FE" w:rsidRPr="003F4928" w:rsidRDefault="00A865FE" w:rsidP="00D306AC">
            <w:pPr>
              <w:jc w:val="center"/>
              <w:rPr>
                <w:rFonts w:cs="Times New Roman"/>
                <w:color w:val="000000"/>
                <w:szCs w:val="20"/>
                <w:lang w:val="sk-SK"/>
              </w:rPr>
            </w:pPr>
            <w:r w:rsidRPr="003F4928">
              <w:rPr>
                <w:rFonts w:cs="Times New Roman"/>
                <w:color w:val="000000"/>
                <w:szCs w:val="20"/>
                <w:lang w:val="sk-SK"/>
              </w:rPr>
              <w:t xml:space="preserve">12 </w:t>
            </w:r>
            <w:r w:rsidR="00BD74E7" w:rsidRPr="003F4928">
              <w:rPr>
                <w:rFonts w:cs="Times New Roman"/>
                <w:color w:val="000000"/>
                <w:szCs w:val="20"/>
                <w:lang w:val="sk-SK"/>
              </w:rPr>
              <w:t>[</w:t>
            </w:r>
            <w:r w:rsidRPr="003F4928">
              <w:rPr>
                <w:rFonts w:cs="Times New Roman"/>
                <w:color w:val="000000"/>
                <w:szCs w:val="20"/>
                <w:lang w:val="sk-SK"/>
              </w:rPr>
              <w:t>€/t</w:t>
            </w:r>
            <w:r w:rsidR="00BD74E7" w:rsidRPr="003F4928">
              <w:rPr>
                <w:rFonts w:cs="Times New Roman"/>
                <w:color w:val="000000"/>
                <w:szCs w:val="20"/>
                <w:lang w:val="sk-SK"/>
              </w:rPr>
              <w:t>]</w:t>
            </w:r>
          </w:p>
        </w:tc>
      </w:tr>
      <w:tr w:rsidR="00A865FE" w:rsidRPr="003F4928" w14:paraId="580AEF2E" w14:textId="77777777" w:rsidTr="00F34657">
        <w:trPr>
          <w:trHeight w:val="345"/>
          <w:jc w:val="center"/>
        </w:trPr>
        <w:tc>
          <w:tcPr>
            <w:tcW w:w="1362" w:type="pct"/>
          </w:tcPr>
          <w:p w14:paraId="31272E8E" w14:textId="77777777" w:rsidR="00A865FE" w:rsidRPr="003F4928" w:rsidRDefault="00A865FE" w:rsidP="00D306AC">
            <w:pPr>
              <w:ind w:firstLine="0"/>
              <w:jc w:val="center"/>
              <w:rPr>
                <w:rFonts w:cs="Times New Roman"/>
                <w:szCs w:val="20"/>
                <w:lang w:val="sk-SK"/>
              </w:rPr>
            </w:pPr>
            <w:r w:rsidRPr="003F4928">
              <w:rPr>
                <w:rFonts w:cs="Times New Roman"/>
                <w:szCs w:val="20"/>
                <w:lang w:val="sk-SK"/>
              </w:rPr>
              <w:t>Chladiaca voda</w:t>
            </w:r>
          </w:p>
        </w:tc>
        <w:tc>
          <w:tcPr>
            <w:tcW w:w="1373" w:type="pct"/>
          </w:tcPr>
          <w:p w14:paraId="4731C25F" w14:textId="77777777" w:rsidR="00A865FE" w:rsidRPr="003F4928" w:rsidRDefault="00D306AC" w:rsidP="005F370B">
            <w:pPr>
              <w:tabs>
                <w:tab w:val="decimal" w:pos="630"/>
              </w:tabs>
              <w:ind w:firstLine="0"/>
              <w:jc w:val="left"/>
              <w:rPr>
                <w:rFonts w:ascii="Calibri" w:hAnsi="Calibri"/>
                <w:color w:val="000000"/>
                <w:sz w:val="22"/>
                <w:lang w:val="sk-SK"/>
              </w:rPr>
            </w:pPr>
            <w:r w:rsidRPr="003F4928">
              <w:rPr>
                <w:rFonts w:cs="Times New Roman"/>
                <w:color w:val="000000"/>
                <w:szCs w:val="20"/>
                <w:lang w:val="sk-SK"/>
              </w:rPr>
              <w:t>583 526</w:t>
            </w:r>
            <w:r w:rsidRPr="003F4928">
              <w:rPr>
                <w:rFonts w:ascii="Calibri" w:hAnsi="Calibri"/>
                <w:color w:val="000000"/>
                <w:sz w:val="22"/>
                <w:lang w:val="sk-SK"/>
              </w:rPr>
              <w:t xml:space="preserve"> </w:t>
            </w:r>
            <w:r w:rsidR="00A865FE" w:rsidRPr="003F4928">
              <w:rPr>
                <w:rFonts w:cs="Times New Roman"/>
                <w:color w:val="000000"/>
                <w:szCs w:val="20"/>
                <w:lang w:val="sk-SK"/>
              </w:rPr>
              <w:t>[t/rok]</w:t>
            </w:r>
          </w:p>
        </w:tc>
        <w:tc>
          <w:tcPr>
            <w:tcW w:w="2265" w:type="pct"/>
          </w:tcPr>
          <w:p w14:paraId="5AFA869C" w14:textId="77777777" w:rsidR="00A865FE" w:rsidRPr="003F4928" w:rsidRDefault="00A865FE" w:rsidP="00A8116E">
            <w:pPr>
              <w:jc w:val="center"/>
              <w:rPr>
                <w:rFonts w:cs="Times New Roman"/>
                <w:color w:val="000000"/>
                <w:szCs w:val="20"/>
                <w:lang w:val="sk-SK"/>
              </w:rPr>
            </w:pPr>
            <w:r w:rsidRPr="003F4928">
              <w:rPr>
                <w:rFonts w:cs="Times New Roman"/>
                <w:color w:val="000000"/>
                <w:szCs w:val="20"/>
                <w:lang w:val="sk-SK"/>
              </w:rPr>
              <w:t>0,</w:t>
            </w:r>
            <w:r w:rsidR="00A8116E" w:rsidRPr="003F4928">
              <w:rPr>
                <w:rFonts w:cs="Times New Roman"/>
                <w:color w:val="000000"/>
                <w:szCs w:val="20"/>
                <w:lang w:val="sk-SK"/>
              </w:rPr>
              <w:t>0096</w:t>
            </w:r>
            <w:r w:rsidR="000858D5" w:rsidRPr="003F4928">
              <w:rPr>
                <w:rFonts w:cs="Times New Roman"/>
                <w:color w:val="000000"/>
                <w:szCs w:val="20"/>
                <w:lang w:val="sk-SK"/>
              </w:rPr>
              <w:t xml:space="preserve"> </w:t>
            </w:r>
            <w:r w:rsidR="00BD74E7" w:rsidRPr="003F4928">
              <w:rPr>
                <w:rFonts w:cs="Times New Roman"/>
                <w:color w:val="000000"/>
                <w:szCs w:val="20"/>
                <w:lang w:val="sk-SK"/>
              </w:rPr>
              <w:t>[</w:t>
            </w:r>
            <w:r w:rsidR="00A8116E" w:rsidRPr="003F4928">
              <w:rPr>
                <w:rFonts w:cs="Times New Roman"/>
                <w:color w:val="000000"/>
                <w:szCs w:val="20"/>
                <w:lang w:val="sk-SK"/>
              </w:rPr>
              <w:t>€/1000kcal</w:t>
            </w:r>
            <w:r w:rsidR="009067E0" w:rsidRPr="003F4928">
              <w:rPr>
                <w:rFonts w:cs="Times New Roman"/>
                <w:color w:val="000000"/>
                <w:szCs w:val="20"/>
                <w:lang w:val="sk-SK"/>
              </w:rPr>
              <w:t xml:space="preserve"> </w:t>
            </w:r>
            <w:r w:rsidR="00C73975" w:rsidRPr="00BD1A71">
              <w:rPr>
                <w:rFonts w:cs="Times New Roman"/>
                <w:color w:val="000000"/>
                <w:szCs w:val="20"/>
                <w:lang w:val="sk-SK"/>
              </w:rPr>
              <w:t>od</w:t>
            </w:r>
            <w:r w:rsidR="00C73975">
              <w:rPr>
                <w:rFonts w:cs="Times New Roman"/>
                <w:color w:val="000000"/>
                <w:szCs w:val="20"/>
                <w:lang w:val="sk-SK"/>
              </w:rPr>
              <w:t>vede</w:t>
            </w:r>
            <w:r w:rsidR="00C73975" w:rsidRPr="00BD1A71">
              <w:rPr>
                <w:rFonts w:cs="Times New Roman"/>
                <w:color w:val="000000"/>
                <w:szCs w:val="20"/>
                <w:lang w:val="sk-SK"/>
              </w:rPr>
              <w:t>n</w:t>
            </w:r>
            <w:r w:rsidR="00C73975">
              <w:rPr>
                <w:rFonts w:cs="Times New Roman"/>
                <w:color w:val="000000"/>
                <w:szCs w:val="20"/>
                <w:lang w:val="sk-SK"/>
              </w:rPr>
              <w:t>é</w:t>
            </w:r>
            <w:r w:rsidR="00C73975" w:rsidRPr="00BD1A71">
              <w:rPr>
                <w:rFonts w:cs="Times New Roman"/>
                <w:color w:val="000000"/>
                <w:szCs w:val="20"/>
                <w:lang w:val="sk-SK"/>
              </w:rPr>
              <w:t>ho</w:t>
            </w:r>
            <w:r w:rsidR="009067E0" w:rsidRPr="003F4928">
              <w:rPr>
                <w:rFonts w:cs="Times New Roman"/>
                <w:color w:val="000000"/>
                <w:szCs w:val="20"/>
                <w:lang w:val="sk-SK"/>
              </w:rPr>
              <w:t xml:space="preserve"> tepla</w:t>
            </w:r>
            <w:r w:rsidR="00BD74E7" w:rsidRPr="003F4928">
              <w:rPr>
                <w:rFonts w:cs="Times New Roman"/>
                <w:color w:val="000000"/>
                <w:szCs w:val="20"/>
                <w:lang w:val="sk-SK"/>
              </w:rPr>
              <w:t>]</w:t>
            </w:r>
          </w:p>
        </w:tc>
      </w:tr>
      <w:tr w:rsidR="008B06FB" w:rsidRPr="003F4928" w14:paraId="4C93B67D" w14:textId="77777777" w:rsidTr="00F34657">
        <w:trPr>
          <w:trHeight w:val="345"/>
          <w:jc w:val="center"/>
        </w:trPr>
        <w:tc>
          <w:tcPr>
            <w:tcW w:w="1362" w:type="pct"/>
          </w:tcPr>
          <w:p w14:paraId="36868FC1" w14:textId="77777777" w:rsidR="008B06FB" w:rsidRPr="003F4928" w:rsidRDefault="00487C33" w:rsidP="00D306AC">
            <w:pPr>
              <w:ind w:firstLine="0"/>
              <w:jc w:val="center"/>
              <w:rPr>
                <w:rFonts w:cs="Times New Roman"/>
                <w:szCs w:val="20"/>
                <w:lang w:val="sk-SK"/>
              </w:rPr>
            </w:pPr>
            <w:r w:rsidRPr="003F4928">
              <w:rPr>
                <w:rFonts w:cs="Times New Roman"/>
                <w:szCs w:val="20"/>
                <w:lang w:val="sk-SK"/>
              </w:rPr>
              <w:t>Elektrická energia</w:t>
            </w:r>
          </w:p>
        </w:tc>
        <w:tc>
          <w:tcPr>
            <w:tcW w:w="1373" w:type="pct"/>
          </w:tcPr>
          <w:p w14:paraId="6345A2FF" w14:textId="77777777" w:rsidR="008B06FB" w:rsidRPr="003F4928" w:rsidRDefault="004C346A" w:rsidP="005F370B">
            <w:pPr>
              <w:tabs>
                <w:tab w:val="decimal" w:pos="630"/>
              </w:tabs>
              <w:ind w:firstLine="0"/>
              <w:jc w:val="left"/>
              <w:rPr>
                <w:rFonts w:cs="Times New Roman"/>
                <w:color w:val="000000"/>
                <w:szCs w:val="20"/>
                <w:lang w:val="sk-SK"/>
              </w:rPr>
            </w:pPr>
            <w:r w:rsidRPr="003F4928">
              <w:rPr>
                <w:rFonts w:cs="Times New Roman"/>
                <w:color w:val="000000"/>
                <w:szCs w:val="20"/>
                <w:lang w:val="sk-SK"/>
              </w:rPr>
              <w:t>39</w:t>
            </w:r>
            <w:r w:rsidR="008449B1">
              <w:rPr>
                <w:rFonts w:cs="Times New Roman"/>
                <w:color w:val="000000"/>
                <w:szCs w:val="20"/>
                <w:lang w:val="sk-SK"/>
              </w:rPr>
              <w:t xml:space="preserve"> </w:t>
            </w:r>
            <w:r w:rsidRPr="003F4928">
              <w:rPr>
                <w:rFonts w:cs="Times New Roman"/>
                <w:color w:val="000000"/>
                <w:szCs w:val="20"/>
                <w:lang w:val="sk-SK"/>
              </w:rPr>
              <w:t>272 [kW/rok]</w:t>
            </w:r>
          </w:p>
        </w:tc>
        <w:tc>
          <w:tcPr>
            <w:tcW w:w="2265" w:type="pct"/>
          </w:tcPr>
          <w:p w14:paraId="018B0036" w14:textId="77777777" w:rsidR="008B06FB" w:rsidRPr="003F4928" w:rsidRDefault="00363864" w:rsidP="00A8116E">
            <w:pPr>
              <w:jc w:val="center"/>
              <w:rPr>
                <w:rFonts w:cs="Times New Roman"/>
                <w:color w:val="000000"/>
                <w:szCs w:val="20"/>
                <w:lang w:val="sk-SK"/>
              </w:rPr>
            </w:pPr>
            <w:r w:rsidRPr="003F4928">
              <w:rPr>
                <w:rFonts w:cs="Times New Roman"/>
                <w:color w:val="000000"/>
                <w:szCs w:val="20"/>
                <w:lang w:val="sk-SK"/>
              </w:rPr>
              <w:t xml:space="preserve">0,176 </w:t>
            </w:r>
            <w:r w:rsidR="00BD74E7" w:rsidRPr="003F4928">
              <w:rPr>
                <w:rFonts w:cs="Times New Roman"/>
                <w:color w:val="000000"/>
                <w:szCs w:val="20"/>
                <w:lang w:val="sk-SK"/>
              </w:rPr>
              <w:t>[</w:t>
            </w:r>
            <w:r w:rsidRPr="003F4928">
              <w:rPr>
                <w:rFonts w:cs="Times New Roman"/>
                <w:color w:val="000000"/>
                <w:szCs w:val="20"/>
                <w:lang w:val="sk-SK"/>
              </w:rPr>
              <w:t xml:space="preserve">€/ </w:t>
            </w:r>
            <w:r w:rsidR="003D6357">
              <w:rPr>
                <w:rFonts w:cs="Times New Roman"/>
                <w:color w:val="000000"/>
                <w:szCs w:val="20"/>
                <w:lang w:val="sk-SK"/>
              </w:rPr>
              <w:t xml:space="preserve">1 </w:t>
            </w:r>
            <w:r w:rsidRPr="003F4928">
              <w:rPr>
                <w:rFonts w:cs="Times New Roman"/>
                <w:color w:val="000000"/>
                <w:szCs w:val="20"/>
                <w:lang w:val="sk-SK"/>
              </w:rPr>
              <w:t>kWh</w:t>
            </w:r>
            <w:r w:rsidR="00BD74E7" w:rsidRPr="003F4928">
              <w:rPr>
                <w:rFonts w:cs="Times New Roman"/>
                <w:color w:val="000000"/>
                <w:szCs w:val="20"/>
                <w:lang w:val="sk-SK"/>
              </w:rPr>
              <w:t>]</w:t>
            </w:r>
          </w:p>
        </w:tc>
      </w:tr>
    </w:tbl>
    <w:p w14:paraId="59CCACF5" w14:textId="77777777" w:rsidR="00A865FE" w:rsidRPr="003F4928" w:rsidRDefault="00C136FA" w:rsidP="00565ECA">
      <w:pPr>
        <w:rPr>
          <w:lang w:val="sk-SK"/>
        </w:rPr>
      </w:pPr>
      <w:r w:rsidRPr="003F4928">
        <w:rPr>
          <w:lang w:val="sk-SK"/>
        </w:rPr>
        <w:t xml:space="preserve"> </w:t>
      </w:r>
    </w:p>
    <w:p w14:paraId="1C140640" w14:textId="300DEE4C" w:rsidR="0033734F" w:rsidRDefault="00E50543" w:rsidP="00565ECA">
      <w:pPr>
        <w:rPr>
          <w:lang w:val="sk-SK"/>
        </w:rPr>
      </w:pPr>
      <w:r w:rsidRPr="003F4928">
        <w:rPr>
          <w:lang w:val="sk-SK"/>
        </w:rPr>
        <w:t>Na určenie nákladov na chladiacu vodu bolo potrebné vypočítať celkové množstvo odvedeného tepla za rok</w:t>
      </w:r>
      <w:r w:rsidR="00D306AC" w:rsidRPr="003F4928">
        <w:rPr>
          <w:lang w:val="sk-SK"/>
        </w:rPr>
        <w:t xml:space="preserve">. </w:t>
      </w:r>
      <w:r w:rsidRPr="003F4928">
        <w:rPr>
          <w:lang w:val="sk-SK"/>
        </w:rPr>
        <w:t>V tabuľke č.</w:t>
      </w:r>
      <w:r w:rsidR="00487C33" w:rsidRPr="003F4928">
        <w:rPr>
          <w:lang w:val="sk-SK"/>
        </w:rPr>
        <w:t xml:space="preserve"> 16</w:t>
      </w:r>
      <w:r w:rsidRPr="003F4928">
        <w:rPr>
          <w:lang w:val="sk-SK"/>
        </w:rPr>
        <w:t xml:space="preserve"> sú zobrazené ročné prevádzkové náklady.</w:t>
      </w:r>
    </w:p>
    <w:p w14:paraId="1401B418" w14:textId="77777777" w:rsidR="00731F1D" w:rsidRPr="003F4928" w:rsidRDefault="00731F1D" w:rsidP="00731F1D">
      <w:pPr>
        <w:pStyle w:val="aa"/>
        <w:rPr>
          <w:lang w:val="sk-SK"/>
        </w:rPr>
      </w:pPr>
      <w:r w:rsidRPr="003F4928">
        <w:rPr>
          <w:lang w:val="sk-SK"/>
        </w:rPr>
        <w:t xml:space="preserve">Tabuľka </w:t>
      </w:r>
      <w:r w:rsidR="00487C33" w:rsidRPr="003F4928">
        <w:rPr>
          <w:lang w:val="sk-SK"/>
        </w:rPr>
        <w:t>16</w:t>
      </w:r>
      <w:r w:rsidRPr="003F4928">
        <w:rPr>
          <w:lang w:val="sk-SK"/>
        </w:rPr>
        <w:t xml:space="preserve"> </w:t>
      </w:r>
      <w:r w:rsidR="00E50543" w:rsidRPr="003F4928">
        <w:rPr>
          <w:lang w:val="sk-SK"/>
        </w:rPr>
        <w:t>Náklady</w:t>
      </w:r>
      <w:r w:rsidR="009F7B8C">
        <w:rPr>
          <w:lang w:val="sk-SK"/>
        </w:rPr>
        <w:t xml:space="preserve"> na chladiace a ohrevné média,</w:t>
      </w:r>
      <w:r w:rsidR="00487C33" w:rsidRPr="003F4928">
        <w:rPr>
          <w:lang w:val="sk-SK"/>
        </w:rPr>
        <w:t xml:space="preserve"> </w:t>
      </w:r>
      <w:r w:rsidR="00E50543" w:rsidRPr="003F4928">
        <w:rPr>
          <w:lang w:val="sk-SK"/>
        </w:rPr>
        <w:t>za rok</w:t>
      </w:r>
    </w:p>
    <w:tbl>
      <w:tblPr>
        <w:tblStyle w:val="a9"/>
        <w:tblW w:w="5000" w:type="pct"/>
        <w:jc w:val="center"/>
        <w:tblLook w:val="04A0" w:firstRow="1" w:lastRow="0" w:firstColumn="1" w:lastColumn="0" w:noHBand="0" w:noVBand="1"/>
      </w:tblPr>
      <w:tblGrid>
        <w:gridCol w:w="4129"/>
        <w:gridCol w:w="4130"/>
      </w:tblGrid>
      <w:tr w:rsidR="00D306AC" w:rsidRPr="003F4928" w14:paraId="45037935" w14:textId="77777777" w:rsidTr="00F34657">
        <w:trPr>
          <w:trHeight w:val="345"/>
          <w:jc w:val="center"/>
        </w:trPr>
        <w:tc>
          <w:tcPr>
            <w:tcW w:w="2500" w:type="pct"/>
          </w:tcPr>
          <w:p w14:paraId="2066A9FA" w14:textId="77777777" w:rsidR="00D306AC" w:rsidRPr="003F4928" w:rsidRDefault="003505BB" w:rsidP="002D0D3C">
            <w:pPr>
              <w:ind w:firstLine="0"/>
              <w:jc w:val="center"/>
              <w:rPr>
                <w:rFonts w:cs="Times New Roman"/>
                <w:szCs w:val="20"/>
                <w:lang w:val="sk-SK"/>
              </w:rPr>
            </w:pPr>
            <w:r w:rsidRPr="003F4928">
              <w:rPr>
                <w:rFonts w:cs="Times New Roman"/>
                <w:szCs w:val="20"/>
                <w:lang w:val="sk-SK"/>
              </w:rPr>
              <w:t>Ohrevná</w:t>
            </w:r>
            <w:r w:rsidR="00D306AC" w:rsidRPr="003F4928">
              <w:rPr>
                <w:rFonts w:cs="Times New Roman"/>
                <w:szCs w:val="20"/>
                <w:lang w:val="sk-SK"/>
              </w:rPr>
              <w:t xml:space="preserve"> para</w:t>
            </w:r>
          </w:p>
        </w:tc>
        <w:tc>
          <w:tcPr>
            <w:tcW w:w="2500" w:type="pct"/>
            <w:vAlign w:val="center"/>
          </w:tcPr>
          <w:p w14:paraId="1D93AA93" w14:textId="77777777" w:rsidR="00D306AC" w:rsidRPr="003F4928" w:rsidRDefault="007D174C" w:rsidP="007353BA">
            <w:pPr>
              <w:tabs>
                <w:tab w:val="decimal" w:pos="281"/>
              </w:tabs>
              <w:ind w:left="-7" w:right="33" w:firstLine="0"/>
              <w:jc w:val="center"/>
              <w:rPr>
                <w:rFonts w:cs="Times New Roman"/>
                <w:szCs w:val="20"/>
                <w:lang w:val="sk-SK"/>
              </w:rPr>
            </w:pPr>
            <w:r>
              <w:rPr>
                <w:rFonts w:cs="Times New Roman"/>
                <w:szCs w:val="20"/>
                <w:lang w:val="sk-SK"/>
              </w:rPr>
              <w:t>265 917</w:t>
            </w:r>
            <w:r w:rsidR="00D306AC" w:rsidRPr="003F4928">
              <w:rPr>
                <w:rFonts w:cs="Times New Roman"/>
                <w:szCs w:val="20"/>
                <w:lang w:val="sk-SK"/>
              </w:rPr>
              <w:t xml:space="preserve"> €</w:t>
            </w:r>
          </w:p>
        </w:tc>
      </w:tr>
      <w:tr w:rsidR="00D306AC" w:rsidRPr="003F4928" w14:paraId="40A61A0F" w14:textId="77777777" w:rsidTr="00F34657">
        <w:trPr>
          <w:trHeight w:val="345"/>
          <w:jc w:val="center"/>
        </w:trPr>
        <w:tc>
          <w:tcPr>
            <w:tcW w:w="2500" w:type="pct"/>
          </w:tcPr>
          <w:p w14:paraId="314DBBC0" w14:textId="77777777" w:rsidR="00D306AC" w:rsidRPr="003F4928" w:rsidRDefault="00D306AC" w:rsidP="002D0D3C">
            <w:pPr>
              <w:ind w:firstLine="0"/>
              <w:jc w:val="center"/>
              <w:rPr>
                <w:rFonts w:cs="Times New Roman"/>
                <w:szCs w:val="20"/>
                <w:lang w:val="sk-SK"/>
              </w:rPr>
            </w:pPr>
            <w:r w:rsidRPr="003F4928">
              <w:rPr>
                <w:rFonts w:cs="Times New Roman"/>
                <w:szCs w:val="20"/>
                <w:lang w:val="sk-SK"/>
              </w:rPr>
              <w:t>Chladiaca voda</w:t>
            </w:r>
          </w:p>
        </w:tc>
        <w:tc>
          <w:tcPr>
            <w:tcW w:w="2500" w:type="pct"/>
            <w:vAlign w:val="center"/>
          </w:tcPr>
          <w:p w14:paraId="0E2871E5" w14:textId="77777777" w:rsidR="00D306AC" w:rsidRPr="003F4928" w:rsidRDefault="00B76B17" w:rsidP="007353BA">
            <w:pPr>
              <w:tabs>
                <w:tab w:val="decimal" w:pos="281"/>
              </w:tabs>
              <w:ind w:left="-7" w:right="33" w:firstLine="0"/>
              <w:jc w:val="center"/>
              <w:rPr>
                <w:rFonts w:cs="Times New Roman"/>
                <w:color w:val="000000"/>
                <w:szCs w:val="20"/>
                <w:lang w:val="sk-SK"/>
              </w:rPr>
            </w:pPr>
            <w:r w:rsidRPr="003F4928">
              <w:rPr>
                <w:rFonts w:cs="Times New Roman"/>
                <w:color w:val="000000"/>
                <w:szCs w:val="20"/>
                <w:lang w:val="sk-SK"/>
              </w:rPr>
              <w:t>403 714</w:t>
            </w:r>
            <w:r w:rsidR="00A8116E" w:rsidRPr="003F4928">
              <w:rPr>
                <w:rFonts w:cs="Times New Roman"/>
                <w:color w:val="000000"/>
                <w:szCs w:val="20"/>
                <w:lang w:val="sk-SK"/>
              </w:rPr>
              <w:t xml:space="preserve"> €</w:t>
            </w:r>
          </w:p>
        </w:tc>
      </w:tr>
      <w:tr w:rsidR="008B06FB" w:rsidRPr="003F4928" w14:paraId="5C8D42A6" w14:textId="77777777" w:rsidTr="00F34657">
        <w:trPr>
          <w:trHeight w:val="345"/>
          <w:jc w:val="center"/>
        </w:trPr>
        <w:tc>
          <w:tcPr>
            <w:tcW w:w="2500" w:type="pct"/>
          </w:tcPr>
          <w:p w14:paraId="3F42904F" w14:textId="77777777" w:rsidR="008B06FB" w:rsidRPr="003F4928" w:rsidRDefault="00487C33" w:rsidP="002D0D3C">
            <w:pPr>
              <w:ind w:firstLine="0"/>
              <w:jc w:val="center"/>
              <w:rPr>
                <w:rFonts w:cs="Times New Roman"/>
                <w:szCs w:val="20"/>
                <w:lang w:val="sk-SK"/>
              </w:rPr>
            </w:pPr>
            <w:r w:rsidRPr="003F4928">
              <w:rPr>
                <w:lang w:val="sk-SK"/>
              </w:rPr>
              <w:t>Elektrická energia</w:t>
            </w:r>
          </w:p>
        </w:tc>
        <w:tc>
          <w:tcPr>
            <w:tcW w:w="2500" w:type="pct"/>
            <w:vAlign w:val="center"/>
          </w:tcPr>
          <w:p w14:paraId="77A6FEE3" w14:textId="77777777" w:rsidR="008B06FB" w:rsidRPr="003F4928" w:rsidRDefault="00B76B17" w:rsidP="007353BA">
            <w:pPr>
              <w:tabs>
                <w:tab w:val="decimal" w:pos="281"/>
              </w:tabs>
              <w:ind w:left="-7" w:right="33" w:firstLine="0"/>
              <w:jc w:val="center"/>
              <w:rPr>
                <w:rFonts w:cs="Times New Roman"/>
                <w:color w:val="000000"/>
                <w:szCs w:val="20"/>
                <w:lang w:val="sk-SK"/>
              </w:rPr>
            </w:pPr>
            <w:r w:rsidRPr="003F4928">
              <w:rPr>
                <w:rFonts w:cs="Times New Roman"/>
                <w:color w:val="000000"/>
                <w:szCs w:val="20"/>
                <w:lang w:val="sk-SK"/>
              </w:rPr>
              <w:t>6 754</w:t>
            </w:r>
            <w:r w:rsidR="004C346A" w:rsidRPr="003F4928">
              <w:rPr>
                <w:rFonts w:cs="Times New Roman"/>
                <w:color w:val="000000"/>
                <w:szCs w:val="20"/>
                <w:lang w:val="sk-SK"/>
              </w:rPr>
              <w:t xml:space="preserve"> €</w:t>
            </w:r>
          </w:p>
        </w:tc>
      </w:tr>
      <w:tr w:rsidR="00D306AC" w:rsidRPr="003F4928" w14:paraId="3550C33F" w14:textId="77777777" w:rsidTr="00F34657">
        <w:trPr>
          <w:trHeight w:val="345"/>
          <w:jc w:val="center"/>
        </w:trPr>
        <w:tc>
          <w:tcPr>
            <w:tcW w:w="2500" w:type="pct"/>
          </w:tcPr>
          <w:p w14:paraId="3242C1A2" w14:textId="77777777" w:rsidR="00D306AC" w:rsidRPr="003F4928" w:rsidRDefault="00D306AC" w:rsidP="002D0D3C">
            <w:pPr>
              <w:ind w:firstLine="0"/>
              <w:jc w:val="center"/>
              <w:rPr>
                <w:rFonts w:cs="Times New Roman"/>
                <w:szCs w:val="20"/>
                <w:lang w:val="sk-SK"/>
              </w:rPr>
            </w:pPr>
            <w:r w:rsidRPr="003F4928">
              <w:rPr>
                <w:rFonts w:cs="Times New Roman"/>
                <w:szCs w:val="20"/>
                <w:lang w:val="sk-SK"/>
              </w:rPr>
              <w:t>∑</w:t>
            </w:r>
          </w:p>
        </w:tc>
        <w:tc>
          <w:tcPr>
            <w:tcW w:w="2500" w:type="pct"/>
            <w:vAlign w:val="center"/>
          </w:tcPr>
          <w:p w14:paraId="460B29D6" w14:textId="77777777" w:rsidR="00D306AC" w:rsidRPr="003F4928" w:rsidRDefault="007D174C" w:rsidP="007353BA">
            <w:pPr>
              <w:tabs>
                <w:tab w:val="decimal" w:pos="281"/>
              </w:tabs>
              <w:ind w:left="-7" w:right="33" w:firstLine="0"/>
              <w:jc w:val="center"/>
              <w:rPr>
                <w:rFonts w:cs="Times New Roman"/>
                <w:color w:val="000000"/>
                <w:szCs w:val="20"/>
                <w:lang w:val="sk-SK"/>
              </w:rPr>
            </w:pPr>
            <w:r>
              <w:rPr>
                <w:rFonts w:cs="Times New Roman"/>
                <w:color w:val="000000"/>
                <w:szCs w:val="20"/>
                <w:lang w:val="sk-SK"/>
              </w:rPr>
              <w:t>676 386</w:t>
            </w:r>
            <w:r w:rsidR="00A8116E" w:rsidRPr="003F4928">
              <w:rPr>
                <w:rFonts w:cs="Times New Roman"/>
                <w:color w:val="000000"/>
                <w:szCs w:val="20"/>
                <w:lang w:val="sk-SK"/>
              </w:rPr>
              <w:t xml:space="preserve"> €</w:t>
            </w:r>
          </w:p>
        </w:tc>
      </w:tr>
    </w:tbl>
    <w:p w14:paraId="765F0CD1" w14:textId="77777777" w:rsidR="00D306AC" w:rsidRPr="003F4928" w:rsidRDefault="00D306AC" w:rsidP="00565ECA">
      <w:pPr>
        <w:rPr>
          <w:lang w:val="sk-SK"/>
        </w:rPr>
      </w:pPr>
    </w:p>
    <w:p w14:paraId="377BB253" w14:textId="77777777" w:rsidR="000D4A64" w:rsidRPr="003F4928" w:rsidRDefault="00192821" w:rsidP="00192821">
      <w:pPr>
        <w:pStyle w:val="3"/>
        <w:rPr>
          <w:lang w:val="sk-SK"/>
        </w:rPr>
      </w:pPr>
      <w:bookmarkStart w:id="76" w:name="_Toc197098023"/>
      <w:bookmarkStart w:id="77" w:name="_Toc197694450"/>
      <w:r w:rsidRPr="003F4928">
        <w:rPr>
          <w:lang w:val="sk-SK"/>
        </w:rPr>
        <w:t>Investičné náklady</w:t>
      </w:r>
      <w:bookmarkEnd w:id="76"/>
      <w:bookmarkEnd w:id="77"/>
    </w:p>
    <w:p w14:paraId="1F74F27F" w14:textId="77777777" w:rsidR="00731F1D" w:rsidRPr="003F4928" w:rsidRDefault="00C12EB9" w:rsidP="0049390A">
      <w:pPr>
        <w:rPr>
          <w:lang w:val="sk-SK"/>
        </w:rPr>
      </w:pPr>
      <w:r w:rsidRPr="003F4928">
        <w:rPr>
          <w:lang w:val="sk-SK"/>
        </w:rPr>
        <w:t>Investičné náklady sme vyčísli na základe nákladov spojených s nákupom a inštaláciou zariadení, ktoré sú súčasťou navrhnutej prevádzky (pozri obrázok č. 1). Na stanovenie cien jednotlivých</w:t>
      </w:r>
      <w:r w:rsidR="007D174C">
        <w:rPr>
          <w:lang w:val="sk-SK"/>
        </w:rPr>
        <w:t xml:space="preserve"> zariadení sme použili zdroj [28</w:t>
      </w:r>
      <w:r w:rsidRPr="003F4928">
        <w:rPr>
          <w:lang w:val="sk-SK"/>
        </w:rPr>
        <w:t>]. Keďže tento zdroj obsahuje historické ceny, na aktualizáciu cien zariadení v</w:t>
      </w:r>
      <w:r w:rsidR="007D174C">
        <w:rPr>
          <w:lang w:val="sk-SK"/>
        </w:rPr>
        <w:t>yužijeme cenové indexy CEPCI [29</w:t>
      </w:r>
      <w:r w:rsidRPr="003F4928">
        <w:rPr>
          <w:lang w:val="sk-SK"/>
        </w:rPr>
        <w:t>]. Hodnoty týchto indexov sú uvedené v tabuľke č. 17. Vzorec na prepočet ceny predstavuje rovnica (66)</w:t>
      </w:r>
      <w:r w:rsidR="009A3B70" w:rsidRPr="003F4928">
        <w:rPr>
          <w:lang w:val="sk-SK"/>
        </w:rPr>
        <w:t>:</w:t>
      </w:r>
    </w:p>
    <w:p w14:paraId="6487AB88" w14:textId="77777777" w:rsidR="00731F1D" w:rsidRPr="003F4928" w:rsidRDefault="009C05FF" w:rsidP="00731F1D">
      <w:pPr>
        <w:pStyle w:val="rovnica0"/>
      </w:pPr>
      <m:oMath>
        <m:sSub>
          <m:sSubPr>
            <m:ctrlPr>
              <w:rPr>
                <w:i/>
              </w:rPr>
            </m:ctrlPr>
          </m:sSubPr>
          <m:e>
            <m:r>
              <m:t>C</m:t>
            </m:r>
          </m:e>
          <m:sub>
            <m:r>
              <m:t>2</m:t>
            </m:r>
          </m:sub>
        </m:sSub>
        <m:r>
          <m:t>=</m:t>
        </m:r>
        <m:sSub>
          <m:sSubPr>
            <m:ctrlPr>
              <w:rPr>
                <w:i/>
              </w:rPr>
            </m:ctrlPr>
          </m:sSubPr>
          <m:e>
            <m:r>
              <m:t>C</m:t>
            </m:r>
          </m:e>
          <m:sub>
            <m:r>
              <m:t>1</m:t>
            </m:r>
          </m:sub>
        </m:sSub>
        <m:f>
          <m:fPr>
            <m:ctrlPr>
              <w:rPr>
                <w:i/>
              </w:rPr>
            </m:ctrlPr>
          </m:fPr>
          <m:num>
            <m:sSub>
              <m:sSubPr>
                <m:ctrlPr>
                  <w:rPr>
                    <w:i/>
                  </w:rPr>
                </m:ctrlPr>
              </m:sSubPr>
              <m:e>
                <m:r>
                  <m:t>I</m:t>
                </m:r>
              </m:e>
              <m:sub>
                <m:r>
                  <m:t>2025</m:t>
                </m:r>
              </m:sub>
            </m:sSub>
          </m:num>
          <m:den>
            <m:sSub>
              <m:sSubPr>
                <m:ctrlPr>
                  <w:rPr>
                    <w:i/>
                  </w:rPr>
                </m:ctrlPr>
              </m:sSubPr>
              <m:e>
                <m:r>
                  <m:t>I</m:t>
                </m:r>
              </m:e>
              <m:sub>
                <m:r>
                  <m:t>2002</m:t>
                </m:r>
              </m:sub>
            </m:sSub>
          </m:den>
        </m:f>
        <m:r>
          <m:t xml:space="preserve"> </m:t>
        </m:r>
      </m:oMath>
      <w:r w:rsidR="00363864" w:rsidRPr="003F4928">
        <w:tab/>
        <w:t>(69</w:t>
      </w:r>
      <w:r w:rsidR="00731F1D" w:rsidRPr="003F4928">
        <w:t>)</w:t>
      </w:r>
    </w:p>
    <w:p w14:paraId="43CC5F7E" w14:textId="0C5F91CB" w:rsidR="00FC37EC" w:rsidRPr="003F4928" w:rsidRDefault="00C12EB9" w:rsidP="00C12EB9">
      <w:pPr>
        <w:ind w:firstLine="0"/>
        <w:rPr>
          <w:lang w:val="sk-SK"/>
        </w:rPr>
      </w:pPr>
      <w:r w:rsidRPr="003F4928">
        <w:rPr>
          <w:lang w:val="sk-SK"/>
        </w:rPr>
        <w:lastRenderedPageBreak/>
        <w:t xml:space="preserve">kde </w:t>
      </w:r>
      <w:r w:rsidRPr="007D174C">
        <w:rPr>
          <w:i/>
          <w:lang w:val="sk-SK"/>
        </w:rPr>
        <w:t>C</w:t>
      </w:r>
      <w:r w:rsidRPr="007D174C">
        <w:rPr>
          <w:i/>
          <w:vertAlign w:val="subscript"/>
          <w:lang w:val="sk-SK"/>
        </w:rPr>
        <w:t>2</w:t>
      </w:r>
      <w:r w:rsidRPr="003F4928">
        <w:rPr>
          <w:lang w:val="sk-SK"/>
        </w:rPr>
        <w:t xml:space="preserve"> je aktuálna cena, </w:t>
      </w:r>
      <w:r w:rsidRPr="007D174C">
        <w:rPr>
          <w:i/>
          <w:lang w:val="sk-SK"/>
        </w:rPr>
        <w:t>C</w:t>
      </w:r>
      <w:r w:rsidRPr="007D174C">
        <w:rPr>
          <w:i/>
          <w:vertAlign w:val="subscript"/>
          <w:lang w:val="sk-SK"/>
        </w:rPr>
        <w:t>1</w:t>
      </w:r>
      <w:r w:rsidRPr="003F4928">
        <w:rPr>
          <w:lang w:val="sk-SK"/>
        </w:rPr>
        <w:t xml:space="preserve"> </w:t>
      </w:r>
      <w:r w:rsidR="007D174C" w:rsidRPr="00BD1A71">
        <w:rPr>
          <w:lang w:val="sk-SK"/>
        </w:rPr>
        <w:t>pôvodn</w:t>
      </w:r>
      <w:r w:rsidR="007D174C">
        <w:rPr>
          <w:lang w:val="sk-SK"/>
        </w:rPr>
        <w:t>á</w:t>
      </w:r>
      <w:r w:rsidR="007D174C" w:rsidRPr="00BD1A71">
        <w:rPr>
          <w:lang w:val="sk-SK"/>
        </w:rPr>
        <w:t xml:space="preserve"> </w:t>
      </w:r>
      <w:r w:rsidRPr="003F4928">
        <w:rPr>
          <w:lang w:val="sk-SK"/>
        </w:rPr>
        <w:t xml:space="preserve">cena, </w:t>
      </w:r>
      <w:r w:rsidRPr="007D174C">
        <w:rPr>
          <w:i/>
          <w:lang w:val="sk-SK"/>
        </w:rPr>
        <w:t>I</w:t>
      </w:r>
      <w:r w:rsidRPr="007D174C">
        <w:rPr>
          <w:i/>
          <w:vertAlign w:val="subscript"/>
          <w:lang w:val="sk-SK"/>
        </w:rPr>
        <w:t>2025</w:t>
      </w:r>
      <w:r w:rsidRPr="003F4928">
        <w:rPr>
          <w:lang w:val="sk-SK"/>
        </w:rPr>
        <w:t xml:space="preserve"> je cenový index za rok 2025 rok a </w:t>
      </w:r>
      <w:r w:rsidRPr="007D174C">
        <w:rPr>
          <w:i/>
          <w:lang w:val="sk-SK"/>
        </w:rPr>
        <w:t>I</w:t>
      </w:r>
      <w:r w:rsidRPr="007D174C">
        <w:rPr>
          <w:i/>
          <w:vertAlign w:val="subscript"/>
          <w:lang w:val="sk-SK"/>
        </w:rPr>
        <w:t>2002</w:t>
      </w:r>
      <w:r w:rsidR="007353BA">
        <w:rPr>
          <w:lang w:val="sk-SK"/>
        </w:rPr>
        <w:t xml:space="preserve"> je cenový index za </w:t>
      </w:r>
      <w:r w:rsidRPr="003F4928">
        <w:rPr>
          <w:lang w:val="sk-SK"/>
        </w:rPr>
        <w:t>rok</w:t>
      </w:r>
      <w:r w:rsidR="007353BA">
        <w:rPr>
          <w:lang w:val="sk-SK"/>
        </w:rPr>
        <w:t xml:space="preserve"> </w:t>
      </w:r>
      <w:r w:rsidRPr="003F4928">
        <w:rPr>
          <w:lang w:val="sk-SK"/>
        </w:rPr>
        <w:t>2002</w:t>
      </w:r>
      <w:r w:rsidR="00FC37EC" w:rsidRPr="003F4928">
        <w:rPr>
          <w:lang w:val="sk-SK"/>
        </w:rPr>
        <w:t>.</w:t>
      </w:r>
    </w:p>
    <w:p w14:paraId="12782B82" w14:textId="0831D952" w:rsidR="0049390A" w:rsidRPr="003F4928" w:rsidRDefault="00FC37EC" w:rsidP="00FC37EC">
      <w:pPr>
        <w:pStyle w:val="aa"/>
        <w:rPr>
          <w:lang w:val="sk-SK"/>
        </w:rPr>
      </w:pPr>
      <w:r w:rsidRPr="003F4928">
        <w:rPr>
          <w:lang w:val="sk-SK"/>
        </w:rPr>
        <w:t xml:space="preserve">Tabuľka </w:t>
      </w:r>
      <w:r w:rsidR="00C12EB9" w:rsidRPr="003F4928">
        <w:rPr>
          <w:lang w:val="sk-SK"/>
        </w:rPr>
        <w:t>17</w:t>
      </w:r>
      <w:r w:rsidRPr="003F4928">
        <w:rPr>
          <w:lang w:val="sk-SK"/>
        </w:rPr>
        <w:t xml:space="preserve"> </w:t>
      </w:r>
      <w:r w:rsidR="00302A3B" w:rsidRPr="003F4928">
        <w:rPr>
          <w:lang w:val="sk-SK"/>
        </w:rPr>
        <w:t>Hodnoty cenových indexov</w:t>
      </w:r>
      <w:r w:rsidR="00472C98">
        <w:rPr>
          <w:lang w:val="sk-SK"/>
        </w:rPr>
        <w:t xml:space="preserve"> [2</w:t>
      </w:r>
      <w:r w:rsidR="00385C50">
        <w:rPr>
          <w:lang w:val="sk-SK"/>
        </w:rPr>
        <w:t>9</w:t>
      </w:r>
      <w:r w:rsidR="00472C98">
        <w:rPr>
          <w:lang w:val="sk-SK"/>
        </w:rPr>
        <w:t>]</w:t>
      </w:r>
    </w:p>
    <w:tbl>
      <w:tblPr>
        <w:tblStyle w:val="a9"/>
        <w:tblW w:w="0" w:type="auto"/>
        <w:tblLook w:val="04A0" w:firstRow="1" w:lastRow="0" w:firstColumn="1" w:lastColumn="0" w:noHBand="0" w:noVBand="1"/>
      </w:tblPr>
      <w:tblGrid>
        <w:gridCol w:w="4091"/>
        <w:gridCol w:w="4092"/>
      </w:tblGrid>
      <w:tr w:rsidR="00731F1D" w:rsidRPr="003F4928" w14:paraId="51D438F6" w14:textId="77777777" w:rsidTr="00F410F6">
        <w:trPr>
          <w:trHeight w:val="345"/>
        </w:trPr>
        <w:tc>
          <w:tcPr>
            <w:tcW w:w="4091" w:type="dxa"/>
          </w:tcPr>
          <w:p w14:paraId="2729DFB0" w14:textId="77777777" w:rsidR="00731F1D" w:rsidRPr="003F4928" w:rsidRDefault="00731F1D" w:rsidP="00D01D22">
            <w:pPr>
              <w:ind w:firstLine="0"/>
              <w:jc w:val="center"/>
              <w:rPr>
                <w:lang w:val="sk-SK"/>
              </w:rPr>
            </w:pPr>
            <w:r w:rsidRPr="003F4928">
              <w:rPr>
                <w:lang w:val="sk-SK"/>
              </w:rPr>
              <w:t>I</w:t>
            </w:r>
            <w:r w:rsidRPr="003F4928">
              <w:rPr>
                <w:vertAlign w:val="subscript"/>
                <w:lang w:val="sk-SK"/>
              </w:rPr>
              <w:t>2002</w:t>
            </w:r>
          </w:p>
        </w:tc>
        <w:tc>
          <w:tcPr>
            <w:tcW w:w="4092" w:type="dxa"/>
          </w:tcPr>
          <w:p w14:paraId="0C772507" w14:textId="77777777" w:rsidR="00731F1D" w:rsidRPr="003F4928" w:rsidRDefault="00731F1D" w:rsidP="00D01D22">
            <w:pPr>
              <w:ind w:firstLine="0"/>
              <w:jc w:val="center"/>
              <w:rPr>
                <w:lang w:val="sk-SK"/>
              </w:rPr>
            </w:pPr>
            <w:r w:rsidRPr="003F4928">
              <w:rPr>
                <w:lang w:val="sk-SK"/>
              </w:rPr>
              <w:t>395,6</w:t>
            </w:r>
          </w:p>
        </w:tc>
      </w:tr>
      <w:tr w:rsidR="00731F1D" w:rsidRPr="003F4928" w14:paraId="36564E31" w14:textId="77777777" w:rsidTr="00F410F6">
        <w:trPr>
          <w:trHeight w:val="345"/>
        </w:trPr>
        <w:tc>
          <w:tcPr>
            <w:tcW w:w="4091" w:type="dxa"/>
          </w:tcPr>
          <w:p w14:paraId="559A10C7" w14:textId="77777777" w:rsidR="00731F1D" w:rsidRPr="003F4928" w:rsidRDefault="00731F1D" w:rsidP="00D01D22">
            <w:pPr>
              <w:ind w:firstLine="0"/>
              <w:jc w:val="center"/>
              <w:rPr>
                <w:lang w:val="sk-SK"/>
              </w:rPr>
            </w:pPr>
            <w:r w:rsidRPr="003F4928">
              <w:rPr>
                <w:lang w:val="sk-SK"/>
              </w:rPr>
              <w:t>I</w:t>
            </w:r>
            <w:r w:rsidRPr="003F4928">
              <w:rPr>
                <w:vertAlign w:val="subscript"/>
                <w:lang w:val="sk-SK"/>
              </w:rPr>
              <w:t>2025</w:t>
            </w:r>
          </w:p>
        </w:tc>
        <w:tc>
          <w:tcPr>
            <w:tcW w:w="4092" w:type="dxa"/>
          </w:tcPr>
          <w:p w14:paraId="12829337" w14:textId="77777777" w:rsidR="00731F1D" w:rsidRPr="003F4928" w:rsidRDefault="00731F1D" w:rsidP="00D01D22">
            <w:pPr>
              <w:ind w:firstLine="0"/>
              <w:jc w:val="center"/>
              <w:rPr>
                <w:lang w:val="sk-SK"/>
              </w:rPr>
            </w:pPr>
            <w:r w:rsidRPr="003F4928">
              <w:rPr>
                <w:lang w:val="sk-SK"/>
              </w:rPr>
              <w:t>785</w:t>
            </w:r>
            <w:r w:rsidR="007D174C">
              <w:rPr>
                <w:lang w:val="sk-SK"/>
              </w:rPr>
              <w:t>,0</w:t>
            </w:r>
          </w:p>
        </w:tc>
      </w:tr>
    </w:tbl>
    <w:p w14:paraId="280283E5" w14:textId="77777777" w:rsidR="00731F1D" w:rsidRPr="003F4928" w:rsidRDefault="00731F1D" w:rsidP="0049390A">
      <w:pPr>
        <w:rPr>
          <w:lang w:val="sk-SK"/>
        </w:rPr>
      </w:pPr>
    </w:p>
    <w:p w14:paraId="038AB6B8" w14:textId="77777777" w:rsidR="007D0A30" w:rsidRDefault="0031165B" w:rsidP="0031165B">
      <w:pPr>
        <w:rPr>
          <w:lang w:val="sk-SK"/>
        </w:rPr>
      </w:pPr>
      <w:r w:rsidRPr="003F4928">
        <w:rPr>
          <w:lang w:val="sk-SK"/>
        </w:rPr>
        <w:t xml:space="preserve">Ceny teplovýmenných zariadení sme určili na základe ich teplovýmennej plochy. Pre extrakčnú kolónu sme, v súlade so zdrojom [27], použili cenu destilačnej kolóny. </w:t>
      </w:r>
      <w:r w:rsidR="00472C98" w:rsidRPr="00472C98">
        <w:rPr>
          <w:lang w:val="sk-SK"/>
        </w:rPr>
        <w:t xml:space="preserve">Celková cena </w:t>
      </w:r>
      <w:r w:rsidR="00472C98">
        <w:rPr>
          <w:lang w:val="sk-SK"/>
        </w:rPr>
        <w:t>pre čerpadlo</w:t>
      </w:r>
      <w:r w:rsidR="00472C98" w:rsidRPr="00472C98">
        <w:rPr>
          <w:lang w:val="sk-SK"/>
        </w:rPr>
        <w:t xml:space="preserve"> sa skladá z ceny samotného čerpadla a motora. Ceny čerpadiel sme odhadli na základe prepočtu mólových tokov na objemové a využitím grafických závislostí zo zdroja [27]. Ceny motorov sme určili na základe energie dodávanej čerpadlám, pričom sme sa opreli na zdroj [27].</w:t>
      </w:r>
      <w:r w:rsidRPr="003F4928">
        <w:rPr>
          <w:lang w:val="sk-SK"/>
        </w:rPr>
        <w:t xml:space="preserve"> Do investičných nákladov sme zahrnuli aj iónovú kvapalinu, predpokladajúc, že počas prevádzky budú jej straty zanedbateľne malé. Potrebné množstvo môžeme odhadnúť ako násobok hmotnostného toku vstupujúceho do extrakčn</w:t>
      </w:r>
      <w:r w:rsidR="00642FA3">
        <w:rPr>
          <w:lang w:val="sk-SK"/>
        </w:rPr>
        <w:t>ej kolóny. Na základe zdroja [17</w:t>
      </w:r>
      <w:r w:rsidRPr="003F4928">
        <w:rPr>
          <w:lang w:val="sk-SK"/>
        </w:rPr>
        <w:t>] počítame s cenou 13 €/kg [BMIM][HSO</w:t>
      </w:r>
      <w:r w:rsidRPr="007D174C">
        <w:rPr>
          <w:vertAlign w:val="subscript"/>
          <w:lang w:val="sk-SK"/>
        </w:rPr>
        <w:t>4</w:t>
      </w:r>
      <w:r w:rsidRPr="003F4928">
        <w:rPr>
          <w:lang w:val="sk-SK"/>
        </w:rPr>
        <w:t>] a plánujeme zakúpiť 89 607 kg tejto iónovej kvapaliny. V tabuľke č. 18 sú uvedené investičné náklady pre jednotlivé zariadenia.</w:t>
      </w:r>
    </w:p>
    <w:p w14:paraId="6F7657AA" w14:textId="77777777" w:rsidR="00064750" w:rsidRPr="003F4928" w:rsidRDefault="00064750" w:rsidP="00064750">
      <w:pPr>
        <w:pStyle w:val="aa"/>
        <w:rPr>
          <w:rFonts w:cs="Times New Roman"/>
          <w:lang w:val="sk-SK"/>
        </w:rPr>
      </w:pPr>
      <w:r w:rsidRPr="003F4928">
        <w:rPr>
          <w:lang w:val="sk-SK"/>
        </w:rPr>
        <w:t xml:space="preserve">Tabuľka </w:t>
      </w:r>
      <w:r w:rsidR="0031165B" w:rsidRPr="003F4928">
        <w:rPr>
          <w:lang w:val="sk-SK"/>
        </w:rPr>
        <w:t>18</w:t>
      </w:r>
      <w:r w:rsidR="00302A3B" w:rsidRPr="003F4928">
        <w:rPr>
          <w:lang w:val="sk-SK"/>
        </w:rPr>
        <w:t xml:space="preserve"> </w:t>
      </w:r>
      <w:r w:rsidR="00432809" w:rsidRPr="003F4928">
        <w:rPr>
          <w:lang w:val="sk-SK"/>
        </w:rPr>
        <w:t>Investičné náklady na zariadenia v navrhnutej prevádzke</w:t>
      </w:r>
    </w:p>
    <w:tbl>
      <w:tblPr>
        <w:tblStyle w:val="a9"/>
        <w:tblW w:w="5000" w:type="pct"/>
        <w:tblLook w:val="04A0" w:firstRow="1" w:lastRow="0" w:firstColumn="1" w:lastColumn="0" w:noHBand="0" w:noVBand="1"/>
      </w:tblPr>
      <w:tblGrid>
        <w:gridCol w:w="3261"/>
        <w:gridCol w:w="2499"/>
        <w:gridCol w:w="2499"/>
      </w:tblGrid>
      <w:tr w:rsidR="00E706CB" w:rsidRPr="00C87F42" w14:paraId="4BD02E26" w14:textId="77777777" w:rsidTr="00F34657">
        <w:trPr>
          <w:trHeight w:val="345"/>
        </w:trPr>
        <w:tc>
          <w:tcPr>
            <w:tcW w:w="1974" w:type="pct"/>
          </w:tcPr>
          <w:p w14:paraId="2A0DF74A" w14:textId="77777777" w:rsidR="00E706CB" w:rsidRPr="00C87F42" w:rsidRDefault="00E706CB" w:rsidP="00637D8F">
            <w:pPr>
              <w:ind w:firstLine="0"/>
              <w:jc w:val="center"/>
              <w:rPr>
                <w:rFonts w:cs="Times New Roman"/>
                <w:szCs w:val="20"/>
                <w:lang w:val="sk-SK"/>
              </w:rPr>
            </w:pPr>
            <w:r w:rsidRPr="00C87F42">
              <w:rPr>
                <w:rFonts w:cs="Times New Roman"/>
                <w:szCs w:val="20"/>
                <w:lang w:val="sk-SK"/>
              </w:rPr>
              <w:t>Zariadenia</w:t>
            </w:r>
          </w:p>
        </w:tc>
        <w:tc>
          <w:tcPr>
            <w:tcW w:w="1513" w:type="pct"/>
          </w:tcPr>
          <w:p w14:paraId="74D4A653" w14:textId="77777777" w:rsidR="00E706CB" w:rsidRPr="00C87F42" w:rsidRDefault="0077609E" w:rsidP="00637D8F">
            <w:pPr>
              <w:ind w:firstLine="0"/>
              <w:jc w:val="center"/>
              <w:rPr>
                <w:rFonts w:cs="Times New Roman"/>
                <w:szCs w:val="20"/>
                <w:lang w:val="sk-SK"/>
              </w:rPr>
            </w:pPr>
            <w:r w:rsidRPr="00C87F42">
              <w:rPr>
                <w:rFonts w:cs="Times New Roman"/>
                <w:szCs w:val="20"/>
                <w:lang w:val="sk-SK"/>
              </w:rPr>
              <w:t xml:space="preserve">Cena v </w:t>
            </w:r>
            <w:r w:rsidR="00E706CB" w:rsidRPr="00C87F42">
              <w:rPr>
                <w:rFonts w:cs="Times New Roman"/>
                <w:szCs w:val="20"/>
                <w:lang w:val="sk-SK"/>
              </w:rPr>
              <w:t>2002 [€]</w:t>
            </w:r>
          </w:p>
        </w:tc>
        <w:tc>
          <w:tcPr>
            <w:tcW w:w="1513" w:type="pct"/>
          </w:tcPr>
          <w:p w14:paraId="1CFDB331" w14:textId="77777777" w:rsidR="00E706CB" w:rsidRPr="00C87F42" w:rsidRDefault="0077609E" w:rsidP="00637D8F">
            <w:pPr>
              <w:ind w:firstLine="0"/>
              <w:jc w:val="center"/>
              <w:rPr>
                <w:rFonts w:cs="Times New Roman"/>
                <w:szCs w:val="20"/>
                <w:lang w:val="sk-SK"/>
              </w:rPr>
            </w:pPr>
            <w:r w:rsidRPr="00C87F42">
              <w:rPr>
                <w:rFonts w:cs="Times New Roman"/>
                <w:szCs w:val="20"/>
                <w:lang w:val="sk-SK"/>
              </w:rPr>
              <w:t xml:space="preserve">Cena v </w:t>
            </w:r>
            <w:r w:rsidR="00E706CB" w:rsidRPr="00C87F42">
              <w:rPr>
                <w:rFonts w:cs="Times New Roman"/>
                <w:szCs w:val="20"/>
                <w:lang w:val="sk-SK"/>
              </w:rPr>
              <w:t>2025 [€]</w:t>
            </w:r>
          </w:p>
        </w:tc>
      </w:tr>
      <w:tr w:rsidR="009E61B9" w:rsidRPr="00C87F42" w14:paraId="72A6C0ED" w14:textId="77777777" w:rsidTr="00F34657">
        <w:trPr>
          <w:trHeight w:val="345"/>
        </w:trPr>
        <w:tc>
          <w:tcPr>
            <w:tcW w:w="1974" w:type="pct"/>
          </w:tcPr>
          <w:p w14:paraId="0C874F5C" w14:textId="77777777" w:rsidR="009E61B9" w:rsidRPr="00C87F42" w:rsidRDefault="00432809" w:rsidP="00637D8F">
            <w:pPr>
              <w:ind w:firstLine="0"/>
              <w:jc w:val="center"/>
              <w:rPr>
                <w:rFonts w:cs="Times New Roman"/>
                <w:szCs w:val="20"/>
                <w:lang w:val="sk-SK"/>
              </w:rPr>
            </w:pPr>
            <w:r w:rsidRPr="00C87F42">
              <w:rPr>
                <w:rFonts w:cs="Times New Roman"/>
                <w:szCs w:val="20"/>
                <w:lang w:val="sk-SK"/>
              </w:rPr>
              <w:t>Čerpadlo</w:t>
            </w:r>
            <w:r w:rsidR="009E61B9" w:rsidRPr="00C87F42">
              <w:rPr>
                <w:rFonts w:cs="Times New Roman"/>
                <w:szCs w:val="20"/>
                <w:lang w:val="sk-SK"/>
              </w:rPr>
              <w:t xml:space="preserve"> P-1</w:t>
            </w:r>
          </w:p>
        </w:tc>
        <w:tc>
          <w:tcPr>
            <w:tcW w:w="1513" w:type="pct"/>
          </w:tcPr>
          <w:p w14:paraId="3DFC30F2" w14:textId="77777777" w:rsidR="009E61B9" w:rsidRPr="00C87F42" w:rsidRDefault="009E61B9"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2 617 </w:t>
            </w:r>
          </w:p>
        </w:tc>
        <w:tc>
          <w:tcPr>
            <w:tcW w:w="1513" w:type="pct"/>
          </w:tcPr>
          <w:p w14:paraId="0EEE9A6B" w14:textId="03D5527C" w:rsidR="009E61B9" w:rsidRPr="00C87F42" w:rsidRDefault="009E61B9"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5 193</w:t>
            </w:r>
          </w:p>
        </w:tc>
      </w:tr>
      <w:tr w:rsidR="009E61B9" w:rsidRPr="00C87F42" w14:paraId="628C02A7" w14:textId="77777777" w:rsidTr="00F34657">
        <w:trPr>
          <w:trHeight w:val="345"/>
        </w:trPr>
        <w:tc>
          <w:tcPr>
            <w:tcW w:w="1974" w:type="pct"/>
          </w:tcPr>
          <w:p w14:paraId="02443DEF" w14:textId="77777777" w:rsidR="009E61B9" w:rsidRPr="00C87F42" w:rsidRDefault="00432809" w:rsidP="00637D8F">
            <w:pPr>
              <w:ind w:firstLine="0"/>
              <w:jc w:val="center"/>
              <w:rPr>
                <w:rFonts w:cs="Times New Roman"/>
                <w:szCs w:val="20"/>
                <w:lang w:val="sk-SK"/>
              </w:rPr>
            </w:pPr>
            <w:r w:rsidRPr="00C87F42">
              <w:rPr>
                <w:rFonts w:cs="Times New Roman"/>
                <w:szCs w:val="20"/>
                <w:lang w:val="sk-SK"/>
              </w:rPr>
              <w:t>Čerpadlo</w:t>
            </w:r>
            <w:r w:rsidR="009E61B9" w:rsidRPr="00C87F42">
              <w:rPr>
                <w:rFonts w:cs="Times New Roman"/>
                <w:szCs w:val="20"/>
                <w:lang w:val="sk-SK"/>
              </w:rPr>
              <w:t xml:space="preserve"> P-2</w:t>
            </w:r>
          </w:p>
        </w:tc>
        <w:tc>
          <w:tcPr>
            <w:tcW w:w="1513" w:type="pct"/>
          </w:tcPr>
          <w:p w14:paraId="0F08BACA" w14:textId="77777777" w:rsidR="009E61B9" w:rsidRPr="00C87F42" w:rsidRDefault="009E61B9"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1 825 </w:t>
            </w:r>
          </w:p>
        </w:tc>
        <w:tc>
          <w:tcPr>
            <w:tcW w:w="1513" w:type="pct"/>
          </w:tcPr>
          <w:p w14:paraId="5CF29D5E" w14:textId="29CA094F" w:rsidR="009E61B9" w:rsidRPr="00C87F42" w:rsidRDefault="009E61B9"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3 622</w:t>
            </w:r>
          </w:p>
        </w:tc>
      </w:tr>
      <w:tr w:rsidR="009E61B9" w:rsidRPr="00C87F42" w14:paraId="12F4E6DA" w14:textId="77777777" w:rsidTr="00F34657">
        <w:trPr>
          <w:trHeight w:val="345"/>
        </w:trPr>
        <w:tc>
          <w:tcPr>
            <w:tcW w:w="1974" w:type="pct"/>
          </w:tcPr>
          <w:p w14:paraId="304EA2E6" w14:textId="77777777" w:rsidR="009E61B9" w:rsidRPr="00C87F42" w:rsidRDefault="00432809" w:rsidP="00637D8F">
            <w:pPr>
              <w:ind w:firstLine="0"/>
              <w:jc w:val="center"/>
              <w:rPr>
                <w:rFonts w:cs="Times New Roman"/>
                <w:szCs w:val="20"/>
                <w:lang w:val="sk-SK"/>
              </w:rPr>
            </w:pPr>
            <w:r w:rsidRPr="00C87F42">
              <w:rPr>
                <w:rFonts w:cs="Times New Roman"/>
                <w:szCs w:val="20"/>
                <w:lang w:val="sk-SK"/>
              </w:rPr>
              <w:t>Čerpadlo</w:t>
            </w:r>
            <w:r w:rsidR="009E61B9" w:rsidRPr="00C87F42">
              <w:rPr>
                <w:rFonts w:cs="Times New Roman"/>
                <w:szCs w:val="20"/>
                <w:lang w:val="sk-SK"/>
              </w:rPr>
              <w:t xml:space="preserve"> P-3</w:t>
            </w:r>
          </w:p>
        </w:tc>
        <w:tc>
          <w:tcPr>
            <w:tcW w:w="1513" w:type="pct"/>
          </w:tcPr>
          <w:p w14:paraId="53CC306A" w14:textId="77777777" w:rsidR="009E61B9" w:rsidRPr="00C87F42" w:rsidRDefault="009E61B9"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1 888 </w:t>
            </w:r>
          </w:p>
        </w:tc>
        <w:tc>
          <w:tcPr>
            <w:tcW w:w="1513" w:type="pct"/>
          </w:tcPr>
          <w:p w14:paraId="5B6A2AB2" w14:textId="46D3E042" w:rsidR="009E61B9" w:rsidRPr="00C87F42" w:rsidRDefault="009E61B9"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3 747</w:t>
            </w:r>
          </w:p>
        </w:tc>
      </w:tr>
      <w:tr w:rsidR="009E61B9" w:rsidRPr="00C87F42" w14:paraId="7BEC9F75" w14:textId="77777777" w:rsidTr="00F34657">
        <w:trPr>
          <w:trHeight w:val="345"/>
        </w:trPr>
        <w:tc>
          <w:tcPr>
            <w:tcW w:w="1974" w:type="pct"/>
          </w:tcPr>
          <w:p w14:paraId="5848FA28" w14:textId="77777777" w:rsidR="009E61B9" w:rsidRPr="00C87F42" w:rsidRDefault="00432809" w:rsidP="00637D8F">
            <w:pPr>
              <w:ind w:firstLine="0"/>
              <w:jc w:val="center"/>
              <w:rPr>
                <w:rFonts w:cs="Times New Roman"/>
                <w:szCs w:val="20"/>
                <w:lang w:val="sk-SK"/>
              </w:rPr>
            </w:pPr>
            <w:r w:rsidRPr="00C87F42">
              <w:rPr>
                <w:rFonts w:cs="Times New Roman"/>
                <w:szCs w:val="20"/>
                <w:lang w:val="sk-SK"/>
              </w:rPr>
              <w:t>Čerpadlo</w:t>
            </w:r>
            <w:r w:rsidR="009E61B9" w:rsidRPr="00C87F42">
              <w:rPr>
                <w:rFonts w:cs="Times New Roman"/>
                <w:szCs w:val="20"/>
                <w:lang w:val="sk-SK"/>
              </w:rPr>
              <w:t xml:space="preserve"> P-4</w:t>
            </w:r>
          </w:p>
        </w:tc>
        <w:tc>
          <w:tcPr>
            <w:tcW w:w="1513" w:type="pct"/>
          </w:tcPr>
          <w:p w14:paraId="02B1BCE2" w14:textId="77777777" w:rsidR="009E61B9" w:rsidRPr="00C87F42" w:rsidRDefault="009E61B9"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8 457 </w:t>
            </w:r>
          </w:p>
        </w:tc>
        <w:tc>
          <w:tcPr>
            <w:tcW w:w="1513" w:type="pct"/>
          </w:tcPr>
          <w:p w14:paraId="77A7D03D" w14:textId="494F2588" w:rsidR="009E61B9" w:rsidRPr="00C87F42" w:rsidRDefault="009E61B9"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16 781</w:t>
            </w:r>
          </w:p>
        </w:tc>
      </w:tr>
      <w:tr w:rsidR="009E61B9" w:rsidRPr="00C87F42" w14:paraId="28112A05" w14:textId="77777777" w:rsidTr="00F34657">
        <w:trPr>
          <w:trHeight w:val="345"/>
        </w:trPr>
        <w:tc>
          <w:tcPr>
            <w:tcW w:w="1974" w:type="pct"/>
          </w:tcPr>
          <w:p w14:paraId="3FAE409E" w14:textId="77777777" w:rsidR="009E61B9" w:rsidRPr="00C87F42" w:rsidRDefault="00432809" w:rsidP="00637D8F">
            <w:pPr>
              <w:ind w:firstLine="0"/>
              <w:jc w:val="center"/>
              <w:rPr>
                <w:rFonts w:cs="Times New Roman"/>
                <w:szCs w:val="20"/>
                <w:lang w:val="sk-SK"/>
              </w:rPr>
            </w:pPr>
            <w:r w:rsidRPr="00C87F42">
              <w:rPr>
                <w:rFonts w:cs="Times New Roman"/>
                <w:szCs w:val="20"/>
                <w:lang w:val="sk-SK"/>
              </w:rPr>
              <w:t>Čerpadlo</w:t>
            </w:r>
            <w:r w:rsidR="009E61B9" w:rsidRPr="00C87F42">
              <w:rPr>
                <w:rFonts w:cs="Times New Roman"/>
                <w:szCs w:val="20"/>
                <w:lang w:val="sk-SK"/>
              </w:rPr>
              <w:t xml:space="preserve"> P-5</w:t>
            </w:r>
          </w:p>
        </w:tc>
        <w:tc>
          <w:tcPr>
            <w:tcW w:w="1513" w:type="pct"/>
          </w:tcPr>
          <w:p w14:paraId="1AF1C3A5" w14:textId="77777777" w:rsidR="009E61B9" w:rsidRPr="00C87F42" w:rsidRDefault="009E61B9"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2 380 </w:t>
            </w:r>
          </w:p>
        </w:tc>
        <w:tc>
          <w:tcPr>
            <w:tcW w:w="1513" w:type="pct"/>
          </w:tcPr>
          <w:p w14:paraId="47EB470A" w14:textId="7C5FBF46" w:rsidR="009E61B9" w:rsidRPr="00C87F42" w:rsidRDefault="009E61B9"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4 722</w:t>
            </w:r>
          </w:p>
        </w:tc>
      </w:tr>
      <w:tr w:rsidR="009E61B9" w:rsidRPr="00C87F42" w14:paraId="4A1E05CA" w14:textId="77777777" w:rsidTr="00F34657">
        <w:trPr>
          <w:trHeight w:val="345"/>
        </w:trPr>
        <w:tc>
          <w:tcPr>
            <w:tcW w:w="1974" w:type="pct"/>
          </w:tcPr>
          <w:p w14:paraId="3585BE0F" w14:textId="77777777" w:rsidR="009E61B9" w:rsidRPr="00C87F42" w:rsidRDefault="00432809" w:rsidP="00637D8F">
            <w:pPr>
              <w:ind w:firstLine="0"/>
              <w:jc w:val="center"/>
              <w:rPr>
                <w:rFonts w:cs="Times New Roman"/>
                <w:szCs w:val="20"/>
                <w:lang w:val="sk-SK"/>
              </w:rPr>
            </w:pPr>
            <w:r w:rsidRPr="00C87F42">
              <w:rPr>
                <w:rFonts w:cs="Times New Roman"/>
                <w:szCs w:val="20"/>
                <w:lang w:val="sk-SK"/>
              </w:rPr>
              <w:t>Čerpadlo</w:t>
            </w:r>
            <w:r w:rsidR="009E61B9" w:rsidRPr="00C87F42">
              <w:rPr>
                <w:rFonts w:cs="Times New Roman"/>
                <w:szCs w:val="20"/>
                <w:lang w:val="sk-SK"/>
              </w:rPr>
              <w:t xml:space="preserve"> P-6</w:t>
            </w:r>
          </w:p>
        </w:tc>
        <w:tc>
          <w:tcPr>
            <w:tcW w:w="1513" w:type="pct"/>
          </w:tcPr>
          <w:p w14:paraId="66D920C9" w14:textId="77777777" w:rsidR="009E61B9" w:rsidRPr="00C87F42" w:rsidRDefault="009E61B9"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1 540 </w:t>
            </w:r>
          </w:p>
        </w:tc>
        <w:tc>
          <w:tcPr>
            <w:tcW w:w="1513" w:type="pct"/>
          </w:tcPr>
          <w:p w14:paraId="32CBA8F8" w14:textId="0039DDB7" w:rsidR="009E61B9" w:rsidRPr="00C87F42" w:rsidRDefault="009E61B9"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3 056</w:t>
            </w:r>
          </w:p>
        </w:tc>
      </w:tr>
      <w:tr w:rsidR="004C0B38" w:rsidRPr="00C87F42" w14:paraId="77871981" w14:textId="77777777" w:rsidTr="00F34657">
        <w:trPr>
          <w:trHeight w:val="345"/>
        </w:trPr>
        <w:tc>
          <w:tcPr>
            <w:tcW w:w="1974" w:type="pct"/>
          </w:tcPr>
          <w:p w14:paraId="7CD0EC19" w14:textId="77777777" w:rsidR="004C0B38" w:rsidRPr="00C87F42" w:rsidRDefault="000A2855" w:rsidP="00637D8F">
            <w:pPr>
              <w:ind w:firstLine="0"/>
              <w:jc w:val="center"/>
              <w:rPr>
                <w:rFonts w:cs="Times New Roman"/>
                <w:szCs w:val="20"/>
                <w:lang w:val="sk-SK"/>
              </w:rPr>
            </w:pPr>
            <w:r w:rsidRPr="00C87F42">
              <w:rPr>
                <w:rFonts w:cs="Times New Roman"/>
                <w:szCs w:val="20"/>
                <w:lang w:val="sk-SK"/>
              </w:rPr>
              <w:t>Extrakčná kolóna</w:t>
            </w:r>
          </w:p>
        </w:tc>
        <w:tc>
          <w:tcPr>
            <w:tcW w:w="1513" w:type="pct"/>
          </w:tcPr>
          <w:p w14:paraId="75FE737D" w14:textId="77777777" w:rsidR="004C0B38" w:rsidRPr="00C87F42" w:rsidRDefault="00637D8F"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37 </w:t>
            </w:r>
            <w:r w:rsidR="004C0B38" w:rsidRPr="00C87F42">
              <w:rPr>
                <w:rFonts w:cs="Times New Roman"/>
                <w:color w:val="000000"/>
                <w:szCs w:val="20"/>
                <w:lang w:val="sk-SK"/>
              </w:rPr>
              <w:t xml:space="preserve">594 </w:t>
            </w:r>
          </w:p>
        </w:tc>
        <w:tc>
          <w:tcPr>
            <w:tcW w:w="1513" w:type="pct"/>
          </w:tcPr>
          <w:p w14:paraId="3DA17EB7" w14:textId="46FB5D91" w:rsidR="004C0B38" w:rsidRPr="00C87F42" w:rsidRDefault="00637D8F"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74 </w:t>
            </w:r>
            <w:r w:rsidR="004C0B38" w:rsidRPr="00C87F42">
              <w:rPr>
                <w:rFonts w:cs="Times New Roman"/>
                <w:color w:val="000000"/>
                <w:szCs w:val="20"/>
                <w:lang w:val="sk-SK"/>
              </w:rPr>
              <w:t>598</w:t>
            </w:r>
          </w:p>
        </w:tc>
      </w:tr>
      <w:tr w:rsidR="00637D8F" w:rsidRPr="00C87F42" w14:paraId="59EB4084" w14:textId="77777777" w:rsidTr="00F34657">
        <w:trPr>
          <w:trHeight w:val="345"/>
        </w:trPr>
        <w:tc>
          <w:tcPr>
            <w:tcW w:w="1974" w:type="pct"/>
          </w:tcPr>
          <w:p w14:paraId="14EA60B4" w14:textId="77777777" w:rsidR="00637D8F" w:rsidRPr="00C87F42" w:rsidRDefault="00826783" w:rsidP="00637D8F">
            <w:pPr>
              <w:ind w:firstLine="0"/>
              <w:jc w:val="center"/>
              <w:rPr>
                <w:rFonts w:cs="Times New Roman"/>
                <w:szCs w:val="20"/>
                <w:lang w:val="sk-SK"/>
              </w:rPr>
            </w:pPr>
            <w:r w:rsidRPr="00C87F42">
              <w:rPr>
                <w:rFonts w:cs="Times New Roman"/>
                <w:szCs w:val="20"/>
                <w:lang w:val="sk-SK"/>
              </w:rPr>
              <w:t>Ohrievač</w:t>
            </w:r>
            <w:r w:rsidR="00637D8F" w:rsidRPr="00C87F42">
              <w:rPr>
                <w:rFonts w:cs="Times New Roman"/>
                <w:szCs w:val="20"/>
                <w:lang w:val="sk-SK"/>
              </w:rPr>
              <w:t xml:space="preserve"> H-1</w:t>
            </w:r>
          </w:p>
        </w:tc>
        <w:tc>
          <w:tcPr>
            <w:tcW w:w="1513" w:type="pct"/>
          </w:tcPr>
          <w:p w14:paraId="7E8C9029" w14:textId="77777777" w:rsidR="00637D8F" w:rsidRPr="00C87F42" w:rsidRDefault="00637D8F"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1 848 </w:t>
            </w:r>
          </w:p>
        </w:tc>
        <w:tc>
          <w:tcPr>
            <w:tcW w:w="1513" w:type="pct"/>
          </w:tcPr>
          <w:p w14:paraId="71836CA1" w14:textId="34416456" w:rsidR="00637D8F" w:rsidRPr="00C87F42" w:rsidRDefault="00637D8F"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3 667</w:t>
            </w:r>
          </w:p>
        </w:tc>
      </w:tr>
      <w:tr w:rsidR="00637D8F" w:rsidRPr="00C87F42" w14:paraId="09762FAA" w14:textId="77777777" w:rsidTr="00F34657">
        <w:trPr>
          <w:trHeight w:val="345"/>
        </w:trPr>
        <w:tc>
          <w:tcPr>
            <w:tcW w:w="1974" w:type="pct"/>
          </w:tcPr>
          <w:p w14:paraId="3116F4AD" w14:textId="77777777" w:rsidR="00637D8F" w:rsidRPr="00C87F42" w:rsidRDefault="00826783" w:rsidP="00637D8F">
            <w:pPr>
              <w:ind w:firstLine="0"/>
              <w:jc w:val="center"/>
              <w:rPr>
                <w:rFonts w:cs="Times New Roman"/>
                <w:szCs w:val="20"/>
                <w:lang w:val="sk-SK"/>
              </w:rPr>
            </w:pPr>
            <w:r w:rsidRPr="00C87F42">
              <w:rPr>
                <w:rFonts w:cs="Times New Roman"/>
                <w:szCs w:val="20"/>
                <w:lang w:val="sk-SK"/>
              </w:rPr>
              <w:t>Ohrievač</w:t>
            </w:r>
            <w:r w:rsidR="00637D8F" w:rsidRPr="00C87F42">
              <w:rPr>
                <w:rFonts w:cs="Times New Roman"/>
                <w:szCs w:val="20"/>
                <w:lang w:val="sk-SK"/>
              </w:rPr>
              <w:t xml:space="preserve"> H-2</w:t>
            </w:r>
          </w:p>
        </w:tc>
        <w:tc>
          <w:tcPr>
            <w:tcW w:w="1513" w:type="pct"/>
          </w:tcPr>
          <w:p w14:paraId="58B559D4" w14:textId="77777777" w:rsidR="00637D8F" w:rsidRPr="00C87F42" w:rsidRDefault="00637D8F"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2 156 </w:t>
            </w:r>
          </w:p>
        </w:tc>
        <w:tc>
          <w:tcPr>
            <w:tcW w:w="1513" w:type="pct"/>
          </w:tcPr>
          <w:p w14:paraId="4043F0B5" w14:textId="4BB3053E" w:rsidR="00637D8F" w:rsidRPr="00C87F42" w:rsidRDefault="00637D8F"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4 278</w:t>
            </w:r>
          </w:p>
        </w:tc>
      </w:tr>
      <w:tr w:rsidR="00637D8F" w:rsidRPr="00C87F42" w14:paraId="3C6C90AE" w14:textId="77777777" w:rsidTr="00F34657">
        <w:trPr>
          <w:trHeight w:val="345"/>
        </w:trPr>
        <w:tc>
          <w:tcPr>
            <w:tcW w:w="1974" w:type="pct"/>
          </w:tcPr>
          <w:p w14:paraId="160F536B" w14:textId="77777777" w:rsidR="00637D8F" w:rsidRPr="00C87F42" w:rsidRDefault="00826783" w:rsidP="00637D8F">
            <w:pPr>
              <w:ind w:firstLine="0"/>
              <w:jc w:val="center"/>
              <w:rPr>
                <w:rFonts w:cs="Times New Roman"/>
                <w:szCs w:val="20"/>
                <w:lang w:val="sk-SK"/>
              </w:rPr>
            </w:pPr>
            <w:r w:rsidRPr="00C87F42">
              <w:rPr>
                <w:rFonts w:cs="Times New Roman"/>
                <w:szCs w:val="20"/>
                <w:lang w:val="sk-SK"/>
              </w:rPr>
              <w:t xml:space="preserve">Kondenzátor </w:t>
            </w:r>
            <w:r w:rsidR="00432809" w:rsidRPr="00C87F42">
              <w:rPr>
                <w:rFonts w:cs="Times New Roman"/>
                <w:szCs w:val="20"/>
                <w:lang w:val="sk-SK"/>
              </w:rPr>
              <w:t>pár</w:t>
            </w:r>
            <w:r w:rsidRPr="00C87F42">
              <w:rPr>
                <w:rFonts w:cs="Times New Roman"/>
                <w:szCs w:val="20"/>
                <w:lang w:val="sk-SK"/>
              </w:rPr>
              <w:t xml:space="preserve"> K-1</w:t>
            </w:r>
          </w:p>
        </w:tc>
        <w:tc>
          <w:tcPr>
            <w:tcW w:w="1513" w:type="pct"/>
          </w:tcPr>
          <w:p w14:paraId="64FFEE5C" w14:textId="77777777" w:rsidR="00637D8F" w:rsidRPr="00C87F42" w:rsidRDefault="00637D8F"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8 624 </w:t>
            </w:r>
          </w:p>
        </w:tc>
        <w:tc>
          <w:tcPr>
            <w:tcW w:w="1513" w:type="pct"/>
          </w:tcPr>
          <w:p w14:paraId="49682BFE" w14:textId="2DDCF8BC" w:rsidR="00637D8F" w:rsidRPr="00C87F42" w:rsidRDefault="00637D8F"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17 113</w:t>
            </w:r>
          </w:p>
        </w:tc>
      </w:tr>
      <w:tr w:rsidR="00637D8F" w:rsidRPr="00C87F42" w14:paraId="27AFE2A5" w14:textId="77777777" w:rsidTr="00F34657">
        <w:trPr>
          <w:trHeight w:val="345"/>
        </w:trPr>
        <w:tc>
          <w:tcPr>
            <w:tcW w:w="1974" w:type="pct"/>
          </w:tcPr>
          <w:p w14:paraId="2BF74226" w14:textId="77777777" w:rsidR="00637D8F" w:rsidRPr="00C87F42" w:rsidRDefault="00826783" w:rsidP="00637D8F">
            <w:pPr>
              <w:ind w:firstLine="0"/>
              <w:jc w:val="center"/>
              <w:rPr>
                <w:rFonts w:cs="Times New Roman"/>
                <w:szCs w:val="20"/>
                <w:lang w:val="sk-SK"/>
              </w:rPr>
            </w:pPr>
            <w:r w:rsidRPr="00C87F42">
              <w:rPr>
                <w:rFonts w:cs="Times New Roman"/>
                <w:szCs w:val="20"/>
                <w:lang w:val="sk-SK"/>
              </w:rPr>
              <w:t xml:space="preserve">Kondenzátor </w:t>
            </w:r>
            <w:r w:rsidR="00432809" w:rsidRPr="00C87F42">
              <w:rPr>
                <w:rFonts w:cs="Times New Roman"/>
                <w:szCs w:val="20"/>
                <w:lang w:val="sk-SK"/>
              </w:rPr>
              <w:t>pár</w:t>
            </w:r>
            <w:r w:rsidRPr="00C87F42">
              <w:rPr>
                <w:rFonts w:cs="Times New Roman"/>
                <w:szCs w:val="20"/>
                <w:lang w:val="sk-SK"/>
              </w:rPr>
              <w:t xml:space="preserve"> K-2</w:t>
            </w:r>
          </w:p>
        </w:tc>
        <w:tc>
          <w:tcPr>
            <w:tcW w:w="1513" w:type="pct"/>
          </w:tcPr>
          <w:p w14:paraId="47B1649A" w14:textId="77777777" w:rsidR="00637D8F" w:rsidRPr="00C87F42" w:rsidRDefault="00637D8F"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20 240 </w:t>
            </w:r>
          </w:p>
        </w:tc>
        <w:tc>
          <w:tcPr>
            <w:tcW w:w="1513" w:type="pct"/>
          </w:tcPr>
          <w:p w14:paraId="7B6D35A5" w14:textId="113F1CA4" w:rsidR="00637D8F" w:rsidRPr="00C87F42" w:rsidRDefault="00637D8F"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40 163</w:t>
            </w:r>
          </w:p>
        </w:tc>
      </w:tr>
      <w:tr w:rsidR="00637D8F" w:rsidRPr="00C87F42" w14:paraId="4CB9213E" w14:textId="77777777" w:rsidTr="00F34657">
        <w:trPr>
          <w:trHeight w:val="345"/>
        </w:trPr>
        <w:tc>
          <w:tcPr>
            <w:tcW w:w="1974" w:type="pct"/>
          </w:tcPr>
          <w:p w14:paraId="21969668" w14:textId="77777777" w:rsidR="00637D8F" w:rsidRPr="00C87F42" w:rsidRDefault="00826783" w:rsidP="00637D8F">
            <w:pPr>
              <w:ind w:firstLine="0"/>
              <w:jc w:val="center"/>
              <w:rPr>
                <w:rFonts w:cs="Times New Roman"/>
                <w:szCs w:val="20"/>
                <w:lang w:val="sk-SK"/>
              </w:rPr>
            </w:pPr>
            <w:r w:rsidRPr="00C87F42">
              <w:rPr>
                <w:rFonts w:cs="Times New Roman"/>
                <w:szCs w:val="20"/>
                <w:lang w:val="sk-SK"/>
              </w:rPr>
              <w:t>Kondenzátor</w:t>
            </w:r>
            <w:r w:rsidR="00637D8F" w:rsidRPr="00C87F42">
              <w:rPr>
                <w:rFonts w:cs="Times New Roman"/>
                <w:szCs w:val="20"/>
                <w:lang w:val="sk-SK"/>
              </w:rPr>
              <w:t xml:space="preserve"> </w:t>
            </w:r>
            <w:r w:rsidR="00432809" w:rsidRPr="00C87F42">
              <w:rPr>
                <w:rFonts w:cs="Times New Roman"/>
                <w:szCs w:val="20"/>
                <w:lang w:val="sk-SK"/>
              </w:rPr>
              <w:t>pár</w:t>
            </w:r>
            <w:r w:rsidR="00637D8F" w:rsidRPr="00C87F42">
              <w:rPr>
                <w:rFonts w:cs="Times New Roman"/>
                <w:szCs w:val="20"/>
                <w:lang w:val="sk-SK"/>
              </w:rPr>
              <w:t xml:space="preserve"> K-3</w:t>
            </w:r>
          </w:p>
        </w:tc>
        <w:tc>
          <w:tcPr>
            <w:tcW w:w="1513" w:type="pct"/>
          </w:tcPr>
          <w:p w14:paraId="2914CBAE" w14:textId="77777777" w:rsidR="00637D8F" w:rsidRPr="00C87F42" w:rsidRDefault="00637D8F"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61 600 </w:t>
            </w:r>
          </w:p>
        </w:tc>
        <w:tc>
          <w:tcPr>
            <w:tcW w:w="1513" w:type="pct"/>
          </w:tcPr>
          <w:p w14:paraId="1DD69905" w14:textId="3D3A78F9" w:rsidR="00637D8F" w:rsidRPr="00C87F42" w:rsidRDefault="00637D8F"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122 235</w:t>
            </w:r>
          </w:p>
        </w:tc>
      </w:tr>
      <w:tr w:rsidR="00637D8F" w:rsidRPr="00C87F42" w14:paraId="0BD8268C" w14:textId="77777777" w:rsidTr="00F34657">
        <w:trPr>
          <w:trHeight w:val="345"/>
        </w:trPr>
        <w:tc>
          <w:tcPr>
            <w:tcW w:w="1974" w:type="pct"/>
          </w:tcPr>
          <w:p w14:paraId="753D2BD9" w14:textId="77777777" w:rsidR="00637D8F" w:rsidRPr="00C87F42" w:rsidRDefault="00637D8F" w:rsidP="00637D8F">
            <w:pPr>
              <w:ind w:firstLine="0"/>
              <w:jc w:val="center"/>
              <w:rPr>
                <w:rFonts w:cs="Times New Roman"/>
                <w:szCs w:val="20"/>
                <w:lang w:val="sk-SK"/>
              </w:rPr>
            </w:pPr>
            <w:r w:rsidRPr="00C87F42">
              <w:rPr>
                <w:rFonts w:cs="Times New Roman"/>
                <w:szCs w:val="20"/>
                <w:lang w:val="sk-SK"/>
              </w:rPr>
              <w:t xml:space="preserve">Odparka </w:t>
            </w:r>
            <w:r w:rsidR="00C87F42" w:rsidRPr="00C87F42">
              <w:rPr>
                <w:rFonts w:cs="Times New Roman"/>
                <w:szCs w:val="20"/>
                <w:lang w:val="sk-SK"/>
              </w:rPr>
              <w:t>extraktu</w:t>
            </w:r>
            <w:r w:rsidRPr="00C87F42">
              <w:rPr>
                <w:rFonts w:cs="Times New Roman"/>
                <w:szCs w:val="20"/>
                <w:lang w:val="sk-SK"/>
              </w:rPr>
              <w:t xml:space="preserve"> D-1</w:t>
            </w:r>
          </w:p>
        </w:tc>
        <w:tc>
          <w:tcPr>
            <w:tcW w:w="1513" w:type="pct"/>
          </w:tcPr>
          <w:p w14:paraId="46C82C5A" w14:textId="77777777" w:rsidR="00637D8F" w:rsidRPr="00C87F42" w:rsidRDefault="00637D8F"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147 840 </w:t>
            </w:r>
          </w:p>
        </w:tc>
        <w:tc>
          <w:tcPr>
            <w:tcW w:w="1513" w:type="pct"/>
          </w:tcPr>
          <w:p w14:paraId="085A50BD" w14:textId="073FC78B" w:rsidR="00637D8F" w:rsidRPr="00C87F42" w:rsidRDefault="00637D8F"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293 363</w:t>
            </w:r>
          </w:p>
        </w:tc>
      </w:tr>
      <w:tr w:rsidR="00637D8F" w:rsidRPr="00C87F42" w14:paraId="061EB416" w14:textId="77777777" w:rsidTr="00F34657">
        <w:trPr>
          <w:trHeight w:val="345"/>
        </w:trPr>
        <w:tc>
          <w:tcPr>
            <w:tcW w:w="1974" w:type="pct"/>
          </w:tcPr>
          <w:p w14:paraId="7E4B9210" w14:textId="77777777" w:rsidR="00637D8F" w:rsidRPr="00C87F42" w:rsidRDefault="00637D8F" w:rsidP="00637D8F">
            <w:pPr>
              <w:ind w:firstLine="0"/>
              <w:jc w:val="center"/>
              <w:rPr>
                <w:rFonts w:cs="Times New Roman"/>
                <w:szCs w:val="20"/>
                <w:lang w:val="sk-SK"/>
              </w:rPr>
            </w:pPr>
            <w:r w:rsidRPr="00C87F42">
              <w:rPr>
                <w:rFonts w:cs="Times New Roman"/>
                <w:szCs w:val="20"/>
                <w:lang w:val="sk-SK"/>
              </w:rPr>
              <w:t xml:space="preserve">Odparka </w:t>
            </w:r>
            <w:r w:rsidR="00C87F42" w:rsidRPr="00C87F42">
              <w:rPr>
                <w:rFonts w:cs="Times New Roman"/>
                <w:szCs w:val="20"/>
                <w:lang w:val="sk-SK"/>
              </w:rPr>
              <w:t>rafinátu</w:t>
            </w:r>
            <w:r w:rsidRPr="00C87F42">
              <w:rPr>
                <w:rFonts w:cs="Times New Roman"/>
                <w:szCs w:val="20"/>
                <w:lang w:val="sk-SK"/>
              </w:rPr>
              <w:t xml:space="preserve"> D-2</w:t>
            </w:r>
          </w:p>
        </w:tc>
        <w:tc>
          <w:tcPr>
            <w:tcW w:w="1513" w:type="pct"/>
          </w:tcPr>
          <w:p w14:paraId="342F5B69" w14:textId="77777777" w:rsidR="00637D8F" w:rsidRPr="00C87F42" w:rsidRDefault="00637D8F" w:rsidP="00B876C6">
            <w:pPr>
              <w:tabs>
                <w:tab w:val="decimal" w:pos="188"/>
              </w:tabs>
              <w:ind w:left="-111" w:firstLine="0"/>
              <w:jc w:val="center"/>
              <w:rPr>
                <w:rFonts w:cs="Times New Roman"/>
                <w:color w:val="000000"/>
                <w:szCs w:val="20"/>
                <w:lang w:val="sk-SK"/>
              </w:rPr>
            </w:pPr>
            <w:r w:rsidRPr="00C87F42">
              <w:rPr>
                <w:rFonts w:cs="Times New Roman"/>
                <w:color w:val="000000"/>
                <w:szCs w:val="20"/>
                <w:lang w:val="sk-SK"/>
              </w:rPr>
              <w:t xml:space="preserve">103 488 </w:t>
            </w:r>
          </w:p>
        </w:tc>
        <w:tc>
          <w:tcPr>
            <w:tcW w:w="1513" w:type="pct"/>
          </w:tcPr>
          <w:p w14:paraId="17D29EB1" w14:textId="34D6E63B" w:rsidR="00637D8F" w:rsidRPr="00C87F42" w:rsidRDefault="00637D8F" w:rsidP="00B876C6">
            <w:pPr>
              <w:tabs>
                <w:tab w:val="decimal" w:pos="450"/>
              </w:tabs>
              <w:ind w:firstLine="0"/>
              <w:jc w:val="center"/>
              <w:rPr>
                <w:rFonts w:cs="Times New Roman"/>
                <w:color w:val="000000"/>
                <w:szCs w:val="20"/>
                <w:lang w:val="sk-SK"/>
              </w:rPr>
            </w:pPr>
            <w:r w:rsidRPr="00C87F42">
              <w:rPr>
                <w:rFonts w:cs="Times New Roman"/>
                <w:color w:val="000000"/>
                <w:szCs w:val="20"/>
                <w:lang w:val="sk-SK"/>
              </w:rPr>
              <w:t>205 354</w:t>
            </w:r>
          </w:p>
        </w:tc>
      </w:tr>
      <w:tr w:rsidR="00637D8F" w:rsidRPr="00C87F42" w14:paraId="7A41CE28" w14:textId="77777777" w:rsidTr="00F34657">
        <w:trPr>
          <w:trHeight w:val="345"/>
        </w:trPr>
        <w:tc>
          <w:tcPr>
            <w:tcW w:w="1974" w:type="pct"/>
          </w:tcPr>
          <w:p w14:paraId="62EF63EA" w14:textId="77777777" w:rsidR="00637D8F" w:rsidRPr="00C87F42" w:rsidRDefault="00432809" w:rsidP="00637D8F">
            <w:pPr>
              <w:ind w:firstLine="0"/>
              <w:jc w:val="center"/>
              <w:rPr>
                <w:rFonts w:cs="Times New Roman"/>
                <w:szCs w:val="20"/>
                <w:lang w:val="sk-SK"/>
              </w:rPr>
            </w:pPr>
            <w:r w:rsidRPr="00C87F42">
              <w:rPr>
                <w:rFonts w:cs="Times New Roman"/>
                <w:szCs w:val="20"/>
                <w:lang w:val="sk-SK"/>
              </w:rPr>
              <w:t>Iónová kvapalina</w:t>
            </w:r>
          </w:p>
        </w:tc>
        <w:tc>
          <w:tcPr>
            <w:tcW w:w="1513" w:type="pct"/>
          </w:tcPr>
          <w:p w14:paraId="14D9037E" w14:textId="77777777" w:rsidR="00637D8F" w:rsidRPr="00C87F42" w:rsidRDefault="00637D8F" w:rsidP="00B876C6">
            <w:pPr>
              <w:tabs>
                <w:tab w:val="decimal" w:pos="188"/>
              </w:tabs>
              <w:ind w:left="-111" w:firstLine="0"/>
              <w:jc w:val="center"/>
              <w:rPr>
                <w:rFonts w:cs="Times New Roman"/>
                <w:szCs w:val="20"/>
                <w:lang w:val="sk-SK"/>
              </w:rPr>
            </w:pPr>
            <w:r w:rsidRPr="00C87F42">
              <w:rPr>
                <w:rFonts w:cs="Times New Roman"/>
                <w:szCs w:val="20"/>
                <w:lang w:val="sk-SK"/>
              </w:rPr>
              <w:t>-</w:t>
            </w:r>
          </w:p>
        </w:tc>
        <w:tc>
          <w:tcPr>
            <w:tcW w:w="1513" w:type="pct"/>
          </w:tcPr>
          <w:p w14:paraId="6467B96F" w14:textId="77777777" w:rsidR="00637D8F" w:rsidRPr="00C87F42" w:rsidRDefault="00637D8F" w:rsidP="00B876C6">
            <w:pPr>
              <w:tabs>
                <w:tab w:val="decimal" w:pos="-90"/>
                <w:tab w:val="decimal" w:pos="450"/>
              </w:tabs>
              <w:ind w:firstLine="0"/>
              <w:jc w:val="center"/>
              <w:rPr>
                <w:rFonts w:cs="Times New Roman"/>
                <w:szCs w:val="20"/>
                <w:lang w:val="sk-SK"/>
              </w:rPr>
            </w:pPr>
            <w:r w:rsidRPr="00C87F42">
              <w:rPr>
                <w:rFonts w:cs="Times New Roman"/>
                <w:szCs w:val="20"/>
                <w:lang w:val="sk-SK"/>
              </w:rPr>
              <w:t>1 164 891</w:t>
            </w:r>
          </w:p>
        </w:tc>
      </w:tr>
    </w:tbl>
    <w:p w14:paraId="498ED7E1" w14:textId="77777777" w:rsidR="000374F9" w:rsidRPr="003F4928" w:rsidRDefault="000374F9" w:rsidP="0049390A">
      <w:pPr>
        <w:rPr>
          <w:lang w:val="sk-SK"/>
        </w:rPr>
      </w:pPr>
    </w:p>
    <w:p w14:paraId="07FCBC9E" w14:textId="50D70A01" w:rsidR="00064750" w:rsidRPr="003F4928" w:rsidRDefault="00432809" w:rsidP="0049390A">
      <w:pPr>
        <w:rPr>
          <w:lang w:val="sk-SK"/>
        </w:rPr>
      </w:pPr>
      <w:r w:rsidRPr="003F4928">
        <w:rPr>
          <w:lang w:val="sk-SK"/>
        </w:rPr>
        <w:lastRenderedPageBreak/>
        <w:t xml:space="preserve">Najväčší investičný náklad predstavuje extrakčné rozpúšťadlo, iónová kvapalina. Súvisí to s vysokou cenou tejto komodity a pomerne veľkou hodnotou hmotnostného pomeru extrahovadla </w:t>
      </w:r>
      <w:r w:rsidR="009A7FE7">
        <w:rPr>
          <w:lang w:val="sk-SK"/>
        </w:rPr>
        <w:br/>
      </w:r>
      <w:r w:rsidRPr="003F4928">
        <w:rPr>
          <w:lang w:val="sk-SK"/>
        </w:rPr>
        <w:t xml:space="preserve">ku surovine, 1,57. </w:t>
      </w:r>
      <w:r w:rsidR="003F0BC1">
        <w:rPr>
          <w:lang w:val="sk-SK"/>
        </w:rPr>
        <w:t>Orientačná c</w:t>
      </w:r>
      <w:r w:rsidR="003F0BC1" w:rsidRPr="00BD1A71">
        <w:rPr>
          <w:lang w:val="sk-SK"/>
        </w:rPr>
        <w:t>ena</w:t>
      </w:r>
      <w:r w:rsidRPr="003F4928">
        <w:rPr>
          <w:lang w:val="sk-SK"/>
        </w:rPr>
        <w:t xml:space="preserve"> zariadení v navrhnutej prevádzke</w:t>
      </w:r>
      <w:r w:rsidR="00E05849" w:rsidRPr="003F4928">
        <w:rPr>
          <w:lang w:val="sk-SK"/>
        </w:rPr>
        <w:t xml:space="preserve"> je 797 892</w:t>
      </w:r>
      <w:r w:rsidRPr="003F4928">
        <w:rPr>
          <w:lang w:val="sk-SK"/>
        </w:rPr>
        <w:t xml:space="preserve"> </w:t>
      </w:r>
      <w:r w:rsidRPr="003F4928">
        <w:rPr>
          <w:rFonts w:cs="Times New Roman"/>
          <w:szCs w:val="20"/>
          <w:lang w:val="sk-SK"/>
        </w:rPr>
        <w:t>€ a vybrané inves</w:t>
      </w:r>
      <w:bookmarkStart w:id="78" w:name="_GoBack"/>
      <w:bookmarkEnd w:id="78"/>
      <w:r w:rsidRPr="003F4928">
        <w:rPr>
          <w:rFonts w:cs="Times New Roman"/>
          <w:szCs w:val="20"/>
          <w:lang w:val="sk-SK"/>
        </w:rPr>
        <w:t xml:space="preserve">tičné náklady dosahujú hodnotu </w:t>
      </w:r>
      <w:r w:rsidR="00E05849" w:rsidRPr="003F4928">
        <w:rPr>
          <w:rFonts w:cs="Times New Roman"/>
          <w:szCs w:val="20"/>
          <w:lang w:val="sk-SK"/>
        </w:rPr>
        <w:t>1 962 782</w:t>
      </w:r>
      <w:r w:rsidR="00467AEE" w:rsidRPr="003F4928">
        <w:rPr>
          <w:rFonts w:cs="Times New Roman"/>
          <w:szCs w:val="20"/>
          <w:lang w:val="sk-SK"/>
        </w:rPr>
        <w:t xml:space="preserve"> €</w:t>
      </w:r>
      <w:r w:rsidR="00F31B07" w:rsidRPr="003F4928">
        <w:rPr>
          <w:rFonts w:cs="Times New Roman"/>
          <w:szCs w:val="20"/>
          <w:lang w:val="sk-SK"/>
        </w:rPr>
        <w:t>.</w:t>
      </w:r>
    </w:p>
    <w:p w14:paraId="05DC9FC4" w14:textId="77777777" w:rsidR="00900D77" w:rsidRPr="003F4928" w:rsidRDefault="00900D77" w:rsidP="00900D77">
      <w:pPr>
        <w:pStyle w:val="10"/>
        <w:rPr>
          <w:lang w:val="sk-SK"/>
        </w:rPr>
      </w:pPr>
      <w:bookmarkStart w:id="79" w:name="_Toc197098024"/>
      <w:bookmarkStart w:id="80" w:name="_Toc197694451"/>
      <w:r w:rsidRPr="003F4928">
        <w:rPr>
          <w:lang w:val="sk-SK"/>
        </w:rPr>
        <w:lastRenderedPageBreak/>
        <w:t>Záver</w:t>
      </w:r>
      <w:bookmarkEnd w:id="79"/>
      <w:bookmarkEnd w:id="80"/>
    </w:p>
    <w:p w14:paraId="7BE9D5AD" w14:textId="77777777" w:rsidR="000941A5" w:rsidRPr="003F4928" w:rsidRDefault="000941A5" w:rsidP="000941A5">
      <w:pPr>
        <w:rPr>
          <w:lang w:val="sk-SK"/>
        </w:rPr>
      </w:pPr>
      <w:r w:rsidRPr="003F4928">
        <w:rPr>
          <w:lang w:val="sk-SK"/>
        </w:rPr>
        <w:t>Cieľom bakalárskej práce bolo navrhnúť a simulovať proces kvapalinovej extrakcie na separáciu azeotropickej zmesi, pričom sa zohľadnila regenerácia extrakčného rozpúšťadla. Ako surovinu sme zvolili zmes MTBE a metanol, ktorá vzniká počas priemyselnej výroby MTBE. Na simuláciu sme zvolili päťčlennú kaskádu extraktorov s protiprúdovým zapojením. Výsledky simulácie, pri použití čistej iónovej kvapaliny [BMIM][HSO</w:t>
      </w:r>
      <w:r w:rsidRPr="00E82589">
        <w:rPr>
          <w:vertAlign w:val="subscript"/>
          <w:lang w:val="sk-SK"/>
        </w:rPr>
        <w:t>4</w:t>
      </w:r>
      <w:r w:rsidRPr="003F4928">
        <w:rPr>
          <w:lang w:val="sk-SK"/>
        </w:rPr>
        <w:t xml:space="preserve">], ukázali, že je možné získať MTBE s čistotou </w:t>
      </w:r>
      <w:r w:rsidR="003F0BC1">
        <w:rPr>
          <w:lang w:val="sk-SK"/>
        </w:rPr>
        <w:br/>
      </w:r>
      <w:r w:rsidRPr="003F4928">
        <w:rPr>
          <w:lang w:val="sk-SK"/>
        </w:rPr>
        <w:t>99,98 mól.%. Týmto spôsobom sme potvrdili vhodnosť zvolenej iónovej kvapaliny na extrakciu.</w:t>
      </w:r>
    </w:p>
    <w:p w14:paraId="54B745E2" w14:textId="77777777" w:rsidR="000941A5" w:rsidRPr="003F4928" w:rsidRDefault="000941A5" w:rsidP="000941A5">
      <w:pPr>
        <w:rPr>
          <w:lang w:val="sk-SK"/>
        </w:rPr>
      </w:pPr>
      <w:r w:rsidRPr="003F4928">
        <w:rPr>
          <w:lang w:val="sk-SK"/>
        </w:rPr>
        <w:t xml:space="preserve">Ďalším cieľom práce bolo navrhnúť prevádzku na výrobu 7 kg/s MTBE s využitím regenerovanej iónovej kvapaliny. Výsledkom je výstupný prúd MTBE s čistotou 99,72 </w:t>
      </w:r>
      <w:r w:rsidR="003F0BC1">
        <w:rPr>
          <w:lang w:val="sk-SK"/>
        </w:rPr>
        <w:t>mól.%</w:t>
      </w:r>
      <w:r w:rsidR="003F0BC1" w:rsidRPr="003F4928">
        <w:rPr>
          <w:lang w:val="sk-SK"/>
        </w:rPr>
        <w:t xml:space="preserve"> </w:t>
      </w:r>
      <w:r w:rsidRPr="003F4928">
        <w:rPr>
          <w:lang w:val="sk-SK"/>
        </w:rPr>
        <w:t xml:space="preserve"> </w:t>
      </w:r>
      <w:r w:rsidR="003F0BC1">
        <w:rPr>
          <w:lang w:val="sk-SK"/>
        </w:rPr>
        <w:br/>
      </w:r>
      <w:r w:rsidRPr="003F4928">
        <w:rPr>
          <w:lang w:val="sk-SK"/>
        </w:rPr>
        <w:t xml:space="preserve">a výstupný prúd metanolu s čistotou 99,62 </w:t>
      </w:r>
      <w:r w:rsidR="003F0BC1">
        <w:rPr>
          <w:lang w:val="sk-SK"/>
        </w:rPr>
        <w:t>mól.%</w:t>
      </w:r>
      <w:r w:rsidRPr="003F4928">
        <w:rPr>
          <w:lang w:val="sk-SK"/>
        </w:rPr>
        <w:t xml:space="preserve">, ktorý teoreticky môžeme vrátiť späť na syntézu MTBE. </w:t>
      </w:r>
    </w:p>
    <w:p w14:paraId="1600C8A5" w14:textId="77777777" w:rsidR="000941A5" w:rsidRPr="003F4928" w:rsidRDefault="000941A5" w:rsidP="000941A5">
      <w:pPr>
        <w:rPr>
          <w:lang w:val="sk-SK"/>
        </w:rPr>
      </w:pPr>
      <w:r w:rsidRPr="003F4928">
        <w:rPr>
          <w:lang w:val="sk-SK"/>
        </w:rPr>
        <w:t xml:space="preserve">Navrhli sme spôsob regenerácie IL z oboch prúdov, rafinátu a extraktu, ktorá sa uskutočnila </w:t>
      </w:r>
      <w:r w:rsidR="003F0BC1">
        <w:rPr>
          <w:lang w:val="sk-SK"/>
        </w:rPr>
        <w:br/>
      </w:r>
      <w:r w:rsidRPr="003F4928">
        <w:rPr>
          <w:lang w:val="sk-SK"/>
        </w:rPr>
        <w:t>v jednočlenných odparkách pri zníženom tlaku. Týmto spôsobom môžeme predísť stratám iónovej kvapaliny v navrhnutej prevádzke.</w:t>
      </w:r>
    </w:p>
    <w:p w14:paraId="371E17BE" w14:textId="77777777" w:rsidR="00022EA1" w:rsidRPr="003F4928" w:rsidRDefault="000941A5" w:rsidP="000941A5">
      <w:pPr>
        <w:rPr>
          <w:lang w:val="sk-SK"/>
        </w:rPr>
      </w:pPr>
      <w:r w:rsidRPr="003F4928">
        <w:rPr>
          <w:lang w:val="sk-SK"/>
        </w:rPr>
        <w:t xml:space="preserve">Zníženie tlaku je obzvlášť dôležité pre látky, ktoré sa pri atmosférickom tlaku rozkladajú alebo vrú pri zvýšených teplotách. Iónové kvapaliny sú príkladom takýchto látok. Ďalším aspektom je zníženie prevádzkových nákladov spojených s ohrevom a chladením, ktoré sú súčasťou separačných procesov. </w:t>
      </w:r>
      <w:r w:rsidR="00022EA1" w:rsidRPr="003F4928">
        <w:rPr>
          <w:lang w:val="sk-SK"/>
        </w:rPr>
        <w:t>Avšak prevádzkovanie destilačných jednotiek pri nižších tlakoch vedie k zvýšeniu nákladov na samotné zariadenia a komplikuje prevádzku týchto systémov.</w:t>
      </w:r>
    </w:p>
    <w:p w14:paraId="18819789" w14:textId="77777777" w:rsidR="00764028" w:rsidRPr="003F4928" w:rsidRDefault="00022EA1" w:rsidP="003F0BC1">
      <w:pPr>
        <w:rPr>
          <w:lang w:val="sk-SK"/>
        </w:rPr>
      </w:pPr>
      <w:r w:rsidRPr="003F4928">
        <w:rPr>
          <w:lang w:val="sk-SK"/>
        </w:rPr>
        <w:t xml:space="preserve"> </w:t>
      </w:r>
      <w:r w:rsidR="000941A5" w:rsidRPr="003F4928">
        <w:rPr>
          <w:lang w:val="sk-SK"/>
        </w:rPr>
        <w:t>Súčasťou práce bola aj ekonomická analýza vybraných prevádzkových a investičných nákladov. Vzhľadom na použitie starších zdrojov informácií slúži táto analýza len ako približný odhad nákladov na výstavbu a prevádzku navrhnutej separačnej jednotky. Prevádzkové náklady sme vypočítali na základe spotreby energie potrebnej na ohrev a chladenie v teplovýmenných zariadeniach. Investičné náklady sme určili na základe ceny za nákup a inštaláciu jednotlivých zariadení, ako aj nákladov na iónovú kvapalinu.</w:t>
      </w:r>
      <w:r w:rsidR="003F0BC1">
        <w:rPr>
          <w:lang w:val="sk-SK"/>
        </w:rPr>
        <w:t xml:space="preserve"> </w:t>
      </w:r>
    </w:p>
    <w:p w14:paraId="3E9F2F7F" w14:textId="77777777" w:rsidR="00126E41" w:rsidRPr="003F4928" w:rsidRDefault="00A65BA2" w:rsidP="00126E41">
      <w:pPr>
        <w:pStyle w:val="10"/>
        <w:numPr>
          <w:ilvl w:val="0"/>
          <w:numId w:val="0"/>
        </w:numPr>
        <w:rPr>
          <w:lang w:val="sk-SK"/>
        </w:rPr>
      </w:pPr>
      <w:bookmarkStart w:id="81" w:name="_Toc197098025"/>
      <w:bookmarkStart w:id="82" w:name="_Toc197694452"/>
      <w:r w:rsidRPr="003F4928">
        <w:rPr>
          <w:lang w:val="sk-SK"/>
        </w:rPr>
        <w:lastRenderedPageBreak/>
        <w:t>Z</w:t>
      </w:r>
      <w:r w:rsidR="00531FC4" w:rsidRPr="003F4928">
        <w:rPr>
          <w:lang w:val="sk-SK"/>
        </w:rPr>
        <w:t>oznam použitej literatúry</w:t>
      </w:r>
      <w:bookmarkEnd w:id="81"/>
      <w:bookmarkEnd w:id="82"/>
    </w:p>
    <w:p w14:paraId="7BEDF4F9" w14:textId="5E44693B" w:rsidR="00531FC4" w:rsidRPr="003F4928" w:rsidRDefault="00C924C0" w:rsidP="003F6E9B">
      <w:pPr>
        <w:pStyle w:val="a"/>
        <w:rPr>
          <w:lang w:val="sk-SK"/>
        </w:rPr>
      </w:pPr>
      <w:r w:rsidRPr="004206E2">
        <w:t>BAI, W</w:t>
      </w:r>
      <w:r w:rsidR="00D80BA4" w:rsidRPr="004206E2">
        <w:t xml:space="preserve">. – DAI, Y. – PAN, X. </w:t>
      </w:r>
      <w:r w:rsidR="005B2E30" w:rsidRPr="004206E2">
        <w:t>et al</w:t>
      </w:r>
      <w:r w:rsidR="00D80BA4" w:rsidRPr="004206E2">
        <w:t>.</w:t>
      </w:r>
      <w:r w:rsidR="00A417E3" w:rsidRPr="004206E2">
        <w:t xml:space="preserve"> </w:t>
      </w:r>
      <w:r w:rsidR="00C12E84" w:rsidRPr="004206E2">
        <w:t>2019</w:t>
      </w:r>
      <w:r w:rsidR="00D80BA4" w:rsidRPr="004206E2">
        <w:t>.</w:t>
      </w:r>
      <w:r w:rsidR="00C12E84" w:rsidRPr="004206E2">
        <w:t xml:space="preserve"> </w:t>
      </w:r>
      <w:r w:rsidR="00A417E3" w:rsidRPr="004206E2">
        <w:t>Liquid-liquid equilibria for azeotropic mixture of methyl tert-butyl ether and methanol with ionic liquids at different temperatures</w:t>
      </w:r>
      <w:r w:rsidR="00554A5B" w:rsidRPr="004206E2">
        <w:t>,</w:t>
      </w:r>
      <w:r w:rsidR="00A417E3" w:rsidRPr="004206E2">
        <w:t xml:space="preserve"> The Journal of</w:t>
      </w:r>
      <w:r w:rsidR="00D80BA4" w:rsidRPr="004206E2">
        <w:t xml:space="preserve"> Chemical Thermodynamic</w:t>
      </w:r>
      <w:r w:rsidR="00385C50">
        <w:t>.</w:t>
      </w:r>
      <w:r w:rsidR="003042EE" w:rsidRPr="003F4928">
        <w:rPr>
          <w:lang w:val="sk-SK"/>
        </w:rPr>
        <w:t xml:space="preserve"> 132,</w:t>
      </w:r>
      <w:r w:rsidR="00D80BA4">
        <w:rPr>
          <w:lang w:val="sk-SK"/>
        </w:rPr>
        <w:t xml:space="preserve"> 76-82</w:t>
      </w:r>
      <w:r w:rsidR="003042EE" w:rsidRPr="003F4928">
        <w:rPr>
          <w:lang w:val="sk-SK"/>
        </w:rPr>
        <w:t xml:space="preserve">. </w:t>
      </w:r>
      <w:r w:rsidR="003F6E9B" w:rsidRPr="003F4928">
        <w:rPr>
          <w:lang w:val="sk-SK" w:eastAsia="sk-SK"/>
        </w:rPr>
        <w:t>Dostupne na internete</w:t>
      </w:r>
      <w:r w:rsidR="003F6E9B">
        <w:rPr>
          <w:lang w:val="sk-SK" w:eastAsia="sk-SK"/>
        </w:rPr>
        <w:t xml:space="preserve"> &lt;</w:t>
      </w:r>
      <w:r w:rsidR="003F6E9B" w:rsidRPr="003F6E9B">
        <w:rPr>
          <w:lang w:val="sk-SK" w:eastAsia="sk-SK"/>
        </w:rPr>
        <w:t>https://doi.org/10.1016/j.jct.2018.12.029</w:t>
      </w:r>
      <w:r w:rsidR="003F6E9B">
        <w:rPr>
          <w:lang w:val="sk-SK" w:eastAsia="sk-SK"/>
        </w:rPr>
        <w:t>&gt;</w:t>
      </w:r>
    </w:p>
    <w:p w14:paraId="72DBEC7D" w14:textId="77777777" w:rsidR="00D80BA4" w:rsidRPr="006D51BD" w:rsidRDefault="00D80BA4" w:rsidP="00D80BA4">
      <w:pPr>
        <w:pStyle w:val="a"/>
        <w:rPr>
          <w:lang w:val="sk-SK" w:eastAsia="sk-SK"/>
        </w:rPr>
      </w:pPr>
      <w:r w:rsidRPr="004206E2">
        <w:rPr>
          <w:lang w:eastAsia="sk-SK"/>
        </w:rPr>
        <w:t xml:space="preserve">NICOLAIDES, CP. – STOTIJN, CJ. et al. 1993. Conversion of methanol and isobutanol to MTBE. Applied Catalysis A: General, </w:t>
      </w:r>
      <w:r>
        <w:rPr>
          <w:lang w:val="sk-SK" w:eastAsia="sk-SK"/>
        </w:rPr>
        <w:t xml:space="preserve">103 (2), 223-232. </w:t>
      </w:r>
      <w:r w:rsidRPr="003F4928">
        <w:rPr>
          <w:lang w:val="sk-SK" w:eastAsia="sk-SK"/>
        </w:rPr>
        <w:t xml:space="preserve">Dostupne na internete </w:t>
      </w:r>
      <w:r>
        <w:rPr>
          <w:lang w:val="sk-SK" w:eastAsia="sk-SK"/>
        </w:rPr>
        <w:t>&lt;</w:t>
      </w:r>
      <w:r w:rsidRPr="006D51BD">
        <w:rPr>
          <w:lang w:val="sk-SK" w:eastAsia="sk-SK"/>
        </w:rPr>
        <w:t>https://doi.o</w:t>
      </w:r>
      <w:r>
        <w:rPr>
          <w:lang w:val="sk-SK" w:eastAsia="sk-SK"/>
        </w:rPr>
        <w:t>rg/10.1016/0926-860X(93)85053-R&gt;</w:t>
      </w:r>
    </w:p>
    <w:p w14:paraId="7A0C774F" w14:textId="77777777" w:rsidR="00CB1B58" w:rsidRPr="003F4928" w:rsidRDefault="00C924C0" w:rsidP="00541D03">
      <w:pPr>
        <w:pStyle w:val="a"/>
        <w:rPr>
          <w:lang w:val="sk-SK" w:eastAsia="sk-SK"/>
        </w:rPr>
      </w:pPr>
      <w:r w:rsidRPr="003F4928">
        <w:rPr>
          <w:lang w:val="sk-SK" w:eastAsia="sk-SK"/>
        </w:rPr>
        <w:t xml:space="preserve">DOČANSKÝ, </w:t>
      </w:r>
      <w:r w:rsidR="00CB1B58" w:rsidRPr="003F4928">
        <w:rPr>
          <w:lang w:val="sk-SK" w:eastAsia="sk-SK"/>
        </w:rPr>
        <w:t>J</w:t>
      </w:r>
      <w:r w:rsidR="00D80BA4">
        <w:rPr>
          <w:lang w:val="sk-SK" w:eastAsia="sk-SK"/>
        </w:rPr>
        <w:t>.</w:t>
      </w:r>
      <w:r w:rsidRPr="003F4928">
        <w:rPr>
          <w:lang w:val="sk-SK" w:eastAsia="sk-SK"/>
        </w:rPr>
        <w:t xml:space="preserve"> – </w:t>
      </w:r>
      <w:r w:rsidR="005B2E30" w:rsidRPr="003F4928">
        <w:rPr>
          <w:lang w:val="sk-SK" w:eastAsia="sk-SK"/>
        </w:rPr>
        <w:t>LONGAUER</w:t>
      </w:r>
      <w:r w:rsidRPr="003F4928">
        <w:rPr>
          <w:lang w:val="sk-SK" w:eastAsia="sk-SK"/>
        </w:rPr>
        <w:t>, J</w:t>
      </w:r>
      <w:r w:rsidR="00D80BA4">
        <w:rPr>
          <w:lang w:val="sk-SK" w:eastAsia="sk-SK"/>
        </w:rPr>
        <w:t>.</w:t>
      </w:r>
      <w:r w:rsidRPr="003F4928">
        <w:rPr>
          <w:lang w:val="sk-SK" w:eastAsia="sk-SK"/>
        </w:rPr>
        <w:t xml:space="preserve"> 2000</w:t>
      </w:r>
      <w:r w:rsidR="00D80BA4">
        <w:rPr>
          <w:lang w:val="sk-SK" w:eastAsia="sk-SK"/>
        </w:rPr>
        <w:t>.</w:t>
      </w:r>
      <w:r w:rsidR="00CB1B58" w:rsidRPr="003F4928">
        <w:rPr>
          <w:lang w:val="sk-SK" w:eastAsia="sk-SK"/>
        </w:rPr>
        <w:t xml:space="preserve"> Chemické inžinierstvo II</w:t>
      </w:r>
      <w:r w:rsidR="00D80BA4">
        <w:rPr>
          <w:lang w:val="sk-SK" w:eastAsia="sk-SK"/>
        </w:rPr>
        <w:t xml:space="preserve">. Bratislava, Malé Centrum. </w:t>
      </w:r>
      <w:r w:rsidR="00CB1B58" w:rsidRPr="003F4928">
        <w:rPr>
          <w:lang w:val="sk-SK" w:eastAsia="sk-SK"/>
        </w:rPr>
        <w:t>ISBN: 80</w:t>
      </w:r>
      <w:r w:rsidR="00000124" w:rsidRPr="003F4928">
        <w:rPr>
          <w:lang w:val="sk-SK" w:eastAsia="sk-SK"/>
        </w:rPr>
        <w:t>-</w:t>
      </w:r>
      <w:r w:rsidR="00CB1B58" w:rsidRPr="003F4928">
        <w:rPr>
          <w:lang w:val="sk-SK" w:eastAsia="sk-SK"/>
        </w:rPr>
        <w:t>967064</w:t>
      </w:r>
      <w:r w:rsidR="00000124" w:rsidRPr="003F4928">
        <w:rPr>
          <w:lang w:val="sk-SK" w:eastAsia="sk-SK"/>
        </w:rPr>
        <w:t>-</w:t>
      </w:r>
      <w:r w:rsidR="00CB1B58" w:rsidRPr="003F4928">
        <w:rPr>
          <w:lang w:val="sk-SK" w:eastAsia="sk-SK"/>
        </w:rPr>
        <w:t>8</w:t>
      </w:r>
      <w:r w:rsidR="00000124" w:rsidRPr="003F4928">
        <w:rPr>
          <w:lang w:val="sk-SK" w:eastAsia="sk-SK"/>
        </w:rPr>
        <w:t>-</w:t>
      </w:r>
      <w:r w:rsidR="00CB1B58" w:rsidRPr="003F4928">
        <w:rPr>
          <w:lang w:val="sk-SK" w:eastAsia="sk-SK"/>
        </w:rPr>
        <w:t>9</w:t>
      </w:r>
      <w:r w:rsidR="00D80BA4">
        <w:rPr>
          <w:lang w:val="sk-SK" w:eastAsia="sk-SK"/>
        </w:rPr>
        <w:t>.</w:t>
      </w:r>
    </w:p>
    <w:p w14:paraId="4B4A144D" w14:textId="77777777" w:rsidR="003662F5" w:rsidRPr="003F4928" w:rsidRDefault="00C924C0" w:rsidP="00D80BA4">
      <w:pPr>
        <w:pStyle w:val="a"/>
        <w:rPr>
          <w:rFonts w:eastAsia="Times New Roman"/>
          <w:lang w:val="sk-SK" w:eastAsia="sk-SK"/>
        </w:rPr>
      </w:pPr>
      <w:r w:rsidRPr="004206E2">
        <w:t>SULEMAN, H</w:t>
      </w:r>
      <w:r w:rsidR="00D80BA4" w:rsidRPr="004206E2">
        <w:t xml:space="preserve">. – MAULUD, AS. – SHAN, SN. et al. </w:t>
      </w:r>
      <w:r w:rsidRPr="004206E2">
        <w:t>2018</w:t>
      </w:r>
      <w:r w:rsidR="00D80BA4" w:rsidRPr="004206E2">
        <w:t>.</w:t>
      </w:r>
      <w:r w:rsidR="003662F5" w:rsidRPr="004206E2">
        <w:t xml:space="preserve"> Thermodynamic modelling of liquid-liquid extraction systems involvin</w:t>
      </w:r>
      <w:r w:rsidR="00D80BA4" w:rsidRPr="004206E2">
        <w:t>g ionic liquids: A new approach. Journal of Molecular Liquids.</w:t>
      </w:r>
      <w:r w:rsidR="00D80BA4">
        <w:rPr>
          <w:lang w:val="sk-SK"/>
        </w:rPr>
        <w:t xml:space="preserve"> </w:t>
      </w:r>
      <w:r w:rsidR="003662F5" w:rsidRPr="003F4928">
        <w:rPr>
          <w:lang w:val="sk-SK"/>
        </w:rPr>
        <w:t>252</w:t>
      </w:r>
      <w:r w:rsidR="00D80BA4">
        <w:rPr>
          <w:lang w:val="sk-SK"/>
        </w:rPr>
        <w:t>, 18-23.</w:t>
      </w:r>
      <w:r w:rsidR="003662F5" w:rsidRPr="003F4928">
        <w:rPr>
          <w:lang w:val="sk-SK"/>
        </w:rPr>
        <w:t xml:space="preserve"> </w:t>
      </w:r>
      <w:r w:rsidR="00D80BA4" w:rsidRPr="003F4928">
        <w:rPr>
          <w:lang w:val="sk-SK" w:eastAsia="sk-SK"/>
        </w:rPr>
        <w:t xml:space="preserve">Dostupne na internete </w:t>
      </w:r>
      <w:r w:rsidR="00D80BA4">
        <w:rPr>
          <w:lang w:val="sk-SK"/>
        </w:rPr>
        <w:t>&lt;</w:t>
      </w:r>
      <w:r w:rsidR="00D80BA4" w:rsidRPr="00D80BA4">
        <w:rPr>
          <w:lang w:val="sk-SK"/>
        </w:rPr>
        <w:t>https://doi.org/10.1016/j.molliq.2017.12.116</w:t>
      </w:r>
      <w:r w:rsidR="00D80BA4">
        <w:rPr>
          <w:lang w:val="sk-SK"/>
        </w:rPr>
        <w:t>&gt;</w:t>
      </w:r>
    </w:p>
    <w:p w14:paraId="73F99886" w14:textId="2E1B0490" w:rsidR="00A12865" w:rsidRPr="003F4928" w:rsidRDefault="00B80CA6" w:rsidP="00541D03">
      <w:pPr>
        <w:pStyle w:val="a"/>
        <w:rPr>
          <w:lang w:val="sk-SK" w:eastAsia="sk-SK"/>
        </w:rPr>
      </w:pPr>
      <w:r w:rsidRPr="003F4928">
        <w:rPr>
          <w:lang w:val="sk-SK" w:eastAsia="sk-SK"/>
        </w:rPr>
        <w:t xml:space="preserve">KOVÁČ, </w:t>
      </w:r>
      <w:r w:rsidR="00A12865" w:rsidRPr="003F4928">
        <w:rPr>
          <w:lang w:val="sk-SK" w:eastAsia="sk-SK"/>
        </w:rPr>
        <w:t>J</w:t>
      </w:r>
      <w:r w:rsidR="00D80BA4">
        <w:rPr>
          <w:lang w:val="sk-SK" w:eastAsia="sk-SK"/>
        </w:rPr>
        <w:t>.</w:t>
      </w:r>
      <w:r w:rsidRPr="003F4928">
        <w:rPr>
          <w:lang w:val="sk-SK" w:eastAsia="sk-SK"/>
        </w:rPr>
        <w:t xml:space="preserve"> 1992</w:t>
      </w:r>
      <w:r w:rsidR="009B55E2">
        <w:rPr>
          <w:lang w:val="sk-SK" w:eastAsia="sk-SK"/>
        </w:rPr>
        <w:t>.</w:t>
      </w:r>
      <w:r w:rsidR="00A12865" w:rsidRPr="003F4928">
        <w:rPr>
          <w:lang w:val="sk-SK" w:eastAsia="sk-SK"/>
        </w:rPr>
        <w:t xml:space="preserve"> Organická Chémia 1</w:t>
      </w:r>
      <w:r w:rsidR="009B55E2">
        <w:rPr>
          <w:lang w:val="sk-SK" w:eastAsia="sk-SK"/>
        </w:rPr>
        <w:t>.</w:t>
      </w:r>
      <w:r w:rsidRPr="003F4928">
        <w:rPr>
          <w:lang w:val="sk-SK" w:eastAsia="sk-SK"/>
        </w:rPr>
        <w:t xml:space="preserve"> </w:t>
      </w:r>
      <w:r w:rsidR="00A12865" w:rsidRPr="003F4928">
        <w:rPr>
          <w:lang w:val="sk-SK" w:eastAsia="sk-SK"/>
        </w:rPr>
        <w:t>Alfa</w:t>
      </w:r>
      <w:r w:rsidR="009B55E2">
        <w:rPr>
          <w:lang w:val="sk-SK" w:eastAsia="sk-SK"/>
        </w:rPr>
        <w:t>.</w:t>
      </w:r>
      <w:r w:rsidR="00A12865" w:rsidRPr="003F4928">
        <w:rPr>
          <w:lang w:val="sk-SK" w:eastAsia="sk-SK"/>
        </w:rPr>
        <w:t xml:space="preserve"> ISBN: 80-05-00766-3</w:t>
      </w:r>
      <w:r w:rsidR="009B55E2">
        <w:rPr>
          <w:lang w:val="sk-SK" w:eastAsia="sk-SK"/>
        </w:rPr>
        <w:t>.</w:t>
      </w:r>
    </w:p>
    <w:p w14:paraId="495D429E" w14:textId="77777777" w:rsidR="0013026D" w:rsidRPr="003F4928" w:rsidRDefault="00D80BA4" w:rsidP="00D342E9">
      <w:pPr>
        <w:pStyle w:val="a"/>
        <w:rPr>
          <w:lang w:val="sk-SK" w:eastAsia="sk-SK"/>
        </w:rPr>
      </w:pPr>
      <w:r w:rsidRPr="004206E2">
        <w:rPr>
          <w:lang w:eastAsia="sk-SK"/>
        </w:rPr>
        <w:t>Tert-butyl methyl ether, Chemical Book.</w:t>
      </w:r>
      <w:r w:rsidR="00CE4A27" w:rsidRPr="003F4928">
        <w:rPr>
          <w:lang w:val="sk-SK" w:eastAsia="sk-SK"/>
        </w:rPr>
        <w:t xml:space="preserve"> [online], [</w:t>
      </w:r>
      <w:r w:rsidR="00D342E9" w:rsidRPr="003F4928">
        <w:rPr>
          <w:lang w:val="sk-SK" w:eastAsia="sk-SK"/>
        </w:rPr>
        <w:t>cit</w:t>
      </w:r>
      <w:r w:rsidR="00554A5B" w:rsidRPr="003F4928">
        <w:rPr>
          <w:lang w:val="sk-SK" w:eastAsia="sk-SK"/>
        </w:rPr>
        <w:t>,</w:t>
      </w:r>
      <w:r w:rsidR="00D342E9" w:rsidRPr="003F4928">
        <w:rPr>
          <w:lang w:val="sk-SK" w:eastAsia="sk-SK"/>
        </w:rPr>
        <w:t xml:space="preserve"> 2025</w:t>
      </w:r>
      <w:r w:rsidR="00554A5B" w:rsidRPr="003F4928">
        <w:rPr>
          <w:lang w:val="sk-SK" w:eastAsia="sk-SK"/>
        </w:rPr>
        <w:t>,</w:t>
      </w:r>
      <w:r w:rsidR="00D342E9" w:rsidRPr="003F4928">
        <w:rPr>
          <w:lang w:val="sk-SK" w:eastAsia="sk-SK"/>
        </w:rPr>
        <w:t>04</w:t>
      </w:r>
      <w:r w:rsidR="00554A5B" w:rsidRPr="003F4928">
        <w:rPr>
          <w:lang w:val="sk-SK" w:eastAsia="sk-SK"/>
        </w:rPr>
        <w:t>,</w:t>
      </w:r>
      <w:r w:rsidR="00D342E9" w:rsidRPr="003F4928">
        <w:rPr>
          <w:lang w:val="sk-SK" w:eastAsia="sk-SK"/>
        </w:rPr>
        <w:t>10</w:t>
      </w:r>
      <w:r w:rsidR="0013026D" w:rsidRPr="003F4928">
        <w:rPr>
          <w:lang w:val="sk-SK" w:eastAsia="sk-SK"/>
        </w:rPr>
        <w:t>]</w:t>
      </w:r>
      <w:r>
        <w:rPr>
          <w:lang w:val="sk-SK" w:eastAsia="sk-SK"/>
        </w:rPr>
        <w:t>.</w:t>
      </w:r>
      <w:r w:rsidR="00F400E7" w:rsidRPr="003F4928">
        <w:rPr>
          <w:lang w:val="sk-SK" w:eastAsia="sk-SK"/>
        </w:rPr>
        <w:t xml:space="preserve"> </w:t>
      </w:r>
      <w:r w:rsidR="00D342E9" w:rsidRPr="003F4928">
        <w:rPr>
          <w:lang w:val="sk-SK" w:eastAsia="sk-SK"/>
        </w:rPr>
        <w:t xml:space="preserve">Dostupne na internete </w:t>
      </w:r>
      <w:r w:rsidR="00D342E9" w:rsidRPr="003F4928">
        <w:rPr>
          <w:lang w:val="sk-SK"/>
        </w:rPr>
        <w:t>&lt;</w:t>
      </w:r>
      <w:r w:rsidR="0013026D" w:rsidRPr="003F4928">
        <w:rPr>
          <w:rFonts w:eastAsia="Times New Roman"/>
          <w:lang w:val="sk-SK" w:eastAsia="sk-SK"/>
        </w:rPr>
        <w:t>https://www</w:t>
      </w:r>
      <w:r w:rsidR="00554A5B" w:rsidRPr="003F4928">
        <w:rPr>
          <w:rFonts w:eastAsia="Times New Roman"/>
          <w:lang w:val="sk-SK" w:eastAsia="sk-SK"/>
        </w:rPr>
        <w:t>,</w:t>
      </w:r>
      <w:r w:rsidR="0013026D" w:rsidRPr="003F4928">
        <w:rPr>
          <w:rFonts w:eastAsia="Times New Roman"/>
          <w:lang w:val="sk-SK" w:eastAsia="sk-SK"/>
        </w:rPr>
        <w:t>chemicalbook</w:t>
      </w:r>
      <w:r w:rsidR="00554A5B" w:rsidRPr="003F4928">
        <w:rPr>
          <w:rFonts w:eastAsia="Times New Roman"/>
          <w:lang w:val="sk-SK" w:eastAsia="sk-SK"/>
        </w:rPr>
        <w:t>,</w:t>
      </w:r>
      <w:r w:rsidR="0013026D" w:rsidRPr="003F4928">
        <w:rPr>
          <w:rFonts w:eastAsia="Times New Roman"/>
          <w:lang w:val="sk-SK" w:eastAsia="sk-SK"/>
        </w:rPr>
        <w:t>com/Chemical</w:t>
      </w:r>
      <w:r w:rsidR="00D342E9" w:rsidRPr="003F4928">
        <w:rPr>
          <w:rFonts w:eastAsia="Times New Roman"/>
          <w:lang w:val="sk-SK" w:eastAsia="sk-SK"/>
        </w:rPr>
        <w:t>ProductProperty_EN_CB2853178</w:t>
      </w:r>
      <w:r w:rsidR="00554A5B" w:rsidRPr="003F4928">
        <w:rPr>
          <w:rFonts w:eastAsia="Times New Roman"/>
          <w:lang w:val="sk-SK" w:eastAsia="sk-SK"/>
        </w:rPr>
        <w:t>,</w:t>
      </w:r>
      <w:r w:rsidR="00D342E9" w:rsidRPr="003F4928">
        <w:rPr>
          <w:rFonts w:eastAsia="Times New Roman"/>
          <w:lang w:val="sk-SK" w:eastAsia="sk-SK"/>
        </w:rPr>
        <w:t>htm&gt;</w:t>
      </w:r>
    </w:p>
    <w:p w14:paraId="19D17DA5" w14:textId="77777777" w:rsidR="0013026D" w:rsidRPr="003F4928" w:rsidRDefault="0013026D" w:rsidP="00D342E9">
      <w:pPr>
        <w:pStyle w:val="a"/>
        <w:rPr>
          <w:rFonts w:eastAsia="Times New Roman"/>
          <w:lang w:val="sk-SK" w:eastAsia="sk-SK"/>
        </w:rPr>
      </w:pPr>
      <w:r w:rsidRPr="004206E2">
        <w:rPr>
          <w:lang w:eastAsia="sk-SK"/>
        </w:rPr>
        <w:t>METHYL TERT-B</w:t>
      </w:r>
      <w:r w:rsidR="00D80BA4" w:rsidRPr="004206E2">
        <w:rPr>
          <w:lang w:eastAsia="sk-SK"/>
        </w:rPr>
        <w:t>UTYL ETHER, CAMEO Chemicals</w:t>
      </w:r>
      <w:r w:rsidR="00D80BA4">
        <w:rPr>
          <w:lang w:val="sk-SK" w:eastAsia="sk-SK"/>
        </w:rPr>
        <w:t>.</w:t>
      </w:r>
      <w:r w:rsidRPr="003F4928">
        <w:rPr>
          <w:lang w:val="sk-SK" w:eastAsia="sk-SK"/>
        </w:rPr>
        <w:t xml:space="preserve"> [online], [</w:t>
      </w:r>
      <w:r w:rsidR="00D342E9" w:rsidRPr="003F4928">
        <w:rPr>
          <w:lang w:val="sk-SK" w:eastAsia="sk-SK"/>
        </w:rPr>
        <w:t>cit</w:t>
      </w:r>
      <w:r w:rsidR="00554A5B" w:rsidRPr="003F4928">
        <w:rPr>
          <w:lang w:val="sk-SK" w:eastAsia="sk-SK"/>
        </w:rPr>
        <w:t>,</w:t>
      </w:r>
      <w:r w:rsidR="00D342E9" w:rsidRPr="003F4928">
        <w:rPr>
          <w:lang w:val="sk-SK" w:eastAsia="sk-SK"/>
        </w:rPr>
        <w:t xml:space="preserve"> 2025</w:t>
      </w:r>
      <w:r w:rsidR="00554A5B" w:rsidRPr="003F4928">
        <w:rPr>
          <w:lang w:val="sk-SK" w:eastAsia="sk-SK"/>
        </w:rPr>
        <w:t>,</w:t>
      </w:r>
      <w:r w:rsidR="00D342E9" w:rsidRPr="003F4928">
        <w:rPr>
          <w:lang w:val="sk-SK" w:eastAsia="sk-SK"/>
        </w:rPr>
        <w:t>04</w:t>
      </w:r>
      <w:r w:rsidR="00554A5B" w:rsidRPr="003F4928">
        <w:rPr>
          <w:lang w:val="sk-SK" w:eastAsia="sk-SK"/>
        </w:rPr>
        <w:t>,</w:t>
      </w:r>
      <w:r w:rsidR="00D342E9" w:rsidRPr="003F4928">
        <w:rPr>
          <w:lang w:val="sk-SK" w:eastAsia="sk-SK"/>
        </w:rPr>
        <w:t>10]</w:t>
      </w:r>
      <w:r w:rsidR="00D80BA4">
        <w:rPr>
          <w:lang w:val="sk-SK" w:eastAsia="sk-SK"/>
        </w:rPr>
        <w:t>.</w:t>
      </w:r>
      <w:r w:rsidR="00F400E7" w:rsidRPr="003F4928">
        <w:rPr>
          <w:lang w:val="sk-SK" w:eastAsia="sk-SK"/>
        </w:rPr>
        <w:t xml:space="preserve"> Dostupne na internete</w:t>
      </w:r>
      <w:r w:rsidR="00D342E9" w:rsidRPr="003F4928">
        <w:rPr>
          <w:lang w:val="sk-SK" w:eastAsia="sk-SK"/>
        </w:rPr>
        <w:t xml:space="preserve"> &lt;</w:t>
      </w:r>
      <w:r w:rsidR="000F4CB4" w:rsidRPr="003F4928">
        <w:rPr>
          <w:rFonts w:eastAsia="Times New Roman"/>
          <w:lang w:val="sk-SK" w:eastAsia="sk-SK"/>
        </w:rPr>
        <w:t>https://cameochemicals</w:t>
      </w:r>
      <w:r w:rsidR="00554A5B" w:rsidRPr="003F4928">
        <w:rPr>
          <w:rFonts w:eastAsia="Times New Roman"/>
          <w:lang w:val="sk-SK" w:eastAsia="sk-SK"/>
        </w:rPr>
        <w:t>,</w:t>
      </w:r>
      <w:r w:rsidR="000F4CB4" w:rsidRPr="003F4928">
        <w:rPr>
          <w:rFonts w:eastAsia="Times New Roman"/>
          <w:lang w:val="sk-SK" w:eastAsia="sk-SK"/>
        </w:rPr>
        <w:t>noaa</w:t>
      </w:r>
      <w:r w:rsidR="00554A5B" w:rsidRPr="003F4928">
        <w:rPr>
          <w:rFonts w:eastAsia="Times New Roman"/>
          <w:lang w:val="sk-SK" w:eastAsia="sk-SK"/>
        </w:rPr>
        <w:t>,</w:t>
      </w:r>
      <w:r w:rsidR="000F4CB4" w:rsidRPr="003F4928">
        <w:rPr>
          <w:rFonts w:eastAsia="Times New Roman"/>
          <w:lang w:val="sk-SK" w:eastAsia="sk-SK"/>
        </w:rPr>
        <w:t>gov/chemical/7091</w:t>
      </w:r>
      <w:r w:rsidR="00D342E9" w:rsidRPr="003F4928">
        <w:rPr>
          <w:rFonts w:eastAsia="Times New Roman"/>
          <w:lang w:val="sk-SK" w:eastAsia="sk-SK"/>
        </w:rPr>
        <w:t>&gt;</w:t>
      </w:r>
    </w:p>
    <w:p w14:paraId="14CDD90B" w14:textId="3B5E4E6A" w:rsidR="000F4CB4" w:rsidRPr="003F4928" w:rsidRDefault="00770647" w:rsidP="00D342E9">
      <w:pPr>
        <w:pStyle w:val="a"/>
        <w:rPr>
          <w:rFonts w:eastAsia="Times New Roman"/>
          <w:lang w:val="sk-SK" w:eastAsia="sk-SK"/>
        </w:rPr>
      </w:pPr>
      <w:r w:rsidRPr="004206E2">
        <w:rPr>
          <w:rFonts w:eastAsia="Times New Roman"/>
          <w:lang w:eastAsia="sk-SK"/>
        </w:rPr>
        <w:t xml:space="preserve">PUBCHEM, National </w:t>
      </w:r>
      <w:r w:rsidR="004206E2" w:rsidRPr="004206E2">
        <w:rPr>
          <w:rFonts w:eastAsia="Times New Roman"/>
          <w:lang w:eastAsia="sk-SK"/>
        </w:rPr>
        <w:t>Library</w:t>
      </w:r>
      <w:r w:rsidRPr="004206E2">
        <w:rPr>
          <w:rFonts w:eastAsia="Times New Roman"/>
          <w:lang w:eastAsia="sk-SK"/>
        </w:rPr>
        <w:t xml:space="preserve"> of Medicine</w:t>
      </w:r>
      <w:r w:rsidR="00554A5B" w:rsidRPr="004206E2">
        <w:rPr>
          <w:rFonts w:eastAsia="Times New Roman"/>
          <w:lang w:eastAsia="sk-SK"/>
        </w:rPr>
        <w:t>,</w:t>
      </w:r>
      <w:r w:rsidRPr="003F4928">
        <w:rPr>
          <w:rFonts w:eastAsia="Times New Roman"/>
          <w:lang w:val="sk-SK" w:eastAsia="sk-SK"/>
        </w:rPr>
        <w:t xml:space="preserve"> [online], [cit</w:t>
      </w:r>
      <w:r w:rsidR="00554A5B" w:rsidRPr="003F4928">
        <w:rPr>
          <w:rFonts w:eastAsia="Times New Roman"/>
          <w:lang w:val="sk-SK" w:eastAsia="sk-SK"/>
        </w:rPr>
        <w:t>,</w:t>
      </w:r>
      <w:r w:rsidRPr="003F4928">
        <w:rPr>
          <w:rFonts w:eastAsia="Times New Roman"/>
          <w:lang w:val="sk-SK" w:eastAsia="sk-SK"/>
        </w:rPr>
        <w:t xml:space="preserve"> 2024</w:t>
      </w:r>
      <w:r w:rsidR="00554A5B" w:rsidRPr="003F4928">
        <w:rPr>
          <w:rFonts w:eastAsia="Times New Roman"/>
          <w:lang w:val="sk-SK" w:eastAsia="sk-SK"/>
        </w:rPr>
        <w:t>,</w:t>
      </w:r>
      <w:r w:rsidRPr="003F4928">
        <w:rPr>
          <w:rFonts w:eastAsia="Times New Roman"/>
          <w:lang w:val="sk-SK" w:eastAsia="sk-SK"/>
        </w:rPr>
        <w:t>04</w:t>
      </w:r>
      <w:r w:rsidR="00554A5B" w:rsidRPr="003F4928">
        <w:rPr>
          <w:rFonts w:eastAsia="Times New Roman"/>
          <w:lang w:val="sk-SK" w:eastAsia="sk-SK"/>
        </w:rPr>
        <w:t>,</w:t>
      </w:r>
      <w:r w:rsidRPr="003F4928">
        <w:rPr>
          <w:rFonts w:eastAsia="Times New Roman"/>
          <w:lang w:val="sk-SK" w:eastAsia="sk-SK"/>
        </w:rPr>
        <w:t>10]</w:t>
      </w:r>
      <w:r w:rsidR="00D80BA4">
        <w:rPr>
          <w:lang w:val="sk-SK" w:eastAsia="sk-SK"/>
        </w:rPr>
        <w:t>.</w:t>
      </w:r>
      <w:r w:rsidR="00F400E7" w:rsidRPr="003F4928">
        <w:rPr>
          <w:lang w:val="sk-SK" w:eastAsia="sk-SK"/>
        </w:rPr>
        <w:t xml:space="preserve"> Dostupne na internete</w:t>
      </w:r>
      <w:r w:rsidRPr="003F4928">
        <w:rPr>
          <w:rFonts w:eastAsia="Times New Roman"/>
          <w:lang w:val="sk-SK" w:eastAsia="sk-SK"/>
        </w:rPr>
        <w:t xml:space="preserve"> </w:t>
      </w:r>
      <w:r w:rsidR="00D342E9" w:rsidRPr="003F4928">
        <w:rPr>
          <w:rFonts w:eastAsia="Times New Roman"/>
          <w:lang w:val="sk-SK" w:eastAsia="sk-SK"/>
        </w:rPr>
        <w:t>&lt;</w:t>
      </w:r>
      <w:r w:rsidR="00282E48" w:rsidRPr="003F4928">
        <w:rPr>
          <w:rFonts w:eastAsia="Times New Roman"/>
          <w:lang w:val="sk-SK" w:eastAsia="sk-SK"/>
        </w:rPr>
        <w:t>https://pubchem</w:t>
      </w:r>
      <w:r w:rsidR="00554A5B" w:rsidRPr="003F4928">
        <w:rPr>
          <w:rFonts w:eastAsia="Times New Roman"/>
          <w:lang w:val="sk-SK" w:eastAsia="sk-SK"/>
        </w:rPr>
        <w:t>,</w:t>
      </w:r>
      <w:r w:rsidR="00282E48" w:rsidRPr="003F4928">
        <w:rPr>
          <w:rFonts w:eastAsia="Times New Roman"/>
          <w:lang w:val="sk-SK" w:eastAsia="sk-SK"/>
        </w:rPr>
        <w:t>ncbi</w:t>
      </w:r>
      <w:r w:rsidR="00554A5B" w:rsidRPr="003F4928">
        <w:rPr>
          <w:rFonts w:eastAsia="Times New Roman"/>
          <w:lang w:val="sk-SK" w:eastAsia="sk-SK"/>
        </w:rPr>
        <w:t>,</w:t>
      </w:r>
      <w:r w:rsidR="00282E48" w:rsidRPr="003F4928">
        <w:rPr>
          <w:rFonts w:eastAsia="Times New Roman"/>
          <w:lang w:val="sk-SK" w:eastAsia="sk-SK"/>
        </w:rPr>
        <w:t>nlm</w:t>
      </w:r>
      <w:r w:rsidR="00554A5B" w:rsidRPr="003F4928">
        <w:rPr>
          <w:rFonts w:eastAsia="Times New Roman"/>
          <w:lang w:val="sk-SK" w:eastAsia="sk-SK"/>
        </w:rPr>
        <w:t>,</w:t>
      </w:r>
      <w:r w:rsidR="00282E48" w:rsidRPr="003F4928">
        <w:rPr>
          <w:rFonts w:eastAsia="Times New Roman"/>
          <w:lang w:val="sk-SK" w:eastAsia="sk-SK"/>
        </w:rPr>
        <w:t>nih</w:t>
      </w:r>
      <w:r w:rsidR="00554A5B" w:rsidRPr="003F4928">
        <w:rPr>
          <w:rFonts w:eastAsia="Times New Roman"/>
          <w:lang w:val="sk-SK" w:eastAsia="sk-SK"/>
        </w:rPr>
        <w:t>,</w:t>
      </w:r>
      <w:r w:rsidR="00282E48" w:rsidRPr="003F4928">
        <w:rPr>
          <w:rFonts w:eastAsia="Times New Roman"/>
          <w:lang w:val="sk-SK" w:eastAsia="sk-SK"/>
        </w:rPr>
        <w:t>gov/compound/MTBE#section=Solubility</w:t>
      </w:r>
      <w:r w:rsidR="00D342E9" w:rsidRPr="003F4928">
        <w:rPr>
          <w:rFonts w:eastAsia="Times New Roman"/>
          <w:lang w:val="sk-SK" w:eastAsia="sk-SK"/>
        </w:rPr>
        <w:t>&gt;</w:t>
      </w:r>
    </w:p>
    <w:p w14:paraId="380C3404" w14:textId="0F8046FA" w:rsidR="00765B07" w:rsidRPr="003F4928" w:rsidRDefault="00765B07" w:rsidP="00D80BA4">
      <w:pPr>
        <w:pStyle w:val="a"/>
        <w:rPr>
          <w:lang w:val="sk-SK" w:eastAsia="sk-SK"/>
        </w:rPr>
      </w:pPr>
      <w:r w:rsidRPr="004206E2">
        <w:rPr>
          <w:lang w:eastAsia="sk-SK"/>
        </w:rPr>
        <w:t xml:space="preserve">MCMURRY, </w:t>
      </w:r>
      <w:r w:rsidR="00282E48" w:rsidRPr="004206E2">
        <w:rPr>
          <w:lang w:eastAsia="sk-SK"/>
        </w:rPr>
        <w:t>J</w:t>
      </w:r>
      <w:r w:rsidR="00D80BA4" w:rsidRPr="004206E2">
        <w:rPr>
          <w:lang w:eastAsia="sk-SK"/>
        </w:rPr>
        <w:t>.</w:t>
      </w:r>
      <w:r w:rsidRPr="004206E2">
        <w:rPr>
          <w:lang w:eastAsia="sk-SK"/>
        </w:rPr>
        <w:t xml:space="preserve"> 2004</w:t>
      </w:r>
      <w:r w:rsidR="00D80BA4" w:rsidRPr="004206E2">
        <w:rPr>
          <w:lang w:eastAsia="sk-SK"/>
        </w:rPr>
        <w:t>.</w:t>
      </w:r>
      <w:r w:rsidR="00282E48" w:rsidRPr="004206E2">
        <w:rPr>
          <w:lang w:eastAsia="sk-SK"/>
        </w:rPr>
        <w:t xml:space="preserve"> </w:t>
      </w:r>
      <w:r w:rsidRPr="004206E2">
        <w:rPr>
          <w:lang w:eastAsia="sk-SK"/>
        </w:rPr>
        <w:t xml:space="preserve">Organic chemistry, 6 </w:t>
      </w:r>
      <w:r w:rsidR="004206E2" w:rsidRPr="004206E2">
        <w:rPr>
          <w:lang w:eastAsia="sk-SK"/>
        </w:rPr>
        <w:t>edition</w:t>
      </w:r>
      <w:r w:rsidR="00D80BA4" w:rsidRPr="004206E2">
        <w:rPr>
          <w:lang w:eastAsia="sk-SK"/>
        </w:rPr>
        <w:t>.</w:t>
      </w:r>
      <w:r w:rsidRPr="004206E2">
        <w:rPr>
          <w:lang w:eastAsia="sk-SK"/>
        </w:rPr>
        <w:t xml:space="preserve"> Brooks/Cole, a Thomson Learning Company</w:t>
      </w:r>
      <w:r w:rsidR="00D80BA4" w:rsidRPr="004206E2">
        <w:rPr>
          <w:lang w:eastAsia="sk-SK"/>
        </w:rPr>
        <w:t>.</w:t>
      </w:r>
      <w:r w:rsidR="001859F3" w:rsidRPr="003F4928">
        <w:rPr>
          <w:lang w:val="sk-SK" w:eastAsia="sk-SK"/>
        </w:rPr>
        <w:t xml:space="preserve"> [Preklad</w:t>
      </w:r>
      <w:r w:rsidR="00D80BA4">
        <w:rPr>
          <w:lang w:val="sk-SK" w:eastAsia="sk-SK"/>
        </w:rPr>
        <w:t xml:space="preserve"> </w:t>
      </w:r>
      <w:r w:rsidR="00D80BA4" w:rsidRPr="00D80BA4">
        <w:rPr>
          <w:lang w:val="sk-SK" w:eastAsia="sk-SK"/>
        </w:rPr>
        <w:t>do češtiny</w:t>
      </w:r>
      <w:r w:rsidR="001859F3" w:rsidRPr="003F4928">
        <w:rPr>
          <w:lang w:val="sk-SK" w:eastAsia="sk-SK"/>
        </w:rPr>
        <w:t>] VUT, Brno, 2007 ISBN 978-80-214-3291-8</w:t>
      </w:r>
      <w:r w:rsidR="00D80BA4">
        <w:rPr>
          <w:lang w:val="sk-SK" w:eastAsia="sk-SK"/>
        </w:rPr>
        <w:t>.</w:t>
      </w:r>
    </w:p>
    <w:p w14:paraId="4734600F" w14:textId="77777777" w:rsidR="00AC4E6B" w:rsidRPr="003F4928" w:rsidRDefault="001859F3" w:rsidP="00541D03">
      <w:pPr>
        <w:pStyle w:val="a"/>
        <w:rPr>
          <w:lang w:val="sk-SK" w:eastAsia="sk-SK"/>
        </w:rPr>
      </w:pPr>
      <w:r w:rsidRPr="004206E2">
        <w:rPr>
          <w:lang w:eastAsia="sk-SK"/>
        </w:rPr>
        <w:t>FIEDLER, E</w:t>
      </w:r>
      <w:r w:rsidR="00D80BA4" w:rsidRPr="004206E2">
        <w:rPr>
          <w:lang w:eastAsia="sk-SK"/>
        </w:rPr>
        <w:t>. – GROSSMANN, G. – KERSEBOHM, DB.</w:t>
      </w:r>
      <w:r w:rsidRPr="004206E2">
        <w:rPr>
          <w:lang w:eastAsia="sk-SK"/>
        </w:rPr>
        <w:t xml:space="preserve"> 2005</w:t>
      </w:r>
      <w:r w:rsidR="00D80BA4" w:rsidRPr="004206E2">
        <w:rPr>
          <w:lang w:eastAsia="sk-SK"/>
        </w:rPr>
        <w:t>.</w:t>
      </w:r>
      <w:r w:rsidR="00AC4E6B" w:rsidRPr="004206E2">
        <w:rPr>
          <w:lang w:eastAsia="sk-SK"/>
        </w:rPr>
        <w:t xml:space="preserve"> "Methanol"</w:t>
      </w:r>
      <w:r w:rsidR="00554A5B" w:rsidRPr="004206E2">
        <w:rPr>
          <w:lang w:eastAsia="sk-SK"/>
        </w:rPr>
        <w:t>,</w:t>
      </w:r>
      <w:r w:rsidR="00AC4E6B" w:rsidRPr="004206E2">
        <w:rPr>
          <w:lang w:eastAsia="sk-SK"/>
        </w:rPr>
        <w:t xml:space="preserve"> Ullmann's Encyclopedia of Industrial Chemistry</w:t>
      </w:r>
      <w:r w:rsidR="00D80BA4" w:rsidRPr="004206E2">
        <w:rPr>
          <w:lang w:eastAsia="sk-SK"/>
        </w:rPr>
        <w:t>.</w:t>
      </w:r>
      <w:r w:rsidR="00AC4E6B" w:rsidRPr="004206E2">
        <w:rPr>
          <w:lang w:eastAsia="sk-SK"/>
        </w:rPr>
        <w:t xml:space="preserve"> Weinheim: Wiley</w:t>
      </w:r>
      <w:r w:rsidR="00AC4E6B" w:rsidRPr="003F4928">
        <w:rPr>
          <w:lang w:val="sk-SK" w:eastAsia="sk-SK"/>
        </w:rPr>
        <w:t>-VCH</w:t>
      </w:r>
      <w:r w:rsidR="00D80BA4">
        <w:rPr>
          <w:lang w:val="sk-SK" w:eastAsia="sk-SK"/>
        </w:rPr>
        <w:t xml:space="preserve">. </w:t>
      </w:r>
      <w:r w:rsidR="00AC4E6B" w:rsidRPr="003F4928">
        <w:rPr>
          <w:lang w:val="sk-SK" w:eastAsia="sk-SK"/>
        </w:rPr>
        <w:t>ISBN 978-3-527-30673-2</w:t>
      </w:r>
      <w:r w:rsidR="00D80BA4">
        <w:rPr>
          <w:lang w:val="sk-SK" w:eastAsia="sk-SK"/>
        </w:rPr>
        <w:t>.</w:t>
      </w:r>
    </w:p>
    <w:p w14:paraId="3F55FACA" w14:textId="77777777" w:rsidR="000A7770" w:rsidRPr="003F4928" w:rsidRDefault="001859F3" w:rsidP="00DB1822">
      <w:pPr>
        <w:pStyle w:val="a"/>
        <w:rPr>
          <w:lang w:val="sk-SK" w:eastAsia="sk-SK"/>
        </w:rPr>
      </w:pPr>
      <w:r w:rsidRPr="004206E2">
        <w:rPr>
          <w:lang w:eastAsia="sk-SK"/>
        </w:rPr>
        <w:t>JADHAV, SG</w:t>
      </w:r>
      <w:r w:rsidR="00DB1822" w:rsidRPr="004206E2">
        <w:rPr>
          <w:lang w:eastAsia="sk-SK"/>
        </w:rPr>
        <w:t>. – VAIDYA, PD.</w:t>
      </w:r>
      <w:r w:rsidRPr="004206E2">
        <w:rPr>
          <w:lang w:eastAsia="sk-SK"/>
        </w:rPr>
        <w:t xml:space="preserve"> </w:t>
      </w:r>
      <w:r w:rsidR="009B0204" w:rsidRPr="004206E2">
        <w:rPr>
          <w:lang w:eastAsia="sk-SK"/>
        </w:rPr>
        <w:t>et al</w:t>
      </w:r>
      <w:r w:rsidR="00DB1822" w:rsidRPr="004206E2">
        <w:rPr>
          <w:lang w:eastAsia="sk-SK"/>
        </w:rPr>
        <w:t xml:space="preserve">. </w:t>
      </w:r>
      <w:r w:rsidRPr="004206E2">
        <w:rPr>
          <w:lang w:eastAsia="sk-SK"/>
        </w:rPr>
        <w:t xml:space="preserve"> 2014</w:t>
      </w:r>
      <w:r w:rsidR="00DB1822" w:rsidRPr="004206E2">
        <w:rPr>
          <w:lang w:eastAsia="sk-SK"/>
        </w:rPr>
        <w:t>.</w:t>
      </w:r>
      <w:r w:rsidR="000A7770" w:rsidRPr="004206E2">
        <w:rPr>
          <w:lang w:eastAsia="sk-SK"/>
        </w:rPr>
        <w:t xml:space="preserve"> Catalytic carbon dioxide hydrogenation to methanol: A review of recent studies, Chemical E</w:t>
      </w:r>
      <w:r w:rsidR="00DB1822" w:rsidRPr="004206E2">
        <w:rPr>
          <w:lang w:eastAsia="sk-SK"/>
        </w:rPr>
        <w:t>ngineering Research and Design. 92</w:t>
      </w:r>
      <w:r w:rsidR="000A7770" w:rsidRPr="004206E2">
        <w:rPr>
          <w:lang w:eastAsia="sk-SK"/>
        </w:rPr>
        <w:t xml:space="preserve"> </w:t>
      </w:r>
      <w:r w:rsidR="00DB1822" w:rsidRPr="004206E2">
        <w:rPr>
          <w:lang w:eastAsia="sk-SK"/>
        </w:rPr>
        <w:t>(</w:t>
      </w:r>
      <w:r w:rsidR="000A7770" w:rsidRPr="004206E2">
        <w:rPr>
          <w:lang w:eastAsia="sk-SK"/>
        </w:rPr>
        <w:t>11</w:t>
      </w:r>
      <w:r w:rsidR="00DB1822" w:rsidRPr="004206E2">
        <w:rPr>
          <w:lang w:eastAsia="sk-SK"/>
        </w:rPr>
        <w:t>), 2557-2567.</w:t>
      </w:r>
      <w:r w:rsidR="000A7770" w:rsidRPr="003F4928">
        <w:rPr>
          <w:lang w:val="sk-SK" w:eastAsia="sk-SK"/>
        </w:rPr>
        <w:t xml:space="preserve"> </w:t>
      </w:r>
      <w:r w:rsidR="00DB1822" w:rsidRPr="003F4928">
        <w:rPr>
          <w:lang w:val="sk-SK" w:eastAsia="sk-SK"/>
        </w:rPr>
        <w:t>Dostupne na internete</w:t>
      </w:r>
      <w:r w:rsidR="00DB1822">
        <w:rPr>
          <w:lang w:val="sk-SK" w:eastAsia="sk-SK"/>
        </w:rPr>
        <w:t xml:space="preserve"> &lt;</w:t>
      </w:r>
      <w:r w:rsidR="00DB1822" w:rsidRPr="00DB1822">
        <w:rPr>
          <w:lang w:val="sk-SK" w:eastAsia="sk-SK"/>
        </w:rPr>
        <w:t>https://doi.org/10.1016/j.cherd.2014.03.005</w:t>
      </w:r>
      <w:r w:rsidR="00DB1822">
        <w:rPr>
          <w:lang w:val="sk-SK" w:eastAsia="sk-SK"/>
        </w:rPr>
        <w:t>&gt;</w:t>
      </w:r>
    </w:p>
    <w:p w14:paraId="6082DAF7" w14:textId="25FB17F7" w:rsidR="00090E18" w:rsidRPr="003F4928" w:rsidRDefault="001859F3" w:rsidP="00541D03">
      <w:pPr>
        <w:pStyle w:val="a"/>
        <w:rPr>
          <w:lang w:val="sk-SK" w:eastAsia="sk-SK"/>
        </w:rPr>
      </w:pPr>
      <w:r w:rsidRPr="004206E2">
        <w:rPr>
          <w:lang w:eastAsia="sk-SK"/>
        </w:rPr>
        <w:t xml:space="preserve">BAFRNCOVÁ, </w:t>
      </w:r>
      <w:r w:rsidR="00090E18" w:rsidRPr="004206E2">
        <w:rPr>
          <w:lang w:eastAsia="sk-SK"/>
        </w:rPr>
        <w:t>S</w:t>
      </w:r>
      <w:r w:rsidR="00DB1822" w:rsidRPr="004206E2">
        <w:rPr>
          <w:lang w:eastAsia="sk-SK"/>
        </w:rPr>
        <w:t>.</w:t>
      </w:r>
      <w:r w:rsidRPr="004206E2">
        <w:rPr>
          <w:lang w:eastAsia="sk-SK"/>
        </w:rPr>
        <w:t xml:space="preserve"> –</w:t>
      </w:r>
      <w:r w:rsidR="00090E18" w:rsidRPr="004206E2">
        <w:rPr>
          <w:lang w:eastAsia="sk-SK"/>
        </w:rPr>
        <w:t xml:space="preserve"> </w:t>
      </w:r>
      <w:r w:rsidRPr="004206E2">
        <w:rPr>
          <w:lang w:eastAsia="sk-SK"/>
        </w:rPr>
        <w:t xml:space="preserve">ŠEFČÍKOVÁ, </w:t>
      </w:r>
      <w:r w:rsidR="00090E18" w:rsidRPr="004206E2">
        <w:rPr>
          <w:lang w:eastAsia="sk-SK"/>
        </w:rPr>
        <w:t>M</w:t>
      </w:r>
      <w:r w:rsidR="00DB1822" w:rsidRPr="004206E2">
        <w:rPr>
          <w:lang w:eastAsia="sk-SK"/>
        </w:rPr>
        <w:t>.</w:t>
      </w:r>
      <w:r w:rsidRPr="004206E2">
        <w:rPr>
          <w:lang w:eastAsia="sk-SK"/>
        </w:rPr>
        <w:t xml:space="preserve"> –</w:t>
      </w:r>
      <w:r w:rsidR="00090E18" w:rsidRPr="004206E2">
        <w:rPr>
          <w:lang w:eastAsia="sk-SK"/>
        </w:rPr>
        <w:t xml:space="preserve"> </w:t>
      </w:r>
      <w:r w:rsidRPr="004206E2">
        <w:rPr>
          <w:lang w:eastAsia="sk-SK"/>
        </w:rPr>
        <w:t xml:space="preserve">VAJDA, </w:t>
      </w:r>
      <w:r w:rsidR="00090E18" w:rsidRPr="004206E2">
        <w:rPr>
          <w:lang w:eastAsia="sk-SK"/>
        </w:rPr>
        <w:t>M</w:t>
      </w:r>
      <w:r w:rsidR="00DB1822" w:rsidRPr="004206E2">
        <w:rPr>
          <w:lang w:eastAsia="sk-SK"/>
        </w:rPr>
        <w:t>.</w:t>
      </w:r>
      <w:r w:rsidRPr="004206E2">
        <w:rPr>
          <w:lang w:eastAsia="sk-SK"/>
        </w:rPr>
        <w:t xml:space="preserve"> 2018</w:t>
      </w:r>
      <w:r w:rsidR="00DB1822" w:rsidRPr="004206E2">
        <w:rPr>
          <w:lang w:eastAsia="sk-SK"/>
        </w:rPr>
        <w:t>.</w:t>
      </w:r>
      <w:r w:rsidR="00090E18" w:rsidRPr="004206E2">
        <w:rPr>
          <w:lang w:eastAsia="sk-SK"/>
        </w:rPr>
        <w:t xml:space="preserve"> </w:t>
      </w:r>
      <w:r w:rsidR="004206E2" w:rsidRPr="004206E2">
        <w:rPr>
          <w:lang w:val="sk-SK" w:eastAsia="sk-SK"/>
        </w:rPr>
        <w:t>Chemické</w:t>
      </w:r>
      <w:r w:rsidR="00090E18" w:rsidRPr="004206E2">
        <w:rPr>
          <w:lang w:val="sk-SK" w:eastAsia="sk-SK"/>
        </w:rPr>
        <w:t xml:space="preserve"> </w:t>
      </w:r>
      <w:r w:rsidR="000957F4" w:rsidRPr="004206E2">
        <w:rPr>
          <w:lang w:val="sk-SK" w:eastAsia="sk-SK"/>
        </w:rPr>
        <w:t>inžinierstvo - tabuľky a</w:t>
      </w:r>
      <w:r w:rsidR="00DB1822" w:rsidRPr="004206E2">
        <w:rPr>
          <w:lang w:val="sk-SK" w:eastAsia="sk-SK"/>
        </w:rPr>
        <w:t> </w:t>
      </w:r>
      <w:r w:rsidR="000957F4" w:rsidRPr="004206E2">
        <w:rPr>
          <w:lang w:val="sk-SK" w:eastAsia="sk-SK"/>
        </w:rPr>
        <w:t>grafy</w:t>
      </w:r>
      <w:r w:rsidR="00DB1822" w:rsidRPr="004206E2">
        <w:rPr>
          <w:lang w:eastAsia="sk-SK"/>
        </w:rPr>
        <w:t>.</w:t>
      </w:r>
      <w:r w:rsidR="00090E18" w:rsidRPr="004206E2">
        <w:rPr>
          <w:lang w:eastAsia="sk-SK"/>
        </w:rPr>
        <w:t xml:space="preserve"> Bratislava</w:t>
      </w:r>
      <w:r w:rsidR="00DB1822">
        <w:rPr>
          <w:lang w:val="sk-SK" w:eastAsia="sk-SK"/>
        </w:rPr>
        <w:t>.</w:t>
      </w:r>
      <w:r w:rsidR="00090E18" w:rsidRPr="003F4928">
        <w:rPr>
          <w:lang w:val="sk-SK" w:eastAsia="sk-SK"/>
        </w:rPr>
        <w:t xml:space="preserve"> ISBN 978-80-89597-86-4</w:t>
      </w:r>
      <w:r w:rsidR="00DB1822">
        <w:rPr>
          <w:lang w:val="sk-SK" w:eastAsia="sk-SK"/>
        </w:rPr>
        <w:t>.</w:t>
      </w:r>
    </w:p>
    <w:p w14:paraId="17172FCB" w14:textId="77777777" w:rsidR="009E0449" w:rsidRPr="003F4928" w:rsidRDefault="00022EA1" w:rsidP="009E0449">
      <w:pPr>
        <w:pStyle w:val="a"/>
        <w:rPr>
          <w:lang w:val="sk-SK" w:eastAsia="sk-SK"/>
        </w:rPr>
      </w:pPr>
      <w:r w:rsidRPr="004206E2">
        <w:rPr>
          <w:lang w:eastAsia="sk-SK"/>
        </w:rPr>
        <w:t>Databas</w:t>
      </w:r>
      <w:r w:rsidR="009E0449" w:rsidRPr="004206E2">
        <w:rPr>
          <w:lang w:eastAsia="sk-SK"/>
        </w:rPr>
        <w:t>e NIST, [online</w:t>
      </w:r>
      <w:r w:rsidR="009E0449" w:rsidRPr="003F4928">
        <w:rPr>
          <w:lang w:val="sk-SK" w:eastAsia="sk-SK"/>
        </w:rPr>
        <w:t>], [cit, 2025,04,19] Dostupne na internete &lt;https://webbook,nist,gov/cgi/cbook,cgi?ID=1634-04-4&amp;Type=IR-SPEC&amp;Index=QUANT-IR,20&gt;</w:t>
      </w:r>
    </w:p>
    <w:p w14:paraId="6F912E19" w14:textId="5B741617" w:rsidR="009E0449" w:rsidRPr="003F4928" w:rsidRDefault="009E0449" w:rsidP="00EC07BC">
      <w:pPr>
        <w:pStyle w:val="a"/>
        <w:rPr>
          <w:lang w:val="sk-SK" w:eastAsia="sk-SK"/>
        </w:rPr>
      </w:pPr>
      <w:r w:rsidRPr="004206E2">
        <w:rPr>
          <w:lang w:eastAsia="sk-SK"/>
        </w:rPr>
        <w:lastRenderedPageBreak/>
        <w:t>LLAVER, M</w:t>
      </w:r>
      <w:r w:rsidR="00EC07BC" w:rsidRPr="004206E2">
        <w:rPr>
          <w:lang w:eastAsia="sk-SK"/>
        </w:rPr>
        <w:t>. – MAFRA, G.</w:t>
      </w:r>
      <w:r w:rsidR="00DB1822" w:rsidRPr="004206E2">
        <w:rPr>
          <w:lang w:eastAsia="sk-SK"/>
        </w:rPr>
        <w:t xml:space="preserve"> – MERIB, J. et al.</w:t>
      </w:r>
      <w:r w:rsidR="00EC07BC" w:rsidRPr="004206E2">
        <w:rPr>
          <w:lang w:eastAsia="sk-SK"/>
        </w:rPr>
        <w:t xml:space="preserve"> 2021.</w:t>
      </w:r>
      <w:r w:rsidRPr="004206E2">
        <w:rPr>
          <w:lang w:eastAsia="sk-SK"/>
        </w:rPr>
        <w:t xml:space="preserve"> Analytical Sample Preparation </w:t>
      </w:r>
      <w:r w:rsidR="004206E2" w:rsidRPr="004206E2">
        <w:rPr>
          <w:lang w:eastAsia="sk-SK"/>
        </w:rPr>
        <w:t>with</w:t>
      </w:r>
      <w:r w:rsidRPr="004206E2">
        <w:rPr>
          <w:lang w:eastAsia="sk-SK"/>
        </w:rPr>
        <w:t xml:space="preserve"> Nano- and Other High-Performance </w:t>
      </w:r>
      <w:r w:rsidR="00EC07BC" w:rsidRPr="004206E2">
        <w:rPr>
          <w:lang w:eastAsia="sk-SK"/>
        </w:rPr>
        <w:t>Materials</w:t>
      </w:r>
      <w:r w:rsidR="009B55E2">
        <w:rPr>
          <w:lang w:eastAsia="sk-SK"/>
        </w:rPr>
        <w:t>.</w:t>
      </w:r>
      <w:r w:rsidR="00EC07BC" w:rsidRPr="004206E2">
        <w:rPr>
          <w:lang w:eastAsia="sk-SK"/>
        </w:rPr>
        <w:t xml:space="preserve"> Elsevier</w:t>
      </w:r>
      <w:r w:rsidR="00EC07BC">
        <w:rPr>
          <w:lang w:val="sk-SK" w:eastAsia="sk-SK"/>
        </w:rPr>
        <w:t>. 16, 427-451.</w:t>
      </w:r>
      <w:r w:rsidRPr="003F4928">
        <w:rPr>
          <w:lang w:val="sk-SK" w:eastAsia="sk-SK"/>
        </w:rPr>
        <w:t xml:space="preserve"> ISBN </w:t>
      </w:r>
      <w:r w:rsidR="00EC07BC" w:rsidRPr="00EC07BC">
        <w:rPr>
          <w:lang w:val="sk-SK" w:eastAsia="sk-SK"/>
        </w:rPr>
        <w:t>978-0-12-822139-6</w:t>
      </w:r>
      <w:r w:rsidR="009B55E2">
        <w:rPr>
          <w:lang w:val="sk-SK" w:eastAsia="sk-SK"/>
        </w:rPr>
        <w:t>.</w:t>
      </w:r>
    </w:p>
    <w:p w14:paraId="2FA26D7E" w14:textId="77777777" w:rsidR="009E0449" w:rsidRPr="003F4928" w:rsidRDefault="009B0204" w:rsidP="00EC07BC">
      <w:pPr>
        <w:pStyle w:val="a"/>
        <w:rPr>
          <w:lang w:val="sk-SK" w:eastAsia="sk-SK"/>
        </w:rPr>
      </w:pPr>
      <w:r w:rsidRPr="003F4928">
        <w:rPr>
          <w:lang w:val="sk-SK" w:eastAsia="sk-SK"/>
        </w:rPr>
        <w:t>ZAFARANI-MOATTAR, MT.</w:t>
      </w:r>
      <w:r w:rsidR="00EC07BC">
        <w:rPr>
          <w:lang w:val="sk-SK" w:eastAsia="sk-SK"/>
        </w:rPr>
        <w:t xml:space="preserve"> – SHEKAARI, H. – AGHA, E. 2017.</w:t>
      </w:r>
      <w:r w:rsidR="009E0449" w:rsidRPr="003F4928">
        <w:rPr>
          <w:lang w:val="sk-SK" w:eastAsia="sk-SK"/>
        </w:rPr>
        <w:t xml:space="preserve"> </w:t>
      </w:r>
      <w:r w:rsidR="009E0449" w:rsidRPr="004206E2">
        <w:rPr>
          <w:lang w:eastAsia="sk-SK"/>
        </w:rPr>
        <w:t>Thermodynamic studies on the phase equilibria of ternary {ionic liquid, 1-hexyl-3-methyl imidazolium chloride + D-fructose or sucro</w:t>
      </w:r>
      <w:r w:rsidR="00EC07BC" w:rsidRPr="004206E2">
        <w:rPr>
          <w:lang w:eastAsia="sk-SK"/>
        </w:rPr>
        <w:t>se + water} systems at 298,15 K.</w:t>
      </w:r>
      <w:r w:rsidR="009E0449" w:rsidRPr="004206E2">
        <w:rPr>
          <w:lang w:eastAsia="sk-SK"/>
        </w:rPr>
        <w:t xml:space="preserve"> Fluid Phase Equilibria, </w:t>
      </w:r>
      <w:r w:rsidR="00EC07BC" w:rsidRPr="004206E2">
        <w:rPr>
          <w:lang w:eastAsia="sk-SK"/>
        </w:rPr>
        <w:t>436, 38-46</w:t>
      </w:r>
      <w:r w:rsidR="00EC07BC">
        <w:rPr>
          <w:lang w:val="sk-SK" w:eastAsia="sk-SK"/>
        </w:rPr>
        <w:t>.</w:t>
      </w:r>
      <w:r w:rsidR="009E0449" w:rsidRPr="003F4928">
        <w:rPr>
          <w:lang w:val="sk-SK" w:eastAsia="sk-SK"/>
        </w:rPr>
        <w:t xml:space="preserve"> </w:t>
      </w:r>
      <w:r w:rsidR="00EC07BC" w:rsidRPr="003F4928">
        <w:rPr>
          <w:lang w:val="sk-SK" w:eastAsia="sk-SK"/>
        </w:rPr>
        <w:t>Dostupne na internete</w:t>
      </w:r>
      <w:r w:rsidR="00EC07BC" w:rsidRPr="003F4928">
        <w:rPr>
          <w:rFonts w:eastAsia="Times New Roman"/>
          <w:lang w:val="sk-SK" w:eastAsia="sk-SK"/>
        </w:rPr>
        <w:t xml:space="preserve"> </w:t>
      </w:r>
      <w:r w:rsidR="00EC07BC">
        <w:rPr>
          <w:rFonts w:eastAsia="Times New Roman"/>
          <w:lang w:val="sk-SK" w:eastAsia="sk-SK"/>
        </w:rPr>
        <w:t>&lt;</w:t>
      </w:r>
      <w:r w:rsidR="00EC07BC" w:rsidRPr="00EC07BC">
        <w:rPr>
          <w:lang w:val="sk-SK" w:eastAsia="sk-SK"/>
        </w:rPr>
        <w:t>https://doi.org/10.1016/j.fluid.2016.12.024</w:t>
      </w:r>
      <w:r w:rsidR="00EC07BC">
        <w:rPr>
          <w:lang w:val="sk-SK" w:eastAsia="sk-SK"/>
        </w:rPr>
        <w:t>&gt;</w:t>
      </w:r>
    </w:p>
    <w:p w14:paraId="054F50B8" w14:textId="77777777" w:rsidR="009E0449" w:rsidRPr="003F4928" w:rsidRDefault="00022EA1" w:rsidP="009E0449">
      <w:pPr>
        <w:pStyle w:val="a"/>
        <w:rPr>
          <w:lang w:val="sk-SK" w:eastAsia="sk-SK"/>
        </w:rPr>
      </w:pPr>
      <w:r w:rsidRPr="004206E2">
        <w:rPr>
          <w:lang w:eastAsia="sk-SK"/>
        </w:rPr>
        <w:t>Ionic liquids Databas</w:t>
      </w:r>
      <w:r w:rsidR="009E0449" w:rsidRPr="004206E2">
        <w:rPr>
          <w:lang w:eastAsia="sk-SK"/>
        </w:rPr>
        <w:t>e - ILThermo</w:t>
      </w:r>
      <w:r w:rsidR="009E0449" w:rsidRPr="003F4928">
        <w:rPr>
          <w:lang w:val="sk-SK" w:eastAsia="sk-SK"/>
        </w:rPr>
        <w:t xml:space="preserve">, NIST [online], </w:t>
      </w:r>
      <w:r w:rsidR="00EC07BC">
        <w:rPr>
          <w:lang w:val="sk-SK" w:eastAsia="sk-SK"/>
        </w:rPr>
        <w:t>[cit, 2025,04,21].</w:t>
      </w:r>
      <w:r w:rsidR="009E0449" w:rsidRPr="003F4928">
        <w:rPr>
          <w:lang w:val="sk-SK" w:eastAsia="sk-SK"/>
        </w:rPr>
        <w:t xml:space="preserve"> Dostupne na internete &lt;https://ilthermo,boulder,nist,gov/&gt;</w:t>
      </w:r>
    </w:p>
    <w:p w14:paraId="4ED8636E" w14:textId="77777777" w:rsidR="009E0449" w:rsidRPr="003F4928" w:rsidRDefault="009E0449" w:rsidP="00E5389B">
      <w:pPr>
        <w:pStyle w:val="a"/>
        <w:rPr>
          <w:lang w:val="sk-SK" w:eastAsia="sk-SK"/>
        </w:rPr>
      </w:pPr>
      <w:r w:rsidRPr="004206E2">
        <w:rPr>
          <w:lang w:eastAsia="sk-SK"/>
        </w:rPr>
        <w:t xml:space="preserve">1-BUTYL-3-METHYLIMIDAZOLIUM HYDROGENSULFATE </w:t>
      </w:r>
      <w:r w:rsidRPr="004206E2">
        <w:rPr>
          <w:rFonts w:eastAsia="Times New Roman"/>
          <w:lang w:eastAsia="sk-SK"/>
        </w:rPr>
        <w:t>Chemical Book, [online],</w:t>
      </w:r>
      <w:r w:rsidRPr="003F4928">
        <w:rPr>
          <w:rFonts w:eastAsia="Times New Roman"/>
          <w:lang w:val="sk-SK" w:eastAsia="sk-SK"/>
        </w:rPr>
        <w:t xml:space="preserve"> [</w:t>
      </w:r>
      <w:r w:rsidRPr="003F4928">
        <w:rPr>
          <w:lang w:val="sk-SK" w:eastAsia="sk-SK"/>
        </w:rPr>
        <w:t>cit, 2025,04,21</w:t>
      </w:r>
      <w:r w:rsidR="00EC07BC">
        <w:rPr>
          <w:rFonts w:eastAsia="Times New Roman"/>
          <w:lang w:val="sk-SK" w:eastAsia="sk-SK"/>
        </w:rPr>
        <w:t>].</w:t>
      </w:r>
      <w:r w:rsidRPr="003F4928">
        <w:rPr>
          <w:lang w:val="sk-SK" w:eastAsia="sk-SK"/>
        </w:rPr>
        <w:t xml:space="preserve"> Dostupne na internete</w:t>
      </w:r>
      <w:r w:rsidRPr="003F4928">
        <w:rPr>
          <w:rFonts w:eastAsia="Times New Roman"/>
          <w:lang w:val="sk-SK" w:eastAsia="sk-SK"/>
        </w:rPr>
        <w:t xml:space="preserve"> </w:t>
      </w:r>
      <w:r w:rsidRPr="003F4928">
        <w:rPr>
          <w:lang w:val="sk-SK" w:eastAsia="sk-SK"/>
        </w:rPr>
        <w:t>&lt;</w:t>
      </w:r>
      <w:r w:rsidR="00E5389B" w:rsidRPr="00E5389B">
        <w:rPr>
          <w:lang w:val="sk-SK" w:eastAsia="sk-SK"/>
        </w:rPr>
        <w:t xml:space="preserve">https://www.chemicalbook.com/ChemicalProductProperty_EN_CB2749097.htm </w:t>
      </w:r>
      <w:r w:rsidRPr="003F4928">
        <w:rPr>
          <w:lang w:val="sk-SK" w:eastAsia="sk-SK"/>
        </w:rPr>
        <w:t>&gt;</w:t>
      </w:r>
    </w:p>
    <w:p w14:paraId="5E6B62D4" w14:textId="1A3EBCDF" w:rsidR="002E379F" w:rsidRPr="003F4928" w:rsidRDefault="00AA6B98" w:rsidP="002E379F">
      <w:pPr>
        <w:pStyle w:val="a"/>
        <w:rPr>
          <w:lang w:val="sk-SK" w:eastAsia="sk-SK"/>
        </w:rPr>
      </w:pPr>
      <w:r w:rsidRPr="004206E2">
        <w:rPr>
          <w:lang w:eastAsia="sk-SK"/>
        </w:rPr>
        <w:t xml:space="preserve">HAYDARY, </w:t>
      </w:r>
      <w:r w:rsidR="00000124" w:rsidRPr="004206E2">
        <w:rPr>
          <w:lang w:eastAsia="sk-SK"/>
        </w:rPr>
        <w:t>J</w:t>
      </w:r>
      <w:r w:rsidR="00EC07BC" w:rsidRPr="004206E2">
        <w:rPr>
          <w:lang w:eastAsia="sk-SK"/>
        </w:rPr>
        <w:t>.</w:t>
      </w:r>
      <w:r w:rsidR="00000124" w:rsidRPr="004206E2">
        <w:rPr>
          <w:lang w:eastAsia="sk-SK"/>
        </w:rPr>
        <w:t xml:space="preserve"> </w:t>
      </w:r>
      <w:r w:rsidRPr="004206E2">
        <w:rPr>
          <w:lang w:eastAsia="sk-SK"/>
        </w:rPr>
        <w:t xml:space="preserve">– STELTENPOHL, </w:t>
      </w:r>
      <w:r w:rsidR="00000124" w:rsidRPr="004206E2">
        <w:rPr>
          <w:lang w:eastAsia="sk-SK"/>
        </w:rPr>
        <w:t>P</w:t>
      </w:r>
      <w:r w:rsidR="00EC07BC" w:rsidRPr="004206E2">
        <w:rPr>
          <w:lang w:eastAsia="sk-SK"/>
        </w:rPr>
        <w:t>.</w:t>
      </w:r>
      <w:r w:rsidRPr="004206E2">
        <w:rPr>
          <w:lang w:eastAsia="sk-SK"/>
        </w:rPr>
        <w:t xml:space="preserve"> 2017</w:t>
      </w:r>
      <w:r w:rsidR="00EC07BC" w:rsidRPr="004206E2">
        <w:rPr>
          <w:lang w:eastAsia="sk-SK"/>
        </w:rPr>
        <w:t>.</w:t>
      </w:r>
      <w:r w:rsidR="00000124" w:rsidRPr="004206E2">
        <w:rPr>
          <w:lang w:eastAsia="sk-SK"/>
        </w:rPr>
        <w:t xml:space="preserve"> Separation processes Problems solution</w:t>
      </w:r>
      <w:r w:rsidR="00EC07BC" w:rsidRPr="004206E2">
        <w:rPr>
          <w:lang w:eastAsia="sk-SK"/>
        </w:rPr>
        <w:t>. Bratislava, FCHPT</w:t>
      </w:r>
      <w:r w:rsidR="00EC07BC">
        <w:rPr>
          <w:lang w:val="sk-SK" w:eastAsia="sk-SK"/>
        </w:rPr>
        <w:t>, STU.</w:t>
      </w:r>
      <w:r w:rsidR="00000124" w:rsidRPr="003F4928">
        <w:rPr>
          <w:lang w:val="sk-SK" w:eastAsia="sk-SK"/>
        </w:rPr>
        <w:t xml:space="preserve"> ISBN: 978-80-89597-55-0</w:t>
      </w:r>
      <w:r w:rsidR="009B55E2">
        <w:rPr>
          <w:lang w:val="sk-SK" w:eastAsia="sk-SK"/>
        </w:rPr>
        <w:t>.</w:t>
      </w:r>
    </w:p>
    <w:p w14:paraId="58BB401F" w14:textId="4AB198C6" w:rsidR="008D415E" w:rsidRPr="003F4928" w:rsidRDefault="00CD6456" w:rsidP="00521E48">
      <w:pPr>
        <w:pStyle w:val="a"/>
        <w:rPr>
          <w:lang w:val="sk-SK" w:eastAsia="sk-SK"/>
        </w:rPr>
      </w:pPr>
      <w:r w:rsidRPr="003F4928">
        <w:rPr>
          <w:lang w:val="sk-SK" w:eastAsia="sk-SK"/>
        </w:rPr>
        <w:t xml:space="preserve">SUROVÝ, </w:t>
      </w:r>
      <w:r w:rsidR="00521E48" w:rsidRPr="003F4928">
        <w:rPr>
          <w:lang w:val="sk-SK" w:eastAsia="sk-SK"/>
        </w:rPr>
        <w:t>J</w:t>
      </w:r>
      <w:r w:rsidR="00147EDA">
        <w:rPr>
          <w:lang w:val="sk-SK" w:eastAsia="sk-SK"/>
        </w:rPr>
        <w:t>.</w:t>
      </w:r>
      <w:r w:rsidRPr="003F4928">
        <w:rPr>
          <w:lang w:val="sk-SK" w:eastAsia="sk-SK"/>
        </w:rPr>
        <w:t xml:space="preserve"> 1991</w:t>
      </w:r>
      <w:r w:rsidR="009B55E2">
        <w:rPr>
          <w:lang w:val="sk-SK" w:eastAsia="sk-SK"/>
        </w:rPr>
        <w:t>.</w:t>
      </w:r>
      <w:r w:rsidR="00521E48" w:rsidRPr="003F4928">
        <w:rPr>
          <w:lang w:val="sk-SK" w:eastAsia="sk-SK"/>
        </w:rPr>
        <w:t xml:space="preserve"> Chemickoinžinierska termodynamika 1</w:t>
      </w:r>
      <w:r w:rsidR="00147EDA">
        <w:rPr>
          <w:lang w:val="sk-SK" w:eastAsia="sk-SK"/>
        </w:rPr>
        <w:t xml:space="preserve">. Bratislava: vyd. Alfa. </w:t>
      </w:r>
      <w:r w:rsidR="00521E48" w:rsidRPr="003F4928">
        <w:rPr>
          <w:lang w:val="sk-SK" w:eastAsia="sk-SK"/>
        </w:rPr>
        <w:t>ISBN 80-05-00823-6</w:t>
      </w:r>
      <w:r w:rsidR="009B55E2">
        <w:rPr>
          <w:lang w:val="sk-SK" w:eastAsia="sk-SK"/>
        </w:rPr>
        <w:t>.</w:t>
      </w:r>
    </w:p>
    <w:p w14:paraId="2297CEB0" w14:textId="77777777" w:rsidR="003E65FA" w:rsidRPr="003F4928" w:rsidRDefault="00CD6456" w:rsidP="00B05E7E">
      <w:pPr>
        <w:pStyle w:val="a"/>
        <w:rPr>
          <w:lang w:val="sk-SK" w:eastAsia="sk-SK"/>
        </w:rPr>
      </w:pPr>
      <w:r w:rsidRPr="003F4928">
        <w:rPr>
          <w:lang w:val="sk-SK" w:eastAsia="sk-SK"/>
        </w:rPr>
        <w:t>GEBREYOHANNES, S</w:t>
      </w:r>
      <w:r w:rsidR="00B05E7E">
        <w:rPr>
          <w:lang w:val="sk-SK" w:eastAsia="sk-SK"/>
        </w:rPr>
        <w:t>.</w:t>
      </w:r>
      <w:r w:rsidRPr="003F4928">
        <w:rPr>
          <w:lang w:val="sk-SK" w:eastAsia="sk-SK"/>
        </w:rPr>
        <w:t xml:space="preserve"> –</w:t>
      </w:r>
      <w:r w:rsidR="003E65FA" w:rsidRPr="003F4928">
        <w:rPr>
          <w:lang w:val="sk-SK" w:eastAsia="sk-SK"/>
        </w:rPr>
        <w:t xml:space="preserve"> </w:t>
      </w:r>
      <w:r w:rsidR="00B05E7E">
        <w:rPr>
          <w:lang w:val="sk-SK" w:eastAsia="sk-SK"/>
        </w:rPr>
        <w:t>NEELY, B</w:t>
      </w:r>
      <w:r w:rsidRPr="003F4928">
        <w:rPr>
          <w:lang w:val="sk-SK" w:eastAsia="sk-SK"/>
        </w:rPr>
        <w:t>J</w:t>
      </w:r>
      <w:r w:rsidR="00B05E7E">
        <w:rPr>
          <w:lang w:val="sk-SK" w:eastAsia="sk-SK"/>
        </w:rPr>
        <w:t>.</w:t>
      </w:r>
      <w:r w:rsidRPr="003F4928">
        <w:rPr>
          <w:lang w:val="sk-SK" w:eastAsia="sk-SK"/>
        </w:rPr>
        <w:t xml:space="preserve"> – GASEM,</w:t>
      </w:r>
      <w:r w:rsidRPr="003F4928">
        <w:rPr>
          <w:lang w:val="sk-SK"/>
        </w:rPr>
        <w:t xml:space="preserve"> </w:t>
      </w:r>
      <w:r w:rsidR="00B05E7E">
        <w:rPr>
          <w:lang w:val="sk-SK" w:eastAsia="sk-SK"/>
        </w:rPr>
        <w:t>KAM.</w:t>
      </w:r>
      <w:r w:rsidRPr="003F4928">
        <w:rPr>
          <w:lang w:val="sk-SK" w:eastAsia="sk-SK"/>
        </w:rPr>
        <w:t xml:space="preserve"> 2014</w:t>
      </w:r>
      <w:r w:rsidR="00554A5B" w:rsidRPr="003F4928">
        <w:rPr>
          <w:lang w:val="sk-SK" w:eastAsia="sk-SK"/>
        </w:rPr>
        <w:t>,</w:t>
      </w:r>
      <w:r w:rsidR="003E65FA" w:rsidRPr="003F4928">
        <w:rPr>
          <w:lang w:val="sk-SK" w:eastAsia="sk-SK"/>
        </w:rPr>
        <w:t xml:space="preserve"> </w:t>
      </w:r>
      <w:r w:rsidR="000F5B24" w:rsidRPr="009B55E2">
        <w:rPr>
          <w:lang w:eastAsia="sk-SK"/>
        </w:rPr>
        <w:t>Generalized Nonrandom Two-Liquid (NRTL) Interaction Model Parameters for Predicting Liq</w:t>
      </w:r>
      <w:r w:rsidR="00B05E7E" w:rsidRPr="009B55E2">
        <w:rPr>
          <w:lang w:eastAsia="sk-SK"/>
        </w:rPr>
        <w:t>uid–Liquid Equilibrium Behavior.</w:t>
      </w:r>
      <w:r w:rsidR="000F5B24" w:rsidRPr="009B55E2">
        <w:rPr>
          <w:lang w:eastAsia="sk-SK"/>
        </w:rPr>
        <w:t xml:space="preserve"> </w:t>
      </w:r>
      <w:r w:rsidR="003E65FA" w:rsidRPr="009B55E2">
        <w:rPr>
          <w:lang w:eastAsia="sk-SK"/>
        </w:rPr>
        <w:t>Industrial &amp; Engineering Chemistry Research</w:t>
      </w:r>
      <w:r w:rsidR="00B05E7E" w:rsidRPr="009B55E2">
        <w:rPr>
          <w:lang w:eastAsia="sk-SK"/>
        </w:rPr>
        <w:t>.</w:t>
      </w:r>
      <w:r w:rsidR="00B05E7E">
        <w:rPr>
          <w:lang w:val="sk-SK" w:eastAsia="sk-SK"/>
        </w:rPr>
        <w:t xml:space="preserve"> </w:t>
      </w:r>
      <w:r w:rsidR="003E65FA" w:rsidRPr="003F4928">
        <w:rPr>
          <w:lang w:val="sk-SK" w:eastAsia="sk-SK"/>
        </w:rPr>
        <w:t>53(31), 12445-12454</w:t>
      </w:r>
      <w:r w:rsidR="00B05E7E">
        <w:rPr>
          <w:lang w:val="sk-SK" w:eastAsia="sk-SK"/>
        </w:rPr>
        <w:t xml:space="preserve">. </w:t>
      </w:r>
      <w:r w:rsidR="00B05E7E" w:rsidRPr="003F4928">
        <w:rPr>
          <w:lang w:val="sk-SK" w:eastAsia="sk-SK"/>
        </w:rPr>
        <w:t xml:space="preserve">Dostupne na internete </w:t>
      </w:r>
      <w:r w:rsidR="00B05E7E">
        <w:rPr>
          <w:lang w:val="sk-SK" w:eastAsia="sk-SK"/>
        </w:rPr>
        <w:t>&lt;</w:t>
      </w:r>
      <w:r w:rsidR="00B05E7E" w:rsidRPr="00B05E7E">
        <w:rPr>
          <w:lang w:val="sk-SK" w:eastAsia="sk-SK"/>
        </w:rPr>
        <w:t>https://doi.org/10.1021/ie501699a</w:t>
      </w:r>
      <w:r w:rsidR="00B05E7E">
        <w:rPr>
          <w:lang w:val="sk-SK" w:eastAsia="sk-SK"/>
        </w:rPr>
        <w:t>&gt;</w:t>
      </w:r>
    </w:p>
    <w:p w14:paraId="34E0FF38" w14:textId="77777777" w:rsidR="004A30A2" w:rsidRPr="003F4928" w:rsidRDefault="00CD6456" w:rsidP="00CD6456">
      <w:pPr>
        <w:pStyle w:val="a"/>
        <w:rPr>
          <w:lang w:val="sk-SK" w:eastAsia="sk-SK"/>
        </w:rPr>
      </w:pPr>
      <w:r w:rsidRPr="003F4928">
        <w:rPr>
          <w:lang w:val="sk-SK" w:eastAsia="sk-SK"/>
        </w:rPr>
        <w:t>STELTENPOHL</w:t>
      </w:r>
      <w:r w:rsidR="00F63C91" w:rsidRPr="003F4928">
        <w:rPr>
          <w:lang w:val="sk-SK" w:eastAsia="sk-SK"/>
        </w:rPr>
        <w:t>, P</w:t>
      </w:r>
      <w:r w:rsidR="00B05E7E">
        <w:rPr>
          <w:lang w:val="sk-SK" w:eastAsia="sk-SK"/>
        </w:rPr>
        <w:t>.</w:t>
      </w:r>
      <w:r w:rsidRPr="003F4928">
        <w:rPr>
          <w:lang w:val="sk-SK" w:eastAsia="sk-SK"/>
        </w:rPr>
        <w:t xml:space="preserve"> –</w:t>
      </w:r>
      <w:r w:rsidR="00F63C91" w:rsidRPr="003F4928">
        <w:rPr>
          <w:lang w:val="sk-SK" w:eastAsia="sk-SK"/>
        </w:rPr>
        <w:t xml:space="preserve"> </w:t>
      </w:r>
      <w:r w:rsidRPr="003F4928">
        <w:rPr>
          <w:lang w:val="sk-SK" w:eastAsia="sk-SK"/>
        </w:rPr>
        <w:t>GRACZOVÁ</w:t>
      </w:r>
      <w:r w:rsidR="00F63C91" w:rsidRPr="003F4928">
        <w:rPr>
          <w:lang w:val="sk-SK" w:eastAsia="sk-SK"/>
        </w:rPr>
        <w:t>, E</w:t>
      </w:r>
      <w:r w:rsidR="00B05E7E">
        <w:rPr>
          <w:lang w:val="sk-SK" w:eastAsia="sk-SK"/>
        </w:rPr>
        <w:t>.</w:t>
      </w:r>
      <w:r w:rsidRPr="003F4928">
        <w:rPr>
          <w:lang w:val="sk-SK" w:eastAsia="sk-SK"/>
        </w:rPr>
        <w:t xml:space="preserve"> 2010</w:t>
      </w:r>
      <w:r w:rsidR="00B05E7E">
        <w:rPr>
          <w:lang w:val="sk-SK" w:eastAsia="sk-SK"/>
        </w:rPr>
        <w:t>.</w:t>
      </w:r>
      <w:r w:rsidR="00F63C91" w:rsidRPr="003F4928">
        <w:rPr>
          <w:lang w:val="sk-SK" w:eastAsia="sk-SK"/>
        </w:rPr>
        <w:t xml:space="preserve"> </w:t>
      </w:r>
      <w:r w:rsidR="00F63C91" w:rsidRPr="009B55E2">
        <w:rPr>
          <w:lang w:eastAsia="sk-SK"/>
        </w:rPr>
        <w:t>Application of extended NRTL equation for ternary liquid-liquid and vapor-liquid-liquid equilibria description</w:t>
      </w:r>
      <w:r w:rsidR="00554A5B" w:rsidRPr="009B55E2">
        <w:rPr>
          <w:lang w:eastAsia="sk-SK"/>
        </w:rPr>
        <w:t>,</w:t>
      </w:r>
      <w:r w:rsidR="00F63C91" w:rsidRPr="009B55E2">
        <w:rPr>
          <w:lang w:eastAsia="sk-SK"/>
        </w:rPr>
        <w:t xml:space="preserve"> Chem</w:t>
      </w:r>
      <w:r w:rsidR="00B05E7E" w:rsidRPr="009B55E2">
        <w:rPr>
          <w:lang w:eastAsia="sk-SK"/>
        </w:rPr>
        <w:t>ical</w:t>
      </w:r>
      <w:r w:rsidR="00F63C91" w:rsidRPr="009B55E2">
        <w:rPr>
          <w:lang w:eastAsia="sk-SK"/>
        </w:rPr>
        <w:t xml:space="preserve"> Pap</w:t>
      </w:r>
      <w:r w:rsidR="00B05E7E" w:rsidRPr="009B55E2">
        <w:rPr>
          <w:lang w:eastAsia="sk-SK"/>
        </w:rPr>
        <w:t xml:space="preserve">ers. </w:t>
      </w:r>
      <w:r w:rsidR="00F63C91" w:rsidRPr="009B55E2">
        <w:rPr>
          <w:lang w:eastAsia="sk-SK"/>
        </w:rPr>
        <w:t xml:space="preserve">64, </w:t>
      </w:r>
      <w:r w:rsidR="00F63C91" w:rsidRPr="003F4928">
        <w:rPr>
          <w:lang w:val="sk-SK" w:eastAsia="sk-SK"/>
        </w:rPr>
        <w:t>310–317</w:t>
      </w:r>
      <w:r w:rsidR="00B05E7E">
        <w:rPr>
          <w:lang w:val="sk-SK" w:eastAsia="sk-SK"/>
        </w:rPr>
        <w:t>.</w:t>
      </w:r>
      <w:r w:rsidR="00F63C91" w:rsidRPr="003F4928">
        <w:rPr>
          <w:lang w:val="sk-SK" w:eastAsia="sk-SK"/>
        </w:rPr>
        <w:t xml:space="preserve"> </w:t>
      </w:r>
      <w:r w:rsidRPr="003F4928">
        <w:rPr>
          <w:lang w:val="sk-SK" w:eastAsia="sk-SK"/>
        </w:rPr>
        <w:t>Dostupne na internete &lt;</w:t>
      </w:r>
      <w:r w:rsidR="00F63C91" w:rsidRPr="003F4928">
        <w:rPr>
          <w:lang w:val="sk-SK" w:eastAsia="sk-SK"/>
        </w:rPr>
        <w:t>https://doi</w:t>
      </w:r>
      <w:r w:rsidR="00554A5B" w:rsidRPr="003F4928">
        <w:rPr>
          <w:lang w:val="sk-SK" w:eastAsia="sk-SK"/>
        </w:rPr>
        <w:t>,</w:t>
      </w:r>
      <w:r w:rsidR="00F63C91" w:rsidRPr="003F4928">
        <w:rPr>
          <w:lang w:val="sk-SK" w:eastAsia="sk-SK"/>
        </w:rPr>
        <w:t>org/10</w:t>
      </w:r>
      <w:r w:rsidR="00554A5B" w:rsidRPr="003F4928">
        <w:rPr>
          <w:lang w:val="sk-SK" w:eastAsia="sk-SK"/>
        </w:rPr>
        <w:t>,</w:t>
      </w:r>
      <w:r w:rsidR="00F63C91" w:rsidRPr="003F4928">
        <w:rPr>
          <w:lang w:val="sk-SK" w:eastAsia="sk-SK"/>
        </w:rPr>
        <w:t>2478/s11696-010-0006-x</w:t>
      </w:r>
      <w:r w:rsidRPr="003F4928">
        <w:rPr>
          <w:lang w:val="sk-SK" w:eastAsia="sk-SK"/>
        </w:rPr>
        <w:t>&gt;</w:t>
      </w:r>
      <w:r w:rsidR="00F63C91" w:rsidRPr="003F4928">
        <w:rPr>
          <w:lang w:val="sk-SK" w:eastAsia="sk-SK"/>
        </w:rPr>
        <w:t xml:space="preserve"> </w:t>
      </w:r>
    </w:p>
    <w:p w14:paraId="36ABD38C" w14:textId="58A90FC5" w:rsidR="0004322C" w:rsidRPr="003F4928" w:rsidRDefault="00934E8F" w:rsidP="00934E8F">
      <w:pPr>
        <w:pStyle w:val="a"/>
        <w:rPr>
          <w:lang w:val="sk-SK" w:eastAsia="sk-SK"/>
        </w:rPr>
      </w:pPr>
      <w:r w:rsidRPr="003F4928">
        <w:rPr>
          <w:lang w:val="sk-SK" w:eastAsia="sk-SK"/>
        </w:rPr>
        <w:t>MAJER, V</w:t>
      </w:r>
      <w:r w:rsidR="00502B65">
        <w:rPr>
          <w:lang w:val="sk-SK" w:eastAsia="sk-SK"/>
        </w:rPr>
        <w:t>.</w:t>
      </w:r>
      <w:r w:rsidRPr="003F4928">
        <w:rPr>
          <w:lang w:val="sk-SK" w:eastAsia="sk-SK"/>
        </w:rPr>
        <w:t xml:space="preserve"> – SVOBODA, V</w:t>
      </w:r>
      <w:r w:rsidR="00502B65">
        <w:rPr>
          <w:lang w:val="sk-SK" w:eastAsia="sk-SK"/>
        </w:rPr>
        <w:t xml:space="preserve">. </w:t>
      </w:r>
      <w:r w:rsidRPr="003F4928">
        <w:rPr>
          <w:lang w:val="sk-SK" w:eastAsia="sk-SK"/>
        </w:rPr>
        <w:t>1985</w:t>
      </w:r>
      <w:r w:rsidR="00502B65">
        <w:rPr>
          <w:lang w:val="sk-SK" w:eastAsia="sk-SK"/>
        </w:rPr>
        <w:t>.</w:t>
      </w:r>
      <w:r w:rsidRPr="003F4928">
        <w:rPr>
          <w:lang w:val="sk-SK" w:eastAsia="sk-SK"/>
        </w:rPr>
        <w:t xml:space="preserve"> </w:t>
      </w:r>
      <w:r w:rsidRPr="009B55E2">
        <w:rPr>
          <w:lang w:eastAsia="sk-SK"/>
        </w:rPr>
        <w:t>Enthalpies of Vaporization of Organic Compounds: A Critical Review and Data Compilation, Blackwell S</w:t>
      </w:r>
      <w:r w:rsidR="00502B65" w:rsidRPr="009B55E2">
        <w:rPr>
          <w:lang w:eastAsia="sk-SK"/>
        </w:rPr>
        <w:t>cientific Publications, Oxford.</w:t>
      </w:r>
      <w:r w:rsidR="00502B65">
        <w:rPr>
          <w:lang w:val="sk-SK" w:eastAsia="sk-SK"/>
        </w:rPr>
        <w:t xml:space="preserve"> </w:t>
      </w:r>
      <w:r w:rsidR="00502B65">
        <w:rPr>
          <w:lang w:val="sk-SK" w:eastAsia="sk-SK"/>
        </w:rPr>
        <w:br/>
      </w:r>
      <w:r w:rsidRPr="003F4928">
        <w:rPr>
          <w:lang w:val="sk-SK" w:eastAsia="sk-SK"/>
        </w:rPr>
        <w:t>ISBN : 0632015292</w:t>
      </w:r>
      <w:r w:rsidR="009B55E2">
        <w:rPr>
          <w:lang w:val="sk-SK" w:eastAsia="sk-SK"/>
        </w:rPr>
        <w:t>.</w:t>
      </w:r>
    </w:p>
    <w:p w14:paraId="78DF7148" w14:textId="77777777" w:rsidR="00934E8F" w:rsidRPr="003F4928" w:rsidRDefault="00502B65" w:rsidP="00B05E7E">
      <w:pPr>
        <w:pStyle w:val="a"/>
        <w:rPr>
          <w:lang w:val="sk-SK" w:eastAsia="sk-SK"/>
        </w:rPr>
      </w:pPr>
      <w:r>
        <w:rPr>
          <w:lang w:val="sk-SK" w:eastAsia="sk-SK"/>
        </w:rPr>
        <w:t>ANDON, R</w:t>
      </w:r>
      <w:r w:rsidR="003C5B8C" w:rsidRPr="003F4928">
        <w:rPr>
          <w:lang w:val="sk-SK" w:eastAsia="sk-SK"/>
        </w:rPr>
        <w:t>JL</w:t>
      </w:r>
      <w:r>
        <w:rPr>
          <w:lang w:val="sk-SK" w:eastAsia="sk-SK"/>
        </w:rPr>
        <w:t>.</w:t>
      </w:r>
      <w:r w:rsidR="003C5B8C" w:rsidRPr="003F4928">
        <w:rPr>
          <w:lang w:val="sk-SK" w:eastAsia="sk-SK"/>
        </w:rPr>
        <w:t xml:space="preserve"> – MARTIN, JF</w:t>
      </w:r>
      <w:r>
        <w:rPr>
          <w:lang w:val="sk-SK" w:eastAsia="sk-SK"/>
        </w:rPr>
        <w:t>.</w:t>
      </w:r>
      <w:r w:rsidR="003C5B8C" w:rsidRPr="003F4928">
        <w:rPr>
          <w:lang w:val="sk-SK" w:eastAsia="sk-SK"/>
        </w:rPr>
        <w:t xml:space="preserve"> 1975</w:t>
      </w:r>
      <w:r>
        <w:rPr>
          <w:lang w:val="sk-SK" w:eastAsia="sk-SK"/>
        </w:rPr>
        <w:t>.</w:t>
      </w:r>
      <w:r w:rsidR="003C5B8C" w:rsidRPr="003F4928">
        <w:rPr>
          <w:lang w:val="sk-SK" w:eastAsia="sk-SK"/>
        </w:rPr>
        <w:t xml:space="preserve"> </w:t>
      </w:r>
      <w:r w:rsidR="003C5B8C" w:rsidRPr="009B55E2">
        <w:rPr>
          <w:lang w:eastAsia="sk-SK"/>
        </w:rPr>
        <w:t>Thermodynamic properties of organic oxygen compounds</w:t>
      </w:r>
      <w:r w:rsidR="00554A5B" w:rsidRPr="009B55E2">
        <w:rPr>
          <w:lang w:eastAsia="sk-SK"/>
        </w:rPr>
        <w:t>,</w:t>
      </w:r>
      <w:r w:rsidR="003C5B8C" w:rsidRPr="009B55E2">
        <w:rPr>
          <w:lang w:eastAsia="sk-SK"/>
        </w:rPr>
        <w:t xml:space="preserve"> 40</w:t>
      </w:r>
      <w:r w:rsidR="00554A5B" w:rsidRPr="009B55E2">
        <w:rPr>
          <w:lang w:eastAsia="sk-SK"/>
        </w:rPr>
        <w:t>,</w:t>
      </w:r>
      <w:r w:rsidR="003C5B8C" w:rsidRPr="009B55E2">
        <w:rPr>
          <w:lang w:eastAsia="sk-SK"/>
        </w:rPr>
        <w:t xml:space="preserve"> Heat capacity and entropy of six ethers, </w:t>
      </w:r>
      <w:r w:rsidR="00B05E7E" w:rsidRPr="009B55E2">
        <w:rPr>
          <w:lang w:eastAsia="sk-SK"/>
        </w:rPr>
        <w:t>The Journal of Chemical Thermodynamics</w:t>
      </w:r>
      <w:r w:rsidRPr="009B55E2">
        <w:rPr>
          <w:lang w:eastAsia="sk-SK"/>
        </w:rPr>
        <w:t>.</w:t>
      </w:r>
      <w:r w:rsidR="003C5B8C" w:rsidRPr="003F4928">
        <w:rPr>
          <w:lang w:val="sk-SK" w:eastAsia="sk-SK"/>
        </w:rPr>
        <w:t xml:space="preserve"> 7 </w:t>
      </w:r>
      <w:r>
        <w:rPr>
          <w:lang w:val="sk-SK" w:eastAsia="sk-SK"/>
        </w:rPr>
        <w:t>(</w:t>
      </w:r>
      <w:r w:rsidR="003C5B8C" w:rsidRPr="003F4928">
        <w:rPr>
          <w:lang w:val="sk-SK" w:eastAsia="sk-SK"/>
        </w:rPr>
        <w:t>6</w:t>
      </w:r>
      <w:r>
        <w:rPr>
          <w:lang w:val="sk-SK" w:eastAsia="sk-SK"/>
        </w:rPr>
        <w:t>),</w:t>
      </w:r>
      <w:r w:rsidR="003C5B8C" w:rsidRPr="003F4928">
        <w:rPr>
          <w:lang w:val="sk-SK" w:eastAsia="sk-SK"/>
        </w:rPr>
        <w:t xml:space="preserve"> 593-606</w:t>
      </w:r>
      <w:r>
        <w:rPr>
          <w:lang w:val="sk-SK" w:eastAsia="sk-SK"/>
        </w:rPr>
        <w:t>.</w:t>
      </w:r>
      <w:r w:rsidR="003C5B8C" w:rsidRPr="003F4928">
        <w:rPr>
          <w:lang w:val="sk-SK" w:eastAsia="sk-SK"/>
        </w:rPr>
        <w:t xml:space="preserve"> </w:t>
      </w:r>
      <w:r w:rsidR="00B05E7E" w:rsidRPr="003F4928">
        <w:rPr>
          <w:lang w:val="sk-SK" w:eastAsia="sk-SK"/>
        </w:rPr>
        <w:t>Dostupne na internete</w:t>
      </w:r>
      <w:r w:rsidR="00B05E7E">
        <w:rPr>
          <w:lang w:val="sk-SK" w:eastAsia="sk-SK"/>
        </w:rPr>
        <w:t xml:space="preserve"> &lt;</w:t>
      </w:r>
      <w:r w:rsidR="00B05E7E" w:rsidRPr="00B05E7E">
        <w:rPr>
          <w:lang w:val="sk-SK" w:eastAsia="sk-SK"/>
        </w:rPr>
        <w:t>https://doi.org/10.1016/0021-9614(75)90194-9</w:t>
      </w:r>
      <w:r w:rsidR="00B05E7E">
        <w:rPr>
          <w:lang w:val="sk-SK" w:eastAsia="sk-SK"/>
        </w:rPr>
        <w:t>&gt;</w:t>
      </w:r>
    </w:p>
    <w:p w14:paraId="2F09C5AD" w14:textId="77777777" w:rsidR="00FC4639" w:rsidRPr="006D51BD" w:rsidRDefault="00FC4639" w:rsidP="00502B65">
      <w:pPr>
        <w:pStyle w:val="a"/>
        <w:rPr>
          <w:lang w:val="sk-SK" w:eastAsia="sk-SK"/>
        </w:rPr>
      </w:pPr>
      <w:r w:rsidRPr="003F4928">
        <w:rPr>
          <w:lang w:val="sk-SK" w:eastAsia="sk-SK"/>
        </w:rPr>
        <w:t>FICKE, LE</w:t>
      </w:r>
      <w:r w:rsidR="00502B65">
        <w:rPr>
          <w:lang w:val="sk-SK" w:eastAsia="sk-SK"/>
        </w:rPr>
        <w:t>.</w:t>
      </w:r>
      <w:r w:rsidRPr="003F4928">
        <w:rPr>
          <w:lang w:val="sk-SK" w:eastAsia="sk-SK"/>
        </w:rPr>
        <w:t xml:space="preserve"> – NOVAK, RR</w:t>
      </w:r>
      <w:r w:rsidR="00502B65">
        <w:rPr>
          <w:lang w:val="sk-SK" w:eastAsia="sk-SK"/>
        </w:rPr>
        <w:t>.</w:t>
      </w:r>
      <w:r w:rsidRPr="003F4928">
        <w:rPr>
          <w:lang w:val="sk-SK" w:eastAsia="sk-SK"/>
        </w:rPr>
        <w:t xml:space="preserve"> – BRENNECKE, JF</w:t>
      </w:r>
      <w:r w:rsidR="00502B65">
        <w:rPr>
          <w:lang w:val="sk-SK" w:eastAsia="sk-SK"/>
        </w:rPr>
        <w:t>.</w:t>
      </w:r>
      <w:r w:rsidRPr="003F4928">
        <w:rPr>
          <w:lang w:val="sk-SK" w:eastAsia="sk-SK"/>
        </w:rPr>
        <w:t xml:space="preserve"> 2010</w:t>
      </w:r>
      <w:r w:rsidR="00502B65">
        <w:rPr>
          <w:lang w:val="sk-SK" w:eastAsia="sk-SK"/>
        </w:rPr>
        <w:t>.</w:t>
      </w:r>
      <w:r w:rsidRPr="003F4928">
        <w:rPr>
          <w:lang w:val="sk-SK" w:eastAsia="sk-SK"/>
        </w:rPr>
        <w:t xml:space="preserve"> </w:t>
      </w:r>
      <w:r w:rsidRPr="009B55E2">
        <w:rPr>
          <w:lang w:eastAsia="sk-SK"/>
        </w:rPr>
        <w:t>Thermodynamic and Thermophysical Properties of Ionic Liquid + Water Systems</w:t>
      </w:r>
      <w:r w:rsidR="00554A5B" w:rsidRPr="009B55E2">
        <w:rPr>
          <w:lang w:eastAsia="sk-SK"/>
        </w:rPr>
        <w:t>,</w:t>
      </w:r>
      <w:r w:rsidRPr="009B55E2">
        <w:rPr>
          <w:lang w:eastAsia="sk-SK"/>
        </w:rPr>
        <w:t xml:space="preserve"> Journal of Chemical &amp; Engineering Data</w:t>
      </w:r>
      <w:r w:rsidR="00B05E7E">
        <w:rPr>
          <w:lang w:val="sk-SK" w:eastAsia="sk-SK"/>
        </w:rPr>
        <w:t>.</w:t>
      </w:r>
      <w:r w:rsidRPr="003F4928">
        <w:rPr>
          <w:lang w:val="sk-SK" w:eastAsia="sk-SK"/>
        </w:rPr>
        <w:t xml:space="preserve"> </w:t>
      </w:r>
      <w:r w:rsidRPr="003F4928">
        <w:rPr>
          <w:lang w:val="sk-SK"/>
        </w:rPr>
        <w:t>55</w:t>
      </w:r>
      <w:r w:rsidR="00B05E7E">
        <w:rPr>
          <w:lang w:val="sk-SK"/>
        </w:rPr>
        <w:t xml:space="preserve"> (11), </w:t>
      </w:r>
      <w:r w:rsidRPr="003F4928">
        <w:rPr>
          <w:lang w:val="sk-SK"/>
        </w:rPr>
        <w:t>4946–4950</w:t>
      </w:r>
      <w:r w:rsidR="00554A5B" w:rsidRPr="003F4928">
        <w:rPr>
          <w:lang w:val="sk-SK" w:eastAsia="sk-SK"/>
        </w:rPr>
        <w:t>,</w:t>
      </w:r>
      <w:r w:rsidRPr="003F4928">
        <w:rPr>
          <w:lang w:val="sk-SK" w:eastAsia="sk-SK"/>
        </w:rPr>
        <w:t xml:space="preserve"> [online]</w:t>
      </w:r>
      <w:r w:rsidR="00554A5B" w:rsidRPr="003F4928">
        <w:rPr>
          <w:lang w:val="sk-SK" w:eastAsia="sk-SK"/>
        </w:rPr>
        <w:t>,</w:t>
      </w:r>
      <w:r w:rsidRPr="003F4928">
        <w:rPr>
          <w:lang w:val="sk-SK" w:eastAsia="sk-SK"/>
        </w:rPr>
        <w:t xml:space="preserve"> [cit</w:t>
      </w:r>
      <w:r w:rsidR="00554A5B" w:rsidRPr="003F4928">
        <w:rPr>
          <w:lang w:val="sk-SK" w:eastAsia="sk-SK"/>
        </w:rPr>
        <w:t>,</w:t>
      </w:r>
      <w:r w:rsidRPr="003F4928">
        <w:rPr>
          <w:lang w:val="sk-SK" w:eastAsia="sk-SK"/>
        </w:rPr>
        <w:t xml:space="preserve"> 2025</w:t>
      </w:r>
      <w:r w:rsidR="00554A5B" w:rsidRPr="003F4928">
        <w:rPr>
          <w:lang w:val="sk-SK" w:eastAsia="sk-SK"/>
        </w:rPr>
        <w:t>,</w:t>
      </w:r>
      <w:r w:rsidRPr="003F4928">
        <w:rPr>
          <w:lang w:val="sk-SK" w:eastAsia="sk-SK"/>
        </w:rPr>
        <w:t>05</w:t>
      </w:r>
      <w:r w:rsidR="00554A5B" w:rsidRPr="003F4928">
        <w:rPr>
          <w:lang w:val="sk-SK" w:eastAsia="sk-SK"/>
        </w:rPr>
        <w:t>,</w:t>
      </w:r>
      <w:r w:rsidRPr="003F4928">
        <w:rPr>
          <w:lang w:val="sk-SK" w:eastAsia="sk-SK"/>
        </w:rPr>
        <w:t>03]</w:t>
      </w:r>
      <w:r w:rsidR="00B05E7E">
        <w:rPr>
          <w:lang w:val="sk-SK" w:eastAsia="sk-SK"/>
        </w:rPr>
        <w:t>.</w:t>
      </w:r>
      <w:r w:rsidRPr="003F4928">
        <w:rPr>
          <w:lang w:val="sk-SK" w:eastAsia="sk-SK"/>
        </w:rPr>
        <w:t xml:space="preserve"> Dostupne na internete </w:t>
      </w:r>
      <w:r w:rsidR="00502B65">
        <w:rPr>
          <w:lang w:val="sk-SK" w:eastAsia="sk-SK"/>
        </w:rPr>
        <w:t>&lt;</w:t>
      </w:r>
      <w:r w:rsidR="00502B65" w:rsidRPr="00502B65">
        <w:rPr>
          <w:rFonts w:ascii="Arial" w:hAnsi="Arial" w:cs="Arial"/>
          <w:sz w:val="18"/>
          <w:szCs w:val="18"/>
          <w:shd w:val="clear" w:color="auto" w:fill="FFFFFF"/>
          <w:lang w:val="sk-SK"/>
        </w:rPr>
        <w:t>https://doi.org/10.1021/je100522z</w:t>
      </w:r>
      <w:r w:rsidR="00502B65">
        <w:rPr>
          <w:rFonts w:ascii="Arial" w:hAnsi="Arial" w:cs="Arial"/>
          <w:sz w:val="18"/>
          <w:szCs w:val="18"/>
          <w:shd w:val="clear" w:color="auto" w:fill="FFFFFF"/>
          <w:lang w:val="sk-SK"/>
        </w:rPr>
        <w:t>&gt;</w:t>
      </w:r>
    </w:p>
    <w:p w14:paraId="24F154B1" w14:textId="68CEE609" w:rsidR="00417697" w:rsidRPr="003F4928" w:rsidRDefault="00417697" w:rsidP="00417697">
      <w:pPr>
        <w:pStyle w:val="a"/>
        <w:rPr>
          <w:lang w:val="sk-SK" w:eastAsia="sk-SK"/>
        </w:rPr>
      </w:pPr>
      <w:r w:rsidRPr="003F4928">
        <w:rPr>
          <w:lang w:val="sk-SK" w:eastAsia="sk-SK"/>
        </w:rPr>
        <w:lastRenderedPageBreak/>
        <w:t>TOGHIANI, RK. – TOGHIANI, H. – VENKATESWARLU</w:t>
      </w:r>
      <w:r w:rsidR="002A4CE7" w:rsidRPr="003F4928">
        <w:rPr>
          <w:lang w:val="sk-SK" w:eastAsia="sk-SK"/>
        </w:rPr>
        <w:t>,</w:t>
      </w:r>
      <w:r w:rsidRPr="003F4928">
        <w:rPr>
          <w:lang w:val="sk-SK" w:eastAsia="sk-SK"/>
        </w:rPr>
        <w:t xml:space="preserve"> G. 1996. </w:t>
      </w:r>
      <w:r w:rsidRPr="009B55E2">
        <w:rPr>
          <w:lang w:eastAsia="sk-SK"/>
        </w:rPr>
        <w:t>Vapor-liquid equilibria for methyl tert-butyl ether + methanol and tert-amyl methyl ether + methanol, Fluid Phase Equilibria</w:t>
      </w:r>
      <w:r w:rsidRPr="003F4928">
        <w:rPr>
          <w:lang w:val="sk-SK" w:eastAsia="sk-SK"/>
        </w:rPr>
        <w:t xml:space="preserve">. 122 </w:t>
      </w:r>
      <w:r w:rsidR="003D3AD2">
        <w:rPr>
          <w:lang w:val="sk-SK" w:eastAsia="sk-SK"/>
        </w:rPr>
        <w:t>(</w:t>
      </w:r>
      <w:r w:rsidRPr="003F4928">
        <w:rPr>
          <w:lang w:val="sk-SK" w:eastAsia="sk-SK"/>
        </w:rPr>
        <w:t>1–2</w:t>
      </w:r>
      <w:r w:rsidR="003D3AD2">
        <w:rPr>
          <w:lang w:val="sk-SK" w:eastAsia="sk-SK"/>
        </w:rPr>
        <w:t>),</w:t>
      </w:r>
      <w:r w:rsidRPr="003F4928">
        <w:rPr>
          <w:lang w:val="sk-SK" w:eastAsia="sk-SK"/>
        </w:rPr>
        <w:t xml:space="preserve"> </w:t>
      </w:r>
      <w:r w:rsidR="003D3AD2">
        <w:rPr>
          <w:lang w:val="sk-SK" w:eastAsia="sk-SK"/>
        </w:rPr>
        <w:t xml:space="preserve">157-168. </w:t>
      </w:r>
      <w:r w:rsidR="00502B65" w:rsidRPr="003F4928">
        <w:rPr>
          <w:lang w:val="sk-SK" w:eastAsia="sk-SK"/>
        </w:rPr>
        <w:t xml:space="preserve">Dostupne na internete </w:t>
      </w:r>
      <w:r w:rsidR="003D3AD2">
        <w:rPr>
          <w:lang w:val="sk-SK" w:eastAsia="sk-SK"/>
        </w:rPr>
        <w:t>&lt;</w:t>
      </w:r>
      <w:hyperlink r:id="rId18" w:tgtFrame="_blank" w:tooltip="Persistent link using digital object identifier" w:history="1">
        <w:r w:rsidR="003D3AD2">
          <w:rPr>
            <w:rStyle w:val="anchor-text"/>
            <w:rFonts w:ascii="Arial" w:hAnsi="Arial" w:cs="Arial"/>
            <w:sz w:val="21"/>
            <w:szCs w:val="21"/>
          </w:rPr>
          <w:t>https://doi.org/10.1016/0378-3812(96)03043-9</w:t>
        </w:r>
      </w:hyperlink>
      <w:r w:rsidR="003D3AD2">
        <w:t>&gt;</w:t>
      </w:r>
    </w:p>
    <w:p w14:paraId="594AD1C8" w14:textId="478867D5" w:rsidR="00176984" w:rsidRPr="003F4928" w:rsidRDefault="00DF7A30" w:rsidP="00216D71">
      <w:pPr>
        <w:pStyle w:val="a"/>
        <w:rPr>
          <w:lang w:val="sk-SK" w:eastAsia="sk-SK"/>
        </w:rPr>
      </w:pPr>
      <w:r w:rsidRPr="003F4928">
        <w:rPr>
          <w:lang w:val="sk-SK" w:eastAsia="sk-SK"/>
        </w:rPr>
        <w:t>GREEN, DW</w:t>
      </w:r>
      <w:r w:rsidR="003D3AD2">
        <w:rPr>
          <w:lang w:val="sk-SK" w:eastAsia="sk-SK"/>
        </w:rPr>
        <w:t>.</w:t>
      </w:r>
      <w:r w:rsidRPr="003F4928">
        <w:rPr>
          <w:lang w:val="sk-SK" w:eastAsia="sk-SK"/>
        </w:rPr>
        <w:t xml:space="preserve"> </w:t>
      </w:r>
      <w:r w:rsidR="00216D71" w:rsidRPr="003F4928">
        <w:rPr>
          <w:lang w:val="sk-SK" w:eastAsia="sk-SK"/>
        </w:rPr>
        <w:t>–</w:t>
      </w:r>
      <w:r w:rsidRPr="003F4928">
        <w:rPr>
          <w:lang w:val="sk-SK" w:eastAsia="sk-SK"/>
        </w:rPr>
        <w:t xml:space="preserve"> SOUTHARD</w:t>
      </w:r>
      <w:r w:rsidR="00216D71" w:rsidRPr="003F4928">
        <w:rPr>
          <w:lang w:val="sk-SK" w:eastAsia="sk-SK"/>
        </w:rPr>
        <w:t>,</w:t>
      </w:r>
      <w:r w:rsidR="00176984" w:rsidRPr="003F4928">
        <w:rPr>
          <w:lang w:val="sk-SK" w:eastAsia="sk-SK"/>
        </w:rPr>
        <w:t xml:space="preserve"> M</w:t>
      </w:r>
      <w:r w:rsidR="00216D71" w:rsidRPr="003F4928">
        <w:rPr>
          <w:lang w:val="sk-SK" w:eastAsia="sk-SK"/>
        </w:rPr>
        <w:t>Z</w:t>
      </w:r>
      <w:r w:rsidR="003D3AD2">
        <w:rPr>
          <w:lang w:val="sk-SK" w:eastAsia="sk-SK"/>
        </w:rPr>
        <w:t>.</w:t>
      </w:r>
      <w:r w:rsidR="00216D71" w:rsidRPr="003F4928">
        <w:rPr>
          <w:lang w:val="sk-SK" w:eastAsia="sk-SK"/>
        </w:rPr>
        <w:t xml:space="preserve"> 2019</w:t>
      </w:r>
      <w:r w:rsidR="003D3AD2">
        <w:rPr>
          <w:lang w:val="sk-SK" w:eastAsia="sk-SK"/>
        </w:rPr>
        <w:t>.</w:t>
      </w:r>
      <w:r w:rsidR="00216D71" w:rsidRPr="003F4928">
        <w:rPr>
          <w:lang w:val="sk-SK"/>
        </w:rPr>
        <w:t xml:space="preserve"> </w:t>
      </w:r>
      <w:r w:rsidR="00216D71" w:rsidRPr="009B55E2">
        <w:rPr>
          <w:lang w:eastAsia="sk-SK"/>
        </w:rPr>
        <w:t>Perry's Chemical Engineers' Handbook</w:t>
      </w:r>
      <w:r w:rsidR="00554A5B" w:rsidRPr="009B55E2">
        <w:rPr>
          <w:lang w:eastAsia="sk-SK"/>
        </w:rPr>
        <w:t>,</w:t>
      </w:r>
      <w:r w:rsidR="00216D71" w:rsidRPr="009B55E2">
        <w:rPr>
          <w:lang w:eastAsia="sk-SK"/>
        </w:rPr>
        <w:t xml:space="preserve"> 9th ed</w:t>
      </w:r>
      <w:r w:rsidR="003D3AD2" w:rsidRPr="009B55E2">
        <w:rPr>
          <w:lang w:eastAsia="sk-SK"/>
        </w:rPr>
        <w:t>.</w:t>
      </w:r>
      <w:r w:rsidR="00216D71" w:rsidRPr="009B55E2">
        <w:rPr>
          <w:lang w:eastAsia="sk-SK"/>
        </w:rPr>
        <w:t xml:space="preserve"> New York: McGraw-Hill Education</w:t>
      </w:r>
      <w:r w:rsidR="003D3AD2">
        <w:rPr>
          <w:lang w:val="sk-SK" w:eastAsia="sk-SK"/>
        </w:rPr>
        <w:t>.</w:t>
      </w:r>
      <w:r w:rsidR="00216D71" w:rsidRPr="003F4928">
        <w:rPr>
          <w:lang w:val="sk-SK" w:eastAsia="sk-SK"/>
        </w:rPr>
        <w:t xml:space="preserve"> ISBN 978-0-07-183409-4</w:t>
      </w:r>
      <w:r w:rsidR="009B55E2">
        <w:rPr>
          <w:lang w:val="sk-SK" w:eastAsia="sk-SK"/>
        </w:rPr>
        <w:t>.</w:t>
      </w:r>
    </w:p>
    <w:p w14:paraId="265ECA70" w14:textId="57043D1B" w:rsidR="00B200C3" w:rsidRPr="003F4928" w:rsidRDefault="00176984" w:rsidP="00176984">
      <w:pPr>
        <w:pStyle w:val="a"/>
        <w:rPr>
          <w:lang w:val="sk-SK" w:eastAsia="sk-SK"/>
        </w:rPr>
      </w:pPr>
      <w:r w:rsidRPr="003F4928">
        <w:rPr>
          <w:lang w:val="sk-SK" w:eastAsia="sk-SK"/>
        </w:rPr>
        <w:t>PETERS, MS</w:t>
      </w:r>
      <w:r w:rsidR="003D3AD2">
        <w:rPr>
          <w:lang w:val="sk-SK" w:eastAsia="sk-SK"/>
        </w:rPr>
        <w:t>.</w:t>
      </w:r>
      <w:r w:rsidRPr="003F4928">
        <w:rPr>
          <w:lang w:val="sk-SK" w:eastAsia="sk-SK"/>
        </w:rPr>
        <w:t xml:space="preserve"> – TIMMERHAUS, KD</w:t>
      </w:r>
      <w:r w:rsidR="003D3AD2">
        <w:rPr>
          <w:lang w:val="sk-SK" w:eastAsia="sk-SK"/>
        </w:rPr>
        <w:t>.</w:t>
      </w:r>
      <w:r w:rsidR="00216D71" w:rsidRPr="003F4928">
        <w:rPr>
          <w:lang w:val="sk-SK" w:eastAsia="sk-SK"/>
        </w:rPr>
        <w:t xml:space="preserve"> </w:t>
      </w:r>
      <w:r w:rsidRPr="003F4928">
        <w:rPr>
          <w:lang w:val="sk-SK" w:eastAsia="sk-SK"/>
        </w:rPr>
        <w:t>– WEST, RE</w:t>
      </w:r>
      <w:r w:rsidR="003D3AD2">
        <w:rPr>
          <w:lang w:val="sk-SK" w:eastAsia="sk-SK"/>
        </w:rPr>
        <w:t>.</w:t>
      </w:r>
      <w:r w:rsidRPr="003F4928">
        <w:rPr>
          <w:lang w:val="sk-SK" w:eastAsia="sk-SK"/>
        </w:rPr>
        <w:t xml:space="preserve"> 2002</w:t>
      </w:r>
      <w:r w:rsidR="003D3AD2">
        <w:rPr>
          <w:lang w:val="sk-SK" w:eastAsia="sk-SK"/>
        </w:rPr>
        <w:t>.</w:t>
      </w:r>
      <w:r w:rsidRPr="003F4928">
        <w:rPr>
          <w:lang w:val="sk-SK" w:eastAsia="sk-SK"/>
        </w:rPr>
        <w:t xml:space="preserve"> </w:t>
      </w:r>
      <w:r w:rsidRPr="009B55E2">
        <w:rPr>
          <w:lang w:eastAsia="sk-SK"/>
        </w:rPr>
        <w:t>Plant Design and Economics for Chemical Engineers</w:t>
      </w:r>
      <w:r w:rsidR="00554A5B" w:rsidRPr="009B55E2">
        <w:rPr>
          <w:lang w:eastAsia="sk-SK"/>
        </w:rPr>
        <w:t>,</w:t>
      </w:r>
      <w:r w:rsidRPr="009B55E2">
        <w:rPr>
          <w:lang w:eastAsia="sk-SK"/>
        </w:rPr>
        <w:t xml:space="preserve"> 5th ed</w:t>
      </w:r>
      <w:r w:rsidR="003D3AD2" w:rsidRPr="009B55E2">
        <w:rPr>
          <w:lang w:eastAsia="sk-SK"/>
        </w:rPr>
        <w:t>.</w:t>
      </w:r>
      <w:r w:rsidRPr="009B55E2">
        <w:rPr>
          <w:lang w:eastAsia="sk-SK"/>
        </w:rPr>
        <w:t xml:space="preserve"> McGraw-Hill Chemical Engineering Series</w:t>
      </w:r>
      <w:r w:rsidR="00554A5B" w:rsidRPr="009B55E2">
        <w:rPr>
          <w:lang w:eastAsia="sk-SK"/>
        </w:rPr>
        <w:t>,</w:t>
      </w:r>
      <w:r w:rsidRPr="009B55E2">
        <w:rPr>
          <w:lang w:eastAsia="sk-SK"/>
        </w:rPr>
        <w:t xml:space="preserve"> New York, NY: McGraw-Hill</w:t>
      </w:r>
      <w:r w:rsidRPr="003F4928">
        <w:rPr>
          <w:lang w:val="sk-SK" w:eastAsia="sk-SK"/>
        </w:rPr>
        <w:t xml:space="preserve"> Professional</w:t>
      </w:r>
      <w:r w:rsidR="003D3AD2">
        <w:rPr>
          <w:lang w:val="sk-SK" w:eastAsia="sk-SK"/>
        </w:rPr>
        <w:t xml:space="preserve">. </w:t>
      </w:r>
      <w:r w:rsidRPr="003F4928">
        <w:rPr>
          <w:lang w:val="sk-SK" w:eastAsia="sk-SK"/>
        </w:rPr>
        <w:t>ISBN 0-07-239266-5</w:t>
      </w:r>
      <w:r w:rsidR="009B55E2">
        <w:rPr>
          <w:lang w:val="sk-SK" w:eastAsia="sk-SK"/>
        </w:rPr>
        <w:t>.</w:t>
      </w:r>
    </w:p>
    <w:p w14:paraId="1D88E9EE" w14:textId="77777777" w:rsidR="00400C61" w:rsidRPr="003F4928" w:rsidRDefault="00400C61" w:rsidP="00400C61">
      <w:pPr>
        <w:pStyle w:val="a"/>
        <w:rPr>
          <w:lang w:val="sk-SK" w:eastAsia="sk-SK"/>
        </w:rPr>
      </w:pPr>
      <w:r w:rsidRPr="003F4928">
        <w:rPr>
          <w:lang w:val="sk-SK" w:eastAsia="sk-SK"/>
        </w:rPr>
        <w:t>[online] [cit. 2025.05.02] &lt;https://toweringskills.com/financial-analysis/cost-indices/&gt;</w:t>
      </w:r>
    </w:p>
    <w:sectPr w:rsidR="00400C61" w:rsidRPr="003F4928" w:rsidSect="00AA1591">
      <w:footerReference w:type="default" r:id="rId19"/>
      <w:footerReference w:type="first" r:id="rId20"/>
      <w:pgSz w:w="10319" w:h="14571" w:code="13"/>
      <w:pgMar w:top="1138" w:right="1138" w:bottom="1138" w:left="1138" w:header="708"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80E107" w14:textId="77777777" w:rsidR="00C35AF8" w:rsidRDefault="00C35AF8" w:rsidP="00D7152F">
      <w:pPr>
        <w:spacing w:line="240" w:lineRule="auto"/>
      </w:pPr>
      <w:r>
        <w:separator/>
      </w:r>
    </w:p>
  </w:endnote>
  <w:endnote w:type="continuationSeparator" w:id="0">
    <w:p w14:paraId="03B470AA" w14:textId="77777777" w:rsidR="00C35AF8" w:rsidRDefault="00C35AF8" w:rsidP="00D715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6BDD81" w14:textId="77777777" w:rsidR="009C05FF" w:rsidRPr="005F0348" w:rsidRDefault="009C05FF" w:rsidP="00535638">
    <w:pPr>
      <w:pStyle w:val="ac"/>
      <w:tabs>
        <w:tab w:val="right" w:pos="7655"/>
      </w:tabs>
      <w:ind w:firstLine="0"/>
      <w:rPr>
        <w:b/>
        <w:sz w:val="24"/>
        <w:szCs w:val="24"/>
      </w:rPr>
    </w:pPr>
    <w:r w:rsidRPr="005F0348">
      <w:rPr>
        <w:b/>
        <w:sz w:val="24"/>
        <w:szCs w:val="24"/>
      </w:rPr>
      <w:t>2025</w:t>
    </w:r>
    <w:r w:rsidRPr="005F0348">
      <w:rPr>
        <w:b/>
        <w:sz w:val="24"/>
        <w:szCs w:val="24"/>
      </w:rPr>
      <w:tab/>
      <w:t>Aliaksandr Baran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00F276" w14:textId="77777777" w:rsidR="009C05FF" w:rsidRPr="00BA1539" w:rsidRDefault="009C05FF" w:rsidP="00BA1539">
    <w:pPr>
      <w:pStyle w:val="af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512E3" w14:textId="77777777" w:rsidR="009C05FF" w:rsidRPr="00F237F5" w:rsidRDefault="009C05FF" w:rsidP="00F237F5">
    <w:pPr>
      <w:pStyle w:val="ac"/>
      <w:tabs>
        <w:tab w:val="right" w:pos="7655"/>
      </w:tabs>
      <w:rPr>
        <w:b/>
        <w:szCs w:val="24"/>
      </w:rPr>
    </w:pPr>
    <w:r>
      <w:rPr>
        <w:b/>
        <w:szCs w:val="24"/>
      </w:rPr>
      <w:t>Bratislava 2025</w:t>
    </w:r>
    <w:r w:rsidRPr="00734EA5">
      <w:rPr>
        <w:b/>
        <w:szCs w:val="24"/>
      </w:rPr>
      <w:tab/>
    </w:r>
    <w:r>
      <w:rPr>
        <w:b/>
        <w:szCs w:val="24"/>
      </w:rPr>
      <w:t>Aliaksandr Baran</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928E85" w14:textId="77777777" w:rsidR="009C05FF" w:rsidRPr="00BA1539" w:rsidRDefault="009C05FF" w:rsidP="00BA1539">
    <w:pPr>
      <w:pStyle w:val="af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205266" w14:textId="77777777" w:rsidR="009C05FF" w:rsidRPr="00BA1539" w:rsidRDefault="009C05FF" w:rsidP="00BA1539">
    <w:pPr>
      <w:pStyle w:val="af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7522126"/>
      <w:docPartObj>
        <w:docPartGallery w:val="Page Numbers (Bottom of Page)"/>
        <w:docPartUnique/>
      </w:docPartObj>
    </w:sdtPr>
    <w:sdtContent>
      <w:p w14:paraId="07F4062F" w14:textId="77777777" w:rsidR="009C05FF" w:rsidRPr="00BA1539" w:rsidRDefault="009C05FF" w:rsidP="00746C9E">
        <w:pPr>
          <w:pStyle w:val="af2"/>
          <w:jc w:val="center"/>
        </w:pPr>
        <w:r>
          <w:fldChar w:fldCharType="begin"/>
        </w:r>
        <w:r>
          <w:instrText>PAGE   \* MERGEFORMAT</w:instrText>
        </w:r>
        <w:r>
          <w:fldChar w:fldCharType="separate"/>
        </w:r>
        <w:r w:rsidR="004C726A" w:rsidRPr="004C726A">
          <w:rPr>
            <w:noProof/>
            <w:lang w:val="ru-RU"/>
          </w:rPr>
          <w:t>48</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0028573"/>
      <w:docPartObj>
        <w:docPartGallery w:val="Page Numbers (Bottom of Page)"/>
        <w:docPartUnique/>
      </w:docPartObj>
    </w:sdtPr>
    <w:sdtContent>
      <w:p w14:paraId="3E83462C" w14:textId="77777777" w:rsidR="009C05FF" w:rsidRDefault="009C05FF">
        <w:pPr>
          <w:pStyle w:val="af2"/>
          <w:jc w:val="center"/>
        </w:pPr>
        <w:r>
          <w:fldChar w:fldCharType="begin"/>
        </w:r>
        <w:r>
          <w:instrText>PAGE   \* MERGEFORMAT</w:instrText>
        </w:r>
        <w:r>
          <w:fldChar w:fldCharType="separate"/>
        </w:r>
        <w:r w:rsidRPr="00746C9E">
          <w:rPr>
            <w:noProof/>
            <w:lang w:val="ru-RU"/>
          </w:rPr>
          <w:t>15</w:t>
        </w:r>
        <w:r>
          <w:fldChar w:fldCharType="end"/>
        </w:r>
      </w:p>
    </w:sdtContent>
  </w:sdt>
  <w:p w14:paraId="4D27EC43" w14:textId="77777777" w:rsidR="009C05FF" w:rsidRPr="00BA1539" w:rsidRDefault="009C05FF" w:rsidP="00BA1539">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D175C7" w14:textId="77777777" w:rsidR="00C35AF8" w:rsidRDefault="00C35AF8" w:rsidP="00D7152F">
      <w:pPr>
        <w:spacing w:line="240" w:lineRule="auto"/>
      </w:pPr>
      <w:r>
        <w:separator/>
      </w:r>
    </w:p>
  </w:footnote>
  <w:footnote w:type="continuationSeparator" w:id="0">
    <w:p w14:paraId="0FB773A7" w14:textId="77777777" w:rsidR="00C35AF8" w:rsidRDefault="00C35AF8" w:rsidP="00D7152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447CE"/>
    <w:multiLevelType w:val="multilevel"/>
    <w:tmpl w:val="8BF6DAAC"/>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8B0712E"/>
    <w:multiLevelType w:val="hybridMultilevel"/>
    <w:tmpl w:val="71BEF2C4"/>
    <w:lvl w:ilvl="0" w:tplc="041B000F">
      <w:start w:val="1"/>
      <w:numFmt w:val="decimal"/>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
    <w:nsid w:val="08D04C6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A8E207D"/>
    <w:multiLevelType w:val="hybridMultilevel"/>
    <w:tmpl w:val="7280326A"/>
    <w:lvl w:ilvl="0" w:tplc="BF76C0BA">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nsid w:val="0B0B5F7B"/>
    <w:multiLevelType w:val="multilevel"/>
    <w:tmpl w:val="54B88BE6"/>
    <w:lvl w:ilvl="0">
      <w:start w:val="1"/>
      <w:numFmt w:val="decimal"/>
      <w:lvlText w:val="%1"/>
      <w:lvlJc w:val="left"/>
      <w:pPr>
        <w:ind w:left="675" w:hanging="675"/>
      </w:pPr>
      <w:rPr>
        <w:rFonts w:hint="default"/>
      </w:rPr>
    </w:lvl>
    <w:lvl w:ilvl="1">
      <w:start w:val="1"/>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11EB1180"/>
    <w:multiLevelType w:val="hybridMultilevel"/>
    <w:tmpl w:val="1C94ADAA"/>
    <w:lvl w:ilvl="0" w:tplc="041B0001">
      <w:start w:val="1"/>
      <w:numFmt w:val="bullet"/>
      <w:lvlText w:val=""/>
      <w:lvlJc w:val="left"/>
      <w:pPr>
        <w:ind w:left="1008" w:hanging="360"/>
      </w:pPr>
      <w:rPr>
        <w:rFonts w:ascii="Symbol" w:hAnsi="Symbol"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abstractNum w:abstractNumId="6">
    <w:nsid w:val="12E87EFA"/>
    <w:multiLevelType w:val="multilevel"/>
    <w:tmpl w:val="C7A21D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16284342"/>
    <w:multiLevelType w:val="hybridMultilevel"/>
    <w:tmpl w:val="FFB41F66"/>
    <w:lvl w:ilvl="0" w:tplc="041B000F">
      <w:start w:val="1"/>
      <w:numFmt w:val="decimal"/>
      <w:lvlText w:val="%1."/>
      <w:lvlJc w:val="left"/>
      <w:pPr>
        <w:ind w:left="1008" w:hanging="360"/>
      </w:pPr>
    </w:lvl>
    <w:lvl w:ilvl="1" w:tplc="041B0019" w:tentative="1">
      <w:start w:val="1"/>
      <w:numFmt w:val="lowerLetter"/>
      <w:lvlText w:val="%2."/>
      <w:lvlJc w:val="left"/>
      <w:pPr>
        <w:ind w:left="1728" w:hanging="360"/>
      </w:pPr>
    </w:lvl>
    <w:lvl w:ilvl="2" w:tplc="041B001B" w:tentative="1">
      <w:start w:val="1"/>
      <w:numFmt w:val="lowerRoman"/>
      <w:lvlText w:val="%3."/>
      <w:lvlJc w:val="right"/>
      <w:pPr>
        <w:ind w:left="2448" w:hanging="180"/>
      </w:pPr>
    </w:lvl>
    <w:lvl w:ilvl="3" w:tplc="041B000F" w:tentative="1">
      <w:start w:val="1"/>
      <w:numFmt w:val="decimal"/>
      <w:lvlText w:val="%4."/>
      <w:lvlJc w:val="left"/>
      <w:pPr>
        <w:ind w:left="3168" w:hanging="360"/>
      </w:pPr>
    </w:lvl>
    <w:lvl w:ilvl="4" w:tplc="041B0019" w:tentative="1">
      <w:start w:val="1"/>
      <w:numFmt w:val="lowerLetter"/>
      <w:lvlText w:val="%5."/>
      <w:lvlJc w:val="left"/>
      <w:pPr>
        <w:ind w:left="3888" w:hanging="360"/>
      </w:pPr>
    </w:lvl>
    <w:lvl w:ilvl="5" w:tplc="041B001B" w:tentative="1">
      <w:start w:val="1"/>
      <w:numFmt w:val="lowerRoman"/>
      <w:lvlText w:val="%6."/>
      <w:lvlJc w:val="right"/>
      <w:pPr>
        <w:ind w:left="4608" w:hanging="180"/>
      </w:pPr>
    </w:lvl>
    <w:lvl w:ilvl="6" w:tplc="041B000F" w:tentative="1">
      <w:start w:val="1"/>
      <w:numFmt w:val="decimal"/>
      <w:lvlText w:val="%7."/>
      <w:lvlJc w:val="left"/>
      <w:pPr>
        <w:ind w:left="5328" w:hanging="360"/>
      </w:pPr>
    </w:lvl>
    <w:lvl w:ilvl="7" w:tplc="041B0019" w:tentative="1">
      <w:start w:val="1"/>
      <w:numFmt w:val="lowerLetter"/>
      <w:lvlText w:val="%8."/>
      <w:lvlJc w:val="left"/>
      <w:pPr>
        <w:ind w:left="6048" w:hanging="360"/>
      </w:pPr>
    </w:lvl>
    <w:lvl w:ilvl="8" w:tplc="041B001B" w:tentative="1">
      <w:start w:val="1"/>
      <w:numFmt w:val="lowerRoman"/>
      <w:lvlText w:val="%9."/>
      <w:lvlJc w:val="right"/>
      <w:pPr>
        <w:ind w:left="6768" w:hanging="180"/>
      </w:pPr>
    </w:lvl>
  </w:abstractNum>
  <w:abstractNum w:abstractNumId="8">
    <w:nsid w:val="184555E0"/>
    <w:multiLevelType w:val="hybridMultilevel"/>
    <w:tmpl w:val="8E5AA22C"/>
    <w:lvl w:ilvl="0" w:tplc="041B000F">
      <w:start w:val="1"/>
      <w:numFmt w:val="decimal"/>
      <w:lvlText w:val="%1."/>
      <w:lvlJc w:val="left"/>
      <w:pPr>
        <w:ind w:left="1428" w:hanging="360"/>
      </w:pPr>
    </w:lvl>
    <w:lvl w:ilvl="1" w:tplc="041B0019" w:tentative="1">
      <w:start w:val="1"/>
      <w:numFmt w:val="lowerLetter"/>
      <w:lvlText w:val="%2."/>
      <w:lvlJc w:val="left"/>
      <w:pPr>
        <w:ind w:left="2148" w:hanging="360"/>
      </w:pPr>
    </w:lvl>
    <w:lvl w:ilvl="2" w:tplc="041B001B" w:tentative="1">
      <w:start w:val="1"/>
      <w:numFmt w:val="lowerRoman"/>
      <w:lvlText w:val="%3."/>
      <w:lvlJc w:val="right"/>
      <w:pPr>
        <w:ind w:left="2868" w:hanging="180"/>
      </w:pPr>
    </w:lvl>
    <w:lvl w:ilvl="3" w:tplc="041B000F" w:tentative="1">
      <w:start w:val="1"/>
      <w:numFmt w:val="decimal"/>
      <w:lvlText w:val="%4."/>
      <w:lvlJc w:val="left"/>
      <w:pPr>
        <w:ind w:left="3588" w:hanging="360"/>
      </w:pPr>
    </w:lvl>
    <w:lvl w:ilvl="4" w:tplc="041B0019" w:tentative="1">
      <w:start w:val="1"/>
      <w:numFmt w:val="lowerLetter"/>
      <w:lvlText w:val="%5."/>
      <w:lvlJc w:val="left"/>
      <w:pPr>
        <w:ind w:left="4308" w:hanging="360"/>
      </w:pPr>
    </w:lvl>
    <w:lvl w:ilvl="5" w:tplc="041B001B" w:tentative="1">
      <w:start w:val="1"/>
      <w:numFmt w:val="lowerRoman"/>
      <w:lvlText w:val="%6."/>
      <w:lvlJc w:val="right"/>
      <w:pPr>
        <w:ind w:left="5028" w:hanging="180"/>
      </w:pPr>
    </w:lvl>
    <w:lvl w:ilvl="6" w:tplc="041B000F" w:tentative="1">
      <w:start w:val="1"/>
      <w:numFmt w:val="decimal"/>
      <w:lvlText w:val="%7."/>
      <w:lvlJc w:val="left"/>
      <w:pPr>
        <w:ind w:left="5748" w:hanging="360"/>
      </w:pPr>
    </w:lvl>
    <w:lvl w:ilvl="7" w:tplc="041B0019" w:tentative="1">
      <w:start w:val="1"/>
      <w:numFmt w:val="lowerLetter"/>
      <w:lvlText w:val="%8."/>
      <w:lvlJc w:val="left"/>
      <w:pPr>
        <w:ind w:left="6468" w:hanging="360"/>
      </w:pPr>
    </w:lvl>
    <w:lvl w:ilvl="8" w:tplc="041B001B" w:tentative="1">
      <w:start w:val="1"/>
      <w:numFmt w:val="lowerRoman"/>
      <w:lvlText w:val="%9."/>
      <w:lvlJc w:val="right"/>
      <w:pPr>
        <w:ind w:left="7188" w:hanging="180"/>
      </w:pPr>
    </w:lvl>
  </w:abstractNum>
  <w:abstractNum w:abstractNumId="9">
    <w:nsid w:val="1DB27E4D"/>
    <w:multiLevelType w:val="multilevel"/>
    <w:tmpl w:val="75C6AE22"/>
    <w:styleLink w:val="1"/>
    <w:lvl w:ilvl="0">
      <w:start w:val="1"/>
      <w:numFmt w:val="decimal"/>
      <w:lvlText w:val="%1"/>
      <w:lvlJc w:val="left"/>
      <w:pPr>
        <w:ind w:left="675" w:hanging="675"/>
      </w:pPr>
      <w:rPr>
        <w:rFonts w:ascii="Times New Roman" w:hAnsi="Times New Roman" w:hint="default"/>
        <w:color w:val="auto"/>
      </w:rPr>
    </w:lvl>
    <w:lvl w:ilvl="1">
      <w:start w:val="1"/>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1DCD01E7"/>
    <w:multiLevelType w:val="hybridMultilevel"/>
    <w:tmpl w:val="64AED01C"/>
    <w:lvl w:ilvl="0" w:tplc="C8BA2774">
      <w:start w:val="1"/>
      <w:numFmt w:val="bullet"/>
      <w:lvlText w:val="•"/>
      <w:lvlJc w:val="left"/>
      <w:pPr>
        <w:ind w:left="1008" w:hanging="360"/>
      </w:pPr>
      <w:rPr>
        <w:rFonts w:ascii="Times New Roman" w:eastAsiaTheme="minorHAnsi" w:hAnsi="Times New Roman" w:cs="Times New Roman"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abstractNum w:abstractNumId="11">
    <w:nsid w:val="2370410A"/>
    <w:multiLevelType w:val="hybridMultilevel"/>
    <w:tmpl w:val="16C4A5DC"/>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nsid w:val="29C10FD5"/>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nsid w:val="2BA16F1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C835B38"/>
    <w:multiLevelType w:val="hybridMultilevel"/>
    <w:tmpl w:val="9D287474"/>
    <w:lvl w:ilvl="0" w:tplc="041B000F">
      <w:start w:val="1"/>
      <w:numFmt w:val="decimal"/>
      <w:lvlText w:val="%1."/>
      <w:lvlJc w:val="left"/>
      <w:pPr>
        <w:ind w:left="1485" w:hanging="360"/>
      </w:pPr>
    </w:lvl>
    <w:lvl w:ilvl="1" w:tplc="041B0019" w:tentative="1">
      <w:start w:val="1"/>
      <w:numFmt w:val="lowerLetter"/>
      <w:lvlText w:val="%2."/>
      <w:lvlJc w:val="left"/>
      <w:pPr>
        <w:ind w:left="2205" w:hanging="360"/>
      </w:pPr>
    </w:lvl>
    <w:lvl w:ilvl="2" w:tplc="041B001B" w:tentative="1">
      <w:start w:val="1"/>
      <w:numFmt w:val="lowerRoman"/>
      <w:lvlText w:val="%3."/>
      <w:lvlJc w:val="right"/>
      <w:pPr>
        <w:ind w:left="2925" w:hanging="180"/>
      </w:pPr>
    </w:lvl>
    <w:lvl w:ilvl="3" w:tplc="041B000F" w:tentative="1">
      <w:start w:val="1"/>
      <w:numFmt w:val="decimal"/>
      <w:lvlText w:val="%4."/>
      <w:lvlJc w:val="left"/>
      <w:pPr>
        <w:ind w:left="3645" w:hanging="360"/>
      </w:pPr>
    </w:lvl>
    <w:lvl w:ilvl="4" w:tplc="041B0019" w:tentative="1">
      <w:start w:val="1"/>
      <w:numFmt w:val="lowerLetter"/>
      <w:lvlText w:val="%5."/>
      <w:lvlJc w:val="left"/>
      <w:pPr>
        <w:ind w:left="4365" w:hanging="360"/>
      </w:pPr>
    </w:lvl>
    <w:lvl w:ilvl="5" w:tplc="041B001B" w:tentative="1">
      <w:start w:val="1"/>
      <w:numFmt w:val="lowerRoman"/>
      <w:lvlText w:val="%6."/>
      <w:lvlJc w:val="right"/>
      <w:pPr>
        <w:ind w:left="5085" w:hanging="180"/>
      </w:pPr>
    </w:lvl>
    <w:lvl w:ilvl="6" w:tplc="041B000F" w:tentative="1">
      <w:start w:val="1"/>
      <w:numFmt w:val="decimal"/>
      <w:lvlText w:val="%7."/>
      <w:lvlJc w:val="left"/>
      <w:pPr>
        <w:ind w:left="5805" w:hanging="360"/>
      </w:pPr>
    </w:lvl>
    <w:lvl w:ilvl="7" w:tplc="041B0019" w:tentative="1">
      <w:start w:val="1"/>
      <w:numFmt w:val="lowerLetter"/>
      <w:lvlText w:val="%8."/>
      <w:lvlJc w:val="left"/>
      <w:pPr>
        <w:ind w:left="6525" w:hanging="360"/>
      </w:pPr>
    </w:lvl>
    <w:lvl w:ilvl="8" w:tplc="041B001B" w:tentative="1">
      <w:start w:val="1"/>
      <w:numFmt w:val="lowerRoman"/>
      <w:lvlText w:val="%9."/>
      <w:lvlJc w:val="right"/>
      <w:pPr>
        <w:ind w:left="7245" w:hanging="180"/>
      </w:pPr>
    </w:lvl>
  </w:abstractNum>
  <w:abstractNum w:abstractNumId="15">
    <w:nsid w:val="2E4F478F"/>
    <w:multiLevelType w:val="hybridMultilevel"/>
    <w:tmpl w:val="F7DEB530"/>
    <w:lvl w:ilvl="0" w:tplc="C8BA2774">
      <w:start w:val="1"/>
      <w:numFmt w:val="bullet"/>
      <w:lvlText w:val="•"/>
      <w:lvlJc w:val="left"/>
      <w:pPr>
        <w:ind w:left="1008" w:hanging="360"/>
      </w:pPr>
      <w:rPr>
        <w:rFonts w:ascii="Times New Roman" w:eastAsiaTheme="minorHAnsi" w:hAnsi="Times New Roman" w:cs="Times New Roman"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abstractNum w:abstractNumId="16">
    <w:nsid w:val="2FBD13AD"/>
    <w:multiLevelType w:val="hybridMultilevel"/>
    <w:tmpl w:val="3D1000DA"/>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7">
    <w:nsid w:val="328B3C7A"/>
    <w:multiLevelType w:val="hybridMultilevel"/>
    <w:tmpl w:val="BE2E6652"/>
    <w:lvl w:ilvl="0" w:tplc="0F70BBE6">
      <w:start w:val="1"/>
      <w:numFmt w:val="decimal"/>
      <w:lvlText w:val="%1."/>
      <w:lvlJc w:val="left"/>
      <w:pPr>
        <w:ind w:left="720" w:hanging="360"/>
      </w:pPr>
      <w:rPr>
        <w:rFonts w:hint="default"/>
        <w:b w:val="0"/>
        <w:bCs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8">
    <w:nsid w:val="36297701"/>
    <w:multiLevelType w:val="multilevel"/>
    <w:tmpl w:val="54B88BE6"/>
    <w:lvl w:ilvl="0">
      <w:start w:val="1"/>
      <w:numFmt w:val="decimal"/>
      <w:lvlText w:val="%1"/>
      <w:lvlJc w:val="left"/>
      <w:pPr>
        <w:ind w:left="675" w:hanging="675"/>
      </w:pPr>
      <w:rPr>
        <w:rFonts w:hint="default"/>
      </w:rPr>
    </w:lvl>
    <w:lvl w:ilvl="1">
      <w:start w:val="1"/>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nsid w:val="38277089"/>
    <w:multiLevelType w:val="hybridMultilevel"/>
    <w:tmpl w:val="F028BB30"/>
    <w:lvl w:ilvl="0" w:tplc="041B0001">
      <w:start w:val="1"/>
      <w:numFmt w:val="bullet"/>
      <w:lvlText w:val=""/>
      <w:lvlJc w:val="left"/>
      <w:pPr>
        <w:ind w:left="1296" w:hanging="360"/>
      </w:pPr>
      <w:rPr>
        <w:rFonts w:ascii="Symbol" w:hAnsi="Symbol" w:hint="default"/>
      </w:rPr>
    </w:lvl>
    <w:lvl w:ilvl="1" w:tplc="041B0003" w:tentative="1">
      <w:start w:val="1"/>
      <w:numFmt w:val="bullet"/>
      <w:lvlText w:val="o"/>
      <w:lvlJc w:val="left"/>
      <w:pPr>
        <w:ind w:left="2016" w:hanging="360"/>
      </w:pPr>
      <w:rPr>
        <w:rFonts w:ascii="Courier New" w:hAnsi="Courier New" w:cs="Courier New" w:hint="default"/>
      </w:rPr>
    </w:lvl>
    <w:lvl w:ilvl="2" w:tplc="041B0005" w:tentative="1">
      <w:start w:val="1"/>
      <w:numFmt w:val="bullet"/>
      <w:lvlText w:val=""/>
      <w:lvlJc w:val="left"/>
      <w:pPr>
        <w:ind w:left="2736" w:hanging="360"/>
      </w:pPr>
      <w:rPr>
        <w:rFonts w:ascii="Wingdings" w:hAnsi="Wingdings" w:hint="default"/>
      </w:rPr>
    </w:lvl>
    <w:lvl w:ilvl="3" w:tplc="041B0001" w:tentative="1">
      <w:start w:val="1"/>
      <w:numFmt w:val="bullet"/>
      <w:lvlText w:val=""/>
      <w:lvlJc w:val="left"/>
      <w:pPr>
        <w:ind w:left="3456" w:hanging="360"/>
      </w:pPr>
      <w:rPr>
        <w:rFonts w:ascii="Symbol" w:hAnsi="Symbol" w:hint="default"/>
      </w:rPr>
    </w:lvl>
    <w:lvl w:ilvl="4" w:tplc="041B0003" w:tentative="1">
      <w:start w:val="1"/>
      <w:numFmt w:val="bullet"/>
      <w:lvlText w:val="o"/>
      <w:lvlJc w:val="left"/>
      <w:pPr>
        <w:ind w:left="4176" w:hanging="360"/>
      </w:pPr>
      <w:rPr>
        <w:rFonts w:ascii="Courier New" w:hAnsi="Courier New" w:cs="Courier New" w:hint="default"/>
      </w:rPr>
    </w:lvl>
    <w:lvl w:ilvl="5" w:tplc="041B0005" w:tentative="1">
      <w:start w:val="1"/>
      <w:numFmt w:val="bullet"/>
      <w:lvlText w:val=""/>
      <w:lvlJc w:val="left"/>
      <w:pPr>
        <w:ind w:left="4896" w:hanging="360"/>
      </w:pPr>
      <w:rPr>
        <w:rFonts w:ascii="Wingdings" w:hAnsi="Wingdings" w:hint="default"/>
      </w:rPr>
    </w:lvl>
    <w:lvl w:ilvl="6" w:tplc="041B0001" w:tentative="1">
      <w:start w:val="1"/>
      <w:numFmt w:val="bullet"/>
      <w:lvlText w:val=""/>
      <w:lvlJc w:val="left"/>
      <w:pPr>
        <w:ind w:left="5616" w:hanging="360"/>
      </w:pPr>
      <w:rPr>
        <w:rFonts w:ascii="Symbol" w:hAnsi="Symbol" w:hint="default"/>
      </w:rPr>
    </w:lvl>
    <w:lvl w:ilvl="7" w:tplc="041B0003" w:tentative="1">
      <w:start w:val="1"/>
      <w:numFmt w:val="bullet"/>
      <w:lvlText w:val="o"/>
      <w:lvlJc w:val="left"/>
      <w:pPr>
        <w:ind w:left="6336" w:hanging="360"/>
      </w:pPr>
      <w:rPr>
        <w:rFonts w:ascii="Courier New" w:hAnsi="Courier New" w:cs="Courier New" w:hint="default"/>
      </w:rPr>
    </w:lvl>
    <w:lvl w:ilvl="8" w:tplc="041B0005" w:tentative="1">
      <w:start w:val="1"/>
      <w:numFmt w:val="bullet"/>
      <w:lvlText w:val=""/>
      <w:lvlJc w:val="left"/>
      <w:pPr>
        <w:ind w:left="7056" w:hanging="360"/>
      </w:pPr>
      <w:rPr>
        <w:rFonts w:ascii="Wingdings" w:hAnsi="Wingdings" w:hint="default"/>
      </w:rPr>
    </w:lvl>
  </w:abstractNum>
  <w:abstractNum w:abstractNumId="20">
    <w:nsid w:val="395F21CB"/>
    <w:multiLevelType w:val="multilevel"/>
    <w:tmpl w:val="4294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FB1EC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68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3B9E622B"/>
    <w:multiLevelType w:val="hybridMultilevel"/>
    <w:tmpl w:val="EB302722"/>
    <w:lvl w:ilvl="0" w:tplc="BF76C0BA">
      <w:start w:val="1"/>
      <w:numFmt w:val="decimal"/>
      <w:lvlText w:val="[%1]"/>
      <w:lvlJc w:val="left"/>
      <w:pPr>
        <w:ind w:left="1440" w:hanging="360"/>
      </w:pPr>
      <w:rPr>
        <w:rFonts w:hint="default"/>
      </w:rPr>
    </w:lvl>
    <w:lvl w:ilvl="1" w:tplc="041B0019" w:tentative="1">
      <w:start w:val="1"/>
      <w:numFmt w:val="lowerLetter"/>
      <w:lvlText w:val="%2."/>
      <w:lvlJc w:val="left"/>
      <w:pPr>
        <w:ind w:left="2160" w:hanging="360"/>
      </w:pPr>
    </w:lvl>
    <w:lvl w:ilvl="2" w:tplc="041B001B" w:tentative="1">
      <w:start w:val="1"/>
      <w:numFmt w:val="lowerRoman"/>
      <w:lvlText w:val="%3."/>
      <w:lvlJc w:val="right"/>
      <w:pPr>
        <w:ind w:left="2880" w:hanging="180"/>
      </w:pPr>
    </w:lvl>
    <w:lvl w:ilvl="3" w:tplc="041B000F" w:tentative="1">
      <w:start w:val="1"/>
      <w:numFmt w:val="decimal"/>
      <w:lvlText w:val="%4."/>
      <w:lvlJc w:val="left"/>
      <w:pPr>
        <w:ind w:left="3600" w:hanging="360"/>
      </w:pPr>
    </w:lvl>
    <w:lvl w:ilvl="4" w:tplc="041B0019" w:tentative="1">
      <w:start w:val="1"/>
      <w:numFmt w:val="lowerLetter"/>
      <w:lvlText w:val="%5."/>
      <w:lvlJc w:val="left"/>
      <w:pPr>
        <w:ind w:left="4320" w:hanging="360"/>
      </w:pPr>
    </w:lvl>
    <w:lvl w:ilvl="5" w:tplc="041B001B" w:tentative="1">
      <w:start w:val="1"/>
      <w:numFmt w:val="lowerRoman"/>
      <w:lvlText w:val="%6."/>
      <w:lvlJc w:val="right"/>
      <w:pPr>
        <w:ind w:left="5040" w:hanging="180"/>
      </w:pPr>
    </w:lvl>
    <w:lvl w:ilvl="6" w:tplc="041B000F" w:tentative="1">
      <w:start w:val="1"/>
      <w:numFmt w:val="decimal"/>
      <w:lvlText w:val="%7."/>
      <w:lvlJc w:val="left"/>
      <w:pPr>
        <w:ind w:left="5760" w:hanging="360"/>
      </w:pPr>
    </w:lvl>
    <w:lvl w:ilvl="7" w:tplc="041B0019" w:tentative="1">
      <w:start w:val="1"/>
      <w:numFmt w:val="lowerLetter"/>
      <w:lvlText w:val="%8."/>
      <w:lvlJc w:val="left"/>
      <w:pPr>
        <w:ind w:left="6480" w:hanging="360"/>
      </w:pPr>
    </w:lvl>
    <w:lvl w:ilvl="8" w:tplc="041B001B" w:tentative="1">
      <w:start w:val="1"/>
      <w:numFmt w:val="lowerRoman"/>
      <w:lvlText w:val="%9."/>
      <w:lvlJc w:val="right"/>
      <w:pPr>
        <w:ind w:left="7200" w:hanging="180"/>
      </w:pPr>
    </w:lvl>
  </w:abstractNum>
  <w:abstractNum w:abstractNumId="23">
    <w:nsid w:val="3E8B24F5"/>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nsid w:val="3EC00C7E"/>
    <w:multiLevelType w:val="multilevel"/>
    <w:tmpl w:val="75C6AE22"/>
    <w:numStyleLink w:val="1"/>
  </w:abstractNum>
  <w:abstractNum w:abstractNumId="25">
    <w:nsid w:val="43D920C9"/>
    <w:multiLevelType w:val="hybridMultilevel"/>
    <w:tmpl w:val="0AA25B96"/>
    <w:lvl w:ilvl="0" w:tplc="0F70BBE6">
      <w:start w:val="1"/>
      <w:numFmt w:val="decimal"/>
      <w:lvlText w:val="%1."/>
      <w:lvlJc w:val="left"/>
      <w:pPr>
        <w:ind w:left="720" w:hanging="360"/>
      </w:pPr>
      <w:rPr>
        <w:rFonts w:hint="default"/>
        <w:b w:val="0"/>
        <w:bCs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6">
    <w:nsid w:val="49B034E2"/>
    <w:multiLevelType w:val="hybridMultilevel"/>
    <w:tmpl w:val="054A2210"/>
    <w:lvl w:ilvl="0" w:tplc="364C8AAE">
      <w:start w:val="1"/>
      <w:numFmt w:val="decimal"/>
      <w:pStyle w:val="a"/>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7">
    <w:nsid w:val="4AA145AB"/>
    <w:multiLevelType w:val="hybridMultilevel"/>
    <w:tmpl w:val="F5567058"/>
    <w:lvl w:ilvl="0" w:tplc="BF76C0BA">
      <w:start w:val="1"/>
      <w:numFmt w:val="decimal"/>
      <w:lvlText w:val="[%1]"/>
      <w:lvlJc w:val="left"/>
      <w:pPr>
        <w:ind w:left="1440" w:hanging="360"/>
      </w:pPr>
      <w:rPr>
        <w:rFonts w:hint="default"/>
      </w:rPr>
    </w:lvl>
    <w:lvl w:ilvl="1" w:tplc="041B0019" w:tentative="1">
      <w:start w:val="1"/>
      <w:numFmt w:val="lowerLetter"/>
      <w:lvlText w:val="%2."/>
      <w:lvlJc w:val="left"/>
      <w:pPr>
        <w:ind w:left="2160" w:hanging="360"/>
      </w:pPr>
    </w:lvl>
    <w:lvl w:ilvl="2" w:tplc="041B001B" w:tentative="1">
      <w:start w:val="1"/>
      <w:numFmt w:val="lowerRoman"/>
      <w:lvlText w:val="%3."/>
      <w:lvlJc w:val="right"/>
      <w:pPr>
        <w:ind w:left="2880" w:hanging="180"/>
      </w:pPr>
    </w:lvl>
    <w:lvl w:ilvl="3" w:tplc="041B000F" w:tentative="1">
      <w:start w:val="1"/>
      <w:numFmt w:val="decimal"/>
      <w:lvlText w:val="%4."/>
      <w:lvlJc w:val="left"/>
      <w:pPr>
        <w:ind w:left="3600" w:hanging="360"/>
      </w:pPr>
    </w:lvl>
    <w:lvl w:ilvl="4" w:tplc="041B0019" w:tentative="1">
      <w:start w:val="1"/>
      <w:numFmt w:val="lowerLetter"/>
      <w:lvlText w:val="%5."/>
      <w:lvlJc w:val="left"/>
      <w:pPr>
        <w:ind w:left="4320" w:hanging="360"/>
      </w:pPr>
    </w:lvl>
    <w:lvl w:ilvl="5" w:tplc="041B001B" w:tentative="1">
      <w:start w:val="1"/>
      <w:numFmt w:val="lowerRoman"/>
      <w:lvlText w:val="%6."/>
      <w:lvlJc w:val="right"/>
      <w:pPr>
        <w:ind w:left="5040" w:hanging="180"/>
      </w:pPr>
    </w:lvl>
    <w:lvl w:ilvl="6" w:tplc="041B000F" w:tentative="1">
      <w:start w:val="1"/>
      <w:numFmt w:val="decimal"/>
      <w:lvlText w:val="%7."/>
      <w:lvlJc w:val="left"/>
      <w:pPr>
        <w:ind w:left="5760" w:hanging="360"/>
      </w:pPr>
    </w:lvl>
    <w:lvl w:ilvl="7" w:tplc="041B0019" w:tentative="1">
      <w:start w:val="1"/>
      <w:numFmt w:val="lowerLetter"/>
      <w:lvlText w:val="%8."/>
      <w:lvlJc w:val="left"/>
      <w:pPr>
        <w:ind w:left="6480" w:hanging="360"/>
      </w:pPr>
    </w:lvl>
    <w:lvl w:ilvl="8" w:tplc="041B001B" w:tentative="1">
      <w:start w:val="1"/>
      <w:numFmt w:val="lowerRoman"/>
      <w:lvlText w:val="%9."/>
      <w:lvlJc w:val="right"/>
      <w:pPr>
        <w:ind w:left="7200" w:hanging="180"/>
      </w:pPr>
    </w:lvl>
  </w:abstractNum>
  <w:abstractNum w:abstractNumId="28">
    <w:nsid w:val="4BC33EB6"/>
    <w:multiLevelType w:val="multilevel"/>
    <w:tmpl w:val="6F745758"/>
    <w:lvl w:ilvl="0">
      <w:start w:val="1"/>
      <w:numFmt w:val="decimal"/>
      <w:lvlText w:val="%1"/>
      <w:lvlJc w:val="left"/>
      <w:pPr>
        <w:ind w:left="600" w:hanging="600"/>
      </w:pPr>
      <w:rPr>
        <w:rFonts w:hint="default"/>
      </w:rPr>
    </w:lvl>
    <w:lvl w:ilvl="1">
      <w:start w:val="1"/>
      <w:numFmt w:val="decimal"/>
      <w:lvlText w:val="%1.%2"/>
      <w:lvlJc w:val="left"/>
      <w:pPr>
        <w:ind w:left="942"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06" w:hanging="1080"/>
      </w:pPr>
      <w:rPr>
        <w:rFonts w:hint="default"/>
      </w:rPr>
    </w:lvl>
    <w:lvl w:ilvl="4">
      <w:start w:val="1"/>
      <w:numFmt w:val="decimal"/>
      <w:lvlText w:val="%1.%2.%3.%4.%5"/>
      <w:lvlJc w:val="left"/>
      <w:pPr>
        <w:ind w:left="2448" w:hanging="1080"/>
      </w:pPr>
      <w:rPr>
        <w:rFonts w:hint="default"/>
      </w:rPr>
    </w:lvl>
    <w:lvl w:ilvl="5">
      <w:start w:val="1"/>
      <w:numFmt w:val="decimal"/>
      <w:lvlText w:val="%1.%2.%3.%4.%5.%6"/>
      <w:lvlJc w:val="left"/>
      <w:pPr>
        <w:ind w:left="3150" w:hanging="1440"/>
      </w:pPr>
      <w:rPr>
        <w:rFonts w:hint="default"/>
      </w:rPr>
    </w:lvl>
    <w:lvl w:ilvl="6">
      <w:start w:val="1"/>
      <w:numFmt w:val="decimal"/>
      <w:lvlText w:val="%1.%2.%3.%4.%5.%6.%7"/>
      <w:lvlJc w:val="left"/>
      <w:pPr>
        <w:ind w:left="3492" w:hanging="1440"/>
      </w:pPr>
      <w:rPr>
        <w:rFonts w:hint="default"/>
      </w:rPr>
    </w:lvl>
    <w:lvl w:ilvl="7">
      <w:start w:val="1"/>
      <w:numFmt w:val="decimal"/>
      <w:lvlText w:val="%1.%2.%3.%4.%5.%6.%7.%8"/>
      <w:lvlJc w:val="left"/>
      <w:pPr>
        <w:ind w:left="4194" w:hanging="1800"/>
      </w:pPr>
      <w:rPr>
        <w:rFonts w:hint="default"/>
      </w:rPr>
    </w:lvl>
    <w:lvl w:ilvl="8">
      <w:start w:val="1"/>
      <w:numFmt w:val="decimal"/>
      <w:lvlText w:val="%1.%2.%3.%4.%5.%6.%7.%8.%9"/>
      <w:lvlJc w:val="left"/>
      <w:pPr>
        <w:ind w:left="4896" w:hanging="2160"/>
      </w:pPr>
      <w:rPr>
        <w:rFonts w:hint="default"/>
      </w:rPr>
    </w:lvl>
  </w:abstractNum>
  <w:abstractNum w:abstractNumId="29">
    <w:nsid w:val="556B346E"/>
    <w:multiLevelType w:val="multilevel"/>
    <w:tmpl w:val="04190025"/>
    <w:lvl w:ilvl="0">
      <w:start w:val="1"/>
      <w:numFmt w:val="decimal"/>
      <w:pStyle w:val="10"/>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0">
    <w:nsid w:val="57995E31"/>
    <w:multiLevelType w:val="multilevel"/>
    <w:tmpl w:val="54B88BE6"/>
    <w:lvl w:ilvl="0">
      <w:start w:val="1"/>
      <w:numFmt w:val="decimal"/>
      <w:lvlText w:val="%1"/>
      <w:lvlJc w:val="left"/>
      <w:pPr>
        <w:ind w:left="675" w:hanging="675"/>
      </w:pPr>
      <w:rPr>
        <w:rFonts w:hint="default"/>
      </w:rPr>
    </w:lvl>
    <w:lvl w:ilvl="1">
      <w:start w:val="1"/>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59560310"/>
    <w:multiLevelType w:val="hybridMultilevel"/>
    <w:tmpl w:val="3288DC96"/>
    <w:lvl w:ilvl="0" w:tplc="BF76C0BA">
      <w:start w:val="1"/>
      <w:numFmt w:val="decimal"/>
      <w:lvlText w:val="[%1]"/>
      <w:lvlJc w:val="left"/>
      <w:pPr>
        <w:ind w:left="1440" w:hanging="360"/>
      </w:pPr>
      <w:rPr>
        <w:rFonts w:hint="default"/>
      </w:rPr>
    </w:lvl>
    <w:lvl w:ilvl="1" w:tplc="041B0019" w:tentative="1">
      <w:start w:val="1"/>
      <w:numFmt w:val="lowerLetter"/>
      <w:lvlText w:val="%2."/>
      <w:lvlJc w:val="left"/>
      <w:pPr>
        <w:ind w:left="2160" w:hanging="360"/>
      </w:pPr>
    </w:lvl>
    <w:lvl w:ilvl="2" w:tplc="041B001B" w:tentative="1">
      <w:start w:val="1"/>
      <w:numFmt w:val="lowerRoman"/>
      <w:lvlText w:val="%3."/>
      <w:lvlJc w:val="right"/>
      <w:pPr>
        <w:ind w:left="2880" w:hanging="180"/>
      </w:pPr>
    </w:lvl>
    <w:lvl w:ilvl="3" w:tplc="041B000F" w:tentative="1">
      <w:start w:val="1"/>
      <w:numFmt w:val="decimal"/>
      <w:lvlText w:val="%4."/>
      <w:lvlJc w:val="left"/>
      <w:pPr>
        <w:ind w:left="3600" w:hanging="360"/>
      </w:pPr>
    </w:lvl>
    <w:lvl w:ilvl="4" w:tplc="041B0019" w:tentative="1">
      <w:start w:val="1"/>
      <w:numFmt w:val="lowerLetter"/>
      <w:lvlText w:val="%5."/>
      <w:lvlJc w:val="left"/>
      <w:pPr>
        <w:ind w:left="4320" w:hanging="360"/>
      </w:pPr>
    </w:lvl>
    <w:lvl w:ilvl="5" w:tplc="041B001B" w:tentative="1">
      <w:start w:val="1"/>
      <w:numFmt w:val="lowerRoman"/>
      <w:lvlText w:val="%6."/>
      <w:lvlJc w:val="right"/>
      <w:pPr>
        <w:ind w:left="5040" w:hanging="180"/>
      </w:pPr>
    </w:lvl>
    <w:lvl w:ilvl="6" w:tplc="041B000F" w:tentative="1">
      <w:start w:val="1"/>
      <w:numFmt w:val="decimal"/>
      <w:lvlText w:val="%7."/>
      <w:lvlJc w:val="left"/>
      <w:pPr>
        <w:ind w:left="5760" w:hanging="360"/>
      </w:pPr>
    </w:lvl>
    <w:lvl w:ilvl="7" w:tplc="041B0019" w:tentative="1">
      <w:start w:val="1"/>
      <w:numFmt w:val="lowerLetter"/>
      <w:lvlText w:val="%8."/>
      <w:lvlJc w:val="left"/>
      <w:pPr>
        <w:ind w:left="6480" w:hanging="360"/>
      </w:pPr>
    </w:lvl>
    <w:lvl w:ilvl="8" w:tplc="041B001B" w:tentative="1">
      <w:start w:val="1"/>
      <w:numFmt w:val="lowerRoman"/>
      <w:lvlText w:val="%9."/>
      <w:lvlJc w:val="right"/>
      <w:pPr>
        <w:ind w:left="7200" w:hanging="180"/>
      </w:pPr>
    </w:lvl>
  </w:abstractNum>
  <w:abstractNum w:abstractNumId="32">
    <w:nsid w:val="5F020BBB"/>
    <w:multiLevelType w:val="hybridMultilevel"/>
    <w:tmpl w:val="61F2E4FA"/>
    <w:lvl w:ilvl="0" w:tplc="041B0001">
      <w:start w:val="1"/>
      <w:numFmt w:val="bullet"/>
      <w:lvlText w:val=""/>
      <w:lvlJc w:val="left"/>
      <w:pPr>
        <w:ind w:left="1008" w:hanging="360"/>
      </w:pPr>
      <w:rPr>
        <w:rFonts w:ascii="Symbol" w:hAnsi="Symbol"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abstractNum w:abstractNumId="33">
    <w:nsid w:val="64264EDE"/>
    <w:multiLevelType w:val="hybridMultilevel"/>
    <w:tmpl w:val="DBB8E230"/>
    <w:lvl w:ilvl="0" w:tplc="C8BA2774">
      <w:start w:val="1"/>
      <w:numFmt w:val="bullet"/>
      <w:lvlText w:val="•"/>
      <w:lvlJc w:val="left"/>
      <w:pPr>
        <w:ind w:left="1008" w:hanging="360"/>
      </w:pPr>
      <w:rPr>
        <w:rFonts w:ascii="Times New Roman" w:eastAsiaTheme="minorHAnsi" w:hAnsi="Times New Roman" w:cs="Times New Roman"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abstractNum w:abstractNumId="34">
    <w:nsid w:val="68DA4972"/>
    <w:multiLevelType w:val="hybridMultilevel"/>
    <w:tmpl w:val="BE2E6652"/>
    <w:lvl w:ilvl="0" w:tplc="0F70BBE6">
      <w:start w:val="1"/>
      <w:numFmt w:val="decimal"/>
      <w:lvlText w:val="%1."/>
      <w:lvlJc w:val="left"/>
      <w:pPr>
        <w:ind w:left="720" w:hanging="360"/>
      </w:pPr>
      <w:rPr>
        <w:rFonts w:hint="default"/>
        <w:b w:val="0"/>
        <w:bCs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5">
    <w:nsid w:val="6C5C4338"/>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6">
    <w:nsid w:val="6F7C2BF1"/>
    <w:multiLevelType w:val="hybridMultilevel"/>
    <w:tmpl w:val="096CB034"/>
    <w:lvl w:ilvl="0" w:tplc="C8BA2774">
      <w:start w:val="1"/>
      <w:numFmt w:val="bullet"/>
      <w:lvlText w:val="•"/>
      <w:lvlJc w:val="left"/>
      <w:pPr>
        <w:ind w:left="1008" w:hanging="360"/>
      </w:pPr>
      <w:rPr>
        <w:rFonts w:ascii="Times New Roman" w:eastAsiaTheme="minorHAnsi" w:hAnsi="Times New Roman" w:cs="Times New Roman"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abstractNum w:abstractNumId="37">
    <w:nsid w:val="71050C49"/>
    <w:multiLevelType w:val="hybridMultilevel"/>
    <w:tmpl w:val="1988B4FE"/>
    <w:lvl w:ilvl="0" w:tplc="041B0001">
      <w:start w:val="1"/>
      <w:numFmt w:val="bullet"/>
      <w:lvlText w:val=""/>
      <w:lvlJc w:val="left"/>
      <w:pPr>
        <w:ind w:left="765" w:hanging="360"/>
      </w:pPr>
      <w:rPr>
        <w:rFonts w:ascii="Symbol" w:hAnsi="Symbol" w:hint="default"/>
      </w:rPr>
    </w:lvl>
    <w:lvl w:ilvl="1" w:tplc="041B0003" w:tentative="1">
      <w:start w:val="1"/>
      <w:numFmt w:val="bullet"/>
      <w:lvlText w:val="o"/>
      <w:lvlJc w:val="left"/>
      <w:pPr>
        <w:ind w:left="1485" w:hanging="360"/>
      </w:pPr>
      <w:rPr>
        <w:rFonts w:ascii="Courier New" w:hAnsi="Courier New" w:cs="Courier New" w:hint="default"/>
      </w:rPr>
    </w:lvl>
    <w:lvl w:ilvl="2" w:tplc="041B0005" w:tentative="1">
      <w:start w:val="1"/>
      <w:numFmt w:val="bullet"/>
      <w:lvlText w:val=""/>
      <w:lvlJc w:val="left"/>
      <w:pPr>
        <w:ind w:left="2205" w:hanging="360"/>
      </w:pPr>
      <w:rPr>
        <w:rFonts w:ascii="Wingdings" w:hAnsi="Wingdings" w:hint="default"/>
      </w:rPr>
    </w:lvl>
    <w:lvl w:ilvl="3" w:tplc="041B0001" w:tentative="1">
      <w:start w:val="1"/>
      <w:numFmt w:val="bullet"/>
      <w:lvlText w:val=""/>
      <w:lvlJc w:val="left"/>
      <w:pPr>
        <w:ind w:left="2925" w:hanging="360"/>
      </w:pPr>
      <w:rPr>
        <w:rFonts w:ascii="Symbol" w:hAnsi="Symbol" w:hint="default"/>
      </w:rPr>
    </w:lvl>
    <w:lvl w:ilvl="4" w:tplc="041B0003" w:tentative="1">
      <w:start w:val="1"/>
      <w:numFmt w:val="bullet"/>
      <w:lvlText w:val="o"/>
      <w:lvlJc w:val="left"/>
      <w:pPr>
        <w:ind w:left="3645" w:hanging="360"/>
      </w:pPr>
      <w:rPr>
        <w:rFonts w:ascii="Courier New" w:hAnsi="Courier New" w:cs="Courier New" w:hint="default"/>
      </w:rPr>
    </w:lvl>
    <w:lvl w:ilvl="5" w:tplc="041B0005" w:tentative="1">
      <w:start w:val="1"/>
      <w:numFmt w:val="bullet"/>
      <w:lvlText w:val=""/>
      <w:lvlJc w:val="left"/>
      <w:pPr>
        <w:ind w:left="4365" w:hanging="360"/>
      </w:pPr>
      <w:rPr>
        <w:rFonts w:ascii="Wingdings" w:hAnsi="Wingdings" w:hint="default"/>
      </w:rPr>
    </w:lvl>
    <w:lvl w:ilvl="6" w:tplc="041B0001" w:tentative="1">
      <w:start w:val="1"/>
      <w:numFmt w:val="bullet"/>
      <w:lvlText w:val=""/>
      <w:lvlJc w:val="left"/>
      <w:pPr>
        <w:ind w:left="5085" w:hanging="360"/>
      </w:pPr>
      <w:rPr>
        <w:rFonts w:ascii="Symbol" w:hAnsi="Symbol" w:hint="default"/>
      </w:rPr>
    </w:lvl>
    <w:lvl w:ilvl="7" w:tplc="041B0003" w:tentative="1">
      <w:start w:val="1"/>
      <w:numFmt w:val="bullet"/>
      <w:lvlText w:val="o"/>
      <w:lvlJc w:val="left"/>
      <w:pPr>
        <w:ind w:left="5805" w:hanging="360"/>
      </w:pPr>
      <w:rPr>
        <w:rFonts w:ascii="Courier New" w:hAnsi="Courier New" w:cs="Courier New" w:hint="default"/>
      </w:rPr>
    </w:lvl>
    <w:lvl w:ilvl="8" w:tplc="041B0005" w:tentative="1">
      <w:start w:val="1"/>
      <w:numFmt w:val="bullet"/>
      <w:lvlText w:val=""/>
      <w:lvlJc w:val="left"/>
      <w:pPr>
        <w:ind w:left="6525" w:hanging="360"/>
      </w:pPr>
      <w:rPr>
        <w:rFonts w:ascii="Wingdings" w:hAnsi="Wingdings" w:hint="default"/>
      </w:rPr>
    </w:lvl>
  </w:abstractNum>
  <w:abstractNum w:abstractNumId="38">
    <w:nsid w:val="7884212F"/>
    <w:multiLevelType w:val="hybridMultilevel"/>
    <w:tmpl w:val="9ECEF704"/>
    <w:lvl w:ilvl="0" w:tplc="041B0001">
      <w:start w:val="1"/>
      <w:numFmt w:val="bullet"/>
      <w:lvlText w:val=""/>
      <w:lvlJc w:val="left"/>
      <w:pPr>
        <w:ind w:left="1008" w:hanging="360"/>
      </w:pPr>
      <w:rPr>
        <w:rFonts w:ascii="Symbol" w:hAnsi="Symbol"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num w:numId="1">
    <w:abstractNumId w:val="3"/>
  </w:num>
  <w:num w:numId="2">
    <w:abstractNumId w:val="0"/>
  </w:num>
  <w:num w:numId="3">
    <w:abstractNumId w:val="6"/>
  </w:num>
  <w:num w:numId="4">
    <w:abstractNumId w:val="20"/>
  </w:num>
  <w:num w:numId="5">
    <w:abstractNumId w:val="37"/>
  </w:num>
  <w:num w:numId="6">
    <w:abstractNumId w:val="35"/>
  </w:num>
  <w:num w:numId="7">
    <w:abstractNumId w:val="12"/>
  </w:num>
  <w:num w:numId="8">
    <w:abstractNumId w:val="23"/>
  </w:num>
  <w:num w:numId="9">
    <w:abstractNumId w:val="2"/>
  </w:num>
  <w:num w:numId="10">
    <w:abstractNumId w:val="21"/>
  </w:num>
  <w:num w:numId="11">
    <w:abstractNumId w:val="4"/>
  </w:num>
  <w:num w:numId="12">
    <w:abstractNumId w:val="28"/>
  </w:num>
  <w:num w:numId="13">
    <w:abstractNumId w:val="32"/>
  </w:num>
  <w:num w:numId="14">
    <w:abstractNumId w:val="13"/>
  </w:num>
  <w:num w:numId="15">
    <w:abstractNumId w:val="18"/>
  </w:num>
  <w:num w:numId="16">
    <w:abstractNumId w:val="30"/>
  </w:num>
  <w:num w:numId="17">
    <w:abstractNumId w:val="24"/>
  </w:num>
  <w:num w:numId="18">
    <w:abstractNumId w:val="29"/>
  </w:num>
  <w:num w:numId="19">
    <w:abstractNumId w:val="9"/>
  </w:num>
  <w:num w:numId="20">
    <w:abstractNumId w:val="19"/>
  </w:num>
  <w:num w:numId="21">
    <w:abstractNumId w:val="22"/>
  </w:num>
  <w:num w:numId="22">
    <w:abstractNumId w:val="8"/>
  </w:num>
  <w:num w:numId="23">
    <w:abstractNumId w:val="7"/>
  </w:num>
  <w:num w:numId="24">
    <w:abstractNumId w:val="14"/>
  </w:num>
  <w:num w:numId="25">
    <w:abstractNumId w:val="31"/>
  </w:num>
  <w:num w:numId="26">
    <w:abstractNumId w:val="27"/>
  </w:num>
  <w:num w:numId="27">
    <w:abstractNumId w:val="26"/>
  </w:num>
  <w:num w:numId="28">
    <w:abstractNumId w:val="25"/>
  </w:num>
  <w:num w:numId="29">
    <w:abstractNumId w:val="34"/>
  </w:num>
  <w:num w:numId="30">
    <w:abstractNumId w:val="17"/>
  </w:num>
  <w:num w:numId="31">
    <w:abstractNumId w:val="38"/>
  </w:num>
  <w:num w:numId="32">
    <w:abstractNumId w:val="33"/>
  </w:num>
  <w:num w:numId="33">
    <w:abstractNumId w:val="10"/>
  </w:num>
  <w:num w:numId="34">
    <w:abstractNumId w:val="5"/>
  </w:num>
  <w:num w:numId="35">
    <w:abstractNumId w:val="36"/>
  </w:num>
  <w:num w:numId="36">
    <w:abstractNumId w:val="15"/>
  </w:num>
  <w:num w:numId="37">
    <w:abstractNumId w:val="16"/>
  </w:num>
  <w:num w:numId="38">
    <w:abstractNumId w:val="11"/>
  </w:num>
  <w:num w:numId="39">
    <w:abstractNumId w:val="1"/>
  </w:num>
  <w:num w:numId="4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6"/>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0A96"/>
    <w:rsid w:val="00000124"/>
    <w:rsid w:val="000004F6"/>
    <w:rsid w:val="0000134B"/>
    <w:rsid w:val="0000326C"/>
    <w:rsid w:val="00004B55"/>
    <w:rsid w:val="000113FB"/>
    <w:rsid w:val="00014C4E"/>
    <w:rsid w:val="0002009F"/>
    <w:rsid w:val="00020D16"/>
    <w:rsid w:val="00021D67"/>
    <w:rsid w:val="00022EA1"/>
    <w:rsid w:val="0002418E"/>
    <w:rsid w:val="0002668F"/>
    <w:rsid w:val="000279A9"/>
    <w:rsid w:val="00034ED5"/>
    <w:rsid w:val="000374F9"/>
    <w:rsid w:val="0004322C"/>
    <w:rsid w:val="0004732A"/>
    <w:rsid w:val="00050BA2"/>
    <w:rsid w:val="0005130D"/>
    <w:rsid w:val="00060FC0"/>
    <w:rsid w:val="000612FF"/>
    <w:rsid w:val="000613F7"/>
    <w:rsid w:val="00063459"/>
    <w:rsid w:val="00064750"/>
    <w:rsid w:val="0006715A"/>
    <w:rsid w:val="00067EAB"/>
    <w:rsid w:val="00073630"/>
    <w:rsid w:val="00074E5F"/>
    <w:rsid w:val="00074EC3"/>
    <w:rsid w:val="000754EE"/>
    <w:rsid w:val="00075F7D"/>
    <w:rsid w:val="000819BA"/>
    <w:rsid w:val="00083D85"/>
    <w:rsid w:val="00084A88"/>
    <w:rsid w:val="000858D5"/>
    <w:rsid w:val="000904C4"/>
    <w:rsid w:val="00090746"/>
    <w:rsid w:val="00090B08"/>
    <w:rsid w:val="00090E18"/>
    <w:rsid w:val="000941A5"/>
    <w:rsid w:val="000957F4"/>
    <w:rsid w:val="00095B21"/>
    <w:rsid w:val="000A17F6"/>
    <w:rsid w:val="000A2855"/>
    <w:rsid w:val="000A60E4"/>
    <w:rsid w:val="000A7279"/>
    <w:rsid w:val="000A7770"/>
    <w:rsid w:val="000A7A35"/>
    <w:rsid w:val="000B4A55"/>
    <w:rsid w:val="000B5FB4"/>
    <w:rsid w:val="000B6F29"/>
    <w:rsid w:val="000C416C"/>
    <w:rsid w:val="000D004E"/>
    <w:rsid w:val="000D0D11"/>
    <w:rsid w:val="000D1B86"/>
    <w:rsid w:val="000D4A64"/>
    <w:rsid w:val="000D6670"/>
    <w:rsid w:val="000E44E5"/>
    <w:rsid w:val="000F1382"/>
    <w:rsid w:val="000F3192"/>
    <w:rsid w:val="000F4CB4"/>
    <w:rsid w:val="000F5B24"/>
    <w:rsid w:val="000F6FBB"/>
    <w:rsid w:val="001041D2"/>
    <w:rsid w:val="00111900"/>
    <w:rsid w:val="00112D7D"/>
    <w:rsid w:val="00113935"/>
    <w:rsid w:val="00113B60"/>
    <w:rsid w:val="00115903"/>
    <w:rsid w:val="00115B9E"/>
    <w:rsid w:val="00115C3B"/>
    <w:rsid w:val="00116458"/>
    <w:rsid w:val="00123044"/>
    <w:rsid w:val="00125CA0"/>
    <w:rsid w:val="00126E41"/>
    <w:rsid w:val="001274C7"/>
    <w:rsid w:val="0013026D"/>
    <w:rsid w:val="00131DE5"/>
    <w:rsid w:val="00132B3F"/>
    <w:rsid w:val="00134CB5"/>
    <w:rsid w:val="001415B7"/>
    <w:rsid w:val="001430CE"/>
    <w:rsid w:val="00145A9E"/>
    <w:rsid w:val="00146428"/>
    <w:rsid w:val="00146FE0"/>
    <w:rsid w:val="001474AF"/>
    <w:rsid w:val="00147EDA"/>
    <w:rsid w:val="00150EB7"/>
    <w:rsid w:val="0015151D"/>
    <w:rsid w:val="001517F0"/>
    <w:rsid w:val="001558FA"/>
    <w:rsid w:val="00162465"/>
    <w:rsid w:val="001629C3"/>
    <w:rsid w:val="00175C45"/>
    <w:rsid w:val="00176984"/>
    <w:rsid w:val="001770EE"/>
    <w:rsid w:val="00180595"/>
    <w:rsid w:val="00185592"/>
    <w:rsid w:val="001859F3"/>
    <w:rsid w:val="00186196"/>
    <w:rsid w:val="00186741"/>
    <w:rsid w:val="00186F82"/>
    <w:rsid w:val="00192821"/>
    <w:rsid w:val="00196B0D"/>
    <w:rsid w:val="001A41A9"/>
    <w:rsid w:val="001B11E3"/>
    <w:rsid w:val="001B1DF8"/>
    <w:rsid w:val="001B4688"/>
    <w:rsid w:val="001B5C9B"/>
    <w:rsid w:val="001C0624"/>
    <w:rsid w:val="001C3A5F"/>
    <w:rsid w:val="001C66E7"/>
    <w:rsid w:val="001C71C2"/>
    <w:rsid w:val="001C7C5A"/>
    <w:rsid w:val="001D07B6"/>
    <w:rsid w:val="001D1DE3"/>
    <w:rsid w:val="001D24D9"/>
    <w:rsid w:val="001D7BF4"/>
    <w:rsid w:val="001E295B"/>
    <w:rsid w:val="001E386A"/>
    <w:rsid w:val="001E3AAB"/>
    <w:rsid w:val="001E47AE"/>
    <w:rsid w:val="001E6CBD"/>
    <w:rsid w:val="001E71B0"/>
    <w:rsid w:val="001F1CD3"/>
    <w:rsid w:val="001F41B3"/>
    <w:rsid w:val="00200865"/>
    <w:rsid w:val="00203969"/>
    <w:rsid w:val="00206F7B"/>
    <w:rsid w:val="0021600E"/>
    <w:rsid w:val="00216D71"/>
    <w:rsid w:val="00217C0E"/>
    <w:rsid w:val="00220A64"/>
    <w:rsid w:val="00221701"/>
    <w:rsid w:val="00226DB9"/>
    <w:rsid w:val="002309E5"/>
    <w:rsid w:val="0023377B"/>
    <w:rsid w:val="0023643A"/>
    <w:rsid w:val="00237A3B"/>
    <w:rsid w:val="00241847"/>
    <w:rsid w:val="00243C52"/>
    <w:rsid w:val="00244778"/>
    <w:rsid w:val="00246849"/>
    <w:rsid w:val="0025264B"/>
    <w:rsid w:val="00257496"/>
    <w:rsid w:val="002608A9"/>
    <w:rsid w:val="002662EB"/>
    <w:rsid w:val="00270B42"/>
    <w:rsid w:val="00270EC1"/>
    <w:rsid w:val="002728F1"/>
    <w:rsid w:val="00275B58"/>
    <w:rsid w:val="0028193E"/>
    <w:rsid w:val="00282E48"/>
    <w:rsid w:val="00283401"/>
    <w:rsid w:val="00284020"/>
    <w:rsid w:val="0029420D"/>
    <w:rsid w:val="002946EE"/>
    <w:rsid w:val="00294F67"/>
    <w:rsid w:val="002958F4"/>
    <w:rsid w:val="0029649F"/>
    <w:rsid w:val="002A1487"/>
    <w:rsid w:val="002A20EE"/>
    <w:rsid w:val="002A212E"/>
    <w:rsid w:val="002A241D"/>
    <w:rsid w:val="002A361F"/>
    <w:rsid w:val="002A4CE4"/>
    <w:rsid w:val="002A4CE7"/>
    <w:rsid w:val="002A4DC0"/>
    <w:rsid w:val="002A7000"/>
    <w:rsid w:val="002A7899"/>
    <w:rsid w:val="002B2ECF"/>
    <w:rsid w:val="002B3F2F"/>
    <w:rsid w:val="002B73C2"/>
    <w:rsid w:val="002B74CE"/>
    <w:rsid w:val="002C01E3"/>
    <w:rsid w:val="002C34C3"/>
    <w:rsid w:val="002C4AB3"/>
    <w:rsid w:val="002D0D3C"/>
    <w:rsid w:val="002D15F5"/>
    <w:rsid w:val="002D2E90"/>
    <w:rsid w:val="002D3ED2"/>
    <w:rsid w:val="002D55B2"/>
    <w:rsid w:val="002D624A"/>
    <w:rsid w:val="002E379F"/>
    <w:rsid w:val="002E4566"/>
    <w:rsid w:val="002E583C"/>
    <w:rsid w:val="002E64B3"/>
    <w:rsid w:val="002F0E75"/>
    <w:rsid w:val="00301183"/>
    <w:rsid w:val="00301911"/>
    <w:rsid w:val="00301C18"/>
    <w:rsid w:val="00302A3B"/>
    <w:rsid w:val="003042EE"/>
    <w:rsid w:val="0030633F"/>
    <w:rsid w:val="00310A16"/>
    <w:rsid w:val="0031165B"/>
    <w:rsid w:val="00311E86"/>
    <w:rsid w:val="00315562"/>
    <w:rsid w:val="00325931"/>
    <w:rsid w:val="00332AE5"/>
    <w:rsid w:val="0033533C"/>
    <w:rsid w:val="0033734F"/>
    <w:rsid w:val="00342401"/>
    <w:rsid w:val="003425E4"/>
    <w:rsid w:val="003505BB"/>
    <w:rsid w:val="00350683"/>
    <w:rsid w:val="00350E24"/>
    <w:rsid w:val="00354A12"/>
    <w:rsid w:val="003564FD"/>
    <w:rsid w:val="003575F9"/>
    <w:rsid w:val="00363864"/>
    <w:rsid w:val="00364051"/>
    <w:rsid w:val="00364C4A"/>
    <w:rsid w:val="003662F5"/>
    <w:rsid w:val="003710B2"/>
    <w:rsid w:val="0037347F"/>
    <w:rsid w:val="00375C0B"/>
    <w:rsid w:val="003766E1"/>
    <w:rsid w:val="003779E5"/>
    <w:rsid w:val="00381222"/>
    <w:rsid w:val="00382394"/>
    <w:rsid w:val="0038254C"/>
    <w:rsid w:val="00385C50"/>
    <w:rsid w:val="003866A2"/>
    <w:rsid w:val="003912FF"/>
    <w:rsid w:val="00395B33"/>
    <w:rsid w:val="00395B57"/>
    <w:rsid w:val="003A55E8"/>
    <w:rsid w:val="003A70A8"/>
    <w:rsid w:val="003A7F4E"/>
    <w:rsid w:val="003B0110"/>
    <w:rsid w:val="003B1F85"/>
    <w:rsid w:val="003B201D"/>
    <w:rsid w:val="003B36C5"/>
    <w:rsid w:val="003B3C4A"/>
    <w:rsid w:val="003B54AE"/>
    <w:rsid w:val="003B681B"/>
    <w:rsid w:val="003B7C92"/>
    <w:rsid w:val="003C2057"/>
    <w:rsid w:val="003C2996"/>
    <w:rsid w:val="003C4F8D"/>
    <w:rsid w:val="003C56C6"/>
    <w:rsid w:val="003C5B8C"/>
    <w:rsid w:val="003D1794"/>
    <w:rsid w:val="003D3AD2"/>
    <w:rsid w:val="003D48C9"/>
    <w:rsid w:val="003D6357"/>
    <w:rsid w:val="003D71EA"/>
    <w:rsid w:val="003E1E2C"/>
    <w:rsid w:val="003E2A44"/>
    <w:rsid w:val="003E4C32"/>
    <w:rsid w:val="003E5139"/>
    <w:rsid w:val="003E5DC1"/>
    <w:rsid w:val="003E6303"/>
    <w:rsid w:val="003E6326"/>
    <w:rsid w:val="003E635D"/>
    <w:rsid w:val="003E65FA"/>
    <w:rsid w:val="003E6A46"/>
    <w:rsid w:val="003E6D28"/>
    <w:rsid w:val="003E7549"/>
    <w:rsid w:val="003E79A5"/>
    <w:rsid w:val="003F0BC1"/>
    <w:rsid w:val="003F162A"/>
    <w:rsid w:val="003F27AB"/>
    <w:rsid w:val="003F37C4"/>
    <w:rsid w:val="003F4928"/>
    <w:rsid w:val="003F6E9B"/>
    <w:rsid w:val="00400C61"/>
    <w:rsid w:val="00401924"/>
    <w:rsid w:val="00402835"/>
    <w:rsid w:val="0041698E"/>
    <w:rsid w:val="004169B5"/>
    <w:rsid w:val="004171DA"/>
    <w:rsid w:val="00417697"/>
    <w:rsid w:val="00417F6C"/>
    <w:rsid w:val="00417FA4"/>
    <w:rsid w:val="004206E2"/>
    <w:rsid w:val="00420E89"/>
    <w:rsid w:val="004219B5"/>
    <w:rsid w:val="00421BE4"/>
    <w:rsid w:val="0042398E"/>
    <w:rsid w:val="00425A51"/>
    <w:rsid w:val="00425AED"/>
    <w:rsid w:val="00425F0F"/>
    <w:rsid w:val="004264A4"/>
    <w:rsid w:val="00432809"/>
    <w:rsid w:val="00432917"/>
    <w:rsid w:val="00436B9E"/>
    <w:rsid w:val="004424FE"/>
    <w:rsid w:val="00442CA2"/>
    <w:rsid w:val="00443528"/>
    <w:rsid w:val="004451F6"/>
    <w:rsid w:val="00447AA7"/>
    <w:rsid w:val="00452464"/>
    <w:rsid w:val="004537A6"/>
    <w:rsid w:val="0045408A"/>
    <w:rsid w:val="004546BE"/>
    <w:rsid w:val="004551E0"/>
    <w:rsid w:val="004612E4"/>
    <w:rsid w:val="00461992"/>
    <w:rsid w:val="00463614"/>
    <w:rsid w:val="004679C3"/>
    <w:rsid w:val="00467AEE"/>
    <w:rsid w:val="00472C98"/>
    <w:rsid w:val="00483016"/>
    <w:rsid w:val="004830FB"/>
    <w:rsid w:val="00484D42"/>
    <w:rsid w:val="0048589D"/>
    <w:rsid w:val="00487C33"/>
    <w:rsid w:val="0049390A"/>
    <w:rsid w:val="00496680"/>
    <w:rsid w:val="00497226"/>
    <w:rsid w:val="00497F18"/>
    <w:rsid w:val="004A0BB5"/>
    <w:rsid w:val="004A11CB"/>
    <w:rsid w:val="004A30A2"/>
    <w:rsid w:val="004A584C"/>
    <w:rsid w:val="004B022C"/>
    <w:rsid w:val="004C0B38"/>
    <w:rsid w:val="004C23DA"/>
    <w:rsid w:val="004C346A"/>
    <w:rsid w:val="004C7146"/>
    <w:rsid w:val="004C726A"/>
    <w:rsid w:val="004D0CC2"/>
    <w:rsid w:val="004D2521"/>
    <w:rsid w:val="004E02C6"/>
    <w:rsid w:val="004E1195"/>
    <w:rsid w:val="004E3131"/>
    <w:rsid w:val="004F1A53"/>
    <w:rsid w:val="004F24CD"/>
    <w:rsid w:val="004F6900"/>
    <w:rsid w:val="004F6B19"/>
    <w:rsid w:val="004F7634"/>
    <w:rsid w:val="00501B0E"/>
    <w:rsid w:val="00502B65"/>
    <w:rsid w:val="00506715"/>
    <w:rsid w:val="00510310"/>
    <w:rsid w:val="00512326"/>
    <w:rsid w:val="00513CFE"/>
    <w:rsid w:val="00521664"/>
    <w:rsid w:val="00521E48"/>
    <w:rsid w:val="0052392E"/>
    <w:rsid w:val="00526661"/>
    <w:rsid w:val="00531FC4"/>
    <w:rsid w:val="00533E8D"/>
    <w:rsid w:val="005345FE"/>
    <w:rsid w:val="00534890"/>
    <w:rsid w:val="00534BCB"/>
    <w:rsid w:val="00535638"/>
    <w:rsid w:val="00540E9F"/>
    <w:rsid w:val="00541D03"/>
    <w:rsid w:val="00542389"/>
    <w:rsid w:val="00546B00"/>
    <w:rsid w:val="0054739C"/>
    <w:rsid w:val="00547B90"/>
    <w:rsid w:val="00550924"/>
    <w:rsid w:val="00551988"/>
    <w:rsid w:val="00554A5B"/>
    <w:rsid w:val="00554C4F"/>
    <w:rsid w:val="00554D21"/>
    <w:rsid w:val="00555BED"/>
    <w:rsid w:val="00556AAD"/>
    <w:rsid w:val="00557CCB"/>
    <w:rsid w:val="00565ECA"/>
    <w:rsid w:val="005700F9"/>
    <w:rsid w:val="005708A5"/>
    <w:rsid w:val="00576484"/>
    <w:rsid w:val="0058120E"/>
    <w:rsid w:val="00583E14"/>
    <w:rsid w:val="005845FC"/>
    <w:rsid w:val="00585C21"/>
    <w:rsid w:val="00586E28"/>
    <w:rsid w:val="00587DB0"/>
    <w:rsid w:val="00593DF3"/>
    <w:rsid w:val="00597768"/>
    <w:rsid w:val="005A080B"/>
    <w:rsid w:val="005A292B"/>
    <w:rsid w:val="005A2964"/>
    <w:rsid w:val="005A2CF1"/>
    <w:rsid w:val="005A7261"/>
    <w:rsid w:val="005B2029"/>
    <w:rsid w:val="005B2E30"/>
    <w:rsid w:val="005B373A"/>
    <w:rsid w:val="005B46DA"/>
    <w:rsid w:val="005B4E46"/>
    <w:rsid w:val="005B542F"/>
    <w:rsid w:val="005B55D0"/>
    <w:rsid w:val="005B57B0"/>
    <w:rsid w:val="005C1EE7"/>
    <w:rsid w:val="005C2C61"/>
    <w:rsid w:val="005C4A20"/>
    <w:rsid w:val="005C57C7"/>
    <w:rsid w:val="005C5EAF"/>
    <w:rsid w:val="005C6241"/>
    <w:rsid w:val="005C6626"/>
    <w:rsid w:val="005D1F2F"/>
    <w:rsid w:val="005D427F"/>
    <w:rsid w:val="005D4724"/>
    <w:rsid w:val="005D4A68"/>
    <w:rsid w:val="005D5BB0"/>
    <w:rsid w:val="005E79AE"/>
    <w:rsid w:val="005F0348"/>
    <w:rsid w:val="005F370B"/>
    <w:rsid w:val="00600A4C"/>
    <w:rsid w:val="006019F7"/>
    <w:rsid w:val="006076F3"/>
    <w:rsid w:val="006113B7"/>
    <w:rsid w:val="006127D9"/>
    <w:rsid w:val="00612EB3"/>
    <w:rsid w:val="00620D30"/>
    <w:rsid w:val="00621A1A"/>
    <w:rsid w:val="00623B62"/>
    <w:rsid w:val="00624EC8"/>
    <w:rsid w:val="00635CD3"/>
    <w:rsid w:val="00636664"/>
    <w:rsid w:val="00637D8F"/>
    <w:rsid w:val="0064047F"/>
    <w:rsid w:val="00640720"/>
    <w:rsid w:val="00640DE5"/>
    <w:rsid w:val="00641C73"/>
    <w:rsid w:val="00642FA3"/>
    <w:rsid w:val="00643742"/>
    <w:rsid w:val="006448AB"/>
    <w:rsid w:val="00645119"/>
    <w:rsid w:val="00646274"/>
    <w:rsid w:val="00650345"/>
    <w:rsid w:val="00650CFD"/>
    <w:rsid w:val="00655A44"/>
    <w:rsid w:val="00656106"/>
    <w:rsid w:val="0065638D"/>
    <w:rsid w:val="00657A1D"/>
    <w:rsid w:val="00660CBE"/>
    <w:rsid w:val="00661F3D"/>
    <w:rsid w:val="00665C59"/>
    <w:rsid w:val="00671B72"/>
    <w:rsid w:val="0067453D"/>
    <w:rsid w:val="00674A02"/>
    <w:rsid w:val="00675AFB"/>
    <w:rsid w:val="00683FC7"/>
    <w:rsid w:val="00691B28"/>
    <w:rsid w:val="006940C2"/>
    <w:rsid w:val="00694D1E"/>
    <w:rsid w:val="006A21DE"/>
    <w:rsid w:val="006A3D22"/>
    <w:rsid w:val="006A5744"/>
    <w:rsid w:val="006A7ACE"/>
    <w:rsid w:val="006B0084"/>
    <w:rsid w:val="006C0AA6"/>
    <w:rsid w:val="006C1F8A"/>
    <w:rsid w:val="006C546B"/>
    <w:rsid w:val="006C56F2"/>
    <w:rsid w:val="006C60B6"/>
    <w:rsid w:val="006C6FC1"/>
    <w:rsid w:val="006D102D"/>
    <w:rsid w:val="006D4E58"/>
    <w:rsid w:val="006D51BD"/>
    <w:rsid w:val="006F1D58"/>
    <w:rsid w:val="006F332E"/>
    <w:rsid w:val="006F414C"/>
    <w:rsid w:val="006F47D7"/>
    <w:rsid w:val="006F4C44"/>
    <w:rsid w:val="006F645C"/>
    <w:rsid w:val="00702C1A"/>
    <w:rsid w:val="00715B8D"/>
    <w:rsid w:val="007163B7"/>
    <w:rsid w:val="0071665B"/>
    <w:rsid w:val="00716C9B"/>
    <w:rsid w:val="00717490"/>
    <w:rsid w:val="00730E33"/>
    <w:rsid w:val="00731F1D"/>
    <w:rsid w:val="00734056"/>
    <w:rsid w:val="0073486F"/>
    <w:rsid w:val="00734D49"/>
    <w:rsid w:val="007353BA"/>
    <w:rsid w:val="00737735"/>
    <w:rsid w:val="00737DDD"/>
    <w:rsid w:val="007419E3"/>
    <w:rsid w:val="00741E93"/>
    <w:rsid w:val="007436E3"/>
    <w:rsid w:val="00743C8D"/>
    <w:rsid w:val="00746C9E"/>
    <w:rsid w:val="007508E2"/>
    <w:rsid w:val="0075361C"/>
    <w:rsid w:val="00754B0B"/>
    <w:rsid w:val="00760B26"/>
    <w:rsid w:val="007629B2"/>
    <w:rsid w:val="00763127"/>
    <w:rsid w:val="00764028"/>
    <w:rsid w:val="007643B7"/>
    <w:rsid w:val="00765B07"/>
    <w:rsid w:val="00767547"/>
    <w:rsid w:val="00770647"/>
    <w:rsid w:val="0077094D"/>
    <w:rsid w:val="0077159B"/>
    <w:rsid w:val="00772503"/>
    <w:rsid w:val="00774A82"/>
    <w:rsid w:val="0077609E"/>
    <w:rsid w:val="00776256"/>
    <w:rsid w:val="00783E8E"/>
    <w:rsid w:val="00785DBE"/>
    <w:rsid w:val="0078702F"/>
    <w:rsid w:val="00787A52"/>
    <w:rsid w:val="00792536"/>
    <w:rsid w:val="00795E1C"/>
    <w:rsid w:val="007964F8"/>
    <w:rsid w:val="007A12A2"/>
    <w:rsid w:val="007A1713"/>
    <w:rsid w:val="007A4277"/>
    <w:rsid w:val="007A4E41"/>
    <w:rsid w:val="007B00A6"/>
    <w:rsid w:val="007B12AB"/>
    <w:rsid w:val="007B7136"/>
    <w:rsid w:val="007C006E"/>
    <w:rsid w:val="007C3072"/>
    <w:rsid w:val="007C5228"/>
    <w:rsid w:val="007D0A30"/>
    <w:rsid w:val="007D174C"/>
    <w:rsid w:val="007D5894"/>
    <w:rsid w:val="007D6E05"/>
    <w:rsid w:val="007E16F8"/>
    <w:rsid w:val="007E49F4"/>
    <w:rsid w:val="007E4AF8"/>
    <w:rsid w:val="007F3639"/>
    <w:rsid w:val="007F432C"/>
    <w:rsid w:val="00800FA1"/>
    <w:rsid w:val="00801D2F"/>
    <w:rsid w:val="00803076"/>
    <w:rsid w:val="00805FEE"/>
    <w:rsid w:val="00807BB7"/>
    <w:rsid w:val="008105DB"/>
    <w:rsid w:val="00811A1B"/>
    <w:rsid w:val="008128B9"/>
    <w:rsid w:val="008147A2"/>
    <w:rsid w:val="00817BF5"/>
    <w:rsid w:val="00822F32"/>
    <w:rsid w:val="00826783"/>
    <w:rsid w:val="00833D5D"/>
    <w:rsid w:val="008346FE"/>
    <w:rsid w:val="00835EC0"/>
    <w:rsid w:val="00837323"/>
    <w:rsid w:val="008404F6"/>
    <w:rsid w:val="00842E18"/>
    <w:rsid w:val="00843713"/>
    <w:rsid w:val="00843A9B"/>
    <w:rsid w:val="008449B1"/>
    <w:rsid w:val="00845B3A"/>
    <w:rsid w:val="00847361"/>
    <w:rsid w:val="0085141F"/>
    <w:rsid w:val="008523B4"/>
    <w:rsid w:val="008547FC"/>
    <w:rsid w:val="00856324"/>
    <w:rsid w:val="00861340"/>
    <w:rsid w:val="008628A6"/>
    <w:rsid w:val="008637AC"/>
    <w:rsid w:val="0086437D"/>
    <w:rsid w:val="008646BC"/>
    <w:rsid w:val="008703CB"/>
    <w:rsid w:val="00870A1D"/>
    <w:rsid w:val="008738A2"/>
    <w:rsid w:val="008739DA"/>
    <w:rsid w:val="00873F75"/>
    <w:rsid w:val="0087673C"/>
    <w:rsid w:val="008820A3"/>
    <w:rsid w:val="008835A3"/>
    <w:rsid w:val="00884F3A"/>
    <w:rsid w:val="008850A2"/>
    <w:rsid w:val="00885348"/>
    <w:rsid w:val="00885B69"/>
    <w:rsid w:val="00891666"/>
    <w:rsid w:val="00895FE0"/>
    <w:rsid w:val="008A24DE"/>
    <w:rsid w:val="008A3A22"/>
    <w:rsid w:val="008A54AF"/>
    <w:rsid w:val="008B06FB"/>
    <w:rsid w:val="008B0889"/>
    <w:rsid w:val="008B4668"/>
    <w:rsid w:val="008B49DD"/>
    <w:rsid w:val="008C463C"/>
    <w:rsid w:val="008C5932"/>
    <w:rsid w:val="008C6677"/>
    <w:rsid w:val="008C6866"/>
    <w:rsid w:val="008C6E04"/>
    <w:rsid w:val="008D4075"/>
    <w:rsid w:val="008D415E"/>
    <w:rsid w:val="008D4217"/>
    <w:rsid w:val="008D42E0"/>
    <w:rsid w:val="008D5AAB"/>
    <w:rsid w:val="008D7435"/>
    <w:rsid w:val="008E4FBB"/>
    <w:rsid w:val="008E58EB"/>
    <w:rsid w:val="008E6B2A"/>
    <w:rsid w:val="008E6B4B"/>
    <w:rsid w:val="008E6B95"/>
    <w:rsid w:val="008E7176"/>
    <w:rsid w:val="008E789D"/>
    <w:rsid w:val="008E7F1E"/>
    <w:rsid w:val="008F0357"/>
    <w:rsid w:val="008F0C14"/>
    <w:rsid w:val="008F45EA"/>
    <w:rsid w:val="008F4615"/>
    <w:rsid w:val="008F4ECA"/>
    <w:rsid w:val="008F74E0"/>
    <w:rsid w:val="00900D77"/>
    <w:rsid w:val="00900ECE"/>
    <w:rsid w:val="00905B4E"/>
    <w:rsid w:val="009067E0"/>
    <w:rsid w:val="00906A18"/>
    <w:rsid w:val="0090716A"/>
    <w:rsid w:val="00907C63"/>
    <w:rsid w:val="00911C05"/>
    <w:rsid w:val="009149DE"/>
    <w:rsid w:val="009166B0"/>
    <w:rsid w:val="00916FC9"/>
    <w:rsid w:val="00916FFA"/>
    <w:rsid w:val="009208E5"/>
    <w:rsid w:val="00922B02"/>
    <w:rsid w:val="00924A1D"/>
    <w:rsid w:val="00924DCB"/>
    <w:rsid w:val="009273F8"/>
    <w:rsid w:val="00927BAD"/>
    <w:rsid w:val="009316B3"/>
    <w:rsid w:val="00932C38"/>
    <w:rsid w:val="009342A3"/>
    <w:rsid w:val="00934E8F"/>
    <w:rsid w:val="0093528F"/>
    <w:rsid w:val="0094319C"/>
    <w:rsid w:val="00943239"/>
    <w:rsid w:val="009476E8"/>
    <w:rsid w:val="00951A3E"/>
    <w:rsid w:val="00954C9B"/>
    <w:rsid w:val="00955FCC"/>
    <w:rsid w:val="00960C3C"/>
    <w:rsid w:val="00960D58"/>
    <w:rsid w:val="00962138"/>
    <w:rsid w:val="00962662"/>
    <w:rsid w:val="0096324D"/>
    <w:rsid w:val="0096615C"/>
    <w:rsid w:val="00966357"/>
    <w:rsid w:val="0097046F"/>
    <w:rsid w:val="009740AA"/>
    <w:rsid w:val="00975FED"/>
    <w:rsid w:val="00976195"/>
    <w:rsid w:val="00982D24"/>
    <w:rsid w:val="009908DF"/>
    <w:rsid w:val="009916F8"/>
    <w:rsid w:val="0099172A"/>
    <w:rsid w:val="0099217A"/>
    <w:rsid w:val="00993D5B"/>
    <w:rsid w:val="00996927"/>
    <w:rsid w:val="009A1019"/>
    <w:rsid w:val="009A2045"/>
    <w:rsid w:val="009A3B70"/>
    <w:rsid w:val="009A3C57"/>
    <w:rsid w:val="009A5CEC"/>
    <w:rsid w:val="009A7FE7"/>
    <w:rsid w:val="009B0204"/>
    <w:rsid w:val="009B032C"/>
    <w:rsid w:val="009B1113"/>
    <w:rsid w:val="009B18D6"/>
    <w:rsid w:val="009B55E2"/>
    <w:rsid w:val="009C05FF"/>
    <w:rsid w:val="009C0EA2"/>
    <w:rsid w:val="009C3CF4"/>
    <w:rsid w:val="009C4414"/>
    <w:rsid w:val="009C5141"/>
    <w:rsid w:val="009D0480"/>
    <w:rsid w:val="009D10E8"/>
    <w:rsid w:val="009D223C"/>
    <w:rsid w:val="009D4504"/>
    <w:rsid w:val="009D5397"/>
    <w:rsid w:val="009E0449"/>
    <w:rsid w:val="009E057E"/>
    <w:rsid w:val="009E150B"/>
    <w:rsid w:val="009E61B9"/>
    <w:rsid w:val="009F104A"/>
    <w:rsid w:val="009F1140"/>
    <w:rsid w:val="009F1D2E"/>
    <w:rsid w:val="009F213C"/>
    <w:rsid w:val="009F4E1F"/>
    <w:rsid w:val="009F7B8C"/>
    <w:rsid w:val="00A00A85"/>
    <w:rsid w:val="00A04377"/>
    <w:rsid w:val="00A0521B"/>
    <w:rsid w:val="00A05A23"/>
    <w:rsid w:val="00A1036A"/>
    <w:rsid w:val="00A124D8"/>
    <w:rsid w:val="00A12865"/>
    <w:rsid w:val="00A17328"/>
    <w:rsid w:val="00A21982"/>
    <w:rsid w:val="00A24475"/>
    <w:rsid w:val="00A24592"/>
    <w:rsid w:val="00A25B0B"/>
    <w:rsid w:val="00A30C0F"/>
    <w:rsid w:val="00A32056"/>
    <w:rsid w:val="00A3639A"/>
    <w:rsid w:val="00A417E3"/>
    <w:rsid w:val="00A42092"/>
    <w:rsid w:val="00A47267"/>
    <w:rsid w:val="00A51D1B"/>
    <w:rsid w:val="00A535FA"/>
    <w:rsid w:val="00A53E75"/>
    <w:rsid w:val="00A5472B"/>
    <w:rsid w:val="00A5716E"/>
    <w:rsid w:val="00A61546"/>
    <w:rsid w:val="00A61594"/>
    <w:rsid w:val="00A64F86"/>
    <w:rsid w:val="00A65BA2"/>
    <w:rsid w:val="00A751BF"/>
    <w:rsid w:val="00A80330"/>
    <w:rsid w:val="00A8116E"/>
    <w:rsid w:val="00A81244"/>
    <w:rsid w:val="00A819F0"/>
    <w:rsid w:val="00A8422C"/>
    <w:rsid w:val="00A84C7C"/>
    <w:rsid w:val="00A8528A"/>
    <w:rsid w:val="00A865FE"/>
    <w:rsid w:val="00A87D75"/>
    <w:rsid w:val="00A92A9D"/>
    <w:rsid w:val="00A953B6"/>
    <w:rsid w:val="00A9731A"/>
    <w:rsid w:val="00AA1591"/>
    <w:rsid w:val="00AA193A"/>
    <w:rsid w:val="00AA49E7"/>
    <w:rsid w:val="00AA6447"/>
    <w:rsid w:val="00AA6B98"/>
    <w:rsid w:val="00AB3997"/>
    <w:rsid w:val="00AB4B80"/>
    <w:rsid w:val="00AB7AB9"/>
    <w:rsid w:val="00AC31A0"/>
    <w:rsid w:val="00AC4E6B"/>
    <w:rsid w:val="00AC5321"/>
    <w:rsid w:val="00AD165F"/>
    <w:rsid w:val="00AD41E1"/>
    <w:rsid w:val="00AD4861"/>
    <w:rsid w:val="00AD4A8A"/>
    <w:rsid w:val="00AD56EB"/>
    <w:rsid w:val="00AD6979"/>
    <w:rsid w:val="00AE054D"/>
    <w:rsid w:val="00AE237D"/>
    <w:rsid w:val="00AE3131"/>
    <w:rsid w:val="00AE5AF1"/>
    <w:rsid w:val="00B015BE"/>
    <w:rsid w:val="00B01B3C"/>
    <w:rsid w:val="00B05E7E"/>
    <w:rsid w:val="00B164B0"/>
    <w:rsid w:val="00B200C3"/>
    <w:rsid w:val="00B20C8D"/>
    <w:rsid w:val="00B21ADB"/>
    <w:rsid w:val="00B22C72"/>
    <w:rsid w:val="00B30E25"/>
    <w:rsid w:val="00B3174B"/>
    <w:rsid w:val="00B31B36"/>
    <w:rsid w:val="00B31ECB"/>
    <w:rsid w:val="00B3275D"/>
    <w:rsid w:val="00B34DB0"/>
    <w:rsid w:val="00B35704"/>
    <w:rsid w:val="00B42935"/>
    <w:rsid w:val="00B46DCC"/>
    <w:rsid w:val="00B4794B"/>
    <w:rsid w:val="00B50755"/>
    <w:rsid w:val="00B51B81"/>
    <w:rsid w:val="00B54E5D"/>
    <w:rsid w:val="00B57ADD"/>
    <w:rsid w:val="00B631B2"/>
    <w:rsid w:val="00B63ADE"/>
    <w:rsid w:val="00B672B0"/>
    <w:rsid w:val="00B72EAC"/>
    <w:rsid w:val="00B76B17"/>
    <w:rsid w:val="00B777BD"/>
    <w:rsid w:val="00B80CA6"/>
    <w:rsid w:val="00B82D73"/>
    <w:rsid w:val="00B8365F"/>
    <w:rsid w:val="00B86361"/>
    <w:rsid w:val="00B873F1"/>
    <w:rsid w:val="00B876C6"/>
    <w:rsid w:val="00B90A96"/>
    <w:rsid w:val="00B95DF7"/>
    <w:rsid w:val="00B97568"/>
    <w:rsid w:val="00B97D7E"/>
    <w:rsid w:val="00BA1010"/>
    <w:rsid w:val="00BA1539"/>
    <w:rsid w:val="00BA189D"/>
    <w:rsid w:val="00BA2422"/>
    <w:rsid w:val="00BA4884"/>
    <w:rsid w:val="00BA488A"/>
    <w:rsid w:val="00BB0D97"/>
    <w:rsid w:val="00BB28D5"/>
    <w:rsid w:val="00BB3674"/>
    <w:rsid w:val="00BB4DDD"/>
    <w:rsid w:val="00BB4FCE"/>
    <w:rsid w:val="00BC0C35"/>
    <w:rsid w:val="00BC1C40"/>
    <w:rsid w:val="00BC58DD"/>
    <w:rsid w:val="00BD22AF"/>
    <w:rsid w:val="00BD2DBB"/>
    <w:rsid w:val="00BD3830"/>
    <w:rsid w:val="00BD6A4C"/>
    <w:rsid w:val="00BD74E7"/>
    <w:rsid w:val="00BE064A"/>
    <w:rsid w:val="00BE44E3"/>
    <w:rsid w:val="00BE5962"/>
    <w:rsid w:val="00BE6590"/>
    <w:rsid w:val="00BE6B7A"/>
    <w:rsid w:val="00BE7E6A"/>
    <w:rsid w:val="00BF05F6"/>
    <w:rsid w:val="00BF3A34"/>
    <w:rsid w:val="00BF47BC"/>
    <w:rsid w:val="00BF6AA4"/>
    <w:rsid w:val="00C02FEB"/>
    <w:rsid w:val="00C06B4B"/>
    <w:rsid w:val="00C11292"/>
    <w:rsid w:val="00C12E84"/>
    <w:rsid w:val="00C12EB9"/>
    <w:rsid w:val="00C136FA"/>
    <w:rsid w:val="00C14D71"/>
    <w:rsid w:val="00C150C0"/>
    <w:rsid w:val="00C20481"/>
    <w:rsid w:val="00C20E69"/>
    <w:rsid w:val="00C23324"/>
    <w:rsid w:val="00C2339D"/>
    <w:rsid w:val="00C2342B"/>
    <w:rsid w:val="00C258F6"/>
    <w:rsid w:val="00C268A2"/>
    <w:rsid w:val="00C32130"/>
    <w:rsid w:val="00C35AF8"/>
    <w:rsid w:val="00C400B0"/>
    <w:rsid w:val="00C40325"/>
    <w:rsid w:val="00C415B4"/>
    <w:rsid w:val="00C41B67"/>
    <w:rsid w:val="00C45319"/>
    <w:rsid w:val="00C46961"/>
    <w:rsid w:val="00C477B2"/>
    <w:rsid w:val="00C5053E"/>
    <w:rsid w:val="00C50D33"/>
    <w:rsid w:val="00C62112"/>
    <w:rsid w:val="00C6400C"/>
    <w:rsid w:val="00C64BC9"/>
    <w:rsid w:val="00C73975"/>
    <w:rsid w:val="00C776BE"/>
    <w:rsid w:val="00C828E1"/>
    <w:rsid w:val="00C82996"/>
    <w:rsid w:val="00C87C19"/>
    <w:rsid w:val="00C87F42"/>
    <w:rsid w:val="00C90C1A"/>
    <w:rsid w:val="00C924C0"/>
    <w:rsid w:val="00C941B1"/>
    <w:rsid w:val="00C9596B"/>
    <w:rsid w:val="00C96669"/>
    <w:rsid w:val="00C97E3C"/>
    <w:rsid w:val="00CA01B3"/>
    <w:rsid w:val="00CA13FA"/>
    <w:rsid w:val="00CA2842"/>
    <w:rsid w:val="00CA3293"/>
    <w:rsid w:val="00CA3ADD"/>
    <w:rsid w:val="00CA5D43"/>
    <w:rsid w:val="00CB1B58"/>
    <w:rsid w:val="00CB40D3"/>
    <w:rsid w:val="00CB69C9"/>
    <w:rsid w:val="00CB6CCC"/>
    <w:rsid w:val="00CB6E68"/>
    <w:rsid w:val="00CC761B"/>
    <w:rsid w:val="00CD08C1"/>
    <w:rsid w:val="00CD0E58"/>
    <w:rsid w:val="00CD1AE4"/>
    <w:rsid w:val="00CD3E18"/>
    <w:rsid w:val="00CD498B"/>
    <w:rsid w:val="00CD6456"/>
    <w:rsid w:val="00CE092C"/>
    <w:rsid w:val="00CE104D"/>
    <w:rsid w:val="00CE11D0"/>
    <w:rsid w:val="00CE2BF9"/>
    <w:rsid w:val="00CE399A"/>
    <w:rsid w:val="00CE3FE8"/>
    <w:rsid w:val="00CE46CE"/>
    <w:rsid w:val="00CE4A27"/>
    <w:rsid w:val="00CE61F2"/>
    <w:rsid w:val="00CF0981"/>
    <w:rsid w:val="00CF456C"/>
    <w:rsid w:val="00D0038F"/>
    <w:rsid w:val="00D01D22"/>
    <w:rsid w:val="00D11CC3"/>
    <w:rsid w:val="00D12BD9"/>
    <w:rsid w:val="00D202FA"/>
    <w:rsid w:val="00D246AA"/>
    <w:rsid w:val="00D306AC"/>
    <w:rsid w:val="00D30F1A"/>
    <w:rsid w:val="00D31FAA"/>
    <w:rsid w:val="00D342E9"/>
    <w:rsid w:val="00D34E3B"/>
    <w:rsid w:val="00D356C5"/>
    <w:rsid w:val="00D35813"/>
    <w:rsid w:val="00D35881"/>
    <w:rsid w:val="00D3588D"/>
    <w:rsid w:val="00D41C8A"/>
    <w:rsid w:val="00D41DE5"/>
    <w:rsid w:val="00D434BA"/>
    <w:rsid w:val="00D45C7B"/>
    <w:rsid w:val="00D46E9B"/>
    <w:rsid w:val="00D524AF"/>
    <w:rsid w:val="00D5585B"/>
    <w:rsid w:val="00D57705"/>
    <w:rsid w:val="00D608DC"/>
    <w:rsid w:val="00D623C5"/>
    <w:rsid w:val="00D6461E"/>
    <w:rsid w:val="00D6615B"/>
    <w:rsid w:val="00D7152F"/>
    <w:rsid w:val="00D72719"/>
    <w:rsid w:val="00D77B58"/>
    <w:rsid w:val="00D80BA4"/>
    <w:rsid w:val="00D81A6F"/>
    <w:rsid w:val="00D83205"/>
    <w:rsid w:val="00D85F9F"/>
    <w:rsid w:val="00D92DD2"/>
    <w:rsid w:val="00D96642"/>
    <w:rsid w:val="00DA0720"/>
    <w:rsid w:val="00DB0E42"/>
    <w:rsid w:val="00DB1822"/>
    <w:rsid w:val="00DB18FC"/>
    <w:rsid w:val="00DB5C7D"/>
    <w:rsid w:val="00DC27AA"/>
    <w:rsid w:val="00DC32F5"/>
    <w:rsid w:val="00DC4D86"/>
    <w:rsid w:val="00DC6C31"/>
    <w:rsid w:val="00DC7691"/>
    <w:rsid w:val="00DC7731"/>
    <w:rsid w:val="00DD0AD6"/>
    <w:rsid w:val="00DD5F8B"/>
    <w:rsid w:val="00DE04C9"/>
    <w:rsid w:val="00DE1F64"/>
    <w:rsid w:val="00DE3DBA"/>
    <w:rsid w:val="00DE5A4C"/>
    <w:rsid w:val="00DE5EF9"/>
    <w:rsid w:val="00DE6B71"/>
    <w:rsid w:val="00DE721F"/>
    <w:rsid w:val="00DE7FA5"/>
    <w:rsid w:val="00DF020C"/>
    <w:rsid w:val="00DF1D33"/>
    <w:rsid w:val="00DF47E9"/>
    <w:rsid w:val="00DF51FA"/>
    <w:rsid w:val="00DF5249"/>
    <w:rsid w:val="00DF6B46"/>
    <w:rsid w:val="00DF7120"/>
    <w:rsid w:val="00DF7A30"/>
    <w:rsid w:val="00E02FCE"/>
    <w:rsid w:val="00E03F32"/>
    <w:rsid w:val="00E05849"/>
    <w:rsid w:val="00E10BB7"/>
    <w:rsid w:val="00E10F88"/>
    <w:rsid w:val="00E12489"/>
    <w:rsid w:val="00E13A14"/>
    <w:rsid w:val="00E21B4E"/>
    <w:rsid w:val="00E24CBF"/>
    <w:rsid w:val="00E24E13"/>
    <w:rsid w:val="00E257D9"/>
    <w:rsid w:val="00E27E10"/>
    <w:rsid w:val="00E31060"/>
    <w:rsid w:val="00E31C62"/>
    <w:rsid w:val="00E331D9"/>
    <w:rsid w:val="00E3441F"/>
    <w:rsid w:val="00E3652D"/>
    <w:rsid w:val="00E37B44"/>
    <w:rsid w:val="00E41A8A"/>
    <w:rsid w:val="00E47219"/>
    <w:rsid w:val="00E50543"/>
    <w:rsid w:val="00E5065D"/>
    <w:rsid w:val="00E51478"/>
    <w:rsid w:val="00E5389B"/>
    <w:rsid w:val="00E574D2"/>
    <w:rsid w:val="00E57995"/>
    <w:rsid w:val="00E617C2"/>
    <w:rsid w:val="00E63067"/>
    <w:rsid w:val="00E6309F"/>
    <w:rsid w:val="00E63203"/>
    <w:rsid w:val="00E63327"/>
    <w:rsid w:val="00E633D7"/>
    <w:rsid w:val="00E63AE3"/>
    <w:rsid w:val="00E675D3"/>
    <w:rsid w:val="00E706CB"/>
    <w:rsid w:val="00E71EA2"/>
    <w:rsid w:val="00E724ED"/>
    <w:rsid w:val="00E7262A"/>
    <w:rsid w:val="00E767E1"/>
    <w:rsid w:val="00E82589"/>
    <w:rsid w:val="00E826C3"/>
    <w:rsid w:val="00E83EF7"/>
    <w:rsid w:val="00E854ED"/>
    <w:rsid w:val="00E85ABD"/>
    <w:rsid w:val="00E85EAC"/>
    <w:rsid w:val="00E86313"/>
    <w:rsid w:val="00E87E76"/>
    <w:rsid w:val="00E90915"/>
    <w:rsid w:val="00E91756"/>
    <w:rsid w:val="00E93186"/>
    <w:rsid w:val="00E96371"/>
    <w:rsid w:val="00EB37D5"/>
    <w:rsid w:val="00EB553D"/>
    <w:rsid w:val="00EB60C9"/>
    <w:rsid w:val="00EB67B0"/>
    <w:rsid w:val="00EC07BC"/>
    <w:rsid w:val="00EC30D7"/>
    <w:rsid w:val="00EC4CE8"/>
    <w:rsid w:val="00EC544D"/>
    <w:rsid w:val="00EC7D7E"/>
    <w:rsid w:val="00ED2577"/>
    <w:rsid w:val="00ED4E91"/>
    <w:rsid w:val="00ED7568"/>
    <w:rsid w:val="00EE0709"/>
    <w:rsid w:val="00EE4968"/>
    <w:rsid w:val="00EE4C55"/>
    <w:rsid w:val="00EE5365"/>
    <w:rsid w:val="00EE6648"/>
    <w:rsid w:val="00EF072C"/>
    <w:rsid w:val="00EF08DF"/>
    <w:rsid w:val="00EF23DA"/>
    <w:rsid w:val="00EF5038"/>
    <w:rsid w:val="00EF7956"/>
    <w:rsid w:val="00F01BBB"/>
    <w:rsid w:val="00F03038"/>
    <w:rsid w:val="00F03E2C"/>
    <w:rsid w:val="00F075AB"/>
    <w:rsid w:val="00F10957"/>
    <w:rsid w:val="00F125C7"/>
    <w:rsid w:val="00F13178"/>
    <w:rsid w:val="00F1422C"/>
    <w:rsid w:val="00F14A3C"/>
    <w:rsid w:val="00F15A91"/>
    <w:rsid w:val="00F234D8"/>
    <w:rsid w:val="00F237F5"/>
    <w:rsid w:val="00F279D3"/>
    <w:rsid w:val="00F304E7"/>
    <w:rsid w:val="00F31B07"/>
    <w:rsid w:val="00F31BE4"/>
    <w:rsid w:val="00F31C68"/>
    <w:rsid w:val="00F34657"/>
    <w:rsid w:val="00F3472F"/>
    <w:rsid w:val="00F400E7"/>
    <w:rsid w:val="00F41039"/>
    <w:rsid w:val="00F410F6"/>
    <w:rsid w:val="00F41CD5"/>
    <w:rsid w:val="00F424E0"/>
    <w:rsid w:val="00F42F86"/>
    <w:rsid w:val="00F47265"/>
    <w:rsid w:val="00F5041A"/>
    <w:rsid w:val="00F505C3"/>
    <w:rsid w:val="00F539D9"/>
    <w:rsid w:val="00F55E6D"/>
    <w:rsid w:val="00F568CA"/>
    <w:rsid w:val="00F56B62"/>
    <w:rsid w:val="00F61271"/>
    <w:rsid w:val="00F63C91"/>
    <w:rsid w:val="00F67253"/>
    <w:rsid w:val="00F70A85"/>
    <w:rsid w:val="00F7344B"/>
    <w:rsid w:val="00F7351C"/>
    <w:rsid w:val="00F73C41"/>
    <w:rsid w:val="00F7466F"/>
    <w:rsid w:val="00F75BC0"/>
    <w:rsid w:val="00F84AB8"/>
    <w:rsid w:val="00F85945"/>
    <w:rsid w:val="00F93DDB"/>
    <w:rsid w:val="00F9535E"/>
    <w:rsid w:val="00F96042"/>
    <w:rsid w:val="00F96276"/>
    <w:rsid w:val="00FA7477"/>
    <w:rsid w:val="00FB657A"/>
    <w:rsid w:val="00FC001E"/>
    <w:rsid w:val="00FC37EC"/>
    <w:rsid w:val="00FC4639"/>
    <w:rsid w:val="00FC4B37"/>
    <w:rsid w:val="00FC6DF0"/>
    <w:rsid w:val="00FD1800"/>
    <w:rsid w:val="00FD5502"/>
    <w:rsid w:val="00FE38EB"/>
    <w:rsid w:val="00FE6E17"/>
    <w:rsid w:val="00FF033B"/>
    <w:rsid w:val="00FF2707"/>
    <w:rsid w:val="00FF3D81"/>
    <w:rsid w:val="00FF719D"/>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0C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6615C"/>
    <w:pPr>
      <w:spacing w:after="0" w:line="360" w:lineRule="auto"/>
      <w:ind w:firstLine="288"/>
      <w:jc w:val="both"/>
    </w:pPr>
    <w:rPr>
      <w:rFonts w:ascii="Times New Roman" w:hAnsi="Times New Roman"/>
      <w:sz w:val="20"/>
      <w:lang w:val="en-US"/>
    </w:rPr>
  </w:style>
  <w:style w:type="paragraph" w:styleId="10">
    <w:name w:val="heading 1"/>
    <w:basedOn w:val="a0"/>
    <w:next w:val="a0"/>
    <w:link w:val="11"/>
    <w:uiPriority w:val="9"/>
    <w:qFormat/>
    <w:rsid w:val="00800FA1"/>
    <w:pPr>
      <w:keepNext/>
      <w:keepLines/>
      <w:pageBreakBefore/>
      <w:numPr>
        <w:numId w:val="18"/>
      </w:numPr>
      <w:spacing w:after="200"/>
      <w:jc w:val="left"/>
      <w:outlineLvl w:val="0"/>
    </w:pPr>
    <w:rPr>
      <w:rFonts w:eastAsiaTheme="majorEastAsia" w:cstheme="majorBidi"/>
      <w:b/>
      <w:bCs/>
      <w:sz w:val="44"/>
      <w:szCs w:val="28"/>
    </w:rPr>
  </w:style>
  <w:style w:type="paragraph" w:styleId="2">
    <w:name w:val="heading 2"/>
    <w:basedOn w:val="10"/>
    <w:next w:val="a0"/>
    <w:link w:val="20"/>
    <w:uiPriority w:val="9"/>
    <w:unhideWhenUsed/>
    <w:qFormat/>
    <w:rsid w:val="003F27AB"/>
    <w:pPr>
      <w:pageBreakBefore w:val="0"/>
      <w:numPr>
        <w:ilvl w:val="1"/>
      </w:numPr>
      <w:spacing w:before="200"/>
      <w:ind w:left="720"/>
      <w:jc w:val="both"/>
      <w:outlineLvl w:val="1"/>
    </w:pPr>
    <w:rPr>
      <w:sz w:val="36"/>
      <w:szCs w:val="36"/>
    </w:rPr>
  </w:style>
  <w:style w:type="paragraph" w:styleId="3">
    <w:name w:val="heading 3"/>
    <w:basedOn w:val="10"/>
    <w:next w:val="a0"/>
    <w:link w:val="30"/>
    <w:uiPriority w:val="9"/>
    <w:unhideWhenUsed/>
    <w:qFormat/>
    <w:rsid w:val="00800FA1"/>
    <w:pPr>
      <w:pageBreakBefore w:val="0"/>
      <w:numPr>
        <w:ilvl w:val="2"/>
      </w:numPr>
      <w:spacing w:before="200"/>
      <w:jc w:val="both"/>
      <w:outlineLvl w:val="2"/>
    </w:pPr>
    <w:rPr>
      <w:sz w:val="28"/>
    </w:rPr>
  </w:style>
  <w:style w:type="paragraph" w:styleId="4">
    <w:name w:val="heading 4"/>
    <w:basedOn w:val="a0"/>
    <w:next w:val="a0"/>
    <w:link w:val="40"/>
    <w:uiPriority w:val="9"/>
    <w:unhideWhenUsed/>
    <w:qFormat/>
    <w:rsid w:val="00A32056"/>
    <w:pPr>
      <w:keepNext/>
      <w:keepLines/>
      <w:numPr>
        <w:ilvl w:val="3"/>
        <w:numId w:val="18"/>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A32056"/>
    <w:pPr>
      <w:keepNext/>
      <w:keepLines/>
      <w:numPr>
        <w:ilvl w:val="4"/>
        <w:numId w:val="18"/>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A32056"/>
    <w:pPr>
      <w:keepNext/>
      <w:keepLines/>
      <w:numPr>
        <w:ilvl w:val="5"/>
        <w:numId w:val="18"/>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A32056"/>
    <w:pPr>
      <w:keepNext/>
      <w:keepLines/>
      <w:numPr>
        <w:ilvl w:val="6"/>
        <w:numId w:val="18"/>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A32056"/>
    <w:pPr>
      <w:keepNext/>
      <w:keepLines/>
      <w:numPr>
        <w:ilvl w:val="7"/>
        <w:numId w:val="18"/>
      </w:numPr>
      <w:spacing w:before="200"/>
      <w:outlineLvl w:val="7"/>
    </w:pPr>
    <w:rPr>
      <w:rFonts w:asciiTheme="majorHAnsi" w:eastAsiaTheme="majorEastAsia" w:hAnsiTheme="majorHAnsi" w:cstheme="majorBidi"/>
      <w:color w:val="404040" w:themeColor="text1" w:themeTint="BF"/>
      <w:szCs w:val="20"/>
    </w:rPr>
  </w:style>
  <w:style w:type="paragraph" w:styleId="9">
    <w:name w:val="heading 9"/>
    <w:basedOn w:val="a0"/>
    <w:next w:val="a0"/>
    <w:link w:val="90"/>
    <w:uiPriority w:val="9"/>
    <w:semiHidden/>
    <w:unhideWhenUsed/>
    <w:qFormat/>
    <w:rsid w:val="00A32056"/>
    <w:pPr>
      <w:keepNext/>
      <w:keepLines/>
      <w:numPr>
        <w:ilvl w:val="8"/>
        <w:numId w:val="18"/>
      </w:numPr>
      <w:spacing w:before="200"/>
      <w:outlineLvl w:val="8"/>
    </w:pPr>
    <w:rPr>
      <w:rFonts w:asciiTheme="majorHAnsi" w:eastAsiaTheme="majorEastAsia" w:hAnsiTheme="majorHAnsi" w:cstheme="majorBidi"/>
      <w:i/>
      <w:iCs/>
      <w:color w:val="404040" w:themeColor="text1" w:themeTint="B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800FA1"/>
    <w:rPr>
      <w:rFonts w:ascii="Times New Roman" w:eastAsiaTheme="majorEastAsia" w:hAnsi="Times New Roman" w:cstheme="majorBidi"/>
      <w:b/>
      <w:bCs/>
      <w:sz w:val="44"/>
      <w:szCs w:val="28"/>
      <w:lang w:val="en-US"/>
    </w:rPr>
  </w:style>
  <w:style w:type="character" w:customStyle="1" w:styleId="20">
    <w:name w:val="Заголовок 2 Знак"/>
    <w:basedOn w:val="a1"/>
    <w:link w:val="2"/>
    <w:uiPriority w:val="9"/>
    <w:rsid w:val="003F27AB"/>
    <w:rPr>
      <w:rFonts w:ascii="Times New Roman" w:eastAsiaTheme="majorEastAsia" w:hAnsi="Times New Roman" w:cstheme="majorBidi"/>
      <w:b/>
      <w:bCs/>
      <w:sz w:val="36"/>
      <w:szCs w:val="36"/>
      <w:lang w:val="en-US"/>
    </w:rPr>
  </w:style>
  <w:style w:type="paragraph" w:styleId="a">
    <w:name w:val="List Paragraph"/>
    <w:basedOn w:val="a0"/>
    <w:uiPriority w:val="34"/>
    <w:qFormat/>
    <w:rsid w:val="00541D03"/>
    <w:pPr>
      <w:numPr>
        <w:numId w:val="27"/>
      </w:numPr>
      <w:contextualSpacing/>
    </w:pPr>
    <w:rPr>
      <w:rFonts w:cs="Times New Roman"/>
      <w:szCs w:val="20"/>
    </w:rPr>
  </w:style>
  <w:style w:type="character" w:styleId="a4">
    <w:name w:val="Hyperlink"/>
    <w:basedOn w:val="a1"/>
    <w:uiPriority w:val="99"/>
    <w:unhideWhenUsed/>
    <w:rsid w:val="0090716A"/>
    <w:rPr>
      <w:color w:val="0000FF"/>
      <w:u w:val="single"/>
    </w:rPr>
  </w:style>
  <w:style w:type="paragraph" w:styleId="a5">
    <w:name w:val="Subtitle"/>
    <w:basedOn w:val="a0"/>
    <w:next w:val="a0"/>
    <w:link w:val="a6"/>
    <w:uiPriority w:val="11"/>
    <w:qFormat/>
    <w:rsid w:val="001E295B"/>
    <w:pPr>
      <w:numPr>
        <w:ilvl w:val="1"/>
      </w:numPr>
      <w:ind w:firstLine="288"/>
    </w:pPr>
    <w:rPr>
      <w:rFonts w:asciiTheme="majorHAnsi" w:eastAsiaTheme="majorEastAsia" w:hAnsiTheme="majorHAnsi" w:cstheme="majorBidi"/>
      <w:i/>
      <w:iCs/>
      <w:color w:val="4F81BD" w:themeColor="accent1"/>
      <w:spacing w:val="15"/>
      <w:sz w:val="24"/>
      <w:szCs w:val="24"/>
    </w:rPr>
  </w:style>
  <w:style w:type="character" w:customStyle="1" w:styleId="a6">
    <w:name w:val="Подзаголовок Знак"/>
    <w:basedOn w:val="a1"/>
    <w:link w:val="a5"/>
    <w:uiPriority w:val="11"/>
    <w:rsid w:val="001E295B"/>
    <w:rPr>
      <w:rFonts w:asciiTheme="majorHAnsi" w:eastAsiaTheme="majorEastAsia" w:hAnsiTheme="majorHAnsi" w:cstheme="majorBidi"/>
      <w:i/>
      <w:iCs/>
      <w:color w:val="4F81BD" w:themeColor="accent1"/>
      <w:spacing w:val="15"/>
      <w:sz w:val="24"/>
      <w:szCs w:val="24"/>
      <w:lang w:val="en-US"/>
    </w:rPr>
  </w:style>
  <w:style w:type="paragraph" w:styleId="a7">
    <w:name w:val="Balloon Text"/>
    <w:basedOn w:val="a0"/>
    <w:link w:val="a8"/>
    <w:uiPriority w:val="99"/>
    <w:semiHidden/>
    <w:unhideWhenUsed/>
    <w:rsid w:val="001E295B"/>
    <w:pPr>
      <w:spacing w:line="240" w:lineRule="auto"/>
    </w:pPr>
    <w:rPr>
      <w:rFonts w:ascii="Tahoma" w:hAnsi="Tahoma" w:cs="Tahoma"/>
      <w:sz w:val="16"/>
      <w:szCs w:val="16"/>
    </w:rPr>
  </w:style>
  <w:style w:type="character" w:customStyle="1" w:styleId="a8">
    <w:name w:val="Текст выноски Знак"/>
    <w:basedOn w:val="a1"/>
    <w:link w:val="a7"/>
    <w:uiPriority w:val="99"/>
    <w:semiHidden/>
    <w:rsid w:val="001E295B"/>
    <w:rPr>
      <w:rFonts w:ascii="Tahoma" w:hAnsi="Tahoma" w:cs="Tahoma"/>
      <w:sz w:val="16"/>
      <w:szCs w:val="16"/>
      <w:lang w:val="en-US"/>
    </w:rPr>
  </w:style>
  <w:style w:type="character" w:customStyle="1" w:styleId="ng-binding">
    <w:name w:val="ng-binding"/>
    <w:basedOn w:val="a1"/>
    <w:rsid w:val="00CB1B58"/>
  </w:style>
  <w:style w:type="character" w:customStyle="1" w:styleId="30">
    <w:name w:val="Заголовок 3 Знак"/>
    <w:basedOn w:val="a1"/>
    <w:link w:val="3"/>
    <w:uiPriority w:val="9"/>
    <w:rsid w:val="00800FA1"/>
    <w:rPr>
      <w:rFonts w:ascii="Times New Roman" w:eastAsiaTheme="majorEastAsia" w:hAnsi="Times New Roman" w:cstheme="majorBidi"/>
      <w:b/>
      <w:bCs/>
      <w:sz w:val="28"/>
      <w:szCs w:val="28"/>
      <w:lang w:val="en-US"/>
    </w:rPr>
  </w:style>
  <w:style w:type="numbering" w:customStyle="1" w:styleId="1">
    <w:name w:val="Стиль1"/>
    <w:uiPriority w:val="99"/>
    <w:rsid w:val="00DE3DBA"/>
    <w:pPr>
      <w:numPr>
        <w:numId w:val="19"/>
      </w:numPr>
    </w:pPr>
  </w:style>
  <w:style w:type="character" w:customStyle="1" w:styleId="40">
    <w:name w:val="Заголовок 4 Знак"/>
    <w:basedOn w:val="a1"/>
    <w:link w:val="4"/>
    <w:uiPriority w:val="9"/>
    <w:rsid w:val="00A32056"/>
    <w:rPr>
      <w:rFonts w:asciiTheme="majorHAnsi" w:eastAsiaTheme="majorEastAsia" w:hAnsiTheme="majorHAnsi" w:cstheme="majorBidi"/>
      <w:b/>
      <w:bCs/>
      <w:i/>
      <w:iCs/>
      <w:color w:val="4F81BD" w:themeColor="accent1"/>
      <w:sz w:val="20"/>
      <w:lang w:val="en-US"/>
    </w:rPr>
  </w:style>
  <w:style w:type="character" w:customStyle="1" w:styleId="50">
    <w:name w:val="Заголовок 5 Знак"/>
    <w:basedOn w:val="a1"/>
    <w:link w:val="5"/>
    <w:uiPriority w:val="9"/>
    <w:semiHidden/>
    <w:rsid w:val="00A32056"/>
    <w:rPr>
      <w:rFonts w:asciiTheme="majorHAnsi" w:eastAsiaTheme="majorEastAsia" w:hAnsiTheme="majorHAnsi" w:cstheme="majorBidi"/>
      <w:color w:val="243F60" w:themeColor="accent1" w:themeShade="7F"/>
      <w:sz w:val="20"/>
      <w:lang w:val="en-US"/>
    </w:rPr>
  </w:style>
  <w:style w:type="character" w:customStyle="1" w:styleId="60">
    <w:name w:val="Заголовок 6 Знак"/>
    <w:basedOn w:val="a1"/>
    <w:link w:val="6"/>
    <w:uiPriority w:val="9"/>
    <w:semiHidden/>
    <w:rsid w:val="00A32056"/>
    <w:rPr>
      <w:rFonts w:asciiTheme="majorHAnsi" w:eastAsiaTheme="majorEastAsia" w:hAnsiTheme="majorHAnsi" w:cstheme="majorBidi"/>
      <w:i/>
      <w:iCs/>
      <w:color w:val="243F60" w:themeColor="accent1" w:themeShade="7F"/>
      <w:sz w:val="20"/>
      <w:lang w:val="en-US"/>
    </w:rPr>
  </w:style>
  <w:style w:type="character" w:customStyle="1" w:styleId="70">
    <w:name w:val="Заголовок 7 Знак"/>
    <w:basedOn w:val="a1"/>
    <w:link w:val="7"/>
    <w:uiPriority w:val="9"/>
    <w:semiHidden/>
    <w:rsid w:val="00A32056"/>
    <w:rPr>
      <w:rFonts w:asciiTheme="majorHAnsi" w:eastAsiaTheme="majorEastAsia" w:hAnsiTheme="majorHAnsi" w:cstheme="majorBidi"/>
      <w:i/>
      <w:iCs/>
      <w:color w:val="404040" w:themeColor="text1" w:themeTint="BF"/>
      <w:sz w:val="20"/>
      <w:lang w:val="en-US"/>
    </w:rPr>
  </w:style>
  <w:style w:type="character" w:customStyle="1" w:styleId="80">
    <w:name w:val="Заголовок 8 Знак"/>
    <w:basedOn w:val="a1"/>
    <w:link w:val="8"/>
    <w:uiPriority w:val="9"/>
    <w:semiHidden/>
    <w:rsid w:val="00A32056"/>
    <w:rPr>
      <w:rFonts w:asciiTheme="majorHAnsi" w:eastAsiaTheme="majorEastAsia" w:hAnsiTheme="majorHAnsi" w:cstheme="majorBidi"/>
      <w:color w:val="404040" w:themeColor="text1" w:themeTint="BF"/>
      <w:sz w:val="20"/>
      <w:szCs w:val="20"/>
      <w:lang w:val="en-US"/>
    </w:rPr>
  </w:style>
  <w:style w:type="character" w:customStyle="1" w:styleId="90">
    <w:name w:val="Заголовок 9 Знак"/>
    <w:basedOn w:val="a1"/>
    <w:link w:val="9"/>
    <w:uiPriority w:val="9"/>
    <w:semiHidden/>
    <w:rsid w:val="00A32056"/>
    <w:rPr>
      <w:rFonts w:asciiTheme="majorHAnsi" w:eastAsiaTheme="majorEastAsia" w:hAnsiTheme="majorHAnsi" w:cstheme="majorBidi"/>
      <w:i/>
      <w:iCs/>
      <w:color w:val="404040" w:themeColor="text1" w:themeTint="BF"/>
      <w:sz w:val="20"/>
      <w:szCs w:val="20"/>
      <w:lang w:val="en-US"/>
    </w:rPr>
  </w:style>
  <w:style w:type="table" w:styleId="a9">
    <w:name w:val="Table Grid"/>
    <w:basedOn w:val="a2"/>
    <w:uiPriority w:val="59"/>
    <w:rsid w:val="00DF47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caption"/>
    <w:aliases w:val="tabulka"/>
    <w:basedOn w:val="a0"/>
    <w:next w:val="a0"/>
    <w:uiPriority w:val="35"/>
    <w:unhideWhenUsed/>
    <w:qFormat/>
    <w:rsid w:val="00ED2577"/>
    <w:pPr>
      <w:spacing w:before="200"/>
      <w:jc w:val="center"/>
    </w:pPr>
    <w:rPr>
      <w:color w:val="000000"/>
      <w:szCs w:val="20"/>
    </w:rPr>
  </w:style>
  <w:style w:type="character" w:styleId="ab">
    <w:name w:val="Placeholder Text"/>
    <w:basedOn w:val="a1"/>
    <w:uiPriority w:val="99"/>
    <w:semiHidden/>
    <w:rsid w:val="009C3CF4"/>
    <w:rPr>
      <w:color w:val="808080"/>
    </w:rPr>
  </w:style>
  <w:style w:type="paragraph" w:customStyle="1" w:styleId="Rovnica">
    <w:name w:val="Rovnica"/>
    <w:basedOn w:val="a0"/>
    <w:rsid w:val="00146FE0"/>
    <w:pPr>
      <w:spacing w:before="240" w:after="240"/>
      <w:ind w:left="504" w:firstLine="0"/>
    </w:pPr>
    <w:rPr>
      <w:rFonts w:ascii="Cambria Math" w:hAnsi="Cambria Math"/>
    </w:rPr>
  </w:style>
  <w:style w:type="paragraph" w:customStyle="1" w:styleId="rovnica0">
    <w:name w:val="rovnica"/>
    <w:basedOn w:val="ac"/>
    <w:next w:val="a0"/>
    <w:qFormat/>
    <w:rsid w:val="00F96276"/>
    <w:pPr>
      <w:tabs>
        <w:tab w:val="right" w:pos="7655"/>
        <w:tab w:val="right" w:pos="8043"/>
      </w:tabs>
      <w:spacing w:before="240" w:after="240" w:line="360" w:lineRule="auto"/>
      <w:ind w:left="504" w:firstLine="0"/>
    </w:pPr>
    <w:rPr>
      <w:rFonts w:ascii="Cambria Math" w:eastAsiaTheme="minorEastAsia" w:hAnsi="Cambria Math"/>
      <w:szCs w:val="20"/>
      <w:lang w:val="sk-SK" w:eastAsia="sk-SK"/>
    </w:rPr>
  </w:style>
  <w:style w:type="paragraph" w:styleId="ac">
    <w:name w:val="No Spacing"/>
    <w:uiPriority w:val="1"/>
    <w:qFormat/>
    <w:rsid w:val="00146FE0"/>
    <w:pPr>
      <w:spacing w:after="0" w:line="240" w:lineRule="auto"/>
      <w:ind w:firstLine="288"/>
      <w:jc w:val="both"/>
    </w:pPr>
    <w:rPr>
      <w:rFonts w:ascii="Times New Roman" w:hAnsi="Times New Roman"/>
      <w:sz w:val="20"/>
      <w:lang w:val="en-US"/>
    </w:rPr>
  </w:style>
  <w:style w:type="paragraph" w:styleId="ad">
    <w:name w:val="TOC Heading"/>
    <w:basedOn w:val="10"/>
    <w:next w:val="a0"/>
    <w:uiPriority w:val="39"/>
    <w:unhideWhenUsed/>
    <w:qFormat/>
    <w:rsid w:val="00A61594"/>
    <w:pPr>
      <w:pageBreakBefore w:val="0"/>
      <w:numPr>
        <w:numId w:val="0"/>
      </w:numPr>
      <w:spacing w:before="480" w:after="0" w:line="276" w:lineRule="auto"/>
      <w:outlineLvl w:val="9"/>
    </w:pPr>
    <w:rPr>
      <w:rFonts w:asciiTheme="majorHAnsi" w:hAnsiTheme="majorHAnsi"/>
      <w:color w:val="365F91" w:themeColor="accent1" w:themeShade="BF"/>
      <w:sz w:val="28"/>
      <w:lang w:val="sk-SK" w:eastAsia="sk-SK"/>
    </w:rPr>
  </w:style>
  <w:style w:type="paragraph" w:styleId="12">
    <w:name w:val="toc 1"/>
    <w:basedOn w:val="a0"/>
    <w:next w:val="a0"/>
    <w:autoRedefine/>
    <w:uiPriority w:val="39"/>
    <w:unhideWhenUsed/>
    <w:qFormat/>
    <w:rsid w:val="006F332E"/>
    <w:pPr>
      <w:spacing w:after="100"/>
    </w:pPr>
    <w:rPr>
      <w:bCs/>
      <w:szCs w:val="20"/>
    </w:rPr>
  </w:style>
  <w:style w:type="paragraph" w:styleId="21">
    <w:name w:val="toc 2"/>
    <w:basedOn w:val="a0"/>
    <w:next w:val="a0"/>
    <w:autoRedefine/>
    <w:uiPriority w:val="39"/>
    <w:unhideWhenUsed/>
    <w:qFormat/>
    <w:rsid w:val="006F332E"/>
    <w:pPr>
      <w:spacing w:after="100"/>
      <w:ind w:left="245"/>
    </w:pPr>
    <w:rPr>
      <w:szCs w:val="20"/>
    </w:rPr>
  </w:style>
  <w:style w:type="paragraph" w:styleId="31">
    <w:name w:val="toc 3"/>
    <w:basedOn w:val="a0"/>
    <w:next w:val="a0"/>
    <w:autoRedefine/>
    <w:uiPriority w:val="39"/>
    <w:unhideWhenUsed/>
    <w:qFormat/>
    <w:rsid w:val="006F332E"/>
    <w:pPr>
      <w:spacing w:after="100"/>
      <w:ind w:left="475"/>
    </w:pPr>
    <w:rPr>
      <w:iCs/>
      <w:szCs w:val="20"/>
    </w:rPr>
  </w:style>
  <w:style w:type="character" w:styleId="HTML">
    <w:name w:val="HTML Cite"/>
    <w:basedOn w:val="a1"/>
    <w:uiPriority w:val="99"/>
    <w:semiHidden/>
    <w:unhideWhenUsed/>
    <w:rsid w:val="003E65FA"/>
    <w:rPr>
      <w:i/>
      <w:iCs/>
    </w:rPr>
  </w:style>
  <w:style w:type="character" w:styleId="ae">
    <w:name w:val="Strong"/>
    <w:basedOn w:val="a1"/>
    <w:uiPriority w:val="22"/>
    <w:qFormat/>
    <w:rsid w:val="003E65FA"/>
    <w:rPr>
      <w:b/>
      <w:bCs/>
    </w:rPr>
  </w:style>
  <w:style w:type="character" w:styleId="af">
    <w:name w:val="Emphasis"/>
    <w:basedOn w:val="a1"/>
    <w:uiPriority w:val="20"/>
    <w:qFormat/>
    <w:rsid w:val="003E65FA"/>
    <w:rPr>
      <w:i/>
      <w:iCs/>
    </w:rPr>
  </w:style>
  <w:style w:type="paragraph" w:styleId="af0">
    <w:name w:val="header"/>
    <w:basedOn w:val="a0"/>
    <w:link w:val="af1"/>
    <w:uiPriority w:val="99"/>
    <w:unhideWhenUsed/>
    <w:rsid w:val="00D7152F"/>
    <w:pPr>
      <w:tabs>
        <w:tab w:val="center" w:pos="4513"/>
        <w:tab w:val="right" w:pos="9026"/>
      </w:tabs>
      <w:spacing w:line="240" w:lineRule="auto"/>
    </w:pPr>
  </w:style>
  <w:style w:type="character" w:customStyle="1" w:styleId="af1">
    <w:name w:val="Верхний колонтитул Знак"/>
    <w:basedOn w:val="a1"/>
    <w:link w:val="af0"/>
    <w:uiPriority w:val="99"/>
    <w:rsid w:val="00D7152F"/>
    <w:rPr>
      <w:rFonts w:ascii="Times New Roman" w:hAnsi="Times New Roman"/>
      <w:sz w:val="20"/>
      <w:lang w:val="en-US"/>
    </w:rPr>
  </w:style>
  <w:style w:type="paragraph" w:styleId="af2">
    <w:name w:val="footer"/>
    <w:basedOn w:val="a0"/>
    <w:link w:val="af3"/>
    <w:uiPriority w:val="99"/>
    <w:unhideWhenUsed/>
    <w:rsid w:val="00D7152F"/>
    <w:pPr>
      <w:tabs>
        <w:tab w:val="center" w:pos="4513"/>
        <w:tab w:val="right" w:pos="9026"/>
      </w:tabs>
      <w:spacing w:line="240" w:lineRule="auto"/>
    </w:pPr>
  </w:style>
  <w:style w:type="character" w:customStyle="1" w:styleId="af3">
    <w:name w:val="Нижний колонтитул Знак"/>
    <w:basedOn w:val="a1"/>
    <w:link w:val="af2"/>
    <w:uiPriority w:val="99"/>
    <w:rsid w:val="00D7152F"/>
    <w:rPr>
      <w:rFonts w:ascii="Times New Roman" w:hAnsi="Times New Roman"/>
      <w:sz w:val="20"/>
      <w:lang w:val="en-US"/>
    </w:rPr>
  </w:style>
  <w:style w:type="paragraph" w:customStyle="1" w:styleId="Nadpisbezcislovanianiedoobsahu">
    <w:name w:val="Nadpis bez cislovania nie do obsahu"/>
    <w:basedOn w:val="ac"/>
    <w:next w:val="a0"/>
    <w:qFormat/>
    <w:rsid w:val="00510310"/>
    <w:pPr>
      <w:keepNext/>
      <w:keepLines/>
      <w:pageBreakBefore/>
      <w:autoSpaceDE w:val="0"/>
      <w:autoSpaceDN w:val="0"/>
      <w:adjustRightInd w:val="0"/>
      <w:spacing w:after="240" w:line="360" w:lineRule="auto"/>
      <w:ind w:firstLine="0"/>
    </w:pPr>
    <w:rPr>
      <w:rFonts w:eastAsiaTheme="minorEastAsia" w:cs="Times New Roman"/>
      <w:b/>
      <w:sz w:val="32"/>
      <w:szCs w:val="32"/>
      <w:lang w:val="sk-SK" w:eastAsia="sk-SK"/>
    </w:rPr>
  </w:style>
  <w:style w:type="paragraph" w:customStyle="1" w:styleId="Nadpisbezcislovania">
    <w:name w:val="Nadpis bez cislovania"/>
    <w:basedOn w:val="10"/>
    <w:next w:val="a0"/>
    <w:rsid w:val="00951A3E"/>
    <w:pPr>
      <w:numPr>
        <w:numId w:val="0"/>
      </w:numPr>
    </w:pPr>
    <w:rPr>
      <w:szCs w:val="44"/>
      <w:lang w:val="sk-SK" w:eastAsia="sk-SK"/>
    </w:rPr>
  </w:style>
  <w:style w:type="paragraph" w:customStyle="1" w:styleId="obrazok">
    <w:name w:val="obrazok"/>
    <w:basedOn w:val="ac"/>
    <w:next w:val="obrazoktitulok"/>
    <w:qFormat/>
    <w:rsid w:val="00FE38EB"/>
    <w:pPr>
      <w:keepNext/>
      <w:keepLines/>
      <w:spacing w:before="240" w:after="120" w:line="360" w:lineRule="auto"/>
      <w:ind w:firstLine="0"/>
      <w:jc w:val="center"/>
    </w:pPr>
    <w:rPr>
      <w:rFonts w:eastAsiaTheme="minorEastAsia"/>
      <w:sz w:val="24"/>
      <w:szCs w:val="24"/>
      <w:lang w:val="sk-SK" w:eastAsia="sk-SK"/>
    </w:rPr>
  </w:style>
  <w:style w:type="paragraph" w:customStyle="1" w:styleId="obrazoktitulok">
    <w:name w:val="obrazok_titulok"/>
    <w:basedOn w:val="ac"/>
    <w:next w:val="a0"/>
    <w:qFormat/>
    <w:rsid w:val="00FE38EB"/>
    <w:pPr>
      <w:spacing w:after="200" w:line="360" w:lineRule="auto"/>
      <w:ind w:firstLine="0"/>
      <w:jc w:val="center"/>
    </w:pPr>
    <w:rPr>
      <w:rFonts w:eastAsiaTheme="minorEastAsia"/>
      <w:lang w:val="sk-SK" w:eastAsia="sk-SK"/>
    </w:rPr>
  </w:style>
  <w:style w:type="paragraph" w:styleId="41">
    <w:name w:val="toc 4"/>
    <w:basedOn w:val="a0"/>
    <w:next w:val="a0"/>
    <w:autoRedefine/>
    <w:uiPriority w:val="39"/>
    <w:unhideWhenUsed/>
    <w:rsid w:val="003F27AB"/>
    <w:pPr>
      <w:ind w:left="600"/>
      <w:jc w:val="left"/>
    </w:pPr>
    <w:rPr>
      <w:rFonts w:asciiTheme="minorHAnsi" w:hAnsiTheme="minorHAnsi"/>
      <w:sz w:val="18"/>
      <w:szCs w:val="18"/>
    </w:rPr>
  </w:style>
  <w:style w:type="paragraph" w:styleId="51">
    <w:name w:val="toc 5"/>
    <w:basedOn w:val="a0"/>
    <w:next w:val="a0"/>
    <w:autoRedefine/>
    <w:uiPriority w:val="39"/>
    <w:unhideWhenUsed/>
    <w:rsid w:val="003F27AB"/>
    <w:pPr>
      <w:ind w:left="800"/>
      <w:jc w:val="left"/>
    </w:pPr>
    <w:rPr>
      <w:rFonts w:asciiTheme="minorHAnsi" w:hAnsiTheme="minorHAnsi"/>
      <w:sz w:val="18"/>
      <w:szCs w:val="18"/>
    </w:rPr>
  </w:style>
  <w:style w:type="paragraph" w:styleId="61">
    <w:name w:val="toc 6"/>
    <w:basedOn w:val="a0"/>
    <w:next w:val="a0"/>
    <w:autoRedefine/>
    <w:uiPriority w:val="39"/>
    <w:unhideWhenUsed/>
    <w:rsid w:val="003F27AB"/>
    <w:pPr>
      <w:ind w:left="1000"/>
      <w:jc w:val="left"/>
    </w:pPr>
    <w:rPr>
      <w:rFonts w:asciiTheme="minorHAnsi" w:hAnsiTheme="minorHAnsi"/>
      <w:sz w:val="18"/>
      <w:szCs w:val="18"/>
    </w:rPr>
  </w:style>
  <w:style w:type="paragraph" w:styleId="71">
    <w:name w:val="toc 7"/>
    <w:basedOn w:val="a0"/>
    <w:next w:val="a0"/>
    <w:autoRedefine/>
    <w:uiPriority w:val="39"/>
    <w:unhideWhenUsed/>
    <w:rsid w:val="003F27AB"/>
    <w:pPr>
      <w:ind w:left="1200"/>
      <w:jc w:val="left"/>
    </w:pPr>
    <w:rPr>
      <w:rFonts w:asciiTheme="minorHAnsi" w:hAnsiTheme="minorHAnsi"/>
      <w:sz w:val="18"/>
      <w:szCs w:val="18"/>
    </w:rPr>
  </w:style>
  <w:style w:type="paragraph" w:styleId="81">
    <w:name w:val="toc 8"/>
    <w:basedOn w:val="a0"/>
    <w:next w:val="a0"/>
    <w:autoRedefine/>
    <w:uiPriority w:val="39"/>
    <w:unhideWhenUsed/>
    <w:rsid w:val="003F27AB"/>
    <w:pPr>
      <w:ind w:left="1400"/>
      <w:jc w:val="left"/>
    </w:pPr>
    <w:rPr>
      <w:rFonts w:asciiTheme="minorHAnsi" w:hAnsiTheme="minorHAnsi"/>
      <w:sz w:val="18"/>
      <w:szCs w:val="18"/>
    </w:rPr>
  </w:style>
  <w:style w:type="paragraph" w:styleId="91">
    <w:name w:val="toc 9"/>
    <w:basedOn w:val="a0"/>
    <w:next w:val="a0"/>
    <w:autoRedefine/>
    <w:uiPriority w:val="39"/>
    <w:unhideWhenUsed/>
    <w:rsid w:val="003F27AB"/>
    <w:pPr>
      <w:ind w:left="1600"/>
      <w:jc w:val="left"/>
    </w:pPr>
    <w:rPr>
      <w:rFonts w:asciiTheme="minorHAnsi" w:hAnsiTheme="minorHAnsi"/>
      <w:sz w:val="18"/>
      <w:szCs w:val="18"/>
    </w:rPr>
  </w:style>
  <w:style w:type="paragraph" w:styleId="af4">
    <w:name w:val="footnote text"/>
    <w:basedOn w:val="a0"/>
    <w:link w:val="af5"/>
    <w:uiPriority w:val="99"/>
    <w:semiHidden/>
    <w:unhideWhenUsed/>
    <w:rsid w:val="00126E41"/>
    <w:pPr>
      <w:spacing w:line="240" w:lineRule="auto"/>
    </w:pPr>
    <w:rPr>
      <w:szCs w:val="20"/>
    </w:rPr>
  </w:style>
  <w:style w:type="character" w:customStyle="1" w:styleId="af5">
    <w:name w:val="Текст сноски Знак"/>
    <w:basedOn w:val="a1"/>
    <w:link w:val="af4"/>
    <w:uiPriority w:val="99"/>
    <w:semiHidden/>
    <w:rsid w:val="00126E41"/>
    <w:rPr>
      <w:rFonts w:ascii="Times New Roman" w:hAnsi="Times New Roman"/>
      <w:sz w:val="20"/>
      <w:szCs w:val="20"/>
      <w:lang w:val="en-US"/>
    </w:rPr>
  </w:style>
  <w:style w:type="character" w:styleId="af6">
    <w:name w:val="footnote reference"/>
    <w:basedOn w:val="a1"/>
    <w:uiPriority w:val="99"/>
    <w:semiHidden/>
    <w:unhideWhenUsed/>
    <w:rsid w:val="00126E41"/>
    <w:rPr>
      <w:vertAlign w:val="superscript"/>
    </w:rPr>
  </w:style>
  <w:style w:type="character" w:customStyle="1" w:styleId="cit-year-info">
    <w:name w:val="cit-year-info"/>
    <w:basedOn w:val="a1"/>
    <w:rsid w:val="00FC4639"/>
  </w:style>
  <w:style w:type="character" w:customStyle="1" w:styleId="cit-volume">
    <w:name w:val="cit-volume"/>
    <w:basedOn w:val="a1"/>
    <w:rsid w:val="00FC4639"/>
  </w:style>
  <w:style w:type="character" w:customStyle="1" w:styleId="cit-issue">
    <w:name w:val="cit-issue"/>
    <w:basedOn w:val="a1"/>
    <w:rsid w:val="00FC4639"/>
  </w:style>
  <w:style w:type="character" w:customStyle="1" w:styleId="cit-pagerange">
    <w:name w:val="cit-pagerange"/>
    <w:basedOn w:val="a1"/>
    <w:rsid w:val="00FC4639"/>
  </w:style>
  <w:style w:type="character" w:customStyle="1" w:styleId="slate-text-editorsuggestion-mark">
    <w:name w:val="slate-text-editor__suggestion-mark"/>
    <w:basedOn w:val="a1"/>
    <w:rsid w:val="00737DDD"/>
  </w:style>
  <w:style w:type="character" w:styleId="af7">
    <w:name w:val="annotation reference"/>
    <w:basedOn w:val="a1"/>
    <w:uiPriority w:val="99"/>
    <w:semiHidden/>
    <w:unhideWhenUsed/>
    <w:rsid w:val="004F1A53"/>
    <w:rPr>
      <w:sz w:val="16"/>
      <w:szCs w:val="16"/>
    </w:rPr>
  </w:style>
  <w:style w:type="paragraph" w:styleId="af8">
    <w:name w:val="annotation text"/>
    <w:basedOn w:val="a0"/>
    <w:link w:val="af9"/>
    <w:uiPriority w:val="99"/>
    <w:unhideWhenUsed/>
    <w:rsid w:val="004F1A53"/>
    <w:pPr>
      <w:spacing w:line="240" w:lineRule="auto"/>
    </w:pPr>
    <w:rPr>
      <w:szCs w:val="20"/>
    </w:rPr>
  </w:style>
  <w:style w:type="character" w:customStyle="1" w:styleId="af9">
    <w:name w:val="Текст примечания Знак"/>
    <w:basedOn w:val="a1"/>
    <w:link w:val="af8"/>
    <w:uiPriority w:val="99"/>
    <w:rsid w:val="004F1A53"/>
    <w:rPr>
      <w:rFonts w:ascii="Times New Roman" w:hAnsi="Times New Roman"/>
      <w:sz w:val="20"/>
      <w:szCs w:val="20"/>
      <w:lang w:val="en-US"/>
    </w:rPr>
  </w:style>
  <w:style w:type="paragraph" w:styleId="afa">
    <w:name w:val="annotation subject"/>
    <w:basedOn w:val="af8"/>
    <w:next w:val="af8"/>
    <w:link w:val="afb"/>
    <w:uiPriority w:val="99"/>
    <w:semiHidden/>
    <w:unhideWhenUsed/>
    <w:rsid w:val="003A70A8"/>
    <w:rPr>
      <w:b/>
      <w:bCs/>
    </w:rPr>
  </w:style>
  <w:style w:type="character" w:customStyle="1" w:styleId="afb">
    <w:name w:val="Тема примечания Знак"/>
    <w:basedOn w:val="af9"/>
    <w:link w:val="afa"/>
    <w:uiPriority w:val="99"/>
    <w:semiHidden/>
    <w:rsid w:val="003A70A8"/>
    <w:rPr>
      <w:rFonts w:ascii="Times New Roman" w:hAnsi="Times New Roman"/>
      <w:b/>
      <w:bCs/>
      <w:sz w:val="20"/>
      <w:szCs w:val="20"/>
      <w:lang w:val="en-US"/>
    </w:rPr>
  </w:style>
  <w:style w:type="character" w:customStyle="1" w:styleId="anchor-text">
    <w:name w:val="anchor-text"/>
    <w:basedOn w:val="a1"/>
    <w:rsid w:val="003D3AD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6615C"/>
    <w:pPr>
      <w:spacing w:after="0" w:line="360" w:lineRule="auto"/>
      <w:ind w:firstLine="288"/>
      <w:jc w:val="both"/>
    </w:pPr>
    <w:rPr>
      <w:rFonts w:ascii="Times New Roman" w:hAnsi="Times New Roman"/>
      <w:sz w:val="20"/>
      <w:lang w:val="en-US"/>
    </w:rPr>
  </w:style>
  <w:style w:type="paragraph" w:styleId="10">
    <w:name w:val="heading 1"/>
    <w:basedOn w:val="a0"/>
    <w:next w:val="a0"/>
    <w:link w:val="11"/>
    <w:uiPriority w:val="9"/>
    <w:qFormat/>
    <w:rsid w:val="00800FA1"/>
    <w:pPr>
      <w:keepNext/>
      <w:keepLines/>
      <w:pageBreakBefore/>
      <w:numPr>
        <w:numId w:val="18"/>
      </w:numPr>
      <w:spacing w:after="200"/>
      <w:jc w:val="left"/>
      <w:outlineLvl w:val="0"/>
    </w:pPr>
    <w:rPr>
      <w:rFonts w:eastAsiaTheme="majorEastAsia" w:cstheme="majorBidi"/>
      <w:b/>
      <w:bCs/>
      <w:sz w:val="44"/>
      <w:szCs w:val="28"/>
    </w:rPr>
  </w:style>
  <w:style w:type="paragraph" w:styleId="2">
    <w:name w:val="heading 2"/>
    <w:basedOn w:val="10"/>
    <w:next w:val="a0"/>
    <w:link w:val="20"/>
    <w:uiPriority w:val="9"/>
    <w:unhideWhenUsed/>
    <w:qFormat/>
    <w:rsid w:val="003F27AB"/>
    <w:pPr>
      <w:pageBreakBefore w:val="0"/>
      <w:numPr>
        <w:ilvl w:val="1"/>
      </w:numPr>
      <w:spacing w:before="200"/>
      <w:ind w:left="720"/>
      <w:jc w:val="both"/>
      <w:outlineLvl w:val="1"/>
    </w:pPr>
    <w:rPr>
      <w:sz w:val="36"/>
      <w:szCs w:val="36"/>
    </w:rPr>
  </w:style>
  <w:style w:type="paragraph" w:styleId="3">
    <w:name w:val="heading 3"/>
    <w:basedOn w:val="10"/>
    <w:next w:val="a0"/>
    <w:link w:val="30"/>
    <w:uiPriority w:val="9"/>
    <w:unhideWhenUsed/>
    <w:qFormat/>
    <w:rsid w:val="00800FA1"/>
    <w:pPr>
      <w:pageBreakBefore w:val="0"/>
      <w:numPr>
        <w:ilvl w:val="2"/>
      </w:numPr>
      <w:spacing w:before="200"/>
      <w:jc w:val="both"/>
      <w:outlineLvl w:val="2"/>
    </w:pPr>
    <w:rPr>
      <w:sz w:val="28"/>
    </w:rPr>
  </w:style>
  <w:style w:type="paragraph" w:styleId="4">
    <w:name w:val="heading 4"/>
    <w:basedOn w:val="a0"/>
    <w:next w:val="a0"/>
    <w:link w:val="40"/>
    <w:uiPriority w:val="9"/>
    <w:unhideWhenUsed/>
    <w:qFormat/>
    <w:rsid w:val="00A32056"/>
    <w:pPr>
      <w:keepNext/>
      <w:keepLines/>
      <w:numPr>
        <w:ilvl w:val="3"/>
        <w:numId w:val="18"/>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A32056"/>
    <w:pPr>
      <w:keepNext/>
      <w:keepLines/>
      <w:numPr>
        <w:ilvl w:val="4"/>
        <w:numId w:val="18"/>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A32056"/>
    <w:pPr>
      <w:keepNext/>
      <w:keepLines/>
      <w:numPr>
        <w:ilvl w:val="5"/>
        <w:numId w:val="18"/>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A32056"/>
    <w:pPr>
      <w:keepNext/>
      <w:keepLines/>
      <w:numPr>
        <w:ilvl w:val="6"/>
        <w:numId w:val="18"/>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A32056"/>
    <w:pPr>
      <w:keepNext/>
      <w:keepLines/>
      <w:numPr>
        <w:ilvl w:val="7"/>
        <w:numId w:val="18"/>
      </w:numPr>
      <w:spacing w:before="200"/>
      <w:outlineLvl w:val="7"/>
    </w:pPr>
    <w:rPr>
      <w:rFonts w:asciiTheme="majorHAnsi" w:eastAsiaTheme="majorEastAsia" w:hAnsiTheme="majorHAnsi" w:cstheme="majorBidi"/>
      <w:color w:val="404040" w:themeColor="text1" w:themeTint="BF"/>
      <w:szCs w:val="20"/>
    </w:rPr>
  </w:style>
  <w:style w:type="paragraph" w:styleId="9">
    <w:name w:val="heading 9"/>
    <w:basedOn w:val="a0"/>
    <w:next w:val="a0"/>
    <w:link w:val="90"/>
    <w:uiPriority w:val="9"/>
    <w:semiHidden/>
    <w:unhideWhenUsed/>
    <w:qFormat/>
    <w:rsid w:val="00A32056"/>
    <w:pPr>
      <w:keepNext/>
      <w:keepLines/>
      <w:numPr>
        <w:ilvl w:val="8"/>
        <w:numId w:val="18"/>
      </w:numPr>
      <w:spacing w:before="200"/>
      <w:outlineLvl w:val="8"/>
    </w:pPr>
    <w:rPr>
      <w:rFonts w:asciiTheme="majorHAnsi" w:eastAsiaTheme="majorEastAsia" w:hAnsiTheme="majorHAnsi" w:cstheme="majorBidi"/>
      <w:i/>
      <w:iCs/>
      <w:color w:val="404040" w:themeColor="text1" w:themeTint="B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800FA1"/>
    <w:rPr>
      <w:rFonts w:ascii="Times New Roman" w:eastAsiaTheme="majorEastAsia" w:hAnsi="Times New Roman" w:cstheme="majorBidi"/>
      <w:b/>
      <w:bCs/>
      <w:sz w:val="44"/>
      <w:szCs w:val="28"/>
      <w:lang w:val="en-US"/>
    </w:rPr>
  </w:style>
  <w:style w:type="character" w:customStyle="1" w:styleId="20">
    <w:name w:val="Заголовок 2 Знак"/>
    <w:basedOn w:val="a1"/>
    <w:link w:val="2"/>
    <w:uiPriority w:val="9"/>
    <w:rsid w:val="003F27AB"/>
    <w:rPr>
      <w:rFonts w:ascii="Times New Roman" w:eastAsiaTheme="majorEastAsia" w:hAnsi="Times New Roman" w:cstheme="majorBidi"/>
      <w:b/>
      <w:bCs/>
      <w:sz w:val="36"/>
      <w:szCs w:val="36"/>
      <w:lang w:val="en-US"/>
    </w:rPr>
  </w:style>
  <w:style w:type="paragraph" w:styleId="a">
    <w:name w:val="List Paragraph"/>
    <w:basedOn w:val="a0"/>
    <w:uiPriority w:val="34"/>
    <w:qFormat/>
    <w:rsid w:val="00541D03"/>
    <w:pPr>
      <w:numPr>
        <w:numId w:val="27"/>
      </w:numPr>
      <w:contextualSpacing/>
    </w:pPr>
    <w:rPr>
      <w:rFonts w:cs="Times New Roman"/>
      <w:szCs w:val="20"/>
    </w:rPr>
  </w:style>
  <w:style w:type="character" w:styleId="a4">
    <w:name w:val="Hyperlink"/>
    <w:basedOn w:val="a1"/>
    <w:uiPriority w:val="99"/>
    <w:unhideWhenUsed/>
    <w:rsid w:val="0090716A"/>
    <w:rPr>
      <w:color w:val="0000FF"/>
      <w:u w:val="single"/>
    </w:rPr>
  </w:style>
  <w:style w:type="paragraph" w:styleId="a5">
    <w:name w:val="Subtitle"/>
    <w:basedOn w:val="a0"/>
    <w:next w:val="a0"/>
    <w:link w:val="a6"/>
    <w:uiPriority w:val="11"/>
    <w:qFormat/>
    <w:rsid w:val="001E295B"/>
    <w:pPr>
      <w:numPr>
        <w:ilvl w:val="1"/>
      </w:numPr>
      <w:ind w:firstLine="288"/>
    </w:pPr>
    <w:rPr>
      <w:rFonts w:asciiTheme="majorHAnsi" w:eastAsiaTheme="majorEastAsia" w:hAnsiTheme="majorHAnsi" w:cstheme="majorBidi"/>
      <w:i/>
      <w:iCs/>
      <w:color w:val="4F81BD" w:themeColor="accent1"/>
      <w:spacing w:val="15"/>
      <w:sz w:val="24"/>
      <w:szCs w:val="24"/>
    </w:rPr>
  </w:style>
  <w:style w:type="character" w:customStyle="1" w:styleId="a6">
    <w:name w:val="Подзаголовок Знак"/>
    <w:basedOn w:val="a1"/>
    <w:link w:val="a5"/>
    <w:uiPriority w:val="11"/>
    <w:rsid w:val="001E295B"/>
    <w:rPr>
      <w:rFonts w:asciiTheme="majorHAnsi" w:eastAsiaTheme="majorEastAsia" w:hAnsiTheme="majorHAnsi" w:cstheme="majorBidi"/>
      <w:i/>
      <w:iCs/>
      <w:color w:val="4F81BD" w:themeColor="accent1"/>
      <w:spacing w:val="15"/>
      <w:sz w:val="24"/>
      <w:szCs w:val="24"/>
      <w:lang w:val="en-US"/>
    </w:rPr>
  </w:style>
  <w:style w:type="paragraph" w:styleId="a7">
    <w:name w:val="Balloon Text"/>
    <w:basedOn w:val="a0"/>
    <w:link w:val="a8"/>
    <w:uiPriority w:val="99"/>
    <w:semiHidden/>
    <w:unhideWhenUsed/>
    <w:rsid w:val="001E295B"/>
    <w:pPr>
      <w:spacing w:line="240" w:lineRule="auto"/>
    </w:pPr>
    <w:rPr>
      <w:rFonts w:ascii="Tahoma" w:hAnsi="Tahoma" w:cs="Tahoma"/>
      <w:sz w:val="16"/>
      <w:szCs w:val="16"/>
    </w:rPr>
  </w:style>
  <w:style w:type="character" w:customStyle="1" w:styleId="a8">
    <w:name w:val="Текст выноски Знак"/>
    <w:basedOn w:val="a1"/>
    <w:link w:val="a7"/>
    <w:uiPriority w:val="99"/>
    <w:semiHidden/>
    <w:rsid w:val="001E295B"/>
    <w:rPr>
      <w:rFonts w:ascii="Tahoma" w:hAnsi="Tahoma" w:cs="Tahoma"/>
      <w:sz w:val="16"/>
      <w:szCs w:val="16"/>
      <w:lang w:val="en-US"/>
    </w:rPr>
  </w:style>
  <w:style w:type="character" w:customStyle="1" w:styleId="ng-binding">
    <w:name w:val="ng-binding"/>
    <w:basedOn w:val="a1"/>
    <w:rsid w:val="00CB1B58"/>
  </w:style>
  <w:style w:type="character" w:customStyle="1" w:styleId="30">
    <w:name w:val="Заголовок 3 Знак"/>
    <w:basedOn w:val="a1"/>
    <w:link w:val="3"/>
    <w:uiPriority w:val="9"/>
    <w:rsid w:val="00800FA1"/>
    <w:rPr>
      <w:rFonts w:ascii="Times New Roman" w:eastAsiaTheme="majorEastAsia" w:hAnsi="Times New Roman" w:cstheme="majorBidi"/>
      <w:b/>
      <w:bCs/>
      <w:sz w:val="28"/>
      <w:szCs w:val="28"/>
      <w:lang w:val="en-US"/>
    </w:rPr>
  </w:style>
  <w:style w:type="numbering" w:customStyle="1" w:styleId="1">
    <w:name w:val="Стиль1"/>
    <w:uiPriority w:val="99"/>
    <w:rsid w:val="00DE3DBA"/>
    <w:pPr>
      <w:numPr>
        <w:numId w:val="19"/>
      </w:numPr>
    </w:pPr>
  </w:style>
  <w:style w:type="character" w:customStyle="1" w:styleId="40">
    <w:name w:val="Заголовок 4 Знак"/>
    <w:basedOn w:val="a1"/>
    <w:link w:val="4"/>
    <w:uiPriority w:val="9"/>
    <w:rsid w:val="00A32056"/>
    <w:rPr>
      <w:rFonts w:asciiTheme="majorHAnsi" w:eastAsiaTheme="majorEastAsia" w:hAnsiTheme="majorHAnsi" w:cstheme="majorBidi"/>
      <w:b/>
      <w:bCs/>
      <w:i/>
      <w:iCs/>
      <w:color w:val="4F81BD" w:themeColor="accent1"/>
      <w:sz w:val="20"/>
      <w:lang w:val="en-US"/>
    </w:rPr>
  </w:style>
  <w:style w:type="character" w:customStyle="1" w:styleId="50">
    <w:name w:val="Заголовок 5 Знак"/>
    <w:basedOn w:val="a1"/>
    <w:link w:val="5"/>
    <w:uiPriority w:val="9"/>
    <w:semiHidden/>
    <w:rsid w:val="00A32056"/>
    <w:rPr>
      <w:rFonts w:asciiTheme="majorHAnsi" w:eastAsiaTheme="majorEastAsia" w:hAnsiTheme="majorHAnsi" w:cstheme="majorBidi"/>
      <w:color w:val="243F60" w:themeColor="accent1" w:themeShade="7F"/>
      <w:sz w:val="20"/>
      <w:lang w:val="en-US"/>
    </w:rPr>
  </w:style>
  <w:style w:type="character" w:customStyle="1" w:styleId="60">
    <w:name w:val="Заголовок 6 Знак"/>
    <w:basedOn w:val="a1"/>
    <w:link w:val="6"/>
    <w:uiPriority w:val="9"/>
    <w:semiHidden/>
    <w:rsid w:val="00A32056"/>
    <w:rPr>
      <w:rFonts w:asciiTheme="majorHAnsi" w:eastAsiaTheme="majorEastAsia" w:hAnsiTheme="majorHAnsi" w:cstheme="majorBidi"/>
      <w:i/>
      <w:iCs/>
      <w:color w:val="243F60" w:themeColor="accent1" w:themeShade="7F"/>
      <w:sz w:val="20"/>
      <w:lang w:val="en-US"/>
    </w:rPr>
  </w:style>
  <w:style w:type="character" w:customStyle="1" w:styleId="70">
    <w:name w:val="Заголовок 7 Знак"/>
    <w:basedOn w:val="a1"/>
    <w:link w:val="7"/>
    <w:uiPriority w:val="9"/>
    <w:semiHidden/>
    <w:rsid w:val="00A32056"/>
    <w:rPr>
      <w:rFonts w:asciiTheme="majorHAnsi" w:eastAsiaTheme="majorEastAsia" w:hAnsiTheme="majorHAnsi" w:cstheme="majorBidi"/>
      <w:i/>
      <w:iCs/>
      <w:color w:val="404040" w:themeColor="text1" w:themeTint="BF"/>
      <w:sz w:val="20"/>
      <w:lang w:val="en-US"/>
    </w:rPr>
  </w:style>
  <w:style w:type="character" w:customStyle="1" w:styleId="80">
    <w:name w:val="Заголовок 8 Знак"/>
    <w:basedOn w:val="a1"/>
    <w:link w:val="8"/>
    <w:uiPriority w:val="9"/>
    <w:semiHidden/>
    <w:rsid w:val="00A32056"/>
    <w:rPr>
      <w:rFonts w:asciiTheme="majorHAnsi" w:eastAsiaTheme="majorEastAsia" w:hAnsiTheme="majorHAnsi" w:cstheme="majorBidi"/>
      <w:color w:val="404040" w:themeColor="text1" w:themeTint="BF"/>
      <w:sz w:val="20"/>
      <w:szCs w:val="20"/>
      <w:lang w:val="en-US"/>
    </w:rPr>
  </w:style>
  <w:style w:type="character" w:customStyle="1" w:styleId="90">
    <w:name w:val="Заголовок 9 Знак"/>
    <w:basedOn w:val="a1"/>
    <w:link w:val="9"/>
    <w:uiPriority w:val="9"/>
    <w:semiHidden/>
    <w:rsid w:val="00A32056"/>
    <w:rPr>
      <w:rFonts w:asciiTheme="majorHAnsi" w:eastAsiaTheme="majorEastAsia" w:hAnsiTheme="majorHAnsi" w:cstheme="majorBidi"/>
      <w:i/>
      <w:iCs/>
      <w:color w:val="404040" w:themeColor="text1" w:themeTint="BF"/>
      <w:sz w:val="20"/>
      <w:szCs w:val="20"/>
      <w:lang w:val="en-US"/>
    </w:rPr>
  </w:style>
  <w:style w:type="table" w:styleId="a9">
    <w:name w:val="Table Grid"/>
    <w:basedOn w:val="a2"/>
    <w:uiPriority w:val="59"/>
    <w:rsid w:val="00DF47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caption"/>
    <w:aliases w:val="tabulka"/>
    <w:basedOn w:val="a0"/>
    <w:next w:val="a0"/>
    <w:uiPriority w:val="35"/>
    <w:unhideWhenUsed/>
    <w:qFormat/>
    <w:rsid w:val="00ED2577"/>
    <w:pPr>
      <w:spacing w:before="200"/>
      <w:jc w:val="center"/>
    </w:pPr>
    <w:rPr>
      <w:color w:val="000000"/>
      <w:szCs w:val="20"/>
    </w:rPr>
  </w:style>
  <w:style w:type="character" w:styleId="ab">
    <w:name w:val="Placeholder Text"/>
    <w:basedOn w:val="a1"/>
    <w:uiPriority w:val="99"/>
    <w:semiHidden/>
    <w:rsid w:val="009C3CF4"/>
    <w:rPr>
      <w:color w:val="808080"/>
    </w:rPr>
  </w:style>
  <w:style w:type="paragraph" w:customStyle="1" w:styleId="Rovnica">
    <w:name w:val="Rovnica"/>
    <w:basedOn w:val="a0"/>
    <w:rsid w:val="00146FE0"/>
    <w:pPr>
      <w:spacing w:before="240" w:after="240"/>
      <w:ind w:left="504" w:firstLine="0"/>
    </w:pPr>
    <w:rPr>
      <w:rFonts w:ascii="Cambria Math" w:hAnsi="Cambria Math"/>
    </w:rPr>
  </w:style>
  <w:style w:type="paragraph" w:customStyle="1" w:styleId="rovnica0">
    <w:name w:val="rovnica"/>
    <w:basedOn w:val="ac"/>
    <w:next w:val="a0"/>
    <w:qFormat/>
    <w:rsid w:val="00F96276"/>
    <w:pPr>
      <w:tabs>
        <w:tab w:val="right" w:pos="7655"/>
        <w:tab w:val="right" w:pos="8043"/>
      </w:tabs>
      <w:spacing w:before="240" w:after="240" w:line="360" w:lineRule="auto"/>
      <w:ind w:left="504" w:firstLine="0"/>
    </w:pPr>
    <w:rPr>
      <w:rFonts w:ascii="Cambria Math" w:eastAsiaTheme="minorEastAsia" w:hAnsi="Cambria Math"/>
      <w:szCs w:val="20"/>
      <w:lang w:val="sk-SK" w:eastAsia="sk-SK"/>
    </w:rPr>
  </w:style>
  <w:style w:type="paragraph" w:styleId="ac">
    <w:name w:val="No Spacing"/>
    <w:uiPriority w:val="1"/>
    <w:qFormat/>
    <w:rsid w:val="00146FE0"/>
    <w:pPr>
      <w:spacing w:after="0" w:line="240" w:lineRule="auto"/>
      <w:ind w:firstLine="288"/>
      <w:jc w:val="both"/>
    </w:pPr>
    <w:rPr>
      <w:rFonts w:ascii="Times New Roman" w:hAnsi="Times New Roman"/>
      <w:sz w:val="20"/>
      <w:lang w:val="en-US"/>
    </w:rPr>
  </w:style>
  <w:style w:type="paragraph" w:styleId="ad">
    <w:name w:val="TOC Heading"/>
    <w:basedOn w:val="10"/>
    <w:next w:val="a0"/>
    <w:uiPriority w:val="39"/>
    <w:unhideWhenUsed/>
    <w:qFormat/>
    <w:rsid w:val="00A61594"/>
    <w:pPr>
      <w:pageBreakBefore w:val="0"/>
      <w:numPr>
        <w:numId w:val="0"/>
      </w:numPr>
      <w:spacing w:before="480" w:after="0" w:line="276" w:lineRule="auto"/>
      <w:outlineLvl w:val="9"/>
    </w:pPr>
    <w:rPr>
      <w:rFonts w:asciiTheme="majorHAnsi" w:hAnsiTheme="majorHAnsi"/>
      <w:color w:val="365F91" w:themeColor="accent1" w:themeShade="BF"/>
      <w:sz w:val="28"/>
      <w:lang w:val="sk-SK" w:eastAsia="sk-SK"/>
    </w:rPr>
  </w:style>
  <w:style w:type="paragraph" w:styleId="12">
    <w:name w:val="toc 1"/>
    <w:basedOn w:val="a0"/>
    <w:next w:val="a0"/>
    <w:autoRedefine/>
    <w:uiPriority w:val="39"/>
    <w:unhideWhenUsed/>
    <w:qFormat/>
    <w:rsid w:val="006F332E"/>
    <w:pPr>
      <w:spacing w:after="100"/>
    </w:pPr>
    <w:rPr>
      <w:bCs/>
      <w:szCs w:val="20"/>
    </w:rPr>
  </w:style>
  <w:style w:type="paragraph" w:styleId="21">
    <w:name w:val="toc 2"/>
    <w:basedOn w:val="a0"/>
    <w:next w:val="a0"/>
    <w:autoRedefine/>
    <w:uiPriority w:val="39"/>
    <w:unhideWhenUsed/>
    <w:qFormat/>
    <w:rsid w:val="006F332E"/>
    <w:pPr>
      <w:spacing w:after="100"/>
      <w:ind w:left="245"/>
    </w:pPr>
    <w:rPr>
      <w:szCs w:val="20"/>
    </w:rPr>
  </w:style>
  <w:style w:type="paragraph" w:styleId="31">
    <w:name w:val="toc 3"/>
    <w:basedOn w:val="a0"/>
    <w:next w:val="a0"/>
    <w:autoRedefine/>
    <w:uiPriority w:val="39"/>
    <w:unhideWhenUsed/>
    <w:qFormat/>
    <w:rsid w:val="006F332E"/>
    <w:pPr>
      <w:spacing w:after="100"/>
      <w:ind w:left="475"/>
    </w:pPr>
    <w:rPr>
      <w:iCs/>
      <w:szCs w:val="20"/>
    </w:rPr>
  </w:style>
  <w:style w:type="character" w:styleId="HTML">
    <w:name w:val="HTML Cite"/>
    <w:basedOn w:val="a1"/>
    <w:uiPriority w:val="99"/>
    <w:semiHidden/>
    <w:unhideWhenUsed/>
    <w:rsid w:val="003E65FA"/>
    <w:rPr>
      <w:i/>
      <w:iCs/>
    </w:rPr>
  </w:style>
  <w:style w:type="character" w:styleId="ae">
    <w:name w:val="Strong"/>
    <w:basedOn w:val="a1"/>
    <w:uiPriority w:val="22"/>
    <w:qFormat/>
    <w:rsid w:val="003E65FA"/>
    <w:rPr>
      <w:b/>
      <w:bCs/>
    </w:rPr>
  </w:style>
  <w:style w:type="character" w:styleId="af">
    <w:name w:val="Emphasis"/>
    <w:basedOn w:val="a1"/>
    <w:uiPriority w:val="20"/>
    <w:qFormat/>
    <w:rsid w:val="003E65FA"/>
    <w:rPr>
      <w:i/>
      <w:iCs/>
    </w:rPr>
  </w:style>
  <w:style w:type="paragraph" w:styleId="af0">
    <w:name w:val="header"/>
    <w:basedOn w:val="a0"/>
    <w:link w:val="af1"/>
    <w:uiPriority w:val="99"/>
    <w:unhideWhenUsed/>
    <w:rsid w:val="00D7152F"/>
    <w:pPr>
      <w:tabs>
        <w:tab w:val="center" w:pos="4513"/>
        <w:tab w:val="right" w:pos="9026"/>
      </w:tabs>
      <w:spacing w:line="240" w:lineRule="auto"/>
    </w:pPr>
  </w:style>
  <w:style w:type="character" w:customStyle="1" w:styleId="af1">
    <w:name w:val="Верхний колонтитул Знак"/>
    <w:basedOn w:val="a1"/>
    <w:link w:val="af0"/>
    <w:uiPriority w:val="99"/>
    <w:rsid w:val="00D7152F"/>
    <w:rPr>
      <w:rFonts w:ascii="Times New Roman" w:hAnsi="Times New Roman"/>
      <w:sz w:val="20"/>
      <w:lang w:val="en-US"/>
    </w:rPr>
  </w:style>
  <w:style w:type="paragraph" w:styleId="af2">
    <w:name w:val="footer"/>
    <w:basedOn w:val="a0"/>
    <w:link w:val="af3"/>
    <w:uiPriority w:val="99"/>
    <w:unhideWhenUsed/>
    <w:rsid w:val="00D7152F"/>
    <w:pPr>
      <w:tabs>
        <w:tab w:val="center" w:pos="4513"/>
        <w:tab w:val="right" w:pos="9026"/>
      </w:tabs>
      <w:spacing w:line="240" w:lineRule="auto"/>
    </w:pPr>
  </w:style>
  <w:style w:type="character" w:customStyle="1" w:styleId="af3">
    <w:name w:val="Нижний колонтитул Знак"/>
    <w:basedOn w:val="a1"/>
    <w:link w:val="af2"/>
    <w:uiPriority w:val="99"/>
    <w:rsid w:val="00D7152F"/>
    <w:rPr>
      <w:rFonts w:ascii="Times New Roman" w:hAnsi="Times New Roman"/>
      <w:sz w:val="20"/>
      <w:lang w:val="en-US"/>
    </w:rPr>
  </w:style>
  <w:style w:type="paragraph" w:customStyle="1" w:styleId="Nadpisbezcislovanianiedoobsahu">
    <w:name w:val="Nadpis bez cislovania nie do obsahu"/>
    <w:basedOn w:val="ac"/>
    <w:next w:val="a0"/>
    <w:qFormat/>
    <w:rsid w:val="00510310"/>
    <w:pPr>
      <w:keepNext/>
      <w:keepLines/>
      <w:pageBreakBefore/>
      <w:autoSpaceDE w:val="0"/>
      <w:autoSpaceDN w:val="0"/>
      <w:adjustRightInd w:val="0"/>
      <w:spacing w:after="240" w:line="360" w:lineRule="auto"/>
      <w:ind w:firstLine="0"/>
    </w:pPr>
    <w:rPr>
      <w:rFonts w:eastAsiaTheme="minorEastAsia" w:cs="Times New Roman"/>
      <w:b/>
      <w:sz w:val="32"/>
      <w:szCs w:val="32"/>
      <w:lang w:val="sk-SK" w:eastAsia="sk-SK"/>
    </w:rPr>
  </w:style>
  <w:style w:type="paragraph" w:customStyle="1" w:styleId="Nadpisbezcislovania">
    <w:name w:val="Nadpis bez cislovania"/>
    <w:basedOn w:val="10"/>
    <w:next w:val="a0"/>
    <w:rsid w:val="00951A3E"/>
    <w:pPr>
      <w:numPr>
        <w:numId w:val="0"/>
      </w:numPr>
    </w:pPr>
    <w:rPr>
      <w:szCs w:val="44"/>
      <w:lang w:val="sk-SK" w:eastAsia="sk-SK"/>
    </w:rPr>
  </w:style>
  <w:style w:type="paragraph" w:customStyle="1" w:styleId="obrazok">
    <w:name w:val="obrazok"/>
    <w:basedOn w:val="ac"/>
    <w:next w:val="obrazoktitulok"/>
    <w:qFormat/>
    <w:rsid w:val="00FE38EB"/>
    <w:pPr>
      <w:keepNext/>
      <w:keepLines/>
      <w:spacing w:before="240" w:after="120" w:line="360" w:lineRule="auto"/>
      <w:ind w:firstLine="0"/>
      <w:jc w:val="center"/>
    </w:pPr>
    <w:rPr>
      <w:rFonts w:eastAsiaTheme="minorEastAsia"/>
      <w:sz w:val="24"/>
      <w:szCs w:val="24"/>
      <w:lang w:val="sk-SK" w:eastAsia="sk-SK"/>
    </w:rPr>
  </w:style>
  <w:style w:type="paragraph" w:customStyle="1" w:styleId="obrazoktitulok">
    <w:name w:val="obrazok_titulok"/>
    <w:basedOn w:val="ac"/>
    <w:next w:val="a0"/>
    <w:qFormat/>
    <w:rsid w:val="00FE38EB"/>
    <w:pPr>
      <w:spacing w:after="200" w:line="360" w:lineRule="auto"/>
      <w:ind w:firstLine="0"/>
      <w:jc w:val="center"/>
    </w:pPr>
    <w:rPr>
      <w:rFonts w:eastAsiaTheme="minorEastAsia"/>
      <w:lang w:val="sk-SK" w:eastAsia="sk-SK"/>
    </w:rPr>
  </w:style>
  <w:style w:type="paragraph" w:styleId="41">
    <w:name w:val="toc 4"/>
    <w:basedOn w:val="a0"/>
    <w:next w:val="a0"/>
    <w:autoRedefine/>
    <w:uiPriority w:val="39"/>
    <w:unhideWhenUsed/>
    <w:rsid w:val="003F27AB"/>
    <w:pPr>
      <w:ind w:left="600"/>
      <w:jc w:val="left"/>
    </w:pPr>
    <w:rPr>
      <w:rFonts w:asciiTheme="minorHAnsi" w:hAnsiTheme="minorHAnsi"/>
      <w:sz w:val="18"/>
      <w:szCs w:val="18"/>
    </w:rPr>
  </w:style>
  <w:style w:type="paragraph" w:styleId="51">
    <w:name w:val="toc 5"/>
    <w:basedOn w:val="a0"/>
    <w:next w:val="a0"/>
    <w:autoRedefine/>
    <w:uiPriority w:val="39"/>
    <w:unhideWhenUsed/>
    <w:rsid w:val="003F27AB"/>
    <w:pPr>
      <w:ind w:left="800"/>
      <w:jc w:val="left"/>
    </w:pPr>
    <w:rPr>
      <w:rFonts w:asciiTheme="minorHAnsi" w:hAnsiTheme="minorHAnsi"/>
      <w:sz w:val="18"/>
      <w:szCs w:val="18"/>
    </w:rPr>
  </w:style>
  <w:style w:type="paragraph" w:styleId="61">
    <w:name w:val="toc 6"/>
    <w:basedOn w:val="a0"/>
    <w:next w:val="a0"/>
    <w:autoRedefine/>
    <w:uiPriority w:val="39"/>
    <w:unhideWhenUsed/>
    <w:rsid w:val="003F27AB"/>
    <w:pPr>
      <w:ind w:left="1000"/>
      <w:jc w:val="left"/>
    </w:pPr>
    <w:rPr>
      <w:rFonts w:asciiTheme="minorHAnsi" w:hAnsiTheme="minorHAnsi"/>
      <w:sz w:val="18"/>
      <w:szCs w:val="18"/>
    </w:rPr>
  </w:style>
  <w:style w:type="paragraph" w:styleId="71">
    <w:name w:val="toc 7"/>
    <w:basedOn w:val="a0"/>
    <w:next w:val="a0"/>
    <w:autoRedefine/>
    <w:uiPriority w:val="39"/>
    <w:unhideWhenUsed/>
    <w:rsid w:val="003F27AB"/>
    <w:pPr>
      <w:ind w:left="1200"/>
      <w:jc w:val="left"/>
    </w:pPr>
    <w:rPr>
      <w:rFonts w:asciiTheme="minorHAnsi" w:hAnsiTheme="minorHAnsi"/>
      <w:sz w:val="18"/>
      <w:szCs w:val="18"/>
    </w:rPr>
  </w:style>
  <w:style w:type="paragraph" w:styleId="81">
    <w:name w:val="toc 8"/>
    <w:basedOn w:val="a0"/>
    <w:next w:val="a0"/>
    <w:autoRedefine/>
    <w:uiPriority w:val="39"/>
    <w:unhideWhenUsed/>
    <w:rsid w:val="003F27AB"/>
    <w:pPr>
      <w:ind w:left="1400"/>
      <w:jc w:val="left"/>
    </w:pPr>
    <w:rPr>
      <w:rFonts w:asciiTheme="minorHAnsi" w:hAnsiTheme="minorHAnsi"/>
      <w:sz w:val="18"/>
      <w:szCs w:val="18"/>
    </w:rPr>
  </w:style>
  <w:style w:type="paragraph" w:styleId="91">
    <w:name w:val="toc 9"/>
    <w:basedOn w:val="a0"/>
    <w:next w:val="a0"/>
    <w:autoRedefine/>
    <w:uiPriority w:val="39"/>
    <w:unhideWhenUsed/>
    <w:rsid w:val="003F27AB"/>
    <w:pPr>
      <w:ind w:left="1600"/>
      <w:jc w:val="left"/>
    </w:pPr>
    <w:rPr>
      <w:rFonts w:asciiTheme="minorHAnsi" w:hAnsiTheme="minorHAnsi"/>
      <w:sz w:val="18"/>
      <w:szCs w:val="18"/>
    </w:rPr>
  </w:style>
  <w:style w:type="paragraph" w:styleId="af4">
    <w:name w:val="footnote text"/>
    <w:basedOn w:val="a0"/>
    <w:link w:val="af5"/>
    <w:uiPriority w:val="99"/>
    <w:semiHidden/>
    <w:unhideWhenUsed/>
    <w:rsid w:val="00126E41"/>
    <w:pPr>
      <w:spacing w:line="240" w:lineRule="auto"/>
    </w:pPr>
    <w:rPr>
      <w:szCs w:val="20"/>
    </w:rPr>
  </w:style>
  <w:style w:type="character" w:customStyle="1" w:styleId="af5">
    <w:name w:val="Текст сноски Знак"/>
    <w:basedOn w:val="a1"/>
    <w:link w:val="af4"/>
    <w:uiPriority w:val="99"/>
    <w:semiHidden/>
    <w:rsid w:val="00126E41"/>
    <w:rPr>
      <w:rFonts w:ascii="Times New Roman" w:hAnsi="Times New Roman"/>
      <w:sz w:val="20"/>
      <w:szCs w:val="20"/>
      <w:lang w:val="en-US"/>
    </w:rPr>
  </w:style>
  <w:style w:type="character" w:styleId="af6">
    <w:name w:val="footnote reference"/>
    <w:basedOn w:val="a1"/>
    <w:uiPriority w:val="99"/>
    <w:semiHidden/>
    <w:unhideWhenUsed/>
    <w:rsid w:val="00126E41"/>
    <w:rPr>
      <w:vertAlign w:val="superscript"/>
    </w:rPr>
  </w:style>
  <w:style w:type="character" w:customStyle="1" w:styleId="cit-year-info">
    <w:name w:val="cit-year-info"/>
    <w:basedOn w:val="a1"/>
    <w:rsid w:val="00FC4639"/>
  </w:style>
  <w:style w:type="character" w:customStyle="1" w:styleId="cit-volume">
    <w:name w:val="cit-volume"/>
    <w:basedOn w:val="a1"/>
    <w:rsid w:val="00FC4639"/>
  </w:style>
  <w:style w:type="character" w:customStyle="1" w:styleId="cit-issue">
    <w:name w:val="cit-issue"/>
    <w:basedOn w:val="a1"/>
    <w:rsid w:val="00FC4639"/>
  </w:style>
  <w:style w:type="character" w:customStyle="1" w:styleId="cit-pagerange">
    <w:name w:val="cit-pagerange"/>
    <w:basedOn w:val="a1"/>
    <w:rsid w:val="00FC4639"/>
  </w:style>
  <w:style w:type="character" w:customStyle="1" w:styleId="slate-text-editorsuggestion-mark">
    <w:name w:val="slate-text-editor__suggestion-mark"/>
    <w:basedOn w:val="a1"/>
    <w:rsid w:val="00737DDD"/>
  </w:style>
  <w:style w:type="character" w:styleId="af7">
    <w:name w:val="annotation reference"/>
    <w:basedOn w:val="a1"/>
    <w:uiPriority w:val="99"/>
    <w:semiHidden/>
    <w:unhideWhenUsed/>
    <w:rsid w:val="004F1A53"/>
    <w:rPr>
      <w:sz w:val="16"/>
      <w:szCs w:val="16"/>
    </w:rPr>
  </w:style>
  <w:style w:type="paragraph" w:styleId="af8">
    <w:name w:val="annotation text"/>
    <w:basedOn w:val="a0"/>
    <w:link w:val="af9"/>
    <w:uiPriority w:val="99"/>
    <w:unhideWhenUsed/>
    <w:rsid w:val="004F1A53"/>
    <w:pPr>
      <w:spacing w:line="240" w:lineRule="auto"/>
    </w:pPr>
    <w:rPr>
      <w:szCs w:val="20"/>
    </w:rPr>
  </w:style>
  <w:style w:type="character" w:customStyle="1" w:styleId="af9">
    <w:name w:val="Текст примечания Знак"/>
    <w:basedOn w:val="a1"/>
    <w:link w:val="af8"/>
    <w:uiPriority w:val="99"/>
    <w:rsid w:val="004F1A53"/>
    <w:rPr>
      <w:rFonts w:ascii="Times New Roman" w:hAnsi="Times New Roman"/>
      <w:sz w:val="20"/>
      <w:szCs w:val="20"/>
      <w:lang w:val="en-US"/>
    </w:rPr>
  </w:style>
  <w:style w:type="paragraph" w:styleId="afa">
    <w:name w:val="annotation subject"/>
    <w:basedOn w:val="af8"/>
    <w:next w:val="af8"/>
    <w:link w:val="afb"/>
    <w:uiPriority w:val="99"/>
    <w:semiHidden/>
    <w:unhideWhenUsed/>
    <w:rsid w:val="003A70A8"/>
    <w:rPr>
      <w:b/>
      <w:bCs/>
    </w:rPr>
  </w:style>
  <w:style w:type="character" w:customStyle="1" w:styleId="afb">
    <w:name w:val="Тема примечания Знак"/>
    <w:basedOn w:val="af9"/>
    <w:link w:val="afa"/>
    <w:uiPriority w:val="99"/>
    <w:semiHidden/>
    <w:rsid w:val="003A70A8"/>
    <w:rPr>
      <w:rFonts w:ascii="Times New Roman" w:hAnsi="Times New Roman"/>
      <w:b/>
      <w:bCs/>
      <w:sz w:val="20"/>
      <w:szCs w:val="20"/>
      <w:lang w:val="en-US"/>
    </w:rPr>
  </w:style>
  <w:style w:type="character" w:customStyle="1" w:styleId="anchor-text">
    <w:name w:val="anchor-text"/>
    <w:basedOn w:val="a1"/>
    <w:rsid w:val="003D3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35666">
      <w:bodyDiv w:val="1"/>
      <w:marLeft w:val="0"/>
      <w:marRight w:val="0"/>
      <w:marTop w:val="0"/>
      <w:marBottom w:val="0"/>
      <w:divBdr>
        <w:top w:val="none" w:sz="0" w:space="0" w:color="auto"/>
        <w:left w:val="none" w:sz="0" w:space="0" w:color="auto"/>
        <w:bottom w:val="none" w:sz="0" w:space="0" w:color="auto"/>
        <w:right w:val="none" w:sz="0" w:space="0" w:color="auto"/>
      </w:divBdr>
    </w:div>
    <w:div w:id="61680787">
      <w:bodyDiv w:val="1"/>
      <w:marLeft w:val="0"/>
      <w:marRight w:val="0"/>
      <w:marTop w:val="0"/>
      <w:marBottom w:val="0"/>
      <w:divBdr>
        <w:top w:val="none" w:sz="0" w:space="0" w:color="auto"/>
        <w:left w:val="none" w:sz="0" w:space="0" w:color="auto"/>
        <w:bottom w:val="none" w:sz="0" w:space="0" w:color="auto"/>
        <w:right w:val="none" w:sz="0" w:space="0" w:color="auto"/>
      </w:divBdr>
    </w:div>
    <w:div w:id="63767045">
      <w:bodyDiv w:val="1"/>
      <w:marLeft w:val="0"/>
      <w:marRight w:val="0"/>
      <w:marTop w:val="0"/>
      <w:marBottom w:val="0"/>
      <w:divBdr>
        <w:top w:val="none" w:sz="0" w:space="0" w:color="auto"/>
        <w:left w:val="none" w:sz="0" w:space="0" w:color="auto"/>
        <w:bottom w:val="none" w:sz="0" w:space="0" w:color="auto"/>
        <w:right w:val="none" w:sz="0" w:space="0" w:color="auto"/>
      </w:divBdr>
    </w:div>
    <w:div w:id="95945490">
      <w:bodyDiv w:val="1"/>
      <w:marLeft w:val="0"/>
      <w:marRight w:val="0"/>
      <w:marTop w:val="0"/>
      <w:marBottom w:val="0"/>
      <w:divBdr>
        <w:top w:val="none" w:sz="0" w:space="0" w:color="auto"/>
        <w:left w:val="none" w:sz="0" w:space="0" w:color="auto"/>
        <w:bottom w:val="none" w:sz="0" w:space="0" w:color="auto"/>
        <w:right w:val="none" w:sz="0" w:space="0" w:color="auto"/>
      </w:divBdr>
    </w:div>
    <w:div w:id="166749300">
      <w:bodyDiv w:val="1"/>
      <w:marLeft w:val="0"/>
      <w:marRight w:val="0"/>
      <w:marTop w:val="0"/>
      <w:marBottom w:val="0"/>
      <w:divBdr>
        <w:top w:val="none" w:sz="0" w:space="0" w:color="auto"/>
        <w:left w:val="none" w:sz="0" w:space="0" w:color="auto"/>
        <w:bottom w:val="none" w:sz="0" w:space="0" w:color="auto"/>
        <w:right w:val="none" w:sz="0" w:space="0" w:color="auto"/>
      </w:divBdr>
    </w:div>
    <w:div w:id="290747272">
      <w:bodyDiv w:val="1"/>
      <w:marLeft w:val="0"/>
      <w:marRight w:val="0"/>
      <w:marTop w:val="0"/>
      <w:marBottom w:val="0"/>
      <w:divBdr>
        <w:top w:val="none" w:sz="0" w:space="0" w:color="auto"/>
        <w:left w:val="none" w:sz="0" w:space="0" w:color="auto"/>
        <w:bottom w:val="none" w:sz="0" w:space="0" w:color="auto"/>
        <w:right w:val="none" w:sz="0" w:space="0" w:color="auto"/>
      </w:divBdr>
    </w:div>
    <w:div w:id="373191967">
      <w:bodyDiv w:val="1"/>
      <w:marLeft w:val="0"/>
      <w:marRight w:val="0"/>
      <w:marTop w:val="0"/>
      <w:marBottom w:val="0"/>
      <w:divBdr>
        <w:top w:val="none" w:sz="0" w:space="0" w:color="auto"/>
        <w:left w:val="none" w:sz="0" w:space="0" w:color="auto"/>
        <w:bottom w:val="none" w:sz="0" w:space="0" w:color="auto"/>
        <w:right w:val="none" w:sz="0" w:space="0" w:color="auto"/>
      </w:divBdr>
    </w:div>
    <w:div w:id="389808765">
      <w:bodyDiv w:val="1"/>
      <w:marLeft w:val="0"/>
      <w:marRight w:val="0"/>
      <w:marTop w:val="0"/>
      <w:marBottom w:val="0"/>
      <w:divBdr>
        <w:top w:val="none" w:sz="0" w:space="0" w:color="auto"/>
        <w:left w:val="none" w:sz="0" w:space="0" w:color="auto"/>
        <w:bottom w:val="none" w:sz="0" w:space="0" w:color="auto"/>
        <w:right w:val="none" w:sz="0" w:space="0" w:color="auto"/>
      </w:divBdr>
    </w:div>
    <w:div w:id="585958418">
      <w:bodyDiv w:val="1"/>
      <w:marLeft w:val="0"/>
      <w:marRight w:val="0"/>
      <w:marTop w:val="0"/>
      <w:marBottom w:val="0"/>
      <w:divBdr>
        <w:top w:val="none" w:sz="0" w:space="0" w:color="auto"/>
        <w:left w:val="none" w:sz="0" w:space="0" w:color="auto"/>
        <w:bottom w:val="none" w:sz="0" w:space="0" w:color="auto"/>
        <w:right w:val="none" w:sz="0" w:space="0" w:color="auto"/>
      </w:divBdr>
    </w:div>
    <w:div w:id="596989230">
      <w:bodyDiv w:val="1"/>
      <w:marLeft w:val="0"/>
      <w:marRight w:val="0"/>
      <w:marTop w:val="0"/>
      <w:marBottom w:val="0"/>
      <w:divBdr>
        <w:top w:val="none" w:sz="0" w:space="0" w:color="auto"/>
        <w:left w:val="none" w:sz="0" w:space="0" w:color="auto"/>
        <w:bottom w:val="none" w:sz="0" w:space="0" w:color="auto"/>
        <w:right w:val="none" w:sz="0" w:space="0" w:color="auto"/>
      </w:divBdr>
    </w:div>
    <w:div w:id="776943028">
      <w:bodyDiv w:val="1"/>
      <w:marLeft w:val="0"/>
      <w:marRight w:val="0"/>
      <w:marTop w:val="0"/>
      <w:marBottom w:val="0"/>
      <w:divBdr>
        <w:top w:val="none" w:sz="0" w:space="0" w:color="auto"/>
        <w:left w:val="none" w:sz="0" w:space="0" w:color="auto"/>
        <w:bottom w:val="none" w:sz="0" w:space="0" w:color="auto"/>
        <w:right w:val="none" w:sz="0" w:space="0" w:color="auto"/>
      </w:divBdr>
    </w:div>
    <w:div w:id="986787748">
      <w:bodyDiv w:val="1"/>
      <w:marLeft w:val="0"/>
      <w:marRight w:val="0"/>
      <w:marTop w:val="0"/>
      <w:marBottom w:val="0"/>
      <w:divBdr>
        <w:top w:val="none" w:sz="0" w:space="0" w:color="auto"/>
        <w:left w:val="none" w:sz="0" w:space="0" w:color="auto"/>
        <w:bottom w:val="none" w:sz="0" w:space="0" w:color="auto"/>
        <w:right w:val="none" w:sz="0" w:space="0" w:color="auto"/>
      </w:divBdr>
    </w:div>
    <w:div w:id="1010449852">
      <w:bodyDiv w:val="1"/>
      <w:marLeft w:val="0"/>
      <w:marRight w:val="0"/>
      <w:marTop w:val="0"/>
      <w:marBottom w:val="0"/>
      <w:divBdr>
        <w:top w:val="none" w:sz="0" w:space="0" w:color="auto"/>
        <w:left w:val="none" w:sz="0" w:space="0" w:color="auto"/>
        <w:bottom w:val="none" w:sz="0" w:space="0" w:color="auto"/>
        <w:right w:val="none" w:sz="0" w:space="0" w:color="auto"/>
      </w:divBdr>
    </w:div>
    <w:div w:id="1018386700">
      <w:bodyDiv w:val="1"/>
      <w:marLeft w:val="0"/>
      <w:marRight w:val="0"/>
      <w:marTop w:val="0"/>
      <w:marBottom w:val="0"/>
      <w:divBdr>
        <w:top w:val="none" w:sz="0" w:space="0" w:color="auto"/>
        <w:left w:val="none" w:sz="0" w:space="0" w:color="auto"/>
        <w:bottom w:val="none" w:sz="0" w:space="0" w:color="auto"/>
        <w:right w:val="none" w:sz="0" w:space="0" w:color="auto"/>
      </w:divBdr>
    </w:div>
    <w:div w:id="1101296807">
      <w:bodyDiv w:val="1"/>
      <w:marLeft w:val="0"/>
      <w:marRight w:val="0"/>
      <w:marTop w:val="0"/>
      <w:marBottom w:val="0"/>
      <w:divBdr>
        <w:top w:val="none" w:sz="0" w:space="0" w:color="auto"/>
        <w:left w:val="none" w:sz="0" w:space="0" w:color="auto"/>
        <w:bottom w:val="none" w:sz="0" w:space="0" w:color="auto"/>
        <w:right w:val="none" w:sz="0" w:space="0" w:color="auto"/>
      </w:divBdr>
    </w:div>
    <w:div w:id="1106999036">
      <w:bodyDiv w:val="1"/>
      <w:marLeft w:val="0"/>
      <w:marRight w:val="0"/>
      <w:marTop w:val="0"/>
      <w:marBottom w:val="0"/>
      <w:divBdr>
        <w:top w:val="none" w:sz="0" w:space="0" w:color="auto"/>
        <w:left w:val="none" w:sz="0" w:space="0" w:color="auto"/>
        <w:bottom w:val="none" w:sz="0" w:space="0" w:color="auto"/>
        <w:right w:val="none" w:sz="0" w:space="0" w:color="auto"/>
      </w:divBdr>
    </w:div>
    <w:div w:id="1134447901">
      <w:bodyDiv w:val="1"/>
      <w:marLeft w:val="0"/>
      <w:marRight w:val="0"/>
      <w:marTop w:val="0"/>
      <w:marBottom w:val="0"/>
      <w:divBdr>
        <w:top w:val="none" w:sz="0" w:space="0" w:color="auto"/>
        <w:left w:val="none" w:sz="0" w:space="0" w:color="auto"/>
        <w:bottom w:val="none" w:sz="0" w:space="0" w:color="auto"/>
        <w:right w:val="none" w:sz="0" w:space="0" w:color="auto"/>
      </w:divBdr>
    </w:div>
    <w:div w:id="1163930303">
      <w:bodyDiv w:val="1"/>
      <w:marLeft w:val="0"/>
      <w:marRight w:val="0"/>
      <w:marTop w:val="0"/>
      <w:marBottom w:val="0"/>
      <w:divBdr>
        <w:top w:val="none" w:sz="0" w:space="0" w:color="auto"/>
        <w:left w:val="none" w:sz="0" w:space="0" w:color="auto"/>
        <w:bottom w:val="none" w:sz="0" w:space="0" w:color="auto"/>
        <w:right w:val="none" w:sz="0" w:space="0" w:color="auto"/>
      </w:divBdr>
    </w:div>
    <w:div w:id="1246917744">
      <w:bodyDiv w:val="1"/>
      <w:marLeft w:val="0"/>
      <w:marRight w:val="0"/>
      <w:marTop w:val="0"/>
      <w:marBottom w:val="0"/>
      <w:divBdr>
        <w:top w:val="none" w:sz="0" w:space="0" w:color="auto"/>
        <w:left w:val="none" w:sz="0" w:space="0" w:color="auto"/>
        <w:bottom w:val="none" w:sz="0" w:space="0" w:color="auto"/>
        <w:right w:val="none" w:sz="0" w:space="0" w:color="auto"/>
      </w:divBdr>
    </w:div>
    <w:div w:id="1259174202">
      <w:bodyDiv w:val="1"/>
      <w:marLeft w:val="0"/>
      <w:marRight w:val="0"/>
      <w:marTop w:val="0"/>
      <w:marBottom w:val="0"/>
      <w:divBdr>
        <w:top w:val="none" w:sz="0" w:space="0" w:color="auto"/>
        <w:left w:val="none" w:sz="0" w:space="0" w:color="auto"/>
        <w:bottom w:val="none" w:sz="0" w:space="0" w:color="auto"/>
        <w:right w:val="none" w:sz="0" w:space="0" w:color="auto"/>
      </w:divBdr>
    </w:div>
    <w:div w:id="1280331670">
      <w:bodyDiv w:val="1"/>
      <w:marLeft w:val="0"/>
      <w:marRight w:val="0"/>
      <w:marTop w:val="0"/>
      <w:marBottom w:val="0"/>
      <w:divBdr>
        <w:top w:val="none" w:sz="0" w:space="0" w:color="auto"/>
        <w:left w:val="none" w:sz="0" w:space="0" w:color="auto"/>
        <w:bottom w:val="none" w:sz="0" w:space="0" w:color="auto"/>
        <w:right w:val="none" w:sz="0" w:space="0" w:color="auto"/>
      </w:divBdr>
    </w:div>
    <w:div w:id="1375350389">
      <w:bodyDiv w:val="1"/>
      <w:marLeft w:val="0"/>
      <w:marRight w:val="0"/>
      <w:marTop w:val="0"/>
      <w:marBottom w:val="0"/>
      <w:divBdr>
        <w:top w:val="none" w:sz="0" w:space="0" w:color="auto"/>
        <w:left w:val="none" w:sz="0" w:space="0" w:color="auto"/>
        <w:bottom w:val="none" w:sz="0" w:space="0" w:color="auto"/>
        <w:right w:val="none" w:sz="0" w:space="0" w:color="auto"/>
      </w:divBdr>
    </w:div>
    <w:div w:id="1482771354">
      <w:bodyDiv w:val="1"/>
      <w:marLeft w:val="0"/>
      <w:marRight w:val="0"/>
      <w:marTop w:val="0"/>
      <w:marBottom w:val="0"/>
      <w:divBdr>
        <w:top w:val="none" w:sz="0" w:space="0" w:color="auto"/>
        <w:left w:val="none" w:sz="0" w:space="0" w:color="auto"/>
        <w:bottom w:val="none" w:sz="0" w:space="0" w:color="auto"/>
        <w:right w:val="none" w:sz="0" w:space="0" w:color="auto"/>
      </w:divBdr>
    </w:div>
    <w:div w:id="1536194515">
      <w:bodyDiv w:val="1"/>
      <w:marLeft w:val="0"/>
      <w:marRight w:val="0"/>
      <w:marTop w:val="0"/>
      <w:marBottom w:val="0"/>
      <w:divBdr>
        <w:top w:val="none" w:sz="0" w:space="0" w:color="auto"/>
        <w:left w:val="none" w:sz="0" w:space="0" w:color="auto"/>
        <w:bottom w:val="none" w:sz="0" w:space="0" w:color="auto"/>
        <w:right w:val="none" w:sz="0" w:space="0" w:color="auto"/>
      </w:divBdr>
    </w:div>
    <w:div w:id="1559590701">
      <w:bodyDiv w:val="1"/>
      <w:marLeft w:val="0"/>
      <w:marRight w:val="0"/>
      <w:marTop w:val="0"/>
      <w:marBottom w:val="0"/>
      <w:divBdr>
        <w:top w:val="none" w:sz="0" w:space="0" w:color="auto"/>
        <w:left w:val="none" w:sz="0" w:space="0" w:color="auto"/>
        <w:bottom w:val="none" w:sz="0" w:space="0" w:color="auto"/>
        <w:right w:val="none" w:sz="0" w:space="0" w:color="auto"/>
      </w:divBdr>
    </w:div>
    <w:div w:id="1586451956">
      <w:bodyDiv w:val="1"/>
      <w:marLeft w:val="0"/>
      <w:marRight w:val="0"/>
      <w:marTop w:val="0"/>
      <w:marBottom w:val="0"/>
      <w:divBdr>
        <w:top w:val="none" w:sz="0" w:space="0" w:color="auto"/>
        <w:left w:val="none" w:sz="0" w:space="0" w:color="auto"/>
        <w:bottom w:val="none" w:sz="0" w:space="0" w:color="auto"/>
        <w:right w:val="none" w:sz="0" w:space="0" w:color="auto"/>
      </w:divBdr>
    </w:div>
    <w:div w:id="1609118385">
      <w:bodyDiv w:val="1"/>
      <w:marLeft w:val="0"/>
      <w:marRight w:val="0"/>
      <w:marTop w:val="0"/>
      <w:marBottom w:val="0"/>
      <w:divBdr>
        <w:top w:val="none" w:sz="0" w:space="0" w:color="auto"/>
        <w:left w:val="none" w:sz="0" w:space="0" w:color="auto"/>
        <w:bottom w:val="none" w:sz="0" w:space="0" w:color="auto"/>
        <w:right w:val="none" w:sz="0" w:space="0" w:color="auto"/>
      </w:divBdr>
    </w:div>
    <w:div w:id="1879271247">
      <w:bodyDiv w:val="1"/>
      <w:marLeft w:val="0"/>
      <w:marRight w:val="0"/>
      <w:marTop w:val="0"/>
      <w:marBottom w:val="0"/>
      <w:divBdr>
        <w:top w:val="none" w:sz="0" w:space="0" w:color="auto"/>
        <w:left w:val="none" w:sz="0" w:space="0" w:color="auto"/>
        <w:bottom w:val="none" w:sz="0" w:space="0" w:color="auto"/>
        <w:right w:val="none" w:sz="0" w:space="0" w:color="auto"/>
      </w:divBdr>
    </w:div>
    <w:div w:id="2036882849">
      <w:bodyDiv w:val="1"/>
      <w:marLeft w:val="0"/>
      <w:marRight w:val="0"/>
      <w:marTop w:val="0"/>
      <w:marBottom w:val="0"/>
      <w:divBdr>
        <w:top w:val="none" w:sz="0" w:space="0" w:color="auto"/>
        <w:left w:val="none" w:sz="0" w:space="0" w:color="auto"/>
        <w:bottom w:val="none" w:sz="0" w:space="0" w:color="auto"/>
        <w:right w:val="none" w:sz="0" w:space="0" w:color="auto"/>
      </w:divBdr>
    </w:div>
    <w:div w:id="2051100916">
      <w:bodyDiv w:val="1"/>
      <w:marLeft w:val="0"/>
      <w:marRight w:val="0"/>
      <w:marTop w:val="0"/>
      <w:marBottom w:val="0"/>
      <w:divBdr>
        <w:top w:val="none" w:sz="0" w:space="0" w:color="auto"/>
        <w:left w:val="none" w:sz="0" w:space="0" w:color="auto"/>
        <w:bottom w:val="none" w:sz="0" w:space="0" w:color="auto"/>
        <w:right w:val="none" w:sz="0" w:space="0" w:color="auto"/>
      </w:divBdr>
    </w:div>
    <w:div w:id="205176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tmp"/><Relationship Id="rId18" Type="http://schemas.openxmlformats.org/officeDocument/2006/relationships/hyperlink" Target="https://doi.org/10.1016/0378-3812(96)03043-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footer" Target="footer6.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Sasha\Desktop\bak24-25\&#1053;&#1086;&#1074;&#1072;&#1103;%20&#1087;&#1072;&#1087;&#1082;&#1072;\LLE-macross.xlsm"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sk-SK"/>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os1</c:v>
          </c:tx>
          <c:spPr>
            <a:ln w="3175">
              <a:solidFill>
                <a:schemeClr val="tx1"/>
              </a:solidFill>
            </a:ln>
          </c:spPr>
          <c:marker>
            <c:symbol val="none"/>
          </c:marker>
          <c:xVal>
            <c:numRef>
              <c:f>NRTL!$J$51:$J$52</c:f>
              <c:numCache>
                <c:formatCode>General</c:formatCode>
                <c:ptCount val="2"/>
                <c:pt idx="0">
                  <c:v>0</c:v>
                </c:pt>
                <c:pt idx="1">
                  <c:v>1</c:v>
                </c:pt>
              </c:numCache>
            </c:numRef>
          </c:xVal>
          <c:yVal>
            <c:numRef>
              <c:f>NRTL!$K$51:$K$52</c:f>
              <c:numCache>
                <c:formatCode>General</c:formatCode>
                <c:ptCount val="2"/>
                <c:pt idx="0">
                  <c:v>1</c:v>
                </c:pt>
                <c:pt idx="1">
                  <c:v>0</c:v>
                </c:pt>
              </c:numCache>
            </c:numRef>
          </c:yVal>
          <c:smooth val="1"/>
          <c:extLst xmlns:c16r2="http://schemas.microsoft.com/office/drawing/2015/06/chart">
            <c:ext xmlns:c16="http://schemas.microsoft.com/office/drawing/2014/chart" uri="{C3380CC4-5D6E-409C-BE32-E72D297353CC}">
              <c16:uniqueId val="{00000000-6EBE-4354-913A-95B59FAD9A2C}"/>
            </c:ext>
          </c:extLst>
        </c:ser>
        <c:ser>
          <c:idx val="2"/>
          <c:order val="1"/>
          <c:tx>
            <c:v>Vypočítané zloženia rafinátov a extraktov</c:v>
          </c:tx>
          <c:spPr>
            <a:ln>
              <a:solidFill>
                <a:srgbClr val="7030A0"/>
              </a:solidFill>
            </a:ln>
          </c:spPr>
          <c:marker>
            <c:symbol val="none"/>
          </c:marker>
          <c:xVal>
            <c:numRef>
              <c:f>NRTL!$C$29:$C$58</c:f>
              <c:numCache>
                <c:formatCode>General</c:formatCode>
                <c:ptCount val="30"/>
                <c:pt idx="0">
                  <c:v>0</c:v>
                </c:pt>
                <c:pt idx="1">
                  <c:v>1.0537624818827487E-2</c:v>
                </c:pt>
                <c:pt idx="2">
                  <c:v>1.0772402756667777E-2</c:v>
                </c:pt>
                <c:pt idx="3">
                  <c:v>1.57149828241974E-2</c:v>
                </c:pt>
                <c:pt idx="4">
                  <c:v>1.6235946991594565E-2</c:v>
                </c:pt>
                <c:pt idx="5">
                  <c:v>2.0732964257381477E-2</c:v>
                </c:pt>
                <c:pt idx="6">
                  <c:v>2.5834554215780046E-2</c:v>
                </c:pt>
                <c:pt idx="7">
                  <c:v>3.1028572089992067E-2</c:v>
                </c:pt>
                <c:pt idx="8">
                  <c:v>3.6324653607152632E-2</c:v>
                </c:pt>
                <c:pt idx="9">
                  <c:v>4.1733801381140564E-2</c:v>
                </c:pt>
                <c:pt idx="10">
                  <c:v>4.7274008407342319E-2</c:v>
                </c:pt>
                <c:pt idx="11">
                  <c:v>4.2467913585352304E-2</c:v>
                </c:pt>
                <c:pt idx="12">
                  <c:v>4.6667273131528603E-2</c:v>
                </c:pt>
                <c:pt idx="13">
                  <c:v>4.8575006227730214E-2</c:v>
                </c:pt>
                <c:pt idx="14">
                  <c:v>4.9404077790703382E-2</c:v>
                </c:pt>
                <c:pt idx="15">
                  <c:v>4.9755298564812811E-2</c:v>
                </c:pt>
                <c:pt idx="16">
                  <c:v>5.0003278052025986E-2</c:v>
                </c:pt>
                <c:pt idx="17">
                  <c:v>7.7400817803338184E-2</c:v>
                </c:pt>
                <c:pt idx="18">
                  <c:v>7.8752940642814989E-2</c:v>
                </c:pt>
                <c:pt idx="19">
                  <c:v>8.2474632788971991E-2</c:v>
                </c:pt>
                <c:pt idx="20">
                  <c:v>8.7014877439141228E-2</c:v>
                </c:pt>
                <c:pt idx="21">
                  <c:v>9.1885733804794853E-2</c:v>
                </c:pt>
                <c:pt idx="22">
                  <c:v>9.6887263923445155E-2</c:v>
                </c:pt>
                <c:pt idx="23">
                  <c:v>0.10939066751330817</c:v>
                </c:pt>
                <c:pt idx="24">
                  <c:v>0.13462815098976205</c:v>
                </c:pt>
                <c:pt idx="25">
                  <c:v>0.16384357088930623</c:v>
                </c:pt>
                <c:pt idx="26">
                  <c:v>0.18761619305553789</c:v>
                </c:pt>
                <c:pt idx="27">
                  <c:v>0.20189171685125484</c:v>
                </c:pt>
                <c:pt idx="28">
                  <c:v>0.2066836916466761</c:v>
                </c:pt>
                <c:pt idx="29">
                  <c:v>0.21266340095393194</c:v>
                </c:pt>
              </c:numCache>
            </c:numRef>
          </c:xVal>
          <c:yVal>
            <c:numRef>
              <c:f>NRTL!$D$29:$D$58</c:f>
              <c:numCache>
                <c:formatCode>General</c:formatCode>
                <c:ptCount val="30"/>
                <c:pt idx="0">
                  <c:v>4.5568357146722697E-4</c:v>
                </c:pt>
                <c:pt idx="1">
                  <c:v>5.0173836202485871E-4</c:v>
                </c:pt>
                <c:pt idx="2">
                  <c:v>5.0278687800149754E-4</c:v>
                </c:pt>
                <c:pt idx="3">
                  <c:v>5.2509465979438258E-4</c:v>
                </c:pt>
                <c:pt idx="4">
                  <c:v>5.274724370927051E-4</c:v>
                </c:pt>
                <c:pt idx="5">
                  <c:v>5.4821389017774215E-4</c:v>
                </c:pt>
                <c:pt idx="6">
                  <c:v>5.7222958250596355E-4</c:v>
                </c:pt>
                <c:pt idx="7">
                  <c:v>5.9724060049341559E-4</c:v>
                </c:pt>
                <c:pt idx="8">
                  <c:v>6.2336159737363007E-4</c:v>
                </c:pt>
                <c:pt idx="9">
                  <c:v>6.5072696674531891E-4</c:v>
                </c:pt>
                <c:pt idx="10">
                  <c:v>6.795217487810055E-4</c:v>
                </c:pt>
                <c:pt idx="11">
                  <c:v>6.544968458475004E-4</c:v>
                </c:pt>
                <c:pt idx="12">
                  <c:v>6.7632902009941045E-4</c:v>
                </c:pt>
                <c:pt idx="13">
                  <c:v>6.8640105582274367E-4</c:v>
                </c:pt>
                <c:pt idx="14">
                  <c:v>6.9080869430801278E-4</c:v>
                </c:pt>
                <c:pt idx="15">
                  <c:v>6.9268145999348385E-4</c:v>
                </c:pt>
                <c:pt idx="16">
                  <c:v>6.9400566504988672E-4</c:v>
                </c:pt>
                <c:pt idx="17">
                  <c:v>8.5204311201838646E-4</c:v>
                </c:pt>
                <c:pt idx="18">
                  <c:v>8.6048221403557125E-4</c:v>
                </c:pt>
                <c:pt idx="19">
                  <c:v>8.840305577309536E-4</c:v>
                </c:pt>
                <c:pt idx="20">
                  <c:v>9.1340304666724605E-4</c:v>
                </c:pt>
                <c:pt idx="21">
                  <c:v>9.4571592453300481E-4</c:v>
                </c:pt>
                <c:pt idx="22">
                  <c:v>9.7977337545046821E-4</c:v>
                </c:pt>
                <c:pt idx="23">
                  <c:v>1.0688951152935068E-3</c:v>
                </c:pt>
                <c:pt idx="24">
                  <c:v>1.2667410566287475E-3</c:v>
                </c:pt>
                <c:pt idx="25">
                  <c:v>1.5268287701705034E-3</c:v>
                </c:pt>
                <c:pt idx="26">
                  <c:v>1.7630707749827358E-3</c:v>
                </c:pt>
                <c:pt idx="27">
                  <c:v>1.914921604192724E-3</c:v>
                </c:pt>
                <c:pt idx="28">
                  <c:v>1.9673627324299382E-3</c:v>
                </c:pt>
                <c:pt idx="29">
                  <c:v>2.033482764228245E-3</c:v>
                </c:pt>
              </c:numCache>
            </c:numRef>
          </c:yVal>
          <c:smooth val="1"/>
          <c:extLst xmlns:c16r2="http://schemas.microsoft.com/office/drawing/2015/06/chart">
            <c:ext xmlns:c16="http://schemas.microsoft.com/office/drawing/2014/chart" uri="{C3380CC4-5D6E-409C-BE32-E72D297353CC}">
              <c16:uniqueId val="{00000001-6EBE-4354-913A-95B59FAD9A2C}"/>
            </c:ext>
          </c:extLst>
        </c:ser>
        <c:ser>
          <c:idx val="3"/>
          <c:order val="2"/>
          <c:tx>
            <c:v>Vypočítané zloženia extraktov</c:v>
          </c:tx>
          <c:spPr>
            <a:ln w="15875">
              <a:solidFill>
                <a:srgbClr val="7030A0"/>
              </a:solidFill>
            </a:ln>
          </c:spPr>
          <c:marker>
            <c:symbol val="none"/>
          </c:marker>
          <c:xVal>
            <c:numRef>
              <c:f>NRTL!$G$29:$G$58</c:f>
              <c:numCache>
                <c:formatCode>General</c:formatCode>
                <c:ptCount val="30"/>
                <c:pt idx="0">
                  <c:v>0</c:v>
                </c:pt>
                <c:pt idx="1">
                  <c:v>7.600175900385947E-2</c:v>
                </c:pt>
                <c:pt idx="2">
                  <c:v>7.7623257148904057E-2</c:v>
                </c:pt>
                <c:pt idx="3">
                  <c:v>0.11099382060186649</c:v>
                </c:pt>
                <c:pt idx="4">
                  <c:v>0.11442449236075998</c:v>
                </c:pt>
                <c:pt idx="5">
                  <c:v>0.14333106083663649</c:v>
                </c:pt>
                <c:pt idx="6">
                  <c:v>0.17455157869093968</c:v>
                </c:pt>
                <c:pt idx="7">
                  <c:v>0.20457475965042687</c:v>
                </c:pt>
                <c:pt idx="8">
                  <c:v>0.23332467660447825</c:v>
                </c:pt>
                <c:pt idx="9">
                  <c:v>0.2607246843520038</c:v>
                </c:pt>
                <c:pt idx="10">
                  <c:v>0.28666592053170059</c:v>
                </c:pt>
                <c:pt idx="11">
                  <c:v>0.26428862035109812</c:v>
                </c:pt>
                <c:pt idx="12">
                  <c:v>0.28393748048390532</c:v>
                </c:pt>
                <c:pt idx="13">
                  <c:v>0.29240399154434576</c:v>
                </c:pt>
                <c:pt idx="14">
                  <c:v>0.29595495612888334</c:v>
                </c:pt>
                <c:pt idx="15">
                  <c:v>0.29741419195007046</c:v>
                </c:pt>
                <c:pt idx="16">
                  <c:v>0.29840143684108122</c:v>
                </c:pt>
                <c:pt idx="17">
                  <c:v>0.40150880984056481</c:v>
                </c:pt>
                <c:pt idx="18">
                  <c:v>0.40635487177414509</c:v>
                </c:pt>
                <c:pt idx="19">
                  <c:v>0.41892975207902883</c:v>
                </c:pt>
                <c:pt idx="20">
                  <c:v>0.43346738869330015</c:v>
                </c:pt>
                <c:pt idx="21">
                  <c:v>0.44831826659701457</c:v>
                </c:pt>
                <c:pt idx="22">
                  <c:v>0.46286175639038729</c:v>
                </c:pt>
                <c:pt idx="23">
                  <c:v>0.49646363335234411</c:v>
                </c:pt>
                <c:pt idx="24">
                  <c:v>0.55447148808844093</c:v>
                </c:pt>
                <c:pt idx="25">
                  <c:v>0.60989996886273368</c:v>
                </c:pt>
                <c:pt idx="26">
                  <c:v>0.65040096730407138</c:v>
                </c:pt>
                <c:pt idx="27">
                  <c:v>0.67658588962882049</c:v>
                </c:pt>
                <c:pt idx="28">
                  <c:v>0.68744990243083715</c:v>
                </c:pt>
                <c:pt idx="29">
                  <c:v>0.71118796674784468</c:v>
                </c:pt>
              </c:numCache>
            </c:numRef>
          </c:xVal>
          <c:yVal>
            <c:numRef>
              <c:f>NRTL!$H$29:$H$58</c:f>
              <c:numCache>
                <c:formatCode>General</c:formatCode>
                <c:ptCount val="30"/>
                <c:pt idx="0">
                  <c:v>0.99809146700131479</c:v>
                </c:pt>
                <c:pt idx="1">
                  <c:v>0.9193050047414737</c:v>
                </c:pt>
                <c:pt idx="2">
                  <c:v>0.91760451759241579</c:v>
                </c:pt>
                <c:pt idx="3">
                  <c:v>0.88239439932326469</c:v>
                </c:pt>
                <c:pt idx="4">
                  <c:v>0.87875009228201095</c:v>
                </c:pt>
                <c:pt idx="5">
                  <c:v>0.84784237933316786</c:v>
                </c:pt>
                <c:pt idx="6">
                  <c:v>0.81401118226723113</c:v>
                </c:pt>
                <c:pt idx="7">
                  <c:v>0.78095729614138443</c:v>
                </c:pt>
                <c:pt idx="8">
                  <c:v>0.74871732217896936</c:v>
                </c:pt>
                <c:pt idx="9">
                  <c:v>0.71727376646638297</c:v>
                </c:pt>
                <c:pt idx="10">
                  <c:v>0.68634544469125713</c:v>
                </c:pt>
                <c:pt idx="11">
                  <c:v>0.71311392090386128</c:v>
                </c:pt>
                <c:pt idx="12">
                  <c:v>0.68969950218925502</c:v>
                </c:pt>
                <c:pt idx="13">
                  <c:v>0.67911097298599232</c:v>
                </c:pt>
                <c:pt idx="14">
                  <c:v>0.67437453494963018</c:v>
                </c:pt>
                <c:pt idx="15">
                  <c:v>0.67226071300095747</c:v>
                </c:pt>
                <c:pt idx="16">
                  <c:v>0.67062371538632459</c:v>
                </c:pt>
                <c:pt idx="17">
                  <c:v>0.5579815388967444</c:v>
                </c:pt>
                <c:pt idx="18">
                  <c:v>0.55392542830369262</c:v>
                </c:pt>
                <c:pt idx="19">
                  <c:v>0.54238821381919311</c:v>
                </c:pt>
                <c:pt idx="20">
                  <c:v>0.52850309906670057</c:v>
                </c:pt>
                <c:pt idx="21">
                  <c:v>0.51409591590706549</c:v>
                </c:pt>
                <c:pt idx="22">
                  <c:v>0.49987687419837334</c:v>
                </c:pt>
                <c:pt idx="23">
                  <c:v>0.46680484485191209</c:v>
                </c:pt>
                <c:pt idx="24">
                  <c:v>0.40932782574201321</c:v>
                </c:pt>
                <c:pt idx="25">
                  <c:v>0.35408978007435332</c:v>
                </c:pt>
                <c:pt idx="26">
                  <c:v>0.31352053332771057</c:v>
                </c:pt>
                <c:pt idx="27">
                  <c:v>0.2871761361122237</c:v>
                </c:pt>
                <c:pt idx="28">
                  <c:v>0.27621459261791448</c:v>
                </c:pt>
                <c:pt idx="29">
                  <c:v>0.25219131364754044</c:v>
                </c:pt>
              </c:numCache>
            </c:numRef>
          </c:yVal>
          <c:smooth val="1"/>
          <c:extLst xmlns:c16r2="http://schemas.microsoft.com/office/drawing/2015/06/chart">
            <c:ext xmlns:c16="http://schemas.microsoft.com/office/drawing/2014/chart" uri="{C3380CC4-5D6E-409C-BE32-E72D297353CC}">
              <c16:uniqueId val="{00000002-6EBE-4354-913A-95B59FAD9A2C}"/>
            </c:ext>
          </c:extLst>
        </c:ser>
        <c:ser>
          <c:idx val="5"/>
          <c:order val="3"/>
          <c:tx>
            <c:v>konódy</c:v>
          </c:tx>
          <c:spPr>
            <a:ln w="15875">
              <a:solidFill>
                <a:srgbClr val="00B050"/>
              </a:solidFill>
              <a:prstDash val="sysDash"/>
            </a:ln>
          </c:spPr>
          <c:marker>
            <c:symbol val="none"/>
          </c:marker>
          <c:xVal>
            <c:numRef>
              <c:f>(NRTL!$C$30,NRTL!$G$30)</c:f>
              <c:numCache>
                <c:formatCode>General</c:formatCode>
                <c:ptCount val="2"/>
                <c:pt idx="0">
                  <c:v>1.0537624818827487E-2</c:v>
                </c:pt>
                <c:pt idx="1">
                  <c:v>7.600175900385947E-2</c:v>
                </c:pt>
              </c:numCache>
            </c:numRef>
          </c:xVal>
          <c:yVal>
            <c:numRef>
              <c:f>(NRTL!$D$30,NRTL!$H$30)</c:f>
              <c:numCache>
                <c:formatCode>General</c:formatCode>
                <c:ptCount val="2"/>
                <c:pt idx="0">
                  <c:v>5.0173836202485871E-4</c:v>
                </c:pt>
                <c:pt idx="1">
                  <c:v>0.9193050047414737</c:v>
                </c:pt>
              </c:numCache>
            </c:numRef>
          </c:yVal>
          <c:smooth val="1"/>
          <c:extLst xmlns:c16r2="http://schemas.microsoft.com/office/drawing/2015/06/chart">
            <c:ext xmlns:c16="http://schemas.microsoft.com/office/drawing/2014/chart" uri="{C3380CC4-5D6E-409C-BE32-E72D297353CC}">
              <c16:uniqueId val="{00000003-6EBE-4354-913A-95B59FAD9A2C}"/>
            </c:ext>
          </c:extLst>
        </c:ser>
        <c:ser>
          <c:idx val="6"/>
          <c:order val="4"/>
          <c:tx>
            <c:v>kon2</c:v>
          </c:tx>
          <c:spPr>
            <a:ln w="15875">
              <a:solidFill>
                <a:srgbClr val="00B050"/>
              </a:solidFill>
              <a:prstDash val="sysDash"/>
            </a:ln>
          </c:spPr>
          <c:marker>
            <c:symbol val="none"/>
          </c:marker>
          <c:xVal>
            <c:numRef>
              <c:f>(NRTL!$C$34,NRTL!$G$34)</c:f>
              <c:numCache>
                <c:formatCode>General</c:formatCode>
                <c:ptCount val="2"/>
                <c:pt idx="0">
                  <c:v>2.0732964257381477E-2</c:v>
                </c:pt>
                <c:pt idx="1">
                  <c:v>0.14333106083663649</c:v>
                </c:pt>
              </c:numCache>
            </c:numRef>
          </c:xVal>
          <c:yVal>
            <c:numRef>
              <c:f>(NRTL!$D$34,NRTL!$H$34)</c:f>
              <c:numCache>
                <c:formatCode>General</c:formatCode>
                <c:ptCount val="2"/>
                <c:pt idx="0">
                  <c:v>5.4821389017774215E-4</c:v>
                </c:pt>
                <c:pt idx="1">
                  <c:v>0.84784237933316786</c:v>
                </c:pt>
              </c:numCache>
            </c:numRef>
          </c:yVal>
          <c:smooth val="1"/>
          <c:extLst xmlns:c16r2="http://schemas.microsoft.com/office/drawing/2015/06/chart">
            <c:ext xmlns:c16="http://schemas.microsoft.com/office/drawing/2014/chart" uri="{C3380CC4-5D6E-409C-BE32-E72D297353CC}">
              <c16:uniqueId val="{00000004-6EBE-4354-913A-95B59FAD9A2C}"/>
            </c:ext>
          </c:extLst>
        </c:ser>
        <c:ser>
          <c:idx val="7"/>
          <c:order val="5"/>
          <c:tx>
            <c:v>kon3</c:v>
          </c:tx>
          <c:spPr>
            <a:ln w="15875">
              <a:solidFill>
                <a:srgbClr val="00B050"/>
              </a:solidFill>
              <a:prstDash val="sysDash"/>
            </a:ln>
          </c:spPr>
          <c:marker>
            <c:symbol val="none"/>
          </c:marker>
          <c:xVal>
            <c:numRef>
              <c:f>(NRTL!$C$38,NRTL!$G$38)</c:f>
              <c:numCache>
                <c:formatCode>General</c:formatCode>
                <c:ptCount val="2"/>
                <c:pt idx="0">
                  <c:v>4.1733801381140564E-2</c:v>
                </c:pt>
                <c:pt idx="1">
                  <c:v>0.2607246843520038</c:v>
                </c:pt>
              </c:numCache>
            </c:numRef>
          </c:xVal>
          <c:yVal>
            <c:numRef>
              <c:f>(NRTL!$D$38,NRTL!$H$38)</c:f>
              <c:numCache>
                <c:formatCode>General</c:formatCode>
                <c:ptCount val="2"/>
                <c:pt idx="0">
                  <c:v>6.5072696674531891E-4</c:v>
                </c:pt>
                <c:pt idx="1">
                  <c:v>0.71727376646638297</c:v>
                </c:pt>
              </c:numCache>
            </c:numRef>
          </c:yVal>
          <c:smooth val="1"/>
          <c:extLst xmlns:c16r2="http://schemas.microsoft.com/office/drawing/2015/06/chart">
            <c:ext xmlns:c16="http://schemas.microsoft.com/office/drawing/2014/chart" uri="{C3380CC4-5D6E-409C-BE32-E72D297353CC}">
              <c16:uniqueId val="{00000005-6EBE-4354-913A-95B59FAD9A2C}"/>
            </c:ext>
          </c:extLst>
        </c:ser>
        <c:ser>
          <c:idx val="8"/>
          <c:order val="6"/>
          <c:tx>
            <c:v>kon4</c:v>
          </c:tx>
          <c:spPr>
            <a:ln w="15875">
              <a:solidFill>
                <a:srgbClr val="00B050"/>
              </a:solidFill>
              <a:prstDash val="sysDash"/>
            </a:ln>
          </c:spPr>
          <c:marker>
            <c:symbol val="none"/>
          </c:marker>
          <c:xVal>
            <c:numRef>
              <c:f>(NRTL!$C$42,NRTL!$G$42)</c:f>
              <c:numCache>
                <c:formatCode>General</c:formatCode>
                <c:ptCount val="2"/>
                <c:pt idx="0">
                  <c:v>4.8575006227730214E-2</c:v>
                </c:pt>
                <c:pt idx="1">
                  <c:v>0.29240399154434576</c:v>
                </c:pt>
              </c:numCache>
            </c:numRef>
          </c:xVal>
          <c:yVal>
            <c:numRef>
              <c:f>(NRTL!$D$42,NRTL!$H$42)</c:f>
              <c:numCache>
                <c:formatCode>General</c:formatCode>
                <c:ptCount val="2"/>
                <c:pt idx="0">
                  <c:v>6.8640105582274367E-4</c:v>
                </c:pt>
                <c:pt idx="1">
                  <c:v>0.67911097298599232</c:v>
                </c:pt>
              </c:numCache>
            </c:numRef>
          </c:yVal>
          <c:smooth val="1"/>
          <c:extLst xmlns:c16r2="http://schemas.microsoft.com/office/drawing/2015/06/chart">
            <c:ext xmlns:c16="http://schemas.microsoft.com/office/drawing/2014/chart" uri="{C3380CC4-5D6E-409C-BE32-E72D297353CC}">
              <c16:uniqueId val="{00000006-6EBE-4354-913A-95B59FAD9A2C}"/>
            </c:ext>
          </c:extLst>
        </c:ser>
        <c:ser>
          <c:idx val="12"/>
          <c:order val="7"/>
          <c:tx>
            <c:v>riziko3</c:v>
          </c:tx>
          <c:spPr>
            <a:ln w="15875">
              <a:solidFill>
                <a:srgbClr val="00B050"/>
              </a:solidFill>
              <a:prstDash val="dash"/>
            </a:ln>
          </c:spPr>
          <c:marker>
            <c:symbol val="none"/>
          </c:marker>
          <c:xVal>
            <c:numRef>
              <c:f>(NRTL!$C$58,NRTL!$G$58)</c:f>
              <c:numCache>
                <c:formatCode>General</c:formatCode>
                <c:ptCount val="2"/>
                <c:pt idx="0">
                  <c:v>0.21266340095393194</c:v>
                </c:pt>
                <c:pt idx="1">
                  <c:v>0.71118796674784468</c:v>
                </c:pt>
              </c:numCache>
            </c:numRef>
          </c:xVal>
          <c:yVal>
            <c:numRef>
              <c:f>(NRTL!$D$58,NRTL!$H$58)</c:f>
              <c:numCache>
                <c:formatCode>General</c:formatCode>
                <c:ptCount val="2"/>
                <c:pt idx="0">
                  <c:v>2.033482764228245E-3</c:v>
                </c:pt>
                <c:pt idx="1">
                  <c:v>0.25219131364754044</c:v>
                </c:pt>
              </c:numCache>
            </c:numRef>
          </c:yVal>
          <c:smooth val="1"/>
          <c:extLst xmlns:c16r2="http://schemas.microsoft.com/office/drawing/2015/06/chart">
            <c:ext xmlns:c16="http://schemas.microsoft.com/office/drawing/2014/chart" uri="{C3380CC4-5D6E-409C-BE32-E72D297353CC}">
              <c16:uniqueId val="{00000007-6EBE-4354-913A-95B59FAD9A2C}"/>
            </c:ext>
          </c:extLst>
        </c:ser>
        <c:ser>
          <c:idx val="13"/>
          <c:order val="8"/>
          <c:tx>
            <c:v>kon5</c:v>
          </c:tx>
          <c:spPr>
            <a:ln w="15875">
              <a:solidFill>
                <a:srgbClr val="00B050"/>
              </a:solidFill>
              <a:prstDash val="dash"/>
            </a:ln>
          </c:spPr>
          <c:marker>
            <c:symbol val="none"/>
          </c:marker>
          <c:xVal>
            <c:numRef>
              <c:f>(NRTL!$C$50,NRTL!$G$50)</c:f>
              <c:numCache>
                <c:formatCode>General</c:formatCode>
                <c:ptCount val="2"/>
                <c:pt idx="0">
                  <c:v>9.1885733804794853E-2</c:v>
                </c:pt>
                <c:pt idx="1">
                  <c:v>0.44831826659701457</c:v>
                </c:pt>
              </c:numCache>
            </c:numRef>
          </c:xVal>
          <c:yVal>
            <c:numRef>
              <c:f>(NRTL!$D$50,NRTL!$H$50)</c:f>
              <c:numCache>
                <c:formatCode>General</c:formatCode>
                <c:ptCount val="2"/>
                <c:pt idx="0">
                  <c:v>9.4571592453300481E-4</c:v>
                </c:pt>
                <c:pt idx="1">
                  <c:v>0.51409591590706549</c:v>
                </c:pt>
              </c:numCache>
            </c:numRef>
          </c:yVal>
          <c:smooth val="1"/>
          <c:extLst xmlns:c16r2="http://schemas.microsoft.com/office/drawing/2015/06/chart">
            <c:ext xmlns:c16="http://schemas.microsoft.com/office/drawing/2014/chart" uri="{C3380CC4-5D6E-409C-BE32-E72D297353CC}">
              <c16:uniqueId val="{00000008-6EBE-4354-913A-95B59FAD9A2C}"/>
            </c:ext>
          </c:extLst>
        </c:ser>
        <c:ser>
          <c:idx val="14"/>
          <c:order val="9"/>
          <c:tx>
            <c:v>kon6</c:v>
          </c:tx>
          <c:spPr>
            <a:ln w="15875">
              <a:solidFill>
                <a:srgbClr val="00B050"/>
              </a:solidFill>
              <a:prstDash val="dash"/>
            </a:ln>
          </c:spPr>
          <c:marker>
            <c:symbol val="none"/>
          </c:marker>
          <c:xVal>
            <c:numRef>
              <c:f>(NRTL!$C$54,NRTL!$G$54)</c:f>
              <c:numCache>
                <c:formatCode>General</c:formatCode>
                <c:ptCount val="2"/>
                <c:pt idx="0">
                  <c:v>0.16384357088930623</c:v>
                </c:pt>
                <c:pt idx="1">
                  <c:v>0.60989996886273368</c:v>
                </c:pt>
              </c:numCache>
            </c:numRef>
          </c:xVal>
          <c:yVal>
            <c:numRef>
              <c:f>(NRTL!$D$54,NRTL!$H$54)</c:f>
              <c:numCache>
                <c:formatCode>General</c:formatCode>
                <c:ptCount val="2"/>
                <c:pt idx="0">
                  <c:v>1.5268287701705034E-3</c:v>
                </c:pt>
                <c:pt idx="1">
                  <c:v>0.35408978007435332</c:v>
                </c:pt>
              </c:numCache>
            </c:numRef>
          </c:yVal>
          <c:smooth val="1"/>
          <c:extLst xmlns:c16r2="http://schemas.microsoft.com/office/drawing/2015/06/chart">
            <c:ext xmlns:c16="http://schemas.microsoft.com/office/drawing/2014/chart" uri="{C3380CC4-5D6E-409C-BE32-E72D297353CC}">
              <c16:uniqueId val="{00000009-6EBE-4354-913A-95B59FAD9A2C}"/>
            </c:ext>
          </c:extLst>
        </c:ser>
        <c:ser>
          <c:idx val="4"/>
          <c:order val="10"/>
          <c:tx>
            <c:v>Experimentálne rovnovážne zloženia</c:v>
          </c:tx>
          <c:spPr>
            <a:ln w="15875">
              <a:solidFill>
                <a:srgbClr val="FFC000"/>
              </a:solidFill>
              <a:prstDash val="lgDashDot"/>
            </a:ln>
          </c:spPr>
          <c:marker>
            <c:symbol val="star"/>
            <c:size val="6"/>
            <c:spPr>
              <a:ln>
                <a:solidFill>
                  <a:srgbClr val="FFC000"/>
                </a:solidFill>
              </a:ln>
            </c:spPr>
          </c:marker>
          <c:xVal>
            <c:numRef>
              <c:f>(NRTL!$C$62,NRTL!$C$65)</c:f>
              <c:numCache>
                <c:formatCode>General</c:formatCode>
                <c:ptCount val="2"/>
                <c:pt idx="0">
                  <c:v>3.3954848150963515E-2</c:v>
                </c:pt>
                <c:pt idx="1">
                  <c:v>0.22561279123789454</c:v>
                </c:pt>
              </c:numCache>
            </c:numRef>
          </c:xVal>
          <c:yVal>
            <c:numRef>
              <c:f>(NRTL!$D$62,NRTL!$D$65)</c:f>
              <c:numCache>
                <c:formatCode>General</c:formatCode>
                <c:ptCount val="2"/>
                <c:pt idx="0">
                  <c:v>6.9431911568881334E-4</c:v>
                </c:pt>
                <c:pt idx="1">
                  <c:v>0.75462858635133745</c:v>
                </c:pt>
              </c:numCache>
            </c:numRef>
          </c:yVal>
          <c:smooth val="1"/>
          <c:extLst xmlns:c16r2="http://schemas.microsoft.com/office/drawing/2015/06/chart">
            <c:ext xmlns:c16="http://schemas.microsoft.com/office/drawing/2014/chart" uri="{C3380CC4-5D6E-409C-BE32-E72D297353CC}">
              <c16:uniqueId val="{0000000A-6EBE-4354-913A-95B59FAD9A2C}"/>
            </c:ext>
          </c:extLst>
        </c:ser>
        <c:ser>
          <c:idx val="9"/>
          <c:order val="11"/>
          <c:tx>
            <c:v>Exp2</c:v>
          </c:tx>
          <c:spPr>
            <a:ln w="15875">
              <a:solidFill>
                <a:srgbClr val="FFC000"/>
              </a:solidFill>
              <a:prstDash val="lgDashDot"/>
            </a:ln>
          </c:spPr>
          <c:marker>
            <c:symbol val="star"/>
            <c:size val="6"/>
            <c:spPr>
              <a:ln>
                <a:solidFill>
                  <a:srgbClr val="FFC000"/>
                </a:solidFill>
              </a:ln>
            </c:spPr>
          </c:marker>
          <c:xVal>
            <c:numRef>
              <c:f>(NRTL!$C$63,NRTL!$C$66)</c:f>
              <c:numCache>
                <c:formatCode>General</c:formatCode>
                <c:ptCount val="2"/>
                <c:pt idx="0">
                  <c:v>9.0339991097610026E-2</c:v>
                </c:pt>
                <c:pt idx="1">
                  <c:v>0.45953988416182567</c:v>
                </c:pt>
              </c:numCache>
            </c:numRef>
          </c:xVal>
          <c:yVal>
            <c:numRef>
              <c:f>(NRTL!$D$63,NRTL!$D$66)</c:f>
              <c:numCache>
                <c:formatCode>General</c:formatCode>
                <c:ptCount val="2"/>
                <c:pt idx="0">
                  <c:v>6.6884991193173348E-4</c:v>
                </c:pt>
                <c:pt idx="1">
                  <c:v>0.51406056565430569</c:v>
                </c:pt>
              </c:numCache>
            </c:numRef>
          </c:yVal>
          <c:smooth val="1"/>
          <c:extLst xmlns:c16r2="http://schemas.microsoft.com/office/drawing/2015/06/chart">
            <c:ext xmlns:c16="http://schemas.microsoft.com/office/drawing/2014/chart" uri="{C3380CC4-5D6E-409C-BE32-E72D297353CC}">
              <c16:uniqueId val="{0000000B-6EBE-4354-913A-95B59FAD9A2C}"/>
            </c:ext>
          </c:extLst>
        </c:ser>
        <c:ser>
          <c:idx val="10"/>
          <c:order val="12"/>
          <c:tx>
            <c:v>exp 3</c:v>
          </c:tx>
          <c:spPr>
            <a:ln w="15875">
              <a:solidFill>
                <a:srgbClr val="FFC000"/>
              </a:solidFill>
              <a:prstDash val="lgDashDot"/>
            </a:ln>
          </c:spPr>
          <c:marker>
            <c:symbol val="star"/>
            <c:size val="6"/>
            <c:spPr>
              <a:ln>
                <a:solidFill>
                  <a:srgbClr val="FFC000"/>
                </a:solidFill>
              </a:ln>
            </c:spPr>
          </c:marker>
          <c:xVal>
            <c:numRef>
              <c:f>(NRTL!$C$64,NRTL!$C$67)</c:f>
              <c:numCache>
                <c:formatCode>General</c:formatCode>
                <c:ptCount val="2"/>
                <c:pt idx="0">
                  <c:v>0.15370149116973225</c:v>
                </c:pt>
                <c:pt idx="1">
                  <c:v>0.54826517068730163</c:v>
                </c:pt>
              </c:numCache>
            </c:numRef>
          </c:xVal>
          <c:yVal>
            <c:numRef>
              <c:f>(NRTL!$D$64,NRTL!$D$67)</c:f>
              <c:numCache>
                <c:formatCode>General</c:formatCode>
                <c:ptCount val="2"/>
                <c:pt idx="0">
                  <c:v>1.1129555499447348E-3</c:v>
                </c:pt>
                <c:pt idx="1">
                  <c:v>0.41171545261812115</c:v>
                </c:pt>
              </c:numCache>
            </c:numRef>
          </c:yVal>
          <c:smooth val="1"/>
          <c:extLst xmlns:c16r2="http://schemas.microsoft.com/office/drawing/2015/06/chart">
            <c:ext xmlns:c16="http://schemas.microsoft.com/office/drawing/2014/chart" uri="{C3380CC4-5D6E-409C-BE32-E72D297353CC}">
              <c16:uniqueId val="{0000000C-6EBE-4354-913A-95B59FAD9A2C}"/>
            </c:ext>
          </c:extLst>
        </c:ser>
        <c:ser>
          <c:idx val="11"/>
          <c:order val="13"/>
          <c:tx>
            <c:v>Kon</c:v>
          </c:tx>
          <c:spPr>
            <a:ln w="15875">
              <a:solidFill>
                <a:srgbClr val="00B050"/>
              </a:solidFill>
              <a:prstDash val="sysDash"/>
            </a:ln>
          </c:spPr>
          <c:marker>
            <c:symbol val="none"/>
          </c:marker>
          <c:xVal>
            <c:numRef>
              <c:f>(NRTL!$C$69,NRTL!$C$72)</c:f>
              <c:numCache>
                <c:formatCode>General</c:formatCode>
                <c:ptCount val="2"/>
                <c:pt idx="0">
                  <c:v>3.3954848150963515E-2</c:v>
                </c:pt>
                <c:pt idx="1">
                  <c:v>0.22069409160203862</c:v>
                </c:pt>
              </c:numCache>
            </c:numRef>
          </c:xVal>
          <c:yVal>
            <c:numRef>
              <c:f>(NRTL!$D$69,NRTL!$D$72)</c:f>
              <c:numCache>
                <c:formatCode>General</c:formatCode>
                <c:ptCount val="2"/>
                <c:pt idx="0">
                  <c:v>6.1159367744037562E-4</c:v>
                </c:pt>
                <c:pt idx="1">
                  <c:v>0.76296142088550778</c:v>
                </c:pt>
              </c:numCache>
            </c:numRef>
          </c:yVal>
          <c:smooth val="1"/>
          <c:extLst xmlns:c16r2="http://schemas.microsoft.com/office/drawing/2015/06/chart">
            <c:ext xmlns:c16="http://schemas.microsoft.com/office/drawing/2014/chart" uri="{C3380CC4-5D6E-409C-BE32-E72D297353CC}">
              <c16:uniqueId val="{0000000D-6EBE-4354-913A-95B59FAD9A2C}"/>
            </c:ext>
          </c:extLst>
        </c:ser>
        <c:dLbls>
          <c:showLegendKey val="0"/>
          <c:showVal val="0"/>
          <c:showCatName val="0"/>
          <c:showSerName val="0"/>
          <c:showPercent val="0"/>
          <c:showBubbleSize val="0"/>
        </c:dLbls>
        <c:axId val="126595072"/>
        <c:axId val="126596992"/>
      </c:scatterChart>
      <c:valAx>
        <c:axId val="126595072"/>
        <c:scaling>
          <c:orientation val="minMax"/>
          <c:max val="0.60000000000000009"/>
          <c:min val="0"/>
        </c:scaling>
        <c:delete val="0"/>
        <c:axPos val="b"/>
        <c:title>
          <c:tx>
            <c:rich>
              <a:bodyPr/>
              <a:lstStyle/>
              <a:p>
                <a:pPr>
                  <a:defRPr sz="1200">
                    <a:latin typeface="Times New Roman" pitchFamily="18" charset="0"/>
                    <a:cs typeface="Times New Roman" pitchFamily="18" charset="0"/>
                  </a:defRPr>
                </a:pPr>
                <a:r>
                  <a:rPr lang="en-US" sz="1200">
                    <a:latin typeface="Times New Roman" pitchFamily="18" charset="0"/>
                    <a:cs typeface="Times New Roman" pitchFamily="18" charset="0"/>
                  </a:rPr>
                  <a:t>x</a:t>
                </a:r>
                <a:r>
                  <a:rPr lang="en-US" sz="1200" baseline="-25000">
                    <a:latin typeface="Times New Roman" pitchFamily="18" charset="0"/>
                    <a:cs typeface="Times New Roman" pitchFamily="18" charset="0"/>
                  </a:rPr>
                  <a:t>B</a:t>
                </a:r>
              </a:p>
            </c:rich>
          </c:tx>
          <c:overlay val="0"/>
        </c:title>
        <c:numFmt formatCode="General" sourceLinked="1"/>
        <c:majorTickMark val="out"/>
        <c:minorTickMark val="none"/>
        <c:tickLblPos val="nextTo"/>
        <c:crossAx val="126596992"/>
        <c:crosses val="autoZero"/>
        <c:crossBetween val="midCat"/>
      </c:valAx>
      <c:valAx>
        <c:axId val="126596992"/>
        <c:scaling>
          <c:orientation val="minMax"/>
          <c:max val="1"/>
        </c:scaling>
        <c:delete val="0"/>
        <c:axPos val="l"/>
        <c:title>
          <c:tx>
            <c:rich>
              <a:bodyPr rot="0" vert="horz"/>
              <a:lstStyle/>
              <a:p>
                <a:pPr>
                  <a:defRPr sz="1200">
                    <a:latin typeface="Times New Roman" pitchFamily="18" charset="0"/>
                    <a:cs typeface="Times New Roman" pitchFamily="18" charset="0"/>
                  </a:defRPr>
                </a:pPr>
                <a:r>
                  <a:rPr lang="en-US" sz="1200">
                    <a:latin typeface="Times New Roman" pitchFamily="18" charset="0"/>
                    <a:cs typeface="Times New Roman" pitchFamily="18" charset="0"/>
                  </a:rPr>
                  <a:t>x</a:t>
                </a:r>
                <a:r>
                  <a:rPr lang="en-US" sz="1200" baseline="-25000">
                    <a:latin typeface="Times New Roman" pitchFamily="18" charset="0"/>
                    <a:cs typeface="Times New Roman" pitchFamily="18" charset="0"/>
                  </a:rPr>
                  <a:t>C</a:t>
                </a:r>
              </a:p>
            </c:rich>
          </c:tx>
          <c:overlay val="0"/>
        </c:title>
        <c:numFmt formatCode="General" sourceLinked="1"/>
        <c:majorTickMark val="out"/>
        <c:minorTickMark val="none"/>
        <c:tickLblPos val="nextTo"/>
        <c:crossAx val="126595072"/>
        <c:crosses val="autoZero"/>
        <c:crossBetween val="midCat"/>
      </c:valAx>
    </c:plotArea>
    <c:legend>
      <c:legendPos val="r"/>
      <c:legendEntry>
        <c:idx val="0"/>
        <c:delete val="1"/>
      </c:legendEntry>
      <c:legendEntry>
        <c:idx val="2"/>
        <c:delete val="1"/>
      </c:legendEntry>
      <c:legendEntry>
        <c:idx val="4"/>
        <c:delete val="1"/>
      </c:legendEntry>
      <c:legendEntry>
        <c:idx val="5"/>
        <c:delete val="1"/>
      </c:legendEntry>
      <c:legendEntry>
        <c:idx val="6"/>
        <c:delete val="1"/>
      </c:legendEntry>
      <c:legendEntry>
        <c:idx val="7"/>
        <c:delete val="1"/>
      </c:legendEntry>
      <c:legendEntry>
        <c:idx val="8"/>
        <c:delete val="1"/>
      </c:legendEntry>
      <c:legendEntry>
        <c:idx val="9"/>
        <c:delete val="1"/>
      </c:legendEntry>
      <c:legendEntry>
        <c:idx val="11"/>
        <c:delete val="1"/>
      </c:legendEntry>
      <c:legendEntry>
        <c:idx val="12"/>
        <c:delete val="1"/>
      </c:legendEntry>
      <c:legendEntry>
        <c:idx val="13"/>
        <c:delete val="1"/>
      </c:legendEntry>
      <c:layout>
        <c:manualLayout>
          <c:xMode val="edge"/>
          <c:yMode val="edge"/>
          <c:x val="0.50527605068394488"/>
          <c:y val="3.2538040261618092E-2"/>
          <c:w val="0.47891343869222613"/>
          <c:h val="0.22742003891423529"/>
        </c:manualLayout>
      </c:layout>
      <c:overlay val="1"/>
      <c:txPr>
        <a:bodyPr/>
        <a:lstStyle/>
        <a:p>
          <a:pPr>
            <a:defRPr sz="1000">
              <a:latin typeface="Times New Roman" pitchFamily="18" charset="0"/>
              <a:cs typeface="Times New Roman" pitchFamily="18" charset="0"/>
            </a:defRPr>
          </a:pPr>
          <a:endParaRPr lang="sk-SK"/>
        </a:p>
      </c:txPr>
    </c:legend>
    <c:plotVisOnly val="1"/>
    <c:dispBlanksAs val="gap"/>
    <c:showDLblsOverMax val="0"/>
  </c:chart>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AAE80-FD9D-428C-8E1D-A78DF48BF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9889</Words>
  <Characters>56373</Characters>
  <Application>Microsoft Office Word</Application>
  <DocSecurity>0</DocSecurity>
  <Lines>469</Lines>
  <Paragraphs>132</Paragraphs>
  <ScaleCrop>false</ScaleCrop>
  <HeadingPairs>
    <vt:vector size="4" baseType="variant">
      <vt:variant>
        <vt:lpstr>Название</vt:lpstr>
      </vt:variant>
      <vt:variant>
        <vt:i4>1</vt:i4>
      </vt:variant>
      <vt:variant>
        <vt:lpstr>Názov</vt:lpstr>
      </vt:variant>
      <vt:variant>
        <vt:i4>1</vt:i4>
      </vt:variant>
    </vt:vector>
  </HeadingPairs>
  <TitlesOfParts>
    <vt:vector size="2" baseType="lpstr">
      <vt:lpstr/>
      <vt:lpstr/>
    </vt:vector>
  </TitlesOfParts>
  <Company>SPecialiST RePack &amp; SanBuild</Company>
  <LinksUpToDate>false</LinksUpToDate>
  <CharactersWithSpaces>66130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Sasha</dc:creator>
  <cp:lastModifiedBy>Sasha</cp:lastModifiedBy>
  <cp:revision>36</cp:revision>
  <cp:lastPrinted>2025-05-09T12:57:00Z</cp:lastPrinted>
  <dcterms:created xsi:type="dcterms:W3CDTF">2025-05-09T10:26:00Z</dcterms:created>
  <dcterms:modified xsi:type="dcterms:W3CDTF">2025-05-09T13:02:00Z</dcterms:modified>
</cp:coreProperties>
</file>