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957" w:rsidRDefault="00ED459B">
      <w:r>
        <w:fldChar w:fldCharType="begin"/>
      </w:r>
      <w:r>
        <w:instrText xml:space="preserve"> HYPERLINK "</w:instrText>
      </w:r>
      <w:r w:rsidRPr="00ED459B">
        <w:instrText>https://www.sciencedirect.com/science/article/pii/S0021961418303896?via%3Dihub</w:instrText>
      </w:r>
      <w:r>
        <w:instrText xml:space="preserve">" </w:instrText>
      </w:r>
      <w:r>
        <w:fldChar w:fldCharType="separate"/>
      </w:r>
      <w:r w:rsidRPr="000C1D26">
        <w:rPr>
          <w:rStyle w:val="a3"/>
        </w:rPr>
        <w:t>https://www.sciencedirect.com/science/article/pii/S0021961418303896?via%3Dihub</w:t>
      </w:r>
      <w:r>
        <w:fldChar w:fldCharType="end"/>
      </w:r>
    </w:p>
    <w:p w:rsidR="00ED459B" w:rsidRDefault="00ED459B">
      <w:proofErr w:type="spellStart"/>
      <w:r>
        <w:t>Hlavny</w:t>
      </w:r>
      <w:proofErr w:type="spellEnd"/>
      <w:r>
        <w:t xml:space="preserve"> L-L equilibrium for </w:t>
      </w:r>
      <w:proofErr w:type="spellStart"/>
      <w:r>
        <w:t>MTBE+methanol+IL</w:t>
      </w:r>
      <w:proofErr w:type="spellEnd"/>
    </w:p>
    <w:p w:rsidR="00ED459B" w:rsidRDefault="00CF30F0">
      <w:pPr>
        <w:rPr>
          <w:rStyle w:val="a3"/>
        </w:rPr>
      </w:pPr>
      <w:hyperlink r:id="rId5" w:history="1">
        <w:r w:rsidR="00ED459B" w:rsidRPr="000C1D26">
          <w:rPr>
            <w:rStyle w:val="a3"/>
          </w:rPr>
          <w:t>https://onlinelibrary.wiley.com/doi/10.1002/1521-4125(20020709)25:7%3C729::AID-CEAT729%3E3.0.CO;2-B</w:t>
        </w:r>
      </w:hyperlink>
    </w:p>
    <w:p w:rsidR="00845A7E" w:rsidRDefault="00CF30F0">
      <w:hyperlink r:id="rId6" w:history="1">
        <w:r w:rsidR="00845A7E" w:rsidRPr="00E42F0A">
          <w:rPr>
            <w:rStyle w:val="a3"/>
          </w:rPr>
          <w:t>https://www.sciencedirect.com/science/article/pii/0378381296030439</w:t>
        </w:r>
      </w:hyperlink>
      <w:proofErr w:type="gramStart"/>
      <w:r w:rsidR="00845A7E">
        <w:t xml:space="preserve">( </w:t>
      </w:r>
      <w:proofErr w:type="spellStart"/>
      <w:r w:rsidR="00845A7E">
        <w:t>nie</w:t>
      </w:r>
      <w:proofErr w:type="spellEnd"/>
      <w:proofErr w:type="gramEnd"/>
      <w:r w:rsidR="00845A7E">
        <w:t xml:space="preserve"> </w:t>
      </w:r>
      <w:proofErr w:type="spellStart"/>
      <w:r w:rsidR="00845A7E">
        <w:t>su</w:t>
      </w:r>
      <w:proofErr w:type="spellEnd"/>
      <w:r w:rsidR="00845A7E">
        <w:t xml:space="preserve"> </w:t>
      </w:r>
      <w:proofErr w:type="spellStart"/>
      <w:r w:rsidR="00845A7E">
        <w:t>uvedene</w:t>
      </w:r>
      <w:proofErr w:type="spellEnd"/>
      <w:r w:rsidR="00845A7E">
        <w:t xml:space="preserve"> a)</w:t>
      </w:r>
    </w:p>
    <w:p w:rsidR="00845A7E" w:rsidRPr="00845A7E" w:rsidRDefault="00562DBB">
      <w:pPr>
        <w:rPr>
          <w:color w:val="0000FF" w:themeColor="hyperlink"/>
          <w:u w:val="single"/>
        </w:rPr>
      </w:pPr>
      <w:r>
        <w:rPr>
          <w:rStyle w:val="a3"/>
        </w:rPr>
        <w:t xml:space="preserve"> </w:t>
      </w:r>
      <w:r w:rsidR="00845A7E">
        <w:rPr>
          <w:rStyle w:val="a3"/>
        </w:rPr>
        <w:t>(</w:t>
      </w:r>
      <w:proofErr w:type="spellStart"/>
      <w:r w:rsidR="00845A7E">
        <w:rPr>
          <w:rStyle w:val="a3"/>
        </w:rPr>
        <w:t>nie</w:t>
      </w:r>
      <w:proofErr w:type="spellEnd"/>
      <w:r w:rsidR="00845A7E">
        <w:rPr>
          <w:rStyle w:val="a3"/>
        </w:rPr>
        <w:t xml:space="preserve"> </w:t>
      </w:r>
      <w:proofErr w:type="spellStart"/>
      <w:r w:rsidR="00845A7E">
        <w:rPr>
          <w:rStyle w:val="a3"/>
        </w:rPr>
        <w:t>su</w:t>
      </w:r>
      <w:proofErr w:type="spellEnd"/>
      <w:r w:rsidR="00845A7E">
        <w:rPr>
          <w:rStyle w:val="a3"/>
        </w:rPr>
        <w:t xml:space="preserve"> T-x-y)</w:t>
      </w:r>
    </w:p>
    <w:p w:rsidR="00ED459B" w:rsidRDefault="00ED459B">
      <w:r>
        <w:t xml:space="preserve">VLE for </w:t>
      </w:r>
      <w:proofErr w:type="spellStart"/>
      <w:r>
        <w:t>MTBE+methanol</w:t>
      </w:r>
      <w:proofErr w:type="spellEnd"/>
    </w:p>
    <w:p w:rsidR="00B556CD" w:rsidRDefault="00CF30F0">
      <w:hyperlink r:id="rId7" w:history="1">
        <w:r w:rsidR="00B556CD" w:rsidRPr="000C1D26">
          <w:rPr>
            <w:rStyle w:val="a3"/>
          </w:rPr>
          <w:t>https://researchspace.csir.co.za/items/fcd41488-1651-4398-b2a3-da54906f2fd4</w:t>
        </w:r>
      </w:hyperlink>
    </w:p>
    <w:p w:rsidR="00B556CD" w:rsidRDefault="00DE17C5">
      <w:proofErr w:type="spellStart"/>
      <w:r>
        <w:t>Diplom</w:t>
      </w:r>
      <w:proofErr w:type="spellEnd"/>
      <w:r>
        <w:t xml:space="preserve"> work of MTBE-methanol</w:t>
      </w:r>
    </w:p>
    <w:p w:rsidR="00DE17C5" w:rsidRDefault="00CF30F0">
      <w:hyperlink r:id="rId8" w:history="1">
        <w:r w:rsidR="007278E1" w:rsidRPr="002935C8">
          <w:rPr>
            <w:rStyle w:val="a3"/>
          </w:rPr>
          <w:t>http://umpir.ump.edu.my/id/eprint/3271/1/Effects%20of%20temperature%20on%20vapor%20liquid%20equilibrium%20of%20MTBE-methanol%20mixtures.pdf</w:t>
        </w:r>
      </w:hyperlink>
    </w:p>
    <w:p w:rsidR="007278E1" w:rsidRDefault="006F559B">
      <w:proofErr w:type="spellStart"/>
      <w:r>
        <w:t>Tema</w:t>
      </w:r>
      <w:proofErr w:type="spellEnd"/>
    </w:p>
    <w:p w:rsidR="00DE17C5" w:rsidRDefault="00CF30F0">
      <w:hyperlink r:id="rId9" w:history="1">
        <w:r w:rsidR="006F559B" w:rsidRPr="002C3490">
          <w:rPr>
            <w:rStyle w:val="a3"/>
          </w:rPr>
          <w:t>http://umpir.ump.edu.my/id/eprint/3271/1/Effects%20of%20temperature%20on%20vapor%20liquid%20equilibrium%20of%20MTBE-methanol%20mixtures.pdf</w:t>
        </w:r>
      </w:hyperlink>
    </w:p>
    <w:p w:rsidR="006F559B" w:rsidRDefault="00CF30F0">
      <w:hyperlink r:id="rId10" w:history="1">
        <w:r w:rsidR="006F559B" w:rsidRPr="002C3490">
          <w:rPr>
            <w:rStyle w:val="a3"/>
          </w:rPr>
          <w:t>https://patentimages.storage.googleapis.com/3a/97/a1/68e48bf8d6b22a/EP0078422B1.pdf</w:t>
        </w:r>
      </w:hyperlink>
    </w:p>
    <w:p w:rsidR="006F559B" w:rsidRDefault="00CF30F0">
      <w:hyperlink r:id="rId11" w:history="1">
        <w:r w:rsidR="006F559B" w:rsidRPr="002C3490">
          <w:rPr>
            <w:rStyle w:val="a3"/>
          </w:rPr>
          <w:t>https://onlinelibrary.wiley.com/doi/epdf/10.1002/1521-4125%2820020709%2925%3A7%3C729%3A%3AAID-CEAT729%3E3.0.CO%3B2-B</w:t>
        </w:r>
      </w:hyperlink>
    </w:p>
    <w:p w:rsidR="006F559B" w:rsidRDefault="00CF30F0">
      <w:hyperlink r:id="rId12" w:history="1">
        <w:r w:rsidR="006F559B" w:rsidRPr="002C3490">
          <w:rPr>
            <w:rStyle w:val="a3"/>
          </w:rPr>
          <w:t>https://link.springer.com/article/10.1007/BF02705508</w:t>
        </w:r>
      </w:hyperlink>
    </w:p>
    <w:p w:rsidR="006F559B" w:rsidRDefault="00CF30F0">
      <w:hyperlink r:id="rId13" w:history="1">
        <w:r w:rsidR="006F559B" w:rsidRPr="002C3490">
          <w:rPr>
            <w:rStyle w:val="a3"/>
          </w:rPr>
          <w:t>https://www.chegg.com/homework-help/questions-and-answers/use-following-antoine-equation-coefficient-data-problems-following-equation-ln-psat-kpa-b--q55654465</w:t>
        </w:r>
      </w:hyperlink>
    </w:p>
    <w:p w:rsidR="006F559B" w:rsidRPr="00DE17C5" w:rsidRDefault="006F559B"/>
    <w:p w:rsidR="002C62BF" w:rsidRPr="00DE17C5" w:rsidRDefault="002C62BF"/>
    <w:p w:rsidR="002C62BF" w:rsidRPr="00DE17C5" w:rsidRDefault="002C62BF">
      <w:r>
        <w:rPr>
          <w:lang w:val="ru-RU"/>
        </w:rPr>
        <w:t>Интересное</w:t>
      </w:r>
    </w:p>
    <w:p w:rsidR="002C62BF" w:rsidRPr="00DE17C5" w:rsidRDefault="00CF30F0">
      <w:hyperlink r:id="rId14" w:history="1">
        <w:r w:rsidR="002C62BF" w:rsidRPr="00DE17C5">
          <w:rPr>
            <w:rStyle w:val="a3"/>
          </w:rPr>
          <w:t>https://pubs.acs.org/doi/full/10.1021/acs.jced.8b00362</w:t>
        </w:r>
      </w:hyperlink>
    </w:p>
    <w:p w:rsidR="002C62BF" w:rsidRPr="00DE17C5" w:rsidRDefault="00CF30F0">
      <w:hyperlink r:id="rId15" w:history="1">
        <w:r w:rsidR="002C62BF" w:rsidRPr="00FF0939">
          <w:rPr>
            <w:rStyle w:val="a3"/>
          </w:rPr>
          <w:t>https</w:t>
        </w:r>
        <w:r w:rsidR="002C62BF" w:rsidRPr="00DE17C5">
          <w:rPr>
            <w:rStyle w:val="a3"/>
          </w:rPr>
          <w:t>://</w:t>
        </w:r>
        <w:r w:rsidR="002C62BF" w:rsidRPr="00FF0939">
          <w:rPr>
            <w:rStyle w:val="a3"/>
          </w:rPr>
          <w:t>pubs</w:t>
        </w:r>
        <w:r w:rsidR="002C62BF" w:rsidRPr="00DE17C5">
          <w:rPr>
            <w:rStyle w:val="a3"/>
          </w:rPr>
          <w:t>.</w:t>
        </w:r>
        <w:r w:rsidR="002C62BF" w:rsidRPr="00FF0939">
          <w:rPr>
            <w:rStyle w:val="a3"/>
          </w:rPr>
          <w:t>acs</w:t>
        </w:r>
        <w:r w:rsidR="002C62BF" w:rsidRPr="00DE17C5">
          <w:rPr>
            <w:rStyle w:val="a3"/>
          </w:rPr>
          <w:t>.</w:t>
        </w:r>
        <w:r w:rsidR="002C62BF" w:rsidRPr="00FF0939">
          <w:rPr>
            <w:rStyle w:val="a3"/>
          </w:rPr>
          <w:t>org</w:t>
        </w:r>
        <w:r w:rsidR="002C62BF" w:rsidRPr="00DE17C5">
          <w:rPr>
            <w:rStyle w:val="a3"/>
          </w:rPr>
          <w:t>/</w:t>
        </w:r>
        <w:r w:rsidR="002C62BF" w:rsidRPr="00FF0939">
          <w:rPr>
            <w:rStyle w:val="a3"/>
          </w:rPr>
          <w:t>doi</w:t>
        </w:r>
        <w:r w:rsidR="002C62BF" w:rsidRPr="00DE17C5">
          <w:rPr>
            <w:rStyle w:val="a3"/>
          </w:rPr>
          <w:t>/</w:t>
        </w:r>
        <w:r w:rsidR="002C62BF" w:rsidRPr="00FF0939">
          <w:rPr>
            <w:rStyle w:val="a3"/>
          </w:rPr>
          <w:t>full</w:t>
        </w:r>
        <w:r w:rsidR="002C62BF" w:rsidRPr="00DE17C5">
          <w:rPr>
            <w:rStyle w:val="a3"/>
          </w:rPr>
          <w:t>/10.1021/</w:t>
        </w:r>
        <w:r w:rsidR="002C62BF" w:rsidRPr="00FF0939">
          <w:rPr>
            <w:rStyle w:val="a3"/>
          </w:rPr>
          <w:t>ie</w:t>
        </w:r>
        <w:r w:rsidR="002C62BF" w:rsidRPr="00DE17C5">
          <w:rPr>
            <w:rStyle w:val="a3"/>
          </w:rPr>
          <w:t>202728</w:t>
        </w:r>
        <w:r w:rsidR="002C62BF" w:rsidRPr="00FF0939">
          <w:rPr>
            <w:rStyle w:val="a3"/>
          </w:rPr>
          <w:t>j</w:t>
        </w:r>
      </w:hyperlink>
    </w:p>
    <w:p w:rsidR="002C62BF" w:rsidRPr="00DE17C5" w:rsidRDefault="00CF30F0">
      <w:hyperlink r:id="rId16" w:history="1">
        <w:r w:rsidR="002C62BF" w:rsidRPr="00DE17C5">
          <w:rPr>
            <w:rStyle w:val="a3"/>
          </w:rPr>
          <w:t>https://www.sciencedirect.com/science/article/pii/S0376738899003373</w:t>
        </w:r>
      </w:hyperlink>
    </w:p>
    <w:p w:rsidR="002C62BF" w:rsidRPr="00DE17C5" w:rsidRDefault="00CF30F0">
      <w:hyperlink r:id="rId17" w:anchor="fig0015" w:history="1">
        <w:r w:rsidR="002C62BF" w:rsidRPr="00DE17C5">
          <w:rPr>
            <w:rStyle w:val="a3"/>
          </w:rPr>
          <w:t>https://www.sciencedirect.com/science/article/pii/S0378381210004632#fig0015</w:t>
        </w:r>
      </w:hyperlink>
    </w:p>
    <w:p w:rsidR="002C62BF" w:rsidRPr="00DE17C5" w:rsidRDefault="00CF30F0">
      <w:hyperlink r:id="rId18" w:anchor="fig1" w:history="1">
        <w:r w:rsidR="002C62BF" w:rsidRPr="00DE17C5">
          <w:rPr>
            <w:rStyle w:val="a3"/>
          </w:rPr>
          <w:t>https://www.sciencedirect.com/science/article/pii/S0378381210002530#fig1</w:t>
        </w:r>
      </w:hyperlink>
    </w:p>
    <w:p w:rsidR="00562DBB" w:rsidRPr="00DE17C5" w:rsidRDefault="00CF30F0">
      <w:hyperlink r:id="rId19" w:history="1">
        <w:r w:rsidR="00562DBB" w:rsidRPr="00E42F0A">
          <w:rPr>
            <w:rStyle w:val="a3"/>
          </w:rPr>
          <w:t>https://onlinelibrary.wiley.com/doi/epdf/10.1002/bbpc.19961000413</w:t>
        </w:r>
      </w:hyperlink>
      <w:r w:rsidR="00562DBB">
        <w:t xml:space="preserve">  platit-10dol</w:t>
      </w:r>
    </w:p>
    <w:p w:rsidR="0069387A" w:rsidRDefault="0069387A" w:rsidP="0069387A">
      <w:r>
        <w:lastRenderedPageBreak/>
        <w:t>Applied Catalysis A: General</w:t>
      </w:r>
    </w:p>
    <w:p w:rsidR="0069387A" w:rsidRDefault="0069387A" w:rsidP="0069387A">
      <w:r>
        <w:t>Volume 103, Issue 2, 24 September 1993, Pages 223-232</w:t>
      </w:r>
    </w:p>
    <w:p w:rsidR="0069387A" w:rsidRDefault="00CF30F0" w:rsidP="0069387A">
      <w:hyperlink r:id="rId20" w:history="1">
        <w:r w:rsidR="0069387A" w:rsidRPr="00E644E7">
          <w:rPr>
            <w:rStyle w:val="a3"/>
          </w:rPr>
          <w:t>https://www.sciencedirect.com/science/article/pii/0926860X9385053R</w:t>
        </w:r>
      </w:hyperlink>
    </w:p>
    <w:p w:rsidR="0069387A" w:rsidRDefault="0069387A" w:rsidP="0069387A"/>
    <w:p w:rsidR="0069387A" w:rsidRDefault="0069387A" w:rsidP="0069387A"/>
    <w:p w:rsidR="0069387A" w:rsidRDefault="00CF30F0" w:rsidP="0069387A">
      <w:hyperlink r:id="rId21" w:anchor="15" w:history="1">
        <w:r w:rsidR="0069387A" w:rsidRPr="00E644E7">
          <w:rPr>
            <w:rStyle w:val="a3"/>
          </w:rPr>
          <w:t>https://www.slideshare.net/slideshow/production-of-methyl-tertiary-butyl-ether-mtbe/70278345#15</w:t>
        </w:r>
      </w:hyperlink>
    </w:p>
    <w:p w:rsidR="0069387A" w:rsidRDefault="00CF30F0" w:rsidP="0069387A">
      <w:hyperlink r:id="rId22" w:history="1">
        <w:r w:rsidR="0069387A" w:rsidRPr="00E644E7">
          <w:rPr>
            <w:rStyle w:val="a3"/>
          </w:rPr>
          <w:t>https://cbe.statler.wvu.edu/files/d/075cb9f9-1ff4-4cc2-a663-1e302c44cbba/mtbe-b.pdf</w:t>
        </w:r>
      </w:hyperlink>
    </w:p>
    <w:p w:rsidR="0069387A" w:rsidRDefault="0069387A" w:rsidP="0069387A">
      <w:proofErr w:type="spellStart"/>
      <w:r>
        <w:t>ekonomika</w:t>
      </w:r>
      <w:proofErr w:type="spellEnd"/>
    </w:p>
    <w:p w:rsidR="0069387A" w:rsidRDefault="0069387A" w:rsidP="0069387A"/>
    <w:p w:rsidR="0069387A" w:rsidRPr="00E90818" w:rsidRDefault="0069387A" w:rsidP="0069387A">
      <w:r w:rsidRPr="00407657">
        <w:t>https://www.statista.com/statistics/1067431/mtbe-production-capacity-globally/</w:t>
      </w:r>
    </w:p>
    <w:p w:rsidR="002C62BF" w:rsidRPr="00DE17C5" w:rsidRDefault="002C62BF"/>
    <w:p w:rsidR="002C62BF" w:rsidRPr="00DE17C5" w:rsidRDefault="00CF30F0">
      <w:r w:rsidRPr="00CF30F0">
        <w:t>https://www.sciencedirect.com/science/article/pii/S0960852415006288</w:t>
      </w:r>
      <w:bookmarkStart w:id="0" w:name="_GoBack"/>
      <w:bookmarkEnd w:id="0"/>
    </w:p>
    <w:sectPr w:rsidR="002C62BF" w:rsidRPr="00DE1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440"/>
    <w:rsid w:val="00065440"/>
    <w:rsid w:val="001B4688"/>
    <w:rsid w:val="00246849"/>
    <w:rsid w:val="002B3F2F"/>
    <w:rsid w:val="002C62BF"/>
    <w:rsid w:val="00562DBB"/>
    <w:rsid w:val="0069387A"/>
    <w:rsid w:val="006F559B"/>
    <w:rsid w:val="007278E1"/>
    <w:rsid w:val="00730E33"/>
    <w:rsid w:val="00845A7E"/>
    <w:rsid w:val="00B556CD"/>
    <w:rsid w:val="00C94C6E"/>
    <w:rsid w:val="00CF30F0"/>
    <w:rsid w:val="00D214E6"/>
    <w:rsid w:val="00DE17C5"/>
    <w:rsid w:val="00E63067"/>
    <w:rsid w:val="00ED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D459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D45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6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mpir.ump.edu.my/id/eprint/3271/1/Effects%20of%20temperature%20on%20vapor%20liquid%20equilibrium%20of%20MTBE-methanol%20mixtures.pdf" TargetMode="External"/><Relationship Id="rId13" Type="http://schemas.openxmlformats.org/officeDocument/2006/relationships/hyperlink" Target="https://www.chegg.com/homework-help/questions-and-answers/use-following-antoine-equation-coefficient-data-problems-following-equation-ln-psat-kpa-b--q55654465" TargetMode="External"/><Relationship Id="rId18" Type="http://schemas.openxmlformats.org/officeDocument/2006/relationships/hyperlink" Target="https://www.sciencedirect.com/science/article/pii/S037838121000253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lideshare.net/slideshow/production-of-methyl-tertiary-butyl-ether-mtbe/70278345" TargetMode="External"/><Relationship Id="rId7" Type="http://schemas.openxmlformats.org/officeDocument/2006/relationships/hyperlink" Target="https://researchspace.csir.co.za/items/fcd41488-1651-4398-b2a3-da54906f2fd4" TargetMode="External"/><Relationship Id="rId12" Type="http://schemas.openxmlformats.org/officeDocument/2006/relationships/hyperlink" Target="https://link.springer.com/article/10.1007/BF02705508" TargetMode="External"/><Relationship Id="rId17" Type="http://schemas.openxmlformats.org/officeDocument/2006/relationships/hyperlink" Target="https://www.sciencedirect.com/science/article/pii/S0378381210004632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sciencedirect.com/science/article/pii/S0376738899003373" TargetMode="External"/><Relationship Id="rId20" Type="http://schemas.openxmlformats.org/officeDocument/2006/relationships/hyperlink" Target="https://www.sciencedirect.com/science/article/pii/0926860X9385053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pii/0378381296030439" TargetMode="External"/><Relationship Id="rId11" Type="http://schemas.openxmlformats.org/officeDocument/2006/relationships/hyperlink" Target="https://onlinelibrary.wiley.com/doi/epdf/10.1002/1521-4125%2820020709%2925%3A7%3C729%3A%3AAID-CEAT729%3E3.0.CO%3B2-B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onlinelibrary.wiley.com/doi/10.1002/1521-4125(20020709)25:7%3C729::AID-CEAT729%3E3.0.CO;2-B" TargetMode="External"/><Relationship Id="rId15" Type="http://schemas.openxmlformats.org/officeDocument/2006/relationships/hyperlink" Target="https://pubs.acs.org/doi/full/10.1021/ie202728j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atentimages.storage.googleapis.com/3a/97/a1/68e48bf8d6b22a/EP0078422B1.pdf" TargetMode="External"/><Relationship Id="rId19" Type="http://schemas.openxmlformats.org/officeDocument/2006/relationships/hyperlink" Target="https://onlinelibrary.wiley.com/doi/epdf/10.1002/bbpc.199610004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umpir.ump.edu.my/id/eprint/3271/1/Effects%20of%20temperature%20on%20vapor%20liquid%20equilibrium%20of%20MTBE-methanol%20mixtures.pdf" TargetMode="External"/><Relationship Id="rId14" Type="http://schemas.openxmlformats.org/officeDocument/2006/relationships/hyperlink" Target="https://pubs.acs.org/doi/full/10.1021/acs.jced.8b00362" TargetMode="External"/><Relationship Id="rId22" Type="http://schemas.openxmlformats.org/officeDocument/2006/relationships/hyperlink" Target="https://cbe.statler.wvu.edu/files/d/075cb9f9-1ff4-4cc2-a663-1e302c44cbba/mtbe-b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2970</TotalTime>
  <Pages>1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4013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Sasha</cp:lastModifiedBy>
  <cp:revision>12</cp:revision>
  <dcterms:created xsi:type="dcterms:W3CDTF">2025-02-11T11:00:00Z</dcterms:created>
  <dcterms:modified xsi:type="dcterms:W3CDTF">2025-03-04T23:00:00Z</dcterms:modified>
</cp:coreProperties>
</file>