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A3" w:rsidRDefault="00C965A3">
      <w:pPr>
        <w:rPr>
          <w:lang w:val="ru-RU"/>
        </w:rPr>
      </w:pPr>
    </w:p>
    <w:p w:rsidR="006A6301" w:rsidRPr="006A6301" w:rsidRDefault="006A6301">
      <w:pPr>
        <w:rPr>
          <w:b/>
          <w:sz w:val="24"/>
          <w:szCs w:val="24"/>
          <w:lang w:val="ru-RU"/>
        </w:rPr>
      </w:pPr>
      <w:r w:rsidRPr="006A6301">
        <w:rPr>
          <w:b/>
          <w:sz w:val="24"/>
          <w:szCs w:val="24"/>
          <w:lang w:val="ru-RU"/>
        </w:rPr>
        <w:t>Содержание задачи</w:t>
      </w:r>
    </w:p>
    <w:p w:rsidR="009D783A" w:rsidRPr="006A6301" w:rsidRDefault="006A6301">
      <w:pPr>
        <w:rPr>
          <w:sz w:val="24"/>
          <w:szCs w:val="24"/>
          <w:lang w:val="ru-RU"/>
        </w:rPr>
      </w:pPr>
      <w:r w:rsidRPr="006A630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771939</wp:posOffset>
                </wp:positionH>
                <wp:positionV relativeFrom="paragraph">
                  <wp:posOffset>1445509</wp:posOffset>
                </wp:positionV>
                <wp:extent cx="3737113" cy="1224500"/>
                <wp:effectExtent l="0" t="0" r="34925" b="13970"/>
                <wp:wrapTopAndBottom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7113" cy="1224500"/>
                          <a:chOff x="0" y="0"/>
                          <a:chExt cx="3737113" cy="1224500"/>
                        </a:xfrm>
                      </wpg:grpSpPr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886323" y="230587"/>
                            <a:ext cx="302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2886323" y="970059"/>
                            <a:ext cx="302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Группа 19"/>
                        <wpg:cNvGrpSpPr/>
                        <wpg:grpSpPr>
                          <a:xfrm>
                            <a:off x="0" y="0"/>
                            <a:ext cx="3737113" cy="1224500"/>
                            <a:chOff x="0" y="0"/>
                            <a:chExt cx="3737113" cy="1224500"/>
                          </a:xfrm>
                        </wpg:grpSpPr>
                        <wps:wsp>
                          <wps:cNvPr id="1" name="Прямоугольник 1" descr="Фильтр шума"/>
                          <wps:cNvSpPr/>
                          <wps:spPr>
                            <a:xfrm>
                              <a:off x="858741" y="0"/>
                              <a:ext cx="2027555" cy="485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73B3" w:rsidRPr="002D73B3" w:rsidRDefault="002D73B3" w:rsidP="002D73B3">
                                <w:pPr>
                                  <w:jc w:val="center"/>
                                  <w:rPr>
                                    <w:lang w:val="ru-RU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ru-RU"/>
                                    <w14:textOutline w14:w="9525" w14:cap="rnd" w14:cmpd="sng" w14:algn="ctr">
                                      <w14:solidFill>
                                        <w14:schemeClr w14:val="accent1">
                                          <w14:shade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Удаление шума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858741" y="707666"/>
                              <a:ext cx="2027582" cy="5168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73B3" w:rsidRPr="002D73B3" w:rsidRDefault="00C965A3" w:rsidP="002D73B3">
                                <w:pPr>
                                  <w:jc w:val="center"/>
                                  <w:rPr>
                                    <w:lang w:val="ru-RU"/>
                                    <w14:textOutline w14:w="9525" w14:cap="rnd" w14:cmpd="sng" w14:algn="ctr">
                                      <w14:solidFill>
                                        <w14:schemeClr w14:val="accent1">
                                          <w14:shade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ru-RU"/>
                                    <w14:textOutline w14:w="9525" w14:cap="rnd" w14:cmpd="sng" w14:algn="ctr">
                                      <w14:solidFill>
                                        <w14:schemeClr w14:val="accent1">
                                          <w14:shade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Выделение границ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477078" y="230587"/>
                              <a:ext cx="3816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477078" y="970059"/>
                              <a:ext cx="3816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477078" y="230587"/>
                              <a:ext cx="0" cy="7394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0" y="604299"/>
                              <a:ext cx="4770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Блок-схема: ИЛИ 11"/>
                          <wps:cNvSpPr/>
                          <wps:spPr>
                            <a:xfrm>
                              <a:off x="3108960" y="596347"/>
                              <a:ext cx="151075" cy="158723"/>
                            </a:xfrm>
                            <a:prstGeom prst="flowChartO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3188473" y="230587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V="1">
                              <a:off x="3188473" y="755373"/>
                              <a:ext cx="0" cy="2155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 стрелкой 18"/>
                          <wps:cNvCnPr/>
                          <wps:spPr>
                            <a:xfrm>
                              <a:off x="3260035" y="667909"/>
                              <a:ext cx="4770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" o:spid="_x0000_s1026" style="position:absolute;margin-left:60.8pt;margin-top:113.8pt;width:294.25pt;height:96.4pt;z-index:251672576;mso-height-relative:margin" coordsize="37371,1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">
                <v:line id="Прямая соединительная линия 10" o:spid="_x0000_s1027" style="position:absolute;visibility:visible;mso-wrap-style:square" from="28863,2305" to="31884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13" o:spid="_x0000_s1028" style="position:absolute;visibility:visible;mso-wrap-style:square" from="28863,9700" to="31884,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group id="Группа 19" o:spid="_x0000_s1029" style="position:absolute;width:37371;height:12245" coordsize="37371,1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Прямоугольник 1" o:spid="_x0000_s1030" alt="Фильтр шума" style="position:absolute;left:8587;width:20275;height:4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4d78 [1604]" strokeweight="1pt">
                    <v:textbox>
                      <w:txbxContent>
                        <w:p w:rsidR="002D73B3" w:rsidRPr="002D73B3" w:rsidRDefault="002D73B3" w:rsidP="002D73B3">
                          <w:pPr>
                            <w:jc w:val="center"/>
                            <w:rPr>
                              <w:lang w:val="ru-RU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ru-RU"/>
                              <w14:textOutline w14:w="9525" w14:cap="rnd" w14:cmpd="sng" w14:algn="ctr">
                                <w14:solidFill>
                                  <w14:schemeClr w14:val="accent1">
                                    <w14:shade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Удаление шума</w:t>
                          </w:r>
                        </w:p>
                      </w:txbxContent>
                    </v:textbox>
                  </v:rect>
                  <v:rect id="Прямоугольник 2" o:spid="_x0000_s1031" style="position:absolute;left:8587;top:7076;width:2027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  <v:textbox>
                      <w:txbxContent>
                        <w:p w:rsidR="002D73B3" w:rsidRPr="002D73B3" w:rsidRDefault="00C965A3" w:rsidP="002D73B3">
                          <w:pPr>
                            <w:jc w:val="center"/>
                            <w:rPr>
                              <w:lang w:val="ru-RU"/>
                              <w14:textOutline w14:w="9525" w14:cap="rnd" w14:cmpd="sng" w14:algn="ctr">
                                <w14:solidFill>
                                  <w14:schemeClr w14:val="accent1">
                                    <w14:shade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ru-RU"/>
                              <w14:textOutline w14:w="9525" w14:cap="rnd" w14:cmpd="sng" w14:algn="ctr">
                                <w14:solidFill>
                                  <w14:schemeClr w14:val="accent1">
                                    <w14:shade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Выделение границ</w:t>
                          </w:r>
                        </w:p>
                      </w:txbxContent>
                    </v:textbox>
                  </v:rect>
                  <v:line id="Прямая соединительная линия 5" o:spid="_x0000_s1032" style="position:absolute;visibility:visible;mso-wrap-style:square" from="4770,2305" to="8587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  <v:stroke joinstyle="miter"/>
                  </v:line>
                  <v:line id="Прямая соединительная линия 6" o:spid="_x0000_s1033" style="position:absolute;visibility:visible;mso-wrap-style:square" from="4770,9700" to="8587,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5b9bd5 [3204]" strokeweight=".5pt">
                    <v:stroke joinstyle="miter"/>
                  </v:line>
                  <v:line id="Прямая соединительная линия 7" o:spid="_x0000_s1034" style="position:absolute;visibility:visible;mso-wrap-style:square" from="4770,2305" to="4770,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9" o:spid="_x0000_s1035" type="#_x0000_t32" style="position:absolute;top:6042;width:47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  <v:stroke endarrow="block" joinstyle="miter"/>
                  </v:shape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Блок-схема: ИЛИ 11" o:spid="_x0000_s1036" type="#_x0000_t124" style="position:absolute;left:31089;top:5963;width:1511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" fillcolor="white [3212]" strokecolor="#1f4d78 [1604]" strokeweight="1pt">
                    <v:stroke joinstyle="miter"/>
                  </v:shape>
                  <v:shape id="Прямая со стрелкой 12" o:spid="_x0000_s1037" type="#_x0000_t32" style="position:absolute;left:31884;top:2305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  <v:stroke endarrow="block" joinstyle="miter"/>
                  </v:shape>
                  <v:shape id="Прямая со стрелкой 15" o:spid="_x0000_s1038" type="#_x0000_t32" style="position:absolute;left:31884;top:7553;width:0;height:21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  <v:stroke endarrow="block" joinstyle="miter"/>
                  </v:shape>
                  <v:shape id="Прямая со стрелкой 18" o:spid="_x0000_s1039" type="#_x0000_t32" style="position:absolute;left:32600;top:6679;width:47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 w:rsidR="009D783A" w:rsidRPr="006A6301">
        <w:rPr>
          <w:sz w:val="24"/>
          <w:szCs w:val="24"/>
          <w:lang w:val="ru-RU"/>
        </w:rPr>
        <w:t>Разработать (подобрать) алгоритм</w:t>
      </w:r>
      <w:r w:rsidR="00C965A3" w:rsidRPr="006A6301">
        <w:rPr>
          <w:sz w:val="24"/>
          <w:szCs w:val="24"/>
          <w:lang w:val="ru-RU"/>
        </w:rPr>
        <w:t>(ы)</w:t>
      </w:r>
      <w:r w:rsidR="009D783A" w:rsidRPr="006A6301">
        <w:rPr>
          <w:sz w:val="24"/>
          <w:szCs w:val="24"/>
          <w:lang w:val="ru-RU"/>
        </w:rPr>
        <w:t xml:space="preserve"> обработки изображений, который осуществляет одновременно подавление шума и подчеркивание границ. Такого рода подход описан в научных публикациях (</w:t>
      </w:r>
      <w:r w:rsidR="009D783A" w:rsidRPr="006A6301">
        <w:rPr>
          <w:sz w:val="24"/>
          <w:szCs w:val="24"/>
        </w:rPr>
        <w:t>Digital</w:t>
      </w:r>
      <w:r w:rsidR="009D783A" w:rsidRPr="006A6301">
        <w:rPr>
          <w:sz w:val="24"/>
          <w:szCs w:val="24"/>
          <w:lang w:val="ru-RU"/>
        </w:rPr>
        <w:t xml:space="preserve"> </w:t>
      </w:r>
      <w:r w:rsidR="009D783A" w:rsidRPr="006A6301">
        <w:rPr>
          <w:sz w:val="24"/>
          <w:szCs w:val="24"/>
        </w:rPr>
        <w:t>Detail</w:t>
      </w:r>
      <w:r w:rsidR="009D783A" w:rsidRPr="006A6301">
        <w:rPr>
          <w:sz w:val="24"/>
          <w:szCs w:val="24"/>
          <w:lang w:val="ru-RU"/>
        </w:rPr>
        <w:t xml:space="preserve"> </w:t>
      </w:r>
      <w:r w:rsidR="009D783A" w:rsidRPr="006A6301">
        <w:rPr>
          <w:sz w:val="24"/>
          <w:szCs w:val="24"/>
        </w:rPr>
        <w:t>Enhancement</w:t>
      </w:r>
      <w:r w:rsidR="009D783A" w:rsidRPr="006A6301">
        <w:rPr>
          <w:sz w:val="24"/>
          <w:szCs w:val="24"/>
          <w:lang w:val="ru-RU"/>
        </w:rPr>
        <w:t>) и, в общем виде, состоит из двух конвейеров параллельной обработки видеопотока. Один конвейер удаляет шум, другой – выделяет границы. Затем результаты работы обоих конвейеров складываются по некоторому закону.</w:t>
      </w:r>
    </w:p>
    <w:p w:rsidR="00C965A3" w:rsidRPr="006A6301" w:rsidRDefault="00C965A3">
      <w:pPr>
        <w:rPr>
          <w:sz w:val="24"/>
          <w:szCs w:val="24"/>
          <w:lang w:val="ru-RU"/>
        </w:rPr>
      </w:pPr>
    </w:p>
    <w:p w:rsidR="009D783A" w:rsidRPr="006A6301" w:rsidRDefault="009D783A">
      <w:pPr>
        <w:rPr>
          <w:sz w:val="24"/>
          <w:szCs w:val="24"/>
          <w:lang w:val="ru-RU"/>
        </w:rPr>
      </w:pPr>
      <w:r w:rsidRPr="006A6301">
        <w:rPr>
          <w:sz w:val="24"/>
          <w:szCs w:val="24"/>
          <w:lang w:val="ru-RU"/>
        </w:rPr>
        <w:t>Необходим</w:t>
      </w:r>
      <w:r w:rsidR="00C965A3" w:rsidRPr="006A6301">
        <w:rPr>
          <w:sz w:val="24"/>
          <w:szCs w:val="24"/>
          <w:lang w:val="ru-RU"/>
        </w:rPr>
        <w:t>ы</w:t>
      </w:r>
      <w:r w:rsidRPr="006A6301">
        <w:rPr>
          <w:sz w:val="24"/>
          <w:szCs w:val="24"/>
          <w:lang w:val="ru-RU"/>
        </w:rPr>
        <w:t xml:space="preserve"> алгоритмы обработки для конвейеров и алгоритм смешивания результатов их работы так, чтобы </w:t>
      </w:r>
      <w:r w:rsidR="00C965A3" w:rsidRPr="006A6301">
        <w:rPr>
          <w:sz w:val="24"/>
          <w:szCs w:val="24"/>
          <w:lang w:val="ru-RU"/>
        </w:rPr>
        <w:t xml:space="preserve">максимально </w:t>
      </w:r>
      <w:r w:rsidRPr="006A6301">
        <w:rPr>
          <w:sz w:val="24"/>
          <w:szCs w:val="24"/>
          <w:lang w:val="ru-RU"/>
        </w:rPr>
        <w:t>удалить шум с изображений сохранив при этом реальные объекты и их детали.</w:t>
      </w:r>
    </w:p>
    <w:p w:rsidR="009D783A" w:rsidRDefault="006A6301">
      <w:pPr>
        <w:rPr>
          <w:sz w:val="24"/>
          <w:szCs w:val="24"/>
          <w:lang w:val="ru-RU"/>
        </w:rPr>
      </w:pPr>
      <w:r w:rsidRPr="006A6301">
        <w:rPr>
          <w:sz w:val="24"/>
          <w:szCs w:val="24"/>
          <w:lang w:val="ru-RU"/>
        </w:rPr>
        <w:t>Алгоритм(ы) должен иметь хотя бы один параметр, который регулирует воздействие на обрабатываемое изображение. От полного отсутствия обработки до максимально возможного.</w:t>
      </w:r>
    </w:p>
    <w:p w:rsidR="00D30306" w:rsidRPr="006A6301" w:rsidRDefault="00D3030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 результатам работы должны прилагаться методы оценки</w:t>
      </w:r>
      <w:r w:rsidR="00544155">
        <w:rPr>
          <w:sz w:val="24"/>
          <w:szCs w:val="24"/>
          <w:lang w:val="ru-RU"/>
        </w:rPr>
        <w:t xml:space="preserve"> результатов работы алгоритма по объективным показателям (уровень шума, частотно контрастная характеристика и т.п.).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b/>
          <w:bCs/>
          <w:sz w:val="24"/>
          <w:szCs w:val="24"/>
          <w:lang w:val="ru-RU"/>
        </w:rPr>
        <w:t>Описание исходных данных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sz w:val="24"/>
          <w:szCs w:val="24"/>
          <w:lang w:val="ru-RU"/>
        </w:rPr>
        <w:t xml:space="preserve">Исходные данные распределены по папкам. Каждая папка содержит бинарный файл, содержащий несколько последовательных кадров некоторой сцены и файл описания. Имя бинарного файла может быть произвольным и имеет расширение </w:t>
      </w:r>
      <w:proofErr w:type="spellStart"/>
      <w:r w:rsidRPr="001D6C38">
        <w:rPr>
          <w:rFonts w:cs="Calibri"/>
          <w:sz w:val="24"/>
          <w:szCs w:val="24"/>
        </w:rPr>
        <w:t>yuv</w:t>
      </w:r>
      <w:proofErr w:type="spellEnd"/>
      <w:r w:rsidRPr="001D6C38">
        <w:rPr>
          <w:rFonts w:cs="Calibri"/>
          <w:sz w:val="24"/>
          <w:szCs w:val="24"/>
          <w:lang w:val="ru-RU"/>
        </w:rPr>
        <w:t xml:space="preserve"> или </w:t>
      </w:r>
      <w:r w:rsidRPr="001D6C38">
        <w:rPr>
          <w:rFonts w:cs="Calibri"/>
          <w:sz w:val="24"/>
          <w:szCs w:val="24"/>
        </w:rPr>
        <w:t>bin</w:t>
      </w:r>
      <w:r w:rsidRPr="001D6C38">
        <w:rPr>
          <w:rFonts w:cs="Calibri"/>
          <w:sz w:val="24"/>
          <w:szCs w:val="24"/>
          <w:lang w:val="ru-RU"/>
        </w:rPr>
        <w:t xml:space="preserve">. Формат данных в бинарном файле задан в специальном файле описания, который находится в той же папке. Файл описания всегда имеет имя </w:t>
      </w:r>
      <w:proofErr w:type="spellStart"/>
      <w:r w:rsidRPr="001D6C38">
        <w:rPr>
          <w:rFonts w:cs="Calibri"/>
          <w:sz w:val="24"/>
          <w:szCs w:val="24"/>
        </w:rPr>
        <w:t>dataDescription</w:t>
      </w:r>
      <w:proofErr w:type="spellEnd"/>
      <w:r w:rsidRPr="001D6C38">
        <w:rPr>
          <w:rFonts w:cs="Calibri"/>
          <w:sz w:val="24"/>
          <w:szCs w:val="24"/>
          <w:lang w:val="ru-RU"/>
        </w:rPr>
        <w:t>.</w:t>
      </w:r>
      <w:proofErr w:type="spellStart"/>
      <w:r w:rsidRPr="001D6C38">
        <w:rPr>
          <w:rFonts w:cs="Calibri"/>
          <w:sz w:val="24"/>
          <w:szCs w:val="24"/>
        </w:rPr>
        <w:t>ini</w:t>
      </w:r>
      <w:proofErr w:type="spellEnd"/>
      <w:r w:rsidRPr="001D6C38">
        <w:rPr>
          <w:rFonts w:cs="Calibri"/>
          <w:sz w:val="24"/>
          <w:szCs w:val="24"/>
          <w:lang w:val="ru-RU"/>
        </w:rPr>
        <w:t xml:space="preserve"> и содержит следующие данные, но не ограничивается ими: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</w:rPr>
      </w:pPr>
      <w:r w:rsidRPr="001D6C38">
        <w:rPr>
          <w:rFonts w:cs="Calibri"/>
          <w:sz w:val="24"/>
          <w:szCs w:val="24"/>
        </w:rPr>
        <w:t>[Global]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</w:rPr>
      </w:pPr>
      <w:proofErr w:type="spellStart"/>
      <w:proofErr w:type="gramStart"/>
      <w:r w:rsidRPr="001D6C38">
        <w:rPr>
          <w:rFonts w:cs="Calibri"/>
          <w:sz w:val="24"/>
          <w:szCs w:val="24"/>
        </w:rPr>
        <w:t>byteOrdering</w:t>
      </w:r>
      <w:proofErr w:type="spellEnd"/>
      <w:r w:rsidRPr="001D6C38">
        <w:rPr>
          <w:rFonts w:cs="Calibri"/>
          <w:sz w:val="24"/>
          <w:szCs w:val="24"/>
        </w:rPr>
        <w:t>=</w:t>
      </w:r>
      <w:proofErr w:type="gramEnd"/>
      <w:r w:rsidRPr="001D6C38">
        <w:rPr>
          <w:rFonts w:cs="Calibri"/>
          <w:sz w:val="24"/>
          <w:szCs w:val="24"/>
        </w:rPr>
        <w:t>LE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1D6C38">
        <w:rPr>
          <w:rFonts w:cs="Calibri"/>
          <w:sz w:val="24"/>
          <w:szCs w:val="24"/>
        </w:rPr>
        <w:t>width</w:t>
      </w:r>
      <w:proofErr w:type="gramEnd"/>
      <w:r w:rsidRPr="001D6C38">
        <w:rPr>
          <w:rFonts w:cs="Calibri"/>
          <w:sz w:val="24"/>
          <w:szCs w:val="24"/>
        </w:rPr>
        <w:t xml:space="preserve"> = 320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1D6C38">
        <w:rPr>
          <w:rFonts w:cs="Calibri"/>
          <w:sz w:val="24"/>
          <w:szCs w:val="24"/>
        </w:rPr>
        <w:t>height</w:t>
      </w:r>
      <w:proofErr w:type="gramEnd"/>
      <w:r w:rsidRPr="001D6C38">
        <w:rPr>
          <w:rFonts w:cs="Calibri"/>
          <w:sz w:val="24"/>
          <w:szCs w:val="24"/>
        </w:rPr>
        <w:t xml:space="preserve"> = 240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proofErr w:type="spellStart"/>
      <w:proofErr w:type="gramStart"/>
      <w:r w:rsidRPr="001D6C38">
        <w:rPr>
          <w:rFonts w:cs="Calibri"/>
          <w:sz w:val="24"/>
          <w:szCs w:val="24"/>
        </w:rPr>
        <w:t>numOfFrames</w:t>
      </w:r>
      <w:proofErr w:type="spellEnd"/>
      <w:proofErr w:type="gramEnd"/>
      <w:r w:rsidRPr="001D6C38">
        <w:rPr>
          <w:rFonts w:cs="Calibri"/>
          <w:sz w:val="24"/>
          <w:szCs w:val="24"/>
          <w:lang w:val="ru-RU"/>
        </w:rPr>
        <w:t xml:space="preserve"> = 32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sz w:val="24"/>
          <w:szCs w:val="24"/>
          <w:lang w:val="ru-RU"/>
        </w:rPr>
        <w:t>где,</w:t>
      </w:r>
      <w:r w:rsidRPr="001D6C38">
        <w:rPr>
          <w:rFonts w:cs="Calibri"/>
          <w:sz w:val="24"/>
          <w:szCs w:val="24"/>
        </w:rPr>
        <w:t> </w:t>
      </w:r>
      <w:proofErr w:type="spellStart"/>
      <w:r w:rsidRPr="001D6C38">
        <w:rPr>
          <w:rFonts w:cs="Calibri"/>
          <w:sz w:val="24"/>
          <w:szCs w:val="24"/>
        </w:rPr>
        <w:t>byteOrdering</w:t>
      </w:r>
      <w:proofErr w:type="spellEnd"/>
      <w:r w:rsidRPr="001D6C38">
        <w:rPr>
          <w:rFonts w:cs="Calibri"/>
          <w:sz w:val="24"/>
          <w:szCs w:val="24"/>
          <w:lang w:val="ru-RU"/>
        </w:rPr>
        <w:t xml:space="preserve"> - порядок следования байт (</w:t>
      </w:r>
      <w:r w:rsidRPr="001D6C38">
        <w:rPr>
          <w:rFonts w:cs="Calibri"/>
          <w:sz w:val="24"/>
          <w:szCs w:val="24"/>
        </w:rPr>
        <w:t>LE</w:t>
      </w:r>
      <w:r w:rsidRPr="001D6C38">
        <w:rPr>
          <w:rFonts w:cs="Calibri"/>
          <w:sz w:val="24"/>
          <w:szCs w:val="24"/>
          <w:lang w:val="ru-RU"/>
        </w:rPr>
        <w:t xml:space="preserve"> - </w:t>
      </w:r>
      <w:r w:rsidRPr="001D6C38">
        <w:rPr>
          <w:rFonts w:cs="Calibri"/>
          <w:sz w:val="24"/>
          <w:szCs w:val="24"/>
        </w:rPr>
        <w:t>little</w:t>
      </w:r>
      <w:r w:rsidRPr="001D6C38">
        <w:rPr>
          <w:rFonts w:cs="Calibri"/>
          <w:sz w:val="24"/>
          <w:szCs w:val="24"/>
          <w:lang w:val="ru-RU"/>
        </w:rPr>
        <w:t>-</w:t>
      </w:r>
      <w:r w:rsidRPr="001D6C38">
        <w:rPr>
          <w:rFonts w:cs="Calibri"/>
          <w:sz w:val="24"/>
          <w:szCs w:val="24"/>
        </w:rPr>
        <w:t>endian</w:t>
      </w:r>
      <w:r w:rsidRPr="001D6C38">
        <w:rPr>
          <w:rFonts w:cs="Calibri"/>
          <w:sz w:val="24"/>
          <w:szCs w:val="24"/>
          <w:lang w:val="ru-RU"/>
        </w:rPr>
        <w:t xml:space="preserve"> или </w:t>
      </w:r>
      <w:r w:rsidRPr="001D6C38">
        <w:rPr>
          <w:rFonts w:cs="Calibri"/>
          <w:sz w:val="24"/>
          <w:szCs w:val="24"/>
        </w:rPr>
        <w:t>BE</w:t>
      </w:r>
      <w:r w:rsidRPr="001D6C38">
        <w:rPr>
          <w:rFonts w:cs="Calibri"/>
          <w:sz w:val="24"/>
          <w:szCs w:val="24"/>
          <w:lang w:val="ru-RU"/>
        </w:rPr>
        <w:t xml:space="preserve"> - </w:t>
      </w:r>
      <w:r w:rsidRPr="001D6C38">
        <w:rPr>
          <w:rFonts w:cs="Calibri"/>
          <w:sz w:val="24"/>
          <w:szCs w:val="24"/>
        </w:rPr>
        <w:t>big</w:t>
      </w:r>
      <w:r w:rsidRPr="001D6C38">
        <w:rPr>
          <w:rFonts w:cs="Calibri"/>
          <w:sz w:val="24"/>
          <w:szCs w:val="24"/>
          <w:lang w:val="ru-RU"/>
        </w:rPr>
        <w:t>-</w:t>
      </w:r>
      <w:r w:rsidRPr="001D6C38">
        <w:rPr>
          <w:rFonts w:cs="Calibri"/>
          <w:sz w:val="24"/>
          <w:szCs w:val="24"/>
        </w:rPr>
        <w:t>endian</w:t>
      </w:r>
      <w:r w:rsidRPr="001D6C38">
        <w:rPr>
          <w:rFonts w:cs="Calibri"/>
          <w:sz w:val="24"/>
          <w:szCs w:val="24"/>
          <w:lang w:val="ru-RU"/>
        </w:rPr>
        <w:t>) предполагается, что все данные 16-битные одноцветные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sz w:val="24"/>
          <w:szCs w:val="24"/>
        </w:rPr>
        <w:lastRenderedPageBreak/>
        <w:t>  </w:t>
      </w:r>
      <w:r w:rsidRPr="001D6C38">
        <w:rPr>
          <w:rFonts w:cs="Calibri"/>
          <w:sz w:val="24"/>
          <w:szCs w:val="24"/>
          <w:lang w:val="ru-RU"/>
        </w:rPr>
        <w:t xml:space="preserve"> </w:t>
      </w:r>
      <w:r w:rsidRPr="001D6C38">
        <w:rPr>
          <w:rFonts w:cs="Calibri"/>
          <w:sz w:val="24"/>
          <w:szCs w:val="24"/>
        </w:rPr>
        <w:t>  </w:t>
      </w:r>
      <w:r w:rsidRPr="001D6C38">
        <w:rPr>
          <w:rFonts w:cs="Calibri"/>
          <w:sz w:val="24"/>
          <w:szCs w:val="24"/>
          <w:lang w:val="ru-RU"/>
        </w:rPr>
        <w:t xml:space="preserve"> </w:t>
      </w:r>
      <w:r w:rsidRPr="001D6C38">
        <w:rPr>
          <w:rFonts w:cs="Calibri"/>
          <w:sz w:val="24"/>
          <w:szCs w:val="24"/>
        </w:rPr>
        <w:t> </w:t>
      </w:r>
      <w:r w:rsidRPr="001D6C38">
        <w:rPr>
          <w:rFonts w:cs="Calibri"/>
          <w:sz w:val="24"/>
          <w:szCs w:val="24"/>
          <w:lang w:val="ru-RU"/>
        </w:rPr>
        <w:t xml:space="preserve"> </w:t>
      </w:r>
      <w:proofErr w:type="gramStart"/>
      <w:r w:rsidRPr="001D6C38">
        <w:rPr>
          <w:rFonts w:cs="Calibri"/>
          <w:sz w:val="24"/>
          <w:szCs w:val="24"/>
        </w:rPr>
        <w:t>width</w:t>
      </w:r>
      <w:proofErr w:type="gramEnd"/>
      <w:r w:rsidRPr="001D6C38">
        <w:rPr>
          <w:rFonts w:cs="Calibri"/>
          <w:sz w:val="24"/>
          <w:szCs w:val="24"/>
          <w:lang w:val="ru-RU"/>
        </w:rPr>
        <w:t xml:space="preserve"> - ширина кадра изображения в пикселях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sz w:val="24"/>
          <w:szCs w:val="24"/>
        </w:rPr>
        <w:t>  </w:t>
      </w:r>
      <w:r w:rsidRPr="001D6C38">
        <w:rPr>
          <w:rFonts w:cs="Calibri"/>
          <w:sz w:val="24"/>
          <w:szCs w:val="24"/>
          <w:lang w:val="ru-RU"/>
        </w:rPr>
        <w:t xml:space="preserve"> </w:t>
      </w:r>
      <w:r w:rsidRPr="001D6C38">
        <w:rPr>
          <w:rFonts w:cs="Calibri"/>
          <w:sz w:val="24"/>
          <w:szCs w:val="24"/>
        </w:rPr>
        <w:t>  </w:t>
      </w:r>
      <w:r w:rsidRPr="001D6C38">
        <w:rPr>
          <w:rFonts w:cs="Calibri"/>
          <w:sz w:val="24"/>
          <w:szCs w:val="24"/>
          <w:lang w:val="ru-RU"/>
        </w:rPr>
        <w:t xml:space="preserve"> </w:t>
      </w:r>
      <w:r w:rsidRPr="001D6C38">
        <w:rPr>
          <w:rFonts w:cs="Calibri"/>
          <w:sz w:val="24"/>
          <w:szCs w:val="24"/>
        </w:rPr>
        <w:t> </w:t>
      </w:r>
      <w:r w:rsidRPr="001D6C38">
        <w:rPr>
          <w:rFonts w:cs="Calibri"/>
          <w:sz w:val="24"/>
          <w:szCs w:val="24"/>
          <w:lang w:val="ru-RU"/>
        </w:rPr>
        <w:t xml:space="preserve"> </w:t>
      </w:r>
      <w:proofErr w:type="gramStart"/>
      <w:r w:rsidRPr="001D6C38">
        <w:rPr>
          <w:rFonts w:cs="Calibri"/>
          <w:sz w:val="24"/>
          <w:szCs w:val="24"/>
        </w:rPr>
        <w:t>height</w:t>
      </w:r>
      <w:proofErr w:type="gramEnd"/>
      <w:r w:rsidRPr="001D6C38">
        <w:rPr>
          <w:rFonts w:cs="Calibri"/>
          <w:sz w:val="24"/>
          <w:szCs w:val="24"/>
          <w:lang w:val="ru-RU"/>
        </w:rPr>
        <w:t xml:space="preserve"> - высота кадра изображения в пикселях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sz w:val="24"/>
          <w:szCs w:val="24"/>
        </w:rPr>
        <w:t>  </w:t>
      </w:r>
      <w:r w:rsidRPr="001D6C38">
        <w:rPr>
          <w:rFonts w:cs="Calibri"/>
          <w:sz w:val="24"/>
          <w:szCs w:val="24"/>
          <w:lang w:val="ru-RU"/>
        </w:rPr>
        <w:t xml:space="preserve"> </w:t>
      </w:r>
      <w:r w:rsidRPr="001D6C38">
        <w:rPr>
          <w:rFonts w:cs="Calibri"/>
          <w:sz w:val="24"/>
          <w:szCs w:val="24"/>
        </w:rPr>
        <w:t>   </w:t>
      </w:r>
      <w:r w:rsidRPr="001D6C38">
        <w:rPr>
          <w:rFonts w:cs="Calibri"/>
          <w:sz w:val="24"/>
          <w:szCs w:val="24"/>
          <w:lang w:val="ru-RU"/>
        </w:rPr>
        <w:t xml:space="preserve"> </w:t>
      </w:r>
      <w:r w:rsidRPr="001D6C38">
        <w:rPr>
          <w:rFonts w:cs="Calibri"/>
          <w:sz w:val="24"/>
          <w:szCs w:val="24"/>
        </w:rPr>
        <w:t> </w:t>
      </w:r>
      <w:proofErr w:type="spellStart"/>
      <w:proofErr w:type="gramStart"/>
      <w:r w:rsidRPr="001D6C38">
        <w:rPr>
          <w:rFonts w:cs="Calibri"/>
          <w:sz w:val="24"/>
          <w:szCs w:val="24"/>
        </w:rPr>
        <w:t>numOfFrames</w:t>
      </w:r>
      <w:proofErr w:type="spellEnd"/>
      <w:proofErr w:type="gramEnd"/>
      <w:r w:rsidRPr="001D6C38">
        <w:rPr>
          <w:rFonts w:cs="Calibri"/>
          <w:sz w:val="24"/>
          <w:szCs w:val="24"/>
          <w:lang w:val="ru-RU"/>
        </w:rPr>
        <w:t xml:space="preserve"> - количество кадров изображения, подлежащих обработке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sz w:val="24"/>
          <w:szCs w:val="24"/>
          <w:lang w:val="ru-RU"/>
        </w:rPr>
        <w:t xml:space="preserve">Исходные изображения одноцветные, имеют разный контраст и содержат </w:t>
      </w:r>
      <w:proofErr w:type="spellStart"/>
      <w:r w:rsidRPr="001D6C38">
        <w:rPr>
          <w:rFonts w:cs="Calibri"/>
          <w:sz w:val="24"/>
          <w:szCs w:val="24"/>
          <w:lang w:val="ru-RU"/>
        </w:rPr>
        <w:t>временнЫе</w:t>
      </w:r>
      <w:proofErr w:type="spellEnd"/>
      <w:r w:rsidRPr="001D6C38">
        <w:rPr>
          <w:rFonts w:cs="Calibri"/>
          <w:sz w:val="24"/>
          <w:szCs w:val="24"/>
          <w:lang w:val="ru-RU"/>
        </w:rPr>
        <w:t xml:space="preserve"> и пространственные шумы.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b/>
          <w:bCs/>
          <w:sz w:val="24"/>
          <w:szCs w:val="24"/>
          <w:lang w:val="ru-RU"/>
        </w:rPr>
        <w:t>Ограничения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sz w:val="24"/>
          <w:szCs w:val="24"/>
          <w:lang w:val="ru-RU"/>
        </w:rPr>
        <w:t xml:space="preserve">Допускается использовать внешние библиотеки </w:t>
      </w:r>
      <w:r w:rsidRPr="001D6C38">
        <w:rPr>
          <w:rFonts w:cs="Calibri"/>
          <w:sz w:val="24"/>
          <w:szCs w:val="24"/>
        </w:rPr>
        <w:t>Python</w:t>
      </w:r>
      <w:r w:rsidRPr="001D6C38">
        <w:rPr>
          <w:rFonts w:cs="Calibri"/>
          <w:sz w:val="24"/>
          <w:szCs w:val="24"/>
          <w:lang w:val="ru-RU"/>
        </w:rPr>
        <w:t xml:space="preserve"> с открытым исходным кодом или скрипты </w:t>
      </w:r>
      <w:proofErr w:type="spellStart"/>
      <w:r w:rsidRPr="001D6C38">
        <w:rPr>
          <w:rFonts w:cs="Calibri"/>
          <w:sz w:val="24"/>
          <w:szCs w:val="24"/>
        </w:rPr>
        <w:t>Matlab</w:t>
      </w:r>
      <w:proofErr w:type="spellEnd"/>
      <w:r w:rsidRPr="001D6C38">
        <w:rPr>
          <w:rFonts w:cs="Calibri"/>
          <w:sz w:val="24"/>
          <w:szCs w:val="24"/>
          <w:lang w:val="ru-RU"/>
        </w:rPr>
        <w:t>, для которых доступен исходный код. Для обработки данных допустимо использовать только целочисленные расчеты. Преобразование в формат с плавающей точкой и обратно должно быть исключено.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b/>
          <w:bCs/>
          <w:sz w:val="24"/>
          <w:szCs w:val="24"/>
          <w:lang w:val="ru-RU"/>
        </w:rPr>
        <w:t>Вспомогательные скрипты для лёгкого импорта данных (</w:t>
      </w:r>
      <w:r w:rsidRPr="001D6C38">
        <w:rPr>
          <w:rFonts w:cs="Calibri"/>
          <w:b/>
          <w:bCs/>
          <w:sz w:val="24"/>
          <w:szCs w:val="24"/>
        </w:rPr>
        <w:t>Python</w:t>
      </w:r>
      <w:r w:rsidRPr="001D6C38">
        <w:rPr>
          <w:rFonts w:cs="Calibri"/>
          <w:b/>
          <w:bCs/>
          <w:sz w:val="24"/>
          <w:szCs w:val="24"/>
          <w:lang w:val="ru-RU"/>
        </w:rPr>
        <w:t>)</w:t>
      </w: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>
        <w:rPr>
          <w:rFonts w:cs="Calibri"/>
          <w:sz w:val="24"/>
          <w:szCs w:val="24"/>
          <w:lang w:val="ru-RU"/>
        </w:rPr>
        <w:t>Для облегчения</w:t>
      </w:r>
      <w:r w:rsidRPr="001D6C38">
        <w:rPr>
          <w:rFonts w:cs="Calibri"/>
          <w:sz w:val="24"/>
          <w:szCs w:val="24"/>
          <w:lang w:val="ru-RU"/>
        </w:rPr>
        <w:t xml:space="preserve"> работы по импорту сырых данных предоставляется скрипт на языке </w:t>
      </w:r>
      <w:r w:rsidRPr="001D6C38">
        <w:rPr>
          <w:rFonts w:cs="Calibri"/>
          <w:sz w:val="24"/>
          <w:szCs w:val="24"/>
        </w:rPr>
        <w:t>Python</w:t>
      </w:r>
      <w:r w:rsidRPr="001D6C38">
        <w:rPr>
          <w:rFonts w:cs="Calibri"/>
          <w:sz w:val="24"/>
          <w:szCs w:val="24"/>
          <w:lang w:val="ru-RU"/>
        </w:rPr>
        <w:t xml:space="preserve"> 3 загружающий бинарный файл в структуры данных </w:t>
      </w:r>
      <w:proofErr w:type="spellStart"/>
      <w:r w:rsidRPr="001D6C38">
        <w:rPr>
          <w:rFonts w:cs="Calibri"/>
          <w:sz w:val="24"/>
          <w:szCs w:val="24"/>
        </w:rPr>
        <w:t>importRAW</w:t>
      </w:r>
      <w:proofErr w:type="spellEnd"/>
      <w:r w:rsidRPr="001D6C38">
        <w:rPr>
          <w:rFonts w:cs="Calibri"/>
          <w:sz w:val="24"/>
          <w:szCs w:val="24"/>
          <w:lang w:val="ru-RU"/>
        </w:rPr>
        <w:t>.</w:t>
      </w:r>
      <w:proofErr w:type="spellStart"/>
      <w:r w:rsidRPr="001D6C38">
        <w:rPr>
          <w:rFonts w:cs="Calibri"/>
          <w:sz w:val="24"/>
          <w:szCs w:val="24"/>
        </w:rPr>
        <w:t>py</w:t>
      </w:r>
      <w:proofErr w:type="spellEnd"/>
      <w:r w:rsidRPr="001D6C38">
        <w:rPr>
          <w:rFonts w:cs="Calibri"/>
          <w:sz w:val="24"/>
          <w:szCs w:val="24"/>
          <w:lang w:val="ru-RU"/>
        </w:rPr>
        <w:t>.</w:t>
      </w:r>
    </w:p>
    <w:p w:rsidR="006A6301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sz w:val="24"/>
          <w:szCs w:val="24"/>
          <w:lang w:val="ru-RU"/>
        </w:rPr>
        <w:t xml:space="preserve">Для облегчения работы по формированию результирующего видеофайла предоставляется скрипт на языке </w:t>
      </w:r>
      <w:r w:rsidRPr="001D6C38">
        <w:rPr>
          <w:rFonts w:cs="Calibri"/>
          <w:sz w:val="24"/>
          <w:szCs w:val="24"/>
        </w:rPr>
        <w:t>Python</w:t>
      </w:r>
      <w:r w:rsidRPr="001D6C38">
        <w:rPr>
          <w:rFonts w:cs="Calibri"/>
          <w:sz w:val="24"/>
          <w:szCs w:val="24"/>
          <w:lang w:val="ru-RU"/>
        </w:rPr>
        <w:t xml:space="preserve"> 3, который создает такой видеофайл </w:t>
      </w:r>
      <w:proofErr w:type="spellStart"/>
      <w:r w:rsidRPr="001D6C38">
        <w:rPr>
          <w:rFonts w:cs="Calibri"/>
          <w:sz w:val="24"/>
          <w:szCs w:val="24"/>
        </w:rPr>
        <w:t>SampleVideo</w:t>
      </w:r>
      <w:proofErr w:type="spellEnd"/>
      <w:r w:rsidRPr="001D6C38">
        <w:rPr>
          <w:rFonts w:cs="Calibri"/>
          <w:sz w:val="24"/>
          <w:szCs w:val="24"/>
          <w:lang w:val="ru-RU"/>
        </w:rPr>
        <w:t>.</w:t>
      </w:r>
      <w:proofErr w:type="spellStart"/>
      <w:r w:rsidRPr="001D6C38">
        <w:rPr>
          <w:rFonts w:cs="Calibri"/>
          <w:sz w:val="24"/>
          <w:szCs w:val="24"/>
        </w:rPr>
        <w:t>py</w:t>
      </w:r>
      <w:proofErr w:type="spellEnd"/>
      <w:r w:rsidRPr="001D6C38">
        <w:rPr>
          <w:rFonts w:cs="Calibri"/>
          <w:sz w:val="24"/>
          <w:szCs w:val="24"/>
          <w:lang w:val="ru-RU"/>
        </w:rPr>
        <w:t>.</w:t>
      </w:r>
    </w:p>
    <w:p w:rsidR="006A6301" w:rsidRPr="006A6301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6A6301">
        <w:rPr>
          <w:rFonts w:cs="Calibri"/>
          <w:sz w:val="24"/>
          <w:szCs w:val="24"/>
          <w:lang w:val="ru-RU"/>
        </w:rPr>
        <w:t>Данные для обработки и примеры программ можно скачать по ссылке.</w:t>
      </w:r>
    </w:p>
    <w:p w:rsidR="006A6301" w:rsidRDefault="006A6301" w:rsidP="006A6301">
      <w:pPr>
        <w:rPr>
          <w:rFonts w:ascii="Calibri" w:eastAsia="Times New Roman" w:hAnsi="Calibri" w:cs="Calibri"/>
          <w:color w:val="000000"/>
        </w:rPr>
      </w:pPr>
      <w:hyperlink r:id="rId5" w:history="1">
        <w:r w:rsidRPr="006A6301">
          <w:rPr>
            <w:rFonts w:ascii="Calibri" w:eastAsia="Times New Roman" w:hAnsi="Calibri" w:cs="Calibri"/>
            <w:noProof/>
            <w:color w:val="0000FF"/>
            <w:shd w:val="clear" w:color="auto" w:fill="F4F4F4"/>
          </w:rPr>
          <w:drawing>
            <wp:inline distT="0" distB="0" distL="0" distR="0">
              <wp:extent cx="151130" cy="151130"/>
              <wp:effectExtent l="0" t="0" r="1270" b="1270"/>
              <wp:docPr id="22" name="Рисунок 22" descr="https://r4.res.outlook.com/owa/prem/images/generic_16x1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r4.res.outlook.com/owa/prem/images/generic_16x16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gramStart"/>
        <w:r w:rsidRPr="006A6301">
          <w:rPr>
            <w:rStyle w:val="a3"/>
            <w:rFonts w:ascii="Calibri" w:eastAsia="Times New Roman" w:hAnsi="Calibri" w:cs="Calibri"/>
            <w:shd w:val="clear" w:color="auto" w:fill="F4F4F4"/>
          </w:rPr>
          <w:t>video-enhancement_t</w:t>
        </w:r>
        <w:r w:rsidRPr="006A6301">
          <w:rPr>
            <w:rStyle w:val="a3"/>
            <w:rFonts w:ascii="Calibri" w:eastAsia="Times New Roman" w:hAnsi="Calibri" w:cs="Calibri"/>
            <w:shd w:val="clear" w:color="auto" w:fill="F4F4F4"/>
          </w:rPr>
          <w:t>a</w:t>
        </w:r>
        <w:r w:rsidRPr="006A6301">
          <w:rPr>
            <w:rStyle w:val="a3"/>
            <w:rFonts w:ascii="Calibri" w:eastAsia="Times New Roman" w:hAnsi="Calibri" w:cs="Calibri"/>
            <w:shd w:val="clear" w:color="auto" w:fill="F4F4F4"/>
          </w:rPr>
          <w:t>sk.7z</w:t>
        </w:r>
        <w:proofErr w:type="gramEnd"/>
      </w:hyperlink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:rsidR="006A6301" w:rsidRPr="001D6C38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1D6C38">
        <w:rPr>
          <w:rFonts w:cs="Calibri"/>
          <w:b/>
          <w:bCs/>
          <w:sz w:val="24"/>
          <w:szCs w:val="24"/>
          <w:lang w:val="ru-RU"/>
        </w:rPr>
        <w:t>Результат работы</w:t>
      </w:r>
    </w:p>
    <w:p w:rsidR="006A6301" w:rsidRDefault="006A6301" w:rsidP="00544155">
      <w:pPr>
        <w:pStyle w:val="a4"/>
        <w:numPr>
          <w:ilvl w:val="0"/>
          <w:numId w:val="1"/>
        </w:numPr>
        <w:spacing w:after="0" w:line="240" w:lineRule="auto"/>
        <w:rPr>
          <w:rFonts w:cs="Calibri"/>
          <w:sz w:val="24"/>
          <w:szCs w:val="24"/>
          <w:lang w:val="ru-RU"/>
        </w:rPr>
      </w:pPr>
      <w:r w:rsidRPr="00544155">
        <w:rPr>
          <w:rFonts w:cs="Calibri"/>
          <w:sz w:val="24"/>
          <w:szCs w:val="24"/>
          <w:lang w:val="ru-RU"/>
        </w:rPr>
        <w:t xml:space="preserve">Скрипт на языке </w:t>
      </w:r>
      <w:r w:rsidRPr="00544155">
        <w:rPr>
          <w:rFonts w:cs="Calibri"/>
          <w:sz w:val="24"/>
          <w:szCs w:val="24"/>
        </w:rPr>
        <w:t>Python</w:t>
      </w:r>
      <w:r w:rsidRPr="00544155">
        <w:rPr>
          <w:rFonts w:cs="Calibri"/>
          <w:sz w:val="24"/>
          <w:szCs w:val="24"/>
          <w:lang w:val="ru-RU"/>
        </w:rPr>
        <w:t xml:space="preserve"> 3 или </w:t>
      </w:r>
      <w:proofErr w:type="spellStart"/>
      <w:r w:rsidRPr="00544155">
        <w:rPr>
          <w:rFonts w:cs="Calibri"/>
          <w:sz w:val="24"/>
          <w:szCs w:val="24"/>
        </w:rPr>
        <w:t>Matlab</w:t>
      </w:r>
      <w:proofErr w:type="spellEnd"/>
      <w:r w:rsidRPr="00544155">
        <w:rPr>
          <w:rFonts w:cs="Calibri"/>
          <w:sz w:val="24"/>
          <w:szCs w:val="24"/>
          <w:lang w:val="ru-RU"/>
        </w:rPr>
        <w:t xml:space="preserve">, преобразующий бинарные файлы в видеофайл в формате </w:t>
      </w:r>
      <w:proofErr w:type="spellStart"/>
      <w:r w:rsidRPr="00544155">
        <w:rPr>
          <w:rFonts w:cs="Calibri"/>
          <w:sz w:val="24"/>
          <w:szCs w:val="24"/>
        </w:rPr>
        <w:t>avi</w:t>
      </w:r>
      <w:proofErr w:type="spellEnd"/>
      <w:r w:rsidRPr="00544155">
        <w:rPr>
          <w:rFonts w:cs="Calibri"/>
          <w:sz w:val="24"/>
          <w:szCs w:val="24"/>
          <w:lang w:val="ru-RU"/>
        </w:rPr>
        <w:t xml:space="preserve"> с минимальным сжатием, и обработанные сырые данные в виде видеофайлов.</w:t>
      </w:r>
    </w:p>
    <w:p w:rsidR="00544155" w:rsidRDefault="00544155" w:rsidP="00544155">
      <w:pPr>
        <w:pStyle w:val="a4"/>
        <w:numPr>
          <w:ilvl w:val="0"/>
          <w:numId w:val="1"/>
        </w:numPr>
        <w:spacing w:after="0" w:line="240" w:lineRule="auto"/>
        <w:rPr>
          <w:rFonts w:cs="Calibri"/>
          <w:sz w:val="24"/>
          <w:szCs w:val="24"/>
          <w:lang w:val="ru-RU"/>
        </w:rPr>
      </w:pPr>
      <w:r>
        <w:rPr>
          <w:rFonts w:cs="Calibri"/>
          <w:sz w:val="24"/>
          <w:szCs w:val="24"/>
          <w:lang w:val="ru-RU"/>
        </w:rPr>
        <w:t xml:space="preserve">Отчет, содержащий </w:t>
      </w:r>
    </w:p>
    <w:p w:rsidR="00544155" w:rsidRDefault="00544155" w:rsidP="00544155">
      <w:pPr>
        <w:pStyle w:val="a4"/>
        <w:numPr>
          <w:ilvl w:val="1"/>
          <w:numId w:val="1"/>
        </w:numPr>
        <w:spacing w:after="0" w:line="240" w:lineRule="auto"/>
        <w:rPr>
          <w:rFonts w:cs="Calibri"/>
          <w:sz w:val="24"/>
          <w:szCs w:val="24"/>
          <w:lang w:val="ru-RU"/>
        </w:rPr>
      </w:pPr>
      <w:r>
        <w:rPr>
          <w:rFonts w:cs="Calibri"/>
          <w:sz w:val="24"/>
          <w:szCs w:val="24"/>
          <w:lang w:val="ru-RU"/>
        </w:rPr>
        <w:t xml:space="preserve">описание работы алгоритма </w:t>
      </w:r>
    </w:p>
    <w:p w:rsidR="00544155" w:rsidRDefault="00544155" w:rsidP="00544155">
      <w:pPr>
        <w:pStyle w:val="a4"/>
        <w:numPr>
          <w:ilvl w:val="1"/>
          <w:numId w:val="1"/>
        </w:numPr>
        <w:spacing w:after="0" w:line="240" w:lineRule="auto"/>
        <w:rPr>
          <w:rFonts w:cs="Calibri"/>
          <w:sz w:val="24"/>
          <w:szCs w:val="24"/>
          <w:lang w:val="ru-RU"/>
        </w:rPr>
      </w:pPr>
      <w:r>
        <w:rPr>
          <w:rFonts w:cs="Calibri"/>
          <w:sz w:val="24"/>
          <w:szCs w:val="24"/>
          <w:lang w:val="ru-RU"/>
        </w:rPr>
        <w:t>критерии оценки качества изображения и значения этих критериев до и после обработки</w:t>
      </w:r>
    </w:p>
    <w:p w:rsidR="00544155" w:rsidRPr="00544155" w:rsidRDefault="00544155" w:rsidP="00544155">
      <w:pPr>
        <w:pStyle w:val="a4"/>
        <w:numPr>
          <w:ilvl w:val="1"/>
          <w:numId w:val="1"/>
        </w:numPr>
        <w:spacing w:after="0" w:line="240" w:lineRule="auto"/>
        <w:rPr>
          <w:rFonts w:cs="Calibri"/>
          <w:sz w:val="24"/>
          <w:szCs w:val="24"/>
          <w:lang w:val="ru-RU"/>
        </w:rPr>
      </w:pPr>
      <w:r>
        <w:rPr>
          <w:rFonts w:cs="Calibri"/>
          <w:sz w:val="24"/>
          <w:szCs w:val="24"/>
          <w:lang w:val="ru-RU"/>
        </w:rPr>
        <w:t>список используемых источников информации</w:t>
      </w:r>
    </w:p>
    <w:p w:rsidR="006A6301" w:rsidRDefault="006A6301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:rsidR="00544155" w:rsidRPr="00544155" w:rsidRDefault="00544155" w:rsidP="006A6301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  <w:r w:rsidRPr="00544155">
        <w:rPr>
          <w:rFonts w:cs="Calibri"/>
          <w:b/>
          <w:sz w:val="24"/>
          <w:szCs w:val="24"/>
          <w:lang w:val="ru-RU"/>
        </w:rPr>
        <w:t>Порядок приемки и критерии оценки</w:t>
      </w:r>
    </w:p>
    <w:p w:rsidR="00544155" w:rsidRDefault="00544155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  <w:r>
        <w:rPr>
          <w:rFonts w:cs="Calibri"/>
          <w:sz w:val="24"/>
          <w:szCs w:val="24"/>
          <w:lang w:val="ru-RU"/>
        </w:rPr>
        <w:t>Приемка осуществляется комиссией, которая изучает отчет и применяет скрипт к тестовому набору данных. Результаты оцениваются по количественным критериям предложенным исполнителем и экспертной оценкой по следующим критериям:</w:t>
      </w:r>
    </w:p>
    <w:p w:rsidR="00544155" w:rsidRPr="00544155" w:rsidRDefault="00544155" w:rsidP="00544155">
      <w:pPr>
        <w:pStyle w:val="a4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  <w:lang w:val="ru-RU"/>
        </w:rPr>
      </w:pPr>
      <w:r>
        <w:rPr>
          <w:rFonts w:cs="Calibri"/>
          <w:sz w:val="24"/>
          <w:szCs w:val="24"/>
          <w:lang w:val="ru-RU"/>
        </w:rPr>
        <w:t>Можно различать объекты</w:t>
      </w:r>
      <w:r w:rsidRPr="00544155">
        <w:rPr>
          <w:rFonts w:cs="Calibri"/>
          <w:sz w:val="24"/>
          <w:szCs w:val="24"/>
          <w:lang w:val="ru-RU"/>
        </w:rPr>
        <w:t xml:space="preserve"> и идентифицировать их как холодные, так и теплые.</w:t>
      </w:r>
    </w:p>
    <w:p w:rsidR="00544155" w:rsidRPr="00544155" w:rsidRDefault="00544155" w:rsidP="00544155">
      <w:pPr>
        <w:pStyle w:val="a4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  <w:lang w:val="ru-RU"/>
        </w:rPr>
      </w:pPr>
      <w:r w:rsidRPr="00544155">
        <w:rPr>
          <w:rFonts w:cs="Calibri"/>
          <w:sz w:val="24"/>
          <w:szCs w:val="24"/>
          <w:lang w:val="ru-RU"/>
        </w:rPr>
        <w:t xml:space="preserve">Четко видеть теплые объекты, чтобы можно было определить, что за объект (птица, зверь, человек) и его основные параметры (порода, размер, количество отростков на рогах и т.п.). </w:t>
      </w:r>
    </w:p>
    <w:p w:rsidR="00544155" w:rsidRPr="00544155" w:rsidRDefault="00544155" w:rsidP="00BF0E1A">
      <w:pPr>
        <w:pStyle w:val="a4"/>
        <w:spacing w:after="0" w:line="240" w:lineRule="auto"/>
        <w:rPr>
          <w:rFonts w:cs="Calibri"/>
          <w:sz w:val="24"/>
          <w:szCs w:val="24"/>
          <w:lang w:val="ru-RU"/>
        </w:rPr>
      </w:pPr>
      <w:bookmarkStart w:id="0" w:name="_GoBack"/>
      <w:bookmarkEnd w:id="0"/>
    </w:p>
    <w:p w:rsidR="00544155" w:rsidRDefault="00544155" w:rsidP="006A6301">
      <w:pPr>
        <w:spacing w:after="0" w:line="240" w:lineRule="auto"/>
        <w:rPr>
          <w:rFonts w:cs="Calibri"/>
          <w:sz w:val="24"/>
          <w:szCs w:val="24"/>
          <w:lang w:val="ru-RU"/>
        </w:rPr>
      </w:pPr>
    </w:p>
    <w:sectPr w:rsidR="005441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D767E"/>
    <w:multiLevelType w:val="hybridMultilevel"/>
    <w:tmpl w:val="589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B1142"/>
    <w:multiLevelType w:val="hybridMultilevel"/>
    <w:tmpl w:val="91A2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08"/>
    <w:rsid w:val="002D73B3"/>
    <w:rsid w:val="00544155"/>
    <w:rsid w:val="006A6301"/>
    <w:rsid w:val="006B259F"/>
    <w:rsid w:val="009D783A"/>
    <w:rsid w:val="00B43FF9"/>
    <w:rsid w:val="00B73008"/>
    <w:rsid w:val="00BF0E1A"/>
    <w:rsid w:val="00C965A3"/>
    <w:rsid w:val="00D30306"/>
    <w:rsid w:val="00D3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F963"/>
  <w15:chartTrackingRefBased/>
  <w15:docId w15:val="{2B9129FD-9160-4FE2-A991-57A8C794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63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4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ukonaow-my.sharepoint.com/:u:/g/personal/a_chizh_yukonww_com/ERL9MkToV-9Ai0wZEupcJBwBUEDhI-lakbAZYE2qGjcuLQ?e=GaEdk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Chizh Andrey</dc:creator>
  <cp:keywords/>
  <dc:description/>
  <cp:lastModifiedBy>Chizh Andrey</cp:lastModifiedBy>
  <cp:revision>2</cp:revision>
  <dcterms:created xsi:type="dcterms:W3CDTF">2020-04-16T07:53:00Z</dcterms:created>
  <dcterms:modified xsi:type="dcterms:W3CDTF">2020-04-16T12:07:00Z</dcterms:modified>
</cp:coreProperties>
</file>