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ADC5F" w14:textId="77777777" w:rsidR="00D17369" w:rsidRDefault="00786869" w:rsidP="00F70E31">
      <w:pPr>
        <w:rPr>
          <w:rFonts w:ascii="Times New Roman" w:eastAsia="Times New Roman" w:hAnsi="Times New Roman" w:cs="Times New Roman"/>
          <w:b/>
          <w:sz w:val="32"/>
          <w:szCs w:val="32"/>
        </w:rPr>
      </w:pPr>
      <w:bookmarkStart w:id="0" w:name="_GoBack"/>
      <w:bookmarkEnd w:id="0"/>
      <w:proofErr w:type="spellStart"/>
      <w:r>
        <w:rPr>
          <w:rFonts w:ascii="Times New Roman" w:eastAsia="Times New Roman" w:hAnsi="Times New Roman" w:cs="Times New Roman"/>
          <w:b/>
          <w:sz w:val="32"/>
          <w:szCs w:val="32"/>
        </w:rPr>
        <w:t>Noxud</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əkin</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proqramı</w:t>
      </w:r>
      <w:proofErr w:type="spellEnd"/>
    </w:p>
    <w:p w14:paraId="3EC4F025" w14:textId="77777777" w:rsidR="00D17369" w:rsidRDefault="00D17369">
      <w:pPr>
        <w:rPr>
          <w:rFonts w:ascii="Times New Roman" w:eastAsia="Times New Roman" w:hAnsi="Times New Roman" w:cs="Times New Roman"/>
          <w:sz w:val="28"/>
          <w:szCs w:val="28"/>
        </w:rPr>
      </w:pPr>
    </w:p>
    <w:tbl>
      <w:tblPr>
        <w:tblStyle w:val="a0"/>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364"/>
        <w:gridCol w:w="6981"/>
      </w:tblGrid>
      <w:tr w:rsidR="00D17369" w14:paraId="009A7617" w14:textId="77777777">
        <w:trPr>
          <w:trHeight w:val="2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D87CC"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b/>
                <w:sz w:val="24"/>
                <w:szCs w:val="24"/>
              </w:rPr>
              <w:t>Mərhələlər</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F541B"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b/>
                <w:sz w:val="24"/>
                <w:szCs w:val="24"/>
              </w:rPr>
              <w:t>Görüləcək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İşlər</w:t>
            </w:r>
            <w:proofErr w:type="spellEnd"/>
          </w:p>
        </w:tc>
      </w:tr>
      <w:tr w:rsidR="00D17369" w14:paraId="7B0908F6" w14:textId="77777777">
        <w:trPr>
          <w:trHeight w:val="2047"/>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10182"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t>Torpaq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hazırlığı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tələbi</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3B80F" w14:textId="2520114F" w:rsidR="00D17369" w:rsidRPr="00470B6B" w:rsidRDefault="00786869" w:rsidP="00470B6B">
            <w:pPr>
              <w:jc w:val="both"/>
              <w:rPr>
                <w:rFonts w:ascii="Times New Roman" w:eastAsia="Times New Roman" w:hAnsi="Times New Roman" w:cs="Times New Roman"/>
                <w:sz w:val="24"/>
                <w:szCs w:val="24"/>
              </w:rPr>
            </w:pPr>
            <w:proofErr w:type="spellStart"/>
            <w:r w:rsidRPr="00470B6B">
              <w:rPr>
                <w:rFonts w:ascii="Times New Roman" w:eastAsia="Times New Roman" w:hAnsi="Times New Roman" w:cs="Times New Roman"/>
                <w:sz w:val="24"/>
                <w:szCs w:val="24"/>
              </w:rPr>
              <w:t>Noxud</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yaxşı</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hava-su</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keçiriciliyinə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sahib</w:t>
            </w:r>
            <w:proofErr w:type="spellEnd"/>
            <w:r w:rsidRPr="00470B6B">
              <w:rPr>
                <w:rFonts w:ascii="Times New Roman" w:eastAsia="Times New Roman" w:hAnsi="Times New Roman" w:cs="Times New Roman"/>
                <w:sz w:val="24"/>
                <w:szCs w:val="24"/>
              </w:rPr>
              <w:t xml:space="preserve">, </w:t>
            </w:r>
            <w:proofErr w:type="spellStart"/>
            <w:proofErr w:type="gramStart"/>
            <w:r w:rsidRPr="00470B6B">
              <w:rPr>
                <w:rFonts w:ascii="Times New Roman" w:eastAsia="Times New Roman" w:hAnsi="Times New Roman" w:cs="Times New Roman"/>
                <w:sz w:val="24"/>
                <w:szCs w:val="24"/>
              </w:rPr>
              <w:t>gillicəli</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torpaqlarda</w:t>
            </w:r>
            <w:proofErr w:type="spellEnd"/>
            <w:proofErr w:type="gram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daha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yaxşı</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yetişir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Torpağın</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pH</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dəyəri</w:t>
            </w:r>
            <w:proofErr w:type="spellEnd"/>
            <w:r w:rsidRPr="00470B6B">
              <w:rPr>
                <w:rFonts w:ascii="Times New Roman" w:eastAsia="Times New Roman" w:hAnsi="Times New Roman" w:cs="Times New Roman"/>
                <w:sz w:val="24"/>
                <w:szCs w:val="24"/>
              </w:rPr>
              <w:t xml:space="preserve"> 6-</w:t>
            </w:r>
            <w:r w:rsidR="00470B6B">
              <w:rPr>
                <w:rFonts w:ascii="Times New Roman" w:eastAsia="Times New Roman" w:hAnsi="Times New Roman" w:cs="Times New Roman"/>
                <w:sz w:val="24"/>
                <w:szCs w:val="24"/>
                <w:lang w:val="az-Latn-AZ"/>
              </w:rPr>
              <w:t>8</w:t>
            </w:r>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arasında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olmalıdır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Payızda</w:t>
            </w:r>
            <w:proofErr w:type="spellEnd"/>
            <w:r w:rsidRPr="00470B6B">
              <w:rPr>
                <w:rFonts w:ascii="Times New Roman" w:eastAsia="Times New Roman" w:hAnsi="Times New Roman" w:cs="Times New Roman"/>
                <w:sz w:val="24"/>
                <w:szCs w:val="24"/>
              </w:rPr>
              <w:t xml:space="preserve"> 15-20 </w:t>
            </w:r>
            <w:proofErr w:type="spellStart"/>
            <w:r w:rsidRPr="00470B6B">
              <w:rPr>
                <w:rFonts w:ascii="Times New Roman" w:eastAsia="Times New Roman" w:hAnsi="Times New Roman" w:cs="Times New Roman"/>
                <w:sz w:val="24"/>
                <w:szCs w:val="24"/>
              </w:rPr>
              <w:t>sm</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dərinlikdə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kotanla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şumlama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aparılır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və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bitki</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qalıqları</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tamamilə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torpağa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qarışdırılır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Qışdan</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sonra</w:t>
            </w:r>
            <w:proofErr w:type="spellEnd"/>
            <w:r w:rsidRPr="00470B6B">
              <w:rPr>
                <w:rFonts w:ascii="Times New Roman" w:eastAsia="Times New Roman" w:hAnsi="Times New Roman" w:cs="Times New Roman"/>
                <w:sz w:val="24"/>
                <w:szCs w:val="24"/>
              </w:rPr>
              <w:t xml:space="preserve"> 1-2 </w:t>
            </w:r>
            <w:proofErr w:type="spellStart"/>
            <w:r w:rsidRPr="00470B6B">
              <w:rPr>
                <w:rFonts w:ascii="Times New Roman" w:eastAsia="Times New Roman" w:hAnsi="Times New Roman" w:cs="Times New Roman"/>
                <w:sz w:val="24"/>
                <w:szCs w:val="24"/>
              </w:rPr>
              <w:t>dəfə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diskli-mala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ilə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torpaq</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yenidən</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yumşaldılır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Mala</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ilə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ərazi</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hamarlanır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və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sahə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əkinə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hazır</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vəziyyətə</w:t>
            </w:r>
            <w:proofErr w:type="spellEnd"/>
            <w:r w:rsidRPr="00470B6B">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rPr>
              <w:t>gətirilir</w:t>
            </w:r>
            <w:proofErr w:type="spellEnd"/>
            <w:r w:rsidRPr="00470B6B">
              <w:rPr>
                <w:rFonts w:ascii="Times New Roman" w:eastAsia="Times New Roman" w:hAnsi="Times New Roman" w:cs="Times New Roman"/>
                <w:sz w:val="24"/>
                <w:szCs w:val="24"/>
              </w:rPr>
              <w:t xml:space="preserve">. </w:t>
            </w:r>
          </w:p>
        </w:tc>
      </w:tr>
      <w:tr w:rsidR="00D17369" w14:paraId="241281DD" w14:textId="77777777">
        <w:trPr>
          <w:trHeight w:val="1259"/>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9CCB1"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t>İqlim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istəkləri</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E5794" w14:textId="77777777" w:rsidR="00D17369" w:rsidRDefault="00786869">
            <w:pPr>
              <w:jc w:val="both"/>
              <w:rPr>
                <w:rFonts w:ascii="Times New Roman" w:eastAsia="Times New Roman" w:hAnsi="Times New Roman" w:cs="Times New Roman"/>
              </w:rPr>
            </w:pPr>
            <w:proofErr w:type="spellStart"/>
            <w:r>
              <w:rPr>
                <w:rFonts w:ascii="Times New Roman" w:eastAsia="Times New Roman" w:hAnsi="Times New Roman" w:cs="Times New Roman"/>
                <w:sz w:val="24"/>
                <w:szCs w:val="24"/>
              </w:rPr>
              <w:t>Noxud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soyuqlara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həssas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olmağına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baxmayaraq</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dərəcə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temperatura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qədər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dözür</w:t>
            </w:r>
            <w:proofErr w:type="spellEnd"/>
            <w:r>
              <w:rPr>
                <w:rFonts w:ascii="Times New Roman" w:eastAsia="Times New Roman" w:hAnsi="Times New Roman" w:cs="Times New Roman"/>
                <w:sz w:val="24"/>
                <w:szCs w:val="24"/>
              </w:rPr>
              <w:t xml:space="preserve">. </w:t>
            </w:r>
            <w:proofErr w:type="spellStart"/>
            <w:r w:rsidRPr="00470B6B">
              <w:rPr>
                <w:rFonts w:ascii="Times New Roman" w:eastAsia="Times New Roman" w:hAnsi="Times New Roman" w:cs="Times New Roman"/>
                <w:sz w:val="24"/>
                <w:szCs w:val="24"/>
                <w:lang w:val="en-AU"/>
              </w:rPr>
              <w:t>Toxumun</w:t>
            </w:r>
            <w:proofErr w:type="spellEnd"/>
            <w:r w:rsidRPr="00470B6B">
              <w:rPr>
                <w:rFonts w:ascii="Times New Roman" w:eastAsia="Times New Roman" w:hAnsi="Times New Roman" w:cs="Times New Roman"/>
                <w:sz w:val="24"/>
                <w:szCs w:val="24"/>
                <w:lang w:val="en-AU"/>
              </w:rPr>
              <w:t xml:space="preserve"> </w:t>
            </w:r>
            <w:proofErr w:type="spellStart"/>
            <w:r w:rsidRPr="00470B6B">
              <w:rPr>
                <w:rFonts w:ascii="Times New Roman" w:eastAsia="Times New Roman" w:hAnsi="Times New Roman" w:cs="Times New Roman"/>
                <w:sz w:val="24"/>
                <w:szCs w:val="24"/>
                <w:lang w:val="en-AU"/>
              </w:rPr>
              <w:t>cücərməsi</w:t>
            </w:r>
            <w:proofErr w:type="spellEnd"/>
            <w:r w:rsidRPr="00470B6B">
              <w:rPr>
                <w:rFonts w:ascii="Times New Roman" w:eastAsia="Times New Roman" w:hAnsi="Times New Roman" w:cs="Times New Roman"/>
                <w:sz w:val="24"/>
                <w:szCs w:val="24"/>
                <w:lang w:val="en-AU"/>
              </w:rPr>
              <w:t xml:space="preserve"> </w:t>
            </w:r>
            <w:proofErr w:type="spellStart"/>
            <w:r w:rsidRPr="00470B6B">
              <w:rPr>
                <w:rFonts w:ascii="Times New Roman" w:eastAsia="Times New Roman" w:hAnsi="Times New Roman" w:cs="Times New Roman"/>
                <w:sz w:val="24"/>
                <w:szCs w:val="24"/>
                <w:lang w:val="en-AU"/>
              </w:rPr>
              <w:t>temperatur</w:t>
            </w:r>
            <w:proofErr w:type="spellEnd"/>
            <w:r w:rsidRPr="00470B6B">
              <w:rPr>
                <w:rFonts w:ascii="Times New Roman" w:eastAsia="Times New Roman" w:hAnsi="Times New Roman" w:cs="Times New Roman"/>
                <w:sz w:val="24"/>
                <w:szCs w:val="24"/>
                <w:lang w:val="en-AU"/>
              </w:rPr>
              <w:t xml:space="preserve"> 5-10 </w:t>
            </w:r>
            <w:proofErr w:type="spellStart"/>
            <w:r w:rsidRPr="00470B6B">
              <w:rPr>
                <w:rFonts w:ascii="Times New Roman" w:eastAsia="Times New Roman" w:hAnsi="Times New Roman" w:cs="Times New Roman"/>
                <w:sz w:val="24"/>
                <w:szCs w:val="24"/>
                <w:lang w:val="en-AU"/>
              </w:rPr>
              <w:t>dərəcə</w:t>
            </w:r>
            <w:proofErr w:type="spellEnd"/>
            <w:r w:rsidRPr="00470B6B">
              <w:rPr>
                <w:rFonts w:ascii="Times New Roman" w:eastAsia="Times New Roman" w:hAnsi="Times New Roman" w:cs="Times New Roman"/>
                <w:sz w:val="24"/>
                <w:szCs w:val="24"/>
                <w:lang w:val="en-AU"/>
              </w:rPr>
              <w:t xml:space="preserve"> </w:t>
            </w:r>
            <w:proofErr w:type="spellStart"/>
            <w:r w:rsidRPr="00470B6B">
              <w:rPr>
                <w:rFonts w:ascii="Times New Roman" w:eastAsia="Times New Roman" w:hAnsi="Times New Roman" w:cs="Times New Roman"/>
                <w:sz w:val="24"/>
                <w:szCs w:val="24"/>
                <w:lang w:val="en-AU"/>
              </w:rPr>
              <w:t>olduqda</w:t>
            </w:r>
            <w:proofErr w:type="spellEnd"/>
            <w:r w:rsidRPr="00470B6B">
              <w:rPr>
                <w:rFonts w:ascii="Times New Roman" w:eastAsia="Times New Roman" w:hAnsi="Times New Roman" w:cs="Times New Roman"/>
                <w:sz w:val="24"/>
                <w:szCs w:val="24"/>
                <w:lang w:val="en-AU"/>
              </w:rPr>
              <w:t xml:space="preserve"> </w:t>
            </w:r>
            <w:proofErr w:type="spellStart"/>
            <w:r w:rsidRPr="00470B6B">
              <w:rPr>
                <w:rFonts w:ascii="Times New Roman" w:eastAsia="Times New Roman" w:hAnsi="Times New Roman" w:cs="Times New Roman"/>
                <w:sz w:val="24"/>
                <w:szCs w:val="24"/>
                <w:lang w:val="en-AU"/>
              </w:rPr>
              <w:t>baş</w:t>
            </w:r>
            <w:proofErr w:type="spellEnd"/>
            <w:r w:rsidRPr="00470B6B">
              <w:rPr>
                <w:rFonts w:ascii="Times New Roman" w:eastAsia="Times New Roman" w:hAnsi="Times New Roman" w:cs="Times New Roman"/>
                <w:sz w:val="24"/>
                <w:szCs w:val="24"/>
                <w:lang w:val="en-AU"/>
              </w:rPr>
              <w:t xml:space="preserve"> </w:t>
            </w:r>
            <w:proofErr w:type="spellStart"/>
            <w:r w:rsidRPr="00470B6B">
              <w:rPr>
                <w:rFonts w:ascii="Times New Roman" w:eastAsia="Times New Roman" w:hAnsi="Times New Roman" w:cs="Times New Roman"/>
                <w:sz w:val="24"/>
                <w:szCs w:val="24"/>
                <w:lang w:val="en-AU"/>
              </w:rPr>
              <w:t>verir</w:t>
            </w:r>
            <w:proofErr w:type="spellEnd"/>
            <w:r w:rsidRPr="00470B6B">
              <w:rPr>
                <w:rFonts w:ascii="Times New Roman" w:eastAsia="Times New Roman" w:hAnsi="Times New Roman" w:cs="Times New Roman"/>
                <w:sz w:val="24"/>
                <w:szCs w:val="24"/>
                <w:lang w:val="en-AU"/>
              </w:rPr>
              <w:t xml:space="preserve">, 15 </w:t>
            </w:r>
            <w:proofErr w:type="spellStart"/>
            <w:r w:rsidRPr="00470B6B">
              <w:rPr>
                <w:rFonts w:ascii="Times New Roman" w:eastAsia="Times New Roman" w:hAnsi="Times New Roman" w:cs="Times New Roman"/>
                <w:sz w:val="24"/>
                <w:szCs w:val="24"/>
                <w:lang w:val="en-AU"/>
              </w:rPr>
              <w:t>dərəcə</w:t>
            </w:r>
            <w:proofErr w:type="spellEnd"/>
            <w:r w:rsidRPr="00470B6B">
              <w:rPr>
                <w:rFonts w:ascii="Times New Roman" w:eastAsia="Times New Roman" w:hAnsi="Times New Roman" w:cs="Times New Roman"/>
                <w:sz w:val="24"/>
                <w:szCs w:val="24"/>
                <w:lang w:val="en-AU"/>
              </w:rPr>
              <w:t xml:space="preserve"> optimal </w:t>
            </w:r>
            <w:proofErr w:type="spellStart"/>
            <w:r w:rsidRPr="00470B6B">
              <w:rPr>
                <w:rFonts w:ascii="Times New Roman" w:eastAsia="Times New Roman" w:hAnsi="Times New Roman" w:cs="Times New Roman"/>
                <w:sz w:val="24"/>
                <w:szCs w:val="24"/>
                <w:lang w:val="en-AU"/>
              </w:rPr>
              <w:t>temperaturdur</w:t>
            </w:r>
            <w:proofErr w:type="spellEnd"/>
            <w:r w:rsidRPr="00470B6B">
              <w:rPr>
                <w:rFonts w:ascii="Times New Roman" w:eastAsia="Times New Roman" w:hAnsi="Times New Roman" w:cs="Times New Roman"/>
                <w:sz w:val="24"/>
                <w:szCs w:val="24"/>
                <w:lang w:val="en-AU"/>
              </w:rPr>
              <w:t xml:space="preserve">. </w:t>
            </w:r>
            <w:r>
              <w:rPr>
                <w:rFonts w:ascii="Times New Roman" w:eastAsia="Times New Roman" w:hAnsi="Times New Roman" w:cs="Times New Roman"/>
                <w:sz w:val="24"/>
                <w:szCs w:val="24"/>
              </w:rPr>
              <w:t xml:space="preserve">26 </w:t>
            </w:r>
            <w:proofErr w:type="spellStart"/>
            <w:r>
              <w:rPr>
                <w:rFonts w:ascii="Times New Roman" w:eastAsia="Times New Roman" w:hAnsi="Times New Roman" w:cs="Times New Roman"/>
                <w:sz w:val="24"/>
                <w:szCs w:val="24"/>
              </w:rPr>
              <w:t>dərəcəni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keçən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temperaturlar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inkişafına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mənfi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təsir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göstərir</w:t>
            </w:r>
            <w:proofErr w:type="spellEnd"/>
            <w:r>
              <w:rPr>
                <w:rFonts w:ascii="Times New Roman" w:eastAsia="Times New Roman" w:hAnsi="Times New Roman" w:cs="Times New Roman"/>
                <w:sz w:val="24"/>
                <w:szCs w:val="24"/>
              </w:rPr>
              <w:t>.</w:t>
            </w:r>
          </w:p>
        </w:tc>
      </w:tr>
      <w:tr w:rsidR="00D17369" w14:paraId="420F9805" w14:textId="77777777">
        <w:trPr>
          <w:trHeight w:val="1484"/>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CBE7E"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t>Əkin</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4E55B" w14:textId="77777777" w:rsidR="00D17369" w:rsidRDefault="00786869">
            <w:pPr>
              <w:jc w:val="both"/>
              <w:rPr>
                <w:rFonts w:ascii="Times New Roman" w:eastAsia="Times New Roman" w:hAnsi="Times New Roman" w:cs="Times New Roman"/>
              </w:rPr>
            </w:pPr>
            <w:proofErr w:type="spellStart"/>
            <w:r>
              <w:rPr>
                <w:rFonts w:ascii="Times New Roman" w:eastAsia="Times New Roman" w:hAnsi="Times New Roman" w:cs="Times New Roman"/>
                <w:sz w:val="24"/>
                <w:szCs w:val="24"/>
              </w:rPr>
              <w:t>Əkin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ərazidən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asılı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olaraq</w:t>
            </w:r>
            <w:proofErr w:type="spellEnd"/>
            <w:r>
              <w:rPr>
                <w:rFonts w:ascii="Times New Roman" w:eastAsia="Times New Roman" w:hAnsi="Times New Roman" w:cs="Times New Roman"/>
                <w:sz w:val="24"/>
                <w:szCs w:val="24"/>
              </w:rPr>
              <w:t xml:space="preserve"> 15 mart-30 </w:t>
            </w:r>
            <w:proofErr w:type="spellStart"/>
            <w:r>
              <w:rPr>
                <w:rFonts w:ascii="Times New Roman" w:eastAsia="Times New Roman" w:hAnsi="Times New Roman" w:cs="Times New Roman"/>
                <w:sz w:val="24"/>
                <w:szCs w:val="24"/>
              </w:rPr>
              <w:t>aprel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arası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aparılır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Səpin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əsasən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toxumsəpən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maşının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köməyi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aparılır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Toxumsəpən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maşından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istifadə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zamanı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aralığının</w:t>
            </w:r>
            <w:proofErr w:type="spellEnd"/>
            <w:r>
              <w:rPr>
                <w:rFonts w:ascii="Times New Roman" w:eastAsia="Times New Roman" w:hAnsi="Times New Roman" w:cs="Times New Roman"/>
                <w:sz w:val="24"/>
                <w:szCs w:val="24"/>
              </w:rPr>
              <w:t xml:space="preserve"> 30-35 </w:t>
            </w:r>
            <w:proofErr w:type="spellStart"/>
            <w:r>
              <w:rPr>
                <w:rFonts w:ascii="Times New Roman" w:eastAsia="Times New Roman" w:hAnsi="Times New Roman" w:cs="Times New Roman"/>
                <w:sz w:val="24"/>
                <w:szCs w:val="24"/>
              </w:rPr>
              <w:t>sm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dərinliyinin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isə</w:t>
            </w:r>
            <w:proofErr w:type="spellEnd"/>
            <w:r>
              <w:rPr>
                <w:rFonts w:ascii="Times New Roman" w:eastAsia="Times New Roman" w:hAnsi="Times New Roman" w:cs="Times New Roman"/>
                <w:sz w:val="24"/>
                <w:szCs w:val="24"/>
              </w:rPr>
              <w:t xml:space="preserve"> 5-7 </w:t>
            </w:r>
            <w:proofErr w:type="spellStart"/>
            <w:r>
              <w:rPr>
                <w:rFonts w:ascii="Times New Roman" w:eastAsia="Times New Roman" w:hAnsi="Times New Roman" w:cs="Times New Roman"/>
                <w:sz w:val="24"/>
                <w:szCs w:val="24"/>
              </w:rPr>
              <w:t>sm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arası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olması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məsləhət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görülür</w:t>
            </w:r>
            <w:proofErr w:type="spellEnd"/>
            <w:r>
              <w:rPr>
                <w:rFonts w:ascii="Times New Roman" w:eastAsia="Times New Roman" w:hAnsi="Times New Roman" w:cs="Times New Roman"/>
                <w:sz w:val="24"/>
                <w:szCs w:val="24"/>
              </w:rPr>
              <w:t>.</w:t>
            </w:r>
          </w:p>
        </w:tc>
      </w:tr>
      <w:tr w:rsidR="00D17369" w14:paraId="39DDD5F6" w14:textId="77777777" w:rsidTr="00555938">
        <w:trPr>
          <w:trHeight w:val="1106"/>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7C7FD"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t>Gübrələmə</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01C63" w14:textId="6C03CD92" w:rsidR="00D17369" w:rsidRDefault="00555938">
            <w:pPr>
              <w:jc w:val="both"/>
              <w:rPr>
                <w:rFonts w:ascii="Times New Roman" w:eastAsia="Times New Roman" w:hAnsi="Times New Roman" w:cs="Times New Roman"/>
              </w:rPr>
            </w:pPr>
            <w:r>
              <w:rPr>
                <w:rFonts w:ascii="Times New Roman" w:eastAsia="Times New Roman" w:hAnsi="Times New Roman" w:cs="Times New Roman"/>
                <w:sz w:val="24"/>
                <w:szCs w:val="24"/>
                <w:lang w:val="az-Latn-AZ"/>
              </w:rPr>
              <w:t>B</w:t>
            </w:r>
            <w:proofErr w:type="spellStart"/>
            <w:r w:rsidR="00786869">
              <w:rPr>
                <w:rFonts w:ascii="Times New Roman" w:eastAsia="Times New Roman" w:hAnsi="Times New Roman" w:cs="Times New Roman"/>
                <w:sz w:val="24"/>
                <w:szCs w:val="24"/>
              </w:rPr>
              <w:t>itki</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inkişafının</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ilk</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mərhələlərində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saf</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maddə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olaraq</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hektara</w:t>
            </w:r>
            <w:proofErr w:type="spellEnd"/>
            <w:r w:rsidR="00786869">
              <w:rPr>
                <w:rFonts w:ascii="Times New Roman" w:eastAsia="Times New Roman" w:hAnsi="Times New Roman" w:cs="Times New Roman"/>
                <w:sz w:val="24"/>
                <w:szCs w:val="24"/>
              </w:rPr>
              <w:t xml:space="preserve"> 20-25 </w:t>
            </w:r>
            <w:proofErr w:type="spellStart"/>
            <w:r w:rsidR="00786869">
              <w:rPr>
                <w:rFonts w:ascii="Times New Roman" w:eastAsia="Times New Roman" w:hAnsi="Times New Roman" w:cs="Times New Roman"/>
                <w:sz w:val="24"/>
                <w:szCs w:val="24"/>
              </w:rPr>
              <w:t>kq</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azot</w:t>
            </w:r>
            <w:proofErr w:type="spellEnd"/>
            <w:r w:rsidR="00786869">
              <w:rPr>
                <w:rFonts w:ascii="Times New Roman" w:eastAsia="Times New Roman" w:hAnsi="Times New Roman" w:cs="Times New Roman"/>
                <w:sz w:val="24"/>
                <w:szCs w:val="24"/>
              </w:rPr>
              <w:t xml:space="preserve">, 50-65 </w:t>
            </w:r>
            <w:proofErr w:type="spellStart"/>
            <w:r w:rsidR="00786869">
              <w:rPr>
                <w:rFonts w:ascii="Times New Roman" w:eastAsia="Times New Roman" w:hAnsi="Times New Roman" w:cs="Times New Roman"/>
                <w:sz w:val="24"/>
                <w:szCs w:val="24"/>
              </w:rPr>
              <w:t>kq</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isə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fosfor</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verilməlidir</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Bu</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gübrələr</w:t>
            </w:r>
            <w:proofErr w:type="spellEnd"/>
            <w:r w:rsidR="00FA1AB8">
              <w:rPr>
                <w:rFonts w:ascii="Times New Roman" w:eastAsia="Times New Roman" w:hAnsi="Times New Roman" w:cs="Times New Roman"/>
                <w:sz w:val="24"/>
                <w:szCs w:val="24"/>
                <w:lang w:val="az-Latn-AZ"/>
              </w:rPr>
              <w:t>i</w:t>
            </w:r>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aqronomun</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göstərişi</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ilə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bütün</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tarlaya</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səpmək</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və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mala</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ilə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əkin</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sahəsinin</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səthinə</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qarışdırmaq</w:t>
            </w:r>
            <w:proofErr w:type="spellEnd"/>
            <w:r w:rsidR="00786869">
              <w:rPr>
                <w:rFonts w:ascii="Times New Roman" w:eastAsia="Times New Roman" w:hAnsi="Times New Roman" w:cs="Times New Roman"/>
                <w:sz w:val="24"/>
                <w:szCs w:val="24"/>
              </w:rPr>
              <w:t xml:space="preserve"> </w:t>
            </w:r>
            <w:proofErr w:type="spellStart"/>
            <w:r w:rsidR="00786869">
              <w:rPr>
                <w:rFonts w:ascii="Times New Roman" w:eastAsia="Times New Roman" w:hAnsi="Times New Roman" w:cs="Times New Roman"/>
                <w:sz w:val="24"/>
                <w:szCs w:val="24"/>
              </w:rPr>
              <w:t>lazımdır</w:t>
            </w:r>
            <w:proofErr w:type="spellEnd"/>
            <w:r w:rsidR="00786869">
              <w:rPr>
                <w:rFonts w:ascii="Times New Roman" w:eastAsia="Times New Roman" w:hAnsi="Times New Roman" w:cs="Times New Roman"/>
                <w:sz w:val="24"/>
                <w:szCs w:val="24"/>
              </w:rPr>
              <w:t>.</w:t>
            </w:r>
          </w:p>
        </w:tc>
      </w:tr>
      <w:tr w:rsidR="00D17369" w:rsidRPr="00F70E31" w14:paraId="1CC506CF" w14:textId="77777777">
        <w:trPr>
          <w:trHeight w:val="12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60999"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t>Alaq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otlarına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qarşı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mübarizə</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AF424" w14:textId="6107C113" w:rsidR="00D17369" w:rsidRPr="00F70E31" w:rsidRDefault="00786869" w:rsidP="00FA1AB8">
            <w:pPr>
              <w:jc w:val="both"/>
              <w:rPr>
                <w:rFonts w:asciiTheme="majorBidi" w:eastAsia="Times New Roman" w:hAnsiTheme="majorBidi" w:cstheme="majorBidi"/>
                <w:sz w:val="24"/>
                <w:szCs w:val="24"/>
                <w:lang w:val="az-Latn-AZ"/>
              </w:rPr>
            </w:pPr>
            <w:bookmarkStart w:id="1" w:name="_heading=h.gjdgxs" w:colFirst="0" w:colLast="0"/>
            <w:bookmarkEnd w:id="1"/>
            <w:proofErr w:type="spellStart"/>
            <w:r w:rsidRPr="00FA1AB8">
              <w:rPr>
                <w:rFonts w:asciiTheme="majorBidi" w:eastAsia="Times New Roman" w:hAnsiTheme="majorBidi" w:cstheme="majorBidi"/>
                <w:sz w:val="24"/>
                <w:szCs w:val="24"/>
              </w:rPr>
              <w:t>Alaq</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otları</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ilə</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mübarizə</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üçün</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mexaniki</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və</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kimyəvi</w:t>
            </w:r>
            <w:proofErr w:type="spellEnd"/>
            <w:r w:rsidRPr="00FA1AB8">
              <w:rPr>
                <w:rFonts w:asciiTheme="majorBidi" w:eastAsia="Times New Roman" w:hAnsiTheme="majorBidi" w:cstheme="majorBidi"/>
                <w:sz w:val="24"/>
                <w:szCs w:val="24"/>
              </w:rPr>
              <w:t xml:space="preserve"> </w:t>
            </w:r>
            <w:proofErr w:type="spellStart"/>
            <w:r w:rsidRPr="00FA1AB8">
              <w:rPr>
                <w:rFonts w:asciiTheme="majorBidi" w:eastAsia="Times New Roman" w:hAnsiTheme="majorBidi" w:cstheme="majorBidi"/>
                <w:sz w:val="24"/>
                <w:szCs w:val="24"/>
              </w:rPr>
              <w:t>üsullarla</w:t>
            </w:r>
            <w:proofErr w:type="spellEnd"/>
            <w:r w:rsidR="00555938">
              <w:rPr>
                <w:rFonts w:asciiTheme="majorBidi" w:eastAsia="Times New Roman" w:hAnsiTheme="majorBidi" w:cstheme="majorBidi"/>
                <w:sz w:val="24"/>
                <w:szCs w:val="24"/>
                <w:lang w:val="az-Latn-AZ"/>
              </w:rPr>
              <w:t xml:space="preserve"> tətbiq olunur. </w:t>
            </w:r>
            <w:r w:rsidRPr="00F70E31">
              <w:rPr>
                <w:rFonts w:asciiTheme="majorBidi" w:eastAsia="Times New Roman" w:hAnsiTheme="majorBidi" w:cstheme="majorBidi"/>
                <w:sz w:val="24"/>
                <w:szCs w:val="24"/>
                <w:lang w:val="az-Latn-AZ"/>
              </w:rPr>
              <w:t>Əkindən 1-2 gün sonra aparılan dərmanlanma, alaq otlarının inkişafını zəiflədir. Ən çox qarşılaşılan alaq otları yabanı yulaf, çobanyastığı, xardal bitkisi və tarla sarmaşığıdır.</w:t>
            </w:r>
          </w:p>
        </w:tc>
      </w:tr>
      <w:tr w:rsidR="00FA1AB8" w:rsidRPr="00F70E31" w14:paraId="04E058FF" w14:textId="77777777">
        <w:trPr>
          <w:trHeight w:val="12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40069" w14:textId="26BFD759" w:rsidR="00FA1AB8" w:rsidRDefault="00FA1AB8">
            <w:pPr>
              <w:rPr>
                <w:rFonts w:ascii="Times New Roman" w:eastAsia="Times New Roman" w:hAnsi="Times New Roman" w:cs="Times New Roman"/>
                <w:sz w:val="24"/>
                <w:szCs w:val="24"/>
              </w:rPr>
            </w:pPr>
            <w:proofErr w:type="spellStart"/>
            <w:r w:rsidRPr="00B17F35">
              <w:rPr>
                <w:rFonts w:ascii="Times New Roman" w:hAnsi="Times New Roman" w:cs="Times New Roman"/>
                <w:sz w:val="24"/>
                <w:szCs w:val="24"/>
              </w:rPr>
              <w:t>Xəstəlik</w:t>
            </w:r>
            <w:proofErr w:type="spellEnd"/>
            <w:r w:rsidRPr="00B17F35">
              <w:rPr>
                <w:rFonts w:ascii="Times New Roman" w:hAnsi="Times New Roman" w:cs="Times New Roman"/>
                <w:sz w:val="24"/>
                <w:szCs w:val="24"/>
              </w:rPr>
              <w:t xml:space="preserve"> </w:t>
            </w:r>
            <w:proofErr w:type="spellStart"/>
            <w:r w:rsidRPr="00B17F35">
              <w:rPr>
                <w:rFonts w:ascii="Times New Roman" w:hAnsi="Times New Roman" w:cs="Times New Roman"/>
                <w:sz w:val="24"/>
                <w:szCs w:val="24"/>
              </w:rPr>
              <w:t>və</w:t>
            </w:r>
            <w:proofErr w:type="spellEnd"/>
            <w:r w:rsidRPr="00B17F35">
              <w:rPr>
                <w:rFonts w:ascii="Times New Roman" w:hAnsi="Times New Roman" w:cs="Times New Roman"/>
                <w:sz w:val="24"/>
                <w:szCs w:val="24"/>
              </w:rPr>
              <w:t xml:space="preserve"> </w:t>
            </w:r>
            <w:proofErr w:type="spellStart"/>
            <w:r w:rsidRPr="00B17F35">
              <w:rPr>
                <w:rFonts w:ascii="Times New Roman" w:hAnsi="Times New Roman" w:cs="Times New Roman"/>
                <w:sz w:val="24"/>
                <w:szCs w:val="24"/>
              </w:rPr>
              <w:t>zərərvericilərlə</w:t>
            </w:r>
            <w:proofErr w:type="spellEnd"/>
            <w:r w:rsidRPr="00B17F35">
              <w:rPr>
                <w:rFonts w:ascii="Times New Roman" w:hAnsi="Times New Roman" w:cs="Times New Roman"/>
                <w:sz w:val="24"/>
                <w:szCs w:val="24"/>
              </w:rPr>
              <w:t xml:space="preserve"> </w:t>
            </w:r>
            <w:proofErr w:type="spellStart"/>
            <w:r w:rsidRPr="00B17F35">
              <w:rPr>
                <w:rFonts w:ascii="Times New Roman" w:hAnsi="Times New Roman" w:cs="Times New Roman"/>
                <w:sz w:val="24"/>
                <w:szCs w:val="24"/>
              </w:rPr>
              <w:t>mübarizə</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AC731" w14:textId="77777777" w:rsidR="00FA1AB8" w:rsidRDefault="00FA1AB8" w:rsidP="00FA1AB8">
            <w:pPr>
              <w:jc w:val="both"/>
              <w:rPr>
                <w:rFonts w:asciiTheme="majorBidi" w:eastAsia="Times New Roman" w:hAnsiTheme="majorBidi" w:cstheme="majorBidi"/>
                <w:sz w:val="24"/>
                <w:szCs w:val="24"/>
                <w:lang w:val="az-Latn-AZ"/>
              </w:rPr>
            </w:pPr>
            <w:r w:rsidRPr="000D4805">
              <w:rPr>
                <w:rFonts w:asciiTheme="majorBidi" w:eastAsia="Times New Roman" w:hAnsiTheme="majorBidi" w:cstheme="majorBidi"/>
                <w:i/>
                <w:iCs/>
                <w:sz w:val="24"/>
                <w:szCs w:val="24"/>
                <w:u w:val="single"/>
                <w:lang w:val="az-Latn-AZ"/>
              </w:rPr>
              <w:t>Noxud bitkisində əsasən aşağıdakı xəstəliklərə rast gəlinir</w:t>
            </w:r>
            <w:r w:rsidRPr="00FA1AB8">
              <w:rPr>
                <w:rFonts w:asciiTheme="majorBidi" w:eastAsia="Times New Roman" w:hAnsiTheme="majorBidi" w:cstheme="majorBidi"/>
                <w:sz w:val="24"/>
                <w:szCs w:val="24"/>
                <w:lang w:val="az-Latn-AZ"/>
              </w:rPr>
              <w:t>:</w:t>
            </w:r>
          </w:p>
          <w:p w14:paraId="170F95FC" w14:textId="1A054EF6" w:rsidR="00FA1AB8" w:rsidRPr="00FA1AB8" w:rsidRDefault="00FA1AB8" w:rsidP="00FA1AB8">
            <w:pPr>
              <w:pStyle w:val="ListParagraph"/>
              <w:numPr>
                <w:ilvl w:val="0"/>
                <w:numId w:val="12"/>
              </w:numPr>
              <w:jc w:val="both"/>
              <w:rPr>
                <w:rFonts w:asciiTheme="majorBidi" w:eastAsia="Times New Roman" w:hAnsiTheme="majorBidi" w:cstheme="majorBidi"/>
                <w:sz w:val="24"/>
                <w:szCs w:val="24"/>
                <w:lang w:val="az-Latn-AZ"/>
              </w:rPr>
            </w:pPr>
            <w:r w:rsidRPr="00FA1AB8">
              <w:rPr>
                <w:rFonts w:asciiTheme="majorBidi" w:hAnsiTheme="majorBidi" w:cstheme="majorBidi"/>
                <w:b/>
                <w:bCs/>
                <w:color w:val="000000"/>
                <w:sz w:val="24"/>
                <w:szCs w:val="24"/>
                <w:lang w:val="az-Latn-AZ"/>
              </w:rPr>
              <w:t>Unlu şeh xəstəliyi (</w:t>
            </w:r>
            <w:r w:rsidRPr="00FA1AB8">
              <w:rPr>
                <w:rFonts w:asciiTheme="majorBidi" w:hAnsiTheme="majorBidi" w:cstheme="majorBidi"/>
                <w:b/>
                <w:bCs/>
                <w:i/>
                <w:iCs/>
                <w:color w:val="000000"/>
                <w:sz w:val="24"/>
                <w:szCs w:val="24"/>
                <w:lang w:val="az-Latn-AZ"/>
              </w:rPr>
              <w:t>Erysiphe communis</w:t>
            </w:r>
            <w:r w:rsidRPr="00FA1AB8">
              <w:rPr>
                <w:rFonts w:asciiTheme="majorBidi" w:hAnsiTheme="majorBidi" w:cstheme="majorBidi"/>
                <w:b/>
                <w:bCs/>
                <w:color w:val="000000"/>
                <w:sz w:val="24"/>
                <w:szCs w:val="24"/>
                <w:lang w:val="az-Latn-AZ"/>
              </w:rPr>
              <w:t>)</w:t>
            </w:r>
            <w:r w:rsidRPr="00FA1AB8">
              <w:rPr>
                <w:rFonts w:asciiTheme="majorBidi" w:hAnsiTheme="majorBidi" w:cstheme="majorBidi"/>
                <w:color w:val="000000"/>
                <w:sz w:val="24"/>
                <w:szCs w:val="24"/>
                <w:lang w:val="az-Latn-AZ"/>
              </w:rPr>
              <w:t>:</w:t>
            </w:r>
            <w:r>
              <w:rPr>
                <w:rFonts w:asciiTheme="majorBidi" w:hAnsiTheme="majorBidi" w:cstheme="majorBidi"/>
                <w:color w:val="000000"/>
                <w:sz w:val="24"/>
                <w:szCs w:val="24"/>
                <w:lang w:val="az-Latn-AZ"/>
              </w:rPr>
              <w:t xml:space="preserve"> bitki yarpaqlarının </w:t>
            </w:r>
            <w:r w:rsidRPr="00FA1AB8">
              <w:rPr>
                <w:rFonts w:asciiTheme="majorBidi" w:hAnsiTheme="majorBidi" w:cstheme="majorBidi"/>
                <w:color w:val="000000"/>
                <w:lang w:val="az-Latn-AZ"/>
              </w:rPr>
              <w:t>üst hissəsində, gövdəsində və qınlarında ağ və ya una oxşar örtük əmələ gəlir. Sonradan bu örtük sıxlaşır və qalınlaşır, boz rəng alır.</w:t>
            </w:r>
            <w:r>
              <w:rPr>
                <w:rFonts w:asciiTheme="majorBidi" w:hAnsiTheme="majorBidi" w:cstheme="majorBidi"/>
                <w:color w:val="000000"/>
                <w:lang w:val="az-Latn-AZ"/>
              </w:rPr>
              <w:t xml:space="preserve"> </w:t>
            </w:r>
            <w:r w:rsidRPr="00FA1AB8">
              <w:rPr>
                <w:rFonts w:asciiTheme="majorBidi" w:hAnsiTheme="majorBidi" w:cstheme="majorBidi"/>
                <w:color w:val="000000"/>
                <w:lang w:val="az-Latn-AZ"/>
              </w:rPr>
              <w:t>Həddindən artıq xəstələnmiş bitki orqanları kobudlaşır və məhv olur.</w:t>
            </w:r>
            <w:r>
              <w:rPr>
                <w:rFonts w:asciiTheme="majorBidi" w:hAnsiTheme="majorBidi" w:cstheme="majorBidi"/>
                <w:color w:val="000000"/>
                <w:lang w:val="az-Latn-AZ"/>
              </w:rPr>
              <w:t xml:space="preserve"> </w:t>
            </w:r>
            <w:r w:rsidRPr="00FA1AB8">
              <w:rPr>
                <w:rFonts w:asciiTheme="majorBidi" w:hAnsiTheme="majorBidi" w:cstheme="majorBidi"/>
                <w:color w:val="000000"/>
                <w:lang w:val="az-Latn-AZ"/>
              </w:rPr>
              <w:t>Mübarizə tədbirləri</w:t>
            </w:r>
            <w:r>
              <w:rPr>
                <w:rFonts w:asciiTheme="majorBidi" w:hAnsiTheme="majorBidi" w:cstheme="majorBidi"/>
                <w:color w:val="000000"/>
                <w:lang w:val="az-Latn-AZ"/>
              </w:rPr>
              <w:t>nə növbəli əkin sisteminə əməl etmək</w:t>
            </w:r>
            <w:r w:rsidR="006878B4">
              <w:rPr>
                <w:rFonts w:asciiTheme="majorBidi" w:hAnsiTheme="majorBidi" w:cstheme="majorBidi"/>
                <w:color w:val="000000"/>
                <w:lang w:val="az-Latn-AZ"/>
              </w:rPr>
              <w:t>;</w:t>
            </w:r>
            <w:r>
              <w:rPr>
                <w:rFonts w:asciiTheme="majorBidi" w:hAnsiTheme="majorBidi" w:cstheme="majorBidi"/>
                <w:color w:val="000000"/>
                <w:lang w:val="az-Latn-AZ"/>
              </w:rPr>
              <w:t xml:space="preserve"> </w:t>
            </w:r>
            <w:r w:rsidR="006878B4">
              <w:rPr>
                <w:rFonts w:asciiTheme="majorBidi" w:hAnsiTheme="majorBidi" w:cstheme="majorBidi"/>
                <w:color w:val="000000"/>
                <w:lang w:val="az-Latn-AZ"/>
              </w:rPr>
              <w:t xml:space="preserve">məhsul yığımından sonra sahələrdə bitki qalıqlarını yığıb məhv etmək; və </w:t>
            </w:r>
            <w:r>
              <w:rPr>
                <w:rFonts w:asciiTheme="majorBidi" w:hAnsiTheme="majorBidi" w:cstheme="majorBidi"/>
                <w:color w:val="000000"/>
                <w:lang w:val="az-Latn-AZ"/>
              </w:rPr>
              <w:t>b</w:t>
            </w:r>
            <w:r w:rsidRPr="00FA1AB8">
              <w:rPr>
                <w:rFonts w:asciiTheme="majorBidi" w:hAnsiTheme="majorBidi" w:cstheme="majorBidi"/>
                <w:color w:val="000000"/>
                <w:lang w:val="az-Latn-AZ"/>
              </w:rPr>
              <w:t xml:space="preserve">itkinin vegetasiyası dövründə sahələrdə </w:t>
            </w:r>
            <w:r w:rsidR="006878B4">
              <w:rPr>
                <w:rFonts w:asciiTheme="majorBidi" w:hAnsiTheme="majorBidi" w:cstheme="majorBidi"/>
                <w:color w:val="000000"/>
                <w:lang w:val="az-Latn-AZ"/>
              </w:rPr>
              <w:t>K</w:t>
            </w:r>
            <w:r w:rsidRPr="00FA1AB8">
              <w:rPr>
                <w:rFonts w:asciiTheme="majorBidi" w:hAnsiTheme="majorBidi" w:cstheme="majorBidi"/>
                <w:color w:val="000000"/>
                <w:lang w:val="az-Latn-AZ"/>
              </w:rPr>
              <w:t xml:space="preserve">olloid </w:t>
            </w:r>
            <w:r w:rsidR="006878B4">
              <w:rPr>
                <w:rFonts w:asciiTheme="majorBidi" w:hAnsiTheme="majorBidi" w:cstheme="majorBidi"/>
                <w:color w:val="000000"/>
                <w:lang w:val="az-Latn-AZ"/>
              </w:rPr>
              <w:t>K</w:t>
            </w:r>
            <w:r w:rsidRPr="00FA1AB8">
              <w:rPr>
                <w:rFonts w:asciiTheme="majorBidi" w:hAnsiTheme="majorBidi" w:cstheme="majorBidi"/>
                <w:color w:val="000000"/>
                <w:lang w:val="az-Latn-AZ"/>
              </w:rPr>
              <w:t>ükürd</w:t>
            </w:r>
            <w:r w:rsidR="006878B4">
              <w:rPr>
                <w:rFonts w:asciiTheme="majorBidi" w:hAnsiTheme="majorBidi" w:cstheme="majorBidi"/>
                <w:color w:val="000000"/>
                <w:lang w:val="az-Latn-AZ"/>
              </w:rPr>
              <w:t>, Penconazole</w:t>
            </w:r>
            <w:r w:rsidR="000D4805">
              <w:rPr>
                <w:rFonts w:asciiTheme="majorBidi" w:hAnsiTheme="majorBidi" w:cstheme="majorBidi"/>
                <w:color w:val="000000"/>
                <w:lang w:val="az-Latn-AZ"/>
              </w:rPr>
              <w:t xml:space="preserve">, </w:t>
            </w:r>
            <w:r w:rsidR="006878B4">
              <w:rPr>
                <w:rFonts w:asciiTheme="majorBidi" w:hAnsiTheme="majorBidi" w:cstheme="majorBidi"/>
                <w:color w:val="000000"/>
                <w:lang w:val="az-Latn-AZ"/>
              </w:rPr>
              <w:t>A</w:t>
            </w:r>
            <w:r w:rsidRPr="00FA1AB8">
              <w:rPr>
                <w:rFonts w:asciiTheme="majorBidi" w:hAnsiTheme="majorBidi" w:cstheme="majorBidi"/>
                <w:color w:val="000000"/>
                <w:lang w:val="az-Latn-AZ"/>
              </w:rPr>
              <w:t xml:space="preserve">zoksistrobin </w:t>
            </w:r>
            <w:r w:rsidR="000D4805">
              <w:rPr>
                <w:rFonts w:asciiTheme="majorBidi" w:hAnsiTheme="majorBidi" w:cstheme="majorBidi"/>
                <w:color w:val="000000"/>
                <w:lang w:val="az-Latn-AZ"/>
              </w:rPr>
              <w:t xml:space="preserve">və s. </w:t>
            </w:r>
            <w:r w:rsidRPr="00FA1AB8">
              <w:rPr>
                <w:rFonts w:asciiTheme="majorBidi" w:hAnsiTheme="majorBidi" w:cstheme="majorBidi"/>
                <w:color w:val="000000"/>
                <w:lang w:val="az-Latn-AZ"/>
              </w:rPr>
              <w:t>preparatlarından istifadə etmək</w:t>
            </w:r>
            <w:r w:rsidR="006878B4">
              <w:rPr>
                <w:rFonts w:asciiTheme="majorBidi" w:hAnsiTheme="majorBidi" w:cstheme="majorBidi"/>
                <w:color w:val="000000"/>
                <w:lang w:val="az-Latn-AZ"/>
              </w:rPr>
              <w:t xml:space="preserve"> daxildir.</w:t>
            </w:r>
          </w:p>
          <w:p w14:paraId="0608C3F0" w14:textId="269427F1" w:rsidR="0011678E" w:rsidRDefault="00FA1AB8" w:rsidP="0011678E">
            <w:pPr>
              <w:pStyle w:val="NormalWeb"/>
              <w:numPr>
                <w:ilvl w:val="0"/>
                <w:numId w:val="8"/>
              </w:numPr>
              <w:spacing w:before="0" w:beforeAutospacing="0" w:after="200" w:afterAutospacing="0" w:line="276" w:lineRule="auto"/>
              <w:jc w:val="both"/>
              <w:textAlignment w:val="baseline"/>
              <w:rPr>
                <w:rFonts w:asciiTheme="majorBidi" w:hAnsiTheme="majorBidi" w:cstheme="majorBidi"/>
                <w:b/>
                <w:bCs/>
                <w:color w:val="000000"/>
                <w:lang w:val="az-Latn-AZ"/>
              </w:rPr>
            </w:pPr>
            <w:r w:rsidRPr="006878B4">
              <w:rPr>
                <w:rFonts w:asciiTheme="majorBidi" w:hAnsiTheme="majorBidi" w:cstheme="majorBidi"/>
                <w:b/>
                <w:bCs/>
                <w:color w:val="000000"/>
                <w:lang w:val="az-Latn-AZ"/>
              </w:rPr>
              <w:lastRenderedPageBreak/>
              <w:t>Askoxitoz (</w:t>
            </w:r>
            <w:r w:rsidRPr="006878B4">
              <w:rPr>
                <w:rFonts w:asciiTheme="majorBidi" w:hAnsiTheme="majorBidi" w:cstheme="majorBidi"/>
                <w:b/>
                <w:bCs/>
                <w:i/>
                <w:iCs/>
                <w:color w:val="000000"/>
                <w:lang w:val="az-Latn-AZ"/>
              </w:rPr>
              <w:t>Ascochyta pisi</w:t>
            </w:r>
            <w:r w:rsidR="006878B4" w:rsidRPr="006878B4">
              <w:rPr>
                <w:rFonts w:asciiTheme="majorBidi" w:hAnsiTheme="majorBidi" w:cstheme="majorBidi"/>
                <w:b/>
                <w:bCs/>
                <w:color w:val="000000"/>
                <w:lang w:val="az-Latn-AZ"/>
              </w:rPr>
              <w:t>)</w:t>
            </w:r>
            <w:r w:rsidR="006878B4" w:rsidRPr="006878B4">
              <w:rPr>
                <w:rFonts w:asciiTheme="majorBidi" w:hAnsiTheme="majorBidi" w:cstheme="majorBidi"/>
                <w:color w:val="000000"/>
                <w:lang w:val="az-Latn-AZ"/>
              </w:rPr>
              <w:t xml:space="preserve">: </w:t>
            </w:r>
            <w:r w:rsidR="006878B4">
              <w:rPr>
                <w:rFonts w:asciiTheme="majorBidi" w:hAnsiTheme="majorBidi" w:cstheme="majorBidi"/>
                <w:color w:val="000000"/>
                <w:lang w:val="az-Latn-AZ"/>
              </w:rPr>
              <w:t xml:space="preserve">xəstə </w:t>
            </w:r>
            <w:r w:rsidRPr="006878B4">
              <w:rPr>
                <w:rFonts w:asciiTheme="majorBidi" w:hAnsiTheme="majorBidi" w:cstheme="majorBidi"/>
                <w:color w:val="000000"/>
                <w:lang w:val="az-Latn-AZ"/>
              </w:rPr>
              <w:t>bitkilərin yarpaqları üzərində bozumtul quru ləkələr</w:t>
            </w:r>
            <w:r w:rsidR="006878B4">
              <w:rPr>
                <w:rFonts w:asciiTheme="majorBidi" w:hAnsiTheme="majorBidi" w:cstheme="majorBidi"/>
                <w:color w:val="000000"/>
                <w:lang w:val="az-Latn-AZ"/>
              </w:rPr>
              <w:t>,</w:t>
            </w:r>
            <w:r w:rsidRPr="006878B4">
              <w:rPr>
                <w:rFonts w:asciiTheme="majorBidi" w:hAnsiTheme="majorBidi" w:cstheme="majorBidi"/>
                <w:color w:val="000000"/>
                <w:lang w:val="az-Latn-AZ"/>
              </w:rPr>
              <w:t xml:space="preserve"> gövdələr</w:t>
            </w:r>
            <w:r w:rsidR="006878B4">
              <w:rPr>
                <w:rFonts w:asciiTheme="majorBidi" w:hAnsiTheme="majorBidi" w:cstheme="majorBidi"/>
                <w:color w:val="000000"/>
                <w:lang w:val="az-Latn-AZ"/>
              </w:rPr>
              <w:t>i</w:t>
            </w:r>
            <w:r w:rsidRPr="006878B4">
              <w:rPr>
                <w:rFonts w:asciiTheme="majorBidi" w:hAnsiTheme="majorBidi" w:cstheme="majorBidi"/>
                <w:color w:val="000000"/>
                <w:lang w:val="az-Latn-AZ"/>
              </w:rPr>
              <w:t xml:space="preserve"> və qınlar üzərində</w:t>
            </w:r>
            <w:r w:rsidR="006878B4">
              <w:rPr>
                <w:rFonts w:asciiTheme="majorBidi" w:hAnsiTheme="majorBidi" w:cstheme="majorBidi"/>
                <w:color w:val="000000"/>
                <w:lang w:val="az-Latn-AZ"/>
              </w:rPr>
              <w:t xml:space="preserve"> isə</w:t>
            </w:r>
            <w:r w:rsidRPr="006878B4">
              <w:rPr>
                <w:rFonts w:asciiTheme="majorBidi" w:hAnsiTheme="majorBidi" w:cstheme="majorBidi"/>
                <w:color w:val="000000"/>
                <w:lang w:val="az-Latn-AZ"/>
              </w:rPr>
              <w:t xml:space="preserve"> basıq ləkələr əmələ gəlir. Xəstəliyə tutulmuş toxumlar cücərmə qabiliyyətini itirir və ya zəif cücərtilər əmələ gətirir. Həddindən artıq xəstə toxum qırış-qırış olur və üzərində açıq-sarı ləkələrə təsadüf edilir</w:t>
            </w:r>
            <w:r w:rsidR="006878B4" w:rsidRPr="006878B4">
              <w:rPr>
                <w:rFonts w:asciiTheme="majorBidi" w:hAnsiTheme="majorBidi" w:cstheme="majorBidi"/>
                <w:color w:val="000000"/>
                <w:lang w:val="az-Latn-AZ"/>
              </w:rPr>
              <w:t xml:space="preserve">. </w:t>
            </w:r>
            <w:r w:rsidRPr="006878B4">
              <w:rPr>
                <w:rFonts w:asciiTheme="majorBidi" w:hAnsiTheme="majorBidi" w:cstheme="majorBidi"/>
                <w:color w:val="000000"/>
                <w:lang w:val="az-Latn-AZ"/>
              </w:rPr>
              <w:t>Yağışlı havada və temperaturu 20-25</w:t>
            </w:r>
            <w:r w:rsidR="006878B4" w:rsidRPr="006878B4">
              <w:rPr>
                <w:lang w:val="az-Latn-AZ"/>
              </w:rPr>
              <w:t>℃</w:t>
            </w:r>
            <w:r w:rsidRPr="006878B4">
              <w:rPr>
                <w:rFonts w:asciiTheme="majorBidi" w:hAnsiTheme="majorBidi" w:cstheme="majorBidi"/>
                <w:color w:val="000000"/>
                <w:lang w:val="az-Latn-AZ"/>
              </w:rPr>
              <w:t xml:space="preserve">-də olan havada xəstəlik sürətlə inkişaf edir. </w:t>
            </w:r>
            <w:r w:rsidR="006878B4">
              <w:rPr>
                <w:rFonts w:asciiTheme="majorBidi" w:hAnsiTheme="majorBidi" w:cstheme="majorBidi"/>
                <w:color w:val="000000"/>
                <w:lang w:val="az-Latn-AZ"/>
              </w:rPr>
              <w:t>Xəstəliyə qarşı sadalanan m</w:t>
            </w:r>
            <w:r w:rsidRPr="006878B4">
              <w:rPr>
                <w:rFonts w:asciiTheme="majorBidi" w:hAnsiTheme="majorBidi" w:cstheme="majorBidi"/>
                <w:color w:val="000000"/>
                <w:lang w:val="az-Latn-AZ"/>
              </w:rPr>
              <w:t>übarizə tədbirləri</w:t>
            </w:r>
            <w:r w:rsidR="006878B4">
              <w:rPr>
                <w:rFonts w:asciiTheme="majorBidi" w:hAnsiTheme="majorBidi" w:cstheme="majorBidi"/>
                <w:color w:val="000000"/>
                <w:lang w:val="az-Latn-AZ"/>
              </w:rPr>
              <w:t>nə əməl etmək məsləhət görülür</w:t>
            </w:r>
            <w:r w:rsidRPr="006878B4">
              <w:rPr>
                <w:rFonts w:asciiTheme="majorBidi" w:hAnsiTheme="majorBidi" w:cstheme="majorBidi"/>
                <w:color w:val="000000"/>
                <w:lang w:val="az-Latn-AZ"/>
              </w:rPr>
              <w:t xml:space="preserve">: </w:t>
            </w:r>
            <w:r w:rsidR="006878B4">
              <w:rPr>
                <w:rFonts w:asciiTheme="majorBidi" w:hAnsiTheme="majorBidi" w:cstheme="majorBidi"/>
                <w:color w:val="000000"/>
                <w:lang w:val="az-Latn-AZ"/>
              </w:rPr>
              <w:t>növbəli əkin sisteminə əməl etmək, həmin sahəyə paxlalı bitkiləri 3-4 ildən sonra əkmək; t</w:t>
            </w:r>
            <w:r w:rsidRPr="006878B4">
              <w:rPr>
                <w:rFonts w:asciiTheme="majorBidi" w:hAnsiTheme="majorBidi" w:cstheme="majorBidi"/>
                <w:color w:val="000000"/>
                <w:lang w:val="az-Latn-AZ"/>
              </w:rPr>
              <w:t xml:space="preserve">oxumu əkin qabağı </w:t>
            </w:r>
            <w:r w:rsidR="006878B4">
              <w:rPr>
                <w:rFonts w:asciiTheme="majorBidi" w:hAnsiTheme="majorBidi" w:cstheme="majorBidi"/>
                <w:color w:val="000000"/>
                <w:lang w:val="az-Latn-AZ"/>
              </w:rPr>
              <w:t>T</w:t>
            </w:r>
            <w:r w:rsidRPr="006878B4">
              <w:rPr>
                <w:rFonts w:asciiTheme="majorBidi" w:hAnsiTheme="majorBidi" w:cstheme="majorBidi"/>
                <w:color w:val="000000"/>
                <w:lang w:val="az-Latn-AZ"/>
              </w:rPr>
              <w:t>iram preparatı ilə</w:t>
            </w:r>
            <w:r w:rsidR="006878B4">
              <w:rPr>
                <w:rFonts w:asciiTheme="majorBidi" w:hAnsiTheme="majorBidi" w:cstheme="majorBidi"/>
                <w:color w:val="000000"/>
                <w:lang w:val="az-Latn-AZ"/>
              </w:rPr>
              <w:t xml:space="preserve"> </w:t>
            </w:r>
            <w:r w:rsidRPr="006878B4">
              <w:rPr>
                <w:rFonts w:asciiTheme="majorBidi" w:hAnsiTheme="majorBidi" w:cstheme="majorBidi"/>
                <w:color w:val="000000"/>
                <w:lang w:val="az-Latn-AZ"/>
              </w:rPr>
              <w:t>dərmanlamaq</w:t>
            </w:r>
            <w:r w:rsidR="006878B4">
              <w:rPr>
                <w:rFonts w:asciiTheme="majorBidi" w:hAnsiTheme="majorBidi" w:cstheme="majorBidi"/>
                <w:color w:val="000000"/>
                <w:lang w:val="az-Latn-AZ"/>
              </w:rPr>
              <w:t>;</w:t>
            </w:r>
            <w:r w:rsidRPr="006878B4">
              <w:rPr>
                <w:rFonts w:asciiTheme="majorBidi" w:hAnsiTheme="majorBidi" w:cstheme="majorBidi"/>
                <w:color w:val="000000"/>
                <w:lang w:val="az-Latn-AZ"/>
              </w:rPr>
              <w:t xml:space="preserve"> </w:t>
            </w:r>
            <w:r w:rsidR="006878B4">
              <w:rPr>
                <w:rFonts w:asciiTheme="majorBidi" w:hAnsiTheme="majorBidi" w:cstheme="majorBidi"/>
                <w:color w:val="000000"/>
                <w:lang w:val="az-Latn-AZ"/>
              </w:rPr>
              <w:t xml:space="preserve">və </w:t>
            </w:r>
            <w:r w:rsidR="006878B4" w:rsidRPr="006878B4">
              <w:rPr>
                <w:rFonts w:asciiTheme="majorBidi" w:hAnsiTheme="majorBidi" w:cstheme="majorBidi"/>
                <w:color w:val="000000"/>
                <w:lang w:val="az-Latn-AZ"/>
              </w:rPr>
              <w:t>s</w:t>
            </w:r>
            <w:r w:rsidRPr="006878B4">
              <w:rPr>
                <w:rFonts w:asciiTheme="majorBidi" w:hAnsiTheme="majorBidi" w:cstheme="majorBidi"/>
                <w:color w:val="000000"/>
                <w:lang w:val="az-Latn-AZ"/>
              </w:rPr>
              <w:t xml:space="preserve">ahələrdə </w:t>
            </w:r>
            <w:r w:rsidR="006878B4">
              <w:rPr>
                <w:rFonts w:asciiTheme="majorBidi" w:hAnsiTheme="majorBidi" w:cstheme="majorBidi"/>
                <w:color w:val="000000"/>
                <w:lang w:val="az-Latn-AZ"/>
              </w:rPr>
              <w:t>S</w:t>
            </w:r>
            <w:r w:rsidRPr="006878B4">
              <w:rPr>
                <w:rFonts w:asciiTheme="majorBidi" w:hAnsiTheme="majorBidi" w:cstheme="majorBidi"/>
                <w:color w:val="000000"/>
                <w:lang w:val="az-Latn-AZ"/>
              </w:rPr>
              <w:t>ineb</w:t>
            </w:r>
            <w:r w:rsidR="000D4805">
              <w:rPr>
                <w:rFonts w:asciiTheme="majorBidi" w:hAnsiTheme="majorBidi" w:cstheme="majorBidi"/>
                <w:color w:val="000000"/>
                <w:lang w:val="az-Latn-AZ"/>
              </w:rPr>
              <w:t xml:space="preserve">, </w:t>
            </w:r>
            <w:r w:rsidR="006878B4">
              <w:rPr>
                <w:rFonts w:asciiTheme="majorBidi" w:hAnsiTheme="majorBidi" w:cstheme="majorBidi"/>
                <w:color w:val="000000"/>
                <w:lang w:val="az-Latn-AZ"/>
              </w:rPr>
              <w:t>K</w:t>
            </w:r>
            <w:r w:rsidRPr="006878B4">
              <w:rPr>
                <w:rFonts w:asciiTheme="majorBidi" w:hAnsiTheme="majorBidi" w:cstheme="majorBidi"/>
                <w:color w:val="000000"/>
                <w:lang w:val="az-Latn-AZ"/>
              </w:rPr>
              <w:t xml:space="preserve">olloid </w:t>
            </w:r>
            <w:r w:rsidR="006878B4">
              <w:rPr>
                <w:rFonts w:asciiTheme="majorBidi" w:hAnsiTheme="majorBidi" w:cstheme="majorBidi"/>
                <w:color w:val="000000"/>
                <w:lang w:val="az-Latn-AZ"/>
              </w:rPr>
              <w:t>K</w:t>
            </w:r>
            <w:r w:rsidRPr="006878B4">
              <w:rPr>
                <w:rFonts w:asciiTheme="majorBidi" w:hAnsiTheme="majorBidi" w:cstheme="majorBidi"/>
                <w:color w:val="000000"/>
                <w:lang w:val="az-Latn-AZ"/>
              </w:rPr>
              <w:t>ükür</w:t>
            </w:r>
            <w:r w:rsidR="006878B4">
              <w:rPr>
                <w:rFonts w:asciiTheme="majorBidi" w:hAnsiTheme="majorBidi" w:cstheme="majorBidi"/>
                <w:color w:val="000000"/>
                <w:lang w:val="az-Latn-AZ"/>
              </w:rPr>
              <w:t>d</w:t>
            </w:r>
            <w:r w:rsidRPr="006878B4">
              <w:rPr>
                <w:rFonts w:asciiTheme="majorBidi" w:hAnsiTheme="majorBidi" w:cstheme="majorBidi"/>
                <w:color w:val="000000"/>
                <w:lang w:val="az-Latn-AZ"/>
              </w:rPr>
              <w:t xml:space="preserve"> </w:t>
            </w:r>
            <w:r w:rsidR="000D4805">
              <w:rPr>
                <w:rFonts w:asciiTheme="majorBidi" w:hAnsiTheme="majorBidi" w:cstheme="majorBidi"/>
                <w:color w:val="000000"/>
                <w:lang w:val="az-Latn-AZ"/>
              </w:rPr>
              <w:t xml:space="preserve">və s. </w:t>
            </w:r>
            <w:r w:rsidR="00C857F7">
              <w:rPr>
                <w:rFonts w:asciiTheme="majorBidi" w:hAnsiTheme="majorBidi" w:cstheme="majorBidi"/>
                <w:color w:val="000000"/>
                <w:lang w:val="az-Latn-AZ"/>
              </w:rPr>
              <w:t xml:space="preserve">vasitəsi ilə </w:t>
            </w:r>
            <w:r w:rsidRPr="006878B4">
              <w:rPr>
                <w:rFonts w:asciiTheme="majorBidi" w:hAnsiTheme="majorBidi" w:cstheme="majorBidi"/>
                <w:color w:val="000000"/>
                <w:lang w:val="az-Latn-AZ"/>
              </w:rPr>
              <w:t>çiləmə aparmaq.</w:t>
            </w:r>
          </w:p>
          <w:p w14:paraId="2C7B99EF" w14:textId="685100CF" w:rsidR="00FA1AB8" w:rsidRPr="00515A9B" w:rsidRDefault="00FA1AB8" w:rsidP="0011678E">
            <w:pPr>
              <w:pStyle w:val="NormalWeb"/>
              <w:numPr>
                <w:ilvl w:val="0"/>
                <w:numId w:val="8"/>
              </w:numPr>
              <w:spacing w:before="0" w:beforeAutospacing="0" w:after="200" w:afterAutospacing="0" w:line="276" w:lineRule="auto"/>
              <w:jc w:val="both"/>
              <w:textAlignment w:val="baseline"/>
              <w:rPr>
                <w:rFonts w:asciiTheme="majorBidi" w:hAnsiTheme="majorBidi" w:cstheme="majorBidi"/>
                <w:b/>
                <w:bCs/>
                <w:color w:val="000000"/>
                <w:lang w:val="az-Latn-AZ"/>
              </w:rPr>
            </w:pPr>
            <w:r w:rsidRPr="0011678E">
              <w:rPr>
                <w:rFonts w:asciiTheme="majorBidi" w:hAnsiTheme="majorBidi" w:cstheme="majorBidi"/>
                <w:b/>
                <w:bCs/>
                <w:color w:val="000000"/>
                <w:lang w:val="az-Latn-AZ"/>
              </w:rPr>
              <w:t>Fuzarioz (</w:t>
            </w:r>
            <w:r w:rsidRPr="0011678E">
              <w:rPr>
                <w:rFonts w:asciiTheme="majorBidi" w:hAnsiTheme="majorBidi" w:cstheme="majorBidi"/>
                <w:b/>
                <w:bCs/>
                <w:i/>
                <w:iCs/>
                <w:color w:val="000000"/>
                <w:lang w:val="az-Latn-AZ"/>
              </w:rPr>
              <w:t>Fusarium culmorum</w:t>
            </w:r>
            <w:r w:rsidRPr="0011678E">
              <w:rPr>
                <w:rFonts w:asciiTheme="majorBidi" w:hAnsiTheme="majorBidi" w:cstheme="majorBidi"/>
                <w:b/>
                <w:bCs/>
                <w:color w:val="000000"/>
                <w:lang w:val="az-Latn-AZ"/>
              </w:rPr>
              <w:t>)</w:t>
            </w:r>
            <w:r w:rsidR="0011678E">
              <w:rPr>
                <w:rFonts w:asciiTheme="majorBidi" w:hAnsiTheme="majorBidi" w:cstheme="majorBidi"/>
                <w:color w:val="000000"/>
                <w:lang w:val="az-Latn-AZ"/>
              </w:rPr>
              <w:t>:</w:t>
            </w:r>
            <w:r w:rsidRPr="0011678E">
              <w:rPr>
                <w:rFonts w:asciiTheme="majorBidi" w:hAnsiTheme="majorBidi" w:cstheme="majorBidi"/>
                <w:color w:val="000000"/>
                <w:lang w:val="az-Latn-AZ"/>
              </w:rPr>
              <w:t xml:space="preserve"> xəstəlik bitkilərdə özünü kök çürüməsi kimi biruzə verir.</w:t>
            </w:r>
            <w:r w:rsidR="0011678E">
              <w:rPr>
                <w:rFonts w:asciiTheme="majorBidi" w:hAnsiTheme="majorBidi" w:cstheme="majorBidi"/>
                <w:color w:val="000000"/>
                <w:lang w:val="az-Latn-AZ"/>
              </w:rPr>
              <w:t xml:space="preserve"> </w:t>
            </w:r>
            <w:r w:rsidR="0011678E" w:rsidRPr="00C137A8">
              <w:rPr>
                <w:rFonts w:asciiTheme="majorBidi" w:hAnsiTheme="majorBidi" w:cstheme="majorBidi"/>
                <w:color w:val="000000"/>
                <w:lang w:val="az-Latn-AZ"/>
              </w:rPr>
              <w:t>X</w:t>
            </w:r>
            <w:r w:rsidRPr="00C137A8">
              <w:rPr>
                <w:rFonts w:asciiTheme="majorBidi" w:hAnsiTheme="majorBidi" w:cstheme="majorBidi"/>
                <w:color w:val="000000"/>
                <w:lang w:val="az-Latn-AZ"/>
              </w:rPr>
              <w:t>əstəliyə tutulmuş bitkilərin yarpaqları saralır, bükülür, quruyur və tökülür. Köklər bozarır və ölür. Rütubətli havada xəstə bitkilərin kök boğazında və bəzən gövdənin əsasında ağ və ya bənövşəyi örtük və onun üzərində narıncı, yaxud açıq-çəhrayı rəngli yastıqcıqlar əmələ gəlir. Kökün fuzarioz çürüməsi isti havalarda və rütubət az olan dövrlərdə daha sürətlə inkişaf edir.</w:t>
            </w:r>
            <w:r w:rsidR="0011678E">
              <w:rPr>
                <w:rFonts w:asciiTheme="majorBidi" w:hAnsiTheme="majorBidi" w:cstheme="majorBidi"/>
                <w:b/>
                <w:bCs/>
                <w:color w:val="000000"/>
                <w:lang w:val="az-Latn-AZ"/>
              </w:rPr>
              <w:t xml:space="preserve"> </w:t>
            </w:r>
            <w:r w:rsidRPr="00C137A8">
              <w:rPr>
                <w:rFonts w:asciiTheme="majorBidi" w:hAnsiTheme="majorBidi" w:cstheme="majorBidi"/>
                <w:color w:val="000000"/>
                <w:lang w:val="az-Latn-AZ"/>
              </w:rPr>
              <w:t>Göbələk qida borularına daxil olaraq, orada tıxac əmələ gətirir. Belə xəstə bitkilər məhsul vermir. Xəstə bitkilərdə əmələ gələn toxum tam yetişmir, cılız olur və özündə infeksiya gəzdirir.</w:t>
            </w:r>
            <w:r w:rsidR="0011678E">
              <w:rPr>
                <w:rFonts w:asciiTheme="majorBidi" w:hAnsiTheme="majorBidi" w:cstheme="majorBidi"/>
                <w:b/>
                <w:bCs/>
                <w:color w:val="000000"/>
                <w:lang w:val="az-Latn-AZ"/>
              </w:rPr>
              <w:t xml:space="preserve"> </w:t>
            </w:r>
            <w:r w:rsidR="002B3EFF">
              <w:rPr>
                <w:rFonts w:asciiTheme="majorBidi" w:hAnsiTheme="majorBidi" w:cstheme="majorBidi"/>
                <w:color w:val="000000"/>
                <w:lang w:val="az-Latn-AZ"/>
              </w:rPr>
              <w:t>X</w:t>
            </w:r>
            <w:r w:rsidR="0011678E">
              <w:rPr>
                <w:rFonts w:asciiTheme="majorBidi" w:hAnsiTheme="majorBidi" w:cstheme="majorBidi"/>
                <w:color w:val="000000"/>
                <w:lang w:val="az-Latn-AZ"/>
              </w:rPr>
              <w:t>əstəliklə mübarizə aparmaq üçün növbəli əkin sisteminə riayət etmək</w:t>
            </w:r>
            <w:r w:rsidR="002B3EFF">
              <w:rPr>
                <w:rFonts w:asciiTheme="majorBidi" w:hAnsiTheme="majorBidi" w:cstheme="majorBidi"/>
                <w:color w:val="000000"/>
                <w:lang w:val="az-Latn-AZ"/>
              </w:rPr>
              <w:t>, bitkilərin çiçəkləməsindən öncə yemləmə, yəni NPK</w:t>
            </w:r>
            <w:r w:rsidR="000D4805">
              <w:rPr>
                <w:rFonts w:asciiTheme="majorBidi" w:hAnsiTheme="majorBidi" w:cstheme="majorBidi"/>
                <w:color w:val="000000"/>
                <w:lang w:val="az-Latn-AZ"/>
              </w:rPr>
              <w:t xml:space="preserve"> </w:t>
            </w:r>
            <w:r w:rsidR="002B3EFF">
              <w:rPr>
                <w:rFonts w:asciiTheme="majorBidi" w:hAnsiTheme="majorBidi" w:cstheme="majorBidi"/>
                <w:color w:val="000000"/>
                <w:lang w:val="az-Latn-AZ"/>
              </w:rPr>
              <w:t>gübrələri vermək və t</w:t>
            </w:r>
            <w:r w:rsidRPr="0011678E">
              <w:rPr>
                <w:rFonts w:asciiTheme="majorBidi" w:hAnsiTheme="majorBidi" w:cstheme="majorBidi"/>
                <w:color w:val="000000"/>
                <w:lang w:val="az-Latn-AZ"/>
              </w:rPr>
              <w:t>oxum</w:t>
            </w:r>
            <w:r w:rsidR="002B3EFF">
              <w:rPr>
                <w:rFonts w:asciiTheme="majorBidi" w:hAnsiTheme="majorBidi" w:cstheme="majorBidi"/>
                <w:color w:val="000000"/>
                <w:lang w:val="az-Latn-AZ"/>
              </w:rPr>
              <w:t>ları</w:t>
            </w:r>
            <w:r w:rsidRPr="0011678E">
              <w:rPr>
                <w:rFonts w:asciiTheme="majorBidi" w:hAnsiTheme="majorBidi" w:cstheme="majorBidi"/>
                <w:color w:val="000000"/>
                <w:lang w:val="az-Latn-AZ"/>
              </w:rPr>
              <w:t xml:space="preserve"> yaxşı təmizl</w:t>
            </w:r>
            <w:r w:rsidR="002B3EFF">
              <w:rPr>
                <w:rFonts w:asciiTheme="majorBidi" w:hAnsiTheme="majorBidi" w:cstheme="majorBidi"/>
                <w:color w:val="000000"/>
                <w:lang w:val="az-Latn-AZ"/>
              </w:rPr>
              <w:t>əyib, Th</w:t>
            </w:r>
            <w:r w:rsidRPr="0011678E">
              <w:rPr>
                <w:rFonts w:asciiTheme="majorBidi" w:hAnsiTheme="majorBidi" w:cstheme="majorBidi"/>
                <w:color w:val="000000"/>
                <w:lang w:val="az-Latn-AZ"/>
              </w:rPr>
              <w:t>iram</w:t>
            </w:r>
            <w:r w:rsidR="002B3EFF">
              <w:rPr>
                <w:rFonts w:asciiTheme="majorBidi" w:hAnsiTheme="majorBidi" w:cstheme="majorBidi"/>
                <w:color w:val="000000"/>
                <w:lang w:val="az-Latn-AZ"/>
              </w:rPr>
              <w:t xml:space="preserve"> </w:t>
            </w:r>
            <w:r w:rsidRPr="0011678E">
              <w:rPr>
                <w:rFonts w:asciiTheme="majorBidi" w:hAnsiTheme="majorBidi" w:cstheme="majorBidi"/>
                <w:color w:val="000000"/>
                <w:lang w:val="az-Latn-AZ"/>
              </w:rPr>
              <w:t>preparatı ilə</w:t>
            </w:r>
            <w:r w:rsidR="002B3EFF">
              <w:rPr>
                <w:rFonts w:asciiTheme="majorBidi" w:hAnsiTheme="majorBidi" w:cstheme="majorBidi"/>
                <w:color w:val="000000"/>
                <w:lang w:val="az-Latn-AZ"/>
              </w:rPr>
              <w:t xml:space="preserve"> </w:t>
            </w:r>
            <w:r w:rsidRPr="0011678E">
              <w:rPr>
                <w:rFonts w:asciiTheme="majorBidi" w:hAnsiTheme="majorBidi" w:cstheme="majorBidi"/>
                <w:color w:val="000000"/>
                <w:lang w:val="az-Latn-AZ"/>
              </w:rPr>
              <w:t>dərmanlamaq lazımdır.</w:t>
            </w:r>
          </w:p>
          <w:p w14:paraId="538CE485" w14:textId="77777777" w:rsidR="00515A9B" w:rsidRDefault="00515A9B" w:rsidP="00515A9B">
            <w:pPr>
              <w:pStyle w:val="NormalWeb"/>
              <w:spacing w:before="0" w:beforeAutospacing="0" w:after="200" w:afterAutospacing="0" w:line="276" w:lineRule="auto"/>
              <w:jc w:val="both"/>
              <w:textAlignment w:val="baseline"/>
              <w:rPr>
                <w:rFonts w:asciiTheme="majorBidi" w:hAnsiTheme="majorBidi" w:cstheme="majorBidi"/>
                <w:color w:val="000000"/>
                <w:lang w:val="az-Latn-AZ"/>
              </w:rPr>
            </w:pPr>
            <w:r w:rsidRPr="000D4805">
              <w:rPr>
                <w:rFonts w:asciiTheme="majorBidi" w:hAnsiTheme="majorBidi" w:cstheme="majorBidi"/>
                <w:i/>
                <w:iCs/>
                <w:color w:val="000000"/>
                <w:u w:val="single"/>
                <w:lang w:val="az-Latn-AZ"/>
              </w:rPr>
              <w:t>Noxud bitkisində əsasən aşağıdakı zərərvericilərə rast gəlinir</w:t>
            </w:r>
            <w:r>
              <w:rPr>
                <w:rFonts w:asciiTheme="majorBidi" w:hAnsiTheme="majorBidi" w:cstheme="majorBidi"/>
                <w:color w:val="000000"/>
                <w:lang w:val="az-Latn-AZ"/>
              </w:rPr>
              <w:t>:</w:t>
            </w:r>
          </w:p>
          <w:p w14:paraId="16D6AD63" w14:textId="44345D55" w:rsidR="00E53E75" w:rsidRPr="00E53E75" w:rsidRDefault="00FA1AB8" w:rsidP="00E53E75">
            <w:pPr>
              <w:pStyle w:val="NormalWeb"/>
              <w:numPr>
                <w:ilvl w:val="0"/>
                <w:numId w:val="12"/>
              </w:numPr>
              <w:spacing w:before="0" w:beforeAutospacing="0" w:after="200" w:afterAutospacing="0" w:line="276" w:lineRule="auto"/>
              <w:jc w:val="both"/>
              <w:textAlignment w:val="baseline"/>
              <w:rPr>
                <w:rFonts w:asciiTheme="majorBidi" w:hAnsiTheme="majorBidi" w:cstheme="majorBidi"/>
                <w:color w:val="000000"/>
                <w:lang w:val="az-Latn-AZ"/>
              </w:rPr>
            </w:pPr>
            <w:r w:rsidRPr="00515A9B">
              <w:rPr>
                <w:rFonts w:asciiTheme="majorBidi" w:hAnsiTheme="majorBidi" w:cstheme="majorBidi"/>
                <w:b/>
                <w:bCs/>
                <w:color w:val="000000"/>
                <w:lang w:val="az-Latn-AZ"/>
              </w:rPr>
              <w:t xml:space="preserve">Noxud </w:t>
            </w:r>
            <w:r w:rsidR="000D4805">
              <w:rPr>
                <w:rFonts w:asciiTheme="majorBidi" w:hAnsiTheme="majorBidi" w:cstheme="majorBidi"/>
                <w:b/>
                <w:bCs/>
                <w:color w:val="000000"/>
                <w:lang w:val="az-Latn-AZ"/>
              </w:rPr>
              <w:t>m</w:t>
            </w:r>
            <w:r w:rsidRPr="00515A9B">
              <w:rPr>
                <w:rFonts w:asciiTheme="majorBidi" w:hAnsiTheme="majorBidi" w:cstheme="majorBidi"/>
                <w:b/>
                <w:bCs/>
                <w:color w:val="000000"/>
                <w:lang w:val="az-Latn-AZ"/>
              </w:rPr>
              <w:t>ənənəsi (</w:t>
            </w:r>
            <w:r w:rsidRPr="00515A9B">
              <w:rPr>
                <w:rFonts w:asciiTheme="majorBidi" w:hAnsiTheme="majorBidi" w:cstheme="majorBidi"/>
                <w:b/>
                <w:bCs/>
                <w:i/>
                <w:iCs/>
                <w:color w:val="000000"/>
                <w:lang w:val="az-Latn-AZ"/>
              </w:rPr>
              <w:t>Acyrthosiphon pis</w:t>
            </w:r>
            <w:r w:rsidR="00515A9B" w:rsidRPr="00515A9B">
              <w:rPr>
                <w:rFonts w:asciiTheme="majorBidi" w:hAnsiTheme="majorBidi" w:cstheme="majorBidi"/>
                <w:b/>
                <w:bCs/>
                <w:i/>
                <w:iCs/>
                <w:color w:val="000000"/>
                <w:lang w:val="az-Latn-AZ"/>
              </w:rPr>
              <w:t>um</w:t>
            </w:r>
            <w:r w:rsidRPr="00515A9B">
              <w:rPr>
                <w:rFonts w:asciiTheme="majorBidi" w:hAnsiTheme="majorBidi" w:cstheme="majorBidi"/>
                <w:b/>
                <w:bCs/>
                <w:color w:val="000000"/>
                <w:lang w:val="az-Latn-AZ"/>
              </w:rPr>
              <w:t>)</w:t>
            </w:r>
            <w:r w:rsidR="00515A9B">
              <w:rPr>
                <w:rFonts w:asciiTheme="majorBidi" w:hAnsiTheme="majorBidi" w:cstheme="majorBidi"/>
                <w:color w:val="000000"/>
                <w:lang w:val="az-Latn-AZ"/>
              </w:rPr>
              <w:t>:</w:t>
            </w:r>
            <w:r w:rsidR="00515A9B" w:rsidRPr="00515A9B">
              <w:rPr>
                <w:rFonts w:asciiTheme="majorBidi" w:hAnsiTheme="majorBidi" w:cstheme="majorBidi"/>
                <w:b/>
                <w:bCs/>
                <w:color w:val="000000"/>
                <w:lang w:val="az-Latn-AZ"/>
              </w:rPr>
              <w:t xml:space="preserve"> </w:t>
            </w:r>
            <w:r w:rsidR="00515A9B" w:rsidRPr="00515A9B">
              <w:rPr>
                <w:rFonts w:asciiTheme="majorBidi" w:hAnsiTheme="majorBidi" w:cstheme="majorBidi"/>
                <w:color w:val="000000"/>
                <w:lang w:val="az-Latn-AZ"/>
              </w:rPr>
              <w:t>t</w:t>
            </w:r>
            <w:r w:rsidRPr="00515A9B">
              <w:rPr>
                <w:rFonts w:asciiTheme="majorBidi" w:hAnsiTheme="majorBidi" w:cstheme="majorBidi"/>
                <w:color w:val="000000"/>
                <w:lang w:val="az-Latn-AZ"/>
              </w:rPr>
              <w:t xml:space="preserve">ünd yaşıl rəngdədir. </w:t>
            </w:r>
            <w:r w:rsidRPr="00C137A8">
              <w:rPr>
                <w:rFonts w:asciiTheme="majorBidi" w:hAnsiTheme="majorBidi" w:cstheme="majorBidi"/>
                <w:color w:val="000000"/>
                <w:lang w:val="az-Latn-AZ"/>
              </w:rPr>
              <w:t>Yumurta mərhələsində yonca və s. paxlalı bitkilər üzərində qışlayır. Yumurtası uzunsov oval formadadır, rəngi qaradır. Yazda</w:t>
            </w:r>
            <w:r w:rsidR="00515A9B" w:rsidRPr="00C137A8">
              <w:rPr>
                <w:rFonts w:asciiTheme="majorBidi" w:hAnsiTheme="majorBidi" w:cstheme="majorBidi"/>
                <w:color w:val="000000"/>
                <w:lang w:val="az-Latn-AZ"/>
              </w:rPr>
              <w:t>,</w:t>
            </w:r>
            <w:r w:rsidRPr="00C137A8">
              <w:rPr>
                <w:rFonts w:asciiTheme="majorBidi" w:hAnsiTheme="majorBidi" w:cstheme="majorBidi"/>
                <w:color w:val="000000"/>
                <w:lang w:val="az-Latn-AZ"/>
              </w:rPr>
              <w:t xml:space="preserve"> may ayının əvvəllərində</w:t>
            </w:r>
            <w:r w:rsidR="00515A9B" w:rsidRPr="00C137A8">
              <w:rPr>
                <w:rFonts w:asciiTheme="majorBidi" w:hAnsiTheme="majorBidi" w:cstheme="majorBidi"/>
                <w:color w:val="000000"/>
                <w:lang w:val="az-Latn-AZ"/>
              </w:rPr>
              <w:t>,</w:t>
            </w:r>
            <w:r w:rsidRPr="00C137A8">
              <w:rPr>
                <w:rFonts w:asciiTheme="majorBidi" w:hAnsiTheme="majorBidi" w:cstheme="majorBidi"/>
                <w:color w:val="000000"/>
                <w:lang w:val="az-Latn-AZ"/>
              </w:rPr>
              <w:t xml:space="preserve"> yumurtadan çıxır. Sürfələr inkişaf edib yetkin mərhələyə keçdikdən sonra dişilər 50-yə qədər diri sürfələr doğurlar. Sonra qanadlı dişilər əmələ gəlir və onlar paxlalı bitkilərin üzərinə yayılırlar. Mənənə kaloniyaları bitkilərin yuxarı yar</w:t>
            </w:r>
            <w:r w:rsidR="00515A9B" w:rsidRPr="00C137A8">
              <w:rPr>
                <w:rFonts w:asciiTheme="majorBidi" w:hAnsiTheme="majorBidi" w:cstheme="majorBidi"/>
                <w:color w:val="000000"/>
                <w:lang w:val="az-Latn-AZ"/>
              </w:rPr>
              <w:t>ı</w:t>
            </w:r>
            <w:r w:rsidRPr="00C137A8">
              <w:rPr>
                <w:rFonts w:asciiTheme="majorBidi" w:hAnsiTheme="majorBidi" w:cstheme="majorBidi"/>
                <w:color w:val="000000"/>
                <w:lang w:val="az-Latn-AZ"/>
              </w:rPr>
              <w:t>s</w:t>
            </w:r>
            <w:r w:rsidR="00515A9B" w:rsidRPr="00C137A8">
              <w:rPr>
                <w:rFonts w:asciiTheme="majorBidi" w:hAnsiTheme="majorBidi" w:cstheme="majorBidi"/>
                <w:color w:val="000000"/>
                <w:lang w:val="az-Latn-AZ"/>
              </w:rPr>
              <w:t>ı</w:t>
            </w:r>
            <w:r w:rsidRPr="00C137A8">
              <w:rPr>
                <w:rFonts w:asciiTheme="majorBidi" w:hAnsiTheme="majorBidi" w:cstheme="majorBidi"/>
                <w:color w:val="000000"/>
                <w:lang w:val="az-Latn-AZ"/>
              </w:rPr>
              <w:t xml:space="preserve">nda toplanır, cavan zoğlar və yarpaqlar üzərində qidalanır. Nəticədə bitki inkişafdan qalır, zədələnmiş bitkinin qidalanması çətinləşir. </w:t>
            </w:r>
            <w:r w:rsidR="00515A9B" w:rsidRPr="00C137A8">
              <w:rPr>
                <w:rFonts w:asciiTheme="majorBidi" w:hAnsiTheme="majorBidi" w:cstheme="majorBidi"/>
                <w:color w:val="000000"/>
                <w:lang w:val="az-Latn-AZ"/>
              </w:rPr>
              <w:t>Kimyəvi m</w:t>
            </w:r>
            <w:r w:rsidRPr="00C137A8">
              <w:rPr>
                <w:rFonts w:asciiTheme="majorBidi" w:hAnsiTheme="majorBidi" w:cstheme="majorBidi"/>
                <w:color w:val="000000"/>
                <w:lang w:val="az-Latn-AZ"/>
              </w:rPr>
              <w:t>übarizə</w:t>
            </w:r>
            <w:r w:rsidR="00515A9B" w:rsidRPr="00C137A8">
              <w:rPr>
                <w:rFonts w:asciiTheme="majorBidi" w:hAnsiTheme="majorBidi" w:cstheme="majorBidi"/>
                <w:color w:val="000000"/>
                <w:lang w:val="az-Latn-AZ"/>
              </w:rPr>
              <w:t>, s</w:t>
            </w:r>
            <w:r w:rsidRPr="00C137A8">
              <w:rPr>
                <w:rFonts w:asciiTheme="majorBidi" w:hAnsiTheme="majorBidi" w:cstheme="majorBidi"/>
                <w:color w:val="000000"/>
                <w:lang w:val="az-Latn-AZ"/>
              </w:rPr>
              <w:t xml:space="preserve">ahələrdə </w:t>
            </w:r>
            <w:r w:rsidR="00515A9B" w:rsidRPr="00C137A8">
              <w:rPr>
                <w:rFonts w:asciiTheme="majorBidi" w:hAnsiTheme="majorBidi" w:cstheme="majorBidi"/>
                <w:color w:val="000000"/>
                <w:lang w:val="az-Latn-AZ"/>
              </w:rPr>
              <w:t>M</w:t>
            </w:r>
            <w:r w:rsidRPr="00C137A8">
              <w:rPr>
                <w:rFonts w:asciiTheme="majorBidi" w:hAnsiTheme="majorBidi" w:cstheme="majorBidi"/>
                <w:color w:val="000000"/>
                <w:lang w:val="az-Latn-AZ"/>
              </w:rPr>
              <w:t>alation</w:t>
            </w:r>
            <w:r w:rsidR="00515A9B" w:rsidRPr="00C137A8">
              <w:rPr>
                <w:rFonts w:asciiTheme="majorBidi" w:hAnsiTheme="majorBidi" w:cstheme="majorBidi"/>
                <w:color w:val="000000"/>
                <w:lang w:val="az-Latn-AZ"/>
              </w:rPr>
              <w:t>, İ</w:t>
            </w:r>
            <w:r w:rsidRPr="00C137A8">
              <w:rPr>
                <w:rFonts w:asciiTheme="majorBidi" w:hAnsiTheme="majorBidi" w:cstheme="majorBidi"/>
                <w:color w:val="000000"/>
                <w:lang w:val="az-Latn-AZ"/>
              </w:rPr>
              <w:t>mida</w:t>
            </w:r>
            <w:r w:rsidR="00515A9B" w:rsidRPr="00C137A8">
              <w:rPr>
                <w:rFonts w:asciiTheme="majorBidi" w:hAnsiTheme="majorBidi" w:cstheme="majorBidi"/>
                <w:color w:val="000000"/>
                <w:lang w:val="az-Latn-AZ"/>
              </w:rPr>
              <w:t>x</w:t>
            </w:r>
            <w:r w:rsidRPr="00C137A8">
              <w:rPr>
                <w:rFonts w:asciiTheme="majorBidi" w:hAnsiTheme="majorBidi" w:cstheme="majorBidi"/>
                <w:color w:val="000000"/>
                <w:lang w:val="az-Latn-AZ"/>
              </w:rPr>
              <w:t>loprid</w:t>
            </w:r>
            <w:r w:rsidR="000D4805">
              <w:rPr>
                <w:rFonts w:asciiTheme="majorBidi" w:hAnsiTheme="majorBidi" w:cstheme="majorBidi"/>
                <w:color w:val="000000"/>
                <w:lang w:val="az-Latn-AZ"/>
              </w:rPr>
              <w:t xml:space="preserve">, </w:t>
            </w:r>
            <w:r w:rsidR="00515A9B" w:rsidRPr="00C137A8">
              <w:rPr>
                <w:rFonts w:asciiTheme="majorBidi" w:hAnsiTheme="majorBidi" w:cstheme="majorBidi"/>
                <w:color w:val="000000"/>
                <w:lang w:val="az-Latn-AZ"/>
              </w:rPr>
              <w:t>A</w:t>
            </w:r>
            <w:r w:rsidRPr="00C137A8">
              <w:rPr>
                <w:rFonts w:asciiTheme="majorBidi" w:hAnsiTheme="majorBidi" w:cstheme="majorBidi"/>
                <w:color w:val="000000"/>
                <w:lang w:val="az-Latn-AZ"/>
              </w:rPr>
              <w:t>setam</w:t>
            </w:r>
            <w:r w:rsidR="00515A9B" w:rsidRPr="00C137A8">
              <w:rPr>
                <w:rFonts w:asciiTheme="majorBidi" w:hAnsiTheme="majorBidi" w:cstheme="majorBidi"/>
                <w:color w:val="000000"/>
                <w:lang w:val="az-Latn-AZ"/>
              </w:rPr>
              <w:t>i</w:t>
            </w:r>
            <w:r w:rsidRPr="00C137A8">
              <w:rPr>
                <w:rFonts w:asciiTheme="majorBidi" w:hAnsiTheme="majorBidi" w:cstheme="majorBidi"/>
                <w:color w:val="000000"/>
                <w:lang w:val="az-Latn-AZ"/>
              </w:rPr>
              <w:t>p</w:t>
            </w:r>
            <w:r w:rsidR="00515A9B" w:rsidRPr="00C137A8">
              <w:rPr>
                <w:rFonts w:asciiTheme="majorBidi" w:hAnsiTheme="majorBidi" w:cstheme="majorBidi"/>
                <w:color w:val="000000"/>
                <w:lang w:val="az-Latn-AZ"/>
              </w:rPr>
              <w:t xml:space="preserve">rid </w:t>
            </w:r>
            <w:r w:rsidR="000D4805">
              <w:rPr>
                <w:rFonts w:asciiTheme="majorBidi" w:hAnsiTheme="majorBidi" w:cstheme="majorBidi"/>
                <w:color w:val="000000"/>
                <w:lang w:val="az-Latn-AZ"/>
              </w:rPr>
              <w:t xml:space="preserve">və s. </w:t>
            </w:r>
            <w:r w:rsidR="00515A9B" w:rsidRPr="00C137A8">
              <w:rPr>
                <w:rFonts w:asciiTheme="majorBidi" w:hAnsiTheme="majorBidi" w:cstheme="majorBidi"/>
                <w:color w:val="000000"/>
                <w:lang w:val="az-Latn-AZ"/>
              </w:rPr>
              <w:t>tərkibli insektisidlər vasitəsi ilə aparıla bilər</w:t>
            </w:r>
            <w:r w:rsidRPr="00C137A8">
              <w:rPr>
                <w:rFonts w:asciiTheme="majorBidi" w:hAnsiTheme="majorBidi" w:cstheme="majorBidi"/>
                <w:color w:val="000000"/>
                <w:lang w:val="az-Latn-AZ"/>
              </w:rPr>
              <w:t xml:space="preserve">. </w:t>
            </w:r>
            <w:r w:rsidRPr="000D4805">
              <w:rPr>
                <w:rFonts w:asciiTheme="majorBidi" w:hAnsiTheme="majorBidi" w:cstheme="majorBidi"/>
                <w:color w:val="000000"/>
                <w:lang w:val="az-Latn-AZ"/>
              </w:rPr>
              <w:t>Çiləmə məhsul yığımına 15-20 gün qalmış dayandırılmalıdır.</w:t>
            </w:r>
          </w:p>
          <w:p w14:paraId="6710A6EA" w14:textId="0ABFACC3" w:rsidR="00FA1AB8" w:rsidRPr="00E53E75" w:rsidRDefault="00FA1AB8" w:rsidP="00E53E75">
            <w:pPr>
              <w:pStyle w:val="NormalWeb"/>
              <w:numPr>
                <w:ilvl w:val="0"/>
                <w:numId w:val="12"/>
              </w:numPr>
              <w:spacing w:before="0" w:beforeAutospacing="0" w:after="200" w:afterAutospacing="0" w:line="276" w:lineRule="auto"/>
              <w:jc w:val="both"/>
              <w:textAlignment w:val="baseline"/>
              <w:rPr>
                <w:rFonts w:asciiTheme="majorBidi" w:hAnsiTheme="majorBidi" w:cstheme="majorBidi"/>
                <w:color w:val="000000"/>
                <w:lang w:val="az-Latn-AZ"/>
              </w:rPr>
            </w:pPr>
            <w:r w:rsidRPr="00E53E75">
              <w:rPr>
                <w:rFonts w:asciiTheme="majorBidi" w:hAnsiTheme="majorBidi" w:cstheme="majorBidi"/>
                <w:b/>
                <w:bCs/>
                <w:color w:val="000000"/>
                <w:lang w:val="az-Latn-AZ"/>
              </w:rPr>
              <w:lastRenderedPageBreak/>
              <w:t>Noxud uzunburunu (</w:t>
            </w:r>
            <w:r w:rsidRPr="00E53E75">
              <w:rPr>
                <w:rFonts w:asciiTheme="majorBidi" w:hAnsiTheme="majorBidi" w:cstheme="majorBidi"/>
                <w:b/>
                <w:bCs/>
                <w:i/>
                <w:iCs/>
                <w:color w:val="000000"/>
                <w:lang w:val="az-Latn-AZ"/>
              </w:rPr>
              <w:t>Siton</w:t>
            </w:r>
            <w:r w:rsidR="00E53E75" w:rsidRPr="00E53E75">
              <w:rPr>
                <w:rFonts w:asciiTheme="majorBidi" w:hAnsiTheme="majorBidi" w:cstheme="majorBidi"/>
                <w:b/>
                <w:bCs/>
                <w:i/>
                <w:iCs/>
                <w:color w:val="000000"/>
                <w:lang w:val="az-Latn-AZ"/>
              </w:rPr>
              <w:t>a</w:t>
            </w:r>
            <w:r w:rsidRPr="00E53E75">
              <w:rPr>
                <w:rFonts w:asciiTheme="majorBidi" w:hAnsiTheme="majorBidi" w:cstheme="majorBidi"/>
                <w:b/>
                <w:bCs/>
                <w:i/>
                <w:iCs/>
                <w:color w:val="000000"/>
                <w:lang w:val="az-Latn-AZ"/>
              </w:rPr>
              <w:t xml:space="preserve"> lineatus</w:t>
            </w:r>
            <w:r w:rsidRPr="00E53E75">
              <w:rPr>
                <w:rFonts w:asciiTheme="majorBidi" w:hAnsiTheme="majorBidi" w:cstheme="majorBidi"/>
                <w:b/>
                <w:bCs/>
                <w:color w:val="000000"/>
                <w:lang w:val="az-Latn-AZ"/>
              </w:rPr>
              <w:t>)</w:t>
            </w:r>
            <w:r w:rsidR="00E53E75" w:rsidRPr="00E53E75">
              <w:rPr>
                <w:rFonts w:asciiTheme="majorBidi" w:hAnsiTheme="majorBidi" w:cstheme="majorBidi"/>
                <w:color w:val="000000"/>
                <w:lang w:val="az-Latn-AZ"/>
              </w:rPr>
              <w:t>:</w:t>
            </w:r>
            <w:r w:rsidRPr="00E53E75">
              <w:rPr>
                <w:rFonts w:asciiTheme="majorBidi" w:hAnsiTheme="majorBidi" w:cstheme="majorBidi"/>
                <w:b/>
                <w:bCs/>
                <w:color w:val="000000"/>
                <w:lang w:val="az-Latn-AZ"/>
              </w:rPr>
              <w:t xml:space="preserve"> </w:t>
            </w:r>
            <w:r w:rsidRPr="00E53E75">
              <w:rPr>
                <w:rFonts w:asciiTheme="majorBidi" w:hAnsiTheme="majorBidi" w:cstheme="majorBidi"/>
                <w:color w:val="000000"/>
                <w:lang w:val="az-Latn-AZ"/>
              </w:rPr>
              <w:t xml:space="preserve">dişi fərd torpağın üst qatına 1500-ə qədər yumurta qoyur. </w:t>
            </w:r>
            <w:r w:rsidRPr="00C137A8">
              <w:rPr>
                <w:rFonts w:asciiTheme="majorBidi" w:hAnsiTheme="majorBidi" w:cstheme="majorBidi"/>
                <w:color w:val="000000"/>
                <w:lang w:val="az-Latn-AZ"/>
              </w:rPr>
              <w:t xml:space="preserve">Yumurtadan çıxan sürfələr torpağa girib, köklərdə azot toplayan bakteriyaların yumrularında qidalanırlar. Nəticədə bitki inkişafdan qalır və köklərdə azotun miqdarı azalır. Bundan əlavə böcəyin sürfələri bitkinin kökünü yeyir. </w:t>
            </w:r>
            <w:r w:rsidR="00E53E75">
              <w:rPr>
                <w:rFonts w:asciiTheme="majorBidi" w:hAnsiTheme="majorBidi" w:cstheme="majorBidi"/>
                <w:color w:val="000000"/>
                <w:lang w:val="az-Latn-AZ"/>
              </w:rPr>
              <w:t>B</w:t>
            </w:r>
            <w:r w:rsidR="00E53E75" w:rsidRPr="00E53E75">
              <w:rPr>
                <w:rFonts w:asciiTheme="majorBidi" w:hAnsiTheme="majorBidi" w:cstheme="majorBidi"/>
                <w:color w:val="000000"/>
                <w:lang w:val="az-Latn-AZ"/>
              </w:rPr>
              <w:t xml:space="preserve">öcəklərlə zədələnmiş cücərtilər çox vaxt tələf olur. </w:t>
            </w:r>
            <w:r w:rsidR="00E53E75">
              <w:rPr>
                <w:rFonts w:asciiTheme="majorBidi" w:hAnsiTheme="majorBidi" w:cstheme="majorBidi"/>
                <w:color w:val="000000"/>
                <w:lang w:val="az-Latn-AZ"/>
              </w:rPr>
              <w:t>Zərərverici ilə m</w:t>
            </w:r>
            <w:r w:rsidRPr="00E53E75">
              <w:rPr>
                <w:rFonts w:asciiTheme="majorBidi" w:hAnsiTheme="majorBidi" w:cstheme="majorBidi"/>
                <w:color w:val="000000"/>
                <w:lang w:val="az-Latn-AZ"/>
              </w:rPr>
              <w:t xml:space="preserve">übarizə </w:t>
            </w:r>
            <w:r w:rsidR="00E53E75">
              <w:rPr>
                <w:rFonts w:asciiTheme="majorBidi" w:hAnsiTheme="majorBidi" w:cstheme="majorBidi"/>
                <w:color w:val="000000"/>
                <w:lang w:val="az-Latn-AZ"/>
              </w:rPr>
              <w:t xml:space="preserve">etmək üçün faraş səpin aparılmalı, torpaq vaxtında becərilməli və sahələrdə məhsul yığımına </w:t>
            </w:r>
            <w:r w:rsidRPr="00E53E75">
              <w:rPr>
                <w:rFonts w:asciiTheme="majorBidi" w:hAnsiTheme="majorBidi" w:cstheme="majorBidi"/>
                <w:color w:val="000000"/>
                <w:lang w:val="az-Latn-AZ"/>
              </w:rPr>
              <w:t xml:space="preserve">20-30 gün qalmış </w:t>
            </w:r>
            <w:r w:rsidR="00E53E75">
              <w:rPr>
                <w:rFonts w:asciiTheme="majorBidi" w:hAnsiTheme="majorBidi" w:cstheme="majorBidi"/>
                <w:color w:val="000000"/>
                <w:lang w:val="az-Latn-AZ"/>
              </w:rPr>
              <w:t>M</w:t>
            </w:r>
            <w:r w:rsidRPr="00E53E75">
              <w:rPr>
                <w:rFonts w:asciiTheme="majorBidi" w:hAnsiTheme="majorBidi" w:cstheme="majorBidi"/>
                <w:color w:val="000000"/>
                <w:lang w:val="az-Latn-AZ"/>
              </w:rPr>
              <w:t>alation</w:t>
            </w:r>
            <w:r w:rsidR="000D4805">
              <w:rPr>
                <w:rFonts w:asciiTheme="majorBidi" w:hAnsiTheme="majorBidi" w:cstheme="majorBidi"/>
                <w:color w:val="000000"/>
                <w:lang w:val="az-Latn-AZ"/>
              </w:rPr>
              <w:t xml:space="preserve">, </w:t>
            </w:r>
            <w:r w:rsidR="00E53E75">
              <w:rPr>
                <w:rFonts w:asciiTheme="majorBidi" w:hAnsiTheme="majorBidi" w:cstheme="majorBidi"/>
                <w:color w:val="000000"/>
                <w:lang w:val="az-Latn-AZ"/>
              </w:rPr>
              <w:t>A</w:t>
            </w:r>
            <w:r w:rsidRPr="00E53E75">
              <w:rPr>
                <w:rFonts w:asciiTheme="majorBidi" w:hAnsiTheme="majorBidi" w:cstheme="majorBidi"/>
                <w:color w:val="000000"/>
                <w:lang w:val="az-Latn-AZ"/>
              </w:rPr>
              <w:t>lfa</w:t>
            </w:r>
            <w:r w:rsidR="00E53E75">
              <w:rPr>
                <w:rFonts w:asciiTheme="majorBidi" w:hAnsiTheme="majorBidi" w:cstheme="majorBidi"/>
                <w:color w:val="000000"/>
                <w:lang w:val="az-Latn-AZ"/>
              </w:rPr>
              <w:t>-Si</w:t>
            </w:r>
            <w:r w:rsidRPr="00E53E75">
              <w:rPr>
                <w:rFonts w:asciiTheme="majorBidi" w:hAnsiTheme="majorBidi" w:cstheme="majorBidi"/>
                <w:color w:val="000000"/>
                <w:lang w:val="az-Latn-AZ"/>
              </w:rPr>
              <w:t xml:space="preserve">permetrin </w:t>
            </w:r>
            <w:r w:rsidR="000D4805">
              <w:rPr>
                <w:rFonts w:asciiTheme="majorBidi" w:hAnsiTheme="majorBidi" w:cstheme="majorBidi"/>
                <w:color w:val="000000"/>
                <w:lang w:val="az-Latn-AZ"/>
              </w:rPr>
              <w:t xml:space="preserve">və s. </w:t>
            </w:r>
            <w:r w:rsidR="00E53E75">
              <w:rPr>
                <w:rFonts w:asciiTheme="majorBidi" w:hAnsiTheme="majorBidi" w:cstheme="majorBidi"/>
                <w:color w:val="000000"/>
                <w:lang w:val="az-Latn-AZ"/>
              </w:rPr>
              <w:t>tərkibli insektisidlər tətbiq olunmalıdır.</w:t>
            </w:r>
          </w:p>
        </w:tc>
      </w:tr>
      <w:tr w:rsidR="00D17369" w14:paraId="001D5A64" w14:textId="77777777">
        <w:trPr>
          <w:trHeight w:val="156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BA955"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lastRenderedPageBreak/>
              <w:t>Suvarma</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BD2A9" w14:textId="581274EA" w:rsidR="00D17369" w:rsidRPr="00C137A8" w:rsidRDefault="00786869">
            <w:pPr>
              <w:jc w:val="both"/>
              <w:rPr>
                <w:rFonts w:ascii="Times New Roman" w:eastAsia="Times New Roman" w:hAnsi="Times New Roman" w:cs="Times New Roman"/>
                <w:lang w:val="az-Latn-AZ"/>
              </w:rPr>
            </w:pPr>
            <w:proofErr w:type="spellStart"/>
            <w:r>
              <w:rPr>
                <w:rFonts w:ascii="Times New Roman" w:eastAsia="Times New Roman" w:hAnsi="Times New Roman" w:cs="Times New Roman"/>
                <w:sz w:val="24"/>
                <w:szCs w:val="24"/>
              </w:rPr>
              <w:t>Paxla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bağlama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dövründə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noxudun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tələbi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artdığından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bitki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diqqətdə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saxlanılmalıdır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Suvarma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kök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ətrafının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quruluğuna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əsasən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tənzimlənə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bilər</w:t>
            </w:r>
            <w:proofErr w:type="spellEnd"/>
            <w:r>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Dəqiq</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su</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tələbatının</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hesablanması</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üçün</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torpaq</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nəm</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sensorlarından</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və</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iqlim</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stansiyalarından</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istifadə</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edilməsi</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məsləhət</w:t>
            </w:r>
            <w:proofErr w:type="spellEnd"/>
            <w:r w:rsidR="006751F8">
              <w:rPr>
                <w:rFonts w:ascii="Times New Roman" w:eastAsia="Times New Roman" w:hAnsi="Times New Roman" w:cs="Times New Roman"/>
                <w:sz w:val="24"/>
                <w:szCs w:val="24"/>
              </w:rPr>
              <w:t xml:space="preserve"> </w:t>
            </w:r>
            <w:proofErr w:type="spellStart"/>
            <w:r w:rsidR="006751F8">
              <w:rPr>
                <w:rFonts w:ascii="Times New Roman" w:eastAsia="Times New Roman" w:hAnsi="Times New Roman" w:cs="Times New Roman"/>
                <w:sz w:val="24"/>
                <w:szCs w:val="24"/>
              </w:rPr>
              <w:t>görülür</w:t>
            </w:r>
            <w:proofErr w:type="spellEnd"/>
            <w:r w:rsidR="006751F8">
              <w:rPr>
                <w:rFonts w:ascii="Times New Roman" w:eastAsia="Times New Roman" w:hAnsi="Times New Roman" w:cs="Times New Roman"/>
                <w:sz w:val="24"/>
                <w:szCs w:val="24"/>
              </w:rPr>
              <w:t xml:space="preserve">. </w:t>
            </w:r>
            <w:r w:rsidR="006751F8">
              <w:rPr>
                <w:rFonts w:ascii="Times New Roman" w:eastAsia="Times New Roman" w:hAnsi="Times New Roman" w:cs="Times New Roman"/>
                <w:sz w:val="24"/>
                <w:szCs w:val="24"/>
                <w:lang w:val="az-Latn-AZ"/>
              </w:rPr>
              <w:t xml:space="preserve">Bu vasitələrdən istifadə məhsul keyfiyyətində və xərclərin </w:t>
            </w:r>
            <w:proofErr w:type="spellStart"/>
            <w:r w:rsidR="006751F8">
              <w:rPr>
                <w:rFonts w:ascii="Times New Roman" w:eastAsia="Times New Roman" w:hAnsi="Times New Roman" w:cs="Times New Roman"/>
                <w:sz w:val="24"/>
                <w:szCs w:val="24"/>
              </w:rPr>
              <w:t>düzgün</w:t>
            </w:r>
            <w:proofErr w:type="spellEnd"/>
            <w:r w:rsidR="006751F8">
              <w:rPr>
                <w:rFonts w:ascii="Times New Roman" w:eastAsia="Times New Roman" w:hAnsi="Times New Roman" w:cs="Times New Roman"/>
                <w:sz w:val="24"/>
                <w:szCs w:val="24"/>
              </w:rPr>
              <w:t xml:space="preserve"> </w:t>
            </w:r>
            <w:r w:rsidR="006751F8">
              <w:rPr>
                <w:rFonts w:ascii="Times New Roman" w:eastAsia="Times New Roman" w:hAnsi="Times New Roman" w:cs="Times New Roman"/>
                <w:sz w:val="24"/>
                <w:szCs w:val="24"/>
                <w:lang w:val="az-Latn-AZ"/>
              </w:rPr>
              <w:t xml:space="preserve">idarə </w:t>
            </w:r>
            <w:proofErr w:type="spellStart"/>
            <w:r w:rsidR="006751F8">
              <w:rPr>
                <w:rFonts w:ascii="Times New Roman" w:eastAsia="Times New Roman" w:hAnsi="Times New Roman" w:cs="Times New Roman"/>
                <w:sz w:val="24"/>
                <w:szCs w:val="24"/>
                <w:lang w:val="az-Latn-AZ"/>
              </w:rPr>
              <w:t>olunmasında</w:t>
            </w:r>
            <w:proofErr w:type="spellEnd"/>
            <w:r w:rsidR="006751F8">
              <w:rPr>
                <w:rFonts w:ascii="Times New Roman" w:eastAsia="Times New Roman" w:hAnsi="Times New Roman" w:cs="Times New Roman"/>
                <w:sz w:val="24"/>
                <w:szCs w:val="24"/>
                <w:lang w:val="az-Latn-AZ"/>
              </w:rPr>
              <w:t xml:space="preserve"> böyük rol oynayır.</w:t>
            </w:r>
          </w:p>
        </w:tc>
      </w:tr>
      <w:tr w:rsidR="00D17369" w14:paraId="7C96E014" w14:textId="77777777">
        <w:trPr>
          <w:trHeight w:val="12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15C43" w14:textId="77777777" w:rsidR="00D17369" w:rsidRDefault="00786869">
            <w:pPr>
              <w:rPr>
                <w:rFonts w:ascii="Times New Roman" w:eastAsia="Times New Roman" w:hAnsi="Times New Roman" w:cs="Times New Roman"/>
              </w:rPr>
            </w:pPr>
            <w:proofErr w:type="spellStart"/>
            <w:r>
              <w:rPr>
                <w:rFonts w:ascii="Times New Roman" w:eastAsia="Times New Roman" w:hAnsi="Times New Roman" w:cs="Times New Roman"/>
                <w:sz w:val="24"/>
                <w:szCs w:val="24"/>
              </w:rPr>
              <w:t>Məhsul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yığımı</w:t>
            </w:r>
            <w:proofErr w:type="spellEnd"/>
          </w:p>
        </w:tc>
        <w:tc>
          <w:tcPr>
            <w:tcW w:w="6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D3714" w14:textId="77777777" w:rsidR="00D17369" w:rsidRDefault="00786869">
            <w:pPr>
              <w:jc w:val="both"/>
              <w:rPr>
                <w:rFonts w:ascii="Times New Roman" w:eastAsia="Times New Roman" w:hAnsi="Times New Roman" w:cs="Times New Roman"/>
              </w:rPr>
            </w:pPr>
            <w:bookmarkStart w:id="2" w:name="_heading=h.30j0zll" w:colFirst="0" w:colLast="0"/>
            <w:bookmarkEnd w:id="2"/>
            <w:proofErr w:type="spellStart"/>
            <w:r>
              <w:rPr>
                <w:rFonts w:ascii="Times New Roman" w:eastAsia="Times New Roman" w:hAnsi="Times New Roman" w:cs="Times New Roman"/>
                <w:sz w:val="24"/>
                <w:szCs w:val="24"/>
              </w:rPr>
              <w:t>Əkilən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toxum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növündən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vaxtından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asılı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olaraq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məhsul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yığımı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əkindən</w:t>
            </w:r>
            <w:proofErr w:type="spellEnd"/>
            <w:r>
              <w:rPr>
                <w:rFonts w:ascii="Times New Roman" w:eastAsia="Times New Roman" w:hAnsi="Times New Roman" w:cs="Times New Roman"/>
                <w:sz w:val="24"/>
                <w:szCs w:val="24"/>
              </w:rPr>
              <w:t xml:space="preserve"> 95-180 </w:t>
            </w:r>
            <w:proofErr w:type="spellStart"/>
            <w:r>
              <w:rPr>
                <w:rFonts w:ascii="Times New Roman" w:eastAsia="Times New Roman" w:hAnsi="Times New Roman" w:cs="Times New Roman"/>
                <w:sz w:val="24"/>
                <w:szCs w:val="24"/>
              </w:rPr>
              <w:t>gün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aparıla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bilər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Məhsul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yığımı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mürəkkəb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texnoloji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prosesdir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Əsas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yığım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üsulu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hissə-hissə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yığımdır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Paxlaların</w:t>
            </w:r>
            <w:proofErr w:type="spellEnd"/>
            <w:r>
              <w:rPr>
                <w:rFonts w:ascii="Times New Roman" w:eastAsia="Times New Roman" w:hAnsi="Times New Roman" w:cs="Times New Roman"/>
                <w:sz w:val="24"/>
                <w:szCs w:val="24"/>
              </w:rPr>
              <w:t xml:space="preserve"> 60-70%-i </w:t>
            </w:r>
            <w:proofErr w:type="spellStart"/>
            <w:r>
              <w:rPr>
                <w:rFonts w:ascii="Times New Roman" w:eastAsia="Times New Roman" w:hAnsi="Times New Roman" w:cs="Times New Roman"/>
                <w:sz w:val="24"/>
                <w:szCs w:val="24"/>
              </w:rPr>
              <w:t>qonur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aldıqda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biçim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maşını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biçilib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dəndə</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nəmlik</w:t>
            </w:r>
            <w:proofErr w:type="spellEnd"/>
            <w:r>
              <w:rPr>
                <w:rFonts w:ascii="Times New Roman" w:eastAsia="Times New Roman" w:hAnsi="Times New Roman" w:cs="Times New Roman"/>
                <w:sz w:val="24"/>
                <w:szCs w:val="24"/>
              </w:rPr>
              <w:t xml:space="preserve"> 16-19% </w:t>
            </w:r>
            <w:proofErr w:type="spellStart"/>
            <w:r>
              <w:rPr>
                <w:rFonts w:ascii="Times New Roman" w:eastAsia="Times New Roman" w:hAnsi="Times New Roman" w:cs="Times New Roman"/>
                <w:sz w:val="24"/>
                <w:szCs w:val="24"/>
              </w:rPr>
              <w:t>olduqda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kombayınlarla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döyülməlidir</w:t>
            </w:r>
            <w:proofErr w:type="spellEnd"/>
            <w:r>
              <w:rPr>
                <w:rFonts w:ascii="Times New Roman" w:eastAsia="Times New Roman" w:hAnsi="Times New Roman" w:cs="Times New Roman"/>
                <w:sz w:val="24"/>
                <w:szCs w:val="24"/>
              </w:rPr>
              <w:t>.</w:t>
            </w:r>
          </w:p>
        </w:tc>
      </w:tr>
    </w:tbl>
    <w:p w14:paraId="230EEDD4" w14:textId="0F035D25" w:rsidR="00D17369" w:rsidRDefault="00D17369" w:rsidP="00383999">
      <w:pPr>
        <w:spacing w:line="240" w:lineRule="auto"/>
        <w:rPr>
          <w:rFonts w:ascii="Times New Roman" w:eastAsia="Times New Roman" w:hAnsi="Times New Roman" w:cs="Times New Roman"/>
        </w:rPr>
      </w:pPr>
    </w:p>
    <w:sectPr w:rsidR="00D17369">
      <w:headerReference w:type="default" r:id="rId8"/>
      <w:footerReference w:type="default" r:id="rId9"/>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AC2BB" w14:textId="77777777" w:rsidR="00CB1875" w:rsidRDefault="00CB1875">
      <w:pPr>
        <w:spacing w:after="0" w:line="240" w:lineRule="auto"/>
      </w:pPr>
      <w:r>
        <w:separator/>
      </w:r>
    </w:p>
  </w:endnote>
  <w:endnote w:type="continuationSeparator" w:id="0">
    <w:p w14:paraId="1F243238" w14:textId="77777777" w:rsidR="00CB1875" w:rsidRDefault="00CB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5E4D" w14:textId="77777777" w:rsidR="00D17369" w:rsidRDefault="00D1736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52BFF" w14:textId="77777777" w:rsidR="00CB1875" w:rsidRDefault="00CB1875">
      <w:pPr>
        <w:spacing w:after="0" w:line="240" w:lineRule="auto"/>
      </w:pPr>
      <w:r>
        <w:separator/>
      </w:r>
    </w:p>
  </w:footnote>
  <w:footnote w:type="continuationSeparator" w:id="0">
    <w:p w14:paraId="7C96BC90" w14:textId="77777777" w:rsidR="00CB1875" w:rsidRDefault="00CB1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9829C" w14:textId="77777777" w:rsidR="00D17369" w:rsidRDefault="00D17369">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06AFD"/>
    <w:multiLevelType w:val="multilevel"/>
    <w:tmpl w:val="58565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210F8"/>
    <w:multiLevelType w:val="multilevel"/>
    <w:tmpl w:val="72C42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05B98"/>
    <w:multiLevelType w:val="multilevel"/>
    <w:tmpl w:val="512A1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E6B65"/>
    <w:multiLevelType w:val="multilevel"/>
    <w:tmpl w:val="B1B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12EE8"/>
    <w:multiLevelType w:val="multilevel"/>
    <w:tmpl w:val="7F5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94DF7"/>
    <w:multiLevelType w:val="multilevel"/>
    <w:tmpl w:val="619AB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8208E0"/>
    <w:multiLevelType w:val="multilevel"/>
    <w:tmpl w:val="6686B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0578D4"/>
    <w:multiLevelType w:val="multilevel"/>
    <w:tmpl w:val="6882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01D2D"/>
    <w:multiLevelType w:val="multilevel"/>
    <w:tmpl w:val="0BE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5377"/>
    <w:multiLevelType w:val="multilevel"/>
    <w:tmpl w:val="64E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52E09"/>
    <w:multiLevelType w:val="hybridMultilevel"/>
    <w:tmpl w:val="7550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272D5C"/>
    <w:multiLevelType w:val="hybridMultilevel"/>
    <w:tmpl w:val="BE4C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
  </w:num>
  <w:num w:numId="6">
    <w:abstractNumId w:val="10"/>
  </w:num>
  <w:num w:numId="7">
    <w:abstractNumId w:val="7"/>
  </w:num>
  <w:num w:numId="8">
    <w:abstractNumId w:val="9"/>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69"/>
    <w:rsid w:val="000D4805"/>
    <w:rsid w:val="0011678E"/>
    <w:rsid w:val="002B3EFF"/>
    <w:rsid w:val="00383999"/>
    <w:rsid w:val="003D6ECB"/>
    <w:rsid w:val="00470B6B"/>
    <w:rsid w:val="00515A9B"/>
    <w:rsid w:val="00555938"/>
    <w:rsid w:val="00645095"/>
    <w:rsid w:val="006751F8"/>
    <w:rsid w:val="006878B4"/>
    <w:rsid w:val="00687BCC"/>
    <w:rsid w:val="00786869"/>
    <w:rsid w:val="00C137A8"/>
    <w:rsid w:val="00C857F7"/>
    <w:rsid w:val="00CB1875"/>
    <w:rsid w:val="00D17369"/>
    <w:rsid w:val="00E2179B"/>
    <w:rsid w:val="00E53E75"/>
    <w:rsid w:val="00F70E31"/>
    <w:rsid w:val="00FA1AB8"/>
    <w:rsid w:val="00FF0D4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773A"/>
  <w15:docId w15:val="{9936D2E4-0F4E-714A-B26A-E742CBA3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A1AB8"/>
    <w:pPr>
      <w:ind w:left="720"/>
      <w:contextualSpacing/>
    </w:pPr>
  </w:style>
  <w:style w:type="paragraph" w:styleId="NormalWeb">
    <w:name w:val="Normal (Web)"/>
    <w:basedOn w:val="Normal"/>
    <w:uiPriority w:val="99"/>
    <w:unhideWhenUsed/>
    <w:rsid w:val="00FA1AB8"/>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9362">
      <w:bodyDiv w:val="1"/>
      <w:marLeft w:val="0"/>
      <w:marRight w:val="0"/>
      <w:marTop w:val="0"/>
      <w:marBottom w:val="0"/>
      <w:divBdr>
        <w:top w:val="none" w:sz="0" w:space="0" w:color="auto"/>
        <w:left w:val="none" w:sz="0" w:space="0" w:color="auto"/>
        <w:bottom w:val="none" w:sz="0" w:space="0" w:color="auto"/>
        <w:right w:val="none" w:sz="0" w:space="0" w:color="auto"/>
      </w:divBdr>
      <w:divsChild>
        <w:div w:id="1851094735">
          <w:marLeft w:val="0"/>
          <w:marRight w:val="0"/>
          <w:marTop w:val="0"/>
          <w:marBottom w:val="0"/>
          <w:divBdr>
            <w:top w:val="none" w:sz="0" w:space="0" w:color="auto"/>
            <w:left w:val="none" w:sz="0" w:space="0" w:color="auto"/>
            <w:bottom w:val="none" w:sz="0" w:space="0" w:color="auto"/>
            <w:right w:val="none" w:sz="0" w:space="0" w:color="auto"/>
          </w:divBdr>
          <w:divsChild>
            <w:div w:id="365453231">
              <w:marLeft w:val="0"/>
              <w:marRight w:val="0"/>
              <w:marTop w:val="0"/>
              <w:marBottom w:val="0"/>
              <w:divBdr>
                <w:top w:val="none" w:sz="0" w:space="0" w:color="auto"/>
                <w:left w:val="none" w:sz="0" w:space="0" w:color="auto"/>
                <w:bottom w:val="none" w:sz="0" w:space="0" w:color="auto"/>
                <w:right w:val="none" w:sz="0" w:space="0" w:color="auto"/>
              </w:divBdr>
              <w:divsChild>
                <w:div w:id="10171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706">
      <w:bodyDiv w:val="1"/>
      <w:marLeft w:val="0"/>
      <w:marRight w:val="0"/>
      <w:marTop w:val="0"/>
      <w:marBottom w:val="0"/>
      <w:divBdr>
        <w:top w:val="none" w:sz="0" w:space="0" w:color="auto"/>
        <w:left w:val="none" w:sz="0" w:space="0" w:color="auto"/>
        <w:bottom w:val="none" w:sz="0" w:space="0" w:color="auto"/>
        <w:right w:val="none" w:sz="0" w:space="0" w:color="auto"/>
      </w:divBdr>
    </w:div>
    <w:div w:id="860362917">
      <w:bodyDiv w:val="1"/>
      <w:marLeft w:val="0"/>
      <w:marRight w:val="0"/>
      <w:marTop w:val="0"/>
      <w:marBottom w:val="0"/>
      <w:divBdr>
        <w:top w:val="none" w:sz="0" w:space="0" w:color="auto"/>
        <w:left w:val="none" w:sz="0" w:space="0" w:color="auto"/>
        <w:bottom w:val="none" w:sz="0" w:space="0" w:color="auto"/>
        <w:right w:val="none" w:sz="0" w:space="0" w:color="auto"/>
      </w:divBdr>
    </w:div>
    <w:div w:id="1760373902">
      <w:bodyDiv w:val="1"/>
      <w:marLeft w:val="0"/>
      <w:marRight w:val="0"/>
      <w:marTop w:val="0"/>
      <w:marBottom w:val="0"/>
      <w:divBdr>
        <w:top w:val="none" w:sz="0" w:space="0" w:color="auto"/>
        <w:left w:val="none" w:sz="0" w:space="0" w:color="auto"/>
        <w:bottom w:val="none" w:sz="0" w:space="0" w:color="auto"/>
        <w:right w:val="none" w:sz="0" w:space="0" w:color="auto"/>
      </w:divBdr>
    </w:div>
    <w:div w:id="195594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3T5jmpDiPaKieW9MHp0ZZ2Jtaw==">AMUW2mWbu4BP47/RPTdiIydt//RF2qk+XadjAhFsD8tx7ntIrCFZ1LCYeY4BzMXEF4Rb6XpbNVvBlF5mVojyeJWqTM8Vvys87TPVzmN/OrnwvYpTlEPDxTysOoQPT5BfobzL9Q4eb9XJ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16</cp:revision>
  <dcterms:created xsi:type="dcterms:W3CDTF">2021-02-11T11:30:00Z</dcterms:created>
  <dcterms:modified xsi:type="dcterms:W3CDTF">2021-03-05T19:14:00Z</dcterms:modified>
</cp:coreProperties>
</file>