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46400901"/>
      </w:sdtPr>
      <w:sdtEndPr/>
      <w:sdtContent>
        <w:p w:rsidR="00C157E0" w:rsidRDefault="00483E75" w:rsidP="00483E75">
          <w:pPr>
            <w:spacing w:after="0" w:line="240" w:lineRule="auto"/>
            <w:rPr>
              <w:rFonts w:ascii="Times New Roman" w:eastAsia="Times New Roman" w:hAnsi="Times New Roman" w:cs="Times New Roman"/>
              <w:b/>
              <w:sz w:val="24"/>
              <w:szCs w:val="24"/>
            </w:rPr>
          </w:pPr>
          <w:r>
            <w:t xml:space="preserve">  </w:t>
          </w:r>
          <w:r w:rsidR="00574723">
            <w:rPr>
              <w:rFonts w:ascii="Times New Roman" w:eastAsia="Times New Roman" w:hAnsi="Times New Roman" w:cs="Times New Roman"/>
              <w:b/>
              <w:sz w:val="24"/>
              <w:szCs w:val="24"/>
            </w:rPr>
            <w:t>Şəkər çuğunduru əkin proqramı</w:t>
          </w:r>
        </w:p>
      </w:sdtContent>
    </w:sdt>
    <w:sdt>
      <w:sdtPr>
        <w:tag w:val="goog_rdk_1"/>
        <w:id w:val="-520706182"/>
      </w:sdtPr>
      <w:sdtEndPr/>
      <w:sdtContent>
        <w:p w:rsidR="00C157E0" w:rsidRDefault="007A285E">
          <w:pPr>
            <w:spacing w:after="0" w:line="240" w:lineRule="auto"/>
            <w:jc w:val="both"/>
            <w:rPr>
              <w:rFonts w:ascii="Times New Roman" w:eastAsia="Times New Roman" w:hAnsi="Times New Roman" w:cs="Times New Roman"/>
              <w:sz w:val="24"/>
              <w:szCs w:val="24"/>
            </w:rPr>
          </w:pP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505"/>
        <w:gridCol w:w="6840"/>
      </w:tblGrid>
      <w:tr w:rsidR="00C157E0">
        <w:trPr>
          <w:trHeight w:val="28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1436476563"/>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1176384687"/>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C157E0">
        <w:trPr>
          <w:trHeight w:val="100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2047250830"/>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Torpaq hazırlığı və tələbi</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1226337178"/>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Şəkər çuğunduru üçün üzvi maddələrlə zəngin, makro və mikroelementlərlə təmin edilmiş strukturlu torpaqlar daha əlverişlidir. </w:t>
                </w:r>
                <w:proofErr w:type="spellStart"/>
                <w:r>
                  <w:rPr>
                    <w:rFonts w:ascii="Times New Roman" w:eastAsia="Times New Roman" w:hAnsi="Times New Roman" w:cs="Times New Roman"/>
                    <w:sz w:val="24"/>
                    <w:szCs w:val="24"/>
                  </w:rPr>
                  <w:t>Qranulometrik</w:t>
                </w:r>
                <w:proofErr w:type="spellEnd"/>
                <w:r>
                  <w:rPr>
                    <w:rFonts w:ascii="Times New Roman" w:eastAsia="Times New Roman" w:hAnsi="Times New Roman" w:cs="Times New Roman"/>
                    <w:sz w:val="24"/>
                    <w:szCs w:val="24"/>
                  </w:rPr>
                  <w:t xml:space="preserve"> tərkibi ağır olan torpaqlarda çuğundur pis inkişaf edir. Şəkər çuğunduru yüngül və orta </w:t>
                </w:r>
                <w:proofErr w:type="spellStart"/>
                <w:r>
                  <w:rPr>
                    <w:rFonts w:ascii="Times New Roman" w:eastAsia="Times New Roman" w:hAnsi="Times New Roman" w:cs="Times New Roman"/>
                    <w:sz w:val="24"/>
                    <w:szCs w:val="24"/>
                  </w:rPr>
                  <w:t>qranulometrik</w:t>
                </w:r>
                <w:proofErr w:type="spellEnd"/>
                <w:r>
                  <w:rPr>
                    <w:rFonts w:ascii="Times New Roman" w:eastAsia="Times New Roman" w:hAnsi="Times New Roman" w:cs="Times New Roman"/>
                    <w:sz w:val="24"/>
                    <w:szCs w:val="24"/>
                  </w:rPr>
                  <w:t xml:space="preserve"> tərkibli boz-qəhvəyi, qonur və qəhvəyi torpaqları sevir. Ağır, möhkəm qaysaq əmələ gətirən gilli boz torpaqlar, daşlı, çınqıllı torpaqlar şəkər çuğunduru becərmək üçün  yararsızdır. Şəkər çuğunduru zəif qələvi və neytral reaksiyalı torpaqları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=7,0-7,5) daha çox sevir. Torpaq reaksiyasının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=6-dan aşağı olması bitkinin böyüməsinə mənfi təsir göstərir, zərərverici və </w:t>
                </w:r>
                <w:proofErr w:type="spellStart"/>
                <w:r>
                  <w:rPr>
                    <w:rFonts w:ascii="Times New Roman" w:eastAsia="Times New Roman" w:hAnsi="Times New Roman" w:cs="Times New Roman"/>
                    <w:sz w:val="24"/>
                    <w:szCs w:val="24"/>
                  </w:rPr>
                  <w:t>xəstəliklərin</w:t>
                </w:r>
                <w:proofErr w:type="spellEnd"/>
                <w:r>
                  <w:rPr>
                    <w:rFonts w:ascii="Times New Roman" w:eastAsia="Times New Roman" w:hAnsi="Times New Roman" w:cs="Times New Roman"/>
                    <w:sz w:val="24"/>
                    <w:szCs w:val="24"/>
                  </w:rPr>
                  <w:t xml:space="preserve"> təsirinə məruz qalır. Şəkər çuğunduru torpağın aerasiyasına yüksək </w:t>
                </w:r>
                <w:proofErr w:type="spellStart"/>
                <w:r>
                  <w:rPr>
                    <w:rFonts w:ascii="Times New Roman" w:eastAsia="Times New Roman" w:hAnsi="Times New Roman" w:cs="Times New Roman"/>
                    <w:sz w:val="24"/>
                    <w:szCs w:val="24"/>
                  </w:rPr>
                  <w:t>təlabat</w:t>
                </w:r>
                <w:proofErr w:type="spellEnd"/>
                <w:r>
                  <w:rPr>
                    <w:rFonts w:ascii="Times New Roman" w:eastAsia="Times New Roman" w:hAnsi="Times New Roman" w:cs="Times New Roman"/>
                    <w:sz w:val="24"/>
                    <w:szCs w:val="24"/>
                  </w:rPr>
                  <w:t xml:space="preserve"> göstərən bitkidir. Bunun üçün torpağın əkin qatında optimal sıxlıq 1,0-1,2 q/sm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 xml:space="preserve">həddində olmalıdır. Çuğunduru ağır gilli, bataqlı, kasıb qumsal və daşlı torpaqlarda </w:t>
                </w:r>
                <w:proofErr w:type="spellStart"/>
                <w:r>
                  <w:rPr>
                    <w:rFonts w:ascii="Times New Roman" w:eastAsia="Times New Roman" w:hAnsi="Times New Roman" w:cs="Times New Roman"/>
                    <w:sz w:val="24"/>
                    <w:szCs w:val="24"/>
                  </w:rPr>
                  <w:t>yerləşdirmək</w:t>
                </w:r>
                <w:proofErr w:type="spellEnd"/>
                <w:r>
                  <w:rPr>
                    <w:rFonts w:ascii="Times New Roman" w:eastAsia="Times New Roman" w:hAnsi="Times New Roman" w:cs="Times New Roman"/>
                    <w:sz w:val="24"/>
                    <w:szCs w:val="24"/>
                  </w:rPr>
                  <w:t xml:space="preserve"> olmaz. Payızlıq bitkilər </w:t>
                </w:r>
                <w:proofErr w:type="spellStart"/>
                <w:r>
                  <w:rPr>
                    <w:rFonts w:ascii="Times New Roman" w:eastAsia="Times New Roman" w:hAnsi="Times New Roman" w:cs="Times New Roman"/>
                    <w:sz w:val="24"/>
                    <w:szCs w:val="24"/>
                  </w:rPr>
                  <w:t>yığıldıqdan</w:t>
                </w:r>
                <w:proofErr w:type="spellEnd"/>
                <w:r>
                  <w:rPr>
                    <w:rFonts w:ascii="Times New Roman" w:eastAsia="Times New Roman" w:hAnsi="Times New Roman" w:cs="Times New Roman"/>
                    <w:sz w:val="24"/>
                    <w:szCs w:val="24"/>
                  </w:rPr>
                  <w:t xml:space="preserve"> sonra  kövşən 5-7 sm dərinlikdə diskli </w:t>
                </w:r>
                <w:proofErr w:type="spellStart"/>
                <w:r>
                  <w:rPr>
                    <w:rFonts w:ascii="Times New Roman" w:eastAsia="Times New Roman" w:hAnsi="Times New Roman" w:cs="Times New Roman"/>
                    <w:sz w:val="24"/>
                    <w:szCs w:val="24"/>
                  </w:rPr>
                  <w:t>üzləyicilər</w:t>
                </w:r>
                <w:proofErr w:type="spellEnd"/>
                <w:r>
                  <w:rPr>
                    <w:rFonts w:ascii="Times New Roman" w:eastAsia="Times New Roman" w:hAnsi="Times New Roman" w:cs="Times New Roman"/>
                    <w:sz w:val="24"/>
                    <w:szCs w:val="24"/>
                  </w:rPr>
                  <w:t xml:space="preserve"> vasitəsi ilə, </w:t>
                </w:r>
                <w:proofErr w:type="spellStart"/>
                <w:r>
                  <w:rPr>
                    <w:rFonts w:ascii="Times New Roman" w:eastAsia="Times New Roman" w:hAnsi="Times New Roman" w:cs="Times New Roman"/>
                    <w:sz w:val="24"/>
                    <w:szCs w:val="24"/>
                  </w:rPr>
                  <w:t>kökümsovgövdəli</w:t>
                </w:r>
                <w:proofErr w:type="spellEnd"/>
                <w:r>
                  <w:rPr>
                    <w:rFonts w:ascii="Times New Roman" w:eastAsia="Times New Roman" w:hAnsi="Times New Roman" w:cs="Times New Roman"/>
                    <w:sz w:val="24"/>
                    <w:szCs w:val="24"/>
                  </w:rPr>
                  <w:t xml:space="preserve"> alaqlarla zibillənmiş tarlalarda isə gavahinli </w:t>
                </w:r>
                <w:proofErr w:type="spellStart"/>
                <w:r>
                  <w:rPr>
                    <w:rFonts w:ascii="Times New Roman" w:eastAsia="Times New Roman" w:hAnsi="Times New Roman" w:cs="Times New Roman"/>
                    <w:sz w:val="24"/>
                    <w:szCs w:val="24"/>
                  </w:rPr>
                  <w:t>üzləyicilərlə</w:t>
                </w:r>
                <w:proofErr w:type="spellEnd"/>
                <w:r>
                  <w:rPr>
                    <w:rFonts w:ascii="Times New Roman" w:eastAsia="Times New Roman" w:hAnsi="Times New Roman" w:cs="Times New Roman"/>
                    <w:sz w:val="24"/>
                    <w:szCs w:val="24"/>
                  </w:rPr>
                  <w:t xml:space="preserve"> 12-14 sm dərinlikdə üzlənir. Alaq otu toxumlarının cücərməsini </w:t>
                </w:r>
                <w:proofErr w:type="spellStart"/>
                <w:r>
                  <w:rPr>
                    <w:rFonts w:ascii="Times New Roman" w:eastAsia="Times New Roman" w:hAnsi="Times New Roman" w:cs="Times New Roman"/>
                    <w:sz w:val="24"/>
                    <w:szCs w:val="24"/>
                  </w:rPr>
                  <w:t>gücləndirmək</w:t>
                </w:r>
                <w:proofErr w:type="spellEnd"/>
                <w:r>
                  <w:rPr>
                    <w:rFonts w:ascii="Times New Roman" w:eastAsia="Times New Roman" w:hAnsi="Times New Roman" w:cs="Times New Roman"/>
                    <w:sz w:val="24"/>
                    <w:szCs w:val="24"/>
                  </w:rPr>
                  <w:t xml:space="preserve"> üçün üzləmədən sonra sahədə 600-700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/ha həcmində aldadıcı suvarma aparılır və 3-4 həftədən sonra şum aparılır.</w:t>
                </w:r>
              </w:p>
            </w:sdtContent>
          </w:sdt>
          <w:sdt>
            <w:sdtPr>
              <w:tag w:val="goog_rdk_6"/>
              <w:id w:val="1176616617"/>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Dondurma şumu: şum 28-30 sm dərinlikdə edilir. Şum qatı kifayət qədər dərin olmayan yerlərdə torpaq </w:t>
                </w:r>
                <w:proofErr w:type="spellStart"/>
                <w:r>
                  <w:rPr>
                    <w:rFonts w:ascii="Times New Roman" w:eastAsia="Times New Roman" w:hAnsi="Times New Roman" w:cs="Times New Roman"/>
                    <w:sz w:val="24"/>
                    <w:szCs w:val="24"/>
                  </w:rPr>
                  <w:t>dərinləşdirici</w:t>
                </w:r>
                <w:proofErr w:type="spellEnd"/>
                <w:r>
                  <w:rPr>
                    <w:rFonts w:ascii="Times New Roman" w:eastAsia="Times New Roman" w:hAnsi="Times New Roman" w:cs="Times New Roman"/>
                    <w:sz w:val="24"/>
                    <w:szCs w:val="24"/>
                  </w:rPr>
                  <w:t xml:space="preserve"> tətbiq edilir. Dondurma şumu kotanla oktyabr ayında gələcək səpinin eninə </w:t>
                </w:r>
                <w:proofErr w:type="spellStart"/>
                <w:r>
                  <w:rPr>
                    <w:rFonts w:ascii="Times New Roman" w:eastAsia="Times New Roman" w:hAnsi="Times New Roman" w:cs="Times New Roman"/>
                    <w:sz w:val="24"/>
                    <w:szCs w:val="24"/>
                  </w:rPr>
                  <w:t>edilməlidir</w:t>
                </w:r>
                <w:proofErr w:type="spellEnd"/>
                <w:r>
                  <w:rPr>
                    <w:rFonts w:ascii="Times New Roman" w:eastAsia="Times New Roman" w:hAnsi="Times New Roman" w:cs="Times New Roman"/>
                    <w:sz w:val="24"/>
                    <w:szCs w:val="24"/>
                  </w:rPr>
                  <w:t xml:space="preserve">. </w:t>
                </w:r>
              </w:p>
            </w:sdtContent>
          </w:sdt>
          <w:sdt>
            <w:sdtPr>
              <w:tag w:val="goog_rdk_7"/>
              <w:id w:val="-848089589"/>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Yaz becərməsi: Rütubəti saxlamaq üçün fevral ayında şumun eninə malalama aparılır. Malalamadan sonra 10-14 sm dərinlikdə kultivasiya aparılır. Səpinqabağı hazırlıq bilavasitə çuğundur səpininə 3-4 gün qalmış aparılır, kultivasiya və malalama da bu işlərə aiddir.</w:t>
                </w:r>
              </w:p>
            </w:sdtContent>
          </w:sdt>
        </w:tc>
      </w:tr>
      <w:tr w:rsidR="00C157E0">
        <w:trPr>
          <w:trHeight w:val="124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1413847325"/>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
              <w:id w:val="1836033796"/>
            </w:sdtPr>
            <w:sdtEndPr/>
            <w:sdtContent>
              <w:p w:rsidR="00C157E0" w:rsidRDefault="00574723" w:rsidP="006A16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Şəkər çuğundurunda inkişaf 0-5 sm dərinlikdə temperatur 7</w:t>
                </w:r>
                <w:r>
                  <w:rPr>
                    <w:rFonts w:ascii="Times New Roman" w:eastAsia="Times New Roman" w:hAnsi="Times New Roman" w:cs="Times New Roman"/>
                    <w:sz w:val="24"/>
                    <w:szCs w:val="24"/>
                    <w:vertAlign w:val="superscript"/>
                  </w:rPr>
                  <w:t xml:space="preserve">0 </w:t>
                </w:r>
                <w:r>
                  <w:rPr>
                    <w:rFonts w:ascii="Times New Roman" w:eastAsia="Times New Roman" w:hAnsi="Times New Roman" w:cs="Times New Roman"/>
                    <w:sz w:val="24"/>
                    <w:szCs w:val="24"/>
                  </w:rPr>
                  <w:t>C-ə çatdıqda başlayır və payızda orta günlük temperatur 5</w:t>
                </w:r>
                <w:r>
                  <w:rPr>
                    <w:rFonts w:ascii="Times New Roman" w:eastAsia="Times New Roman" w:hAnsi="Times New Roman" w:cs="Times New Roman"/>
                    <w:sz w:val="24"/>
                    <w:szCs w:val="24"/>
                    <w:vertAlign w:val="superscript"/>
                  </w:rPr>
                  <w:t xml:space="preserve">0 </w:t>
                </w:r>
                <w:r>
                  <w:rPr>
                    <w:rFonts w:ascii="Times New Roman" w:eastAsia="Times New Roman" w:hAnsi="Times New Roman" w:cs="Times New Roman"/>
                    <w:sz w:val="24"/>
                    <w:szCs w:val="24"/>
                  </w:rPr>
                  <w:t>C-ə düşdükdə sona çatır. Vegetasiya müddəti 170-200 gün davam edir. Optimal şəkər toplanması prosesi 10-30</w:t>
                </w:r>
                <w:r>
                  <w:rPr>
                    <w:rFonts w:ascii="Times New Roman" w:eastAsia="Times New Roman" w:hAnsi="Times New Roman" w:cs="Times New Roman"/>
                    <w:sz w:val="24"/>
                    <w:szCs w:val="24"/>
                    <w:vertAlign w:val="superscript"/>
                  </w:rPr>
                  <w:t xml:space="preserve">0 </w:t>
                </w:r>
                <w:r>
                  <w:rPr>
                    <w:rFonts w:ascii="Times New Roman" w:eastAsia="Times New Roman" w:hAnsi="Times New Roman" w:cs="Times New Roman"/>
                    <w:sz w:val="24"/>
                    <w:szCs w:val="24"/>
                  </w:rPr>
                  <w:t>C temperaturda gedir. 6-8</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-dən aşağı temperaturda şəkər toplanması dayanır. Normal böyüyüb kökü meyvə məhsulu yaratmaq üçün 2200-2600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C aktiv temperatur tələb olunur. Şəkər çuğundurunda 1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quru maddənin istehsalı üçün 500 </w:t>
                </w:r>
                <w:proofErr w:type="spellStart"/>
                <w:r>
                  <w:rPr>
                    <w:rFonts w:ascii="Times New Roman" w:eastAsia="Times New Roman" w:hAnsi="Times New Roman" w:cs="Times New Roman"/>
                    <w:sz w:val="24"/>
                    <w:szCs w:val="24"/>
                  </w:rPr>
                  <w:t>mm</w:t>
                </w:r>
                <w:proofErr w:type="spellEnd"/>
                <w:r>
                  <w:rPr>
                    <w:rFonts w:ascii="Times New Roman" w:eastAsia="Times New Roman" w:hAnsi="Times New Roman" w:cs="Times New Roman"/>
                    <w:sz w:val="24"/>
                    <w:szCs w:val="24"/>
                  </w:rPr>
                  <w:t xml:space="preserve"> yağıntı tələb olunur. </w:t>
                </w:r>
                <w:r w:rsidR="006A16A0">
                  <w:rPr>
                    <w:rFonts w:ascii="Times New Roman" w:eastAsia="Times New Roman" w:hAnsi="Times New Roman" w:cs="Times New Roman"/>
                    <w:sz w:val="24"/>
                    <w:szCs w:val="24"/>
                  </w:rPr>
                  <w:br/>
                  <w:t xml:space="preserve">Gecə və gündüz arasında temperatur fərqi Şəkər çuğundurunda şəkər toplama üçün ən vacib amildir. Belə ki, gecə günortaya nisbətən hava nə qədər çox soyusa şəkər toplanma prosesi daha sürətli gedir. </w:t>
                </w:r>
                <w:r w:rsidR="00873BAA">
                  <w:rPr>
                    <w:rFonts w:ascii="Times New Roman" w:eastAsia="Times New Roman" w:hAnsi="Times New Roman" w:cs="Times New Roman"/>
                    <w:sz w:val="24"/>
                    <w:szCs w:val="24"/>
                  </w:rPr>
                  <w:t>Belə halda şəkərlilik yüksək olub 16-20% arası dəyişə bilər.</w:t>
                </w:r>
                <w:r w:rsidR="006A16A0">
                  <w:rPr>
                    <w:rFonts w:ascii="Times New Roman" w:eastAsia="Times New Roman" w:hAnsi="Times New Roman" w:cs="Times New Roman"/>
                    <w:sz w:val="24"/>
                    <w:szCs w:val="24"/>
                  </w:rPr>
                  <w:t xml:space="preserve"> </w:t>
                </w:r>
              </w:p>
            </w:sdtContent>
          </w:sdt>
        </w:tc>
      </w:tr>
      <w:tr w:rsidR="00C157E0">
        <w:trPr>
          <w:trHeight w:val="124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
              <w:id w:val="-1195835186"/>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
              <w:id w:val="784697896"/>
            </w:sdtPr>
            <w:sdtEndPr/>
            <w:sdtContent>
              <w:p w:rsidR="00C157E0" w:rsidRDefault="00574723" w:rsidP="00C944B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Torpaq sahəsi alaq </w:t>
                </w:r>
                <w:proofErr w:type="spellStart"/>
                <w:r>
                  <w:rPr>
                    <w:rFonts w:ascii="Times New Roman" w:eastAsia="Times New Roman" w:hAnsi="Times New Roman" w:cs="Times New Roman"/>
                    <w:sz w:val="24"/>
                    <w:szCs w:val="24"/>
                  </w:rPr>
                  <w:t>otlarından</w:t>
                </w:r>
                <w:proofErr w:type="spellEnd"/>
                <w:r>
                  <w:rPr>
                    <w:rFonts w:ascii="Times New Roman" w:eastAsia="Times New Roman" w:hAnsi="Times New Roman" w:cs="Times New Roman"/>
                    <w:sz w:val="24"/>
                    <w:szCs w:val="24"/>
                  </w:rPr>
                  <w:t xml:space="preserve"> təmizlənmiş, 10-12 sm dərinlikdə yumşaltma aparılmış, yaxşıca xırdalanmış və relyef düzəldilmiş olmalıdır. Respublikamızda əsasən şəkər </w:t>
                </w:r>
                <w:r w:rsidR="00483E75">
                  <w:rPr>
                    <w:rFonts w:ascii="Times New Roman" w:eastAsia="Times New Roman" w:hAnsi="Times New Roman" w:cs="Times New Roman"/>
                    <w:sz w:val="24"/>
                    <w:szCs w:val="24"/>
                  </w:rPr>
                  <w:t xml:space="preserve">çuğunduru səpini </w:t>
                </w:r>
                <w:r>
                  <w:rPr>
                    <w:rFonts w:ascii="Times New Roman" w:eastAsia="Times New Roman" w:hAnsi="Times New Roman" w:cs="Times New Roman"/>
                    <w:sz w:val="24"/>
                    <w:szCs w:val="24"/>
                  </w:rPr>
                  <w:t>mart ayı</w:t>
                </w:r>
                <w:r w:rsidR="00483E75">
                  <w:rPr>
                    <w:rFonts w:ascii="Times New Roman" w:eastAsia="Times New Roman" w:hAnsi="Times New Roman" w:cs="Times New Roman"/>
                    <w:sz w:val="24"/>
                    <w:szCs w:val="24"/>
                  </w:rPr>
                  <w:t>nda</w:t>
                </w:r>
                <w:r>
                  <w:rPr>
                    <w:rFonts w:ascii="Times New Roman" w:eastAsia="Times New Roman" w:hAnsi="Times New Roman" w:cs="Times New Roman"/>
                    <w:sz w:val="24"/>
                    <w:szCs w:val="24"/>
                  </w:rPr>
                  <w:t xml:space="preserve"> aparılır. </w:t>
                </w:r>
                <w:r w:rsidR="00C944B6" w:rsidRPr="00C944B6">
                  <w:rPr>
                    <w:rFonts w:ascii="Times New Roman" w:eastAsia="Times New Roman" w:hAnsi="Times New Roman" w:cs="Times New Roman"/>
                    <w:sz w:val="24"/>
                    <w:szCs w:val="24"/>
                  </w:rPr>
                  <w:t xml:space="preserve">Şəkər çuğunduru torpağın </w:t>
                </w:r>
                <w:r w:rsidR="00C944B6">
                  <w:rPr>
                    <w:rFonts w:ascii="Times New Roman" w:eastAsia="Times New Roman" w:hAnsi="Times New Roman" w:cs="Times New Roman"/>
                    <w:sz w:val="24"/>
                    <w:szCs w:val="24"/>
                  </w:rPr>
                  <w:t>4-5</w:t>
                </w:r>
                <w:r w:rsidR="00C944B6" w:rsidRPr="00C944B6">
                  <w:rPr>
                    <w:rFonts w:ascii="Times New Roman" w:eastAsia="Times New Roman" w:hAnsi="Times New Roman" w:cs="Times New Roman"/>
                    <w:sz w:val="24"/>
                    <w:szCs w:val="24"/>
                  </w:rPr>
                  <w:t xml:space="preserve"> sm dərinliyində temperatur 7-8°C olduqda </w:t>
                </w:r>
                <w:proofErr w:type="spellStart"/>
                <w:r w:rsidR="00C944B6" w:rsidRPr="00C944B6">
                  <w:rPr>
                    <w:rFonts w:ascii="Times New Roman" w:eastAsia="Times New Roman" w:hAnsi="Times New Roman" w:cs="Times New Roman"/>
                    <w:sz w:val="24"/>
                    <w:szCs w:val="24"/>
                  </w:rPr>
                  <w:t>səpilməlidir</w:t>
                </w:r>
                <w:proofErr w:type="spellEnd"/>
                <w:r w:rsidR="00C944B6" w:rsidRPr="00C944B6">
                  <w:rPr>
                    <w:rFonts w:ascii="Times New Roman" w:eastAsia="Times New Roman" w:hAnsi="Times New Roman" w:cs="Times New Roman"/>
                    <w:sz w:val="24"/>
                    <w:szCs w:val="24"/>
                  </w:rPr>
                  <w:t xml:space="preserve">. Səpin qısa müddətdə 3-5 günə başa </w:t>
                </w:r>
                <w:proofErr w:type="spellStart"/>
                <w:r w:rsidR="00C944B6" w:rsidRPr="00C944B6">
                  <w:rPr>
                    <w:rFonts w:ascii="Times New Roman" w:eastAsia="Times New Roman" w:hAnsi="Times New Roman" w:cs="Times New Roman"/>
                    <w:sz w:val="24"/>
                    <w:szCs w:val="24"/>
                  </w:rPr>
                  <w:t>çatdırılmalıdır</w:t>
                </w:r>
                <w:proofErr w:type="spellEnd"/>
                <w:r w:rsidR="00C944B6" w:rsidRPr="00C944B6">
                  <w:rPr>
                    <w:rFonts w:ascii="Times New Roman" w:eastAsia="Times New Roman" w:hAnsi="Times New Roman" w:cs="Times New Roman"/>
                    <w:sz w:val="24"/>
                    <w:szCs w:val="24"/>
                  </w:rPr>
                  <w:t>.</w:t>
                </w:r>
                <w:r w:rsidR="00C94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Toxum ağır torpaqlarda 2-3 sm</w:t>
                </w:r>
                <w:r w:rsidR="00C944B6">
                  <w:rPr>
                    <w:rFonts w:ascii="Times New Roman" w:eastAsia="Times New Roman" w:hAnsi="Times New Roman" w:cs="Times New Roman"/>
                    <w:sz w:val="24"/>
                    <w:szCs w:val="24"/>
                  </w:rPr>
                  <w:t xml:space="preserve"> dərinlikdə əkilir.</w:t>
                </w:r>
                <w:r>
                  <w:rPr>
                    <w:rFonts w:ascii="Times New Roman" w:eastAsia="Times New Roman" w:hAnsi="Times New Roman" w:cs="Times New Roman"/>
                    <w:sz w:val="24"/>
                    <w:szCs w:val="24"/>
                  </w:rPr>
                  <w:t xml:space="preserve"> Toxumlardan hava şəraitindən asılı olaraq 7-20 gün sonra cücərti a</w:t>
                </w:r>
                <w:r w:rsidR="00C944B6">
                  <w:rPr>
                    <w:rFonts w:ascii="Times New Roman" w:eastAsia="Times New Roman" w:hAnsi="Times New Roman" w:cs="Times New Roman"/>
                    <w:sz w:val="24"/>
                    <w:szCs w:val="24"/>
                  </w:rPr>
                  <w:t>lınır. Səpin norması 1 hektara 10</w:t>
                </w:r>
                <w:r>
                  <w:rPr>
                    <w:rFonts w:ascii="Times New Roman" w:eastAsia="Times New Roman" w:hAnsi="Times New Roman" w:cs="Times New Roman"/>
                    <w:sz w:val="24"/>
                    <w:szCs w:val="24"/>
                  </w:rPr>
                  <w:t>0</w:t>
                </w:r>
                <w:r w:rsidR="00C944B6">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r w:rsidR="00C944B6">
                  <w:rPr>
                    <w:rFonts w:ascii="Times New Roman" w:eastAsia="Times New Roman" w:hAnsi="Times New Roman" w:cs="Times New Roman"/>
                    <w:sz w:val="24"/>
                    <w:szCs w:val="24"/>
                  </w:rPr>
                  <w:t>12</w:t>
                </w:r>
                <w:r>
                  <w:rPr>
                    <w:rFonts w:ascii="Times New Roman" w:eastAsia="Times New Roman" w:hAnsi="Times New Roman" w:cs="Times New Roman"/>
                    <w:sz w:val="24"/>
                    <w:szCs w:val="24"/>
                  </w:rPr>
                  <w:t>0</w:t>
                </w:r>
                <w:r w:rsidR="00C944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ədəd toxum ən </w:t>
                </w:r>
                <w:r>
                  <w:rPr>
                    <w:rFonts w:ascii="Times New Roman" w:eastAsia="Times New Roman" w:hAnsi="Times New Roman" w:cs="Times New Roman"/>
                    <w:sz w:val="24"/>
                    <w:szCs w:val="24"/>
                  </w:rPr>
                  <w:lastRenderedPageBreak/>
                  <w:t>yüksək nəticəni verir.</w:t>
                </w:r>
                <w:r w:rsidR="00FE4D70">
                  <w:rPr>
                    <w:rFonts w:ascii="Times New Roman" w:eastAsia="Times New Roman" w:hAnsi="Times New Roman" w:cs="Times New Roman"/>
                    <w:sz w:val="24"/>
                    <w:szCs w:val="24"/>
                  </w:rPr>
                  <w:t xml:space="preserve"> 600-700 sentner məhsul</w:t>
                </w:r>
                <w:r w:rsidR="00FE4D70" w:rsidRPr="00FE4D70">
                  <w:rPr>
                    <w:rFonts w:ascii="Times New Roman" w:eastAsia="Times New Roman" w:hAnsi="Times New Roman" w:cs="Times New Roman"/>
                    <w:sz w:val="24"/>
                    <w:szCs w:val="24"/>
                  </w:rPr>
                  <w:t xml:space="preserve"> almaq üçün, yığımqabağı hektarda 100 min bitkinin olması kifayətdir. Cərgəarası 45 sm olan suvarma zonalarında bitki arası məsafə 18 sm, 50 sm olduqda isə 16 sm götürülür.</w:t>
                </w:r>
              </w:p>
            </w:sdtContent>
          </w:sdt>
        </w:tc>
      </w:tr>
      <w:tr w:rsidR="00C157E0">
        <w:trPr>
          <w:trHeight w:val="190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2"/>
              <w:id w:val="2011401141"/>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3"/>
              <w:id w:val="-309333088"/>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Gübrələmə torpaq analizinin nəticələrinə görə </w:t>
                </w:r>
                <w:proofErr w:type="spellStart"/>
                <w:r>
                  <w:rPr>
                    <w:rFonts w:ascii="Times New Roman" w:eastAsia="Times New Roman" w:hAnsi="Times New Roman" w:cs="Times New Roman"/>
                    <w:sz w:val="24"/>
                    <w:szCs w:val="24"/>
                  </w:rPr>
                  <w:t>aparılmalıdır</w:t>
                </w:r>
                <w:proofErr w:type="spellEnd"/>
                <w:r>
                  <w:rPr>
                    <w:rFonts w:ascii="Times New Roman" w:eastAsia="Times New Roman" w:hAnsi="Times New Roman" w:cs="Times New Roman"/>
                    <w:sz w:val="24"/>
                    <w:szCs w:val="24"/>
                  </w:rPr>
                  <w:t xml:space="preserve">. Ancaq hektara 60 ton məhsul </w:t>
                </w:r>
                <w:proofErr w:type="spellStart"/>
                <w:r>
                  <w:rPr>
                    <w:rFonts w:ascii="Times New Roman" w:eastAsia="Times New Roman" w:hAnsi="Times New Roman" w:cs="Times New Roman"/>
                    <w:sz w:val="24"/>
                    <w:szCs w:val="24"/>
                  </w:rPr>
                  <w:t>planlaşdırılan</w:t>
                </w:r>
                <w:proofErr w:type="spellEnd"/>
                <w:r>
                  <w:rPr>
                    <w:rFonts w:ascii="Times New Roman" w:eastAsia="Times New Roman" w:hAnsi="Times New Roman" w:cs="Times New Roman"/>
                    <w:sz w:val="24"/>
                    <w:szCs w:val="24"/>
                  </w:rPr>
                  <w:t xml:space="preserve"> sahəyə fiziki çəkidə 100-180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azot, 100-120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fosfor, 120-150 </w:t>
                </w:r>
                <w:proofErr w:type="spellStart"/>
                <w:r>
                  <w:rPr>
                    <w:rFonts w:ascii="Times New Roman" w:eastAsia="Times New Roman" w:hAnsi="Times New Roman" w:cs="Times New Roman"/>
                    <w:sz w:val="24"/>
                    <w:szCs w:val="24"/>
                  </w:rPr>
                  <w:t>kq</w:t>
                </w:r>
                <w:proofErr w:type="spellEnd"/>
                <w:r>
                  <w:rPr>
                    <w:rFonts w:ascii="Times New Roman" w:eastAsia="Times New Roman" w:hAnsi="Times New Roman" w:cs="Times New Roman"/>
                    <w:sz w:val="24"/>
                    <w:szCs w:val="24"/>
                  </w:rPr>
                  <w:t xml:space="preserve"> kalium verilə bilər. Azot iki dəfə, səpindən əvvəl və ən son yumşaltma zamanı verilir. Şəkər çuğundurunda </w:t>
                </w:r>
                <w:proofErr w:type="spellStart"/>
                <w:r>
                  <w:rPr>
                    <w:rFonts w:ascii="Times New Roman" w:eastAsia="Times New Roman" w:hAnsi="Times New Roman" w:cs="Times New Roman"/>
                    <w:sz w:val="24"/>
                    <w:szCs w:val="24"/>
                  </w:rPr>
                  <w:t>Zn</w:t>
                </w:r>
                <w:proofErr w:type="spellEnd"/>
                <w:r>
                  <w:rPr>
                    <w:rFonts w:ascii="Times New Roman" w:eastAsia="Times New Roman" w:hAnsi="Times New Roman" w:cs="Times New Roman"/>
                    <w:sz w:val="24"/>
                    <w:szCs w:val="24"/>
                  </w:rPr>
                  <w:t xml:space="preserve"> (Sink) və B (Bor) minerallarının verilməsi də vacibdir.</w:t>
                </w:r>
              </w:p>
            </w:sdtContent>
          </w:sdt>
          <w:sdt>
            <w:sdtPr>
              <w:tag w:val="goog_rdk_14"/>
              <w:id w:val="-1602253379"/>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Təzə inkişaf dövrlərində suvarılan zaman yarpaqdan bu elementlərin verilməsi məhsulun keyfiyyətini və kütləsini artırır.</w:t>
                </w:r>
              </w:p>
            </w:sdtContent>
          </w:sdt>
        </w:tc>
      </w:tr>
      <w:tr w:rsidR="00C157E0">
        <w:trPr>
          <w:trHeight w:val="2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5"/>
              <w:id w:val="-433672477"/>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6"/>
              <w:id w:val="-1591917774"/>
            </w:sdtPr>
            <w:sdtEndPr/>
            <w:sdtContent>
              <w:p w:rsidR="00C157E0" w:rsidRDefault="00FE4D70">
                <w:pPr>
                  <w:shd w:val="clear" w:color="auto" w:fill="FFFFFF"/>
                  <w:spacing w:line="240" w:lineRule="auto"/>
                  <w:rPr>
                    <w:rFonts w:ascii="Helvetica Neue" w:eastAsia="Helvetica Neue" w:hAnsi="Helvetica Neue" w:cs="Helvetica Neue"/>
                    <w:color w:val="494949"/>
                    <w:sz w:val="24"/>
                    <w:szCs w:val="24"/>
                  </w:rPr>
                </w:pPr>
                <w:r w:rsidRPr="00FE4D70">
                  <w:rPr>
                    <w:rFonts w:ascii="Times New Roman" w:eastAsia="Times New Roman" w:hAnsi="Times New Roman" w:cs="Times New Roman"/>
                    <w:sz w:val="24"/>
                    <w:szCs w:val="24"/>
                  </w:rPr>
                  <w:t xml:space="preserve">Şəkər çuğunduru alaqlanmaya qarşı olduqca həssasdır. Adətən şəkər çuğunduru tarlalarında çoxlu miqdarda alaq növlərinə rast gəlinir. Dünyanın bütün çuğundur  əkən ölkələri şəkər çuğundurunu herbisid tətbiq etməklə becərirlər. Çıxışdan dərhal sonra alaqlanma müşahidə olunursa herbisid çilənməsi </w:t>
                </w:r>
                <w:proofErr w:type="spellStart"/>
                <w:r w:rsidRPr="00FE4D70">
                  <w:rPr>
                    <w:rFonts w:ascii="Times New Roman" w:eastAsia="Times New Roman" w:hAnsi="Times New Roman" w:cs="Times New Roman"/>
                    <w:sz w:val="24"/>
                    <w:szCs w:val="24"/>
                  </w:rPr>
                  <w:t>aparılmalıdır</w:t>
                </w:r>
                <w:proofErr w:type="spellEnd"/>
                <w:r w:rsidRPr="00FE4D70">
                  <w:rPr>
                    <w:rFonts w:ascii="Times New Roman" w:eastAsia="Times New Roman" w:hAnsi="Times New Roman" w:cs="Times New Roman"/>
                    <w:sz w:val="24"/>
                    <w:szCs w:val="24"/>
                  </w:rPr>
                  <w:t xml:space="preserve">.  Herbisid səpini zamanı torpaq quru olmamalı, küləkli, yağışli, soyuq havada, həmçinin suvarmadan və ya yağışdan həmən sonra herbisid </w:t>
                </w:r>
                <w:proofErr w:type="spellStart"/>
                <w:r w:rsidRPr="00FE4D70">
                  <w:rPr>
                    <w:rFonts w:ascii="Times New Roman" w:eastAsia="Times New Roman" w:hAnsi="Times New Roman" w:cs="Times New Roman"/>
                    <w:sz w:val="24"/>
                    <w:szCs w:val="24"/>
                  </w:rPr>
                  <w:t>səpilməməmlidir</w:t>
                </w:r>
                <w:proofErr w:type="spellEnd"/>
                <w:r w:rsidRPr="00FE4D70">
                  <w:rPr>
                    <w:rFonts w:ascii="Times New Roman" w:eastAsia="Times New Roman" w:hAnsi="Times New Roman" w:cs="Times New Roman"/>
                    <w:sz w:val="24"/>
                    <w:szCs w:val="24"/>
                  </w:rPr>
                  <w:t xml:space="preserve">. İlk növbədə dərmansəpənin çəninin təmiz olduğuna, əvvəlki istifadədən sonra yuyulduğuna əmin olmaq və təmiz sudan istifadə etmək lazımdır. Dərmansəpənin çəni yarıya qədər </w:t>
                </w:r>
                <w:proofErr w:type="spellStart"/>
                <w:r w:rsidRPr="00FE4D70">
                  <w:rPr>
                    <w:rFonts w:ascii="Times New Roman" w:eastAsia="Times New Roman" w:hAnsi="Times New Roman" w:cs="Times New Roman"/>
                    <w:sz w:val="24"/>
                    <w:szCs w:val="24"/>
                  </w:rPr>
                  <w:t>doldurulduqdan</w:t>
                </w:r>
                <w:proofErr w:type="spellEnd"/>
                <w:r w:rsidRPr="00FE4D70">
                  <w:rPr>
                    <w:rFonts w:ascii="Times New Roman" w:eastAsia="Times New Roman" w:hAnsi="Times New Roman" w:cs="Times New Roman"/>
                    <w:sz w:val="24"/>
                    <w:szCs w:val="24"/>
                  </w:rPr>
                  <w:t xml:space="preserve"> sonra qarışdırıcı işə salınaraq  </w:t>
                </w:r>
                <w:proofErr w:type="spellStart"/>
                <w:r w:rsidRPr="00FE4D70">
                  <w:rPr>
                    <w:rFonts w:ascii="Times New Roman" w:eastAsia="Times New Roman" w:hAnsi="Times New Roman" w:cs="Times New Roman"/>
                    <w:sz w:val="24"/>
                    <w:szCs w:val="24"/>
                  </w:rPr>
                  <w:t>müəyyənləşdirilmiş</w:t>
                </w:r>
                <w:proofErr w:type="spellEnd"/>
                <w:r w:rsidRPr="00FE4D70">
                  <w:rPr>
                    <w:rFonts w:ascii="Times New Roman" w:eastAsia="Times New Roman" w:hAnsi="Times New Roman" w:cs="Times New Roman"/>
                    <w:sz w:val="24"/>
                    <w:szCs w:val="24"/>
                  </w:rPr>
                  <w:t xml:space="preserve"> dərman miqdarı çənə əlavə olunur.</w:t>
                </w:r>
                <w:r>
                  <w:rPr>
                    <w:rFonts w:ascii="Times New Roman" w:eastAsia="Times New Roman" w:hAnsi="Times New Roman" w:cs="Times New Roman"/>
                    <w:sz w:val="24"/>
                    <w:szCs w:val="24"/>
                  </w:rPr>
                  <w:t xml:space="preserve"> </w:t>
                </w:r>
                <w:r w:rsidR="00574723">
                  <w:rPr>
                    <w:rFonts w:ascii="Times New Roman" w:eastAsia="Times New Roman" w:hAnsi="Times New Roman" w:cs="Times New Roman"/>
                    <w:sz w:val="24"/>
                    <w:szCs w:val="24"/>
                  </w:rPr>
                  <w:t xml:space="preserve">Alaq otlarına qarşı səpindən qabaq torpağa 1,6 l/ha dozasında </w:t>
                </w:r>
                <w:proofErr w:type="spellStart"/>
                <w:r w:rsidR="00574723">
                  <w:rPr>
                    <w:rFonts w:ascii="Times New Roman" w:eastAsia="Times New Roman" w:hAnsi="Times New Roman" w:cs="Times New Roman"/>
                    <w:sz w:val="24"/>
                    <w:szCs w:val="24"/>
                  </w:rPr>
                  <w:t>Dual</w:t>
                </w:r>
                <w:proofErr w:type="spellEnd"/>
                <w:r w:rsidR="00574723">
                  <w:rPr>
                    <w:rFonts w:ascii="Times New Roman" w:eastAsia="Times New Roman" w:hAnsi="Times New Roman" w:cs="Times New Roman"/>
                    <w:sz w:val="24"/>
                    <w:szCs w:val="24"/>
                  </w:rPr>
                  <w:t xml:space="preserve"> </w:t>
                </w:r>
                <w:proofErr w:type="spellStart"/>
                <w:r w:rsidR="00574723">
                  <w:rPr>
                    <w:rFonts w:ascii="Times New Roman" w:eastAsia="Times New Roman" w:hAnsi="Times New Roman" w:cs="Times New Roman"/>
                    <w:sz w:val="24"/>
                    <w:szCs w:val="24"/>
                  </w:rPr>
                  <w:t>Gold</w:t>
                </w:r>
                <w:proofErr w:type="spellEnd"/>
                <w:r w:rsidR="00574723">
                  <w:rPr>
                    <w:rFonts w:ascii="Times New Roman" w:eastAsia="Times New Roman" w:hAnsi="Times New Roman" w:cs="Times New Roman"/>
                    <w:sz w:val="24"/>
                    <w:szCs w:val="24"/>
                  </w:rPr>
                  <w:t xml:space="preserve"> herbisidi səpilə bilər. Çıxışdan sonra 47 q/l </w:t>
                </w:r>
                <w:proofErr w:type="spellStart"/>
                <w:r w:rsidR="00574723">
                  <w:rPr>
                    <w:rFonts w:ascii="Times New Roman" w:eastAsia="Times New Roman" w:hAnsi="Times New Roman" w:cs="Times New Roman"/>
                    <w:sz w:val="24"/>
                    <w:szCs w:val="24"/>
                  </w:rPr>
                  <w:t>Desmedipham</w:t>
                </w:r>
                <w:proofErr w:type="spellEnd"/>
                <w:r w:rsidR="00574723">
                  <w:rPr>
                    <w:rFonts w:ascii="Times New Roman" w:eastAsia="Times New Roman" w:hAnsi="Times New Roman" w:cs="Times New Roman"/>
                    <w:sz w:val="24"/>
                    <w:szCs w:val="24"/>
                  </w:rPr>
                  <w:t xml:space="preserve"> +75 q/l </w:t>
                </w:r>
                <w:proofErr w:type="spellStart"/>
                <w:r w:rsidR="00574723">
                  <w:rPr>
                    <w:rFonts w:ascii="Times New Roman" w:eastAsia="Times New Roman" w:hAnsi="Times New Roman" w:cs="Times New Roman"/>
                    <w:sz w:val="24"/>
                    <w:szCs w:val="24"/>
                  </w:rPr>
                  <w:t>Ethofumesate</w:t>
                </w:r>
                <w:proofErr w:type="spellEnd"/>
                <w:r w:rsidR="00574723">
                  <w:rPr>
                    <w:rFonts w:ascii="Times New Roman" w:eastAsia="Times New Roman" w:hAnsi="Times New Roman" w:cs="Times New Roman"/>
                    <w:sz w:val="24"/>
                    <w:szCs w:val="24"/>
                  </w:rPr>
                  <w:t xml:space="preserve"> + 27 q/l </w:t>
                </w:r>
                <w:proofErr w:type="spellStart"/>
                <w:r w:rsidR="00574723">
                  <w:rPr>
                    <w:rFonts w:ascii="Times New Roman" w:eastAsia="Times New Roman" w:hAnsi="Times New Roman" w:cs="Times New Roman"/>
                    <w:sz w:val="24"/>
                    <w:szCs w:val="24"/>
                  </w:rPr>
                  <w:t>Lenacil</w:t>
                </w:r>
                <w:proofErr w:type="spellEnd"/>
                <w:r w:rsidR="00574723">
                  <w:rPr>
                    <w:rFonts w:ascii="Times New Roman" w:eastAsia="Times New Roman" w:hAnsi="Times New Roman" w:cs="Times New Roman"/>
                    <w:sz w:val="24"/>
                    <w:szCs w:val="24"/>
                  </w:rPr>
                  <w:t xml:space="preserve"> +60 q/l </w:t>
                </w:r>
                <w:proofErr w:type="spellStart"/>
                <w:r w:rsidR="00574723">
                  <w:rPr>
                    <w:rFonts w:ascii="Times New Roman" w:eastAsia="Times New Roman" w:hAnsi="Times New Roman" w:cs="Times New Roman"/>
                    <w:sz w:val="24"/>
                    <w:szCs w:val="24"/>
                  </w:rPr>
                  <w:t>Phenmedipham</w:t>
                </w:r>
                <w:proofErr w:type="spellEnd"/>
                <w:r w:rsidR="00574723">
                  <w:rPr>
                    <w:rFonts w:ascii="Times New Roman" w:eastAsia="Times New Roman" w:hAnsi="Times New Roman" w:cs="Times New Roman"/>
                    <w:sz w:val="24"/>
                    <w:szCs w:val="24"/>
                  </w:rPr>
                  <w:t xml:space="preserve"> tərkibli herbisiddən istifadə etmək olar.</w:t>
                </w:r>
                <w:r w:rsidR="00574723">
                  <w:rPr>
                    <w:rFonts w:ascii="Helvetica Neue" w:eastAsia="Helvetica Neue" w:hAnsi="Helvetica Neue" w:cs="Helvetica Neue"/>
                    <w:color w:val="494949"/>
                    <w:sz w:val="24"/>
                    <w:szCs w:val="24"/>
                  </w:rPr>
                  <w:t xml:space="preserve"> </w:t>
                </w:r>
                <w:r w:rsidR="00574723">
                  <w:rPr>
                    <w:rFonts w:ascii="Times New Roman" w:eastAsia="Times New Roman" w:hAnsi="Times New Roman" w:cs="Times New Roman"/>
                    <w:sz w:val="24"/>
                    <w:szCs w:val="24"/>
                  </w:rPr>
                  <w:t>Bu alaq otlarının inkişafını zəiflədir. Kiçik sahələrdə mexaniki mübarizədən də istifadə oluna bilər .</w:t>
                </w:r>
              </w:p>
            </w:sdtContent>
          </w:sdt>
        </w:tc>
      </w:tr>
      <w:tr w:rsidR="00C157E0">
        <w:trPr>
          <w:trHeight w:val="126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7"/>
              <w:id w:val="547035002"/>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8"/>
              <w:id w:val="-135415453"/>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Şəkər çuğundurunda ən çox rast gəlinən xəstəliklər </w:t>
                </w:r>
                <w:proofErr w:type="spellStart"/>
                <w:r w:rsidR="00A2503B">
                  <w:rPr>
                    <w:rFonts w:ascii="Times New Roman" w:eastAsia="Times New Roman" w:hAnsi="Times New Roman" w:cs="Times New Roman"/>
                    <w:sz w:val="24"/>
                    <w:szCs w:val="24"/>
                  </w:rPr>
                  <w:t>Serkaspora</w:t>
                </w:r>
                <w:proofErr w:type="spellEnd"/>
                <w:r>
                  <w:rPr>
                    <w:rFonts w:ascii="Times New Roman" w:eastAsia="Times New Roman" w:hAnsi="Times New Roman" w:cs="Times New Roman"/>
                    <w:sz w:val="24"/>
                    <w:szCs w:val="24"/>
                  </w:rPr>
                  <w:t>,</w:t>
                </w:r>
                <w:r w:rsidR="00A2503B">
                  <w:rPr>
                    <w:rFonts w:ascii="Times New Roman" w:eastAsia="Times New Roman" w:hAnsi="Times New Roman" w:cs="Times New Roman"/>
                    <w:sz w:val="24"/>
                    <w:szCs w:val="24"/>
                  </w:rPr>
                  <w:t xml:space="preserve"> </w:t>
                </w:r>
                <w:proofErr w:type="spellStart"/>
                <w:r w:rsidR="00A2503B">
                  <w:rPr>
                    <w:rFonts w:ascii="Times New Roman" w:eastAsia="Times New Roman" w:hAnsi="Times New Roman" w:cs="Times New Roman"/>
                    <w:sz w:val="24"/>
                    <w:szCs w:val="24"/>
                  </w:rPr>
                  <w:t>rizaktonia</w:t>
                </w:r>
                <w:proofErr w:type="spellEnd"/>
                <w:r>
                  <w:rPr>
                    <w:rFonts w:ascii="Times New Roman" w:eastAsia="Times New Roman" w:hAnsi="Times New Roman" w:cs="Times New Roman"/>
                    <w:sz w:val="24"/>
                    <w:szCs w:val="24"/>
                  </w:rPr>
                  <w:t xml:space="preserve"> kök yanıqlığı,</w:t>
                </w:r>
                <w:r w:rsidR="00A2503B">
                  <w:rPr>
                    <w:rFonts w:ascii="Times New Roman" w:eastAsia="Times New Roman" w:hAnsi="Times New Roman" w:cs="Times New Roman"/>
                    <w:sz w:val="24"/>
                    <w:szCs w:val="24"/>
                  </w:rPr>
                  <w:t xml:space="preserve"> </w:t>
                </w:r>
                <w:proofErr w:type="spellStart"/>
                <w:r w:rsidR="00A2503B">
                  <w:rPr>
                    <w:rFonts w:ascii="Times New Roman" w:eastAsia="Times New Roman" w:hAnsi="Times New Roman" w:cs="Times New Roman"/>
                    <w:sz w:val="24"/>
                    <w:szCs w:val="24"/>
                  </w:rPr>
                  <w:t>fusarium</w:t>
                </w:r>
                <w:proofErr w:type="spellEnd"/>
                <w:r w:rsidR="00A250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unlu şeh və </w:t>
                </w:r>
                <w:proofErr w:type="spellStart"/>
                <w:r>
                  <w:rPr>
                    <w:rFonts w:ascii="Times New Roman" w:eastAsia="Times New Roman" w:hAnsi="Times New Roman" w:cs="Times New Roman"/>
                    <w:sz w:val="24"/>
                    <w:szCs w:val="24"/>
                  </w:rPr>
                  <w:t>s.dir</w:t>
                </w:r>
                <w:proofErr w:type="spellEnd"/>
                <w:r>
                  <w:rPr>
                    <w:rFonts w:ascii="Times New Roman" w:eastAsia="Times New Roman" w:hAnsi="Times New Roman" w:cs="Times New Roman"/>
                    <w:sz w:val="24"/>
                    <w:szCs w:val="24"/>
                  </w:rPr>
                  <w:t xml:space="preserve">. Bu kimi </w:t>
                </w:r>
                <w:proofErr w:type="spellStart"/>
                <w:r>
                  <w:rPr>
                    <w:rFonts w:ascii="Times New Roman" w:eastAsia="Times New Roman" w:hAnsi="Times New Roman" w:cs="Times New Roman"/>
                    <w:sz w:val="24"/>
                    <w:szCs w:val="24"/>
                  </w:rPr>
                  <w:t>xəstəliklərin</w:t>
                </w:r>
                <w:proofErr w:type="spellEnd"/>
                <w:r>
                  <w:rPr>
                    <w:rFonts w:ascii="Times New Roman" w:eastAsia="Times New Roman" w:hAnsi="Times New Roman" w:cs="Times New Roman"/>
                    <w:sz w:val="24"/>
                    <w:szCs w:val="24"/>
                  </w:rPr>
                  <w:t xml:space="preserve"> qarşısını almaq üçün </w:t>
                </w:r>
                <w:r w:rsidR="00980571">
                  <w:rPr>
                    <w:rFonts w:ascii="Times New Roman" w:eastAsia="Times New Roman" w:hAnsi="Times New Roman" w:cs="Times New Roman"/>
                    <w:sz w:val="24"/>
                    <w:szCs w:val="24"/>
                  </w:rPr>
                  <w:t>pestisidlərlə</w:t>
                </w:r>
                <w:r>
                  <w:rPr>
                    <w:rFonts w:ascii="Times New Roman" w:eastAsia="Times New Roman" w:hAnsi="Times New Roman" w:cs="Times New Roman"/>
                    <w:sz w:val="24"/>
                    <w:szCs w:val="24"/>
                  </w:rPr>
                  <w:t xml:space="preserve"> dərmanlanma aparılmalı, dözümlülüyü yüksək olan toxum növləri </w:t>
                </w:r>
                <w:proofErr w:type="spellStart"/>
                <w:r>
                  <w:rPr>
                    <w:rFonts w:ascii="Times New Roman" w:eastAsia="Times New Roman" w:hAnsi="Times New Roman" w:cs="Times New Roman"/>
                    <w:sz w:val="24"/>
                    <w:szCs w:val="24"/>
                  </w:rPr>
                  <w:t>seçilməlidir</w:t>
                </w:r>
                <w:proofErr w:type="spellEnd"/>
                <w:r>
                  <w:rPr>
                    <w:rFonts w:ascii="Times New Roman" w:eastAsia="Times New Roman" w:hAnsi="Times New Roman" w:cs="Times New Roman"/>
                    <w:sz w:val="24"/>
                    <w:szCs w:val="24"/>
                  </w:rPr>
                  <w:t>.</w:t>
                </w:r>
              </w:p>
            </w:sdtContent>
          </w:sdt>
          <w:sdt>
            <w:sdtPr>
              <w:tag w:val="goog_rdk_19"/>
              <w:id w:val="1967155053"/>
            </w:sdtPr>
            <w:sdtEndPr/>
            <w:sdtContent>
              <w:p w:rsidR="00C157E0" w:rsidRDefault="00F73ED1">
                <w:pPr>
                  <w:spacing w:after="0" w:line="240" w:lineRule="auto"/>
                  <w:jc w:val="both"/>
                  <w:rPr>
                    <w:rFonts w:ascii="Times New Roman" w:eastAsia="Times New Roman" w:hAnsi="Times New Roman" w:cs="Times New Roman"/>
                    <w:sz w:val="24"/>
                    <w:szCs w:val="24"/>
                  </w:rPr>
                </w:pPr>
                <w:r w:rsidRPr="00F73ED1">
                  <w:rPr>
                    <w:rFonts w:ascii="Times New Roman" w:eastAsia="Times New Roman" w:hAnsi="Times New Roman" w:cs="Times New Roman"/>
                    <w:sz w:val="24"/>
                    <w:szCs w:val="24"/>
                  </w:rPr>
                  <w:t>Şəkər çuğunduruna müxtəlif həşəratlar ziyan vururlar. Bunlar çuğundur birəsi, yarpaq və kök mənənəsi, yarpaqyeyən tırtıllar, çəmən kəpənəyi, məftil qurdları, minalı çibinlər və s.-</w:t>
                </w:r>
                <w:proofErr w:type="spellStart"/>
                <w:r w:rsidRPr="00F73ED1">
                  <w:rPr>
                    <w:rFonts w:ascii="Times New Roman" w:eastAsia="Times New Roman" w:hAnsi="Times New Roman" w:cs="Times New Roman"/>
                    <w:sz w:val="24"/>
                    <w:szCs w:val="24"/>
                  </w:rPr>
                  <w:t>dir</w:t>
                </w:r>
                <w:proofErr w:type="spellEnd"/>
                <w:r w:rsidRPr="00F73E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4723">
                  <w:rPr>
                    <w:rFonts w:ascii="Times New Roman" w:eastAsia="Times New Roman" w:hAnsi="Times New Roman" w:cs="Times New Roman"/>
                    <w:sz w:val="24"/>
                    <w:szCs w:val="24"/>
                  </w:rPr>
                  <w:t xml:space="preserve">Aqronom məsləhəti ilə pestisid istifadəsi və bir sıra başqa tədbirlər </w:t>
                </w:r>
                <w:proofErr w:type="spellStart"/>
                <w:r w:rsidR="00574723">
                  <w:rPr>
                    <w:rFonts w:ascii="Times New Roman" w:eastAsia="Times New Roman" w:hAnsi="Times New Roman" w:cs="Times New Roman"/>
                    <w:sz w:val="24"/>
                    <w:szCs w:val="24"/>
                  </w:rPr>
                  <w:t>görülməlidir</w:t>
                </w:r>
                <w:proofErr w:type="spellEnd"/>
                <w:r w:rsidR="00574723">
                  <w:rPr>
                    <w:rFonts w:ascii="Times New Roman" w:eastAsia="Times New Roman" w:hAnsi="Times New Roman" w:cs="Times New Roman"/>
                    <w:sz w:val="24"/>
                    <w:szCs w:val="24"/>
                  </w:rPr>
                  <w:t>.</w:t>
                </w:r>
              </w:p>
            </w:sdtContent>
          </w:sdt>
        </w:tc>
      </w:tr>
      <w:tr w:rsidR="00C157E0">
        <w:trPr>
          <w:trHeight w:val="2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0"/>
              <w:id w:val="182633904"/>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1"/>
              <w:id w:val="1177075364"/>
            </w:sdtPr>
            <w:sdtEndPr/>
            <w:sdtContent>
              <w:p w:rsidR="00C157E0" w:rsidRDefault="00F73ED1" w:rsidP="00F73ED1">
                <w:pPr>
                  <w:spacing w:after="0" w:line="240" w:lineRule="auto"/>
                  <w:jc w:val="both"/>
                  <w:rPr>
                    <w:rFonts w:ascii="Times New Roman" w:eastAsia="Times New Roman" w:hAnsi="Times New Roman" w:cs="Times New Roman"/>
                    <w:sz w:val="24"/>
                    <w:szCs w:val="24"/>
                  </w:rPr>
                </w:pPr>
                <w:r w:rsidRPr="00F73ED1">
                  <w:rPr>
                    <w:rFonts w:ascii="Times New Roman" w:eastAsia="Times New Roman" w:hAnsi="Times New Roman" w:cs="Times New Roman"/>
                    <w:sz w:val="24"/>
                    <w:szCs w:val="24"/>
                  </w:rPr>
                  <w:t xml:space="preserve">Vegetasiyanın əvvəlində və axırında ümumi vegetasiya suvarma norması 9000-9500 m3/ha təşkil edir. Yayın ortalarında çuğundur güclü surətdə inkişaf edir, böyük miqdarda su sərf edir. Buna görə də suvarma normaları əvvəlki inkişaf fazalarına nisbətən </w:t>
                </w:r>
                <w:proofErr w:type="spellStart"/>
                <w:r w:rsidRPr="00F73ED1">
                  <w:rPr>
                    <w:rFonts w:ascii="Times New Roman" w:eastAsia="Times New Roman" w:hAnsi="Times New Roman" w:cs="Times New Roman"/>
                    <w:sz w:val="24"/>
                    <w:szCs w:val="24"/>
                  </w:rPr>
                  <w:t>artırılmalıdır</w:t>
                </w:r>
                <w:proofErr w:type="spellEnd"/>
                <w:r w:rsidRPr="00F73ED1">
                  <w:rPr>
                    <w:rFonts w:ascii="Times New Roman" w:eastAsia="Times New Roman" w:hAnsi="Times New Roman" w:cs="Times New Roman"/>
                    <w:sz w:val="24"/>
                    <w:szCs w:val="24"/>
                  </w:rPr>
                  <w:t>.  Suvarmaların sayı, müddəti və norması torpaq-iqlim şəraitindən və bitkinin vəziyyətindən asılı olaraq aparılır.</w:t>
                </w:r>
                <w:r>
                  <w:rPr>
                    <w:rFonts w:ascii="Times New Roman" w:eastAsia="Times New Roman" w:hAnsi="Times New Roman" w:cs="Times New Roman"/>
                    <w:sz w:val="24"/>
                    <w:szCs w:val="24"/>
                  </w:rPr>
                  <w:t xml:space="preserve"> </w:t>
                </w:r>
                <w:r w:rsidR="00574723">
                  <w:rPr>
                    <w:rFonts w:ascii="Times New Roman" w:eastAsia="Times New Roman" w:hAnsi="Times New Roman" w:cs="Times New Roman"/>
                    <w:sz w:val="24"/>
                    <w:szCs w:val="24"/>
                  </w:rPr>
                  <w:t xml:space="preserve">Şəkər çuğunduru iqlim </w:t>
                </w:r>
                <w:proofErr w:type="spellStart"/>
                <w:r w:rsidR="00574723">
                  <w:rPr>
                    <w:rFonts w:ascii="Times New Roman" w:eastAsia="Times New Roman" w:hAnsi="Times New Roman" w:cs="Times New Roman"/>
                    <w:sz w:val="24"/>
                    <w:szCs w:val="24"/>
                  </w:rPr>
                  <w:t>şəratindən</w:t>
                </w:r>
                <w:proofErr w:type="spellEnd"/>
                <w:r w:rsidR="00574723">
                  <w:rPr>
                    <w:rFonts w:ascii="Times New Roman" w:eastAsia="Times New Roman" w:hAnsi="Times New Roman" w:cs="Times New Roman"/>
                    <w:sz w:val="24"/>
                    <w:szCs w:val="24"/>
                  </w:rPr>
                  <w:t xml:space="preserve"> asılı olaraq 6-10 dəfə suvarılır. Suvarma əsasən şırımlarla və yağış yağdırma üsulu ilə aparılır. Yayın ortasında çuğundur güclü sürətdə inkişaf edir, böyük miqdarda su sərf edir. Buna </w:t>
                </w:r>
                <w:proofErr w:type="spellStart"/>
                <w:r w:rsidR="00574723">
                  <w:rPr>
                    <w:rFonts w:ascii="Times New Roman" w:eastAsia="Times New Roman" w:hAnsi="Times New Roman" w:cs="Times New Roman"/>
                    <w:sz w:val="24"/>
                    <w:szCs w:val="24"/>
                  </w:rPr>
                  <w:t>görədə</w:t>
                </w:r>
                <w:proofErr w:type="spellEnd"/>
                <w:r w:rsidR="00574723">
                  <w:rPr>
                    <w:rFonts w:ascii="Times New Roman" w:eastAsia="Times New Roman" w:hAnsi="Times New Roman" w:cs="Times New Roman"/>
                    <w:sz w:val="24"/>
                    <w:szCs w:val="24"/>
                  </w:rPr>
                  <w:t xml:space="preserve"> suvarma normaları 800-1000 m</w:t>
                </w:r>
                <w:r w:rsidR="00574723">
                  <w:rPr>
                    <w:rFonts w:ascii="Times New Roman" w:eastAsia="Times New Roman" w:hAnsi="Times New Roman" w:cs="Times New Roman"/>
                    <w:sz w:val="24"/>
                    <w:szCs w:val="24"/>
                    <w:vertAlign w:val="superscript"/>
                  </w:rPr>
                  <w:t>3</w:t>
                </w:r>
                <w:r w:rsidR="00574723">
                  <w:rPr>
                    <w:rFonts w:ascii="Times New Roman" w:eastAsia="Times New Roman" w:hAnsi="Times New Roman" w:cs="Times New Roman"/>
                    <w:sz w:val="24"/>
                    <w:szCs w:val="24"/>
                  </w:rPr>
                  <w:t xml:space="preserve">/ha-a qədər </w:t>
                </w:r>
                <w:proofErr w:type="spellStart"/>
                <w:r w:rsidR="00574723">
                  <w:rPr>
                    <w:rFonts w:ascii="Times New Roman" w:eastAsia="Times New Roman" w:hAnsi="Times New Roman" w:cs="Times New Roman"/>
                    <w:sz w:val="24"/>
                    <w:szCs w:val="24"/>
                  </w:rPr>
                  <w:t>artırılmalıdır</w:t>
                </w:r>
                <w:proofErr w:type="spellEnd"/>
                <w:r w:rsidR="00574723">
                  <w:rPr>
                    <w:rFonts w:ascii="Times New Roman" w:eastAsia="Times New Roman" w:hAnsi="Times New Roman" w:cs="Times New Roman"/>
                    <w:sz w:val="24"/>
                    <w:szCs w:val="24"/>
                  </w:rPr>
                  <w:t xml:space="preserve">. 1-ci suvarma kökün </w:t>
                </w:r>
                <w:proofErr w:type="spellStart"/>
                <w:r w:rsidR="00574723">
                  <w:rPr>
                    <w:rFonts w:ascii="Times New Roman" w:eastAsia="Times New Roman" w:hAnsi="Times New Roman" w:cs="Times New Roman"/>
                    <w:sz w:val="24"/>
                    <w:szCs w:val="24"/>
                  </w:rPr>
                  <w:t>qabıqdəyişmə</w:t>
                </w:r>
                <w:proofErr w:type="spellEnd"/>
                <w:r w:rsidR="00574723">
                  <w:rPr>
                    <w:rFonts w:ascii="Times New Roman" w:eastAsia="Times New Roman" w:hAnsi="Times New Roman" w:cs="Times New Roman"/>
                    <w:sz w:val="24"/>
                    <w:szCs w:val="24"/>
                  </w:rPr>
                  <w:t xml:space="preserve"> dövründə aparılır. Sonrakılar hər 10-15 gündən bir aparılır. Dəqiq su tələbatının hesablanması üçün torpaq </w:t>
                </w:r>
                <w:r w:rsidR="00574723">
                  <w:rPr>
                    <w:rFonts w:ascii="Times New Roman" w:eastAsia="Times New Roman" w:hAnsi="Times New Roman" w:cs="Times New Roman"/>
                    <w:sz w:val="24"/>
                    <w:szCs w:val="24"/>
                  </w:rPr>
                  <w:lastRenderedPageBreak/>
                  <w:t xml:space="preserve">nəm </w:t>
                </w:r>
                <w:proofErr w:type="spellStart"/>
                <w:r w:rsidR="00574723">
                  <w:rPr>
                    <w:rFonts w:ascii="Times New Roman" w:eastAsia="Times New Roman" w:hAnsi="Times New Roman" w:cs="Times New Roman"/>
                    <w:sz w:val="24"/>
                    <w:szCs w:val="24"/>
                  </w:rPr>
                  <w:t>sensorlarından</w:t>
                </w:r>
                <w:proofErr w:type="spellEnd"/>
                <w:r w:rsidR="00574723">
                  <w:rPr>
                    <w:rFonts w:ascii="Times New Roman" w:eastAsia="Times New Roman" w:hAnsi="Times New Roman" w:cs="Times New Roman"/>
                    <w:sz w:val="24"/>
                    <w:szCs w:val="24"/>
                  </w:rPr>
                  <w:t xml:space="preserve"> və ya </w:t>
                </w:r>
                <w:proofErr w:type="spellStart"/>
                <w:r w:rsidR="00574723">
                  <w:rPr>
                    <w:rFonts w:ascii="Times New Roman" w:eastAsia="Times New Roman" w:hAnsi="Times New Roman" w:cs="Times New Roman"/>
                    <w:sz w:val="24"/>
                    <w:szCs w:val="24"/>
                  </w:rPr>
                  <w:t>evotranspartasiyanı</w:t>
                </w:r>
                <w:proofErr w:type="spellEnd"/>
                <w:r w:rsidR="00574723">
                  <w:rPr>
                    <w:rFonts w:ascii="Times New Roman" w:eastAsia="Times New Roman" w:hAnsi="Times New Roman" w:cs="Times New Roman"/>
                    <w:sz w:val="24"/>
                    <w:szCs w:val="24"/>
                  </w:rPr>
                  <w:t xml:space="preserve"> ölçmək üçün iqlim </w:t>
                </w:r>
                <w:proofErr w:type="spellStart"/>
                <w:r w:rsidR="00574723">
                  <w:rPr>
                    <w:rFonts w:ascii="Times New Roman" w:eastAsia="Times New Roman" w:hAnsi="Times New Roman" w:cs="Times New Roman"/>
                    <w:sz w:val="24"/>
                    <w:szCs w:val="24"/>
                  </w:rPr>
                  <w:t>stansiyalarından</w:t>
                </w:r>
                <w:proofErr w:type="spellEnd"/>
                <w:r w:rsidR="00574723">
                  <w:rPr>
                    <w:rFonts w:ascii="Times New Roman" w:eastAsia="Times New Roman" w:hAnsi="Times New Roman" w:cs="Times New Roman"/>
                    <w:sz w:val="24"/>
                    <w:szCs w:val="24"/>
                  </w:rPr>
                  <w:t xml:space="preserve"> istifadə edilməsi məsləhət görülür.</w:t>
                </w:r>
              </w:p>
            </w:sdtContent>
          </w:sdt>
        </w:tc>
      </w:tr>
      <w:tr w:rsidR="00C157E0">
        <w:trPr>
          <w:trHeight w:val="1240"/>
        </w:trPr>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Times New Roman" w:eastAsia="Times New Roman" w:hAnsi="Times New Roman" w:cs="Times New Roman"/>
                <w:sz w:val="24"/>
                <w:szCs w:val="24"/>
              </w:rPr>
              <w:tag w:val="goog_rdk_22"/>
              <w:id w:val="274981605"/>
            </w:sdtPr>
            <w:sdtEndPr/>
            <w:sdtContent>
              <w:p w:rsidR="00C157E0" w:rsidRDefault="005747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w:t>
                </w:r>
              </w:p>
            </w:sdtContent>
          </w:sdt>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0" w:name="_heading=h.gjdgxs" w:colFirst="0" w:colLast="0" w:displacedByCustomXml="next"/>
          <w:bookmarkEnd w:id="0" w:displacedByCustomXml="next"/>
          <w:sdt>
            <w:sdtPr>
              <w:rPr>
                <w:rFonts w:ascii="Times New Roman" w:eastAsia="Times New Roman" w:hAnsi="Times New Roman" w:cs="Times New Roman"/>
                <w:sz w:val="24"/>
                <w:szCs w:val="24"/>
              </w:rPr>
              <w:tag w:val="goog_rdk_23"/>
              <w:id w:val="-748424298"/>
            </w:sdtPr>
            <w:sdtEndPr/>
            <w:sdtContent>
              <w:p w:rsidR="00C157E0" w:rsidRDefault="00574723" w:rsidP="009805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Hava iqlim şəraitindən asılı olaraq məhsul tədarükü  oktyabrın </w:t>
                </w:r>
                <w:proofErr w:type="spellStart"/>
                <w:r>
                  <w:rPr>
                    <w:rFonts w:ascii="Times New Roman" w:eastAsia="Times New Roman" w:hAnsi="Times New Roman" w:cs="Times New Roman"/>
                    <w:sz w:val="24"/>
                    <w:szCs w:val="24"/>
                  </w:rPr>
                  <w:t>ortalarından</w:t>
                </w:r>
                <w:proofErr w:type="spellEnd"/>
                <w:r>
                  <w:rPr>
                    <w:rFonts w:ascii="Times New Roman" w:eastAsia="Times New Roman" w:hAnsi="Times New Roman" w:cs="Times New Roman"/>
                    <w:sz w:val="24"/>
                    <w:szCs w:val="24"/>
                  </w:rPr>
                  <w:t xml:space="preserve"> noyabrın birinci on günlüyünə kimi davam edə bilər. Məhsul kombaynla yığılır. Çuğundur çox məhs</w:t>
                </w:r>
                <w:r w:rsidR="00980571">
                  <w:rPr>
                    <w:rFonts w:ascii="Times New Roman" w:eastAsia="Times New Roman" w:hAnsi="Times New Roman" w:cs="Times New Roman"/>
                    <w:sz w:val="24"/>
                    <w:szCs w:val="24"/>
                  </w:rPr>
                  <w:t>uldar bitkidir, hər hektardan 90</w:t>
                </w:r>
                <w:r>
                  <w:rPr>
                    <w:rFonts w:ascii="Times New Roman" w:eastAsia="Times New Roman" w:hAnsi="Times New Roman" w:cs="Times New Roman"/>
                    <w:sz w:val="24"/>
                    <w:szCs w:val="24"/>
                  </w:rPr>
                  <w:t>-</w:t>
                </w:r>
                <w:r w:rsidR="00980571">
                  <w:rPr>
                    <w:rFonts w:ascii="Times New Roman" w:eastAsia="Times New Roman" w:hAnsi="Times New Roman" w:cs="Times New Roman"/>
                    <w:sz w:val="24"/>
                    <w:szCs w:val="24"/>
                  </w:rPr>
                  <w:t>10</w:t>
                </w:r>
                <w:r>
                  <w:rPr>
                    <w:rFonts w:ascii="Times New Roman" w:eastAsia="Times New Roman" w:hAnsi="Times New Roman" w:cs="Times New Roman"/>
                    <w:sz w:val="24"/>
                    <w:szCs w:val="24"/>
                  </w:rPr>
                  <w:t>0 t</w:t>
                </w:r>
                <w:r w:rsidR="002C1D41">
                  <w:rPr>
                    <w:rFonts w:ascii="Times New Roman" w:eastAsia="Times New Roman" w:hAnsi="Times New Roman" w:cs="Times New Roman"/>
                    <w:sz w:val="24"/>
                    <w:szCs w:val="24"/>
                  </w:rPr>
                  <w:t>ona qədər məhsul əldə etmək mümkündür.</w:t>
                </w:r>
                <w:r w:rsidR="002C1D41">
                  <w:rPr>
                    <w:rFonts w:ascii="Times New Roman" w:eastAsia="Times New Roman" w:hAnsi="Times New Roman" w:cs="Times New Roman"/>
                    <w:sz w:val="24"/>
                    <w:szCs w:val="24"/>
                  </w:rPr>
                  <w:br/>
                </w:r>
                <w:r w:rsidR="002C1D41" w:rsidRPr="002C1D41">
                  <w:rPr>
                    <w:rFonts w:ascii="Times New Roman" w:eastAsia="Times New Roman" w:hAnsi="Times New Roman" w:cs="Times New Roman"/>
                    <w:sz w:val="24"/>
                    <w:szCs w:val="24"/>
                  </w:rPr>
                  <w:t>Şəkər çuğundurunda şəkər toplanması havanın orta sutkalıq temperaturu 6-8°C-yə enənə qədər davam edir. Respublikamızda belə temperatur noyabr ayının birinci yarısında müşahidə olunur. Ona görə də şəkər çu</w:t>
                </w:r>
                <w:bookmarkStart w:id="1" w:name="_GoBack"/>
                <w:bookmarkEnd w:id="1"/>
                <w:r w:rsidR="002C1D41" w:rsidRPr="002C1D41">
                  <w:rPr>
                    <w:rFonts w:ascii="Times New Roman" w:eastAsia="Times New Roman" w:hAnsi="Times New Roman" w:cs="Times New Roman"/>
                    <w:sz w:val="24"/>
                    <w:szCs w:val="24"/>
                  </w:rPr>
                  <w:t xml:space="preserve">ğundurunun yığımına oktyabr ayının əvvəlindən başlanmalı və noyabr ayının 10-a kimi başa </w:t>
                </w:r>
                <w:proofErr w:type="spellStart"/>
                <w:r w:rsidR="002C1D41" w:rsidRPr="002C1D41">
                  <w:rPr>
                    <w:rFonts w:ascii="Times New Roman" w:eastAsia="Times New Roman" w:hAnsi="Times New Roman" w:cs="Times New Roman"/>
                    <w:sz w:val="24"/>
                    <w:szCs w:val="24"/>
                  </w:rPr>
                  <w:t>çatdırılmalıdır</w:t>
                </w:r>
                <w:proofErr w:type="spellEnd"/>
                <w:r w:rsidR="002C1D41" w:rsidRPr="002C1D41">
                  <w:rPr>
                    <w:rFonts w:ascii="Times New Roman" w:eastAsia="Times New Roman" w:hAnsi="Times New Roman" w:cs="Times New Roman"/>
                    <w:sz w:val="24"/>
                    <w:szCs w:val="24"/>
                  </w:rPr>
                  <w:t>. Vegetasiyanın sonuna yaxın yarpaqlardakı qida maddələri kökümeyvəyə axır və yarpaqlar tədricən saralıb quruyur. Yığım texniki yetişkənlik, yəni kökümeyvələrdə şəkər faizi ilə əlaqədar aparılır. Əgər tarlada yaşıl yarpaqlı massivlər olarsa yığımı gecikdirmək lazımdır.</w:t>
                </w:r>
              </w:p>
            </w:sdtContent>
          </w:sdt>
        </w:tc>
      </w:tr>
    </w:tbl>
    <w:sdt>
      <w:sdtPr>
        <w:tag w:val="goog_rdk_24"/>
        <w:id w:val="605167991"/>
      </w:sdtPr>
      <w:sdtEndPr/>
      <w:sdtContent>
        <w:p w:rsidR="00C157E0" w:rsidRDefault="007A285E">
          <w:pPr>
            <w:spacing w:after="0" w:line="240" w:lineRule="auto"/>
            <w:jc w:val="both"/>
            <w:rPr>
              <w:rFonts w:ascii="Times New Roman" w:eastAsia="Times New Roman" w:hAnsi="Times New Roman" w:cs="Times New Roman"/>
              <w:sz w:val="24"/>
              <w:szCs w:val="24"/>
            </w:rPr>
          </w:pPr>
        </w:p>
      </w:sdtContent>
    </w:sdt>
    <w:sectPr w:rsidR="00C157E0">
      <w:headerReference w:type="default" r:id="rId7"/>
      <w:footerReference w:type="default" r:id="rId8"/>
      <w:pgSz w:w="11900" w:h="16840"/>
      <w:pgMar w:top="1134" w:right="850" w:bottom="71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85E" w:rsidRDefault="007A285E">
      <w:pPr>
        <w:spacing w:after="0" w:line="240" w:lineRule="auto"/>
      </w:pPr>
      <w:r>
        <w:separator/>
      </w:r>
    </w:p>
  </w:endnote>
  <w:endnote w:type="continuationSeparator" w:id="0">
    <w:p w:rsidR="007A285E" w:rsidRDefault="007A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6"/>
      <w:id w:val="-1480302804"/>
    </w:sdtPr>
    <w:sdtEndPr/>
    <w:sdtContent>
      <w:p w:rsidR="00C157E0" w:rsidRDefault="007A285E">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85E" w:rsidRDefault="007A285E">
      <w:pPr>
        <w:spacing w:after="0" w:line="240" w:lineRule="auto"/>
      </w:pPr>
      <w:r>
        <w:separator/>
      </w:r>
    </w:p>
  </w:footnote>
  <w:footnote w:type="continuationSeparator" w:id="0">
    <w:p w:rsidR="007A285E" w:rsidRDefault="007A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5"/>
      <w:id w:val="1917746952"/>
    </w:sdtPr>
    <w:sdtEndPr/>
    <w:sdtContent>
      <w:p w:rsidR="00C157E0" w:rsidRDefault="007A285E">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E0"/>
    <w:rsid w:val="002C1D41"/>
    <w:rsid w:val="00483E75"/>
    <w:rsid w:val="00574723"/>
    <w:rsid w:val="006A16A0"/>
    <w:rsid w:val="007A285E"/>
    <w:rsid w:val="00873BAA"/>
    <w:rsid w:val="00980571"/>
    <w:rsid w:val="00A2503B"/>
    <w:rsid w:val="00C157E0"/>
    <w:rsid w:val="00C944B6"/>
    <w:rsid w:val="00F73ED1"/>
    <w:rsid w:val="00F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F259"/>
  <w15:docId w15:val="{DA8D1FB4-9C76-4E3C-99F2-06723D12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oTqzNh/oaWZXE+sl+tUZODpOA==">AMUW2mVzwp4HPKiF9TK05hnuvpLbAaEYUK3wfC2kRISTnvAUb8Ap7j7nF6RaylLQZWxfwtHO+p8DGk9K8Bx1Xc7gp1xlMQGFDjTtkXtSu0mcTlKMSGmaqJ+8gYgKBkpxadZG0X8V4Sfp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ILKIN</dc:creator>
  <cp:lastModifiedBy>Ramil T. Azmammadov</cp:lastModifiedBy>
  <cp:revision>10</cp:revision>
  <dcterms:created xsi:type="dcterms:W3CDTF">2019-05-14T11:06:00Z</dcterms:created>
  <dcterms:modified xsi:type="dcterms:W3CDTF">2021-03-06T21:18:00Z</dcterms:modified>
</cp:coreProperties>
</file>