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6D27" w:rsidRDefault="005B6D27">
      <w:pPr>
        <w:pStyle w:val="Heading1"/>
        <w:bidi/>
        <w:divId w:val="681014683"/>
        <w:rPr>
          <w:rFonts w:ascii="Segoe UI" w:eastAsia="Times New Roman" w:hAnsi="Segoe UI" w:cs="Segoe UI"/>
          <w:lang w:bidi="ar"/>
        </w:rPr>
      </w:pPr>
      <w:r>
        <w:rPr>
          <w:rFonts w:ascii="Segoe UI" w:eastAsia="Times New Roman" w:hAnsi="Segoe UI" w:cs="Segoe UI"/>
          <w:lang w:bidi="ar"/>
        </w:rPr>
        <w:t>CoachApp</w:t>
      </w:r>
      <w:r>
        <w:rPr>
          <w:rFonts w:ascii="Segoe UI" w:eastAsia="Times New Roman" w:hAnsi="Segoe UI" w:cs="Segoe UI"/>
          <w:rtl/>
          <w:lang w:bidi="ar"/>
        </w:rPr>
        <w:t xml:space="preserve"> — دليل تدفّق العمل والمزايا</w:t>
      </w:r>
    </w:p>
    <w:p w:rsidR="005B6D27" w:rsidRDefault="005B6D27">
      <w:pPr>
        <w:shd w:val="clear" w:color="auto" w:fill="FFF8E8"/>
        <w:bidi/>
        <w:divId w:val="1688218792"/>
        <w:rPr>
          <w:rFonts w:ascii="Segoe UI" w:eastAsia="Times New Roman" w:hAnsi="Segoe UI" w:cs="Segoe UI"/>
          <w:color w:val="5A5A5A"/>
          <w:sz w:val="22"/>
          <w:szCs w:val="22"/>
          <w:rtl/>
          <w:lang w:bidi="ar"/>
        </w:rPr>
      </w:pPr>
      <w:r>
        <w:rPr>
          <w:rStyle w:val="Strong"/>
          <w:rFonts w:ascii="Segoe UI" w:eastAsia="Times New Roman" w:hAnsi="Segoe UI" w:cs="Segoe UI"/>
          <w:color w:val="5A5A5A"/>
          <w:sz w:val="22"/>
          <w:szCs w:val="22"/>
          <w:rtl/>
          <w:lang w:bidi="ar"/>
        </w:rPr>
        <w:t>الجمهور:</w:t>
      </w:r>
      <w:r>
        <w:rPr>
          <w:rFonts w:ascii="Segoe UI" w:eastAsia="Times New Roman" w:hAnsi="Segoe UI" w:cs="Segoe UI"/>
          <w:color w:val="5A5A5A"/>
          <w:sz w:val="22"/>
          <w:szCs w:val="22"/>
          <w:rtl/>
          <w:lang w:bidi="ar"/>
        </w:rPr>
        <w:t xml:space="preserve"> غير تقني. تشرح هذه الوثيقة *ماذا يفعل التطبيق* و*كيف يتنقّل المستخدم داخله* —</w:t>
      </w:r>
      <w:r>
        <w:rPr>
          <w:rFonts w:ascii="Segoe UI" w:eastAsia="Times New Roman" w:hAnsi="Segoe UI" w:cs="Segoe UI"/>
          <w:color w:val="5A5A5A"/>
          <w:sz w:val="22"/>
          <w:szCs w:val="22"/>
          <w:rtl/>
          <w:lang w:bidi="ar"/>
        </w:rPr>
        <w:br/>
        <w:t xml:space="preserve">من تسجيل الدخول حتى آخر خطوة — لكلٍّ من </w:t>
      </w:r>
      <w:r>
        <w:rPr>
          <w:rStyle w:val="Strong"/>
          <w:rFonts w:ascii="Segoe UI" w:eastAsia="Times New Roman" w:hAnsi="Segoe UI" w:cs="Segoe UI"/>
          <w:color w:val="5A5A5A"/>
          <w:sz w:val="22"/>
          <w:szCs w:val="22"/>
          <w:rtl/>
          <w:lang w:bidi="ar"/>
        </w:rPr>
        <w:t>المدرّب (</w:t>
      </w:r>
      <w:r>
        <w:rPr>
          <w:rStyle w:val="Strong"/>
          <w:rFonts w:ascii="Segoe UI" w:eastAsia="Times New Roman" w:hAnsi="Segoe UI" w:cs="Segoe UI"/>
          <w:color w:val="5A5A5A"/>
          <w:sz w:val="22"/>
          <w:szCs w:val="22"/>
          <w:lang w:bidi="ar"/>
        </w:rPr>
        <w:t>Coach</w:t>
      </w:r>
      <w:r>
        <w:rPr>
          <w:rStyle w:val="Strong"/>
          <w:rFonts w:ascii="Segoe UI" w:eastAsia="Times New Roman" w:hAnsi="Segoe UI" w:cs="Segoe UI"/>
          <w:color w:val="5A5A5A"/>
          <w:sz w:val="22"/>
          <w:szCs w:val="22"/>
          <w:rtl/>
          <w:lang w:bidi="ar"/>
        </w:rPr>
        <w:t>)</w:t>
      </w:r>
      <w:r>
        <w:rPr>
          <w:rFonts w:ascii="Segoe UI" w:eastAsia="Times New Roman" w:hAnsi="Segoe UI" w:cs="Segoe UI"/>
          <w:color w:val="5A5A5A"/>
          <w:sz w:val="22"/>
          <w:szCs w:val="22"/>
          <w:rtl/>
          <w:lang w:bidi="ar"/>
        </w:rPr>
        <w:t xml:space="preserve"> و</w:t>
      </w:r>
      <w:r>
        <w:rPr>
          <w:rStyle w:val="Strong"/>
          <w:rFonts w:ascii="Segoe UI" w:eastAsia="Times New Roman" w:hAnsi="Segoe UI" w:cs="Segoe UI"/>
          <w:color w:val="5A5A5A"/>
          <w:sz w:val="22"/>
          <w:szCs w:val="22"/>
          <w:rtl/>
          <w:lang w:bidi="ar"/>
        </w:rPr>
        <w:t>المتدرّب (</w:t>
      </w:r>
      <w:r>
        <w:rPr>
          <w:rStyle w:val="Strong"/>
          <w:rFonts w:ascii="Segoe UI" w:eastAsia="Times New Roman" w:hAnsi="Segoe UI" w:cs="Segoe UI"/>
          <w:color w:val="5A5A5A"/>
          <w:sz w:val="22"/>
          <w:szCs w:val="22"/>
          <w:lang w:bidi="ar"/>
        </w:rPr>
        <w:t>Trainee</w:t>
      </w:r>
      <w:r>
        <w:rPr>
          <w:rStyle w:val="Strong"/>
          <w:rFonts w:ascii="Segoe UI" w:eastAsia="Times New Roman" w:hAnsi="Segoe UI" w:cs="Segoe UI"/>
          <w:color w:val="5A5A5A"/>
          <w:sz w:val="22"/>
          <w:szCs w:val="22"/>
          <w:rtl/>
          <w:lang w:bidi="ar"/>
        </w:rPr>
        <w:t>)</w:t>
      </w:r>
      <w:r>
        <w:rPr>
          <w:rFonts w:ascii="Segoe UI" w:eastAsia="Times New Roman" w:hAnsi="Segoe UI" w:cs="Segoe UI"/>
          <w:color w:val="5A5A5A"/>
          <w:sz w:val="22"/>
          <w:szCs w:val="22"/>
          <w:rtl/>
          <w:lang w:bidi="ar"/>
        </w:rPr>
        <w:t>.</w:t>
      </w:r>
      <w:r>
        <w:rPr>
          <w:rFonts w:ascii="Segoe UI" w:eastAsia="Times New Roman" w:hAnsi="Segoe UI" w:cs="Segoe UI"/>
          <w:color w:val="5A5A5A"/>
          <w:sz w:val="22"/>
          <w:szCs w:val="22"/>
          <w:rtl/>
          <w:lang w:bidi="ar"/>
        </w:rPr>
        <w:br/>
        <w:t>استخدمها لعرض المنتج أو لشرحه لعميل.</w:t>
      </w:r>
    </w:p>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25"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 xml:space="preserve">1. ما هو </w:t>
      </w:r>
      <w:r>
        <w:rPr>
          <w:rFonts w:ascii="Segoe UI" w:eastAsia="Times New Roman" w:hAnsi="Segoe UI" w:cs="Segoe UI"/>
          <w:lang w:bidi="ar"/>
        </w:rPr>
        <w:t>CoachApp</w:t>
      </w:r>
      <w:r>
        <w:rPr>
          <w:rFonts w:ascii="Segoe UI" w:eastAsia="Times New Roman" w:hAnsi="Segoe UI" w:cs="Segoe UI"/>
          <w:rtl/>
          <w:lang w:bidi="ar"/>
        </w:rPr>
        <w:t xml:space="preserve"> (بفقرة واحدة)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lang w:bidi="ar"/>
        </w:rPr>
        <w:t>CoachApp</w:t>
      </w:r>
      <w:r>
        <w:rPr>
          <w:rFonts w:ascii="Segoe UI" w:hAnsi="Segoe UI" w:cs="Segoe UI"/>
          <w:color w:val="1A1A1A"/>
          <w:sz w:val="22"/>
          <w:szCs w:val="22"/>
          <w:rtl/>
          <w:lang w:bidi="ar"/>
        </w:rPr>
        <w:t xml:space="preserve"> منصّة إلكترونية تتيح </w:t>
      </w:r>
      <w:r>
        <w:rPr>
          <w:rStyle w:val="Strong"/>
          <w:rFonts w:ascii="Segoe UI" w:hAnsi="Segoe UI" w:cs="Segoe UI"/>
          <w:color w:val="1A1A1A"/>
          <w:sz w:val="22"/>
          <w:szCs w:val="22"/>
          <w:rtl/>
          <w:lang w:bidi="ar"/>
        </w:rPr>
        <w:t>للمدرّب الرياضي إدارة عمله التدريبي بالكامل من مكان واحد</w:t>
      </w:r>
      <w:r>
        <w:rPr>
          <w:rFonts w:ascii="Segoe UI" w:hAnsi="Segoe UI" w:cs="Segoe UI"/>
          <w:color w:val="1A1A1A"/>
          <w:sz w:val="22"/>
          <w:szCs w:val="22"/>
          <w:rtl/>
          <w:lang w:bidi="ar"/>
        </w:rPr>
        <w:t xml:space="preserve">، وتتيح </w:t>
      </w:r>
      <w:r>
        <w:rPr>
          <w:rStyle w:val="Strong"/>
          <w:rFonts w:ascii="Segoe UI" w:hAnsi="Segoe UI" w:cs="Segoe UI"/>
          <w:color w:val="1A1A1A"/>
          <w:sz w:val="22"/>
          <w:szCs w:val="22"/>
          <w:rtl/>
          <w:lang w:bidi="ar"/>
        </w:rPr>
        <w:t>لكل متدرّب متابعة برنامجه من هاتفه</w:t>
      </w:r>
      <w:r>
        <w:rPr>
          <w:rFonts w:ascii="Segoe UI" w:hAnsi="Segoe UI" w:cs="Segoe UI"/>
          <w:color w:val="1A1A1A"/>
          <w:sz w:val="22"/>
          <w:szCs w:val="22"/>
          <w:rtl/>
          <w:lang w:bidi="ar"/>
        </w:rPr>
        <w:t>. يبني المدرّب مكتبة من التمارين والأطعمة، وينشئ خطط تمرين وتغذية مخصّصة، ويُسندها إلى المتدرّبين، ويتابع تقدّم كل واحد منهم. أمّا المتدرّب فيسجّل الدخول، ويرى بالضبط ما عليه فعله وما عليه أكله اليوم، ويسجّل ما نفّذه فعليًّا، ويدوّن قياسات جسمه، ويراقب تقدّمه عبر الزمن. المدرّب والمتدرّب ينظران دائمًا إلى البيانات نفسها لكن من جهتين.</w:t>
      </w:r>
    </w:p>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26"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2. نوعا المستخدمين</w:t>
      </w:r>
    </w:p>
    <w:tbl>
      <w:tblPr>
        <w:bidiVisual/>
        <w:tblW w:w="5000" w:type="pct"/>
        <w:tblCellMar>
          <w:top w:w="15" w:type="dxa"/>
          <w:left w:w="15" w:type="dxa"/>
          <w:bottom w:w="15" w:type="dxa"/>
          <w:right w:w="15" w:type="dxa"/>
        </w:tblCellMar>
        <w:tblLook w:val="04A0" w:firstRow="1" w:lastRow="0" w:firstColumn="1" w:lastColumn="0" w:noHBand="0" w:noVBand="1"/>
      </w:tblPr>
      <w:tblGrid>
        <w:gridCol w:w="1601"/>
        <w:gridCol w:w="3769"/>
        <w:gridCol w:w="3974"/>
      </w:tblGrid>
      <w:tr w:rsidR="00000000">
        <w:trPr>
          <w:divId w:val="681014683"/>
          <w:tblHeader/>
        </w:trPr>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rsidR="005B6D27" w:rsidRDefault="005B6D27">
            <w:pPr>
              <w:rPr>
                <w:rFonts w:ascii="Segoe UI" w:eastAsia="Times New Roman" w:hAnsi="Segoe UI" w:cs="Segoe UI"/>
                <w:rtl/>
                <w:lang w:bidi="ar"/>
              </w:rPr>
            </w:pP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rsidR="005B6D27" w:rsidRDefault="005B6D27">
            <w:pPr>
              <w:bidi/>
              <w:spacing w:before="180" w:after="180"/>
              <w:rPr>
                <w:rFonts w:ascii="Segoe UI" w:eastAsia="Times New Roman" w:hAnsi="Segoe UI" w:cs="Segoe UI"/>
                <w:b/>
                <w:bCs/>
                <w:color w:val="FFFFFF"/>
                <w:sz w:val="20"/>
                <w:szCs w:val="20"/>
              </w:rPr>
            </w:pPr>
            <w:r>
              <w:rPr>
                <w:rStyle w:val="Strong"/>
                <w:rFonts w:ascii="Segoe UI" w:eastAsia="Times New Roman" w:hAnsi="Segoe UI" w:cs="Segoe UI"/>
                <w:color w:val="FFFFFF"/>
                <w:sz w:val="20"/>
                <w:szCs w:val="20"/>
                <w:rtl/>
              </w:rPr>
              <w:t>المدرّب (</w:t>
            </w:r>
            <w:r>
              <w:rPr>
                <w:rStyle w:val="Strong"/>
                <w:rFonts w:ascii="Segoe UI" w:eastAsia="Times New Roman" w:hAnsi="Segoe UI" w:cs="Segoe UI"/>
                <w:color w:val="FFFFFF"/>
                <w:sz w:val="20"/>
                <w:szCs w:val="20"/>
              </w:rPr>
              <w:t>Coach</w:t>
            </w:r>
            <w:r>
              <w:rPr>
                <w:rStyle w:val="Strong"/>
                <w:rFonts w:ascii="Segoe UI" w:eastAsia="Times New Roman" w:hAnsi="Segoe UI" w:cs="Segoe UI"/>
                <w:color w:val="FFFFFF"/>
                <w:sz w:val="20"/>
                <w:szCs w:val="20"/>
                <w:rtl/>
              </w:rPr>
              <w:t>)</w:t>
            </w: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rsidR="005B6D27" w:rsidRDefault="005B6D27">
            <w:pPr>
              <w:bidi/>
              <w:spacing w:before="180" w:after="180"/>
              <w:rPr>
                <w:rFonts w:ascii="Segoe UI" w:eastAsia="Times New Roman" w:hAnsi="Segoe UI" w:cs="Segoe UI"/>
                <w:b/>
                <w:bCs/>
                <w:color w:val="FFFFFF"/>
                <w:sz w:val="20"/>
                <w:szCs w:val="20"/>
                <w:rtl/>
              </w:rPr>
            </w:pPr>
            <w:r>
              <w:rPr>
                <w:rStyle w:val="Strong"/>
                <w:rFonts w:ascii="Segoe UI" w:eastAsia="Times New Roman" w:hAnsi="Segoe UI" w:cs="Segoe UI"/>
                <w:color w:val="FFFFFF"/>
                <w:sz w:val="20"/>
                <w:szCs w:val="20"/>
                <w:rtl/>
              </w:rPr>
              <w:t>المتدرّب (</w:t>
            </w:r>
            <w:r>
              <w:rPr>
                <w:rStyle w:val="Strong"/>
                <w:rFonts w:ascii="Segoe UI" w:eastAsia="Times New Roman" w:hAnsi="Segoe UI" w:cs="Segoe UI"/>
                <w:color w:val="FFFFFF"/>
                <w:sz w:val="20"/>
                <w:szCs w:val="20"/>
              </w:rPr>
              <w:t>Trainee</w:t>
            </w:r>
            <w:r>
              <w:rPr>
                <w:rStyle w:val="Strong"/>
                <w:rFonts w:ascii="Segoe UI" w:eastAsia="Times New Roman" w:hAnsi="Segoe UI" w:cs="Segoe UI"/>
                <w:color w:val="FFFFFF"/>
                <w:sz w:val="20"/>
                <w:szCs w:val="20"/>
                <w:rtl/>
              </w:rPr>
              <w:t>)</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مَن هو</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المحترف الذي يدير البرنامج</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العميل الذي يجري تدريبه</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ماذا يفعل</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يبني الخطط ويُسندها، يدير عملاءه، يتابع النتائج</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يتّبع الخطط، يسجّل التمارين والوجبات، يتابع تقدّمه</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كم عددهم</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مدرّب واحد لكل مساحة عمل</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عدّة متدرّبين لكل مدرّب</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مَن ينشئ الحساب</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يُهيّأ عند إنشاء مساحة العمل</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Style w:val="Strong"/>
                <w:rFonts w:ascii="Segoe UI" w:eastAsia="Times New Roman" w:hAnsi="Segoe UI" w:cs="Segoe UI"/>
                <w:color w:val="1A1A1A"/>
                <w:sz w:val="20"/>
                <w:szCs w:val="20"/>
                <w:rtl/>
              </w:rPr>
              <w:t>يُنشئه المدرّب</w:t>
            </w:r>
            <w:r>
              <w:rPr>
                <w:rFonts w:ascii="Segoe UI" w:eastAsia="Times New Roman" w:hAnsi="Segoe UI" w:cs="Segoe UI"/>
                <w:color w:val="1A1A1A"/>
                <w:sz w:val="20"/>
                <w:szCs w:val="20"/>
                <w:rtl/>
              </w:rPr>
              <w:t xml:space="preserve"> داخل التطبيق</w:t>
            </w:r>
          </w:p>
        </w:tc>
      </w:tr>
    </w:tbl>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كل مدرّب يحصل على مساحة عمل خاصّة ومعزولة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lastRenderedPageBreak/>
        <w:t xml:space="preserve">يعمل كل مدرّب في </w:t>
      </w:r>
      <w:r>
        <w:rPr>
          <w:rStyle w:val="Strong"/>
          <w:rFonts w:ascii="Segoe UI" w:hAnsi="Segoe UI" w:cs="Segoe UI"/>
          <w:color w:val="1A1A1A"/>
          <w:sz w:val="22"/>
          <w:szCs w:val="22"/>
          <w:rtl/>
          <w:lang w:bidi="ar"/>
        </w:rPr>
        <w:t>مساحة عمل منفصلة خاصّة به</w:t>
      </w:r>
      <w:r>
        <w:rPr>
          <w:rFonts w:ascii="Segoe UI" w:hAnsi="Segoe UI" w:cs="Segoe UI"/>
          <w:color w:val="1A1A1A"/>
          <w:sz w:val="22"/>
          <w:szCs w:val="22"/>
          <w:rtl/>
          <w:lang w:bidi="ar"/>
        </w:rPr>
        <w:t xml:space="preserve"> (تُسمّى تقنيًّا "</w:t>
      </w:r>
      <w:r>
        <w:rPr>
          <w:rFonts w:ascii="Segoe UI" w:hAnsi="Segoe UI" w:cs="Segoe UI"/>
          <w:color w:val="1A1A1A"/>
          <w:sz w:val="22"/>
          <w:szCs w:val="22"/>
          <w:lang w:bidi="ar"/>
        </w:rPr>
        <w:t>tenant</w:t>
      </w:r>
      <w:r>
        <w:rPr>
          <w:rFonts w:ascii="Segoe UI" w:hAnsi="Segoe UI" w:cs="Segoe UI"/>
          <w:color w:val="1A1A1A"/>
          <w:sz w:val="22"/>
          <w:szCs w:val="22"/>
          <w:rtl/>
          <w:lang w:bidi="ar"/>
        </w:rPr>
        <w:t xml:space="preserve">"). متدرّبو مدرّبٍ ما، وتماريـنه وأطعمته وخططه وسجلّاته </w:t>
      </w:r>
      <w:r>
        <w:rPr>
          <w:rStyle w:val="Strong"/>
          <w:rFonts w:ascii="Segoe UI" w:hAnsi="Segoe UI" w:cs="Segoe UI"/>
          <w:color w:val="1A1A1A"/>
          <w:sz w:val="22"/>
          <w:szCs w:val="22"/>
          <w:rtl/>
          <w:lang w:bidi="ar"/>
        </w:rPr>
        <w:t>غير مرئية إطلاقًا لأي مدرّب آخر</w:t>
      </w:r>
      <w:r>
        <w:rPr>
          <w:rFonts w:ascii="Segoe UI" w:hAnsi="Segoe UI" w:cs="Segoe UI"/>
          <w:color w:val="1A1A1A"/>
          <w:sz w:val="22"/>
          <w:szCs w:val="22"/>
          <w:rtl/>
          <w:lang w:bidi="ar"/>
        </w:rPr>
        <w:t>. لا يوجد مخزون مشترك — عالَم كل مدرّب مغلق على نفسه. تحتوي مساحة العمل على</w:t>
      </w:r>
      <w:r>
        <w:rPr>
          <w:rFonts w:ascii="Segoe UI" w:hAnsi="Segoe UI" w:cs="Segoe UI"/>
          <w:color w:val="1A1A1A"/>
          <w:sz w:val="22"/>
          <w:szCs w:val="22"/>
          <w:rtl/>
          <w:lang w:bidi="ar"/>
        </w:rPr>
        <w:t xml:space="preserve"> </w:t>
      </w:r>
      <w:r>
        <w:rPr>
          <w:rStyle w:val="Strong"/>
          <w:rFonts w:ascii="Segoe UI" w:hAnsi="Segoe UI" w:cs="Segoe UI"/>
          <w:color w:val="1A1A1A"/>
          <w:sz w:val="22"/>
          <w:szCs w:val="22"/>
          <w:rtl/>
          <w:lang w:bidi="ar"/>
        </w:rPr>
        <w:t>مدرّب واحد بالضبط</w:t>
      </w:r>
      <w:r>
        <w:rPr>
          <w:rFonts w:ascii="Segoe UI" w:hAnsi="Segoe UI" w:cs="Segoe UI"/>
          <w:color w:val="1A1A1A"/>
          <w:sz w:val="22"/>
          <w:szCs w:val="22"/>
          <w:rtl/>
          <w:lang w:bidi="ar"/>
        </w:rPr>
        <w:t xml:space="preserve"> (يمنع النظام فعليًّا إضافة مدرّب ثانٍ إلى المساحة نفسها) وعلى ما يشاء المدرّب من المتدرّبين.</w:t>
      </w:r>
    </w:p>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27"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3. تسجيل الدخول</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يستخدم المدرّبون والمتدرّبون </w:t>
      </w:r>
      <w:r>
        <w:rPr>
          <w:rStyle w:val="Strong"/>
          <w:rFonts w:ascii="Segoe UI" w:hAnsi="Segoe UI" w:cs="Segoe UI"/>
          <w:color w:val="1A1A1A"/>
          <w:sz w:val="22"/>
          <w:szCs w:val="22"/>
          <w:rtl/>
          <w:lang w:bidi="ar"/>
        </w:rPr>
        <w:t>شاشة الدخول نفسها</w:t>
      </w:r>
      <w:r>
        <w:rPr>
          <w:rFonts w:ascii="Segoe UI" w:hAnsi="Segoe UI" w:cs="Segoe UI"/>
          <w:color w:val="1A1A1A"/>
          <w:sz w:val="22"/>
          <w:szCs w:val="22"/>
          <w:rtl/>
          <w:lang w:bidi="ar"/>
        </w:rPr>
        <w:t xml:space="preserve"> — اسم مستخدم وكلمة مرور. يتعرّف النظام على هويّة الداخل ويعرض له التجربة الصحيحة:</w:t>
      </w:r>
    </w:p>
    <w:p w:rsidR="005B6D27" w:rsidRDefault="005B6D27">
      <w:pPr>
        <w:numPr>
          <w:ilvl w:val="0"/>
          <w:numId w:val="1"/>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عند دخول </w:t>
      </w:r>
      <w:r>
        <w:rPr>
          <w:rStyle w:val="Strong"/>
          <w:rFonts w:ascii="Segoe UI" w:eastAsia="Times New Roman" w:hAnsi="Segoe UI" w:cs="Segoe UI"/>
          <w:color w:val="1A1A1A"/>
          <w:sz w:val="22"/>
          <w:szCs w:val="22"/>
          <w:rtl/>
          <w:lang w:bidi="ar"/>
        </w:rPr>
        <w:t>المدرّب</w:t>
      </w:r>
      <w:r>
        <w:rPr>
          <w:rFonts w:ascii="Segoe UI" w:eastAsia="Times New Roman" w:hAnsi="Segoe UI" w:cs="Segoe UI"/>
          <w:color w:val="1A1A1A"/>
          <w:sz w:val="22"/>
          <w:szCs w:val="22"/>
          <w:rtl/>
          <w:lang w:bidi="ar"/>
        </w:rPr>
        <w:t xml:space="preserve"> يصل إلى تجربة الإدارة (العملاء، الخطط، المكتبات، المتابعة).</w:t>
      </w:r>
    </w:p>
    <w:p w:rsidR="005B6D27" w:rsidRDefault="005B6D27">
      <w:pPr>
        <w:numPr>
          <w:ilvl w:val="0"/>
          <w:numId w:val="1"/>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عند دخول </w:t>
      </w:r>
      <w:r>
        <w:rPr>
          <w:rStyle w:val="Strong"/>
          <w:rFonts w:ascii="Segoe UI" w:eastAsia="Times New Roman" w:hAnsi="Segoe UI" w:cs="Segoe UI"/>
          <w:color w:val="1A1A1A"/>
          <w:sz w:val="22"/>
          <w:szCs w:val="22"/>
          <w:rtl/>
          <w:lang w:bidi="ar"/>
        </w:rPr>
        <w:t>المتدرّب</w:t>
      </w:r>
      <w:r>
        <w:rPr>
          <w:rFonts w:ascii="Segoe UI" w:eastAsia="Times New Roman" w:hAnsi="Segoe UI" w:cs="Segoe UI"/>
          <w:color w:val="1A1A1A"/>
          <w:sz w:val="22"/>
          <w:szCs w:val="22"/>
          <w:rtl/>
          <w:lang w:bidi="ar"/>
        </w:rPr>
        <w:t xml:space="preserve"> يصل إلى تجربته الشخصية (خطة اليوم، التسجيل، التقدّم).</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كيف يحصل المتدرّب على حساب دخوله:</w:t>
      </w:r>
      <w:r>
        <w:rPr>
          <w:rFonts w:ascii="Segoe UI" w:hAnsi="Segoe UI" w:cs="Segoe UI"/>
          <w:color w:val="1A1A1A"/>
          <w:sz w:val="22"/>
          <w:szCs w:val="22"/>
          <w:rtl/>
          <w:lang w:bidi="ar"/>
        </w:rPr>
        <w:t xml:space="preserve"> المتدرّب </w:t>
      </w:r>
      <w:r>
        <w:rPr>
          <w:rStyle w:val="Strong"/>
          <w:rFonts w:ascii="Segoe UI" w:hAnsi="Segoe UI" w:cs="Segoe UI"/>
          <w:color w:val="1A1A1A"/>
          <w:sz w:val="22"/>
          <w:szCs w:val="22"/>
          <w:rtl/>
          <w:lang w:bidi="ar"/>
        </w:rPr>
        <w:t>لا يسجّل نفسه</w:t>
      </w:r>
      <w:r>
        <w:rPr>
          <w:rFonts w:ascii="Segoe UI" w:hAnsi="Segoe UI" w:cs="Segoe UI"/>
          <w:color w:val="1A1A1A"/>
          <w:sz w:val="22"/>
          <w:szCs w:val="22"/>
          <w:rtl/>
          <w:lang w:bidi="ar"/>
        </w:rPr>
        <w:t xml:space="preserve">. **المدرّب هو من ينشئ حساب المتدرّب** داخل التطبيق (اسم مستخدم + كلمة مرور مبدئية)، ثم يشارك المعلومات معه. يستطيع المدرّب </w:t>
      </w:r>
      <w:r>
        <w:rPr>
          <w:rStyle w:val="Strong"/>
          <w:rFonts w:ascii="Segoe UI" w:hAnsi="Segoe UI" w:cs="Segoe UI"/>
          <w:color w:val="1A1A1A"/>
          <w:sz w:val="22"/>
          <w:szCs w:val="22"/>
          <w:rtl/>
          <w:lang w:bidi="ar"/>
        </w:rPr>
        <w:t>إعادة تعيين كلمة مرور المتدرّب</w:t>
      </w:r>
      <w:r>
        <w:rPr>
          <w:rFonts w:ascii="Segoe UI" w:hAnsi="Segoe UI" w:cs="Segoe UI"/>
          <w:color w:val="1A1A1A"/>
          <w:sz w:val="22"/>
          <w:szCs w:val="22"/>
          <w:rtl/>
          <w:lang w:bidi="ar"/>
        </w:rPr>
        <w:t xml:space="preserve"> في أي وقت، و</w:t>
      </w:r>
      <w:r>
        <w:rPr>
          <w:rStyle w:val="Strong"/>
          <w:rFonts w:ascii="Segoe UI" w:hAnsi="Segoe UI" w:cs="Segoe UI"/>
          <w:color w:val="1A1A1A"/>
          <w:sz w:val="22"/>
          <w:szCs w:val="22"/>
          <w:rtl/>
          <w:lang w:bidi="ar"/>
        </w:rPr>
        <w:t>تعطيل</w:t>
      </w:r>
      <w:r>
        <w:rPr>
          <w:rFonts w:ascii="Segoe UI" w:hAnsi="Segoe UI" w:cs="Segoe UI"/>
          <w:color w:val="1A1A1A"/>
          <w:sz w:val="22"/>
          <w:szCs w:val="22"/>
          <w:rtl/>
          <w:lang w:bidi="ar"/>
        </w:rPr>
        <w:t xml:space="preserve"> المتدرّب — المتدرّب المعطَّل لا يستطيع تسجيل الدخول، لكن يُحتفَظ بكامل سجلّه ويمكن إعادة تفعيله لاحقًا.</w:t>
      </w:r>
    </w:p>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28"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4. رحلة المدرّب (من الدخول إلى آخر خطوة)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يمكن تلخيص عمل المدرّب في أربع مراحل: </w:t>
      </w:r>
      <w:r>
        <w:rPr>
          <w:rStyle w:val="Strong"/>
          <w:rFonts w:ascii="Segoe UI" w:hAnsi="Segoe UI" w:cs="Segoe UI"/>
          <w:color w:val="1A1A1A"/>
          <w:sz w:val="22"/>
          <w:szCs w:val="22"/>
          <w:rtl/>
          <w:lang w:bidi="ar"/>
        </w:rPr>
        <w:t>بناء المكتبات ← إضافة العملاء ← إسناد الخطط ← متابعة النتائج.</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المرحلة 1 — بناء المكتبات القابلة لإعادة الاستخدام</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قبل إسناد أي شيء، يجهّز المدرّب مكتبتين مشتركتين يُبنى عليهما كل شيء:</w:t>
      </w:r>
    </w:p>
    <w:p w:rsidR="005B6D27" w:rsidRDefault="005B6D27">
      <w:pPr>
        <w:numPr>
          <w:ilvl w:val="0"/>
          <w:numId w:val="2"/>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مكتبة التمارين (</w:t>
      </w:r>
      <w:r>
        <w:rPr>
          <w:rStyle w:val="Strong"/>
          <w:rFonts w:ascii="Segoe UI" w:eastAsia="Times New Roman" w:hAnsi="Segoe UI" w:cs="Segoe UI"/>
          <w:color w:val="1A1A1A"/>
          <w:sz w:val="22"/>
          <w:szCs w:val="22"/>
          <w:lang w:bidi="ar"/>
        </w:rPr>
        <w:t>Exercises</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 لكل تمرين اسم، والمجموعة العضلية المستهدَفة، والمعدّات المطلوبة،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مع وصف واختياري وتعليمات ورابط صورة/فيديو.</w:t>
      </w:r>
    </w:p>
    <w:p w:rsidR="005B6D27" w:rsidRDefault="005B6D27">
      <w:pPr>
        <w:numPr>
          <w:ilvl w:val="0"/>
          <w:numId w:val="3"/>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مكتبة الأطعمة (</w:t>
      </w:r>
      <w:r>
        <w:rPr>
          <w:rStyle w:val="Strong"/>
          <w:rFonts w:ascii="Segoe UI" w:eastAsia="Times New Roman" w:hAnsi="Segoe UI" w:cs="Segoe UI"/>
          <w:color w:val="1A1A1A"/>
          <w:sz w:val="22"/>
          <w:szCs w:val="22"/>
          <w:lang w:bidi="ar"/>
        </w:rPr>
        <w:t>Foods</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 لكل طعام قيمه الغذائية لحصّة واحدة (سعرات، بروتين، كربوهيدرات، دهون)</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مع حجم الحصّة ووحدتها (مثلًا "100 غ").</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lastRenderedPageBreak/>
        <w:t xml:space="preserve">تُعاد هذه المكتبات في كل مكان، فيبنيها المدرّب مرّة واحدة. وإذا كان تمرين أو طعام مستخدَمًا بالفعل داخل خطة أو سجلّ، </w:t>
      </w:r>
      <w:r>
        <w:rPr>
          <w:rStyle w:val="Strong"/>
          <w:rFonts w:ascii="Segoe UI" w:hAnsi="Segoe UI" w:cs="Segoe UI"/>
          <w:color w:val="1A1A1A"/>
          <w:sz w:val="22"/>
          <w:szCs w:val="22"/>
          <w:rtl/>
          <w:lang w:bidi="ar"/>
        </w:rPr>
        <w:t>لن يسمح التطبيق بحذفه</w:t>
      </w:r>
      <w:r>
        <w:rPr>
          <w:rFonts w:ascii="Segoe UI" w:hAnsi="Segoe UI" w:cs="Segoe UI"/>
          <w:color w:val="1A1A1A"/>
          <w:sz w:val="22"/>
          <w:szCs w:val="22"/>
          <w:rtl/>
          <w:lang w:bidi="ar"/>
        </w:rPr>
        <w:t xml:space="preserve"> </w:t>
      </w:r>
      <w:r>
        <w:rPr>
          <w:rFonts w:ascii="Segoe UI" w:hAnsi="Segoe UI" w:cs="Segoe UI"/>
          <w:color w:val="1A1A1A"/>
          <w:sz w:val="22"/>
          <w:szCs w:val="22"/>
          <w:rtl/>
          <w:lang w:bidi="ar"/>
        </w:rPr>
        <w:t>(لحماية السجلّ) — بل يعطّله المدرّب فيتوقّف ظهوره في الخطط الجديدة.</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المرحلة 2 — إضافة المتدرّبين (العملاء)</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يضيف المدرّب كل متدرّب كملف تعريف: الاسم، معلومات التواصل، الجنس، تاريخ الميلاد، </w:t>
      </w:r>
      <w:r>
        <w:rPr>
          <w:rStyle w:val="Strong"/>
          <w:rFonts w:ascii="Segoe UI" w:hAnsi="Segoe UI" w:cs="Segoe UI"/>
          <w:color w:val="1A1A1A"/>
          <w:sz w:val="22"/>
          <w:szCs w:val="22"/>
          <w:rtl/>
          <w:lang w:bidi="ar"/>
        </w:rPr>
        <w:t>هدف التدريب</w:t>
      </w:r>
      <w:r>
        <w:rPr>
          <w:rFonts w:ascii="Segoe UI" w:hAnsi="Segoe UI" w:cs="Segoe UI"/>
          <w:color w:val="1A1A1A"/>
          <w:sz w:val="22"/>
          <w:szCs w:val="22"/>
          <w:rtl/>
          <w:lang w:bidi="ar"/>
        </w:rPr>
        <w:t xml:space="preserve"> (مثلًا إنقاص وزن، بناء عضل، قوّة…)، والأرقام الابتدائية (الطول، الوزن الابتدائي، الوزن المستهدَف). إنشاء المتدرّب </w:t>
      </w:r>
      <w:r>
        <w:rPr>
          <w:rStyle w:val="Strong"/>
          <w:rFonts w:ascii="Segoe UI" w:hAnsi="Segoe UI" w:cs="Segoe UI"/>
          <w:color w:val="1A1A1A"/>
          <w:sz w:val="22"/>
          <w:szCs w:val="22"/>
          <w:rtl/>
          <w:lang w:bidi="ar"/>
        </w:rPr>
        <w:t>ينشئ حساب دخوله</w:t>
      </w:r>
      <w:r>
        <w:rPr>
          <w:rFonts w:ascii="Segoe UI" w:hAnsi="Segoe UI" w:cs="Segoe UI"/>
          <w:color w:val="1A1A1A"/>
          <w:sz w:val="22"/>
          <w:szCs w:val="22"/>
          <w:rtl/>
          <w:lang w:bidi="ar"/>
        </w:rPr>
        <w:t xml:space="preserve"> في خطوة واحدة. ويستطيع المدرّب البحث في قائمة عملائه وتصفيتها (بالاسم، الهدف، مفعّل/معطّل).</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المرحلة 3 — بناء الخطط وإسنادها</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ينشئ المدرّب نوعين من الخطط لكل متدرّب:</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خطط التمرين (</w:t>
      </w:r>
      <w:r>
        <w:rPr>
          <w:rStyle w:val="Strong"/>
          <w:rFonts w:ascii="Segoe UI" w:hAnsi="Segoe UI" w:cs="Segoe UI"/>
          <w:color w:val="1A1A1A"/>
          <w:sz w:val="22"/>
          <w:szCs w:val="22"/>
          <w:lang w:bidi="ar"/>
        </w:rPr>
        <w:t>Workout plans</w:t>
      </w:r>
      <w:r>
        <w:rPr>
          <w:rStyle w:val="Strong"/>
          <w:rFonts w:ascii="Segoe UI" w:hAnsi="Segoe UI" w:cs="Segoe UI"/>
          <w:color w:val="1A1A1A"/>
          <w:sz w:val="22"/>
          <w:szCs w:val="22"/>
          <w:rtl/>
          <w:lang w:bidi="ar"/>
        </w:rPr>
        <w:t>)</w:t>
      </w:r>
      <w:r>
        <w:rPr>
          <w:rFonts w:ascii="Segoe UI" w:hAnsi="Segoe UI" w:cs="Segoe UI"/>
          <w:color w:val="1A1A1A"/>
          <w:sz w:val="22"/>
          <w:szCs w:val="22"/>
          <w:rtl/>
          <w:lang w:bidi="ar"/>
        </w:rPr>
        <w:t xml:space="preserve"> — منظَّمة على شكل </w:t>
      </w:r>
      <w:r>
        <w:rPr>
          <w:rStyle w:val="Strong"/>
          <w:rFonts w:ascii="Segoe UI" w:hAnsi="Segoe UI" w:cs="Segoe UI"/>
          <w:color w:val="1A1A1A"/>
          <w:sz w:val="22"/>
          <w:szCs w:val="22"/>
          <w:rtl/>
          <w:lang w:bidi="ar"/>
        </w:rPr>
        <w:t>خطة ← أيام ← تمارين</w:t>
      </w:r>
      <w:r>
        <w:rPr>
          <w:rFonts w:ascii="Segoe UI" w:hAnsi="Segoe UI" w:cs="Segoe UI"/>
          <w:color w:val="1A1A1A"/>
          <w:sz w:val="22"/>
          <w:szCs w:val="22"/>
          <w:rtl/>
          <w:lang w:bidi="ar"/>
        </w:rPr>
        <w:t>:</w:t>
      </w:r>
    </w:p>
    <w:p w:rsidR="005B6D27" w:rsidRDefault="005B6D27">
      <w:pPr>
        <w:numPr>
          <w:ilvl w:val="0"/>
          <w:numId w:val="4"/>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تحتوي الخطة على عدّة </w:t>
      </w:r>
      <w:r>
        <w:rPr>
          <w:rStyle w:val="Strong"/>
          <w:rFonts w:ascii="Segoe UI" w:eastAsia="Times New Roman" w:hAnsi="Segoe UI" w:cs="Segoe UI"/>
          <w:color w:val="1A1A1A"/>
          <w:sz w:val="22"/>
          <w:szCs w:val="22"/>
          <w:rtl/>
          <w:lang w:bidi="ar"/>
        </w:rPr>
        <w:t>أيام</w:t>
      </w:r>
      <w:r>
        <w:rPr>
          <w:rFonts w:ascii="Segoe UI" w:eastAsia="Times New Roman" w:hAnsi="Segoe UI" w:cs="Segoe UI"/>
          <w:color w:val="1A1A1A"/>
          <w:sz w:val="22"/>
          <w:szCs w:val="22"/>
          <w:rtl/>
          <w:lang w:bidi="ar"/>
        </w:rPr>
        <w:t xml:space="preserve"> تدريب (مثلًا "يوم الدفع"، "يوم الأرجل").</w:t>
      </w:r>
    </w:p>
    <w:p w:rsidR="005B6D27" w:rsidRDefault="005B6D27">
      <w:pPr>
        <w:numPr>
          <w:ilvl w:val="0"/>
          <w:numId w:val="4"/>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يمكن </w:t>
      </w:r>
      <w:r>
        <w:rPr>
          <w:rStyle w:val="Strong"/>
          <w:rFonts w:ascii="Segoe UI" w:eastAsia="Times New Roman" w:hAnsi="Segoe UI" w:cs="Segoe UI"/>
          <w:color w:val="1A1A1A"/>
          <w:sz w:val="22"/>
          <w:szCs w:val="22"/>
          <w:rtl/>
          <w:lang w:bidi="ar"/>
        </w:rPr>
        <w:t>جدولة كل يوم على يوم من أيام الأسبوع</w:t>
      </w:r>
      <w:r>
        <w:rPr>
          <w:rFonts w:ascii="Segoe UI" w:eastAsia="Times New Roman" w:hAnsi="Segoe UI" w:cs="Segoe UI"/>
          <w:color w:val="1A1A1A"/>
          <w:sz w:val="22"/>
          <w:szCs w:val="22"/>
          <w:rtl/>
          <w:lang w:bidi="ar"/>
        </w:rPr>
        <w:t xml:space="preserve"> (مثلًا يوم الأرجل = كل اثنين). هذه الجدولة الأسبوعية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هي ما يغذّي شاشة "اليوم" لدى المتدرّب. أيّ يوم أسبوعي لا شيء مجدول فيه هو </w:t>
      </w:r>
      <w:r>
        <w:rPr>
          <w:rStyle w:val="Strong"/>
          <w:rFonts w:ascii="Segoe UI" w:hAnsi="Segoe UI" w:cs="Segoe UI"/>
          <w:color w:val="1A1A1A"/>
          <w:sz w:val="22"/>
          <w:szCs w:val="22"/>
          <w:rtl/>
          <w:lang w:bidi="ar"/>
        </w:rPr>
        <w:t>يوم راحة</w:t>
      </w:r>
      <w:r>
        <w:rPr>
          <w:rFonts w:ascii="Segoe UI" w:hAnsi="Segoe UI" w:cs="Segoe UI"/>
          <w:color w:val="1A1A1A"/>
          <w:sz w:val="22"/>
          <w:szCs w:val="22"/>
          <w:rtl/>
          <w:lang w:bidi="ar"/>
        </w:rPr>
        <w:t>.</w:t>
      </w:r>
    </w:p>
    <w:p w:rsidR="005B6D27" w:rsidRDefault="005B6D27">
      <w:pPr>
        <w:numPr>
          <w:ilvl w:val="0"/>
          <w:numId w:val="5"/>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يحمل كل تمرين في اليوم الوصفة: المجموعات، التكرارات، الوزن، الراحة، والملاحظات.</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خطط التغذية (</w:t>
      </w:r>
      <w:r>
        <w:rPr>
          <w:rStyle w:val="Strong"/>
          <w:rFonts w:ascii="Segoe UI" w:hAnsi="Segoe UI" w:cs="Segoe UI"/>
          <w:color w:val="1A1A1A"/>
          <w:sz w:val="22"/>
          <w:szCs w:val="22"/>
          <w:lang w:bidi="ar"/>
        </w:rPr>
        <w:t>Nutrition plans</w:t>
      </w:r>
      <w:r>
        <w:rPr>
          <w:rStyle w:val="Strong"/>
          <w:rFonts w:ascii="Segoe UI" w:hAnsi="Segoe UI" w:cs="Segoe UI"/>
          <w:color w:val="1A1A1A"/>
          <w:sz w:val="22"/>
          <w:szCs w:val="22"/>
          <w:rtl/>
          <w:lang w:bidi="ar"/>
        </w:rPr>
        <w:t>)</w:t>
      </w:r>
      <w:r>
        <w:rPr>
          <w:rFonts w:ascii="Segoe UI" w:hAnsi="Segoe UI" w:cs="Segoe UI"/>
          <w:color w:val="1A1A1A"/>
          <w:sz w:val="22"/>
          <w:szCs w:val="22"/>
          <w:rtl/>
          <w:lang w:bidi="ar"/>
        </w:rPr>
        <w:t xml:space="preserve"> — منظَّمة على شكل </w:t>
      </w:r>
      <w:r>
        <w:rPr>
          <w:rStyle w:val="Strong"/>
          <w:rFonts w:ascii="Segoe UI" w:hAnsi="Segoe UI" w:cs="Segoe UI"/>
          <w:color w:val="1A1A1A"/>
          <w:sz w:val="22"/>
          <w:szCs w:val="22"/>
          <w:rtl/>
          <w:lang w:bidi="ar"/>
        </w:rPr>
        <w:t>خطة ← وجبات ← عناصر</w:t>
      </w:r>
      <w:r>
        <w:rPr>
          <w:rFonts w:ascii="Segoe UI" w:hAnsi="Segoe UI" w:cs="Segoe UI"/>
          <w:color w:val="1A1A1A"/>
          <w:sz w:val="22"/>
          <w:szCs w:val="22"/>
          <w:rtl/>
          <w:lang w:bidi="ar"/>
        </w:rPr>
        <w:t>:</w:t>
      </w:r>
    </w:p>
    <w:p w:rsidR="005B6D27" w:rsidRDefault="005B6D27">
      <w:pPr>
        <w:numPr>
          <w:ilvl w:val="0"/>
          <w:numId w:val="6"/>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تحتوي الخطة على </w:t>
      </w:r>
      <w:r>
        <w:rPr>
          <w:rStyle w:val="Strong"/>
          <w:rFonts w:ascii="Segoe UI" w:eastAsia="Times New Roman" w:hAnsi="Segoe UI" w:cs="Segoe UI"/>
          <w:color w:val="1A1A1A"/>
          <w:sz w:val="22"/>
          <w:szCs w:val="22"/>
          <w:rtl/>
          <w:lang w:bidi="ar"/>
        </w:rPr>
        <w:t>وجبات</w:t>
      </w:r>
      <w:r>
        <w:rPr>
          <w:rFonts w:ascii="Segoe UI" w:eastAsia="Times New Roman" w:hAnsi="Segoe UI" w:cs="Segoe UI"/>
          <w:color w:val="1A1A1A"/>
          <w:sz w:val="22"/>
          <w:szCs w:val="22"/>
          <w:rtl/>
          <w:lang w:bidi="ar"/>
        </w:rPr>
        <w:t xml:space="preserve"> (مثلًا "فطور"، "غداء").</w:t>
      </w:r>
    </w:p>
    <w:p w:rsidR="005B6D27" w:rsidRDefault="005B6D27">
      <w:pPr>
        <w:numPr>
          <w:ilvl w:val="0"/>
          <w:numId w:val="6"/>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تسرد كل وجبة </w:t>
      </w:r>
      <w:r>
        <w:rPr>
          <w:rStyle w:val="Strong"/>
          <w:rFonts w:ascii="Segoe UI" w:eastAsia="Times New Roman" w:hAnsi="Segoe UI" w:cs="Segoe UI"/>
          <w:color w:val="1A1A1A"/>
          <w:sz w:val="22"/>
          <w:szCs w:val="22"/>
          <w:rtl/>
          <w:lang w:bidi="ar"/>
        </w:rPr>
        <w:t>عناصر غذائية</w:t>
      </w:r>
      <w:r>
        <w:rPr>
          <w:rFonts w:ascii="Segoe UI" w:eastAsia="Times New Roman" w:hAnsi="Segoe UI" w:cs="Segoe UI"/>
          <w:color w:val="1A1A1A"/>
          <w:sz w:val="22"/>
          <w:szCs w:val="22"/>
          <w:rtl/>
          <w:lang w:bidi="ar"/>
        </w:rPr>
        <w:t xml:space="preserve"> مع كمّية (عدد الحصص).</w:t>
      </w:r>
    </w:p>
    <w:p w:rsidR="005B6D27" w:rsidRDefault="005B6D27">
      <w:pPr>
        <w:numPr>
          <w:ilvl w:val="0"/>
          <w:numId w:val="6"/>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يستطيع المدرّب ضبط </w:t>
      </w:r>
      <w:r>
        <w:rPr>
          <w:rStyle w:val="Strong"/>
          <w:rFonts w:ascii="Segoe UI" w:eastAsia="Times New Roman" w:hAnsi="Segoe UI" w:cs="Segoe UI"/>
          <w:color w:val="1A1A1A"/>
          <w:sz w:val="22"/>
          <w:szCs w:val="22"/>
          <w:rtl/>
          <w:lang w:bidi="ar"/>
        </w:rPr>
        <w:t>أهداف يومية</w:t>
      </w:r>
      <w:r>
        <w:rPr>
          <w:rFonts w:ascii="Segoe UI" w:eastAsia="Times New Roman" w:hAnsi="Segoe UI" w:cs="Segoe UI"/>
          <w:color w:val="1A1A1A"/>
          <w:sz w:val="22"/>
          <w:szCs w:val="22"/>
          <w:rtl/>
          <w:lang w:bidi="ar"/>
        </w:rPr>
        <w:t xml:space="preserve"> (سعرات، بروتين، كربوهيدرات، دهون) للخطة، أو ترك التطبيق</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يحسب الهدف تلقائيًّا من الوجبات.</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القوالب وإعادة الاستخدام — لا يعيد المدرّب البناء من الصفر في كل مرّة:</w:t>
      </w:r>
    </w:p>
    <w:p w:rsidR="005B6D27" w:rsidRDefault="005B6D27">
      <w:pPr>
        <w:numPr>
          <w:ilvl w:val="0"/>
          <w:numId w:val="7"/>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يستطيع المدرّب حفظ أي خطة تمرين أو تغذية كـ</w:t>
      </w:r>
      <w:r>
        <w:rPr>
          <w:rStyle w:val="Strong"/>
          <w:rFonts w:ascii="Segoe UI" w:eastAsia="Times New Roman" w:hAnsi="Segoe UI" w:cs="Segoe UI"/>
          <w:color w:val="1A1A1A"/>
          <w:sz w:val="22"/>
          <w:szCs w:val="22"/>
          <w:rtl/>
          <w:lang w:bidi="ar"/>
        </w:rPr>
        <w:t>قالب (</w:t>
      </w:r>
      <w:r>
        <w:rPr>
          <w:rStyle w:val="Strong"/>
          <w:rFonts w:ascii="Segoe UI" w:eastAsia="Times New Roman" w:hAnsi="Segoe UI" w:cs="Segoe UI"/>
          <w:color w:val="1A1A1A"/>
          <w:sz w:val="22"/>
          <w:szCs w:val="22"/>
          <w:lang w:bidi="ar"/>
        </w:rPr>
        <w:t>Template</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قابل لإعادة الاستخدام.</w:t>
      </w:r>
    </w:p>
    <w:p w:rsidR="005B6D27" w:rsidRDefault="005B6D27">
      <w:pPr>
        <w:numPr>
          <w:ilvl w:val="0"/>
          <w:numId w:val="7"/>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ويستطيع </w:t>
      </w:r>
      <w:r>
        <w:rPr>
          <w:rStyle w:val="Strong"/>
          <w:rFonts w:ascii="Segoe UI" w:eastAsia="Times New Roman" w:hAnsi="Segoe UI" w:cs="Segoe UI"/>
          <w:color w:val="1A1A1A"/>
          <w:sz w:val="22"/>
          <w:szCs w:val="22"/>
          <w:rtl/>
          <w:lang w:bidi="ar"/>
        </w:rPr>
        <w:t>استنساخ قالب على متدرّب</w:t>
      </w:r>
      <w:r>
        <w:rPr>
          <w:rFonts w:ascii="Segoe UI" w:eastAsia="Times New Roman" w:hAnsi="Segoe UI" w:cs="Segoe UI"/>
          <w:color w:val="1A1A1A"/>
          <w:sz w:val="22"/>
          <w:szCs w:val="22"/>
          <w:rtl/>
          <w:lang w:bidi="ar"/>
        </w:rPr>
        <w:t xml:space="preserve"> لإنشاء خطة مخصّصة فورًا ثم تعديلها.</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تفعيل الخطة:</w:t>
      </w:r>
      <w:r>
        <w:rPr>
          <w:rFonts w:ascii="Segoe UI" w:hAnsi="Segoe UI" w:cs="Segoe UI"/>
          <w:color w:val="1A1A1A"/>
          <w:sz w:val="22"/>
          <w:szCs w:val="22"/>
          <w:rtl/>
          <w:lang w:bidi="ar"/>
        </w:rPr>
        <w:t xml:space="preserve"> </w:t>
      </w:r>
      <w:r>
        <w:rPr>
          <w:rFonts w:ascii="Segoe UI" w:hAnsi="Segoe UI" w:cs="Segoe UI"/>
          <w:color w:val="1A1A1A"/>
          <w:sz w:val="22"/>
          <w:szCs w:val="22"/>
          <w:rtl/>
          <w:lang w:bidi="ar"/>
        </w:rPr>
        <w:t xml:space="preserve">يمكن أن يمتلك المتدرّب عدّة خطط محفوظة، لكن **خطة تمرين واحدة فقط وخطة تغذية واحدة فقط مفعّلتان في آنٍ واحد**. تفعيل خطة جديدة يعطّل السابقة تلقائيًّا. ولا يرى المتدرّب سوى خططه </w:t>
      </w:r>
      <w:r>
        <w:rPr>
          <w:rStyle w:val="Strong"/>
          <w:rFonts w:ascii="Segoe UI" w:hAnsi="Segoe UI" w:cs="Segoe UI"/>
          <w:color w:val="1A1A1A"/>
          <w:sz w:val="22"/>
          <w:szCs w:val="22"/>
          <w:rtl/>
          <w:lang w:bidi="ar"/>
        </w:rPr>
        <w:t>المفعّلة</w:t>
      </w:r>
      <w:r>
        <w:rPr>
          <w:rFonts w:ascii="Segoe UI" w:hAnsi="Segoe UI" w:cs="Segoe UI"/>
          <w:color w:val="1A1A1A"/>
          <w:sz w:val="22"/>
          <w:szCs w:val="22"/>
          <w:rtl/>
          <w:lang w:bidi="ar"/>
        </w:rPr>
        <w:t>.</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المرحلة 4 — متابعة النتائج</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بمجرّد أن يبدأ المتدرّب باتّباع خططه، يتابع المدرّب تقدّمه:</w:t>
      </w:r>
    </w:p>
    <w:p w:rsidR="005B6D27" w:rsidRDefault="005B6D27">
      <w:pPr>
        <w:numPr>
          <w:ilvl w:val="0"/>
          <w:numId w:val="8"/>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سجلّات التمرين والتغذية</w:t>
      </w:r>
      <w:r>
        <w:rPr>
          <w:rFonts w:ascii="Segoe UI" w:eastAsia="Times New Roman" w:hAnsi="Segoe UI" w:cs="Segoe UI"/>
          <w:color w:val="1A1A1A"/>
          <w:sz w:val="22"/>
          <w:szCs w:val="22"/>
          <w:rtl/>
          <w:lang w:bidi="ar"/>
        </w:rPr>
        <w:t xml:space="preserve"> — يستطيع المدرّب عرض كل جلسة وكل يوم أكلٍ سجّله المتدرّب، مع تصفية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حسب المدى الزمني.</w:t>
      </w:r>
    </w:p>
    <w:p w:rsidR="005B6D27" w:rsidRDefault="005B6D27">
      <w:pPr>
        <w:numPr>
          <w:ilvl w:val="0"/>
          <w:numId w:val="9"/>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قياسات التقدّم (</w:t>
      </w:r>
      <w:r>
        <w:rPr>
          <w:rStyle w:val="Strong"/>
          <w:rFonts w:ascii="Segoe UI" w:eastAsia="Times New Roman" w:hAnsi="Segoe UI" w:cs="Segoe UI"/>
          <w:color w:val="1A1A1A"/>
          <w:sz w:val="22"/>
          <w:szCs w:val="22"/>
          <w:lang w:bidi="ar"/>
        </w:rPr>
        <w:t>Progress</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 خطّ زمني مؤرَّخ لقياسات الجسم: الوزن، نسبة الدهون، والمقاسات</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(الصدر، الخصر، الأرداف، الذراع، الفخذ). يستطيع المدرّب تسجيلها في مواعيد المتابعة، كما يستطيع المتدرّب تسجيل قياساته بنفسه.</w:t>
      </w:r>
    </w:p>
    <w:p w:rsidR="005B6D27" w:rsidRDefault="005B6D27">
      <w:pPr>
        <w:numPr>
          <w:ilvl w:val="0"/>
          <w:numId w:val="10"/>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لوحة التحليلات (</w:t>
      </w:r>
      <w:r>
        <w:rPr>
          <w:rStyle w:val="Strong"/>
          <w:rFonts w:ascii="Segoe UI" w:eastAsia="Times New Roman" w:hAnsi="Segoe UI" w:cs="Segoe UI"/>
          <w:color w:val="1A1A1A"/>
          <w:sz w:val="22"/>
          <w:szCs w:val="22"/>
          <w:lang w:bidi="ar"/>
        </w:rPr>
        <w:t>Dashboard</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 يرى المدرّب إحصاءات محسوبة لكل متدرّب:</w:t>
      </w:r>
    </w:p>
    <w:p w:rsidR="005B6D27" w:rsidRDefault="005B6D27">
      <w:pPr>
        <w:numPr>
          <w:ilvl w:val="0"/>
          <w:numId w:val="10"/>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الالتزام الغذائي (</w:t>
      </w:r>
      <w:r>
        <w:rPr>
          <w:rStyle w:val="Strong"/>
          <w:rFonts w:ascii="Segoe UI" w:eastAsia="Times New Roman" w:hAnsi="Segoe UI" w:cs="Segoe UI"/>
          <w:color w:val="1A1A1A"/>
          <w:sz w:val="22"/>
          <w:szCs w:val="22"/>
          <w:lang w:bidi="ar"/>
        </w:rPr>
        <w:t>Nutrition adherence</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 مدى اقتراب المتدرّب من أهداف السعرات/الماكروز،</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ليومٍ واحد أو عبر مدى. تجاوز الهدف يبقى ظاهرًا (لا يُخفى ولا يُحدَّد بسقف 100%).</w:t>
      </w:r>
    </w:p>
    <w:p w:rsidR="005B6D27" w:rsidRDefault="005B6D27">
      <w:pPr>
        <w:numPr>
          <w:ilvl w:val="0"/>
          <w:numId w:val="11"/>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إتمام التمارين (</w:t>
      </w:r>
      <w:r>
        <w:rPr>
          <w:rStyle w:val="Strong"/>
          <w:rFonts w:ascii="Segoe UI" w:eastAsia="Times New Roman" w:hAnsi="Segoe UI" w:cs="Segoe UI"/>
          <w:color w:val="1A1A1A"/>
          <w:sz w:val="22"/>
          <w:szCs w:val="22"/>
          <w:lang w:bidi="ar"/>
        </w:rPr>
        <w:t>Workout completion</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 كم جلسة مخطَّطة أتمّها المتدرّب فعليًّا خلال فترة.</w:t>
      </w:r>
    </w:p>
    <w:p w:rsidR="005B6D27" w:rsidRDefault="005B6D27">
      <w:pPr>
        <w:numPr>
          <w:ilvl w:val="0"/>
          <w:numId w:val="11"/>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الملاحظات (</w:t>
      </w:r>
      <w:r>
        <w:rPr>
          <w:rStyle w:val="Strong"/>
          <w:rFonts w:ascii="Segoe UI" w:eastAsia="Times New Roman" w:hAnsi="Segoe UI" w:cs="Segoe UI"/>
          <w:color w:val="1A1A1A"/>
          <w:sz w:val="22"/>
          <w:szCs w:val="22"/>
          <w:lang w:bidi="ar"/>
        </w:rPr>
        <w:t>Notes</w:t>
      </w:r>
      <w:r>
        <w:rPr>
          <w:rStyle w:val="Strong"/>
          <w:rFonts w:ascii="Segoe UI" w:eastAsia="Times New Roman" w:hAnsi="Segoe UI" w:cs="Segoe UI"/>
          <w:color w:val="1A1A1A"/>
          <w:sz w:val="22"/>
          <w:szCs w:val="22"/>
          <w:rtl/>
          <w:lang w:bidi="ar"/>
        </w:rPr>
        <w:t>)</w:t>
      </w:r>
      <w:r>
        <w:rPr>
          <w:rFonts w:ascii="Segoe UI" w:eastAsia="Times New Roman" w:hAnsi="Segoe UI" w:cs="Segoe UI"/>
          <w:color w:val="1A1A1A"/>
          <w:sz w:val="22"/>
          <w:szCs w:val="22"/>
          <w:rtl/>
          <w:lang w:bidi="ar"/>
        </w:rPr>
        <w:t xml:space="preserve"> </w:t>
      </w:r>
      <w:r>
        <w:rPr>
          <w:rFonts w:ascii="Segoe UI" w:eastAsia="Times New Roman" w:hAnsi="Segoe UI" w:cs="Segoe UI"/>
          <w:color w:val="1A1A1A"/>
          <w:sz w:val="22"/>
          <w:szCs w:val="22"/>
          <w:rtl/>
          <w:lang w:bidi="ar"/>
        </w:rPr>
        <w:t>— يكتب المدرّب ملاحظات مؤرَّخة لمتدرّب (تغذية راجعة، تذكيرات). ويستطيع</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المتدرّب قراءة الملاحظات الموجَّهة إليه.</w:t>
      </w:r>
    </w:p>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29"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5. رحلة المتدرّب (من الدخول إلى آخر خطوة)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صُمّمت تجربة المتدرّب حول </w:t>
      </w:r>
      <w:r>
        <w:rPr>
          <w:rStyle w:val="Strong"/>
          <w:rFonts w:ascii="Segoe UI" w:hAnsi="Segoe UI" w:cs="Segoe UI"/>
          <w:color w:val="1A1A1A"/>
          <w:sz w:val="22"/>
          <w:szCs w:val="22"/>
          <w:rtl/>
          <w:lang w:bidi="ar"/>
        </w:rPr>
        <w:t>حلقة يومية واحدة</w:t>
      </w:r>
      <w:r>
        <w:rPr>
          <w:rFonts w:ascii="Segoe UI" w:hAnsi="Segoe UI" w:cs="Segoe UI"/>
          <w:color w:val="1A1A1A"/>
          <w:sz w:val="22"/>
          <w:szCs w:val="22"/>
          <w:rtl/>
          <w:lang w:bidi="ar"/>
        </w:rPr>
        <w:t>: *افتح التطبيق ← شاهد اليوم ← نفّذه ← سجّله ← راجع تقدّمك.*</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الخطوة 1 — شاشة "اليوم" (الشاشة الرئيسية)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عند فتح المتدرّب للتطبيق، تجيب شاشة </w:t>
      </w:r>
      <w:r>
        <w:rPr>
          <w:rStyle w:val="Strong"/>
          <w:rFonts w:ascii="Segoe UI" w:hAnsi="Segoe UI" w:cs="Segoe UI"/>
          <w:color w:val="1A1A1A"/>
          <w:sz w:val="22"/>
          <w:szCs w:val="22"/>
          <w:rtl/>
          <w:lang w:bidi="ar"/>
        </w:rPr>
        <w:t>اليوم</w:t>
      </w:r>
      <w:r>
        <w:rPr>
          <w:rFonts w:ascii="Segoe UI" w:hAnsi="Segoe UI" w:cs="Segoe UI"/>
          <w:color w:val="1A1A1A"/>
          <w:sz w:val="22"/>
          <w:szCs w:val="22"/>
          <w:rtl/>
          <w:lang w:bidi="ar"/>
        </w:rPr>
        <w:t xml:space="preserve"> عن أربعة أسئلة بلمحة واحدة:</w:t>
      </w:r>
    </w:p>
    <w:p w:rsidR="005B6D27" w:rsidRDefault="005B6D27">
      <w:pPr>
        <w:numPr>
          <w:ilvl w:val="0"/>
          <w:numId w:val="12"/>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ماذا أتمرّن اليوم؟</w:t>
      </w:r>
      <w:r>
        <w:rPr>
          <w:rFonts w:ascii="Segoe UI" w:eastAsia="Times New Roman" w:hAnsi="Segoe UI" w:cs="Segoe UI"/>
          <w:color w:val="1A1A1A"/>
          <w:sz w:val="22"/>
          <w:szCs w:val="22"/>
          <w:rtl/>
          <w:lang w:bidi="ar"/>
        </w:rPr>
        <w:t xml:space="preserve"> — يوم/أيام التمرين المجدولة ليوم الأسبوع الحالي، مع كل تمرين ووصفته من</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مجموعات/تكرارات/وزن. وإن لم يكن هناك شيء مجدول اليوم، يظهر أنّه </w:t>
      </w:r>
      <w:r>
        <w:rPr>
          <w:rStyle w:val="Strong"/>
          <w:rFonts w:ascii="Segoe UI" w:hAnsi="Segoe UI" w:cs="Segoe UI"/>
          <w:color w:val="1A1A1A"/>
          <w:sz w:val="22"/>
          <w:szCs w:val="22"/>
          <w:rtl/>
          <w:lang w:bidi="ar"/>
        </w:rPr>
        <w:t>يوم راحة</w:t>
      </w:r>
      <w:r>
        <w:rPr>
          <w:rFonts w:ascii="Segoe UI" w:hAnsi="Segoe UI" w:cs="Segoe UI"/>
          <w:color w:val="1A1A1A"/>
          <w:sz w:val="22"/>
          <w:szCs w:val="22"/>
          <w:rtl/>
          <w:lang w:bidi="ar"/>
        </w:rPr>
        <w:t>.</w:t>
      </w:r>
    </w:p>
    <w:p w:rsidR="005B6D27" w:rsidRDefault="005B6D27">
      <w:pPr>
        <w:numPr>
          <w:ilvl w:val="0"/>
          <w:numId w:val="13"/>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ماذا آكل اليوم؟</w:t>
      </w:r>
      <w:r>
        <w:rPr>
          <w:rFonts w:ascii="Segoe UI" w:eastAsia="Times New Roman" w:hAnsi="Segoe UI" w:cs="Segoe UI"/>
          <w:color w:val="1A1A1A"/>
          <w:sz w:val="22"/>
          <w:szCs w:val="22"/>
          <w:rtl/>
          <w:lang w:bidi="ar"/>
        </w:rPr>
        <w:t xml:space="preserve"> — خطة التغذية لليوم مع وجباتها وأهدافها.</w:t>
      </w:r>
    </w:p>
    <w:p w:rsidR="005B6D27" w:rsidRDefault="005B6D27">
      <w:pPr>
        <w:numPr>
          <w:ilvl w:val="0"/>
          <w:numId w:val="13"/>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كيف يسير اليوم؟</w:t>
      </w:r>
      <w:r>
        <w:rPr>
          <w:rFonts w:ascii="Segoe UI" w:eastAsia="Times New Roman" w:hAnsi="Segoe UI" w:cs="Segoe UI"/>
          <w:color w:val="1A1A1A"/>
          <w:sz w:val="22"/>
          <w:szCs w:val="22"/>
          <w:rtl/>
          <w:lang w:bidi="ar"/>
        </w:rPr>
        <w:t xml:space="preserve"> — مؤشّر التزام غذائي حيّ لليوم.</w:t>
      </w:r>
    </w:p>
    <w:p w:rsidR="005B6D27" w:rsidRDefault="005B6D27">
      <w:pPr>
        <w:numPr>
          <w:ilvl w:val="0"/>
          <w:numId w:val="13"/>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هل سجّلتُه بالفعل؟</w:t>
      </w:r>
      <w:r>
        <w:rPr>
          <w:rFonts w:ascii="Segoe UI" w:eastAsia="Times New Roman" w:hAnsi="Segoe UI" w:cs="Segoe UI"/>
          <w:color w:val="1A1A1A"/>
          <w:sz w:val="22"/>
          <w:szCs w:val="22"/>
          <w:rtl/>
          <w:lang w:bidi="ar"/>
        </w:rPr>
        <w:t xml:space="preserve"> — هل يوجد سجلّ تمرين و/أو سجلّ تغذية لهذا اليوم.</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الخطوة 2 — عرض الخطط كاملة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يستطيع المتدرّب في أي وقت فتح </w:t>
      </w:r>
      <w:r>
        <w:rPr>
          <w:rStyle w:val="Strong"/>
          <w:rFonts w:ascii="Segoe UI" w:hAnsi="Segoe UI" w:cs="Segoe UI"/>
          <w:color w:val="1A1A1A"/>
          <w:sz w:val="22"/>
          <w:szCs w:val="22"/>
          <w:rtl/>
          <w:lang w:bidi="ar"/>
        </w:rPr>
        <w:t>خطة تمرينه المفعّلة</w:t>
      </w:r>
      <w:r>
        <w:rPr>
          <w:rFonts w:ascii="Segoe UI" w:hAnsi="Segoe UI" w:cs="Segoe UI"/>
          <w:color w:val="1A1A1A"/>
          <w:sz w:val="22"/>
          <w:szCs w:val="22"/>
          <w:rtl/>
          <w:lang w:bidi="ar"/>
        </w:rPr>
        <w:t xml:space="preserve"> و</w:t>
      </w:r>
      <w:r>
        <w:rPr>
          <w:rStyle w:val="Strong"/>
          <w:rFonts w:ascii="Segoe UI" w:hAnsi="Segoe UI" w:cs="Segoe UI"/>
          <w:color w:val="1A1A1A"/>
          <w:sz w:val="22"/>
          <w:szCs w:val="22"/>
          <w:rtl/>
          <w:lang w:bidi="ar"/>
        </w:rPr>
        <w:t>خطة تغذيته المفعّلة</w:t>
      </w:r>
      <w:r>
        <w:rPr>
          <w:rFonts w:ascii="Segoe UI" w:hAnsi="Segoe UI" w:cs="Segoe UI"/>
          <w:color w:val="1A1A1A"/>
          <w:sz w:val="22"/>
          <w:szCs w:val="22"/>
          <w:rtl/>
          <w:lang w:bidi="ar"/>
        </w:rPr>
        <w:t xml:space="preserve"> بتفاصيلها الكاملة — كل الأيام، كل التمارين، كل الوجبات. (تُخفى عن المتدرّب الخطط القديمة غير المفعّلة.)</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الخطوة 3 — تسجيل التمرين</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عند انتهاء المتدرّب من التمرين يسجّله. بطريقتين:</w:t>
      </w:r>
    </w:p>
    <w:p w:rsidR="005B6D27" w:rsidRDefault="005B6D27">
      <w:pPr>
        <w:numPr>
          <w:ilvl w:val="0"/>
          <w:numId w:val="14"/>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سجّل هذه الجلسة (من الخطة)</w:t>
      </w:r>
      <w:r>
        <w:rPr>
          <w:rFonts w:ascii="Segoe UI" w:eastAsia="Times New Roman" w:hAnsi="Segoe UI" w:cs="Segoe UI"/>
          <w:color w:val="1A1A1A"/>
          <w:sz w:val="22"/>
          <w:szCs w:val="22"/>
          <w:rtl/>
          <w:lang w:bidi="ar"/>
        </w:rPr>
        <w:t xml:space="preserve"> — نقرة واحدة تُنشئ سجلًّا مُهيّأً من يوم اليوم المجدول. كل تمرين</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موصوف يُملأ مسبقًا، فلا يعدّل المتدرّب إلّا ما حدث فعلًا (مثلًا رفع تكرارات أكثر أو أقل). ويحتفظ التطبيق بـ</w:t>
      </w:r>
      <w:r>
        <w:rPr>
          <w:rStyle w:val="Strong"/>
          <w:rFonts w:ascii="Segoe UI" w:hAnsi="Segoe UI" w:cs="Segoe UI"/>
          <w:color w:val="1A1A1A"/>
          <w:sz w:val="22"/>
          <w:szCs w:val="22"/>
          <w:rtl/>
          <w:lang w:bidi="ar"/>
        </w:rPr>
        <w:t>ما كان موصوفًا مقابل ما نُفّذ فعلًا</w:t>
      </w:r>
      <w:r>
        <w:rPr>
          <w:rFonts w:ascii="Segoe UI" w:hAnsi="Segoe UI" w:cs="Segoe UI"/>
          <w:color w:val="1A1A1A"/>
          <w:sz w:val="22"/>
          <w:szCs w:val="22"/>
          <w:rtl/>
          <w:lang w:bidi="ar"/>
        </w:rPr>
        <w:t>، فتبقى مقارنة "المخطَّط مقابل المنجَز" محفوظة حتى لو عدّل المدرّب الخطة لاحقًا.</w:t>
      </w:r>
    </w:p>
    <w:p w:rsidR="005B6D27" w:rsidRDefault="005B6D27">
      <w:pPr>
        <w:numPr>
          <w:ilvl w:val="0"/>
          <w:numId w:val="15"/>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سجلّ يدوي</w:t>
      </w:r>
      <w:r>
        <w:rPr>
          <w:rFonts w:ascii="Segoe UI" w:eastAsia="Times New Roman" w:hAnsi="Segoe UI" w:cs="Segoe UI"/>
          <w:color w:val="1A1A1A"/>
          <w:sz w:val="22"/>
          <w:szCs w:val="22"/>
          <w:rtl/>
          <w:lang w:bidi="ar"/>
        </w:rPr>
        <w:t xml:space="preserve"> — يسجّل المتدرّب جلسة حرّة غير مرتبطة بخطة.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ويستطيع المتدرّب تعديل السجلّ لاحقًا لتصحيح الأرقام.</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الخطوة 4 — تسجيل التغذية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الفكرة نفسها للطعام:</w:t>
      </w:r>
    </w:p>
    <w:p w:rsidR="005B6D27" w:rsidRDefault="005B6D27">
      <w:pPr>
        <w:numPr>
          <w:ilvl w:val="0"/>
          <w:numId w:val="16"/>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سجّل من الخطة</w:t>
      </w:r>
      <w:r>
        <w:rPr>
          <w:rFonts w:ascii="Segoe UI" w:eastAsia="Times New Roman" w:hAnsi="Segoe UI" w:cs="Segoe UI"/>
          <w:color w:val="1A1A1A"/>
          <w:sz w:val="22"/>
          <w:szCs w:val="22"/>
          <w:rtl/>
          <w:lang w:bidi="ar"/>
        </w:rPr>
        <w:t xml:space="preserve"> — يُنشئ سجلّ اليوم من وجبات الخطة، فيبدأ اليوم مملوءًا مسبقًا ويكتفي المتدرّب</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بالتعديل.</w:t>
      </w:r>
    </w:p>
    <w:p w:rsidR="005B6D27" w:rsidRDefault="005B6D27">
      <w:pPr>
        <w:numPr>
          <w:ilvl w:val="0"/>
          <w:numId w:val="17"/>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سجلّ يدوي</w:t>
      </w:r>
      <w:r>
        <w:rPr>
          <w:rFonts w:ascii="Segoe UI" w:eastAsia="Times New Roman" w:hAnsi="Segoe UI" w:cs="Segoe UI"/>
          <w:color w:val="1A1A1A"/>
          <w:sz w:val="22"/>
          <w:szCs w:val="22"/>
          <w:rtl/>
          <w:lang w:bidi="ar"/>
        </w:rPr>
        <w:t xml:space="preserve"> — يسجّل المتدرّب الأطعمة والكمّيات بحرّية.</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ومع تسجيل الأطعمة، يجمع التطبيق السعرات والماكروز ويقارنها بهدف اليوم.</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الخطوة 5 — تسجيل التقدّم</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 xml:space="preserve">يسجّل المتدرّب </w:t>
      </w:r>
      <w:r>
        <w:rPr>
          <w:rStyle w:val="Strong"/>
          <w:rFonts w:ascii="Segoe UI" w:hAnsi="Segoe UI" w:cs="Segoe UI"/>
          <w:color w:val="1A1A1A"/>
          <w:sz w:val="22"/>
          <w:szCs w:val="22"/>
          <w:rtl/>
          <w:lang w:bidi="ar"/>
        </w:rPr>
        <w:t>قياسات التقدّم</w:t>
      </w:r>
      <w:r>
        <w:rPr>
          <w:rFonts w:ascii="Segoe UI" w:hAnsi="Segoe UI" w:cs="Segoe UI"/>
          <w:color w:val="1A1A1A"/>
          <w:sz w:val="22"/>
          <w:szCs w:val="22"/>
          <w:rtl/>
          <w:lang w:bidi="ar"/>
        </w:rPr>
        <w:t xml:space="preserve"> </w:t>
      </w:r>
      <w:r>
        <w:rPr>
          <w:rFonts w:ascii="Segoe UI" w:hAnsi="Segoe UI" w:cs="Segoe UI"/>
          <w:color w:val="1A1A1A"/>
          <w:sz w:val="22"/>
          <w:szCs w:val="22"/>
          <w:rtl/>
          <w:lang w:bidi="ar"/>
        </w:rPr>
        <w:t>— الوزن، نسبة الدهون، والمقاسات — في التواريخ التي يزن/يقيس فيها نفسه. فيتكوّن خطّه الزمني الشخصي. (يستطيع المدرّب أيضًا إضافة قياسات؛ يرى المتدرّب قياسات المدرّب لكن لا يستطيع تعديل أو حذف إلّا ما سجّله بنفسه.)</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الخطوة 6 — مراجعة الإحصاءات (لوحتي)</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يرى المتدرّب تحليلاته الخاصّة:</w:t>
      </w:r>
    </w:p>
    <w:p w:rsidR="005B6D27" w:rsidRDefault="005B6D27">
      <w:pPr>
        <w:numPr>
          <w:ilvl w:val="0"/>
          <w:numId w:val="18"/>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الالتزام الغذائي</w:t>
      </w:r>
      <w:r>
        <w:rPr>
          <w:rFonts w:ascii="Segoe UI" w:eastAsia="Times New Roman" w:hAnsi="Segoe UI" w:cs="Segoe UI"/>
          <w:color w:val="1A1A1A"/>
          <w:sz w:val="22"/>
          <w:szCs w:val="22"/>
          <w:rtl/>
          <w:lang w:bidi="ar"/>
        </w:rPr>
        <w:t xml:space="preserve"> — مدى قربه من أهداف السعرات/الماكروز اليوم، ومعدّله الأسبوعي (محسوبًا فقط</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عبر الأيام التي سجّل فيها فعلًا، حتى لا يُجحف يومٌ فائت بالرقم).</w:t>
      </w:r>
    </w:p>
    <w:p w:rsidR="005B6D27" w:rsidRDefault="005B6D27">
      <w:pPr>
        <w:numPr>
          <w:ilvl w:val="0"/>
          <w:numId w:val="19"/>
        </w:numPr>
        <w:bidi/>
        <w:spacing w:before="100" w:beforeAutospacing="1" w:after="100" w:afterAutospacing="1"/>
        <w:divId w:val="681014683"/>
        <w:rPr>
          <w:rFonts w:ascii="Segoe UI" w:eastAsia="Times New Roman" w:hAnsi="Segoe UI" w:cs="Segoe UI"/>
          <w:color w:val="1A1A1A"/>
          <w:sz w:val="22"/>
          <w:szCs w:val="22"/>
          <w:rtl/>
          <w:lang w:bidi="ar"/>
        </w:rPr>
      </w:pPr>
      <w:r>
        <w:rPr>
          <w:rStyle w:val="Strong"/>
          <w:rFonts w:ascii="Segoe UI" w:eastAsia="Times New Roman" w:hAnsi="Segoe UI" w:cs="Segoe UI"/>
          <w:color w:val="1A1A1A"/>
          <w:sz w:val="22"/>
          <w:szCs w:val="22"/>
          <w:rtl/>
          <w:lang w:bidi="ar"/>
        </w:rPr>
        <w:t>إتمام التمارين</w:t>
      </w:r>
      <w:r>
        <w:rPr>
          <w:rFonts w:ascii="Segoe UI" w:eastAsia="Times New Roman" w:hAnsi="Segoe UI" w:cs="Segoe UI"/>
          <w:color w:val="1A1A1A"/>
          <w:sz w:val="22"/>
          <w:szCs w:val="22"/>
          <w:rtl/>
          <w:lang w:bidi="ar"/>
        </w:rPr>
        <w:t xml:space="preserve"> — كم جلسة مخطَّطة أتمّها هذه الفترة مقابل ما كان مخطَّطًا.</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الخطوة 7 — الملف الشخصي وملاحظات المدرّب</w:t>
      </w:r>
    </w:p>
    <w:p w:rsidR="005B6D27" w:rsidRDefault="005B6D27">
      <w:pPr>
        <w:numPr>
          <w:ilvl w:val="0"/>
          <w:numId w:val="20"/>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يستطيع المتدرّب قراءة </w:t>
      </w:r>
      <w:r>
        <w:rPr>
          <w:rStyle w:val="Strong"/>
          <w:rFonts w:ascii="Segoe UI" w:eastAsia="Times New Roman" w:hAnsi="Segoe UI" w:cs="Segoe UI"/>
          <w:color w:val="1A1A1A"/>
          <w:sz w:val="22"/>
          <w:szCs w:val="22"/>
          <w:rtl/>
          <w:lang w:bidi="ar"/>
        </w:rPr>
        <w:t>الملاحظات</w:t>
      </w:r>
      <w:r>
        <w:rPr>
          <w:rFonts w:ascii="Segoe UI" w:eastAsia="Times New Roman" w:hAnsi="Segoe UI" w:cs="Segoe UI"/>
          <w:color w:val="1A1A1A"/>
          <w:sz w:val="22"/>
          <w:szCs w:val="22"/>
          <w:rtl/>
          <w:lang w:bidi="ar"/>
        </w:rPr>
        <w:t xml:space="preserve"> التي كتبها مدرّبه له.</w:t>
      </w:r>
    </w:p>
    <w:p w:rsidR="005B6D27" w:rsidRDefault="005B6D27">
      <w:pPr>
        <w:numPr>
          <w:ilvl w:val="0"/>
          <w:numId w:val="20"/>
        </w:numPr>
        <w:bidi/>
        <w:spacing w:before="100" w:beforeAutospacing="1" w:after="100" w:afterAutospacing="1"/>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rtl/>
          <w:lang w:bidi="ar"/>
        </w:rPr>
        <w:t xml:space="preserve">ويستطيع تحديث جزء </w:t>
      </w:r>
      <w:r>
        <w:rPr>
          <w:rStyle w:val="Strong"/>
          <w:rFonts w:ascii="Segoe UI" w:eastAsia="Times New Roman" w:hAnsi="Segoe UI" w:cs="Segoe UI"/>
          <w:color w:val="1A1A1A"/>
          <w:sz w:val="22"/>
          <w:szCs w:val="22"/>
          <w:rtl/>
          <w:lang w:bidi="ar"/>
        </w:rPr>
        <w:t>محدود</w:t>
      </w:r>
      <w:r>
        <w:rPr>
          <w:rFonts w:ascii="Segoe UI" w:eastAsia="Times New Roman" w:hAnsi="Segoe UI" w:cs="Segoe UI"/>
          <w:color w:val="1A1A1A"/>
          <w:sz w:val="22"/>
          <w:szCs w:val="22"/>
          <w:rtl/>
          <w:lang w:bidi="ar"/>
        </w:rPr>
        <w:t xml:space="preserve"> من ملفه — الهاتف، البريد، تاريخ الميلاد. أمّا كل ما يملكه المدرّب</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(الهدف، الوزن المستهدَف، إسناد الخطط، حالة التفعيل، اسم الدخول) فيبقى بيد المدرّب.</w:t>
      </w:r>
    </w:p>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30"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6. ملخّص المزايا</w:t>
      </w:r>
    </w:p>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يستطيع المدرّب…</w:t>
      </w:r>
    </w:p>
    <w:tbl>
      <w:tblPr>
        <w:bidiVisual/>
        <w:tblW w:w="5000" w:type="pct"/>
        <w:tblCellMar>
          <w:top w:w="15" w:type="dxa"/>
          <w:left w:w="15" w:type="dxa"/>
          <w:bottom w:w="15" w:type="dxa"/>
          <w:right w:w="15" w:type="dxa"/>
        </w:tblCellMar>
        <w:tblLook w:val="04A0" w:firstRow="1" w:lastRow="0" w:firstColumn="1" w:lastColumn="0" w:noHBand="0" w:noVBand="1"/>
      </w:tblPr>
      <w:tblGrid>
        <w:gridCol w:w="1389"/>
        <w:gridCol w:w="7955"/>
      </w:tblGrid>
      <w:tr w:rsidR="00000000">
        <w:trPr>
          <w:divId w:val="681014683"/>
          <w:tblHeader/>
        </w:trPr>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rsidR="005B6D27" w:rsidRDefault="005B6D27">
            <w:pPr>
              <w:bidi/>
              <w:spacing w:before="180" w:after="18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المجال</w:t>
            </w: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rsidR="005B6D27" w:rsidRDefault="005B6D27">
            <w:pPr>
              <w:bidi/>
              <w:spacing w:before="180" w:after="18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القدرة</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العملاء</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إضافة متدرّبين (تنشئ حساب دخولهم)، تعديل، تعطيل/إعادة تفعيل، إعادة تعيين كلمة المرور، بحث/تصفية القائمة</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مكتبة التمارين</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إدارة كاملة؛ يُمنع الحذف أثناء الاستخدام (يُعطَّل بدلًا منه)</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مكتبة الأطعمة</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إدارة كاملة (مع القيم الغذائية للحصّة)؛ يُمنع الحذف أثناء الاستخدام</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خطط التمرين</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بناء خطة←أيام←تمارين، جدولة الأيام على أيام الأسبوع، تعيين الخطة المفعّلة</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خطط التغذية</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بناء خطة←وجبات←عناصر، ضبط الأهداف اليومية للماكروز، تعيين الخطة المفعّلة</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القوالب</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حفظ أي خطة كقالب قابل لإعادة الاستخدام؛ استنساخ قالب على متدرّب</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المتابعة</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عرض سجلّات تمرين وتغذية المتدرّب حسب المدى الزمني</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التقدّم</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تسجيل وإدارة الخطّ الزمني لقياسات جسم المتدرّب</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اللوحات</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تحليلات الالتزام الغذائي وإتمام التمارين لكل متدرّب</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الملاحظات</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كتابة ملاحظات مؤرَّخة لمتدرّب</w:t>
            </w:r>
          </w:p>
        </w:tc>
      </w:tr>
    </w:tbl>
    <w:p w:rsidR="005B6D27" w:rsidRDefault="005B6D27">
      <w:pPr>
        <w:pStyle w:val="Heading3"/>
        <w:bidi/>
        <w:divId w:val="681014683"/>
        <w:rPr>
          <w:rFonts w:ascii="Segoe UI" w:eastAsia="Times New Roman" w:hAnsi="Segoe UI" w:cs="Segoe UI"/>
          <w:rtl/>
          <w:lang w:bidi="ar"/>
        </w:rPr>
      </w:pPr>
      <w:r>
        <w:rPr>
          <w:rFonts w:ascii="Segoe UI" w:eastAsia="Times New Roman" w:hAnsi="Segoe UI" w:cs="Segoe UI"/>
          <w:rtl/>
          <w:lang w:bidi="ar"/>
        </w:rPr>
        <w:t>يستطيع المتدرّب…</w:t>
      </w:r>
    </w:p>
    <w:tbl>
      <w:tblPr>
        <w:bidiVisual/>
        <w:tblW w:w="5000" w:type="pct"/>
        <w:tblCellMar>
          <w:top w:w="15" w:type="dxa"/>
          <w:left w:w="15" w:type="dxa"/>
          <w:bottom w:w="15" w:type="dxa"/>
          <w:right w:w="15" w:type="dxa"/>
        </w:tblCellMar>
        <w:tblLook w:val="04A0" w:firstRow="1" w:lastRow="0" w:firstColumn="1" w:lastColumn="0" w:noHBand="0" w:noVBand="1"/>
      </w:tblPr>
      <w:tblGrid>
        <w:gridCol w:w="1831"/>
        <w:gridCol w:w="7513"/>
      </w:tblGrid>
      <w:tr w:rsidR="00000000">
        <w:trPr>
          <w:divId w:val="681014683"/>
          <w:tblHeader/>
        </w:trPr>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rsidR="005B6D27" w:rsidRDefault="005B6D27">
            <w:pPr>
              <w:bidi/>
              <w:spacing w:before="180" w:after="18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المجال</w:t>
            </w:r>
          </w:p>
        </w:tc>
        <w:tc>
          <w:tcPr>
            <w:tcW w:w="0" w:type="auto"/>
            <w:tcBorders>
              <w:top w:val="single" w:sz="6" w:space="0" w:color="B9C2CB"/>
              <w:left w:val="single" w:sz="6" w:space="0" w:color="B9C2CB"/>
              <w:bottom w:val="single" w:sz="6" w:space="0" w:color="B9C2CB"/>
              <w:right w:val="single" w:sz="6" w:space="0" w:color="B9C2CB"/>
            </w:tcBorders>
            <w:shd w:val="clear" w:color="auto" w:fill="2C3E50"/>
            <w:tcMar>
              <w:top w:w="90" w:type="dxa"/>
              <w:left w:w="135" w:type="dxa"/>
              <w:bottom w:w="90" w:type="dxa"/>
              <w:right w:w="135" w:type="dxa"/>
            </w:tcMar>
            <w:hideMark/>
          </w:tcPr>
          <w:p w:rsidR="005B6D27" w:rsidRDefault="005B6D27">
            <w:pPr>
              <w:bidi/>
              <w:spacing w:before="180" w:after="18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القدرة</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اليوم</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رؤية تمرين اليوم المجدول، خطة تغذية اليوم، الالتزام الحيّ، وما سُجّل بالفعل</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الخطط</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عرض خطتَي التمرين والتغذية المفعّلتين بتفاصيلهما الكاملة</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سجلّات التمرين</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التسجيل من الخطة (مملوء مسبقًا) أو يدويًّا؛ تعديل سجلّاته</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سجلّات التغذية</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التسجيل من الخطة (مملوء مسبقًا) أو يدويًّا؛ تعديل سجلّاته</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التقدّم</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تسجيل وإدارة قياساته الخاصّة</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اللوحة</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رؤية إحصاءات التزامه الغذائي وإتمام تمارينه</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الملاحظات</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قراءة الملاحظات التي كتبها له مدرّبه</w:t>
            </w:r>
          </w:p>
        </w:tc>
      </w:tr>
      <w:tr w:rsidR="00000000">
        <w:trPr>
          <w:divId w:val="681014683"/>
        </w:trPr>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الملف الشخصي</w:t>
            </w:r>
          </w:p>
        </w:tc>
        <w:tc>
          <w:tcPr>
            <w:tcW w:w="0" w:type="auto"/>
            <w:tcBorders>
              <w:top w:val="single" w:sz="6" w:space="0" w:color="B9C2CB"/>
              <w:left w:val="single" w:sz="6" w:space="0" w:color="B9C2CB"/>
              <w:bottom w:val="single" w:sz="6" w:space="0" w:color="B9C2CB"/>
              <w:right w:val="single" w:sz="6" w:space="0" w:color="B9C2CB"/>
            </w:tcBorders>
            <w:tcMar>
              <w:top w:w="90" w:type="dxa"/>
              <w:left w:w="135" w:type="dxa"/>
              <w:bottom w:w="90" w:type="dxa"/>
              <w:right w:w="135" w:type="dxa"/>
            </w:tcMar>
            <w:hideMark/>
          </w:tcPr>
          <w:p w:rsidR="005B6D27" w:rsidRDefault="005B6D27">
            <w:pPr>
              <w:bidi/>
              <w:spacing w:before="180" w:after="180"/>
              <w:rPr>
                <w:rFonts w:ascii="Segoe UI" w:eastAsia="Times New Roman" w:hAnsi="Segoe UI" w:cs="Segoe UI"/>
                <w:color w:val="1A1A1A"/>
                <w:sz w:val="20"/>
                <w:szCs w:val="20"/>
                <w:rtl/>
              </w:rPr>
            </w:pPr>
            <w:r>
              <w:rPr>
                <w:rFonts w:ascii="Segoe UI" w:eastAsia="Times New Roman" w:hAnsi="Segoe UI" w:cs="Segoe UI"/>
                <w:color w:val="1A1A1A"/>
                <w:sz w:val="20"/>
                <w:szCs w:val="20"/>
                <w:rtl/>
              </w:rPr>
              <w:t>تحديث بيانات تواصل محدودة (الهاتف، البريد، تاريخ الميلاد)</w:t>
            </w:r>
          </w:p>
        </w:tc>
      </w:tr>
    </w:tbl>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31"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7. يوم في الحياة (سرد)</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المدرّبة، مساء الأحد.</w:t>
      </w:r>
      <w:r>
        <w:rPr>
          <w:rFonts w:ascii="Segoe UI" w:hAnsi="Segoe UI" w:cs="Segoe UI"/>
          <w:color w:val="1A1A1A"/>
          <w:sz w:val="22"/>
          <w:szCs w:val="22"/>
          <w:rtl/>
          <w:lang w:bidi="ar"/>
        </w:rPr>
        <w:t xml:space="preserve"> </w:t>
      </w:r>
      <w:r>
        <w:rPr>
          <w:rFonts w:ascii="Segoe UI" w:hAnsi="Segoe UI" w:cs="Segoe UI"/>
          <w:color w:val="1A1A1A"/>
          <w:sz w:val="22"/>
          <w:szCs w:val="22"/>
          <w:rtl/>
          <w:lang w:bidi="ar"/>
        </w:rPr>
        <w:t>تسجّل سارة الدخول، تفتح عميلها أحمد، وتستنسخ قالب تمرينها "</w:t>
      </w:r>
      <w:r>
        <w:rPr>
          <w:rFonts w:ascii="Segoe UI" w:hAnsi="Segoe UI" w:cs="Segoe UI"/>
          <w:color w:val="1A1A1A"/>
          <w:sz w:val="22"/>
          <w:szCs w:val="22"/>
          <w:lang w:bidi="ar"/>
        </w:rPr>
        <w:t>Hypertrophy Block A</w:t>
      </w:r>
      <w:r>
        <w:rPr>
          <w:rFonts w:ascii="Segoe UI" w:hAnsi="Segoe UI" w:cs="Segoe UI"/>
          <w:color w:val="1A1A1A"/>
          <w:sz w:val="22"/>
          <w:szCs w:val="22"/>
          <w:rtl/>
          <w:lang w:bidi="ar"/>
        </w:rPr>
        <w:t xml:space="preserve">" عليه. تجدول </w:t>
      </w:r>
      <w:r>
        <w:rPr>
          <w:rFonts w:ascii="Segoe UI" w:hAnsi="Segoe UI" w:cs="Segoe UI"/>
          <w:color w:val="1A1A1A"/>
          <w:sz w:val="22"/>
          <w:szCs w:val="22"/>
          <w:lang w:bidi="ar"/>
        </w:rPr>
        <w:t>Push</w:t>
      </w:r>
      <w:r>
        <w:rPr>
          <w:rFonts w:ascii="Segoe UI" w:hAnsi="Segoe UI" w:cs="Segoe UI"/>
          <w:color w:val="1A1A1A"/>
          <w:sz w:val="22"/>
          <w:szCs w:val="22"/>
          <w:rtl/>
          <w:lang w:bidi="ar"/>
        </w:rPr>
        <w:t xml:space="preserve"> ليومَي الاثنين/الخميس، و</w:t>
      </w:r>
      <w:r>
        <w:rPr>
          <w:rFonts w:ascii="Segoe UI" w:hAnsi="Segoe UI" w:cs="Segoe UI"/>
          <w:color w:val="1A1A1A"/>
          <w:sz w:val="22"/>
          <w:szCs w:val="22"/>
          <w:lang w:bidi="ar"/>
        </w:rPr>
        <w:t>Pull</w:t>
      </w:r>
      <w:r>
        <w:rPr>
          <w:rFonts w:ascii="Segoe UI" w:hAnsi="Segoe UI" w:cs="Segoe UI"/>
          <w:color w:val="1A1A1A"/>
          <w:sz w:val="22"/>
          <w:szCs w:val="22"/>
          <w:rtl/>
          <w:lang w:bidi="ar"/>
        </w:rPr>
        <w:t xml:space="preserve"> للثلاثاء/الجمعة، و</w:t>
      </w:r>
      <w:r>
        <w:rPr>
          <w:rFonts w:ascii="Segoe UI" w:hAnsi="Segoe UI" w:cs="Segoe UI"/>
          <w:color w:val="1A1A1A"/>
          <w:sz w:val="22"/>
          <w:szCs w:val="22"/>
          <w:lang w:bidi="ar"/>
        </w:rPr>
        <w:t>Legs</w:t>
      </w:r>
      <w:r>
        <w:rPr>
          <w:rFonts w:ascii="Segoe UI" w:hAnsi="Segoe UI" w:cs="Segoe UI"/>
          <w:color w:val="1A1A1A"/>
          <w:sz w:val="22"/>
          <w:szCs w:val="22"/>
          <w:rtl/>
          <w:lang w:bidi="ar"/>
        </w:rPr>
        <w:t xml:space="preserve"> للأربعاء/السبت، وتفعّل الخطة. ثم تستنسخ قالب تغذيتها "2,400 سعرة تنشيف" عليه أيضًا، وتؤكّد الأهداف، وتفعّله. وتترك ملاحظة: "ابدأ خفيفًا هذا الأسبوع وركّز على الأداء الصحيح".</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المتدرّب، صباح الاثنين.</w:t>
      </w:r>
      <w:r>
        <w:rPr>
          <w:rFonts w:ascii="Segoe UI" w:hAnsi="Segoe UI" w:cs="Segoe UI"/>
          <w:color w:val="1A1A1A"/>
          <w:sz w:val="22"/>
          <w:szCs w:val="22"/>
          <w:rtl/>
          <w:lang w:bidi="ar"/>
        </w:rPr>
        <w:t xml:space="preserve"> يفتح أحمد التطبيق. تعرض </w:t>
      </w:r>
      <w:r>
        <w:rPr>
          <w:rStyle w:val="Strong"/>
          <w:rFonts w:ascii="Segoe UI" w:hAnsi="Segoe UI" w:cs="Segoe UI"/>
          <w:color w:val="1A1A1A"/>
          <w:sz w:val="22"/>
          <w:szCs w:val="22"/>
          <w:rtl/>
          <w:lang w:bidi="ar"/>
        </w:rPr>
        <w:t>اليوم</w:t>
      </w:r>
      <w:r>
        <w:rPr>
          <w:rFonts w:ascii="Segoe UI" w:hAnsi="Segoe UI" w:cs="Segoe UI"/>
          <w:color w:val="1A1A1A"/>
          <w:sz w:val="22"/>
          <w:szCs w:val="22"/>
          <w:rtl/>
          <w:lang w:bidi="ar"/>
        </w:rPr>
        <w:t xml:space="preserve"> "</w:t>
      </w:r>
      <w:r>
        <w:rPr>
          <w:rFonts w:ascii="Segoe UI" w:hAnsi="Segoe UI" w:cs="Segoe UI"/>
          <w:color w:val="1A1A1A"/>
          <w:sz w:val="22"/>
          <w:szCs w:val="22"/>
          <w:lang w:bidi="ar"/>
        </w:rPr>
        <w:t>Push Day</w:t>
      </w:r>
      <w:r>
        <w:rPr>
          <w:rFonts w:ascii="Segoe UI" w:hAnsi="Segoe UI" w:cs="Segoe UI"/>
          <w:color w:val="1A1A1A"/>
          <w:sz w:val="22"/>
          <w:szCs w:val="22"/>
          <w:rtl/>
          <w:lang w:bidi="ar"/>
        </w:rPr>
        <w:t xml:space="preserve">" مع تمارينه ووصفته من مجموعات/تكرارات، إضافة إلى وجباته وهدف السعرات. يتمرّن، ينقر </w:t>
      </w:r>
      <w:r>
        <w:rPr>
          <w:rStyle w:val="Strong"/>
          <w:rFonts w:ascii="Segoe UI" w:hAnsi="Segoe UI" w:cs="Segoe UI"/>
          <w:color w:val="1A1A1A"/>
          <w:sz w:val="22"/>
          <w:szCs w:val="22"/>
          <w:rtl/>
          <w:lang w:bidi="ar"/>
        </w:rPr>
        <w:t>سجّل هذه الجلسة</w:t>
      </w:r>
      <w:r>
        <w:rPr>
          <w:rFonts w:ascii="Segoe UI" w:hAnsi="Segoe UI" w:cs="Segoe UI"/>
          <w:color w:val="1A1A1A"/>
          <w:sz w:val="22"/>
          <w:szCs w:val="22"/>
          <w:rtl/>
          <w:lang w:bidi="ar"/>
        </w:rPr>
        <w:t xml:space="preserve">، يعدّل وزنَين أو ثلاثة، ويحفظ. وخلال اليوم يسجّل وجباته من الخطة. مساءً يسجّل وزن صباحه كقياس تقدّم ويراجع </w:t>
      </w:r>
      <w:r>
        <w:rPr>
          <w:rStyle w:val="Strong"/>
          <w:rFonts w:ascii="Segoe UI" w:hAnsi="Segoe UI" w:cs="Segoe UI"/>
          <w:color w:val="1A1A1A"/>
          <w:sz w:val="22"/>
          <w:szCs w:val="22"/>
          <w:rtl/>
          <w:lang w:bidi="ar"/>
        </w:rPr>
        <w:t>لوحتي</w:t>
      </w:r>
      <w:r>
        <w:rPr>
          <w:rFonts w:ascii="Segoe UI" w:hAnsi="Segoe UI" w:cs="Segoe UI"/>
          <w:color w:val="1A1A1A"/>
          <w:sz w:val="22"/>
          <w:szCs w:val="22"/>
          <w:rtl/>
          <w:lang w:bidi="ar"/>
        </w:rPr>
        <w:t xml:space="preserve"> — هو عند 98% من هدف السعرات و1/1 تمرين مُنجَز اليوم.</w:t>
      </w:r>
    </w:p>
    <w:p w:rsidR="005B6D27" w:rsidRDefault="005B6D27">
      <w:pPr>
        <w:pStyle w:val="NormalWeb"/>
        <w:bidi/>
        <w:divId w:val="681014683"/>
        <w:rPr>
          <w:rFonts w:ascii="Segoe UI" w:hAnsi="Segoe UI" w:cs="Segoe UI"/>
          <w:color w:val="1A1A1A"/>
          <w:sz w:val="22"/>
          <w:szCs w:val="22"/>
          <w:rtl/>
          <w:lang w:bidi="ar"/>
        </w:rPr>
      </w:pPr>
      <w:r>
        <w:rPr>
          <w:rStyle w:val="Strong"/>
          <w:rFonts w:ascii="Segoe UI" w:hAnsi="Segoe UI" w:cs="Segoe UI"/>
          <w:color w:val="1A1A1A"/>
          <w:sz w:val="22"/>
          <w:szCs w:val="22"/>
          <w:rtl/>
          <w:lang w:bidi="ar"/>
        </w:rPr>
        <w:t>المدرّبة، الأربعاء.</w:t>
      </w:r>
      <w:r>
        <w:rPr>
          <w:rFonts w:ascii="Segoe UI" w:hAnsi="Segoe UI" w:cs="Segoe UI"/>
          <w:color w:val="1A1A1A"/>
          <w:sz w:val="22"/>
          <w:szCs w:val="22"/>
          <w:rtl/>
          <w:lang w:bidi="ar"/>
        </w:rPr>
        <w:t xml:space="preserve"> تفتح سارة لوحة أحمد، ترى التزامه وإتمامه للأسبوع يتّجهان جيّدًا، تراجع أوزانه المسجَّلة على خطّه الزمني، وتضيف ملاحظة للمتابعة القادمة. البيانات نفسها، من جهتين.</w:t>
      </w:r>
    </w:p>
    <w:p w:rsidR="005B6D27" w:rsidRDefault="005B6D27">
      <w:pPr>
        <w:bidi/>
        <w:spacing w:before="300" w:after="300"/>
        <w:divId w:val="681014683"/>
        <w:rPr>
          <w:rFonts w:ascii="Segoe UI" w:eastAsia="Times New Roman" w:hAnsi="Segoe UI" w:cs="Segoe UI"/>
          <w:color w:val="1A1A1A"/>
          <w:sz w:val="22"/>
          <w:szCs w:val="22"/>
          <w:rtl/>
          <w:lang w:bidi="ar"/>
        </w:rPr>
      </w:pPr>
      <w:r>
        <w:rPr>
          <w:rFonts w:ascii="Segoe UI" w:eastAsia="Times New Roman" w:hAnsi="Segoe UI" w:cs="Segoe UI"/>
          <w:color w:val="1A1A1A"/>
          <w:sz w:val="22"/>
          <w:szCs w:val="22"/>
          <w:lang w:bidi="ar"/>
        </w:rPr>
        <w:pict>
          <v:rect id="_x0000_i1032" style="width:0;height:1.5pt" o:hralign="center" o:hrstd="t" o:hr="t" fillcolor="#a0a0a0" stroked="f"/>
        </w:pict>
      </w:r>
    </w:p>
    <w:p w:rsidR="005B6D27" w:rsidRDefault="005B6D27">
      <w:pPr>
        <w:pStyle w:val="Heading2"/>
        <w:bidi/>
        <w:divId w:val="681014683"/>
        <w:rPr>
          <w:rFonts w:ascii="Segoe UI" w:eastAsia="Times New Roman" w:hAnsi="Segoe UI" w:cs="Segoe UI"/>
          <w:rtl/>
          <w:lang w:bidi="ar"/>
        </w:rPr>
      </w:pPr>
      <w:r>
        <w:rPr>
          <w:rFonts w:ascii="Segoe UI" w:eastAsia="Times New Roman" w:hAnsi="Segoe UI" w:cs="Segoe UI"/>
          <w:rtl/>
          <w:lang w:bidi="ar"/>
        </w:rPr>
        <w:t>8. اللغات</w:t>
      </w:r>
    </w:p>
    <w:p w:rsidR="005B6D27" w:rsidRDefault="005B6D27">
      <w:pPr>
        <w:pStyle w:val="NormalWeb"/>
        <w:bidi/>
        <w:divId w:val="681014683"/>
        <w:rPr>
          <w:rFonts w:ascii="Segoe UI" w:hAnsi="Segoe UI" w:cs="Segoe UI"/>
          <w:color w:val="1A1A1A"/>
          <w:sz w:val="22"/>
          <w:szCs w:val="22"/>
          <w:rtl/>
          <w:lang w:bidi="ar"/>
        </w:rPr>
      </w:pPr>
      <w:r>
        <w:rPr>
          <w:rFonts w:ascii="Segoe UI" w:hAnsi="Segoe UI" w:cs="Segoe UI"/>
          <w:color w:val="1A1A1A"/>
          <w:sz w:val="22"/>
          <w:szCs w:val="22"/>
          <w:rtl/>
          <w:lang w:bidi="ar"/>
        </w:rPr>
        <w:t>يأتي المنتج بدعم كامل لـ</w:t>
      </w:r>
      <w:r>
        <w:rPr>
          <w:rStyle w:val="Strong"/>
          <w:rFonts w:ascii="Segoe UI" w:hAnsi="Segoe UI" w:cs="Segoe UI"/>
          <w:color w:val="1A1A1A"/>
          <w:sz w:val="22"/>
          <w:szCs w:val="22"/>
          <w:rtl/>
          <w:lang w:bidi="ar"/>
        </w:rPr>
        <w:t>العربية والإنجليزية</w:t>
      </w:r>
      <w:r>
        <w:rPr>
          <w:rFonts w:ascii="Segoe UI" w:hAnsi="Segoe UI" w:cs="Segoe UI"/>
          <w:color w:val="1A1A1A"/>
          <w:sz w:val="22"/>
          <w:szCs w:val="22"/>
          <w:rtl/>
          <w:lang w:bidi="ar"/>
        </w:rPr>
        <w:t xml:space="preserve"> </w:t>
      </w:r>
      <w:r>
        <w:rPr>
          <w:rFonts w:ascii="Segoe UI" w:hAnsi="Segoe UI" w:cs="Segoe UI"/>
          <w:color w:val="1A1A1A"/>
          <w:sz w:val="22"/>
          <w:szCs w:val="22"/>
          <w:rtl/>
          <w:lang w:bidi="ar"/>
        </w:rPr>
        <w:t>— كل تسميات الشاشات والأدوار وحتى رسائل الأخطاء مترجمة باللغتين، فيمكن عرضه على عملاء ناطقين بالعربية أو الإنجليزية جاهزًا.</w:t>
      </w:r>
    </w:p>
    <w:sectPr w:rsidR="005B6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772"/>
    <w:multiLevelType w:val="multilevel"/>
    <w:tmpl w:val="3FF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4057"/>
    <w:multiLevelType w:val="multilevel"/>
    <w:tmpl w:val="0DE0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27C3"/>
    <w:multiLevelType w:val="multilevel"/>
    <w:tmpl w:val="227A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B12B0"/>
    <w:multiLevelType w:val="multilevel"/>
    <w:tmpl w:val="410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86CFF"/>
    <w:multiLevelType w:val="multilevel"/>
    <w:tmpl w:val="A3A4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613BA"/>
    <w:multiLevelType w:val="multilevel"/>
    <w:tmpl w:val="DE0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6107"/>
    <w:multiLevelType w:val="multilevel"/>
    <w:tmpl w:val="4C1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E4DE5"/>
    <w:multiLevelType w:val="multilevel"/>
    <w:tmpl w:val="250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67189"/>
    <w:multiLevelType w:val="multilevel"/>
    <w:tmpl w:val="B93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C6C2D"/>
    <w:multiLevelType w:val="multilevel"/>
    <w:tmpl w:val="714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62E8D"/>
    <w:multiLevelType w:val="multilevel"/>
    <w:tmpl w:val="128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61DE4"/>
    <w:multiLevelType w:val="multilevel"/>
    <w:tmpl w:val="C0F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31F10"/>
    <w:multiLevelType w:val="multilevel"/>
    <w:tmpl w:val="BF8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B0586"/>
    <w:multiLevelType w:val="multilevel"/>
    <w:tmpl w:val="4F7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D16AD"/>
    <w:multiLevelType w:val="multilevel"/>
    <w:tmpl w:val="347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97EA6"/>
    <w:multiLevelType w:val="multilevel"/>
    <w:tmpl w:val="F3C2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F418C"/>
    <w:multiLevelType w:val="multilevel"/>
    <w:tmpl w:val="A93A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40236"/>
    <w:multiLevelType w:val="multilevel"/>
    <w:tmpl w:val="06D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06A29"/>
    <w:multiLevelType w:val="multilevel"/>
    <w:tmpl w:val="EA9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3699B"/>
    <w:multiLevelType w:val="multilevel"/>
    <w:tmpl w:val="4DB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468701">
    <w:abstractNumId w:val="3"/>
  </w:num>
  <w:num w:numId="2" w16cid:durableId="1930891356">
    <w:abstractNumId w:val="5"/>
  </w:num>
  <w:num w:numId="3" w16cid:durableId="397561049">
    <w:abstractNumId w:val="12"/>
  </w:num>
  <w:num w:numId="4" w16cid:durableId="536090169">
    <w:abstractNumId w:val="16"/>
  </w:num>
  <w:num w:numId="5" w16cid:durableId="958149071">
    <w:abstractNumId w:val="8"/>
  </w:num>
  <w:num w:numId="6" w16cid:durableId="2106027814">
    <w:abstractNumId w:val="1"/>
  </w:num>
  <w:num w:numId="7" w16cid:durableId="246154285">
    <w:abstractNumId w:val="13"/>
  </w:num>
  <w:num w:numId="8" w16cid:durableId="1999765504">
    <w:abstractNumId w:val="18"/>
  </w:num>
  <w:num w:numId="9" w16cid:durableId="582880481">
    <w:abstractNumId w:val="7"/>
  </w:num>
  <w:num w:numId="10" w16cid:durableId="1154175633">
    <w:abstractNumId w:val="10"/>
  </w:num>
  <w:num w:numId="11" w16cid:durableId="858156476">
    <w:abstractNumId w:val="11"/>
  </w:num>
  <w:num w:numId="12" w16cid:durableId="2135252144">
    <w:abstractNumId w:val="2"/>
  </w:num>
  <w:num w:numId="13" w16cid:durableId="305473111">
    <w:abstractNumId w:val="4"/>
  </w:num>
  <w:num w:numId="14" w16cid:durableId="1794245437">
    <w:abstractNumId w:val="0"/>
  </w:num>
  <w:num w:numId="15" w16cid:durableId="11885015">
    <w:abstractNumId w:val="15"/>
  </w:num>
  <w:num w:numId="16" w16cid:durableId="581530765">
    <w:abstractNumId w:val="9"/>
  </w:num>
  <w:num w:numId="17" w16cid:durableId="1881673060">
    <w:abstractNumId w:val="6"/>
  </w:num>
  <w:num w:numId="18" w16cid:durableId="221911921">
    <w:abstractNumId w:val="17"/>
  </w:num>
  <w:num w:numId="19" w16cid:durableId="1309169061">
    <w:abstractNumId w:val="19"/>
  </w:num>
  <w:num w:numId="20" w16cid:durableId="2075271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3520"/>
    <w:rsid w:val="001175CB"/>
    <w:rsid w:val="005B6D27"/>
    <w:rsid w:val="0084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43890B-04BD-4BB3-B04A-02553992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2C3E50"/>
      </w:pBdr>
      <w:spacing w:before="120" w:after="100" w:afterAutospacing="1"/>
      <w:outlineLvl w:val="0"/>
    </w:pPr>
    <w:rPr>
      <w:b/>
      <w:bCs/>
      <w:color w:val="16232F"/>
      <w:kern w:val="36"/>
      <w:sz w:val="44"/>
      <w:szCs w:val="44"/>
    </w:rPr>
  </w:style>
  <w:style w:type="paragraph" w:styleId="Heading2">
    <w:name w:val="heading 2"/>
    <w:basedOn w:val="Normal"/>
    <w:link w:val="Heading2Char"/>
    <w:uiPriority w:val="9"/>
    <w:qFormat/>
    <w:pPr>
      <w:pBdr>
        <w:bottom w:val="single" w:sz="6" w:space="3" w:color="CCD3DA"/>
      </w:pBdr>
      <w:spacing w:before="330" w:after="100" w:afterAutospacing="1"/>
      <w:outlineLvl w:val="1"/>
    </w:pPr>
    <w:rPr>
      <w:b/>
      <w:bCs/>
      <w:color w:val="22364A"/>
      <w:sz w:val="30"/>
      <w:szCs w:val="30"/>
    </w:rPr>
  </w:style>
  <w:style w:type="paragraph" w:styleId="Heading3">
    <w:name w:val="heading 3"/>
    <w:basedOn w:val="Normal"/>
    <w:link w:val="Heading3Char"/>
    <w:uiPriority w:val="9"/>
    <w:qFormat/>
    <w:pPr>
      <w:spacing w:before="240" w:after="100" w:afterAutospacing="1"/>
      <w:outlineLvl w:val="2"/>
    </w:pPr>
    <w:rPr>
      <w:b/>
      <w:bCs/>
      <w:color w:val="2C3E50"/>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2A6EBB"/>
      <w:u w:val="none"/>
      <w:effect w:val="none"/>
    </w:rPr>
  </w:style>
  <w:style w:type="character" w:styleId="FollowedHyperlink">
    <w:name w:val="FollowedHyperlink"/>
    <w:basedOn w:val="DefaultParagraphFont"/>
    <w:uiPriority w:val="99"/>
    <w:semiHidden/>
    <w:unhideWhenUsed/>
    <w:rPr>
      <w:strike w:val="0"/>
      <w:dstrike w:val="0"/>
      <w:color w:val="2A6EBB"/>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color w:val="B02A5B"/>
      <w:sz w:val="19"/>
      <w:szCs w:val="19"/>
      <w:shd w:val="clear" w:color="auto" w:fill="EEF1F4"/>
      <w:rtl w:val="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DE3EA"/>
        <w:left w:val="single" w:sz="6" w:space="10" w:color="DDE3EA"/>
        <w:bottom w:val="single" w:sz="6" w:space="8" w:color="DDE3EA"/>
        <w:right w:val="single" w:sz="6" w:space="10" w:color="DDE3EA"/>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014683">
      <w:bodyDiv w:val="1"/>
      <w:marLeft w:val="0"/>
      <w:marRight w:val="0"/>
      <w:marTop w:val="360"/>
      <w:marBottom w:val="360"/>
      <w:divBdr>
        <w:top w:val="none" w:sz="0" w:space="0" w:color="auto"/>
        <w:left w:val="none" w:sz="0" w:space="0" w:color="auto"/>
        <w:bottom w:val="none" w:sz="0" w:space="0" w:color="auto"/>
        <w:right w:val="none" w:sz="0" w:space="0" w:color="auto"/>
      </w:divBdr>
      <w:divsChild>
        <w:div w:id="1688218792">
          <w:blockQuote w:val="1"/>
          <w:marLeft w:val="0"/>
          <w:marRight w:val="0"/>
          <w:marTop w:val="180"/>
          <w:marBottom w:val="180"/>
          <w:divBdr>
            <w:top w:val="none" w:sz="0" w:space="0" w:color="auto"/>
            <w:left w:val="none" w:sz="0" w:space="0" w:color="auto"/>
            <w:bottom w:val="none" w:sz="0" w:space="0" w:color="auto"/>
            <w:right w:val="single" w:sz="24" w:space="0" w:color="E0A530"/>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1495</Words>
  <Characters>8524</Characters>
  <Application>Microsoft Office Word</Application>
  <DocSecurity>0</DocSecurity>
  <Lines>71</Lines>
  <Paragraphs>19</Paragraphs>
  <ScaleCrop>false</ScaleCrop>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01-دليل-التدفق-والمزايا</dc:title>
  <dc:subject/>
  <dc:creator>alimedani02@gmail.com</dc:creator>
  <cp:keywords/>
  <dc:description/>
  <cp:lastModifiedBy>alimedani02@gmail.com</cp:lastModifiedBy>
  <cp:revision>2</cp:revision>
  <dcterms:created xsi:type="dcterms:W3CDTF">2026-09-15T08:57:00Z</dcterms:created>
  <dcterms:modified xsi:type="dcterms:W3CDTF">2026-09-15T08:57:00Z</dcterms:modified>
</cp:coreProperties>
</file>