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5978" w:rsidRDefault="00F45978">
      <w:pPr>
        <w:pStyle w:val="Heading1"/>
        <w:bidi/>
        <w:divId w:val="196284552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lang w:bidi="ar"/>
        </w:rPr>
        <w:t>CoachApp</w:t>
      </w:r>
      <w:r>
        <w:rPr>
          <w:rFonts w:ascii="Segoe UI" w:eastAsia="Times New Roman" w:hAnsi="Segoe UI" w:cs="Segoe UI"/>
          <w:rtl/>
          <w:lang w:bidi="ar"/>
        </w:rPr>
        <w:t xml:space="preserve"> — دليل تسليم المطوّر</w:t>
      </w:r>
    </w:p>
    <w:p w:rsidR="00F45978" w:rsidRDefault="00F45978">
      <w:pPr>
        <w:shd w:val="clear" w:color="auto" w:fill="FFF8E8"/>
        <w:bidi/>
        <w:divId w:val="504322095"/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>الجمهور: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 xml:space="preserve"> مطوّر يستلم الـ </w:t>
      </w:r>
      <w:r>
        <w:rPr>
          <w:rFonts w:ascii="Segoe UI" w:eastAsia="Times New Roman" w:hAnsi="Segoe UI" w:cs="Segoe UI"/>
          <w:color w:val="5A5A5A"/>
          <w:sz w:val="22"/>
          <w:szCs w:val="22"/>
          <w:lang w:bidi="ar"/>
        </w:rPr>
        <w:t>backend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>. تشرح هذه الوثيقة التقنيات والمعمارية وكل كيان (</w:t>
      </w:r>
      <w:r>
        <w:rPr>
          <w:rFonts w:ascii="Segoe UI" w:eastAsia="Times New Roman" w:hAnsi="Segoe UI" w:cs="Segoe UI"/>
          <w:color w:val="5A5A5A"/>
          <w:sz w:val="22"/>
          <w:szCs w:val="22"/>
          <w:lang w:bidi="ar"/>
        </w:rPr>
        <w:t>Entity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>)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br/>
        <w:t>ونموذج المصادقة/العزل بين المستأجرين (</w:t>
      </w:r>
      <w:r>
        <w:rPr>
          <w:rFonts w:ascii="Segoe UI" w:eastAsia="Times New Roman" w:hAnsi="Segoe UI" w:cs="Segoe UI"/>
          <w:color w:val="5A5A5A"/>
          <w:sz w:val="22"/>
          <w:szCs w:val="22"/>
          <w:lang w:bidi="ar"/>
        </w:rPr>
        <w:t>Tenancy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>) وخدمات جهة المدرّب وجهة المتدرّب والقواعد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br/>
        <w:t>الشاملة وكيفية البناء/التشغيل/التوسعة.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br/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br/>
      </w:r>
      <w:r>
        <w:rPr>
          <w:rStyle w:val="Strong"/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>القاعدة الذهبية لهذا الكود: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 xml:space="preserve"> *الكود هو المرجع.* عند اختلاف أي وثيقة مع الكود، </w:t>
      </w:r>
      <w:r>
        <w:rPr>
          <w:rStyle w:val="Strong"/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>الكود يفوز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>.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br/>
        <w:t xml:space="preserve">الشريحة المرجعية التي تُحتذى هي </w:t>
      </w:r>
      <w:r>
        <w:rPr>
          <w:rStyle w:val="Strong"/>
          <w:rFonts w:ascii="Segoe UI" w:eastAsia="Times New Roman" w:hAnsi="Segoe UI" w:cs="Segoe UI"/>
          <w:color w:val="5A5A5A"/>
          <w:sz w:val="22"/>
          <w:szCs w:val="22"/>
          <w:lang w:bidi="ar"/>
        </w:rPr>
        <w:t>Trainee / WorkoutPlan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 xml:space="preserve"> تحت </w:t>
      </w:r>
      <w:r>
        <w:rPr>
          <w:rStyle w:val="HTMLCode"/>
          <w:lang w:bidi="ar"/>
        </w:rPr>
        <w:t>src/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>.</w:t>
      </w:r>
    </w:p>
    <w:p w:rsidR="00F45978" w:rsidRDefault="00F45978">
      <w:pPr>
        <w:shd w:val="clear" w:color="auto" w:fill="FFF8E8"/>
        <w:bidi/>
        <w:divId w:val="364411712"/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>ملاحظة: تُبقي هذه الوثيقة أسماء الكلاسات والملفات والمسارات والمعرّفات البرمجية بالإنجليزية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br/>
        <w:t>لأنها كود حرفي.</w:t>
      </w:r>
    </w:p>
    <w:p w:rsidR="00F45978" w:rsidRDefault="00F45978">
      <w:pPr>
        <w:bidi/>
        <w:spacing w:before="300" w:after="300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pict>
          <v:rect id="_x0000_i1025" style="width:0;height:1.5pt" o:hralign="center" o:hrstd="t" o:hr="t" fillcolor="#a0a0a0" stroked="f"/>
        </w:pict>
      </w:r>
    </w:p>
    <w:p w:rsidR="00F45978" w:rsidRDefault="00F45978">
      <w:pPr>
        <w:pStyle w:val="Heading2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التقنيات والشكل العام</w:t>
      </w:r>
    </w:p>
    <w:p w:rsidR="00F45978" w:rsidRDefault="00F45978">
      <w:pPr>
        <w:numPr>
          <w:ilvl w:val="0"/>
          <w:numId w:val="1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الإطار: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ABP Framework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10.4.0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على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.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NET 10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1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القالب: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قالب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ABP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للتطبيق الواحد (</w:t>
      </w:r>
      <w:r>
        <w:rPr>
          <w:rStyle w:val="HTMLCode"/>
          <w:lang w:bidi="ar"/>
        </w:rPr>
        <w:t>app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) —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وليس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القالب المعياري (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modular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). **لا يوجد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مجلد </w:t>
      </w:r>
      <w:r>
        <w:rPr>
          <w:rStyle w:val="HTMLCode"/>
          <w:lang w:bidi="ar"/>
        </w:rPr>
        <w:t>modules/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**؛ كل شيء تحت </w:t>
      </w:r>
      <w:r>
        <w:rPr>
          <w:rStyle w:val="HTMLCode"/>
          <w:lang w:bidi="ar"/>
        </w:rPr>
        <w:t>src/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2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النمط: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شرائح عمودية (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vertical slices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) عمليّة بأسلوب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مجلّدات المزايا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(على غرار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../JasimExpress/express_api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).</w:t>
      </w:r>
    </w:p>
    <w:p w:rsidR="00F45978" w:rsidRDefault="00F45978">
      <w:pPr>
        <w:numPr>
          <w:ilvl w:val="0"/>
          <w:numId w:val="3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قاعدة البيانات: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SQL Server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، والمخطّط يُدار عبر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EF Core migrations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(لا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SQL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يدوي أبدًا).</w:t>
      </w:r>
    </w:p>
    <w:p w:rsidR="00F45978" w:rsidRDefault="00F45978">
      <w:pPr>
        <w:numPr>
          <w:ilvl w:val="0"/>
          <w:numId w:val="3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المصادقة: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OpenIddict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(خادم مصادقة + تحقّق من التوكن في نفس عملية الاستضافة).</w:t>
      </w:r>
    </w:p>
    <w:p w:rsidR="00F45978" w:rsidRDefault="00F45978">
      <w:pPr>
        <w:numPr>
          <w:ilvl w:val="0"/>
          <w:numId w:val="3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تعدّد المستأجرين (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Multi-tenancy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مُفعّل —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مدرّب واحد = مستأجر واحد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3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التحويل (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Mapping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Mapster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(لا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AutoMapper/Mapperly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).</w:t>
      </w:r>
    </w:p>
    <w:p w:rsidR="00F45978" w:rsidRDefault="00F45978">
      <w:pPr>
        <w:numPr>
          <w:ilvl w:val="0"/>
          <w:numId w:val="3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الـ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API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متحكّمات تلقائية (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conventional controllers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من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ABP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تُنشر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AppServices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كـ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REST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تلقائيًّا؛ لا متحكّمات مكتوبة يدويًّا.</w:t>
      </w:r>
    </w:p>
    <w:p w:rsidR="00F45978" w:rsidRDefault="00F45978">
      <w:pPr>
        <w:numPr>
          <w:ilvl w:val="0"/>
          <w:numId w:val="4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مُستبعَد عمدًا: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MediatR/CQRS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AutoMapper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Mapperly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FluentValidation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، مستودعات مخصّصة لـ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CRUD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البسيط، وكلاسات </w:t>
      </w:r>
      <w:r>
        <w:rPr>
          <w:rStyle w:val="HTMLCode"/>
          <w:lang w:bidi="ar"/>
        </w:rPr>
        <w:t>*Factory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/</w:t>
      </w:r>
      <w:r>
        <w:rPr>
          <w:rStyle w:val="HTMLCode"/>
          <w:lang w:bidi="ar"/>
        </w:rPr>
        <w:t>*Manager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لـ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CRUD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البسيط.</w:t>
      </w:r>
    </w:p>
    <w:p w:rsidR="00F45978" w:rsidRDefault="00F45978">
      <w:pPr>
        <w:shd w:val="clear" w:color="auto" w:fill="FFF8E8"/>
        <w:bidi/>
        <w:divId w:val="1786461083"/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</w:pPr>
      <w:r>
        <w:rPr>
          <w:rFonts w:ascii="Segoe UI Emoji" w:eastAsia="Times New Roman" w:hAnsi="Segoe UI Emoji" w:cs="Segoe UI Emoji" w:hint="cs"/>
          <w:color w:val="5A5A5A"/>
          <w:sz w:val="22"/>
          <w:szCs w:val="22"/>
          <w:rtl/>
          <w:lang w:bidi="ar"/>
        </w:rPr>
        <w:t>⚠️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>مفارقة في التسمية: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 xml:space="preserve"> مقطع المجلد وفضاء الأسماء مكتوب </w:t>
      </w:r>
      <w:r>
        <w:rPr>
          <w:rStyle w:val="HTMLCode"/>
          <w:b/>
          <w:bCs/>
          <w:lang w:bidi="ar"/>
        </w:rPr>
        <w:t>Entites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 xml:space="preserve"> (بحرف </w:t>
      </w:r>
      <w:r>
        <w:rPr>
          <w:rStyle w:val="HTMLCode"/>
          <w:lang w:bidi="ar"/>
        </w:rPr>
        <w:t>i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 xml:space="preserve"> ناقص). هذا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br/>
        <w:t xml:space="preserve">مقصود وثابت في كل مكان — الكيان + </w:t>
      </w:r>
      <w:r>
        <w:rPr>
          <w:rFonts w:ascii="Segoe UI" w:eastAsia="Times New Roman" w:hAnsi="Segoe UI" w:cs="Segoe UI"/>
          <w:color w:val="5A5A5A"/>
          <w:sz w:val="22"/>
          <w:szCs w:val="22"/>
          <w:lang w:bidi="ar"/>
        </w:rPr>
        <w:t>DTOs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 xml:space="preserve"> + الواجهة تحت </w:t>
      </w:r>
      <w:r>
        <w:rPr>
          <w:rStyle w:val="HTMLCode"/>
          <w:lang w:bidi="ar"/>
        </w:rPr>
        <w:t>CoachApp.Entites.&lt;Feature&gt;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 xml:space="preserve">. لا 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lastRenderedPageBreak/>
        <w:t>"تصلحه"؛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br/>
        <w:t>ستكسر البناء.</w:t>
      </w:r>
    </w:p>
    <w:p w:rsidR="00F45978" w:rsidRDefault="00F45978">
      <w:pPr>
        <w:bidi/>
        <w:spacing w:before="300" w:after="300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pict>
          <v:rect id="_x0000_i1026" style="width:0;height:1.5pt" o:hralign="center" o:hrstd="t" o:hr="t" fillcolor="#a0a0a0" stroked="f"/>
        </w:pict>
      </w:r>
    </w:p>
    <w:p w:rsidR="00F45978" w:rsidRDefault="00F45978">
      <w:pPr>
        <w:pStyle w:val="Heading2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تخطيط الحلّ (</w:t>
      </w:r>
      <w:r>
        <w:rPr>
          <w:rFonts w:ascii="Segoe UI" w:eastAsia="Times New Roman" w:hAnsi="Segoe UI" w:cs="Segoe UI"/>
          <w:lang w:bidi="ar"/>
        </w:rPr>
        <w:t>Solution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5918"/>
      </w:tblGrid>
      <w:tr w:rsidR="00000000">
        <w:trPr>
          <w:divId w:val="196284552"/>
          <w:tblHeader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المشروع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المسؤولية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CoachApp.Domain.Shared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الثوابت (</w:t>
            </w:r>
            <w:r>
              <w:rPr>
                <w:rStyle w:val="HTMLCode"/>
              </w:rPr>
              <w:t>Entites/&lt;Feature&gt;/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)، التعدادات (</w:t>
            </w:r>
            <w:r>
              <w:rPr>
                <w:rStyle w:val="HTMLCode"/>
              </w:rPr>
              <w:t>Enums/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)، </w:t>
            </w:r>
            <w:r>
              <w:rPr>
                <w:rStyle w:val="HTMLCode"/>
              </w:rPr>
              <w:t>CoachAppDomainErrorCodes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، الأدوار/البادئات، الترجمة (</w:t>
            </w:r>
            <w:r>
              <w:rPr>
                <w:rStyle w:val="HTMLCode"/>
              </w:rPr>
              <w:t>Localization/CoachApp/*.json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)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CoachApp.Domain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الكيانات (</w:t>
            </w:r>
            <w:r>
              <w:rPr>
                <w:rStyle w:val="HTMLCode"/>
              </w:rPr>
              <w:t>Entites/&lt;Feature&gt;/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)، بذور البيانات (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seeders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)، بذرة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OpenIddict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، حارس المدرّب الواحد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CoachApp.Application.Contracts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DTOs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+ </w:t>
            </w:r>
            <w:r>
              <w:rPr>
                <w:rStyle w:val="HTMLCode"/>
              </w:rPr>
              <w:t>I&lt;Entity&gt;AppService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(</w:t>
            </w:r>
            <w:r>
              <w:rPr>
                <w:rStyle w:val="HTMLCode"/>
              </w:rPr>
              <w:t>Entites/&lt;Feature&gt;/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)، الصلاحيات (</w:t>
            </w:r>
            <w:r>
              <w:rPr>
                <w:rStyle w:val="HTMLCode"/>
              </w:rPr>
              <w:t>Permissions/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)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CoachApp.Application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AppServices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(</w:t>
            </w:r>
            <w:r>
              <w:rPr>
                <w:rStyle w:val="HTMLCode"/>
              </w:rPr>
              <w:t>Apis/&lt;Feature&gt;/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)، </w:t>
            </w:r>
            <w:r>
              <w:rPr>
                <w:rStyle w:val="HTMLCode"/>
              </w:rPr>
              <w:t>CoachAppMapsterConfig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MapsterObjectMapper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MyTraineeAppServiceBase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CoachApp.EntityFrameworkCore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CoachAppDbContext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EntityConfigurations/&lt;Feature&gt;/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Migrations/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CoachApp.HttpApi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/ </w:t>
            </w:r>
            <w:r>
              <w:rPr>
                <w:rStyle w:val="HTMLCode"/>
              </w:rPr>
              <w:t>.HttpApi.Host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المتحكّمات التلقائية، ربط الاستضافة،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Swagger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، المصادقة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CoachApp.DbMigrator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تطبيق كونسول: يطبّق الـ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migrations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ويزرع الأدوار/الصلاحيات/المشرف</w:t>
            </w:r>
          </w:p>
        </w:tc>
      </w:tr>
    </w:tbl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اصطلاح فضاء الأسماء (يُسقَط اسم الطبقة)</w:t>
      </w:r>
    </w:p>
    <w:p w:rsidR="00F45978" w:rsidRDefault="00F45978">
      <w:pPr>
        <w:numPr>
          <w:ilvl w:val="0"/>
          <w:numId w:val="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الكيان +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DTOs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+ </w:t>
      </w:r>
      <w:r>
        <w:rPr>
          <w:rStyle w:val="HTMLCode"/>
          <w:lang w:bidi="ar"/>
        </w:rPr>
        <w:t>I&lt;Entity&gt;AppService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→ </w:t>
      </w:r>
      <w:r>
        <w:rPr>
          <w:rStyle w:val="HTMLCode"/>
          <w:lang w:bidi="ar"/>
        </w:rPr>
        <w:t>CoachApp.Entites.&lt;Feature&gt;</w:t>
      </w:r>
    </w:p>
    <w:p w:rsidR="00F45978" w:rsidRDefault="00F45978">
      <w:pPr>
        <w:numPr>
          <w:ilvl w:val="0"/>
          <w:numId w:val="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AppService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→ </w:t>
      </w:r>
      <w:r>
        <w:rPr>
          <w:rStyle w:val="HTMLCode"/>
          <w:lang w:bidi="ar"/>
        </w:rPr>
        <w:t>CoachApp.Apis.&lt;Feature&gt;</w:t>
      </w:r>
    </w:p>
    <w:p w:rsidR="00F45978" w:rsidRDefault="00F45978">
      <w:pPr>
        <w:numPr>
          <w:ilvl w:val="0"/>
          <w:numId w:val="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التعدادات → </w:t>
      </w:r>
      <w:r>
        <w:rPr>
          <w:rStyle w:val="HTMLCode"/>
          <w:lang w:bidi="ar"/>
        </w:rPr>
        <w:t>CoachApp.Enums</w:t>
      </w:r>
    </w:p>
    <w:p w:rsidR="00F45978" w:rsidRDefault="00F45978">
      <w:pPr>
        <w:numPr>
          <w:ilvl w:val="0"/>
          <w:numId w:val="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إعداد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EF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→ </w:t>
      </w:r>
      <w:r>
        <w:rPr>
          <w:rStyle w:val="HTMLCode"/>
          <w:lang w:bidi="ar"/>
        </w:rPr>
        <w:t>CoachApp.EntityConfigurations.&lt;Feature&gt;</w:t>
      </w:r>
    </w:p>
    <w:p w:rsidR="00F45978" w:rsidRDefault="00F45978">
      <w:pPr>
        <w:numPr>
          <w:ilvl w:val="0"/>
          <w:numId w:val="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lastRenderedPageBreak/>
        <w:t xml:space="preserve">الصلاحيات → </w:t>
      </w:r>
      <w:r>
        <w:rPr>
          <w:rStyle w:val="HTMLCode"/>
          <w:lang w:bidi="ar"/>
        </w:rPr>
        <w:t>CoachApp.Permissions</w:t>
      </w:r>
    </w:p>
    <w:p w:rsidR="00F45978" w:rsidRDefault="00F45978">
      <w:pPr>
        <w:numPr>
          <w:ilvl w:val="0"/>
          <w:numId w:val="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رموز الأخطاء → </w:t>
      </w:r>
      <w:r>
        <w:rPr>
          <w:rStyle w:val="HTMLCode"/>
          <w:lang w:bidi="ar"/>
        </w:rPr>
        <w:t>CoachApp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Style w:val="HTMLCode"/>
          <w:lang w:bidi="ar"/>
        </w:rPr>
        <w:t>CoachAppDomainErrorCodes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&lt;Feature&gt;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هو اسم الكيان بصيغة الجمع (</w:t>
      </w:r>
      <w:r>
        <w:rPr>
          <w:rStyle w:val="HTMLCode"/>
          <w:lang w:bidi="ar"/>
        </w:rPr>
        <w:t>Trainees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HTMLCode"/>
          <w:lang w:bidi="ar"/>
        </w:rPr>
        <w:t>WorkoutPlans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…).</w:t>
      </w:r>
    </w:p>
    <w:p w:rsidR="00F45978" w:rsidRDefault="00F45978">
      <w:pPr>
        <w:bidi/>
        <w:spacing w:before="300" w:after="300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pict>
          <v:rect id="_x0000_i1027" style="width:0;height:1.5pt" o:hralign="center" o:hrstd="t" o:hr="t" fillcolor="#a0a0a0" stroked="f"/>
        </w:pict>
      </w:r>
    </w:p>
    <w:p w:rsidR="00F45978" w:rsidRDefault="00F45978">
      <w:pPr>
        <w:pStyle w:val="Heading2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كيف يتدفّق الطلب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rtl/>
          <w:lang w:bidi="ar"/>
        </w:rPr>
        <w:t>طلب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HTTP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→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متحكّم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ABP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التلقائي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مولَّد من واجهة الـ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AppService)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  →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فحص صلاحية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[Authorize] 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على مستوى الكلاس + لكل ميثود</w:t>
      </w:r>
      <w:r>
        <w:rPr>
          <w:rFonts w:ascii="Consolas" w:hAnsi="Consolas"/>
          <w:color w:val="233240"/>
          <w:shd w:val="clear" w:color="auto" w:fill="EEF1F4"/>
          <w:lang w:bidi="ar"/>
        </w:rPr>
        <w:t>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    → AppService (Apis/&lt;Feature&gt;) —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الطبقة "السمينة</w:t>
      </w:r>
      <w:r>
        <w:rPr>
          <w:rFonts w:ascii="Consolas" w:hAnsi="Consolas"/>
          <w:color w:val="233240"/>
          <w:shd w:val="clear" w:color="auto" w:fill="EEF1F4"/>
          <w:lang w:bidi="ar"/>
        </w:rPr>
        <w:t>":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        •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تحديد المستخدم/المستأجر الحالي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(ICurrentUser / ICurrentTenant)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        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•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استعلام عبر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IRepository&lt;T,Guid&gt;.GetQueryableAsync() + WhereIf + Dynamic.Core OrderBy + Skip/Take + AsyncExecuter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        •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فحوص وجود/فرادة عبر التجميعات → رمي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BusinessException(errorCode)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        •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التغيير عبر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static Create(...) /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ميثودات السلوك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(Add*, Clear*, Activate…)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        •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الحفظ عبر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IRepository&lt;T,Guid&gt;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        •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تحويل الكيان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→ DTO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بـ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ObjectMapper.Map 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يمرّ عبر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Mapster)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        •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إثراء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DTOs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ببيانات عرض عبر-تجميعية (أسماء التمارين/الأطعمة، مجاميع الماكروز)</w:t>
      </w:r>
    </w:p>
    <w:p w:rsidR="00F45978" w:rsidRDefault="00F45978">
      <w:pPr>
        <w:pStyle w:val="HTMLPreformatted"/>
        <w:divId w:val="196284552"/>
        <w:rPr>
          <w:color w:val="1A1A1A"/>
          <w:rtl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→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استجابة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DTO 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تُسلسَل تلقائيًّا</w:t>
      </w:r>
      <w:r>
        <w:rPr>
          <w:rFonts w:ascii="Consolas" w:hAnsi="Consolas"/>
          <w:color w:val="233240"/>
          <w:shd w:val="clear" w:color="auto" w:fill="EEF1F4"/>
          <w:lang w:bidi="ar"/>
        </w:rPr>
        <w:t>)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يُطبَّق تعدّد المستأجرين في الـ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pipeline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Style w:val="HTMLCode"/>
          <w:lang w:bidi="ar"/>
        </w:rPr>
        <w:t>UseMultiTenancy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بعد المصادقة)، فتُصفّى كل استعلامات </w:t>
      </w:r>
      <w:r>
        <w:rPr>
          <w:rStyle w:val="HTMLCode"/>
          <w:lang w:bidi="ar"/>
        </w:rPr>
        <w:t>IMultiTenant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تلقائيًّا للمستأجر الحالي — نادرًا ما تصفّي بـ </w:t>
      </w:r>
      <w:r>
        <w:rPr>
          <w:rStyle w:val="HTMLCode"/>
          <w:lang w:bidi="ar"/>
        </w:rPr>
        <w:t>TenantId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يدويًّا.</w:t>
      </w:r>
    </w:p>
    <w:p w:rsidR="00F45978" w:rsidRDefault="00F45978">
      <w:pPr>
        <w:bidi/>
        <w:spacing w:before="300" w:after="300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pict>
          <v:rect id="_x0000_i1028" style="width:0;height:1.5pt" o:hralign="center" o:hrstd="t" o:hr="t" fillcolor="#a0a0a0" stroked="f"/>
        </w:pict>
      </w:r>
    </w:p>
    <w:p w:rsidR="00F45978" w:rsidRDefault="00F45978">
      <w:pPr>
        <w:pStyle w:val="Heading2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 نموذج المجال (</w:t>
      </w:r>
      <w:r>
        <w:rPr>
          <w:rFonts w:ascii="Segoe UI" w:eastAsia="Times New Roman" w:hAnsi="Segoe UI" w:cs="Segoe UI"/>
          <w:lang w:bidi="ar"/>
        </w:rPr>
        <w:t>Domain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4.1 اصطلاحات عامّة عبر كل الكيانات</w:t>
      </w:r>
    </w:p>
    <w:p w:rsidR="00F45978" w:rsidRDefault="00F45978">
      <w:pPr>
        <w:numPr>
          <w:ilvl w:val="0"/>
          <w:numId w:val="6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الجذور التجميعية (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Aggregate roots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HTMLCode"/>
          <w:lang w:bidi="ar"/>
        </w:rPr>
        <w:t>FullAuditedAggregateRoot&lt;Guid&gt;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+ </w:t>
      </w:r>
      <w:r>
        <w:rPr>
          <w:rStyle w:val="HTMLCode"/>
          <w:lang w:bidi="ar"/>
        </w:rPr>
        <w:t>IMultiTenant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(</w:t>
      </w:r>
      <w:r>
        <w:rPr>
          <w:rStyle w:val="HTMLCode"/>
          <w:lang w:bidi="ar"/>
        </w:rPr>
        <w:t>public virtual Guid? TenantId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). تمنح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Id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تدقيق الإنشاء/التعديل، 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الحذف الناعم (</w:t>
      </w:r>
      <w:r>
        <w:rPr>
          <w:rStyle w:val="Strong"/>
          <w:rFonts w:ascii="Segoe UI" w:hAnsi="Segoe UI" w:cs="Segoe UI"/>
          <w:color w:val="1A1A1A"/>
          <w:sz w:val="22"/>
          <w:szCs w:val="22"/>
          <w:lang w:bidi="ar"/>
        </w:rPr>
        <w:t>soft delete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)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، وعزل المستأجر.</w:t>
      </w:r>
    </w:p>
    <w:p w:rsidR="00F45978" w:rsidRDefault="00F45978">
      <w:pPr>
        <w:numPr>
          <w:ilvl w:val="0"/>
          <w:numId w:val="7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الكيانات الابنة (المملوكة):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HTMLCode"/>
          <w:lang w:bidi="ar"/>
        </w:rPr>
        <w:t>Entity&lt;Guid&gt;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. مفتاحها الخلفي للأب </w:t>
      </w:r>
      <w:r>
        <w:rPr>
          <w:rStyle w:val="HTMLCode"/>
          <w:lang w:bidi="ar"/>
        </w:rPr>
        <w:t>protected set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(يُضبط فقط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عبر الباني). تُنشأ 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حصرًا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عبر ميثودات </w:t>
      </w:r>
      <w:r>
        <w:rPr>
          <w:rStyle w:val="HTMLCode"/>
          <w:lang w:bidi="ar"/>
        </w:rPr>
        <w:t>Add*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في الجذر — وهذا هو حدّ التجميعة.</w:t>
      </w:r>
    </w:p>
    <w:p w:rsidR="00F45978" w:rsidRDefault="00F45978">
      <w:pPr>
        <w:numPr>
          <w:ilvl w:val="0"/>
          <w:numId w:val="8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التحقّق: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عبر </w:t>
      </w:r>
      <w:r>
        <w:rPr>
          <w:rStyle w:val="HTMLCode"/>
          <w:lang w:bidi="ar"/>
        </w:rPr>
        <w:t>Check.NotNullOrWhiteSpace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/ </w:t>
      </w:r>
      <w:r>
        <w:rPr>
          <w:rStyle w:val="HTMLCode"/>
          <w:lang w:bidi="ar"/>
        </w:rPr>
        <w:t>Check.Length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من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ABP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مقابل الـ </w:t>
      </w:r>
      <w:r>
        <w:rPr>
          <w:rStyle w:val="HTMLCode"/>
          <w:lang w:bidi="ar"/>
        </w:rPr>
        <w:t>*Consts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المشتركة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(يرمي </w:t>
      </w:r>
      <w:r>
        <w:rPr>
          <w:rStyle w:val="HTMLCode"/>
          <w:lang w:bidi="ar"/>
        </w:rPr>
        <w:t>ArgumentException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). الكيانات نفسها 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لا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ترمي </w:t>
      </w:r>
      <w:r>
        <w:rPr>
          <w:rStyle w:val="HTMLCode"/>
          <w:lang w:bidi="ar"/>
        </w:rPr>
        <w:t>BusinessException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— القواعد الحقيقية عبر التجميعات (خطة مفعّلة واحدة، "حدّ 100 مُدخَل"، وجود المراجع) تُفرَض في 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طبقة التطبيق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9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المصنع + السلوك: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لكل جذر </w:t>
      </w:r>
      <w:r>
        <w:rPr>
          <w:rStyle w:val="HTMLCode"/>
          <w:lang w:bidi="ar"/>
        </w:rPr>
        <w:t>static Create(Guid id, …, Guid? tenantId = null)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؛ وتغييرات الحالة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عبر ميثودات سلوك (</w:t>
      </w:r>
      <w:r>
        <w:rPr>
          <w:rStyle w:val="HTMLCode"/>
          <w:lang w:bidi="ar"/>
        </w:rPr>
        <w:t>Add*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HTMLCode"/>
          <w:lang w:bidi="ar"/>
        </w:rPr>
        <w:t>Clear*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HTMLCode"/>
          <w:lang w:bidi="ar"/>
        </w:rPr>
        <w:t>Activate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/</w:t>
      </w:r>
      <w:r>
        <w:rPr>
          <w:rStyle w:val="HTMLCode"/>
          <w:lang w:bidi="ar"/>
        </w:rPr>
        <w:t>Deactivate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). لا </w:t>
      </w:r>
      <w:r>
        <w:rPr>
          <w:rStyle w:val="HTMLCode"/>
          <w:lang w:bidi="ar"/>
        </w:rPr>
        <w:t>*Factory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/</w:t>
      </w:r>
      <w:r>
        <w:rPr>
          <w:rStyle w:val="HTMLCode"/>
          <w:lang w:bidi="ar"/>
        </w:rPr>
        <w:t>*Manager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4.2 خريطة التجميعات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>Trainee            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جذر؛ يرتبط بـ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IdentityUser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عبر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UserId)   ──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مستقل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>Exercise           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جذر؛ مكتبة تمارين المدرّب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)                ──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مستقل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>Food               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جذر؛ مكتبة أطعمة المدرّب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)                 ──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مستقل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>WorkoutPlan               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جذر، </w:t>
      </w:r>
      <w:r>
        <w:rPr>
          <w:rFonts w:ascii="Consolas" w:hAnsi="Consolas"/>
          <w:color w:val="233240"/>
          <w:shd w:val="clear" w:color="auto" w:fill="EEF1F4"/>
          <w:lang w:bidi="ar"/>
        </w:rPr>
        <w:t>TraineeId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، </w:t>
      </w:r>
      <w:r>
        <w:rPr>
          <w:rFonts w:ascii="Consolas" w:hAnsi="Consolas"/>
          <w:color w:val="233240"/>
          <w:shd w:val="clear" w:color="auto" w:fill="EEF1F4"/>
          <w:lang w:bidi="ar"/>
        </w:rPr>
        <w:t>IsActive)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└─ WorkoutDay            (ScheduledDay: DayOfWeek?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، </w:t>
      </w:r>
      <w:r>
        <w:rPr>
          <w:rFonts w:ascii="Consolas" w:hAnsi="Consolas"/>
          <w:color w:val="233240"/>
          <w:shd w:val="clear" w:color="auto" w:fill="EEF1F4"/>
          <w:lang w:bidi="ar"/>
        </w:rPr>
        <w:t>Order)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   └─ WorkoutExercise   (→ Exercise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، </w:t>
      </w:r>
      <w:r>
        <w:rPr>
          <w:rFonts w:ascii="Consolas" w:hAnsi="Consolas"/>
          <w:color w:val="233240"/>
          <w:shd w:val="clear" w:color="auto" w:fill="EEF1F4"/>
          <w:lang w:bidi="ar"/>
        </w:rPr>
        <w:t>Sets/Reps/WeightKg/RestSeconds/Notes)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NutritionPlan             </w:t>
      </w:r>
      <w:r>
        <w:rPr>
          <w:rFonts w:ascii="Consolas" w:hAnsi="Consolas"/>
          <w:color w:val="233240"/>
          <w:shd w:val="clear" w:color="auto" w:fill="EEF1F4"/>
          <w:lang w:bidi="ar"/>
        </w:rPr>
        <w:t>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جذر، </w:t>
      </w:r>
      <w:r>
        <w:rPr>
          <w:rFonts w:ascii="Consolas" w:hAnsi="Consolas"/>
          <w:color w:val="233240"/>
          <w:shd w:val="clear" w:color="auto" w:fill="EEF1F4"/>
          <w:lang w:bidi="ar"/>
        </w:rPr>
        <w:t>TraineeId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، </w:t>
      </w:r>
      <w:r>
        <w:rPr>
          <w:rFonts w:ascii="Consolas" w:hAnsi="Consolas"/>
          <w:color w:val="233240"/>
          <w:shd w:val="clear" w:color="auto" w:fill="EEF1F4"/>
          <w:lang w:bidi="ar"/>
        </w:rPr>
        <w:t>IsActive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، أهداف ماكروز يومية اختيارية</w:t>
      </w:r>
      <w:r>
        <w:rPr>
          <w:rFonts w:ascii="Consolas" w:hAnsi="Consolas"/>
          <w:color w:val="233240"/>
          <w:shd w:val="clear" w:color="auto" w:fill="EEF1F4"/>
          <w:lang w:bidi="ar"/>
        </w:rPr>
        <w:t>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└─ Meal                  (Order)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   └─ MealItem          (→ Food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، 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Quantity =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عدد الحصص</w:t>
      </w:r>
      <w:r>
        <w:rPr>
          <w:rFonts w:ascii="Consolas" w:hAnsi="Consolas"/>
          <w:color w:val="233240"/>
          <w:shd w:val="clear" w:color="auto" w:fill="EEF1F4"/>
          <w:lang w:bidi="ar"/>
        </w:rPr>
        <w:t>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>WorkoutPlanTemplate       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جذر؛ بلا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TraineeId /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بلا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IsActive)   ──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مخطَّط قابل لإعادة الاستخدام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└─ WorkoutTemplateDay    (ScheduledDay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يُنقل إلى النسخ</w:t>
      </w:r>
      <w:r>
        <w:rPr>
          <w:rFonts w:ascii="Consolas" w:hAnsi="Consolas"/>
          <w:color w:val="233240"/>
          <w:shd w:val="clear" w:color="auto" w:fill="EEF1F4"/>
          <w:lang w:bidi="ar"/>
        </w:rPr>
        <w:t>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   └─ WorkoutTemplateExercise (→ Exercise)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>NutritionPlanTemplate     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جذر؛ بلا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TraineeId /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بلا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IsActive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؛ الأهداف تُنقل إلى النسخ</w:t>
      </w:r>
      <w:r>
        <w:rPr>
          <w:rFonts w:ascii="Consolas" w:hAnsi="Consolas"/>
          <w:color w:val="233240"/>
          <w:shd w:val="clear" w:color="auto" w:fill="EEF1F4"/>
          <w:lang w:bidi="ar"/>
        </w:rPr>
        <w:t>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└─ NutritionTemplateMeal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   └─ NutritionTemplateItem (→ Food)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WorkoutLog  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             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جذر، </w:t>
      </w:r>
      <w:r>
        <w:rPr>
          <w:rFonts w:ascii="Consolas" w:hAnsi="Consolas"/>
          <w:color w:val="233240"/>
          <w:shd w:val="clear" w:color="auto" w:fill="EEF1F4"/>
          <w:lang w:bidi="ar"/>
        </w:rPr>
        <w:t>TraineeId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؛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WorkoutPlanId + WorkoutDayId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اختياريان، </w:t>
      </w:r>
      <w:r>
        <w:rPr>
          <w:rFonts w:ascii="Consolas" w:hAnsi="Consolas"/>
          <w:color w:val="233240"/>
          <w:shd w:val="clear" w:color="auto" w:fill="EEF1F4"/>
          <w:lang w:bidi="ar"/>
        </w:rPr>
        <w:t>Date)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└─ WorkoutLogEntry       (→ Exercise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؛ الفعلي + لقطة الموصوف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PRESCRIBED)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>NutritionLog              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جذر، </w:t>
      </w:r>
      <w:r>
        <w:rPr>
          <w:rFonts w:ascii="Consolas" w:hAnsi="Consolas"/>
          <w:color w:val="233240"/>
          <w:shd w:val="clear" w:color="auto" w:fill="EEF1F4"/>
          <w:lang w:bidi="ar"/>
        </w:rPr>
        <w:t>TraineeId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؛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NutritionPlanId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اختياري، </w:t>
      </w:r>
      <w:r>
        <w:rPr>
          <w:rFonts w:ascii="Consolas" w:hAnsi="Consolas"/>
          <w:color w:val="233240"/>
          <w:shd w:val="clear" w:color="auto" w:fill="EEF1F4"/>
          <w:lang w:bidi="ar"/>
        </w:rPr>
        <w:t>Date)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└─ NutritionLogEntry     (→ Food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، </w:t>
      </w:r>
      <w:r>
        <w:rPr>
          <w:rFonts w:ascii="Consolas" w:hAnsi="Consolas"/>
          <w:color w:val="233240"/>
          <w:shd w:val="clear" w:color="auto" w:fill="EEF1F4"/>
          <w:lang w:bidi="ar"/>
        </w:rPr>
        <w:t>Quantity)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>ProgressEntry             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جذر، </w:t>
      </w:r>
      <w:r>
        <w:rPr>
          <w:rFonts w:ascii="Consolas" w:hAnsi="Consolas"/>
          <w:color w:val="233240"/>
          <w:shd w:val="clear" w:color="auto" w:fill="EEF1F4"/>
          <w:lang w:bidi="ar"/>
        </w:rPr>
        <w:t>TraineeId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؛ وزن/دهون/مقاسات/تاريخ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) ──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مستقل</w:t>
      </w:r>
    </w:p>
    <w:p w:rsidR="00F45978" w:rsidRDefault="00F45978">
      <w:pPr>
        <w:pStyle w:val="HTMLPreformatted"/>
        <w:divId w:val="196284552"/>
        <w:rPr>
          <w:color w:val="1A1A1A"/>
          <w:rtl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>TraineeNote               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جذر، </w:t>
      </w:r>
      <w:r>
        <w:rPr>
          <w:rFonts w:ascii="Consolas" w:hAnsi="Consolas"/>
          <w:color w:val="233240"/>
          <w:shd w:val="clear" w:color="auto" w:fill="EEF1F4"/>
          <w:lang w:bidi="ar"/>
        </w:rPr>
        <w:t>TraineeId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؛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Date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، </w:t>
      </w:r>
      <w:r>
        <w:rPr>
          <w:rFonts w:ascii="Consolas" w:hAnsi="Consolas"/>
          <w:color w:val="233240"/>
          <w:shd w:val="clear" w:color="auto" w:fill="EEF1F4"/>
          <w:lang w:bidi="ar"/>
        </w:rPr>
        <w:t>Text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؛ المؤلّف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= CreatorId) ──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مستقل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lang w:bidi="ar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 xml:space="preserve">الروابط عبر التجميعات مفاتيح </w:t>
      </w:r>
      <w:r>
        <w:rPr>
          <w:rStyle w:val="Strong"/>
          <w:rFonts w:ascii="Segoe UI" w:hAnsi="Segoe UI" w:cs="Segoe UI"/>
          <w:color w:val="1A1A1A"/>
          <w:sz w:val="22"/>
          <w:szCs w:val="22"/>
          <w:lang w:bidi="ar"/>
        </w:rPr>
        <w:t>Guid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 xml:space="preserve"> فقط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— لا تنقّل (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navigation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 عبر حدّ التجميعة. </w:t>
      </w:r>
      <w:r>
        <w:rPr>
          <w:rStyle w:val="HTMLCode"/>
          <w:lang w:bidi="ar"/>
        </w:rPr>
        <w:t>WorkoutExercise/WorkoutLogEntry/WorkoutTemplateExercise → Exercise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؛ </w:t>
      </w:r>
      <w:r>
        <w:rPr>
          <w:rStyle w:val="HTMLCode"/>
          <w:lang w:bidi="ar"/>
        </w:rPr>
        <w:t>MealItem/NutritionLogEntry/NutritionTemplateItem → Food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؛ وكل الجذور المملوكة للمتدرّب → </w:t>
      </w:r>
      <w:r>
        <w:rPr>
          <w:rStyle w:val="HTMLCode"/>
          <w:lang w:bidi="ar"/>
        </w:rPr>
        <w:t>Trainee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عبر </w:t>
      </w:r>
      <w:r>
        <w:rPr>
          <w:rStyle w:val="HTMLCode"/>
          <w:lang w:bidi="ar"/>
        </w:rPr>
        <w:t>TraineeId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4.3 ملاحظات مفتاحية عن الكيانات</w:t>
      </w:r>
    </w:p>
    <w:p w:rsidR="00F45978" w:rsidRDefault="00F45978">
      <w:pPr>
        <w:numPr>
          <w:ilvl w:val="0"/>
          <w:numId w:val="10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b/>
          <w:bCs/>
          <w:lang w:bidi="ar"/>
        </w:rPr>
        <w:t>Trainee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ملف تدريبي علاقته 1:1 مع </w:t>
      </w:r>
      <w:r>
        <w:rPr>
          <w:rStyle w:val="HTMLCode"/>
          <w:lang w:bidi="ar"/>
        </w:rPr>
        <w:t>IdentityUser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من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ABP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(دور </w:t>
      </w:r>
      <w:r>
        <w:rPr>
          <w:rStyle w:val="HTMLCode"/>
          <w:lang w:bidi="ar"/>
        </w:rPr>
        <w:t>Trainee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) عبر </w:t>
      </w:r>
      <w:r>
        <w:rPr>
          <w:rStyle w:val="HTMLCode"/>
          <w:lang w:bidi="ar"/>
        </w:rPr>
        <w:t>UserId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بيانات الاعتماد على المستخدم، وبيانات التدريب هنا. </w:t>
      </w:r>
      <w:r>
        <w:rPr>
          <w:rStyle w:val="HTMLCode"/>
          <w:lang w:bidi="ar"/>
        </w:rPr>
        <w:t>UserName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لقطة من اسم الدخول. </w:t>
      </w:r>
      <w:r>
        <w:rPr>
          <w:rStyle w:val="HTMLCode"/>
          <w:lang w:bidi="ar"/>
        </w:rPr>
        <w:t>Activate()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/</w:t>
      </w:r>
      <w:r>
        <w:rPr>
          <w:rStyle w:val="HTMLCode"/>
          <w:lang w:bidi="ar"/>
        </w:rPr>
        <w:t>Deactivate()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يبدّلان </w:t>
      </w:r>
      <w:r>
        <w:rPr>
          <w:rStyle w:val="HTMLCode"/>
          <w:lang w:bidi="ar"/>
        </w:rPr>
        <w:t>IsActive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11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b/>
          <w:bCs/>
          <w:lang w:bidi="ar"/>
        </w:rPr>
        <w:t>WorkoutDay.ScheduledDay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Style w:val="HTMLCode"/>
          <w:b/>
          <w:bCs/>
          <w:lang w:bidi="ar"/>
        </w:rPr>
        <w:t>DayOfWeek?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يغذّي شاشة "اليوم". </w:t>
      </w:r>
      <w:r>
        <w:rPr>
          <w:rStyle w:val="HTMLCode"/>
          <w:lang w:bidi="ar"/>
        </w:rPr>
        <w:t>null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= لا يظهر أبدًا كـ اليوم؛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يومٌ أسبوعي بلا يوم مجدول = يوم راحة.</w:t>
      </w:r>
    </w:p>
    <w:p w:rsidR="00F45978" w:rsidRDefault="00F45978">
      <w:pPr>
        <w:numPr>
          <w:ilvl w:val="0"/>
          <w:numId w:val="12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b/>
          <w:bCs/>
          <w:lang w:bidi="ar"/>
        </w:rPr>
        <w:t>WorkoutLogEntry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يخزّن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الفعلي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Style w:val="HTMLCode"/>
          <w:lang w:bidi="ar"/>
        </w:rPr>
        <w:t>Sets/Reps/WeightKg/Notes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) *و*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لقطة الموصوف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(</w:t>
      </w:r>
      <w:r>
        <w:rPr>
          <w:rStyle w:val="HTMLCode"/>
          <w:lang w:bidi="ar"/>
        </w:rPr>
        <w:t>PrescribedSets/PrescribedReps/PrescribedWeightKg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تقبل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null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). تُلتقط اللقطة عند التسجيل من خطة فيبقى "المخطَّط مقابل المنجَز" حتى بعد تعديل الخطة. السجلّات اليدوية موصوفها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null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13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b/>
          <w:bCs/>
          <w:lang w:bidi="ar"/>
        </w:rPr>
        <w:t>MealItem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/</w:t>
      </w:r>
      <w:r>
        <w:rPr>
          <w:rStyle w:val="HTMLCode"/>
          <w:b/>
          <w:bCs/>
          <w:lang w:bidi="ar"/>
        </w:rPr>
        <w:t>NutritionLogEntry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يخزّنان فقط </w:t>
      </w:r>
      <w:r>
        <w:rPr>
          <w:rStyle w:val="HTMLCode"/>
          <w:lang w:bidi="ar"/>
        </w:rPr>
        <w:t>FoodId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+ </w:t>
      </w:r>
      <w:r>
        <w:rPr>
          <w:rStyle w:val="HTMLCode"/>
          <w:lang w:bidi="ar"/>
        </w:rPr>
        <w:t>Quantity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(حصص). السعرات والماكروز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 xml:space="preserve">تُحسب من مكتبة </w:t>
      </w:r>
      <w:r>
        <w:rPr>
          <w:rStyle w:val="HTMLCode"/>
          <w:b/>
          <w:bCs/>
          <w:lang w:bidi="ar"/>
        </w:rPr>
        <w:t>Food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 xml:space="preserve"> وقت القراءة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، لا تُخزَّن على العنصر — فتعديل ماكروز طعامٍ يصحّح كل شيء رجعيًّا.</w:t>
      </w:r>
    </w:p>
    <w:p w:rsidR="00F45978" w:rsidRDefault="00F45978">
      <w:pPr>
        <w:numPr>
          <w:ilvl w:val="0"/>
          <w:numId w:val="14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القوالب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تحاكي الخطط لكن تُسقط </w:t>
      </w:r>
      <w:r>
        <w:rPr>
          <w:rStyle w:val="HTMLCode"/>
          <w:lang w:bidi="ar"/>
        </w:rPr>
        <w:t>TraineeId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و</w:t>
      </w:r>
      <w:r>
        <w:rPr>
          <w:rStyle w:val="HTMLCode"/>
          <w:lang w:bidi="ar"/>
        </w:rPr>
        <w:t>IsActive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(لا مفهوم "مفعّل" لمخطَّط)، وتعيد استخدام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*Consts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الخاصّة بالخطط (لا كلاسات ثوابت مستقلّة).</w:t>
      </w:r>
    </w:p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4.4 التعدادات (</w:t>
      </w:r>
      <w:r>
        <w:rPr>
          <w:rStyle w:val="HTMLCode"/>
          <w:lang w:bidi="ar"/>
        </w:rPr>
        <w:t>CoachApp.Enums</w:t>
      </w:r>
      <w:r>
        <w:rPr>
          <w:rFonts w:ascii="Segoe UI" w:eastAsia="Times New Roman" w:hAnsi="Segoe UI" w:cs="Segoe UI"/>
          <w:rtl/>
          <w:lang w:bidi="ar"/>
        </w:rPr>
        <w:t xml:space="preserve">، تُخزَّن كـ </w:t>
      </w:r>
      <w:r>
        <w:rPr>
          <w:rStyle w:val="HTMLCode"/>
          <w:lang w:bidi="ar"/>
        </w:rPr>
        <w:t>byte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F45978" w:rsidRDefault="00F45978">
      <w:pPr>
        <w:numPr>
          <w:ilvl w:val="0"/>
          <w:numId w:val="1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Gender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HTMLCode"/>
          <w:lang w:bidi="ar"/>
        </w:rPr>
        <w:t>Unspecified=0, Male=1, Female=2</w:t>
      </w:r>
    </w:p>
    <w:p w:rsidR="00F45978" w:rsidRDefault="00F45978">
      <w:pPr>
        <w:numPr>
          <w:ilvl w:val="0"/>
          <w:numId w:val="1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TrainingGoal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HTMLCode"/>
          <w:lang w:bidi="ar"/>
        </w:rPr>
        <w:t>General=0, LoseWeight=1, BuildMuscle=2, Maintain=3, ImproveFitness=4, Strength=5</w:t>
      </w:r>
    </w:p>
    <w:p w:rsidR="00F45978" w:rsidRDefault="00F45978">
      <w:pPr>
        <w:numPr>
          <w:ilvl w:val="0"/>
          <w:numId w:val="1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MuscleGroup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HTMLCode"/>
          <w:lang w:bidi="ar"/>
        </w:rPr>
        <w:t>Other=0, Chest=1, Back=2, Shoulders=3, Arms=4, Legs=5, Core=6, FullBody=7, Cardio=8</w:t>
      </w:r>
    </w:p>
    <w:p w:rsidR="00F45978" w:rsidRDefault="00F45978">
      <w:pPr>
        <w:numPr>
          <w:ilvl w:val="0"/>
          <w:numId w:val="1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Equipment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HTMLCode"/>
          <w:lang w:bidi="ar"/>
        </w:rPr>
        <w:t>None=0, Bodyweight=1, Barbell=2, Dumbbell=3, Machine=4, Cable=5, Kettlebell=6, ResistanceBand=7, Other=8</w:t>
      </w:r>
    </w:p>
    <w:p w:rsidR="00F45978" w:rsidRDefault="00F45978">
      <w:pPr>
        <w:numPr>
          <w:ilvl w:val="0"/>
          <w:numId w:val="1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إضافةً إلى </w:t>
      </w:r>
      <w:r>
        <w:rPr>
          <w:rStyle w:val="HTMLCode"/>
          <w:lang w:bidi="ar"/>
        </w:rPr>
        <w:t>System.DayOfWeek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(يستخدمه </w:t>
      </w:r>
      <w:r>
        <w:rPr>
          <w:rStyle w:val="HTMLCode"/>
          <w:lang w:bidi="ar"/>
        </w:rPr>
        <w:t>ScheduledDay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).</w:t>
      </w:r>
    </w:p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4.5 الثوابت (حدود أطوال الحقول — </w:t>
      </w:r>
      <w:r>
        <w:rPr>
          <w:rStyle w:val="HTMLCode"/>
          <w:lang w:bidi="ar"/>
        </w:rPr>
        <w:t>Domain.Shared/Entites/…/*Consts.cs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TraineeConsts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UserName 256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First/Last 64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Email 256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Phone 32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Password 6–128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)، </w:t>
      </w:r>
      <w:r>
        <w:rPr>
          <w:rStyle w:val="HTMLCode"/>
          <w:lang w:bidi="ar"/>
        </w:rPr>
        <w:t>ExerciseConsts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Name 128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Desc 512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Instructions 2000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MediaUrl 512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)، </w:t>
      </w:r>
      <w:r>
        <w:rPr>
          <w:rStyle w:val="HTMLCode"/>
          <w:lang w:bidi="ar"/>
        </w:rPr>
        <w:t>FoodConsts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Name 128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Desc 512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ServingUnit 16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)، </w:t>
      </w:r>
      <w:r>
        <w:rPr>
          <w:rStyle w:val="HTMLCode"/>
          <w:lang w:bidi="ar"/>
        </w:rPr>
        <w:t>WorkoutPlanConsts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Name 128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Desc 512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DayName 64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Reps 32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Notes 512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— تستخدمها القوالب أيضًا)، </w:t>
      </w:r>
      <w:r>
        <w:rPr>
          <w:rStyle w:val="HTMLCode"/>
          <w:lang w:bidi="ar"/>
        </w:rPr>
        <w:t>NutritionPlanConsts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Name 128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Desc 512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MealName 64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— تستخدمها القوالب أيضًا)، </w:t>
      </w:r>
      <w:r>
        <w:rPr>
          <w:rStyle w:val="HTMLCode"/>
          <w:lang w:bidi="ar"/>
        </w:rPr>
        <w:t>WorkoutLogConsts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(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Reps 32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Notes 512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Strong"/>
          <w:rFonts w:ascii="Segoe UI" w:hAnsi="Segoe UI" w:cs="Segoe UI"/>
          <w:color w:val="1A1A1A"/>
          <w:sz w:val="22"/>
          <w:szCs w:val="22"/>
          <w:lang w:bidi="ar"/>
        </w:rPr>
        <w:t>MaxEntries 100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)، </w:t>
      </w:r>
      <w:r>
        <w:rPr>
          <w:rStyle w:val="HTMLCode"/>
          <w:lang w:bidi="ar"/>
        </w:rPr>
        <w:t>NutritionLogConsts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Notes 512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Strong"/>
          <w:rFonts w:ascii="Segoe UI" w:hAnsi="Segoe UI" w:cs="Segoe UI"/>
          <w:color w:val="1A1A1A"/>
          <w:sz w:val="22"/>
          <w:szCs w:val="22"/>
          <w:lang w:bidi="ar"/>
        </w:rPr>
        <w:t>MaxEntries 100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)، </w:t>
      </w:r>
      <w:r>
        <w:rPr>
          <w:rStyle w:val="HTMLCode"/>
          <w:lang w:bidi="ar"/>
        </w:rPr>
        <w:t>ProgressEntryConsts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Notes 512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)، </w:t>
      </w:r>
      <w:r>
        <w:rPr>
          <w:rStyle w:val="HTMLCode"/>
          <w:lang w:bidi="ar"/>
        </w:rPr>
        <w:t>TraineeNoteConsts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Text 2000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).</w:t>
      </w:r>
    </w:p>
    <w:p w:rsidR="00F45978" w:rsidRDefault="00F45978">
      <w:pPr>
        <w:bidi/>
        <w:spacing w:before="300" w:after="300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pict>
          <v:rect id="_x0000_i1029" style="width:0;height:1.5pt" o:hralign="center" o:hrstd="t" o:hr="t" fillcolor="#a0a0a0" stroked="f"/>
        </w:pict>
      </w:r>
    </w:p>
    <w:p w:rsidR="00F45978" w:rsidRDefault="00F45978">
      <w:pPr>
        <w:pStyle w:val="Heading2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5. التخزين (</w:t>
      </w:r>
      <w:r>
        <w:rPr>
          <w:rFonts w:ascii="Segoe UI" w:eastAsia="Times New Roman" w:hAnsi="Segoe UI" w:cs="Segoe UI"/>
          <w:lang w:bidi="ar"/>
        </w:rPr>
        <w:t>EF Core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F45978" w:rsidRDefault="00F45978">
      <w:pPr>
        <w:numPr>
          <w:ilvl w:val="0"/>
          <w:numId w:val="16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b/>
          <w:bCs/>
          <w:lang w:bidi="ar"/>
        </w:rPr>
        <w:t>CoachAppDbContext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واحد (</w:t>
      </w:r>
      <w:r>
        <w:rPr>
          <w:rStyle w:val="HTMLCode"/>
          <w:lang w:bidi="ar"/>
        </w:rPr>
        <w:t>src/CoachApp.EntityFrameworkCore/EntityFrameworkCore/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). يستبدل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lang w:bidi="ar"/>
        </w:rPr>
        <w:t>DbContext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الخاصّين بـ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Identity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و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TenantManagement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Style w:val="HTMLCode"/>
          <w:lang w:bidi="ar"/>
        </w:rPr>
        <w:t>[ReplaceDbContext]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 لتتمكّن من الـ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JOIN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عبرها. اسم سلسلة الاتصال </w:t>
      </w:r>
      <w:r>
        <w:rPr>
          <w:rStyle w:val="HTMLCode"/>
          <w:lang w:bidi="ar"/>
        </w:rPr>
        <w:t>Default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؛ بادئة الجداول </w:t>
      </w:r>
      <w:r>
        <w:rPr>
          <w:rStyle w:val="HTMLCode"/>
          <w:lang w:bidi="ar"/>
        </w:rPr>
        <w:t>CoachAppConsts.DbTablePrefix = "App"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مخطّط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null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17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21 </w:t>
      </w:r>
      <w:r>
        <w:rPr>
          <w:rStyle w:val="HTMLCode"/>
          <w:b/>
          <w:bCs/>
          <w:lang w:bidi="ar"/>
        </w:rPr>
        <w:t>DbSet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مجاليًّا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(جذور + أبناء):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Trainees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Exercises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Foods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WorkoutPlans / WorkoutDays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/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lang w:bidi="ar"/>
        </w:rPr>
        <w:t>WorkoutExercises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WorkoutPlanTemplates / WorkoutTemplateDays / WorkoutTemplateExercises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WorkoutLogs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/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WorkoutLogEntries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NutritionPlans / Meals / MealItems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NutritionPlanTemplates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/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NutritionTemplateMeals / NutritionTemplateItems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NutritionLogs / NutritionLogEntries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ProgressEntries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TraineeNotes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18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لكل كيان </w:t>
      </w:r>
      <w:r>
        <w:rPr>
          <w:rStyle w:val="HTMLCode"/>
          <w:lang w:bidi="ar"/>
        </w:rPr>
        <w:t>IEntityTypeConfiguration&lt;T&gt;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تحت </w:t>
      </w:r>
      <w:r>
        <w:rPr>
          <w:rStyle w:val="HTMLCode"/>
          <w:lang w:bidi="ar"/>
        </w:rPr>
        <w:t>EntityConfigurations/&lt;Feature&gt;/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، وكلّها تُطبَّق تلقائيًّا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عبر </w:t>
      </w:r>
      <w:r>
        <w:rPr>
          <w:rStyle w:val="HTMLCode"/>
          <w:lang w:bidi="ar"/>
        </w:rPr>
        <w:t>builder.ApplyConfigurationsFromAssembly(...)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في </w:t>
      </w:r>
      <w:r>
        <w:rPr>
          <w:rStyle w:val="HTMLCode"/>
          <w:lang w:bidi="ar"/>
        </w:rPr>
        <w:t>OnModelCreating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19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الـ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migrations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في </w:t>
      </w:r>
      <w:r>
        <w:rPr>
          <w:rStyle w:val="HTMLCode"/>
          <w:lang w:bidi="ar"/>
        </w:rPr>
        <w:t>CoachApp.EntityFrameworkCore/Migrations/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bidi/>
        <w:spacing w:before="300" w:after="300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pict>
          <v:rect id="_x0000_i1030" style="width:0;height:1.5pt" o:hralign="center" o:hrstd="t" o:hr="t" fillcolor="#a0a0a0" stroked="f"/>
        </w:pict>
      </w:r>
    </w:p>
    <w:p w:rsidR="00F45978" w:rsidRDefault="00F45978">
      <w:pPr>
        <w:pStyle w:val="Heading2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6. التحويل (</w:t>
      </w:r>
      <w:r>
        <w:rPr>
          <w:rFonts w:ascii="Segoe UI" w:eastAsia="Times New Roman" w:hAnsi="Segoe UI" w:cs="Segoe UI"/>
          <w:lang w:bidi="ar"/>
        </w:rPr>
        <w:t>Mapster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F45978" w:rsidRDefault="00F45978">
      <w:pPr>
        <w:numPr>
          <w:ilvl w:val="0"/>
          <w:numId w:val="20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b/>
          <w:bCs/>
          <w:lang w:bidi="ar"/>
        </w:rPr>
        <w:t>CoachAppMapsterConfig.Configure()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سطر </w:t>
      </w:r>
      <w:r>
        <w:rPr>
          <w:rStyle w:val="HTMLCode"/>
          <w:lang w:bidi="ar"/>
        </w:rPr>
        <w:t>TypeAdapterConfig&lt;Entity, Dto&gt;.NewConfig()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واحد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لكل تحويل، 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 xml:space="preserve">كيان → </w:t>
      </w:r>
      <w:r>
        <w:rPr>
          <w:rStyle w:val="Strong"/>
          <w:rFonts w:ascii="Segoe UI" w:hAnsi="Segoe UI" w:cs="Segoe UI"/>
          <w:color w:val="1A1A1A"/>
          <w:sz w:val="22"/>
          <w:szCs w:val="22"/>
          <w:lang w:bidi="ar"/>
        </w:rPr>
        <w:t>DTO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 xml:space="preserve"> فقط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 الإنشاء/التحديث يمرّ عبر ميثودات سلوك التجميعة، لا عبر التحويل.</w:t>
      </w:r>
    </w:p>
    <w:p w:rsidR="00F45978" w:rsidRDefault="00F45978">
      <w:pPr>
        <w:numPr>
          <w:ilvl w:val="0"/>
          <w:numId w:val="21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b/>
          <w:bCs/>
          <w:lang w:bidi="ar"/>
        </w:rPr>
        <w:t>MapsterObjectMapper : IAutoObjectMappingProvider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يمرّر </w:t>
      </w:r>
      <w:r>
        <w:rPr>
          <w:rStyle w:val="HTMLCode"/>
          <w:lang w:bidi="ar"/>
        </w:rPr>
        <w:t>ObjectMapper.Map&lt;…&gt;()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عبر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Mapster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مُسجَّل في </w:t>
      </w:r>
      <w:r>
        <w:rPr>
          <w:rStyle w:val="HTMLCode"/>
          <w:lang w:bidi="ar"/>
        </w:rPr>
        <w:t>CoachAppApplicationModule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22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الإثراء (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Enrichment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منفصل عن التحويل: قيم العرض عبر-التجميعية (أسماء التمارين والأطعمة،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مجاميع الماكروز) تُملأ في الـ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AppService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عبر مساعِدات مخصّصة — </w:t>
      </w:r>
      <w:r>
        <w:rPr>
          <w:rStyle w:val="HTMLCode"/>
          <w:lang w:bidi="ar"/>
        </w:rPr>
        <w:t>WorkoutLogEnricher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HTMLCode"/>
          <w:lang w:bidi="ar"/>
        </w:rPr>
        <w:t>NutritionPlanEnricher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HTMLCode"/>
          <w:lang w:bidi="ar"/>
        </w:rPr>
        <w:t>NutritionLogEnricher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HTMLCode"/>
          <w:lang w:bidi="ar"/>
        </w:rPr>
        <w:t>NutritionPlanTemplateEnricher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— تحمّل صفوف المكتبة المرجعية دفعةً واحدة. حساب ماكروز الحصّة معرَّف في مكان واحد لكل مجال.</w:t>
      </w:r>
    </w:p>
    <w:p w:rsidR="00F45978" w:rsidRDefault="00F45978">
      <w:pPr>
        <w:bidi/>
        <w:spacing w:before="300" w:after="300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pict>
          <v:rect id="_x0000_i1031" style="width:0;height:1.5pt" o:hralign="center" o:hrstd="t" o:hr="t" fillcolor="#a0a0a0" stroked="f"/>
        </w:pict>
      </w:r>
    </w:p>
    <w:p w:rsidR="00F45978" w:rsidRDefault="00F45978">
      <w:pPr>
        <w:pStyle w:val="Heading2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7. المصادقة والهوية وتعدّد المستأجرين</w:t>
      </w:r>
    </w:p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7.1 </w:t>
      </w:r>
      <w:r>
        <w:rPr>
          <w:rFonts w:ascii="Segoe UI" w:eastAsia="Times New Roman" w:hAnsi="Segoe UI" w:cs="Segoe UI"/>
          <w:lang w:bidi="ar"/>
        </w:rPr>
        <w:t>OpenIddict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Style w:val="HTMLCode"/>
          <w:lang w:bidi="ar"/>
        </w:rPr>
        <w:t>Domain/OpenIddict/OpenIddictDataSeedContributor.cs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F45978" w:rsidRDefault="00F45978">
      <w:pPr>
        <w:numPr>
          <w:ilvl w:val="0"/>
          <w:numId w:val="23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نطاق (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scope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)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API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واحد: </w:t>
      </w:r>
      <w:r>
        <w:rPr>
          <w:rStyle w:val="HTMLCode"/>
          <w:lang w:bidi="ar"/>
        </w:rPr>
        <w:t>CoachApp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23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عميلان (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clients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 (يُزرَعان ف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قط إن كان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ClientId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مضبوطًا):</w:t>
      </w:r>
    </w:p>
    <w:p w:rsidR="00F45978" w:rsidRDefault="00F45978">
      <w:pPr>
        <w:numPr>
          <w:ilvl w:val="0"/>
          <w:numId w:val="23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b/>
          <w:bCs/>
          <w:lang w:bidi="ar"/>
        </w:rPr>
        <w:t>CoachApp_App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عميل عام يفعّل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منح كلمة المرور (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password grant / ROPC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إضافةً إلى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lang w:bidi="ar"/>
        </w:rPr>
        <w:t>authorization_code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و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client_credentials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و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refresh_token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ومنحَي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LinkLogin/Impersonation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من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ABP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. هذا هو كيف يسجّل تطبيق الـ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SPA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/الموبايل دخول مدرّب أو متدرّب باسم مستخدم+كلمة مرور.</w:t>
      </w:r>
    </w:p>
    <w:p w:rsidR="00F45978" w:rsidRDefault="00F45978">
      <w:pPr>
        <w:numPr>
          <w:ilvl w:val="0"/>
          <w:numId w:val="24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b/>
          <w:bCs/>
          <w:lang w:bidi="ar"/>
        </w:rPr>
        <w:t>CoachApp_Swagger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authorization_code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فقط، لواجهة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Swagger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24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الاستضافة (</w:t>
      </w:r>
      <w:r>
        <w:rPr>
          <w:rStyle w:val="HTMLCode"/>
          <w:lang w:bidi="ar"/>
        </w:rPr>
        <w:t>CoachAppHttpApiHostModule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):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تحقّق (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bidi="ar"/>
        </w:rPr>
        <w:t>validation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OpenIddict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بجمهور </w:t>
      </w:r>
      <w:r>
        <w:rPr>
          <w:rStyle w:val="HTMLCode"/>
          <w:lang w:bidi="ar"/>
        </w:rPr>
        <w:t>CoachApp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،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و</w:t>
      </w:r>
      <w:r>
        <w:rPr>
          <w:rStyle w:val="HTMLCode"/>
          <w:lang w:bidi="ar"/>
        </w:rPr>
        <w:t>UseLocalServer()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— نفس العملية خادم مصادقة *و* خادم موارد. 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المطالبات الديناميكية مفعّلة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Style w:val="HTMLCode"/>
          <w:lang w:bidi="ar"/>
        </w:rPr>
        <w:t>IsDynamicClaimsEnabled = true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)، فتنعكس تغييرات الصلاحيات/الأدوار دون إعادة دخول. في الإنتاج يُحمَّل </w:t>
      </w:r>
      <w:r>
        <w:rPr>
          <w:rStyle w:val="HTMLCode"/>
          <w:lang w:bidi="ar"/>
        </w:rPr>
        <w:t>openiddict.pfx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حقيقي (عبارة المرور من </w:t>
      </w:r>
      <w:r>
        <w:rPr>
          <w:rStyle w:val="HTMLCode"/>
          <w:lang w:bidi="ar"/>
        </w:rPr>
        <w:t>AuthServer:CertificatePassPhrase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).</w:t>
      </w:r>
    </w:p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7.2 زرع الأدوار والصلاحيات</w:t>
      </w:r>
    </w:p>
    <w:p w:rsidR="00F45978" w:rsidRDefault="00F45978">
      <w:pPr>
        <w:numPr>
          <w:ilvl w:val="0"/>
          <w:numId w:val="2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ثوابت أسماء الأدوار (</w:t>
      </w:r>
      <w:r>
        <w:rPr>
          <w:rStyle w:val="HTMLCode"/>
          <w:lang w:bidi="ar"/>
        </w:rPr>
        <w:t>Domain.Shared/CoachAppRoles.cs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): </w:t>
      </w:r>
      <w:r>
        <w:rPr>
          <w:rStyle w:val="HTMLCode"/>
          <w:b/>
          <w:bCs/>
          <w:lang w:bidi="ar"/>
        </w:rPr>
        <w:t>Coach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HTMLCode"/>
          <w:b/>
          <w:bCs/>
          <w:lang w:bidi="ar"/>
        </w:rPr>
        <w:t>Trainee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2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بادئات الصلاحيات (</w:t>
      </w:r>
      <w:r>
        <w:rPr>
          <w:rStyle w:val="HTMLCode"/>
          <w:lang w:bidi="ar"/>
        </w:rPr>
        <w:t>Domain.Shared/CoachAppPermissionPrefixes.cs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): </w:t>
      </w:r>
      <w:r>
        <w:rPr>
          <w:rStyle w:val="HTMLCode"/>
          <w:lang w:bidi="ar"/>
        </w:rPr>
        <w:t>CoachApp.Coach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،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CoachApp.Trainee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(مكرَّرة هنا لأن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Domain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لا يمكنه الإشارة إلى كلاس صلاحيات الـ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Contracts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).</w:t>
      </w:r>
    </w:p>
    <w:p w:rsidR="00F45978" w:rsidRDefault="00F45978">
      <w:pPr>
        <w:numPr>
          <w:ilvl w:val="0"/>
          <w:numId w:val="26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b/>
          <w:bCs/>
          <w:lang w:bidi="ar"/>
        </w:rPr>
        <w:t>Domain/Data/CoachAppDataSeedContributor.cs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يعمل للمضيف ولكل مستأجر، ولكلٍّ يضمن وجود دورَي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Coach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و</w:t>
      </w:r>
      <w:r>
        <w:rPr>
          <w:rStyle w:val="HTMLCode"/>
          <w:lang w:bidi="ar"/>
        </w:rPr>
        <w:t>Trainee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(بنطاق المستأجر) ويمنح **كامل شجرة </w:t>
      </w:r>
      <w:r>
        <w:rPr>
          <w:rStyle w:val="HTMLCode"/>
          <w:lang w:bidi="ar"/>
        </w:rPr>
        <w:t>Coach.*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 xml:space="preserve"> لـ </w:t>
      </w:r>
      <w:r>
        <w:rPr>
          <w:rStyle w:val="Strong"/>
          <w:rFonts w:ascii="Segoe UI" w:hAnsi="Segoe UI" w:cs="Segoe UI"/>
          <w:color w:val="1A1A1A"/>
          <w:sz w:val="22"/>
          <w:szCs w:val="22"/>
          <w:lang w:bidi="ar"/>
        </w:rPr>
        <w:t>Coach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 xml:space="preserve"> و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كامل شجرة </w:t>
      </w:r>
      <w:r>
        <w:rPr>
          <w:rStyle w:val="HTMLCode"/>
          <w:lang w:bidi="ar"/>
        </w:rPr>
        <w:t>Trainee.*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** لـ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Trainee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27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لا زرع مشرف مخصّص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المشرف الافتراضي من </w:t>
      </w:r>
      <w:r>
        <w:rPr>
          <w:rStyle w:val="HTMLCode"/>
          <w:lang w:bidi="ar"/>
        </w:rPr>
        <w:t>IdentityDataSeedContributor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في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ABP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، بقيادة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CoachAppDbMigrationService.SeedDataAsync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(بريد/كلمة مرور المشرف عبر </w:t>
      </w:r>
      <w:r>
        <w:rPr>
          <w:rStyle w:val="HTMLCode"/>
          <w:lang w:bidi="ar"/>
        </w:rPr>
        <w:t>DataSeedContext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). الافتراضي: </w:t>
      </w:r>
      <w:r>
        <w:rPr>
          <w:rStyle w:val="HTMLCode"/>
          <w:lang w:bidi="ar"/>
        </w:rPr>
        <w:t>admin@abp.io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/ </w:t>
      </w:r>
      <w:r>
        <w:rPr>
          <w:rStyle w:val="HTMLCode"/>
          <w:lang w:bidi="ar"/>
        </w:rPr>
        <w:t>1q2w3E*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Style w:val="HTMLCode"/>
          <w:lang w:bidi="ar"/>
        </w:rPr>
        <w:t>CoachAppConsts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).</w:t>
      </w:r>
    </w:p>
    <w:p w:rsidR="00F45978" w:rsidRDefault="00F45978">
      <w:pPr>
        <w:numPr>
          <w:ilvl w:val="0"/>
          <w:numId w:val="28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يُنشأ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مستأجر تجريبي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Style w:val="HTMLCode"/>
          <w:lang w:bidi="ar"/>
        </w:rPr>
        <w:t>"demo"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) فقط عند </w:t>
      </w:r>
      <w:r>
        <w:rPr>
          <w:rStyle w:val="HTMLCode"/>
          <w:lang w:bidi="ar"/>
        </w:rPr>
        <w:t>CoachApp:SeedDemoTenant == true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(مضبوط في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appsettings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الخاصّ بـ </w:t>
      </w:r>
      <w:r>
        <w:rPr>
          <w:rStyle w:val="Strong"/>
          <w:rFonts w:ascii="Segoe UI" w:hAnsi="Segoe UI" w:cs="Segoe UI"/>
          <w:color w:val="1A1A1A"/>
          <w:sz w:val="22"/>
          <w:szCs w:val="22"/>
          <w:lang w:bidi="ar"/>
        </w:rPr>
        <w:t>DbMigrator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؛ يجب أن يكون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false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/غائبًا في الإنتاج).</w:t>
      </w:r>
    </w:p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7.3 تعدّد المستأجرين — "مستأجر لكل مدرّب"</w:t>
      </w:r>
    </w:p>
    <w:p w:rsidR="00F45978" w:rsidRDefault="00F45978">
      <w:pPr>
        <w:numPr>
          <w:ilvl w:val="0"/>
          <w:numId w:val="29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MultiTenancyConsts.IsEnabled = true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؛ الاستضافة تنادي </w:t>
      </w:r>
      <w:r>
        <w:rPr>
          <w:rStyle w:val="HTMLCode"/>
          <w:lang w:bidi="ar"/>
        </w:rPr>
        <w:t>app.UseMultiTenancy()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29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كل مدرّب = مستأجر واحد.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مشرف المستأجر المزروع تلقائيًّا *هو* المدرّب. المتدرّبون مستخدمو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IdentityUser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إضافيون (دور </w:t>
      </w:r>
      <w:r>
        <w:rPr>
          <w:rStyle w:val="HTMLCode"/>
          <w:lang w:bidi="ar"/>
        </w:rPr>
        <w:t>Trainee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 يُنشأون داخل ذلك المستأجر، كلٌّ مرتبط 1:1 بملف </w:t>
      </w:r>
      <w:r>
        <w:rPr>
          <w:rStyle w:val="HTMLCode"/>
          <w:lang w:bidi="ar"/>
        </w:rPr>
        <w:t>Trainee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عبر </w:t>
      </w:r>
      <w:r>
        <w:rPr>
          <w:rStyle w:val="HTMLCode"/>
          <w:lang w:bidi="ar"/>
        </w:rPr>
        <w:t>UserId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30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حارس المدرّب الواحد لكل مستأجر: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HTMLCode"/>
          <w:lang w:bidi="ar"/>
        </w:rPr>
        <w:t>Domain/Identity/SingleCoachPerTenantHandler.cs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معالِج حدث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محلّي على إنشاء/تحديث </w:t>
      </w:r>
      <w:r>
        <w:rPr>
          <w:rStyle w:val="HTMLCode"/>
          <w:lang w:bidi="ar"/>
        </w:rPr>
        <w:t>IdentityUser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. إن كان التغيير سيجعل مستخدمًا ثانيًا مدرّبًا في المستأجر، يرمي </w:t>
      </w:r>
      <w:r>
        <w:rPr>
          <w:rStyle w:val="HTMLCode"/>
          <w:lang w:bidi="ar"/>
        </w:rPr>
        <w:t>BusinessException(SecondCoachNotAllowed)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ويتراجع عن وحدة العمل. يقصّر المسار على مسارات الدخول/القفل/الملف الساخنة.</w:t>
      </w:r>
    </w:p>
    <w:p w:rsidR="00F45978" w:rsidRDefault="00F45978">
      <w:pPr>
        <w:numPr>
          <w:ilvl w:val="0"/>
          <w:numId w:val="31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المستأجر/المستخدم الحالي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يحلّه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ABP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من التوكن في الـ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pipeline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؛ استخدم </w:t>
      </w:r>
      <w:r>
        <w:rPr>
          <w:rStyle w:val="HTMLCode"/>
          <w:lang w:bidi="ar"/>
        </w:rPr>
        <w:t>ICurrentTenant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/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ICurrentUser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. البذور تبدّل السياق بـ </w:t>
      </w:r>
      <w:r>
        <w:rPr>
          <w:rStyle w:val="HTMLCode"/>
          <w:lang w:bidi="ar"/>
        </w:rPr>
        <w:t>_currentTenant.Change(tenantId)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7.4 شجرة الصلاحيات (</w:t>
      </w:r>
      <w:r>
        <w:rPr>
          <w:rStyle w:val="HTMLCode"/>
          <w:lang w:bidi="ar"/>
        </w:rPr>
        <w:t>Application.Contracts/Permissions/CoachAppPermissions.cs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مجموعة واحدة </w:t>
      </w:r>
      <w:r>
        <w:rPr>
          <w:rStyle w:val="HTMLCode"/>
          <w:b/>
          <w:bCs/>
          <w:lang w:bidi="ar"/>
        </w:rPr>
        <w:t>CoachApp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. عُقد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CRUD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تُبنى بمساعِد </w:t>
      </w:r>
      <w:r>
        <w:rPr>
          <w:rStyle w:val="HTMLCode"/>
          <w:lang w:bidi="ar"/>
        </w:rPr>
        <w:t>AddCrud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Style w:val="HTMLCode"/>
          <w:lang w:bidi="ar"/>
        </w:rPr>
        <w:t>.Create/.Update/.Delete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).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**شخصية المدرّب (</w:t>
      </w:r>
      <w:r>
        <w:rPr>
          <w:rStyle w:val="HTMLCode"/>
          <w:lang w:bidi="ar"/>
        </w:rPr>
        <w:t>CoachApp.Coach.*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)**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4"/>
        <w:gridCol w:w="4260"/>
      </w:tblGrid>
      <w:tr w:rsidR="00000000">
        <w:trPr>
          <w:divId w:val="196284552"/>
          <w:tblHeader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العقدة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الأبناء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Trainees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Update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Delete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ResetPassword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Exercises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WorkoutPlans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WorkoutPlanTemplates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Foods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NutritionPlans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NutritionPlanTemplates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Update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Delete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Progress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Notes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Update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Delete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Tracking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*(ورقة — قراءة فقط؛ مشتركة بين قراءات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WorkoutLog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و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NutritionLog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و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TraineeDashboard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)*</w:t>
            </w:r>
          </w:p>
        </w:tc>
      </w:tr>
    </w:tbl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**شخصية المتدرّب (</w:t>
      </w:r>
      <w:r>
        <w:rPr>
          <w:rStyle w:val="HTMLCode"/>
          <w:lang w:bidi="ar"/>
        </w:rPr>
        <w:t>CoachApp.Trainee.*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)**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9"/>
        <w:gridCol w:w="4125"/>
      </w:tblGrid>
      <w:tr w:rsidR="00000000">
        <w:trPr>
          <w:divId w:val="196284552"/>
          <w:tblHeader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العقدة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الأبناء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MyProfile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MyDashboard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MyToday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MyWorkoutPlans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MyNutritionPlans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MyNotes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*(ورقة)*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WorkoutLogs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Style w:val="HTMLCode"/>
              </w:rPr>
              <w:t>NutritionLogs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،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Update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*(بلا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Delete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— الحذف يعتمد على الورقة/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Default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)*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MyProgress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*(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Update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يعيد استخدام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؛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Delete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يعتمد على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Default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)*</w:t>
            </w:r>
          </w:p>
        </w:tc>
      </w:tr>
    </w:tbl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عدم التماثل مقصود: للمدرّب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CRUD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كامل على المكتبات/الخطط/المتدرّبين المشتركة؛ وللمتدرّب قراءة + تسجيل إلحاقي فقط (يسجّل نشاطه لكن لا يحذف السجلّ).</w:t>
      </w:r>
    </w:p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7.5 رموز الأخطاء (</w:t>
      </w:r>
      <w:r>
        <w:rPr>
          <w:rStyle w:val="HTMLCode"/>
          <w:lang w:bidi="ar"/>
        </w:rPr>
        <w:t>Domain.Shared/CoachAppDomainErrorCodes.cs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مربوطة بالترجمة عبر </w:t>
      </w:r>
      <w:r>
        <w:rPr>
          <w:rStyle w:val="HTMLCode"/>
          <w:lang w:bidi="ar"/>
        </w:rPr>
        <w:t>MapCodeNamespace("CoachApp", typeof(CoachAppResource))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. تُرمى كـ </w:t>
      </w:r>
      <w:r>
        <w:rPr>
          <w:rStyle w:val="HTMLCode"/>
          <w:lang w:bidi="ar"/>
        </w:rPr>
        <w:t>BusinessException(code)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؛ فيحصل العميل على رمز ثابت + رسالة مترجَمة.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3718"/>
        <w:gridCol w:w="3893"/>
      </w:tblGrid>
      <w:tr w:rsidR="00000000">
        <w:trPr>
          <w:divId w:val="196284552"/>
          <w:tblHeader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الرمز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الثابت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المعنى / مكان الفرض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CoachApp:00001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TraineeNotFound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الإشارة إلى متدرّب غير موجود (خطة/قياس/ملاحظة/لوحة)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CoachApp:00002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ExercisesNotFound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تمرين مُشار إليه غير موجود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CoachApp:00003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FoodsNotFound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طعام مُشار إليه غير موجود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CoachApp:00004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ExerciseInUse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مُنع الحذف — مستخدَم في خطة/قالب/سجلّ (عطّله بدلًا منه)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CoachApp:00005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FoodInUse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مُنع الحذف — مستخدَم في خطة/قالب/سجلّ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CoachApp:00006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DuplicateScheduledDay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يومَا تمرين على نفس يوم الأسبوع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CoachApp:00007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SecondCoachNotAllowed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مدرّب واحد لكل مستأجر (حارس الهوية)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CoachApp:00008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CannotModifyCoachAuthoredProgress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لا يعدّل/يحذف المتدرّب إلّا قياسات تقدّمه هو</w:t>
            </w:r>
          </w:p>
        </w:tc>
      </w:tr>
    </w:tbl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الترجمة: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HTMLCode"/>
          <w:lang w:bidi="ar"/>
        </w:rPr>
        <w:t>en.json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و</w:t>
      </w:r>
      <w:r>
        <w:rPr>
          <w:rStyle w:val="HTMLCode"/>
          <w:lang w:bidi="ar"/>
        </w:rPr>
        <w:t>ar.json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هما الزوج المُصان (يغطّيان كليًّا رموز الأخطاء + تسميات الصلاحيات + الأدوار + التعدادات). توجد بذور لغات أخرى لكنها غالبًا غير مترجَمة.</w:t>
      </w:r>
    </w:p>
    <w:p w:rsidR="00F45978" w:rsidRDefault="00F45978">
      <w:pPr>
        <w:bidi/>
        <w:spacing w:before="300" w:after="300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pict>
          <v:rect id="_x0000_i1032" style="width:0;height:1.5pt" o:hralign="center" o:hrstd="t" o:hr="t" fillcolor="#a0a0a0" stroked="f"/>
        </w:pict>
      </w:r>
    </w:p>
    <w:p w:rsidR="00F45978" w:rsidRDefault="00F45978">
      <w:pPr>
        <w:pStyle w:val="Heading2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8. خدمات جهة المدرّب (</w:t>
      </w:r>
      <w:r>
        <w:rPr>
          <w:rStyle w:val="HTMLCode"/>
          <w:lang w:bidi="ar"/>
        </w:rPr>
        <w:t>Apis/&lt;Feature&gt;/</w:t>
      </w:r>
      <w:r>
        <w:rPr>
          <w:rFonts w:ascii="Segoe UI" w:eastAsia="Times New Roman" w:hAnsi="Segoe UI" w:cs="Segoe UI"/>
          <w:rtl/>
          <w:lang w:bidi="ar"/>
        </w:rPr>
        <w:t xml:space="preserve">، بلا بادئة </w:t>
      </w:r>
      <w:r>
        <w:rPr>
          <w:rStyle w:val="HTMLCode"/>
          <w:lang w:bidi="ar"/>
        </w:rPr>
        <w:t>My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كلها تشتقّ من </w:t>
      </w:r>
      <w:r>
        <w:rPr>
          <w:rStyle w:val="HTMLCode"/>
          <w:lang w:bidi="ar"/>
        </w:rPr>
        <w:t>CoachAppAppService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مُصفّاة بالمستأجر تلقائيًّا، تحرس القراءة بـ </w:t>
      </w:r>
      <w:r>
        <w:rPr>
          <w:rStyle w:val="HTMLCode"/>
          <w:lang w:bidi="ar"/>
        </w:rPr>
        <w:t>[Authorize(...Default)]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على مستوى الكلاس والكتابة بـ </w:t>
      </w:r>
      <w:r>
        <w:rPr>
          <w:rStyle w:val="HTMLCode"/>
          <w:lang w:bidi="ar"/>
        </w:rPr>
        <w:t>[Authorize(...Create/Update/Delete)]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لكل ميثود. الاستعلامات مضمّنة (</w:t>
      </w:r>
      <w:r>
        <w:rPr>
          <w:rStyle w:val="HTMLCode"/>
          <w:lang w:bidi="ar"/>
        </w:rPr>
        <w:t>GetQueryableAsync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+ </w:t>
      </w:r>
      <w:r>
        <w:rPr>
          <w:rStyle w:val="HTMLCode"/>
          <w:lang w:bidi="ar"/>
        </w:rPr>
        <w:t>WhereIf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+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Dynamic.Core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HTMLCode"/>
          <w:lang w:bidi="ar"/>
        </w:rPr>
        <w:t>.OrderBy(sorting)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+ ترقيم + </w:t>
      </w:r>
      <w:r>
        <w:rPr>
          <w:rStyle w:val="HTMLCode"/>
          <w:lang w:bidi="ar"/>
        </w:rPr>
        <w:t>AsyncExecuter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). </w:t>
      </w:r>
      <w:r>
        <w:rPr>
          <w:rStyle w:val="HTMLCode"/>
          <w:lang w:bidi="ar"/>
        </w:rPr>
        <w:t>TraineeId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غير قابل للتغيير عند التحديث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(لا يُعاد ربط خطة/قياس/ملاحظة بمتدرّب آخر أبدًا).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3195"/>
        <w:gridCol w:w="2658"/>
      </w:tblGrid>
      <w:tr w:rsidR="00000000">
        <w:trPr>
          <w:divId w:val="196284552"/>
          <w:tblHeader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الخدمة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جذر الصلاحية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أبرز النقاط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TraineeAppService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Coach.Trainees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تُنشئ الدخول + الملف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(انظر 8.1). الحذف = تعطيل قابل للاسترجاع. </w:t>
            </w:r>
            <w:r>
              <w:rPr>
                <w:rStyle w:val="HTMLCode"/>
              </w:rPr>
              <w:t>ResetPasswordAsync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. بحث/تصفية القائمة.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ExerciseAppService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Coach.Exercises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CRUD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للمكتبة. يُمنع الحذف إن كان مُشارًا إليه (</w:t>
            </w:r>
            <w:r>
              <w:rPr>
                <w:rStyle w:val="HTMLCode"/>
              </w:rPr>
              <w:t>ExerciseInUse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).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FoodAppService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Coach.Foods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CRUD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للمكتبة (ماكروز للحصّة). يُمنع الحذف إن كان مُشارًا إليه (</w:t>
            </w:r>
            <w:r>
              <w:rPr>
                <w:rStyle w:val="HTMLCode"/>
              </w:rPr>
              <w:t>FoodInUse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).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WorkoutPlanAppService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Coach.WorkoutPlans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خطة←أيام←تمارين. تتحقّق من وجود المتدرّب + التمارين + </w:t>
            </w: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تفرّد يوم الأسبوع المجدول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. </w:t>
            </w:r>
            <w:r>
              <w:rPr>
                <w:rStyle w:val="HTMLCode"/>
              </w:rPr>
              <w:t>SetActiveAsync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تفرض خطة مفعّلة واحدة لكل متدرّب. استبدال كامل للبنية عند التحديث.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NutritionPlanAppService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Coach.NutritionPlans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خطة←وجبات←عناصر + أهداف اختيارية. تتحقّق من المتدرّب + الأطعمة. مفعّلة واحدة لكل متدرّب.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WorkoutPlanTemplateAppService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Coach.WorkoutPlanTemplates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CRUD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للقوالب. </w:t>
            </w:r>
            <w:r>
              <w:rPr>
                <w:rStyle w:val="HTMLCode"/>
              </w:rPr>
              <w:t>CloneToTraineeAsync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→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WorkoutPlan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غير مفعّلة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جديدة (بحارس </w:t>
            </w:r>
            <w:r>
              <w:rPr>
                <w:rStyle w:val="HTMLCode"/>
              </w:rPr>
              <w:t>WorkoutPlans.Create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). </w:t>
            </w:r>
            <w:r>
              <w:rPr>
                <w:rStyle w:val="HTMLCode"/>
              </w:rPr>
              <w:t>SaveAsTemplateAsync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تلتقط خطة.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NutritionPlanTemplateAppService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Coach.NutritionPlanTemplates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نظير خدمة قالب التمرين (استنساخ/حفظ-كقالب، تنقل الأهداف).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WorkoutLogAppService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Coach.Tracking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قراءة فقط.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عرض سجلّات المتدرّب بمدى زمني (مُثراة بأسماء التمارين).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NutritionLogAppService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Coach.Tracking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قراءة فقط.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عرض سجلّات تغذية المتدرّب (مُثراة بالماكروز).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ProgressEntryAppService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Coach.Progress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CRUD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كامل على خطّ قياسات جسم المتدرّب.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TraineeNoteAppService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Coach.Notes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CRUD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على ملاحظات مؤرَّخة لكل متدرّب.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TraineeDashboardAppService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Coach.Tracking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تحليلات قراءة فقط؛ تفوّض الحساب لـ </w:t>
            </w:r>
            <w:r>
              <w:rPr>
                <w:rStyle w:val="HTMLCode"/>
              </w:rPr>
              <w:t>DashboardCalculator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.</w:t>
            </w:r>
          </w:p>
        </w:tc>
      </w:tr>
    </w:tbl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8.1 كيف يُنشأ حساب دخول المتدرّب (</w:t>
      </w:r>
      <w:r>
        <w:rPr>
          <w:rStyle w:val="HTMLCode"/>
          <w:lang w:bidi="ar"/>
        </w:rPr>
        <w:t>TraineeAppService.CreateAsync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يحقن </w:t>
      </w:r>
      <w:r>
        <w:rPr>
          <w:rStyle w:val="HTMLCode"/>
          <w:lang w:bidi="ar"/>
        </w:rPr>
        <w:t>IRepository&lt;Trainee,Guid&gt;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+ </w:t>
      </w:r>
      <w:r>
        <w:rPr>
          <w:rStyle w:val="HTMLCode"/>
          <w:lang w:bidi="ar"/>
        </w:rPr>
        <w:t>IdentityUserManager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 في نداء واحد:</w:t>
      </w:r>
    </w:p>
    <w:p w:rsidR="00F45978" w:rsidRDefault="00F45978">
      <w:pPr>
        <w:numPr>
          <w:ilvl w:val="0"/>
          <w:numId w:val="32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إنشاء </w:t>
      </w:r>
      <w:r>
        <w:rPr>
          <w:rStyle w:val="HTMLCode"/>
          <w:lang w:bidi="ar"/>
        </w:rPr>
        <w:t>IdentityUser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في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HTMLCode"/>
          <w:lang w:bidi="ar"/>
        </w:rPr>
        <w:t>CurrentTenant.Id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(البريد افتراضيًّا </w:t>
      </w:r>
      <w:r>
        <w:rPr>
          <w:rStyle w:val="HTMLCode"/>
          <w:lang w:bidi="ar"/>
        </w:rPr>
        <w:t>{UserName}@coachapp.local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).</w:t>
      </w:r>
    </w:p>
    <w:p w:rsidR="00F45978" w:rsidRDefault="00F45978">
      <w:pPr>
        <w:numPr>
          <w:ilvl w:val="0"/>
          <w:numId w:val="32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CreateAsync(user, password)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→ </w:t>
      </w:r>
      <w:r>
        <w:rPr>
          <w:rStyle w:val="HTMLCode"/>
          <w:lang w:bidi="ar"/>
        </w:rPr>
        <w:t>AddToRoleAsync(user, "Trainee")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. أخطاء الهوية تظهر كـ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UserFriendlyException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(عبر </w:t>
      </w:r>
      <w:r>
        <w:rPr>
          <w:rStyle w:val="HTMLCode"/>
          <w:lang w:bidi="ar"/>
        </w:rPr>
        <w:t>CheckIdentityErrors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).</w:t>
      </w:r>
    </w:p>
    <w:p w:rsidR="00F45978" w:rsidRDefault="00F45978">
      <w:pPr>
        <w:numPr>
          <w:ilvl w:val="0"/>
          <w:numId w:val="33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بناء الملف بـ </w:t>
      </w:r>
      <w:r>
        <w:rPr>
          <w:rStyle w:val="HTMLCode"/>
          <w:lang w:bidi="ar"/>
        </w:rPr>
        <w:t>Trainee.Create(...)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مربوطًا بـ </w:t>
      </w:r>
      <w:r>
        <w:rPr>
          <w:rStyle w:val="HTMLCode"/>
          <w:lang w:bidi="ar"/>
        </w:rPr>
        <w:t>user.Id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؛ ثم الإدراج.</w:t>
      </w:r>
    </w:p>
    <w:p w:rsidR="00F45978" w:rsidRDefault="00F45978">
      <w:pPr>
        <w:numPr>
          <w:ilvl w:val="0"/>
          <w:numId w:val="33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ApplyLoginStateAsync(user, IsActive)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المفعّل يزيل القفل؛ و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غير المفعّل يضع قفلًا دائمًا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فلا يستطيع المتدرّب الدخول. تُنادى من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Create/Update/Delete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DeleteAsync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تعطيل قابل للاسترجاع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(يضبط </w:t>
      </w:r>
      <w:r>
        <w:rPr>
          <w:rStyle w:val="HTMLCode"/>
          <w:lang w:bidi="ar"/>
        </w:rPr>
        <w:t>IsActive=false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+ يقفل الدخول؛ يُحفَظ السجلّ؛ إعادة التفعيل عبر </w:t>
      </w:r>
      <w:r>
        <w:rPr>
          <w:rStyle w:val="HTMLCode"/>
          <w:lang w:bidi="ar"/>
        </w:rPr>
        <w:t>UpdateAsync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). </w:t>
      </w:r>
      <w:r>
        <w:rPr>
          <w:rStyle w:val="HTMLCode"/>
          <w:lang w:bidi="ar"/>
        </w:rPr>
        <w:t>ResetPasswordAsync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تنفّذ </w:t>
      </w:r>
      <w:r>
        <w:rPr>
          <w:rStyle w:val="HTMLCode"/>
          <w:lang w:bidi="ar"/>
        </w:rPr>
        <w:t>RemovePasswordAsync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+ </w:t>
      </w:r>
      <w:r>
        <w:rPr>
          <w:rStyle w:val="HTMLCode"/>
          <w:lang w:bidi="ar"/>
        </w:rPr>
        <w:t>AddPasswordAsync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في وحدة عمل واحدة (بلا كلمة مرور حالية؛ اسم الدخول ثابت).</w:t>
      </w:r>
    </w:p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8.2 </w:t>
      </w:r>
      <w:r>
        <w:rPr>
          <w:rFonts w:ascii="Segoe UI" w:eastAsia="Times New Roman" w:hAnsi="Segoe UI" w:cs="Segoe UI"/>
          <w:lang w:bidi="ar"/>
        </w:rPr>
        <w:t>DashboardCalculator</w:t>
      </w:r>
      <w:r>
        <w:rPr>
          <w:rFonts w:ascii="Segoe UI" w:eastAsia="Times New Roman" w:hAnsi="Segoe UI" w:cs="Segoe UI"/>
          <w:rtl/>
          <w:lang w:bidi="ar"/>
        </w:rPr>
        <w:t xml:space="preserve"> (مشترك، </w:t>
      </w:r>
      <w:r>
        <w:rPr>
          <w:rStyle w:val="HTMLCode"/>
          <w:lang w:bidi="ar"/>
        </w:rPr>
        <w:t>Apis/Dashboards/DashboardCalculator.cs</w:t>
      </w:r>
      <w:r>
        <w:rPr>
          <w:rFonts w:ascii="Segoe UI" w:eastAsia="Times New Roman" w:hAnsi="Segoe UI" w:cs="Segoe UI"/>
          <w:rtl/>
          <w:lang w:bidi="ar"/>
        </w:rPr>
        <w:t xml:space="preserve">، </w:t>
      </w:r>
      <w:r>
        <w:rPr>
          <w:rStyle w:val="HTMLCode"/>
          <w:lang w:bidi="ar"/>
        </w:rPr>
        <w:t>internal static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يستخدمه 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كلٌّ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من لوحة المدرّب ولوحة المتدرّب (الفرق الوحيد: المدرّب يمرّر معرّف متدرّب من الإدخال، والمتدرّب يحلّه من المستخدم الحالي).</w:t>
      </w:r>
    </w:p>
    <w:p w:rsidR="00F45978" w:rsidRDefault="00F45978">
      <w:pPr>
        <w:numPr>
          <w:ilvl w:val="0"/>
          <w:numId w:val="34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الالتزام الغذائي (يوم):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جمع الماكروز المستهلَكة عبر *كل* سجلّات ذلك اليوم؛ الهدف = أهداف الخطة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المفعّلة الصريحة، وإلّا مجاميع الوجبات المحسوبة؛ </w:t>
      </w:r>
      <w:r>
        <w:rPr>
          <w:rStyle w:val="HTMLCode"/>
          <w:lang w:bidi="ar"/>
        </w:rPr>
        <w:t>percent = consumed/target*100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(منزلة واحدة، 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بلا سقف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null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إن لم تكن هناك خطة/هدف صفري). </w:t>
      </w:r>
      <w:r>
        <w:rPr>
          <w:rStyle w:val="HTMLCode"/>
          <w:lang w:bidi="ar"/>
        </w:rPr>
        <w:t>OverallPercent = CaloriesPercent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3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الالتزام الغذائي (مدى):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HTMLCode"/>
          <w:lang w:bidi="ar"/>
        </w:rPr>
        <w:t>consumedTotal / (targetPerDay * daysLogged) * 100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بمعدّل على الأيام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المسجَّلة فعلًا.</w:t>
      </w:r>
    </w:p>
    <w:p w:rsidR="00F45978" w:rsidRDefault="00F45978">
      <w:pPr>
        <w:numPr>
          <w:ilvl w:val="0"/>
          <w:numId w:val="36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إتمام التمارين: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HTMLCode"/>
          <w:lang w:bidi="ar"/>
        </w:rPr>
        <w:t>CompletedSessions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= أيام متمايزة فيها سجلّ ضمن المدى؛ </w:t>
      </w:r>
      <w:r>
        <w:rPr>
          <w:rStyle w:val="HTMLCode"/>
          <w:lang w:bidi="ar"/>
        </w:rPr>
        <w:t>PlannedPerWeek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=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أيام الأسبوع المجدولة المتمايزة للخطة المفعّلة؛ </w:t>
      </w:r>
      <w:r>
        <w:rPr>
          <w:rStyle w:val="HTMLCode"/>
          <w:lang w:bidi="ar"/>
        </w:rPr>
        <w:t>Weeks = ceil(days/7)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؛ `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CompletionPercent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=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completed/planned*100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` (بلا سقف،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null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إن لم تكن هناك خطة مفعّلة).</w:t>
      </w:r>
    </w:p>
    <w:p w:rsidR="00F45978" w:rsidRDefault="00F45978">
      <w:pPr>
        <w:bidi/>
        <w:spacing w:before="300" w:after="300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pict>
          <v:rect id="_x0000_i1033" style="width:0;height:1.5pt" o:hralign="center" o:hrstd="t" o:hr="t" fillcolor="#a0a0a0" stroked="f"/>
        </w:pict>
      </w:r>
    </w:p>
    <w:p w:rsidR="00F45978" w:rsidRDefault="00F45978">
      <w:pPr>
        <w:pStyle w:val="Heading2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9. خدمات جهة المتدرّب (</w:t>
      </w:r>
      <w:r>
        <w:rPr>
          <w:rStyle w:val="HTMLCode"/>
          <w:lang w:bidi="ar"/>
        </w:rPr>
        <w:t>Apis/&lt;Feature&gt;/</w:t>
      </w:r>
      <w:r>
        <w:rPr>
          <w:rFonts w:ascii="Segoe UI" w:eastAsia="Times New Roman" w:hAnsi="Segoe UI" w:cs="Segoe UI"/>
          <w:rtl/>
          <w:lang w:bidi="ar"/>
        </w:rPr>
        <w:t xml:space="preserve">، ببادئة </w:t>
      </w:r>
      <w:r>
        <w:rPr>
          <w:rStyle w:val="HTMLCode"/>
          <w:lang w:bidi="ar"/>
        </w:rPr>
        <w:t>My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9.1 قاعدة "مَن أنا" — </w:t>
      </w:r>
      <w:r>
        <w:rPr>
          <w:rStyle w:val="HTMLCode"/>
          <w:lang w:bidi="ar"/>
        </w:rPr>
        <w:t>MyTraineeAppServiceBase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src/CoachApp.Application/MyTraineeAppServiceBase.cs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(يمدّد </w:t>
      </w:r>
      <w:r>
        <w:rPr>
          <w:rStyle w:val="HTMLCode"/>
          <w:lang w:bidi="ar"/>
        </w:rPr>
        <w:t>CoachAppAppService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). 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المكان الوحيد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الذي يُربَط فيه المستخدم الداخل بمتدرّب:</w:t>
      </w:r>
    </w:p>
    <w:p w:rsidR="00F45978" w:rsidRDefault="00F45978">
      <w:pPr>
        <w:numPr>
          <w:ilvl w:val="0"/>
          <w:numId w:val="37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GetCurrentTraineeAsync()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/ </w:t>
      </w:r>
      <w:r>
        <w:rPr>
          <w:rStyle w:val="HTMLCode"/>
          <w:lang w:bidi="ar"/>
        </w:rPr>
        <w:t>GetCurrentTraineeIdAsync()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يبحثان عن </w:t>
      </w:r>
      <w:r>
        <w:rPr>
          <w:rStyle w:val="HTMLCode"/>
          <w:lang w:bidi="ar"/>
        </w:rPr>
        <w:t>Trainee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حيث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UserId == CurrentUser.GetId()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. لا صفّ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Trainee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→ </w:t>
      </w:r>
      <w:r>
        <w:rPr>
          <w:rStyle w:val="HTMLCode"/>
          <w:lang w:bidi="ar"/>
        </w:rPr>
        <w:t>EntityNotFoundException(typeof(Trainee))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38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ثابت أمني: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معرّف المتدرّب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يُشتقّ دائمًا من المستخدم الحالي، لا من إدخال العميل أبدًا.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لا يحمل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أي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DTO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إنشاء/تحديث لجهة المتدرّب </w:t>
      </w:r>
      <w:r>
        <w:rPr>
          <w:rStyle w:val="HTMLCode"/>
          <w:lang w:bidi="ar"/>
        </w:rPr>
        <w:t>TraineeId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. الوصول لبيانات متدرّب آخر يُعامَل بانتظام كـ 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404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(معرّف غريب → </w:t>
      </w:r>
      <w:r>
        <w:rPr>
          <w:rStyle w:val="HTMLCode"/>
          <w:lang w:bidi="ar"/>
        </w:rPr>
        <w:t>EntityNotFoundException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 فلا تُفصح الملكية.</w:t>
      </w:r>
    </w:p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9.2 الخدمات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2778"/>
        <w:gridCol w:w="3882"/>
      </w:tblGrid>
      <w:tr w:rsidR="00000000">
        <w:trPr>
          <w:divId w:val="196284552"/>
          <w:tblHeader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الخدمة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الصلاحية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ماذا تفعل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MyProfileAppService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Trainee.MyProfile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قراءة الملف الشخصي؛ تعديل ذاتي </w:t>
            </w: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مقيّد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— فقط </w:t>
            </w:r>
            <w:r>
              <w:rPr>
                <w:rStyle w:val="HTMLCode"/>
              </w:rPr>
              <w:t>PhoneNumber/Email/BirthDate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(الهدف/الأوزان/التفعيل/اسم الدخول تبقى للمدرّب).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MyWorkoutPlanAppService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Trainee.MyWorkoutPlans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قراءة فقط.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list/get/getActive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— </w:t>
            </w: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الخطط المفعّلة فقط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(غير المفعّلة مخفية). يُثري أسماء التمارين.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MyNutritionPlanAppService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Trainee.MyNutritionPlans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نظير قراءة فقط؛ مفعّلة فقط؛ يُثري الوجبات/الماكروز.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MyWorkoutLogAppService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Trainee.WorkoutLogs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(يدوي) / </w:t>
            </w: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CreateFromDay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/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list / get / update / delete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. يتحقّق من ملكية الخطة+اليوم والتمارين. يحفظ لقطة الموصوف عند التحديث.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MyNutritionLogAppService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Trainee.NutritionLogs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(يدوي) / </w:t>
            </w: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CreateFromPlan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/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list / get / update / delete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. يتحقّق من ملكية الخطة والأطعمة.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MyProgressAppService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Trainee.MyProgress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إنشاء/تحديث/حذف قياساته +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list/get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. راية </w:t>
            </w:r>
            <w:r>
              <w:rPr>
                <w:rStyle w:val="HTMLCode"/>
              </w:rPr>
              <w:t>IsCoachAuthored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؛ لا يعدّل ما ألّفه المدرّب (</w:t>
            </w:r>
            <w:r>
              <w:rPr>
                <w:rStyle w:val="HTMLCode"/>
              </w:rPr>
              <w:t>CannotModifyCoachAuthoredProgress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).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MyNoteAppService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Trainee.MyNotes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قراءة فقط — قراءة ملاحظات المدرّب الموجَّهة لهذا المتدرّب.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MyTodayAppService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Trainee.MyToday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شاشة "اليوم" المركّبة (انظر 9.3).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MyDashboardAppService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Trainee.MyDashboard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التزامه الغذائي (يوم + أسبوعي) وإتمام تمارينه، عبر </w:t>
            </w:r>
            <w:r>
              <w:rPr>
                <w:rStyle w:val="HTMLCode"/>
              </w:rPr>
              <w:t>DashboardCalculator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.</w:t>
            </w:r>
          </w:p>
        </w:tc>
      </w:tr>
    </w:tbl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9.3 شاشة "اليوم" (</w:t>
      </w:r>
      <w:r>
        <w:rPr>
          <w:rStyle w:val="HTMLCode"/>
          <w:lang w:bidi="ar"/>
        </w:rPr>
        <w:t>MyTodayAppService.GetAsync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الإدخال يحمل </w:t>
      </w:r>
      <w:r>
        <w:rPr>
          <w:rStyle w:val="HTMLCode"/>
          <w:lang w:bidi="ar"/>
        </w:rPr>
        <w:t>Date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اختياريًّا 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بتوقيت العميل المحلّي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(لكي يحترم "اليوم" منطقة المتدرّب الزمنية؛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null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→ </w:t>
      </w:r>
      <w:r>
        <w:rPr>
          <w:rStyle w:val="HTMLCode"/>
          <w:lang w:bidi="ar"/>
        </w:rPr>
        <w:t>UtcNow.Date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). كل شيء يُحلّ للمتدرّب الحالي. تركّب:</w:t>
      </w:r>
    </w:p>
    <w:p w:rsidR="00F45978" w:rsidRDefault="00F45978">
      <w:pPr>
        <w:numPr>
          <w:ilvl w:val="0"/>
          <w:numId w:val="39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التمرين: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الخطة المفعّلة → أيام اليوم المجدولة (`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Days.Where(d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=&gt;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d.ScheduledDay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==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lang w:bidi="ar"/>
        </w:rPr>
        <w:t>date.DayOfWeek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</w:t>
      </w:r>
      <w:r>
        <w:rPr>
          <w:rStyle w:val="HTMLCode"/>
          <w:lang w:bidi="ar"/>
        </w:rPr>
        <w:t>)</w:t>
      </w:r>
      <w:r>
        <w:rPr>
          <w:rStyle w:val="HTMLCode"/>
          <w:rtl/>
          <w:lang w:bidi="ar"/>
        </w:rPr>
        <w:t>،</w:t>
      </w:r>
      <w:r>
        <w:rPr>
          <w:rStyle w:val="HTMLCode"/>
          <w:lang w:bidi="ar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IsRestDay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` (خطة مفعّلة لكن لا شيء مجدول اليوم)، وأحدث سجلّ تمرين لليوم (</w:t>
      </w:r>
      <w:r>
        <w:rPr>
          <w:rStyle w:val="HTMLCode"/>
          <w:lang w:bidi="ar"/>
        </w:rPr>
        <w:t>AlreadyLoggedWorkoutToday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HTMLCode"/>
          <w:lang w:bidi="ar"/>
        </w:rPr>
        <w:t>LatestWorkoutLog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).</w:t>
      </w:r>
    </w:p>
    <w:p w:rsidR="00F45978" w:rsidRDefault="00F45978">
      <w:pPr>
        <w:numPr>
          <w:ilvl w:val="0"/>
          <w:numId w:val="40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التغذية: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الخطة المفعّلة (وجبات+أهداف) + </w:t>
      </w:r>
      <w:r>
        <w:rPr>
          <w:rStyle w:val="HTMLCode"/>
          <w:lang w:bidi="ar"/>
        </w:rPr>
        <w:t>NutritionAdherence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لليوم (عبر </w:t>
      </w:r>
      <w:r>
        <w:rPr>
          <w:rStyle w:val="HTMLCode"/>
          <w:lang w:bidi="ar"/>
        </w:rPr>
        <w:t>DashboardCalculator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)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+ </w:t>
      </w:r>
      <w:r>
        <w:rPr>
          <w:rStyle w:val="HTMLCode"/>
          <w:lang w:bidi="ar"/>
        </w:rPr>
        <w:t>AlreadyLoggedNutritionToday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41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يُقصَر التاريخ إلى </w:t>
      </w:r>
      <w:r>
        <w:rPr>
          <w:rStyle w:val="HTMLCode"/>
          <w:lang w:bidi="ar"/>
        </w:rPr>
        <w:t>[2000-01-01, 2100-01-01]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لإبقاء حساب مدى اليوم بعيدًا عن تجاوز </w:t>
      </w:r>
      <w:r>
        <w:rPr>
          <w:rStyle w:val="HTMLCode"/>
          <w:lang w:bidi="ar"/>
        </w:rPr>
        <w:t>DateTime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pStyle w:val="Heading3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9.4 تدفّقات "التسجيل من الخطة" (لقطات من جهة الخادم، بصلاحية </w:t>
      </w:r>
      <w:r>
        <w:rPr>
          <w:rStyle w:val="HTMLCode"/>
          <w:lang w:bidi="ar"/>
        </w:rPr>
        <w:t>Create</w:t>
      </w:r>
      <w:r>
        <w:rPr>
          <w:rFonts w:ascii="Segoe UI" w:eastAsia="Times New Roman" w:hAnsi="Segoe UI" w:cs="Segoe UI"/>
          <w:rtl/>
          <w:lang w:bidi="ar"/>
        </w:rPr>
        <w:t>)</w:t>
      </w:r>
    </w:p>
    <w:p w:rsidR="00F45978" w:rsidRDefault="00F45978">
      <w:pPr>
        <w:numPr>
          <w:ilvl w:val="0"/>
          <w:numId w:val="42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b/>
          <w:bCs/>
          <w:lang w:bidi="ar"/>
        </w:rPr>
        <w:t>CreateFromDayAsync(CreateWorkoutLogFromDayDto)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الـ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DTO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هو فقط </w:t>
      </w:r>
      <w:r>
        <w:rPr>
          <w:rStyle w:val="HTMLCode"/>
          <w:lang w:bidi="ar"/>
        </w:rPr>
        <w:t>{WorkoutDayId, Date, Notes?}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تُحلّ الملكية 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عبر جذر الخطة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Style w:val="HTMLCode"/>
          <w:lang w:bidi="ar"/>
        </w:rPr>
        <w:t>TraineeId == me &amp;&amp; Days.Any(d =&gt; d.Id == WorkoutDayId)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؛ الغريب → 404، ومعرّف الأب لا يُفصح). كل تمرين موصوف يصبح مُدخَل سجلّ يُبذَر **الفعلي فيه من، ولقطة الموصوف تساوي،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Sets/Reps/WeightKg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الخاصّة بالخطة**.</w:t>
      </w:r>
    </w:p>
    <w:p w:rsidR="00F45978" w:rsidRDefault="00F45978">
      <w:pPr>
        <w:numPr>
          <w:ilvl w:val="0"/>
          <w:numId w:val="43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b/>
          <w:bCs/>
          <w:lang w:bidi="ar"/>
        </w:rPr>
        <w:t>CreateFromPlanAsync(CreateNutritionLogFromPlanDto)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</w:t>
      </w:r>
      <w:r>
        <w:rPr>
          <w:rStyle w:val="HTMLCode"/>
          <w:lang w:bidi="ar"/>
        </w:rPr>
        <w:t>{NutritionPlanId, Date, Notes?}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؛ فحص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ملكية، ثم </w:t>
      </w:r>
      <w:r>
        <w:rPr>
          <w:rStyle w:val="Strong"/>
          <w:rFonts w:ascii="Segoe UI" w:hAnsi="Segoe UI" w:cs="Segoe UI"/>
          <w:color w:val="1A1A1A"/>
          <w:sz w:val="22"/>
          <w:szCs w:val="22"/>
          <w:rtl/>
          <w:lang w:bidi="ar"/>
        </w:rPr>
        <w:t>تفريد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الوجبات→العناصر إلى مُدخَلات مرتّبة (</w:t>
      </w:r>
      <w:r>
        <w:rPr>
          <w:rStyle w:val="HTMLCode"/>
          <w:lang w:bidi="ar"/>
        </w:rPr>
        <w:t>FoodId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+ </w:t>
      </w:r>
      <w:r>
        <w:rPr>
          <w:rStyle w:val="HTMLCode"/>
          <w:lang w:bidi="ar"/>
        </w:rPr>
        <w:t>Quantity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).</w:t>
      </w:r>
    </w:p>
    <w:p w:rsidR="00F45978" w:rsidRDefault="00F45978">
      <w:pPr>
        <w:numPr>
          <w:ilvl w:val="0"/>
          <w:numId w:val="44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حفظ لقطة الموصوف عند التحديث: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HTMLCode"/>
          <w:lang w:bidi="ar"/>
        </w:rPr>
        <w:t>UpdateAsync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يمسح المُدخَلات ويعيد بناءها من إدخال العميل، لكن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قيم الموصوف تُلتقط مسبقًا بمفتاح </w:t>
      </w:r>
      <w:r>
        <w:rPr>
          <w:rStyle w:val="HTMLCode"/>
          <w:lang w:bidi="ar"/>
        </w:rPr>
        <w:t>(ExerciseId, Order)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وتُستعاد — لا يستطيع إدخال العميل الكتابة فوق سجلّ الوصفة أبدًا.</w:t>
      </w:r>
    </w:p>
    <w:p w:rsidR="00F45978" w:rsidRDefault="00F45978">
      <w:pPr>
        <w:bidi/>
        <w:spacing w:before="300" w:after="300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pict>
          <v:rect id="_x0000_i1034" style="width:0;height:1.5pt" o:hralign="center" o:hrstd="t" o:hr="t" fillcolor="#a0a0a0" stroked="f"/>
        </w:pict>
      </w:r>
    </w:p>
    <w:p w:rsidR="00F45978" w:rsidRDefault="00F45978">
      <w:pPr>
        <w:pStyle w:val="Heading2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10. قواعد شاملة ومكان فرضها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6377"/>
      </w:tblGrid>
      <w:tr w:rsidR="00000000">
        <w:trPr>
          <w:divId w:val="196284552"/>
          <w:tblHeader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rtl/>
              </w:rPr>
              <w:t>تُفرَض في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عزل المستأجر (المدرّب يرى بياناته فقط)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مُصفّي المستأجر في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ABP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على كل جذر </w:t>
            </w:r>
            <w:r>
              <w:rPr>
                <w:rStyle w:val="HTMLCode"/>
              </w:rPr>
              <w:t>IMultiTenant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مدرّب واحد لكل مستأجر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SingleCoachPerTenantHandler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(حدث هوية) → </w:t>
            </w:r>
            <w:r>
              <w:rPr>
                <w:rStyle w:val="HTMLCode"/>
              </w:rPr>
              <w:t>SecondCoachNotAllowed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خطة تمرين/تغذية مفعّلة واحدة لكل متدرّب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خدمات الخطط (</w:t>
            </w:r>
            <w:r>
              <w:rPr>
                <w:rStyle w:val="HTMLCode"/>
              </w:rPr>
              <w:t>SetActiveInternalAsync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)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تمرين واحد مجدول كحدٍّ أقصى لكل يوم أسبوع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WorkoutPlanAppService.ValidateScheduledDaysUnique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→ </w:t>
            </w:r>
            <w:r>
              <w:rPr>
                <w:rStyle w:val="HTMLCode"/>
              </w:rPr>
              <w:t>DuplicateScheduledDay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وجوب وجود المتدرّب/التمرين/الطعام المُشار إليه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فحوص الوجود في الخدمة → </w:t>
            </w:r>
            <w:r>
              <w:rPr>
                <w:rStyle w:val="HTMLCode"/>
              </w:rPr>
              <w:t>TraineeNotFound/ExercisesNotFound/FoodsNotFound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منع حذف عنصر مكتبة مستخدَم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حرّاس حذف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Exercise/Food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→ </w:t>
            </w:r>
            <w:r>
              <w:rPr>
                <w:rStyle w:val="HTMLCode"/>
              </w:rPr>
              <w:t>ExerciseInUse/FoodInUse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المتدرّب يمسّ بياناته فقط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MyTraineeAppServiceBase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+ تصفية </w:t>
            </w:r>
            <w:r>
              <w:rPr>
                <w:rStyle w:val="HTMLCode"/>
              </w:rPr>
              <w:t>TraineeId==me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(الغريب → 404)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المتدرّب لا يعدّل قياسات ألّفها المدرّب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MyProgressAppService.EnsureSelfAuthored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→ </w:t>
            </w:r>
            <w:r>
              <w:rPr>
                <w:rStyle w:val="HTMLCode"/>
              </w:rPr>
              <w:t>CannotModifyCoachAuthoredProgress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TraineeId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غير قابل للتغيير عند التحديث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ميثودات تحديث جهة المدرّب تتجاهل </w:t>
            </w:r>
            <w:r>
              <w:rPr>
                <w:rStyle w:val="HTMLCode"/>
              </w:rPr>
              <w:t>TraineeId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الوارد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ديمومة لقطة الموصوف-مقابل-الفعلي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مُدخَلات </w:t>
            </w:r>
            <w:r>
              <w:rPr>
                <w:rStyle w:val="HTMLCode"/>
              </w:rPr>
              <w:t>WorkoutLog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+ استعادة-بالمفتاح في تحديث </w:t>
            </w:r>
            <w:r>
              <w:rPr>
                <w:rStyle w:val="HTMLCode"/>
              </w:rPr>
              <w:t>MyWorkoutLog</w:t>
            </w:r>
          </w:p>
        </w:tc>
      </w:tr>
      <w:tr w:rsidR="00000000">
        <w:trPr>
          <w:divId w:val="19628455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>أطوال الحقول / الحقول المطلوبة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F45978" w:rsidRDefault="00F45978">
            <w:pPr>
              <w:bidi/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</w:pPr>
            <w:r>
              <w:rPr>
                <w:rStyle w:val="HTMLCode"/>
              </w:rPr>
              <w:t>Check.*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  <w:rtl/>
              </w:rPr>
              <w:t xml:space="preserve"> في الكيان مقابل </w:t>
            </w:r>
            <w:r>
              <w:rPr>
                <w:rStyle w:val="HTMLCode"/>
              </w:rPr>
              <w:t>*Consts</w:t>
            </w:r>
          </w:p>
        </w:tc>
      </w:tr>
    </w:tbl>
    <w:p w:rsidR="00F45978" w:rsidRDefault="00F45978">
      <w:pPr>
        <w:bidi/>
        <w:spacing w:before="300" w:after="300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pict>
          <v:rect id="_x0000_i1035" style="width:0;height:1.5pt" o:hralign="center" o:hrstd="t" o:hr="t" fillcolor="#a0a0a0" stroked="f"/>
        </w:pict>
      </w:r>
    </w:p>
    <w:p w:rsidR="00F45978" w:rsidRDefault="00F45978">
      <w:pPr>
        <w:pStyle w:val="Heading2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11. البناء والتشغيل والـ </w:t>
      </w:r>
      <w:r>
        <w:rPr>
          <w:rFonts w:ascii="Segoe UI" w:eastAsia="Times New Roman" w:hAnsi="Segoe UI" w:cs="Segoe UI"/>
          <w:lang w:bidi="ar"/>
        </w:rPr>
        <w:t>Migration</w:t>
      </w:r>
      <w:r>
        <w:rPr>
          <w:rFonts w:ascii="Segoe UI" w:eastAsia="Times New Roman" w:hAnsi="Segoe UI" w:cs="Segoe UI"/>
          <w:rtl/>
          <w:lang w:bidi="ar"/>
        </w:rPr>
        <w:t xml:space="preserve"> والاختبار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#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بناء الحلّ كاملًا (يجب أن يكون نظيفًا)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>dotnet build CoachApp.slnx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#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تشغيل الـ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API + Swagger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>dotnet run --project src/CoachApp.HttpApi.Host        # https://localhost:44370/swagger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#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الاختبارات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(xUnit + Shouldly)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>dotnet test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#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إضافة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migration (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كتابة الملفات مسموحة دائمًا</w:t>
      </w:r>
      <w:r>
        <w:rPr>
          <w:rFonts w:ascii="Consolas" w:hAnsi="Consolas"/>
          <w:color w:val="233240"/>
          <w:shd w:val="clear" w:color="auto" w:fill="EEF1F4"/>
          <w:lang w:bidi="ar"/>
        </w:rPr>
        <w:t>)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>dotnet ef migrations add &lt;Name&gt; \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--project src/CoachApp.EntityFrameworkCore \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  --startup-project src/CoachApp.EntityFrameworkCore</w:t>
      </w: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</w:p>
    <w:p w:rsidR="00F45978" w:rsidRDefault="00F45978">
      <w:pPr>
        <w:pStyle w:val="HTMLPreformatted"/>
        <w:divId w:val="196284552"/>
        <w:rPr>
          <w:rFonts w:ascii="Consolas" w:hAnsi="Consolas"/>
          <w:color w:val="233240"/>
          <w:shd w:val="clear" w:color="auto" w:fill="EEF1F4"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 xml:space="preserve">#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تطبيق الـ</w:t>
      </w:r>
      <w:r>
        <w:rPr>
          <w:rFonts w:ascii="Consolas" w:hAnsi="Consolas"/>
          <w:color w:val="233240"/>
          <w:shd w:val="clear" w:color="auto" w:fill="EEF1F4"/>
          <w:lang w:bidi="ar"/>
        </w:rPr>
        <w:t xml:space="preserve"> migrations + 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زرع الأدوار/الصلاحيات/المشرف (</w:t>
      </w:r>
      <w:r>
        <w:rPr>
          <w:rFonts w:ascii="Segoe UI Symbol" w:hAnsi="Segoe UI Symbol" w:cs="Segoe UI Symbol" w:hint="cs"/>
          <w:color w:val="233240"/>
          <w:shd w:val="clear" w:color="auto" w:fill="EEF1F4"/>
          <w:rtl/>
          <w:lang w:bidi="ar"/>
        </w:rPr>
        <w:t>⚠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 </w:t>
      </w:r>
      <w:r>
        <w:rPr>
          <w:rFonts w:hint="cs"/>
          <w:color w:val="233240"/>
          <w:shd w:val="clear" w:color="auto" w:fill="EEF1F4"/>
          <w:rtl/>
          <w:lang w:bidi="ar"/>
        </w:rPr>
        <w:t>يمسّ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 </w:t>
      </w:r>
      <w:r>
        <w:rPr>
          <w:rFonts w:hint="cs"/>
          <w:color w:val="233240"/>
          <w:shd w:val="clear" w:color="auto" w:fill="EEF1F4"/>
          <w:rtl/>
          <w:lang w:bidi="ar"/>
        </w:rPr>
        <w:t>قاعدة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 xml:space="preserve"> </w:t>
      </w:r>
      <w:r>
        <w:rPr>
          <w:rFonts w:hint="cs"/>
          <w:color w:val="233240"/>
          <w:shd w:val="clear" w:color="auto" w:fill="EEF1F4"/>
          <w:rtl/>
          <w:lang w:bidi="ar"/>
        </w:rPr>
        <w:t>البيانات</w:t>
      </w:r>
      <w:r>
        <w:rPr>
          <w:rFonts w:ascii="Consolas" w:hAnsi="Consolas"/>
          <w:color w:val="233240"/>
          <w:shd w:val="clear" w:color="auto" w:fill="EEF1F4"/>
          <w:rtl/>
          <w:lang w:bidi="ar"/>
        </w:rPr>
        <w:t>)</w:t>
      </w:r>
    </w:p>
    <w:p w:rsidR="00F45978" w:rsidRDefault="00F45978">
      <w:pPr>
        <w:pStyle w:val="HTMLPreformatted"/>
        <w:divId w:val="196284552"/>
        <w:rPr>
          <w:color w:val="1A1A1A"/>
          <w:rtl/>
          <w:lang w:bidi="ar"/>
        </w:rPr>
      </w:pPr>
      <w:r>
        <w:rPr>
          <w:rFonts w:ascii="Consolas" w:hAnsi="Consolas"/>
          <w:color w:val="233240"/>
          <w:shd w:val="clear" w:color="auto" w:fill="EEF1F4"/>
          <w:lang w:bidi="ar"/>
        </w:rPr>
        <w:t>dotnet run --project src/CoachApp.DbMigrator</w:t>
      </w:r>
    </w:p>
    <w:p w:rsidR="00F45978" w:rsidRDefault="00F45978">
      <w:pPr>
        <w:shd w:val="clear" w:color="auto" w:fill="FFF8E8"/>
        <w:bidi/>
        <w:divId w:val="671765495"/>
        <w:rPr>
          <w:rFonts w:ascii="Segoe UI" w:eastAsia="Times New Roman" w:hAnsi="Segoe UI" w:cs="Segoe UI"/>
          <w:color w:val="5A5A5A"/>
          <w:sz w:val="22"/>
          <w:szCs w:val="22"/>
          <w:lang w:bidi="ar"/>
        </w:rPr>
      </w:pPr>
      <w:r>
        <w:rPr>
          <w:rFonts w:ascii="Segoe UI Emoji" w:eastAsia="Times New Roman" w:hAnsi="Segoe UI Emoji" w:cs="Segoe UI Emoji" w:hint="cs"/>
          <w:color w:val="5A5A5A"/>
          <w:sz w:val="22"/>
          <w:szCs w:val="22"/>
          <w:rtl/>
          <w:lang w:bidi="ar"/>
        </w:rPr>
        <w:t>⚠️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 xml:space="preserve">تطبيق </w:t>
      </w:r>
      <w:r>
        <w:rPr>
          <w:rStyle w:val="Strong"/>
          <w:rFonts w:ascii="Segoe UI" w:eastAsia="Times New Roman" w:hAnsi="Segoe UI" w:cs="Segoe UI"/>
          <w:color w:val="5A5A5A"/>
          <w:sz w:val="22"/>
          <w:szCs w:val="22"/>
          <w:lang w:bidi="ar"/>
        </w:rPr>
        <w:t>migration</w:t>
      </w:r>
      <w:r>
        <w:rPr>
          <w:rStyle w:val="Strong"/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 xml:space="preserve"> أو تشغيل </w:t>
      </w:r>
      <w:r>
        <w:rPr>
          <w:rStyle w:val="Strong"/>
          <w:rFonts w:ascii="Segoe UI" w:eastAsia="Times New Roman" w:hAnsi="Segoe UI" w:cs="Segoe UI"/>
          <w:color w:val="5A5A5A"/>
          <w:sz w:val="22"/>
          <w:szCs w:val="22"/>
          <w:lang w:bidi="ar"/>
        </w:rPr>
        <w:t>DbMigrator</w:t>
      </w:r>
      <w:r>
        <w:rPr>
          <w:rStyle w:val="Strong"/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 xml:space="preserve"> يمسّ قاعدة البيانات — أكّد دائمًا مع الفريق قبل ذلك.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br/>
        <w:t xml:space="preserve">توليد/كتابة ملفات الـ </w:t>
      </w:r>
      <w:r>
        <w:rPr>
          <w:rFonts w:ascii="Segoe UI" w:eastAsia="Times New Roman" w:hAnsi="Segoe UI" w:cs="Segoe UI"/>
          <w:color w:val="5A5A5A"/>
          <w:sz w:val="22"/>
          <w:szCs w:val="22"/>
          <w:lang w:bidi="ar"/>
        </w:rPr>
        <w:t>migration</w:t>
      </w:r>
      <w:r>
        <w:rPr>
          <w:rFonts w:ascii="Segoe UI" w:eastAsia="Times New Roman" w:hAnsi="Segoe UI" w:cs="Segoe UI"/>
          <w:color w:val="5A5A5A"/>
          <w:sz w:val="22"/>
          <w:szCs w:val="22"/>
          <w:rtl/>
          <w:lang w:bidi="ar"/>
        </w:rPr>
        <w:t xml:space="preserve"> مسموح؛ تنفيذها ليس تلقائيًّا.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سلسلة اتصال التطوير الافتراضية (</w:t>
      </w:r>
      <w:r>
        <w:rPr>
          <w:rStyle w:val="HTMLCode"/>
          <w:lang w:bidi="ar"/>
        </w:rPr>
        <w:t>HttpApi.Host/appsettings.json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):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LocalDB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قاعدة </w:t>
      </w:r>
      <w:r>
        <w:rPr>
          <w:rStyle w:val="HTMLCode"/>
          <w:lang w:bidi="ar"/>
        </w:rPr>
        <w:t>CoachApp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. سلطة المصادقة </w:t>
      </w:r>
      <w:r>
        <w:rPr>
          <w:rStyle w:val="HTMLCode"/>
          <w:lang w:bidi="ar"/>
        </w:rPr>
        <w:t>https://localhost:44370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عميل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Swagger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HTMLCode"/>
          <w:lang w:bidi="ar"/>
        </w:rPr>
        <w:t>CoachApp_Swagger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bidi/>
        <w:spacing w:before="300" w:after="300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pict>
          <v:rect id="_x0000_i1036" style="width:0;height:1.5pt" o:hralign="center" o:hrstd="t" o:hr="t" fillcolor="#a0a0a0" stroked="f"/>
        </w:pict>
      </w:r>
    </w:p>
    <w:p w:rsidR="00F45978" w:rsidRDefault="00F45978">
      <w:pPr>
        <w:pStyle w:val="Heading2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12. إضافة ميزة (شريحة عمودية، من الأسفل للأعلى)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احتذِ شريحة </w:t>
      </w:r>
      <w:r>
        <w:rPr>
          <w:rStyle w:val="Strong"/>
          <w:rFonts w:ascii="Segoe UI" w:hAnsi="Segoe UI" w:cs="Segoe UI"/>
          <w:color w:val="1A1A1A"/>
          <w:sz w:val="22"/>
          <w:szCs w:val="22"/>
          <w:lang w:bidi="ar"/>
        </w:rPr>
        <w:t>Trainee / WorkoutPlan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:</w:t>
      </w:r>
    </w:p>
    <w:p w:rsidR="00F45978" w:rsidRDefault="00F45978">
      <w:pPr>
        <w:numPr>
          <w:ilvl w:val="0"/>
          <w:numId w:val="4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Domain.Shared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→ </w:t>
      </w:r>
      <w:r>
        <w:rPr>
          <w:rStyle w:val="HTMLCode"/>
          <w:lang w:bidi="ar"/>
        </w:rPr>
        <w:t>Entites/&lt;Feature&gt;/&lt;Entity&gt;Consts.cs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، أي تعداد في </w:t>
      </w:r>
      <w:r>
        <w:rPr>
          <w:rStyle w:val="HTMLCode"/>
          <w:lang w:bidi="ar"/>
        </w:rPr>
        <w:t>Enums/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، رمز خطأ في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CoachAppDomainErrorCodes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46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Domain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→ </w:t>
      </w:r>
      <w:r>
        <w:rPr>
          <w:rStyle w:val="HTMLCode"/>
          <w:lang w:bidi="ar"/>
        </w:rPr>
        <w:t>Entites/&lt;Feature&gt;/&lt;Entity&gt;.cs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(جذر: </w:t>
      </w:r>
      <w:r>
        <w:rPr>
          <w:rStyle w:val="HTMLCode"/>
          <w:lang w:bidi="ar"/>
        </w:rPr>
        <w:t>FullAuditedAggregateRoot&lt;Guid&gt;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+ </w:t>
      </w:r>
      <w:r>
        <w:rPr>
          <w:rStyle w:val="HTMLCode"/>
          <w:lang w:bidi="ar"/>
        </w:rPr>
        <w:t>IMultiTenant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،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static Create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ميثودات سلوك؛ الأبناء عبر </w:t>
      </w:r>
      <w:r>
        <w:rPr>
          <w:rStyle w:val="HTMLCode"/>
          <w:lang w:bidi="ar"/>
        </w:rPr>
        <w:t>Add*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).</w:t>
      </w:r>
    </w:p>
    <w:p w:rsidR="00F45978" w:rsidRDefault="00F45978">
      <w:pPr>
        <w:numPr>
          <w:ilvl w:val="0"/>
          <w:numId w:val="47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Application.Contracts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→ </w:t>
      </w:r>
      <w:r>
        <w:rPr>
          <w:rStyle w:val="HTMLCode"/>
          <w:lang w:bidi="ar"/>
        </w:rPr>
        <w:t>Entites/&lt;Feature&gt;/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t>DTOs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Style w:val="HTMLCode"/>
          <w:lang w:bidi="ar"/>
        </w:rPr>
        <w:t>FullAuditedEntityDto&lt;Guid&gt;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للخرج،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lang w:bidi="ar"/>
        </w:rPr>
        <w:t>Create/Update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للدخل، </w:t>
      </w:r>
      <w:r>
        <w:rPr>
          <w:rStyle w:val="HTMLCode"/>
          <w:lang w:bidi="ar"/>
        </w:rPr>
        <w:t>Get…ListInput : PagedAndSortedResultRequestDto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 + </w:t>
      </w:r>
      <w:r>
        <w:rPr>
          <w:rStyle w:val="HTMLCode"/>
          <w:lang w:bidi="ar"/>
        </w:rPr>
        <w:t>I&lt;Entity&gt;AppService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48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Application.Contracts/Permissions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→ أضف عُقدًا إلى </w:t>
      </w:r>
      <w:r>
        <w:rPr>
          <w:rStyle w:val="HTMLCode"/>
          <w:lang w:bidi="ar"/>
        </w:rPr>
        <w:t>CoachAppPermissions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+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CoachAppPermissionDefinitionProvider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(شجرة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Coach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و/أو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Trainee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؛ البذرة تمنحها تلقائيًّا).</w:t>
      </w:r>
    </w:p>
    <w:p w:rsidR="00F45978" w:rsidRDefault="00F45978">
      <w:pPr>
        <w:numPr>
          <w:ilvl w:val="0"/>
          <w:numId w:val="49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Application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→ </w:t>
      </w:r>
      <w:r>
        <w:rPr>
          <w:rStyle w:val="HTMLCode"/>
          <w:lang w:bidi="ar"/>
        </w:rPr>
        <w:t>Apis/&lt;Feature&gt;/&lt;Entity&gt;AppService.cs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(سمينة، استعلامات مضمّنة، </w:t>
      </w:r>
      <w:r>
        <w:rPr>
          <w:rStyle w:val="HTMLCode"/>
          <w:lang w:bidi="ar"/>
        </w:rPr>
        <w:t>[Authorize]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،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فحوص وجود/فرادة) + سطر واحد في </w:t>
      </w:r>
      <w:r>
        <w:rPr>
          <w:rStyle w:val="HTMLCode"/>
          <w:lang w:bidi="ar"/>
        </w:rPr>
        <w:t>CoachAppMapsterConfig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(+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enricher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إن احتاج بيانات عرض عبر-تجميعية). لجهة المتدرّب؟ امدُد </w:t>
      </w:r>
      <w:r>
        <w:rPr>
          <w:rStyle w:val="HTMLCode"/>
          <w:lang w:bidi="ar"/>
        </w:rPr>
        <w:t>MyTraineeAppServiceBase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50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EntityFrameworkCore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→ </w:t>
      </w:r>
      <w:r>
        <w:rPr>
          <w:rStyle w:val="HTMLCode"/>
          <w:lang w:bidi="ar"/>
        </w:rPr>
        <w:t>EntityConfigurations/&lt;Feature&gt;/&lt;Entity&gt;Configuration.cs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، أضف </w:t>
      </w:r>
      <w:r>
        <w:rPr>
          <w:rStyle w:val="HTMLCode"/>
          <w:lang w:bidi="ar"/>
        </w:rPr>
        <w:t>DbSet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،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lang w:bidi="ar"/>
        </w:rPr>
        <w:t>dotnet ef migrations add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51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الترجمة → مفاتيح في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كلٍّ من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</w:t>
      </w:r>
      <w:r>
        <w:rPr>
          <w:rStyle w:val="HTMLCode"/>
          <w:lang w:bidi="ar"/>
        </w:rPr>
        <w:t>en.json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و</w:t>
      </w:r>
      <w:r>
        <w:rPr>
          <w:rStyle w:val="HTMLCode"/>
          <w:lang w:bidi="ar"/>
        </w:rPr>
        <w:t>ar.json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numPr>
          <w:ilvl w:val="0"/>
          <w:numId w:val="51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الاختبارات → احتذِ </w:t>
      </w:r>
      <w:r>
        <w:rPr>
          <w:rStyle w:val="HTMLCode"/>
          <w:lang w:bidi="ar"/>
        </w:rPr>
        <w:t>test/CoachApp.*.Tests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القائمة التفصيلية والوكلاء المتخصّصون في </w:t>
      </w:r>
      <w:r>
        <w:rPr>
          <w:rStyle w:val="HTMLCode"/>
          <w:lang w:bidi="ar"/>
        </w:rPr>
        <w:t>.claude/agents/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 (</w:t>
      </w:r>
      <w:r>
        <w:rPr>
          <w:rStyle w:val="HTMLCode"/>
          <w:lang w:bidi="ar"/>
        </w:rPr>
        <w:t>coachapp-architect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HTMLCode"/>
          <w:lang w:bidi="ar"/>
        </w:rPr>
        <w:t>-backend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HTMLCode"/>
          <w:lang w:bidi="ar"/>
        </w:rPr>
        <w:t>-db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HTMLCode"/>
          <w:lang w:bidi="ar"/>
        </w:rPr>
        <w:t>-tester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HTMLCode"/>
          <w:lang w:bidi="ar"/>
        </w:rPr>
        <w:t>-reviewer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HTMLCode"/>
          <w:lang w:bidi="ar"/>
        </w:rPr>
        <w:t>-security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، </w:t>
      </w:r>
      <w:r>
        <w:rPr>
          <w:rStyle w:val="HTMLCode"/>
          <w:lang w:bidi="ar"/>
        </w:rPr>
        <w:t>-runner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) والقواعد في </w:t>
      </w:r>
      <w:r>
        <w:rPr>
          <w:rStyle w:val="HTMLCode"/>
          <w:lang w:bidi="ar"/>
        </w:rPr>
        <w:t>.cursor/rules/**/*.mdc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.</w:t>
      </w:r>
    </w:p>
    <w:p w:rsidR="00F45978" w:rsidRDefault="00F45978">
      <w:pPr>
        <w:bidi/>
        <w:spacing w:before="300" w:after="300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bidi="ar"/>
        </w:rPr>
        <w:pict>
          <v:rect id="_x0000_i1037" style="width:0;height:1.5pt" o:hralign="center" o:hrstd="t" o:hr="t" fillcolor="#a0a0a0" stroked="f"/>
        </w:pict>
      </w:r>
    </w:p>
    <w:p w:rsidR="00F45978" w:rsidRDefault="00F45978">
      <w:pPr>
        <w:pStyle w:val="Heading2"/>
        <w:bidi/>
        <w:divId w:val="19628455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13. قرارات تصميمية بارزة وبنود مفتوحة</w:t>
      </w:r>
    </w:p>
    <w:p w:rsidR="00F45978" w:rsidRDefault="00F45978">
      <w:pPr>
        <w:numPr>
          <w:ilvl w:val="0"/>
          <w:numId w:val="52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الحذف = تعطيل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للمتدرّبين وعناصر المكتبة (قابل للاسترجاع؛ السجلّ محفوظ). المسح النهائي مؤجَّل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(مُشار إليه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V1.1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).</w:t>
      </w:r>
    </w:p>
    <w:p w:rsidR="00F45978" w:rsidRDefault="00F45978">
      <w:pPr>
        <w:numPr>
          <w:ilvl w:val="0"/>
          <w:numId w:val="53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المتدرّب يرى الخطط المفعّلة فقط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غير المفعّلة/المؤرشفة/المسوّدة مخفيّة عن جهة المتدرّب (مؤجَّل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 xml:space="preserve">إلى </w:t>
      </w:r>
      <w:r>
        <w:rPr>
          <w:rFonts w:ascii="Segoe UI" w:hAnsi="Segoe UI" w:cs="Segoe UI"/>
          <w:color w:val="1A1A1A"/>
          <w:sz w:val="22"/>
          <w:szCs w:val="22"/>
          <w:lang w:bidi="ar"/>
        </w:rPr>
        <w:t>V1.1</w:t>
      </w: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).</w:t>
      </w:r>
    </w:p>
    <w:p w:rsidR="00F45978" w:rsidRDefault="00F45978">
      <w:pPr>
        <w:numPr>
          <w:ilvl w:val="0"/>
          <w:numId w:val="54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النسب بلا سقف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في اللوحات — تجاوز الهدف يبقى ظاهرًا (لا يُقصَر إلى 100%).</w:t>
      </w:r>
    </w:p>
    <w:p w:rsidR="00F45978" w:rsidRDefault="00F45978">
      <w:pPr>
        <w:numPr>
          <w:ilvl w:val="0"/>
          <w:numId w:val="54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يُسمح بعدّة سجلّات في اليوم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؛ شاشة اليوم تُظهر الأحدث، واللوحات تجمعها.</w:t>
      </w:r>
    </w:p>
    <w:p w:rsidR="00F45978" w:rsidRDefault="00F45978">
      <w:pPr>
        <w:numPr>
          <w:ilvl w:val="0"/>
          <w:numId w:val="54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ماكروز التغذية تُحسب دائمًا من مكتبة الأطعمة وقت القراءة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— لا تُنسخ على عناصر الخطة/السجلّ —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فتصحيح طعامٍ ينتشر في كل مكان.</w:t>
      </w:r>
    </w:p>
    <w:p w:rsidR="00F45978" w:rsidRDefault="00F45978">
      <w:pPr>
        <w:numPr>
          <w:ilvl w:val="0"/>
          <w:numId w:val="55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الموصوف مقابل الفعلي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مفهوم من الدرجة الأولى على سجلّات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>التمرين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فقط؛ "من الخطة" في التغذية</w:t>
      </w:r>
    </w:p>
    <w:p w:rsidR="00F45978" w:rsidRDefault="00F45978">
      <w:pPr>
        <w:pStyle w:val="NormalWeb"/>
        <w:bidi/>
        <w:divId w:val="196284552"/>
        <w:rPr>
          <w:rFonts w:ascii="Segoe UI" w:hAnsi="Segoe UI" w:cs="Segoe UI"/>
          <w:color w:val="1A1A1A"/>
          <w:sz w:val="22"/>
          <w:szCs w:val="22"/>
          <w:rtl/>
          <w:lang w:bidi="ar"/>
        </w:rPr>
      </w:pPr>
      <w:r>
        <w:rPr>
          <w:rFonts w:ascii="Segoe UI" w:hAnsi="Segoe UI" w:cs="Segoe UI"/>
          <w:color w:val="1A1A1A"/>
          <w:sz w:val="22"/>
          <w:szCs w:val="22"/>
          <w:rtl/>
          <w:lang w:bidi="ar"/>
        </w:rPr>
        <w:t>يصبح ببساطة المُدخَلات الفعلية (بلا مفهوم موصوف).</w:t>
      </w:r>
    </w:p>
    <w:p w:rsidR="00F45978" w:rsidRDefault="00F45978">
      <w:pPr>
        <w:numPr>
          <w:ilvl w:val="0"/>
          <w:numId w:val="56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HTMLCode"/>
          <w:b/>
          <w:bCs/>
          <w:lang w:bidi="ar"/>
        </w:rPr>
        <w:t>en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+ </w:t>
      </w:r>
      <w:r>
        <w:rPr>
          <w:rStyle w:val="HTMLCode"/>
          <w:b/>
          <w:bCs/>
          <w:lang w:bidi="ar"/>
        </w:rPr>
        <w:t>ar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هما الترجمتان المُصانتان بالكامل؛ بقية بذور اللغات غير مترجَمة غالبًا.</w:t>
      </w:r>
    </w:p>
    <w:p w:rsidR="00F45978" w:rsidRDefault="00F45978">
      <w:pPr>
        <w:numPr>
          <w:ilvl w:val="0"/>
          <w:numId w:val="56"/>
        </w:numPr>
        <w:bidi/>
        <w:spacing w:before="100" w:beforeAutospacing="1" w:after="100" w:afterAutospacing="1"/>
        <w:divId w:val="196284552"/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كتابة </w:t>
      </w:r>
      <w:r>
        <w:rPr>
          <w:rStyle w:val="HTMLCode"/>
          <w:b/>
          <w:bCs/>
          <w:lang w:bidi="ar"/>
        </w:rPr>
        <w:t>Entites</w:t>
      </w:r>
      <w:r>
        <w:rPr>
          <w:rFonts w:ascii="Segoe UI" w:eastAsia="Times New Roman" w:hAnsi="Segoe UI" w:cs="Segoe UI"/>
          <w:color w:val="1A1A1A"/>
          <w:sz w:val="22"/>
          <w:szCs w:val="22"/>
          <w:rtl/>
          <w:lang w:bidi="ar"/>
        </w:rPr>
        <w:t xml:space="preserve"> (المفارقة الإملائية) حاملة للبنية عبر فضاءات الأسماء والمجلّدات — أبقِها.</w:t>
      </w:r>
    </w:p>
    <w:sectPr w:rsidR="00F45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7C5"/>
    <w:multiLevelType w:val="multilevel"/>
    <w:tmpl w:val="0200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0BDE"/>
    <w:multiLevelType w:val="multilevel"/>
    <w:tmpl w:val="C69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75E26"/>
    <w:multiLevelType w:val="multilevel"/>
    <w:tmpl w:val="4F4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B760F"/>
    <w:multiLevelType w:val="multilevel"/>
    <w:tmpl w:val="0098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6402B"/>
    <w:multiLevelType w:val="multilevel"/>
    <w:tmpl w:val="0780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A369B"/>
    <w:multiLevelType w:val="multilevel"/>
    <w:tmpl w:val="431C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D77E5"/>
    <w:multiLevelType w:val="multilevel"/>
    <w:tmpl w:val="B3C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33127"/>
    <w:multiLevelType w:val="multilevel"/>
    <w:tmpl w:val="DFFA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50E8D"/>
    <w:multiLevelType w:val="multilevel"/>
    <w:tmpl w:val="AE52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C3C9B"/>
    <w:multiLevelType w:val="multilevel"/>
    <w:tmpl w:val="ACA8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4517A"/>
    <w:multiLevelType w:val="multilevel"/>
    <w:tmpl w:val="07E0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4759A"/>
    <w:multiLevelType w:val="multilevel"/>
    <w:tmpl w:val="F1C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87D46"/>
    <w:multiLevelType w:val="multilevel"/>
    <w:tmpl w:val="6A26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F7D84"/>
    <w:multiLevelType w:val="multilevel"/>
    <w:tmpl w:val="0A8E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E54E4"/>
    <w:multiLevelType w:val="multilevel"/>
    <w:tmpl w:val="E01E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D7D84"/>
    <w:multiLevelType w:val="multilevel"/>
    <w:tmpl w:val="178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D1F95"/>
    <w:multiLevelType w:val="multilevel"/>
    <w:tmpl w:val="830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5475A"/>
    <w:multiLevelType w:val="multilevel"/>
    <w:tmpl w:val="212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44C9D"/>
    <w:multiLevelType w:val="multilevel"/>
    <w:tmpl w:val="DB5C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73A03"/>
    <w:multiLevelType w:val="multilevel"/>
    <w:tmpl w:val="700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973596"/>
    <w:multiLevelType w:val="multilevel"/>
    <w:tmpl w:val="144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121DB"/>
    <w:multiLevelType w:val="multilevel"/>
    <w:tmpl w:val="1C6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1075F3"/>
    <w:multiLevelType w:val="multilevel"/>
    <w:tmpl w:val="849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3B7ED5"/>
    <w:multiLevelType w:val="multilevel"/>
    <w:tmpl w:val="1C1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157188"/>
    <w:multiLevelType w:val="multilevel"/>
    <w:tmpl w:val="6C32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B7123"/>
    <w:multiLevelType w:val="multilevel"/>
    <w:tmpl w:val="57FC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F59BB"/>
    <w:multiLevelType w:val="multilevel"/>
    <w:tmpl w:val="4816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DD4478"/>
    <w:multiLevelType w:val="multilevel"/>
    <w:tmpl w:val="D61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ED3AC7"/>
    <w:multiLevelType w:val="multilevel"/>
    <w:tmpl w:val="4EC6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A752F4"/>
    <w:multiLevelType w:val="multilevel"/>
    <w:tmpl w:val="626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D213D4"/>
    <w:multiLevelType w:val="multilevel"/>
    <w:tmpl w:val="ACC8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A57C22"/>
    <w:multiLevelType w:val="multilevel"/>
    <w:tmpl w:val="F3CA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B87F45"/>
    <w:multiLevelType w:val="multilevel"/>
    <w:tmpl w:val="A12C8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CB17FC"/>
    <w:multiLevelType w:val="multilevel"/>
    <w:tmpl w:val="919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2F7C76"/>
    <w:multiLevelType w:val="multilevel"/>
    <w:tmpl w:val="41CC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B32B0"/>
    <w:multiLevelType w:val="multilevel"/>
    <w:tmpl w:val="B17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CD038F"/>
    <w:multiLevelType w:val="multilevel"/>
    <w:tmpl w:val="4AA4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FB6D17"/>
    <w:multiLevelType w:val="multilevel"/>
    <w:tmpl w:val="9CC6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B24E2A"/>
    <w:multiLevelType w:val="multilevel"/>
    <w:tmpl w:val="DA8A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3947CE"/>
    <w:multiLevelType w:val="multilevel"/>
    <w:tmpl w:val="CD4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675F05"/>
    <w:multiLevelType w:val="multilevel"/>
    <w:tmpl w:val="FCEC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053BB3"/>
    <w:multiLevelType w:val="multilevel"/>
    <w:tmpl w:val="E422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827393"/>
    <w:multiLevelType w:val="multilevel"/>
    <w:tmpl w:val="42D20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F51628"/>
    <w:multiLevelType w:val="multilevel"/>
    <w:tmpl w:val="887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9D5C95"/>
    <w:multiLevelType w:val="multilevel"/>
    <w:tmpl w:val="3578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4267D7"/>
    <w:multiLevelType w:val="multilevel"/>
    <w:tmpl w:val="FCE2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3E304D"/>
    <w:multiLevelType w:val="multilevel"/>
    <w:tmpl w:val="6830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742285"/>
    <w:multiLevelType w:val="multilevel"/>
    <w:tmpl w:val="12C6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01A69"/>
    <w:multiLevelType w:val="multilevel"/>
    <w:tmpl w:val="A2AE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114A5A"/>
    <w:multiLevelType w:val="multilevel"/>
    <w:tmpl w:val="5DF0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F275A7"/>
    <w:multiLevelType w:val="multilevel"/>
    <w:tmpl w:val="94B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F14459"/>
    <w:multiLevelType w:val="multilevel"/>
    <w:tmpl w:val="B5F8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7A7EC1"/>
    <w:multiLevelType w:val="multilevel"/>
    <w:tmpl w:val="FD8C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0438FD"/>
    <w:multiLevelType w:val="multilevel"/>
    <w:tmpl w:val="20B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0C632B"/>
    <w:multiLevelType w:val="multilevel"/>
    <w:tmpl w:val="5718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82033B"/>
    <w:multiLevelType w:val="multilevel"/>
    <w:tmpl w:val="3EA4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283377">
    <w:abstractNumId w:val="2"/>
  </w:num>
  <w:num w:numId="2" w16cid:durableId="1962495568">
    <w:abstractNumId w:val="41"/>
  </w:num>
  <w:num w:numId="3" w16cid:durableId="619529897">
    <w:abstractNumId w:val="5"/>
  </w:num>
  <w:num w:numId="4" w16cid:durableId="743144378">
    <w:abstractNumId w:val="0"/>
  </w:num>
  <w:num w:numId="5" w16cid:durableId="389772744">
    <w:abstractNumId w:val="15"/>
  </w:num>
  <w:num w:numId="6" w16cid:durableId="599148733">
    <w:abstractNumId w:val="27"/>
  </w:num>
  <w:num w:numId="7" w16cid:durableId="844133507">
    <w:abstractNumId w:val="29"/>
  </w:num>
  <w:num w:numId="8" w16cid:durableId="600914243">
    <w:abstractNumId w:val="20"/>
  </w:num>
  <w:num w:numId="9" w16cid:durableId="377898737">
    <w:abstractNumId w:val="1"/>
  </w:num>
  <w:num w:numId="10" w16cid:durableId="1022517258">
    <w:abstractNumId w:val="35"/>
  </w:num>
  <w:num w:numId="11" w16cid:durableId="1006247232">
    <w:abstractNumId w:val="11"/>
  </w:num>
  <w:num w:numId="12" w16cid:durableId="514851206">
    <w:abstractNumId w:val="43"/>
  </w:num>
  <w:num w:numId="13" w16cid:durableId="419331196">
    <w:abstractNumId w:val="19"/>
  </w:num>
  <w:num w:numId="14" w16cid:durableId="317150033">
    <w:abstractNumId w:val="53"/>
  </w:num>
  <w:num w:numId="15" w16cid:durableId="1821723802">
    <w:abstractNumId w:val="12"/>
  </w:num>
  <w:num w:numId="16" w16cid:durableId="1866017113">
    <w:abstractNumId w:val="49"/>
  </w:num>
  <w:num w:numId="17" w16cid:durableId="1243445161">
    <w:abstractNumId w:val="46"/>
  </w:num>
  <w:num w:numId="18" w16cid:durableId="1207598386">
    <w:abstractNumId w:val="48"/>
  </w:num>
  <w:num w:numId="19" w16cid:durableId="2005283679">
    <w:abstractNumId w:val="17"/>
  </w:num>
  <w:num w:numId="20" w16cid:durableId="1417245504">
    <w:abstractNumId w:val="51"/>
  </w:num>
  <w:num w:numId="21" w16cid:durableId="259291091">
    <w:abstractNumId w:val="13"/>
  </w:num>
  <w:num w:numId="22" w16cid:durableId="24407251">
    <w:abstractNumId w:val="22"/>
  </w:num>
  <w:num w:numId="23" w16cid:durableId="716974406">
    <w:abstractNumId w:val="23"/>
  </w:num>
  <w:num w:numId="24" w16cid:durableId="441151304">
    <w:abstractNumId w:val="10"/>
  </w:num>
  <w:num w:numId="25" w16cid:durableId="1863933677">
    <w:abstractNumId w:val="47"/>
  </w:num>
  <w:num w:numId="26" w16cid:durableId="622929343">
    <w:abstractNumId w:val="50"/>
  </w:num>
  <w:num w:numId="27" w16cid:durableId="144978437">
    <w:abstractNumId w:val="38"/>
  </w:num>
  <w:num w:numId="28" w16cid:durableId="937911826">
    <w:abstractNumId w:val="14"/>
  </w:num>
  <w:num w:numId="29" w16cid:durableId="1899903134">
    <w:abstractNumId w:val="8"/>
  </w:num>
  <w:num w:numId="30" w16cid:durableId="128517385">
    <w:abstractNumId w:val="30"/>
  </w:num>
  <w:num w:numId="31" w16cid:durableId="125318591">
    <w:abstractNumId w:val="31"/>
  </w:num>
  <w:num w:numId="32" w16cid:durableId="7610452">
    <w:abstractNumId w:val="40"/>
  </w:num>
  <w:num w:numId="33" w16cid:durableId="999579635">
    <w:abstractNumId w:val="54"/>
  </w:num>
  <w:num w:numId="34" w16cid:durableId="1375882579">
    <w:abstractNumId w:val="25"/>
  </w:num>
  <w:num w:numId="35" w16cid:durableId="619537494">
    <w:abstractNumId w:val="18"/>
  </w:num>
  <w:num w:numId="36" w16cid:durableId="730811305">
    <w:abstractNumId w:val="55"/>
  </w:num>
  <w:num w:numId="37" w16cid:durableId="633944144">
    <w:abstractNumId w:val="45"/>
  </w:num>
  <w:num w:numId="38" w16cid:durableId="1424843374">
    <w:abstractNumId w:val="6"/>
  </w:num>
  <w:num w:numId="39" w16cid:durableId="1814712827">
    <w:abstractNumId w:val="21"/>
  </w:num>
  <w:num w:numId="40" w16cid:durableId="1124422970">
    <w:abstractNumId w:val="44"/>
  </w:num>
  <w:num w:numId="41" w16cid:durableId="653527837">
    <w:abstractNumId w:val="39"/>
  </w:num>
  <w:num w:numId="42" w16cid:durableId="1888485922">
    <w:abstractNumId w:val="9"/>
  </w:num>
  <w:num w:numId="43" w16cid:durableId="830297498">
    <w:abstractNumId w:val="3"/>
  </w:num>
  <w:num w:numId="44" w16cid:durableId="1716273894">
    <w:abstractNumId w:val="24"/>
  </w:num>
  <w:num w:numId="45" w16cid:durableId="1868642689">
    <w:abstractNumId w:val="36"/>
  </w:num>
  <w:num w:numId="46" w16cid:durableId="892697273">
    <w:abstractNumId w:val="37"/>
  </w:num>
  <w:num w:numId="47" w16cid:durableId="1839810576">
    <w:abstractNumId w:val="42"/>
  </w:num>
  <w:num w:numId="48" w16cid:durableId="995576524">
    <w:abstractNumId w:val="32"/>
  </w:num>
  <w:num w:numId="49" w16cid:durableId="1975331678">
    <w:abstractNumId w:val="28"/>
  </w:num>
  <w:num w:numId="50" w16cid:durableId="557864653">
    <w:abstractNumId w:val="52"/>
  </w:num>
  <w:num w:numId="51" w16cid:durableId="1341085480">
    <w:abstractNumId w:val="26"/>
  </w:num>
  <w:num w:numId="52" w16cid:durableId="813841051">
    <w:abstractNumId w:val="33"/>
  </w:num>
  <w:num w:numId="53" w16cid:durableId="777798671">
    <w:abstractNumId w:val="4"/>
  </w:num>
  <w:num w:numId="54" w16cid:durableId="472867921">
    <w:abstractNumId w:val="16"/>
  </w:num>
  <w:num w:numId="55" w16cid:durableId="487751051">
    <w:abstractNumId w:val="34"/>
  </w:num>
  <w:num w:numId="56" w16cid:durableId="22900056">
    <w:abstractNumId w:val="7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21"/>
    <w:rsid w:val="001175CB"/>
    <w:rsid w:val="00EB5421"/>
    <w:rsid w:val="00F4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43890B-04BD-4BB3-B04A-02553992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2C3E50"/>
      </w:pBdr>
      <w:spacing w:before="120" w:after="100" w:afterAutospacing="1"/>
      <w:outlineLvl w:val="0"/>
    </w:pPr>
    <w:rPr>
      <w:b/>
      <w:bCs/>
      <w:color w:val="16232F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CD3DA"/>
      </w:pBdr>
      <w:spacing w:before="330" w:after="100" w:afterAutospacing="1"/>
      <w:outlineLvl w:val="1"/>
    </w:pPr>
    <w:rPr>
      <w:b/>
      <w:bCs/>
      <w:color w:val="22364A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C3E50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2A6EB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2A6EBB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B02A5B"/>
      <w:sz w:val="19"/>
      <w:szCs w:val="19"/>
      <w:shd w:val="clear" w:color="auto" w:fill="EEF1F4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E3EA"/>
        <w:left w:val="single" w:sz="6" w:space="10" w:color="DDE3EA"/>
        <w:bottom w:val="single" w:sz="6" w:space="8" w:color="DDE3EA"/>
        <w:right w:val="single" w:sz="6" w:space="10" w:color="DDE3EA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84552">
      <w:bodyDiv w:val="1"/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2095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4" w:space="0" w:color="E0A530"/>
          </w:divBdr>
        </w:div>
        <w:div w:id="364411712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4" w:space="0" w:color="E0A530"/>
          </w:divBdr>
        </w:div>
        <w:div w:id="1786461083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4" w:space="0" w:color="E0A530"/>
          </w:divBdr>
        </w:div>
        <w:div w:id="671765495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4" w:space="0" w:color="E0A530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3745</Words>
  <Characters>21352</Characters>
  <Application>Microsoft Office Word</Application>
  <DocSecurity>0</DocSecurity>
  <Lines>177</Lines>
  <Paragraphs>50</Paragraphs>
  <ScaleCrop>false</ScaleCrop>
  <Company/>
  <LinksUpToDate>false</LinksUpToDate>
  <CharactersWithSpaces>25047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02-دليل-تسليم-المطوّر</dc:title>
  <dc:subject/>
  <dc:creator>alimedani02@gmail.com</dc:creator>
  <cp:keywords/>
  <dc:description/>
  <cp:lastModifiedBy>alimedani02@gmail.com</cp:lastModifiedBy>
  <cp:revision>2</cp:revision>
  <dcterms:created xsi:type="dcterms:W3CDTF">2026-09-15T08:57:00Z</dcterms:created>
  <dcterms:modified xsi:type="dcterms:W3CDTF">2026-09-15T08:57:00Z</dcterms:modified>
</cp:coreProperties>
</file>