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t xml:space="preserve">Department of Computing</w:t>
        <w:br w:type="textWrapping"/>
      </w:r>
    </w:p>
    <w:p w:rsidR="00000000" w:rsidDel="00000000" w:rsidP="00000000" w:rsidRDefault="00000000" w:rsidRPr="00000000" w14:paraId="00000003">
      <w:pPr>
        <w:tabs>
          <w:tab w:val="left" w:pos="3673"/>
        </w:tabs>
        <w:jc w:val="center"/>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2"/>
          <w:szCs w:val="32"/>
        </w:rPr>
      </w:pPr>
      <w:r w:rsidDel="00000000" w:rsidR="00000000" w:rsidRPr="00000000">
        <w:rPr>
          <w:b w:val="1"/>
          <w:sz w:val="32"/>
          <w:szCs w:val="32"/>
          <w:rtl w:val="0"/>
        </w:rPr>
        <w:t xml:space="preserve">CS 330: Operating Systems</w:t>
      </w:r>
    </w:p>
    <w:p w:rsidR="00000000" w:rsidDel="00000000" w:rsidP="00000000" w:rsidRDefault="00000000" w:rsidRPr="00000000" w14:paraId="00000005">
      <w:pPr>
        <w:spacing w:after="240" w:before="240" w:line="240" w:lineRule="auto"/>
        <w:jc w:val="center"/>
        <w:rPr>
          <w:b w:val="1"/>
          <w:sz w:val="32"/>
          <w:szCs w:val="32"/>
        </w:rPr>
      </w:pPr>
      <w:r w:rsidDel="00000000" w:rsidR="00000000" w:rsidRPr="00000000">
        <w:rPr>
          <w:b w:val="1"/>
          <w:sz w:val="32"/>
          <w:szCs w:val="32"/>
          <w:rtl w:val="0"/>
        </w:rPr>
        <w:t xml:space="preserve">BSCS: 10ABC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6: File Management</w:t>
      </w:r>
    </w:p>
    <w:p w:rsidR="00000000" w:rsidDel="00000000" w:rsidP="00000000" w:rsidRDefault="00000000" w:rsidRPr="00000000" w14:paraId="00000008">
      <w:pPr>
        <w:pStyle w:val="Heading3"/>
        <w:rPr/>
      </w:pPr>
      <w:bookmarkStart w:colFirst="0" w:colLast="0" w:name="_heading=h.1fob9te" w:id="2"/>
      <w:bookmarkEnd w:id="2"/>
      <w:r w:rsidDel="00000000" w:rsidR="00000000" w:rsidRPr="00000000">
        <w:rPr>
          <w:rtl w:val="0"/>
        </w:rPr>
      </w:r>
    </w:p>
    <w:p w:rsidR="00000000" w:rsidDel="00000000" w:rsidP="00000000" w:rsidRDefault="00000000" w:rsidRPr="00000000" w14:paraId="00000009">
      <w:pPr>
        <w:jc w:val="center"/>
        <w:rPr>
          <w:b w:val="1"/>
          <w:sz w:val="32"/>
          <w:szCs w:val="32"/>
        </w:rPr>
      </w:pPr>
      <w:bookmarkStart w:colFirst="0" w:colLast="0" w:name="_heading=h.3znysh7" w:id="3"/>
      <w:bookmarkEnd w:id="3"/>
      <w:r w:rsidDel="00000000" w:rsidR="00000000" w:rsidRPr="00000000">
        <w:rPr>
          <w:b w:val="1"/>
          <w:sz w:val="32"/>
          <w:szCs w:val="32"/>
          <w:rtl w:val="0"/>
        </w:rPr>
        <w:t xml:space="preserve">Date: 20 Oct 2022 &amp; 21 Oct 2022</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Time: 10:00 AM-01:00 PM &amp; 02:00 PM-05:00 PM </w:t>
      </w:r>
    </w:p>
    <w:p w:rsidR="00000000" w:rsidDel="00000000" w:rsidP="00000000" w:rsidRDefault="00000000" w:rsidRPr="00000000" w14:paraId="0000000B">
      <w:pPr>
        <w:spacing w:after="240" w:before="240" w:lineRule="auto"/>
        <w:jc w:val="center"/>
        <w:rPr>
          <w:b w:val="1"/>
          <w:sz w:val="32"/>
          <w:szCs w:val="32"/>
        </w:rPr>
      </w:pPr>
      <w:bookmarkStart w:colFirst="0" w:colLast="0" w:name="_heading=h.2et92p0" w:id="4"/>
      <w:bookmarkEnd w:id="4"/>
      <w:r w:rsidDel="00000000" w:rsidR="00000000" w:rsidRPr="00000000">
        <w:rPr>
          <w:b w:val="1"/>
          <w:sz w:val="32"/>
          <w:szCs w:val="32"/>
          <w:rtl w:val="0"/>
        </w:rPr>
        <w:t xml:space="preserve">Instructor: Dr. Farzana Jabeen (AB) &amp; Dr. Sana Qadir (C)</w:t>
      </w:r>
    </w:p>
    <w:p w:rsidR="00000000" w:rsidDel="00000000" w:rsidP="00000000" w:rsidRDefault="00000000" w:rsidRPr="00000000" w14:paraId="0000000C">
      <w:pPr>
        <w:rPr>
          <w:b w:val="1"/>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4f81bd"/>
          <w:sz w:val="50"/>
          <w:szCs w:val="50"/>
        </w:rPr>
        <w:sectPr>
          <w:type w:val="continuous"/>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u w:val="single"/>
        </w:rPr>
      </w:pPr>
      <w:bookmarkStart w:colFirst="0" w:colLast="0" w:name="_heading=h.tyjcwt" w:id="5"/>
      <w:bookmarkEnd w:id="5"/>
      <w:r w:rsidDel="00000000" w:rsidR="00000000" w:rsidRPr="00000000">
        <w:rPr>
          <w:rFonts w:ascii="Times New Roman" w:cs="Times New Roman" w:eastAsia="Times New Roman" w:hAnsi="Times New Roman"/>
          <w:b w:val="1"/>
          <w:sz w:val="28"/>
          <w:szCs w:val="28"/>
          <w:u w:val="single"/>
          <w:rtl w:val="0"/>
        </w:rPr>
        <w:t xml:space="preserve">Lab 6</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b w:val="1"/>
          <w:color w:val="281f18"/>
          <w:sz w:val="28"/>
          <w:szCs w:val="28"/>
          <w:highlight w:val="white"/>
          <w:u w:val="single"/>
          <w:rtl w:val="0"/>
        </w:rPr>
        <w:t xml:space="preserve">File Management</w:t>
      </w:r>
      <w:r w:rsidDel="00000000" w:rsidR="00000000" w:rsidRPr="00000000">
        <w:rPr>
          <w:rtl w:val="0"/>
        </w:rPr>
      </w:r>
    </w:p>
    <w:p w:rsidR="00000000" w:rsidDel="00000000" w:rsidP="00000000" w:rsidRDefault="00000000" w:rsidRPr="00000000" w14:paraId="00000011">
      <w:pPr>
        <w:tabs>
          <w:tab w:val="left" w:pos="4127"/>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27"/>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allowed to form groups of 2 students per group.</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27"/>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should be developed within the team and any form of plagiarism will automatically result in zero for both the groups involved without any questions asked.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27"/>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student is responsible to understand the code being submitted under his or her name.  Division of work is not explicitly required; however, each group member will be given average viva marks of the group. This implies that if a group member gets zero in viva and another gets full marks then both will score 50%.</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27"/>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submission deadline is one-week midnight Wednesday 26 Oct 2022 (AB) and Thursday 27 Oct (C). Viva will be held during the lab hours.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127"/>
        </w:tabs>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questions and comments on the lab must reach the faculty at least one day before the deadline through email or in person meeting. No questions will be answered after the said time.</w:t>
      </w:r>
    </w:p>
    <w:p w:rsidR="00000000" w:rsidDel="00000000" w:rsidP="00000000" w:rsidRDefault="00000000" w:rsidRPr="00000000" w14:paraId="00000017">
      <w:pPr>
        <w:tabs>
          <w:tab w:val="left" w:pos="4127"/>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tabs>
          <w:tab w:val="left" w:pos="290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for you to build the file management component of distributed file management system. You will build the structure for file management to provide access to user(s) to create, delete, update and query files in the system.  You are required to build the system in </w:t>
      </w:r>
      <w:r w:rsidDel="00000000" w:rsidR="00000000" w:rsidRPr="00000000">
        <w:rPr>
          <w:rFonts w:ascii="Times New Roman" w:cs="Times New Roman" w:eastAsia="Times New Roman" w:hAnsi="Times New Roman"/>
          <w:color w:val="000000"/>
          <w:sz w:val="24"/>
          <w:szCs w:val="24"/>
          <w:rtl w:val="0"/>
        </w:rPr>
        <w:t xml:space="preserve">language of your choice (python or C/C++ preferred) and in the </w:t>
      </w:r>
      <w:r w:rsidDel="00000000" w:rsidR="00000000" w:rsidRPr="00000000">
        <w:rPr>
          <w:rFonts w:ascii="Times New Roman" w:cs="Times New Roman" w:eastAsia="Times New Roman" w:hAnsi="Times New Roman"/>
          <w:sz w:val="24"/>
          <w:szCs w:val="24"/>
          <w:rtl w:val="0"/>
        </w:rPr>
        <w:t xml:space="preserve">operating system of your choice. You are also free to make the design choices as discussed in book or a combination thereof as long as the requirements for the system are met.</w:t>
      </w:r>
    </w:p>
    <w:p w:rsidR="00000000" w:rsidDel="00000000" w:rsidP="00000000" w:rsidRDefault="00000000" w:rsidRPr="00000000" w14:paraId="00000019">
      <w:pPr>
        <w:tabs>
          <w:tab w:val="left" w:pos="4127"/>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A">
      <w:pPr>
        <w:tabs>
          <w:tab w:val="left" w:pos="2904"/>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this lab you will be able to build a file structure and understand the operations on files and directories.</w:t>
      </w:r>
    </w:p>
    <w:p w:rsidR="00000000" w:rsidDel="00000000" w:rsidP="00000000" w:rsidRDefault="00000000" w:rsidRPr="00000000" w14:paraId="0000001B">
      <w:pPr>
        <w:tabs>
          <w:tab w:val="left" w:pos="4127"/>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Tools/Software Requirement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must allow the users to apply following actions on the files.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Create(fName)</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Delete(fName)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Mkdir(dirName)</w:t>
        <w:tab/>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chDir(dirName) mue</w:t>
      </w:r>
      <w:r w:rsidDel="00000000" w:rsidR="00000000" w:rsidRPr="00000000">
        <w:rPr>
          <w:rFonts w:ascii="Times New Roman" w:cs="Times New Roman" w:eastAsia="Times New Roman" w:hAnsi="Times New Roman"/>
          <w:sz w:val="24"/>
          <w:szCs w:val="24"/>
          <w:rtl w:val="0"/>
        </w:rPr>
        <w:t xml:space="preserve">ed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Move(source_fName, target_fName) </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Open(fName,mode)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Close(fName)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fileObj.Write_to_file(text), fileObj.write_to_file(int write_at ,text)</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fileObj.Read_from_file(),fileObj.Read_from_file(start,size)</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fileObj.Move_within_file(start,size,target)</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fileObj.Truncate_file(maxSize)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memory map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files created should be maintained in some form of structure which allows some form of directories.  </w:t>
      </w:r>
    </w:p>
    <w:p w:rsidR="00000000" w:rsidDel="00000000" w:rsidP="00000000" w:rsidRDefault="00000000" w:rsidRPr="00000000" w14:paraId="0000002F">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Create  → should create a file entry in your file structure. This may or may not include creating space in your disk.</w:t>
          </w:r>
        </w:sdtContent>
      </w:sdt>
    </w:p>
    <w:p w:rsidR="00000000" w:rsidDel="00000000" w:rsidP="00000000" w:rsidRDefault="00000000" w:rsidRPr="00000000" w14:paraId="00000030">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Delete → should remove the file from your file structure. This may or may not mean deleting the actual content of the file.</w:t>
          </w:r>
        </w:sdtContent>
      </w:sdt>
    </w:p>
    <w:p w:rsidR="00000000" w:rsidDel="00000000" w:rsidP="00000000" w:rsidRDefault="00000000" w:rsidRPr="00000000" w14:paraId="00000031">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2"/>
        </w:sdtPr>
        <w:sdtContent>
          <w:r w:rsidDel="00000000" w:rsidR="00000000" w:rsidRPr="00000000">
            <w:rPr>
              <w:rFonts w:ascii="Cardo" w:cs="Cardo" w:eastAsia="Cardo" w:hAnsi="Cardo"/>
              <w:sz w:val="24"/>
              <w:szCs w:val="24"/>
              <w:rtl w:val="0"/>
            </w:rPr>
            <w:t xml:space="preserve">Move → should change the association of a file in the directory structure and must not require physical movement of the content.</w:t>
          </w:r>
        </w:sdtContent>
      </w:sdt>
    </w:p>
    <w:p w:rsidR="00000000" w:rsidDel="00000000" w:rsidP="00000000" w:rsidRDefault="00000000" w:rsidRPr="00000000" w14:paraId="00000032">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3"/>
        </w:sdtPr>
        <w:sdtContent>
          <w:r w:rsidDel="00000000" w:rsidR="00000000" w:rsidRPr="00000000">
            <w:rPr>
              <w:rFonts w:ascii="Cardo" w:cs="Cardo" w:eastAsia="Cardo" w:hAnsi="Cardo"/>
              <w:sz w:val="24"/>
              <w:szCs w:val="24"/>
              <w:rtl w:val="0"/>
            </w:rPr>
            <w:t xml:space="preserve">Open file → should return a file Object and all read, write move and truncate should be through this object.</w:t>
          </w:r>
        </w:sdtContent>
      </w:sdt>
    </w:p>
    <w:p w:rsidR="00000000" w:rsidDel="00000000" w:rsidP="00000000" w:rsidRDefault="00000000" w:rsidRPr="00000000" w14:paraId="00000033">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4"/>
        </w:sdtPr>
        <w:sdtContent>
          <w:r w:rsidDel="00000000" w:rsidR="00000000" w:rsidRPr="00000000">
            <w:rPr>
              <w:rFonts w:ascii="Cardo" w:cs="Cardo" w:eastAsia="Cardo" w:hAnsi="Cardo"/>
              <w:sz w:val="24"/>
              <w:szCs w:val="24"/>
              <w:rtl w:val="0"/>
            </w:rPr>
            <w:t xml:space="preserve">Write to a file → should be through a function and should have two modes:  </w:t>
          </w:r>
        </w:sdtContent>
      </w:sdt>
    </w:p>
    <w:p w:rsidR="00000000" w:rsidDel="00000000" w:rsidP="00000000" w:rsidRDefault="00000000" w:rsidRPr="00000000" w14:paraId="00000034">
      <w:pPr>
        <w:widowControl w:val="0"/>
        <w:numPr>
          <w:ilvl w:val="1"/>
          <w:numId w:val="4"/>
        </w:numPr>
        <w:spacing w:after="0" w:before="0" w:line="278.00000000000006" w:lineRule="auto"/>
        <w:ind w:left="1440" w:right="-60" w:hanging="360"/>
        <w:jc w:val="both"/>
        <w:rPr>
          <w:rFonts w:ascii="Times New Roman" w:cs="Times New Roman" w:eastAsia="Times New Roman" w:hAnsi="Times New Roman"/>
          <w:sz w:val="24"/>
          <w:szCs w:val="24"/>
        </w:rPr>
      </w:pPr>
      <w:sdt>
        <w:sdtPr>
          <w:tag w:val="goog_rdk_5"/>
        </w:sdtPr>
        <w:sdtContent>
          <w:r w:rsidDel="00000000" w:rsidR="00000000" w:rsidRPr="00000000">
            <w:rPr>
              <w:rFonts w:ascii="Cardo" w:cs="Cardo" w:eastAsia="Cardo" w:hAnsi="Cardo"/>
              <w:sz w:val="24"/>
              <w:szCs w:val="24"/>
              <w:rtl w:val="0"/>
            </w:rPr>
            <w:t xml:space="preserve">Append mode → writes to the end of the file.</w:t>
          </w:r>
        </w:sdtContent>
      </w:sdt>
    </w:p>
    <w:p w:rsidR="00000000" w:rsidDel="00000000" w:rsidP="00000000" w:rsidRDefault="00000000" w:rsidRPr="00000000" w14:paraId="00000035">
      <w:pPr>
        <w:widowControl w:val="0"/>
        <w:numPr>
          <w:ilvl w:val="1"/>
          <w:numId w:val="4"/>
        </w:numPr>
        <w:spacing w:after="0" w:before="0" w:line="278.00000000000006" w:lineRule="auto"/>
        <w:ind w:left="1440" w:right="-60" w:hanging="360"/>
        <w:jc w:val="both"/>
        <w:rPr>
          <w:rFonts w:ascii="Times New Roman" w:cs="Times New Roman" w:eastAsia="Times New Roman" w:hAnsi="Times New Roman"/>
          <w:sz w:val="24"/>
          <w:szCs w:val="24"/>
        </w:rPr>
      </w:pPr>
      <w:sdt>
        <w:sdtPr>
          <w:tag w:val="goog_rdk_6"/>
        </w:sdtPr>
        <w:sdtContent>
          <w:r w:rsidDel="00000000" w:rsidR="00000000" w:rsidRPr="00000000">
            <w:rPr>
              <w:rFonts w:ascii="Cardo" w:cs="Cardo" w:eastAsia="Cardo" w:hAnsi="Cardo"/>
              <w:sz w:val="24"/>
              <w:szCs w:val="24"/>
              <w:rtl w:val="0"/>
            </w:rPr>
            <w:t xml:space="preserve">write_at → should write to a specific point in the file. The write_at may overwrite data at the location specified.  </w:t>
          </w:r>
        </w:sdtContent>
      </w:sdt>
    </w:p>
    <w:p w:rsidR="00000000" w:rsidDel="00000000" w:rsidP="00000000" w:rsidRDefault="00000000" w:rsidRPr="00000000" w14:paraId="00000036">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7"/>
        </w:sdtPr>
        <w:sdtContent>
          <w:r w:rsidDel="00000000" w:rsidR="00000000" w:rsidRPr="00000000">
            <w:rPr>
              <w:rFonts w:ascii="Cardo" w:cs="Cardo" w:eastAsia="Cardo" w:hAnsi="Cardo"/>
              <w:sz w:val="24"/>
              <w:szCs w:val="24"/>
              <w:rtl w:val="0"/>
            </w:rPr>
            <w:t xml:space="preserve">Read from a file → should have two modes:</w:t>
          </w:r>
        </w:sdtContent>
      </w:sdt>
    </w:p>
    <w:p w:rsidR="00000000" w:rsidDel="00000000" w:rsidP="00000000" w:rsidRDefault="00000000" w:rsidRPr="00000000" w14:paraId="00000037">
      <w:pPr>
        <w:widowControl w:val="0"/>
        <w:numPr>
          <w:ilvl w:val="1"/>
          <w:numId w:val="4"/>
        </w:numPr>
        <w:spacing w:after="0" w:before="0" w:line="278.00000000000006" w:lineRule="auto"/>
        <w:ind w:left="1440" w:right="-60" w:hanging="360"/>
        <w:jc w:val="both"/>
        <w:rPr>
          <w:rFonts w:ascii="Times New Roman" w:cs="Times New Roman" w:eastAsia="Times New Roman" w:hAnsi="Times New Roman"/>
          <w:sz w:val="24"/>
          <w:szCs w:val="24"/>
        </w:rPr>
      </w:pPr>
      <w:sdt>
        <w:sdtPr>
          <w:tag w:val="goog_rdk_8"/>
        </w:sdtPr>
        <w:sdtContent>
          <w:r w:rsidDel="00000000" w:rsidR="00000000" w:rsidRPr="00000000">
            <w:rPr>
              <w:rFonts w:ascii="Cardo" w:cs="Cardo" w:eastAsia="Cardo" w:hAnsi="Cardo"/>
              <w:sz w:val="24"/>
              <w:szCs w:val="24"/>
              <w:rtl w:val="0"/>
            </w:rPr>
            <w:t xml:space="preserve">Sequential access → reads from the first word and returns the entire content.</w:t>
          </w:r>
        </w:sdtContent>
      </w:sdt>
    </w:p>
    <w:p w:rsidR="00000000" w:rsidDel="00000000" w:rsidP="00000000" w:rsidRDefault="00000000" w:rsidRPr="00000000" w14:paraId="00000038">
      <w:pPr>
        <w:widowControl w:val="0"/>
        <w:numPr>
          <w:ilvl w:val="1"/>
          <w:numId w:val="4"/>
        </w:numPr>
        <w:spacing w:after="0" w:before="0" w:line="278.00000000000006" w:lineRule="auto"/>
        <w:ind w:left="1440" w:right="-60" w:hanging="360"/>
        <w:jc w:val="both"/>
        <w:rPr>
          <w:rFonts w:ascii="Times New Roman" w:cs="Times New Roman" w:eastAsia="Times New Roman" w:hAnsi="Times New Roman"/>
          <w:sz w:val="24"/>
          <w:szCs w:val="24"/>
        </w:rPr>
      </w:pPr>
      <w:sdt>
        <w:sdtPr>
          <w:tag w:val="goog_rdk_9"/>
        </w:sdtPr>
        <w:sdtContent>
          <w:r w:rsidDel="00000000" w:rsidR="00000000" w:rsidRPr="00000000">
            <w:rPr>
              <w:rFonts w:ascii="Cardo" w:cs="Cardo" w:eastAsia="Cardo" w:hAnsi="Cardo"/>
              <w:sz w:val="24"/>
              <w:szCs w:val="24"/>
              <w:rtl w:val="0"/>
            </w:rPr>
            <w:t xml:space="preserve">readFrom (start, size) → reads from the start memory location for size number of  characters.</w:t>
          </w:r>
        </w:sdtContent>
      </w:sdt>
    </w:p>
    <w:p w:rsidR="00000000" w:rsidDel="00000000" w:rsidP="00000000" w:rsidRDefault="00000000" w:rsidRPr="00000000" w14:paraId="00000039">
      <w:pPr>
        <w:widowControl w:val="0"/>
        <w:spacing w:after="0" w:before="0" w:line="278.00000000000006"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before="0" w:line="278.00000000000006"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before="0" w:line="278.00000000000006" w:lineRule="auto"/>
        <w:ind w:right="-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10"/>
        </w:sdtPr>
        <w:sdtContent>
          <w:r w:rsidDel="00000000" w:rsidR="00000000" w:rsidRPr="00000000">
            <w:rPr>
              <w:rFonts w:ascii="Cardo" w:cs="Cardo" w:eastAsia="Cardo" w:hAnsi="Cardo"/>
              <w:sz w:val="24"/>
              <w:szCs w:val="24"/>
              <w:rtl w:val="0"/>
            </w:rPr>
            <w:t xml:space="preserve">Move content within a file → this allows the user to move forward or back data. The input should be of the form: Move(Filename, from, to, size) where filename is the name of the file, from is the  starting location of data to be moved, to is the location where the data should be placed and  size is the size of the data to be moved.</w:t>
            <w:tab/>
          </w:r>
        </w:sdtContent>
      </w:sdt>
    </w:p>
    <w:p w:rsidR="00000000" w:rsidDel="00000000" w:rsidP="00000000" w:rsidRDefault="00000000" w:rsidRPr="00000000" w14:paraId="0000003D">
      <w:pPr>
        <w:widowControl w:val="0"/>
        <w:spacing w:after="0" w:before="0" w:line="278.00000000000006" w:lineRule="auto"/>
        <w:ind w:left="7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11"/>
        </w:sdtPr>
        <w:sdtContent>
          <w:r w:rsidDel="00000000" w:rsidR="00000000" w:rsidRPr="00000000">
            <w:rPr>
              <w:rFonts w:ascii="Cardo" w:cs="Cardo" w:eastAsia="Cardo" w:hAnsi="Cardo"/>
              <w:sz w:val="24"/>
              <w:szCs w:val="24"/>
              <w:rtl w:val="0"/>
            </w:rPr>
            <w:t xml:space="preserve">Truncatefile(size) → should reduce the size of the file to size. Data within the file in memory location after size should be considered deleted.</w:t>
          </w:r>
        </w:sdtContent>
      </w:sdt>
    </w:p>
    <w:p w:rsidR="00000000" w:rsidDel="00000000" w:rsidP="00000000" w:rsidRDefault="00000000" w:rsidRPr="00000000" w14:paraId="0000003F">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sdt>
        <w:sdtPr>
          <w:tag w:val="goog_rdk_12"/>
        </w:sdtPr>
        <w:sdtContent>
          <w:r w:rsidDel="00000000" w:rsidR="00000000" w:rsidRPr="00000000">
            <w:rPr>
              <w:rFonts w:ascii="Cardo" w:cs="Cardo" w:eastAsia="Cardo" w:hAnsi="Cardo"/>
              <w:sz w:val="24"/>
              <w:szCs w:val="24"/>
              <w:rtl w:val="0"/>
            </w:rPr>
            <w:t xml:space="preserve">Show memory map → should show the distribution of files in the memory.</w:t>
          </w:r>
        </w:sdtContent>
      </w:sdt>
    </w:p>
    <w:p w:rsidR="00000000" w:rsidDel="00000000" w:rsidP="00000000" w:rsidRDefault="00000000" w:rsidRPr="00000000" w14:paraId="00000040">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maintain persistent data.</w:t>
      </w:r>
    </w:p>
    <w:p w:rsidR="00000000" w:rsidDel="00000000" w:rsidP="00000000" w:rsidRDefault="00000000" w:rsidRPr="00000000" w14:paraId="00000041">
      <w:pPr>
        <w:widowControl w:val="0"/>
        <w:numPr>
          <w:ilvl w:val="0"/>
          <w:numId w:val="4"/>
        </w:numPr>
        <w:spacing w:after="0" w:before="0" w:line="278.00000000000006" w:lineRule="auto"/>
        <w:ind w:left="720" w:right="-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are only allowed to create a single data file which should contain all the internal structure and data of the user-created files.</w:t>
      </w:r>
    </w:p>
    <w:p w:rsidR="00000000" w:rsidDel="00000000" w:rsidP="00000000" w:rsidRDefault="00000000" w:rsidRPr="00000000" w14:paraId="00000042">
      <w:pPr>
        <w:widowControl w:val="0"/>
        <w:numPr>
          <w:ilvl w:val="0"/>
          <w:numId w:val="4"/>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positive change of the size of the file should be automatic (i.e. if more data is written on a file, or data is moved within a file to a new location then the size should automatically increase).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tabs>
          <w:tab w:val="left" w:pos="2904"/>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45">
      <w:pPr>
        <w:tabs>
          <w:tab w:val="left" w:pos="2904"/>
        </w:tabs>
        <w:jc w:val="both"/>
        <w:rPr>
          <w:rFonts w:ascii="Times New Roman" w:cs="Times New Roman" w:eastAsia="Times New Roman" w:hAnsi="Times New Roman"/>
          <w:color w:val="281f18"/>
          <w:sz w:val="24"/>
          <w:szCs w:val="24"/>
          <w:highlight w:val="white"/>
        </w:rPr>
      </w:pPr>
      <w:r w:rsidDel="00000000" w:rsidR="00000000" w:rsidRPr="00000000">
        <w:rPr>
          <w:rFonts w:ascii="Times New Roman" w:cs="Times New Roman" w:eastAsia="Times New Roman" w:hAnsi="Times New Roman"/>
          <w:color w:val="281f18"/>
          <w:sz w:val="24"/>
          <w:szCs w:val="24"/>
          <w:highlight w:val="white"/>
          <w:rtl w:val="0"/>
        </w:rPr>
        <w:t xml:space="preserve">Design a program to implement the aforementioned functions and provide interface to execute the functions.</w:t>
      </w:r>
    </w:p>
    <w:p w:rsidR="00000000" w:rsidDel="00000000" w:rsidP="00000000" w:rsidRDefault="00000000" w:rsidRPr="00000000" w14:paraId="00000046">
      <w:pPr>
        <w:tabs>
          <w:tab w:val="left" w:pos="2904"/>
        </w:tabs>
        <w:jc w:val="both"/>
        <w:rPr>
          <w:rFonts w:ascii="Times New Roman" w:cs="Times New Roman" w:eastAsia="Times New Roman" w:hAnsi="Times New Roman"/>
          <w:color w:val="281f18"/>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Helvetica Neue" w:cs="Helvetica Neue" w:eastAsia="Helvetica Neue" w:hAnsi="Helvetica Neue"/>
          <w:b w:val="0"/>
          <w:i w:val="0"/>
          <w:smallCaps w:val="0"/>
          <w:strike w:val="0"/>
          <w:color w:val="281f18"/>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48">
      <w:pPr>
        <w:widowControl w:val="0"/>
        <w:numPr>
          <w:ilvl w:val="0"/>
          <w:numId w:val="2"/>
        </w:numPr>
        <w:spacing w:after="0" w:before="257" w:line="278.00000000000006" w:lineRule="auto"/>
        <w:ind w:left="720" w:right="-60" w:hanging="360"/>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The complete code/solution folder</w:t>
      </w:r>
    </w:p>
    <w:p w:rsidR="00000000" w:rsidDel="00000000" w:rsidP="00000000" w:rsidRDefault="00000000" w:rsidRPr="00000000" w14:paraId="00000049">
      <w:pPr>
        <w:widowControl w:val="0"/>
        <w:numPr>
          <w:ilvl w:val="0"/>
          <w:numId w:val="2"/>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data file</w:t>
      </w:r>
      <w:r w:rsidDel="00000000" w:rsidR="00000000" w:rsidRPr="00000000">
        <w:rPr>
          <w:rFonts w:ascii="Courier New" w:cs="Courier New" w:eastAsia="Courier New" w:hAnsi="Courier New"/>
          <w:sz w:val="24"/>
          <w:szCs w:val="24"/>
          <w:rtl w:val="0"/>
        </w:rPr>
        <w:t xml:space="preserve"> (sample.dat) </w:t>
      </w:r>
      <w:r w:rsidDel="00000000" w:rsidR="00000000" w:rsidRPr="00000000">
        <w:rPr>
          <w:rFonts w:ascii="Times New Roman" w:cs="Times New Roman" w:eastAsia="Times New Roman" w:hAnsi="Times New Roman"/>
          <w:sz w:val="24"/>
          <w:szCs w:val="24"/>
          <w:rtl w:val="0"/>
        </w:rPr>
        <w:t xml:space="preserve">consisting of files and directories to show your output.</w:t>
      </w:r>
    </w:p>
    <w:p w:rsidR="00000000" w:rsidDel="00000000" w:rsidP="00000000" w:rsidRDefault="00000000" w:rsidRPr="00000000" w14:paraId="0000004A">
      <w:pPr>
        <w:widowControl w:val="0"/>
        <w:numPr>
          <w:ilvl w:val="0"/>
          <w:numId w:val="2"/>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guide on how to use your system. The user guide must include a description of your directory structure.</w:t>
      </w:r>
    </w:p>
    <w:p w:rsidR="00000000" w:rsidDel="00000000" w:rsidP="00000000" w:rsidRDefault="00000000" w:rsidRPr="00000000" w14:paraId="0000004B">
      <w:pPr>
        <w:widowControl w:val="0"/>
        <w:numPr>
          <w:ilvl w:val="0"/>
          <w:numId w:val="2"/>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document describing your system design. </w:t>
      </w:r>
    </w:p>
    <w:p w:rsidR="00000000" w:rsidDel="00000000" w:rsidP="00000000" w:rsidRDefault="00000000" w:rsidRPr="00000000" w14:paraId="0000004C">
      <w:pPr>
        <w:widowControl w:val="0"/>
        <w:numPr>
          <w:ilvl w:val="0"/>
          <w:numId w:val="2"/>
        </w:numPr>
        <w:spacing w:after="0" w:before="0" w:line="278.00000000000006" w:lineRule="auto"/>
        <w:ind w:left="720" w:right="-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references used for implementing your work.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0"/>
          <w:i w:val="0"/>
          <w:smallCaps w:val="0"/>
          <w:strike w:val="0"/>
          <w:color w:val="281f18"/>
          <w:sz w:val="24"/>
          <w:szCs w:val="24"/>
          <w:highlight w:val="white"/>
          <w:u w:val="none"/>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CS330: Operating Systems </w:t>
      <w:tab/>
      <w:t xml:space="preserve">Page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CS330: Operating Systems </w:t>
      <w:tab/>
      <w:t xml:space="preserve">Page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19150"/>
          <wp:effectExtent b="0" l="0" r="0" t="0"/>
          <wp:docPr id="3" name="image1.png"/>
          <a:graphic>
            <a:graphicData uri="http://schemas.openxmlformats.org/drawingml/2006/picture">
              <pic:pic>
                <pic:nvPicPr>
                  <pic:cNvPr id="0" name="image1.png"/>
                  <pic:cNvPicPr preferRelativeResize="0"/>
                </pic:nvPicPr>
                <pic:blipFill>
                  <a:blip r:embed="rId1"/>
                  <a:srcRect b="0" l="0" r="3877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819150"/>
          <wp:effectExtent b="0" l="0" r="0" t="0"/>
          <wp:docPr id="4" name="image1.png"/>
          <a:graphic>
            <a:graphicData uri="http://schemas.openxmlformats.org/drawingml/2006/picture">
              <pic:pic>
                <pic:nvPicPr>
                  <pic:cNvPr id="0" name="image1.png"/>
                  <pic:cNvPicPr preferRelativeResize="0"/>
                </pic:nvPicPr>
                <pic:blipFill>
                  <a:blip r:embed="rId1"/>
                  <a:srcRect b="0" l="0" r="3877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before="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pPr>
      <w:widowControl w:val="1"/>
      <w:bidi w:val="0"/>
      <w:spacing w:after="200" w:before="0" w:line="276" w:lineRule="auto"/>
      <w:jc w:val="left"/>
    </w:pPr>
    <w:rPr>
      <w:rFonts w:ascii="Calibri" w:cs="Times New Roman" w:eastAsia="Calibri" w:hAnsi="Calibri" w:asciiTheme="minorHAnsi" w:eastAsiaTheme="minorHAnsi" w:hAnsiTheme="minorHAnsi"/>
      <w:color w:val="auto"/>
      <w:kern w:val="0"/>
      <w:sz w:val="22"/>
      <w:szCs w:val="22"/>
      <w:lang w:bidi="ar-SA" w:eastAsia="en-US" w:val="en-US"/>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2"/>
      <w:sz w:val="32"/>
      <w:szCs w:val="32"/>
    </w:rPr>
  </w:style>
  <w:style w:type="paragraph" w:styleId="Heading2">
    <w:name w:val="Heading 2"/>
    <w:basedOn w:val="Normal"/>
    <w:next w:val="Normal"/>
    <w:link w:val="Heading2Char"/>
    <w:uiPriority w:val="9"/>
    <w:semiHidden w:val="1"/>
    <w:unhideWhenUsed w:val="1"/>
    <w:qFormat w:val="1"/>
    <w:rsid w:val="005E0596"/>
    <w:pPr>
      <w:keepNext w:val="1"/>
      <w:keepLines w:val="1"/>
      <w:spacing w:after="0" w:before="40"/>
      <w:outlineLvl w:val="1"/>
    </w:pPr>
    <w:rPr>
      <w:rFonts w:ascii="Cambria" w:cs="Times New Roman"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295843"/>
    <w:pPr>
      <w:keepNext w:val="1"/>
      <w:keepLines w:val="1"/>
      <w:spacing w:after="0" w:before="200"/>
      <w:outlineLvl w:val="2"/>
    </w:pPr>
    <w:rPr>
      <w:rFonts w:ascii="Cambria" w:cs="Times New Roman" w:eastAsia="" w:hAnsi="Cambria" w:asciiTheme="majorHAnsi" w:cstheme="majorBidi" w:eastAsiaTheme="majorEastAsia" w:hAnsiTheme="majorHAnsi"/>
      <w:b w:val="1"/>
      <w:b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Cambria" w:cs="Times New Roman" w:eastAsia="" w:hAnsi="Cambria"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Cambria" w:cs="Times New Roman" w:eastAsia="" w:hAnsi="Cambria"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055ECC"/>
    <w:rPr>
      <w:rFonts w:ascii="Calibri" w:cs="Times New Roman" w:eastAsia="Calibri" w:hAnsi="Calibri"/>
    </w:rPr>
  </w:style>
  <w:style w:type="character" w:styleId="FooterChar" w:customStyle="1">
    <w:name w:val="Footer Char"/>
    <w:basedOn w:val="DefaultParagraphFont"/>
    <w:link w:val="Footer"/>
    <w:uiPriority w:val="99"/>
    <w:qFormat w:val="1"/>
    <w:rsid w:val="00055ECC"/>
    <w:rPr>
      <w:rFonts w:ascii="Calibri" w:cs="Times New Roman" w:eastAsia="Calibri" w:hAnsi="Calibri"/>
    </w:rPr>
  </w:style>
  <w:style w:type="character" w:styleId="BalloonTextChar" w:customStyle="1">
    <w:name w:val="Balloon Text Char"/>
    <w:basedOn w:val="DefaultParagraphFont"/>
    <w:link w:val="BalloonText"/>
    <w:uiPriority w:val="99"/>
    <w:semiHidden w:val="1"/>
    <w:qFormat w:val="1"/>
    <w:rsid w:val="00055ECC"/>
    <w:rPr>
      <w:rFonts w:ascii="Tahoma" w:cs="Tahoma" w:eastAsia="Calibri" w:hAnsi="Tahoma"/>
      <w:sz w:val="16"/>
      <w:szCs w:val="16"/>
    </w:rPr>
  </w:style>
  <w:style w:type="character" w:styleId="Heading1Char" w:customStyle="1">
    <w:name w:val="Heading 1 Char"/>
    <w:basedOn w:val="DefaultParagraphFont"/>
    <w:link w:val="Heading1"/>
    <w:qFormat w:val="1"/>
    <w:rsid w:val="00055ECC"/>
    <w:rPr>
      <w:rFonts w:ascii="Arial" w:cs="Arial" w:eastAsia="Times New Roman" w:hAnsi="Arial"/>
      <w:b w:val="1"/>
      <w:bCs w:val="1"/>
      <w:kern w:val="2"/>
      <w:sz w:val="32"/>
      <w:szCs w:val="32"/>
    </w:rPr>
  </w:style>
  <w:style w:type="character" w:styleId="InternetLink">
    <w:name w:val="Hyperlink"/>
    <w:basedOn w:val="DefaultParagraphFont"/>
    <w:uiPriority w:val="99"/>
    <w:unhideWhenUsed w:val="1"/>
    <w:rsid w:val="00055ECC"/>
    <w:rPr>
      <w:color w:val="0000ff"/>
      <w:u w:val="single"/>
    </w:rPr>
  </w:style>
  <w:style w:type="character" w:styleId="TitleChar" w:customStyle="1">
    <w:name w:val="Title Char"/>
    <w:basedOn w:val="DefaultParagraphFont"/>
    <w:link w:val="Title"/>
    <w:qFormat w:val="1"/>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semiHidden w:val="1"/>
    <w:qFormat w:val="1"/>
    <w:rsid w:val="00295843"/>
    <w:rPr>
      <w:rFonts w:ascii="Cambria" w:cs="Times New Roman" w:eastAsia="" w:hAnsi="Cambria"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qFormat w:val="1"/>
    <w:rsid w:val="00295843"/>
    <w:rPr>
      <w:rFonts w:ascii="Cambria" w:cs="Times New Roman" w:eastAsia="" w:hAnsi="Cambria"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qFormat w:val="1"/>
    <w:rsid w:val="00295843"/>
    <w:rPr>
      <w:rFonts w:ascii="Cambria" w:cs="Times New Roman" w:eastAsia="" w:hAnsi="Cambria" w:asciiTheme="majorHAnsi" w:cstheme="majorBidi" w:eastAsiaTheme="majorEastAsia" w:hAnsiTheme="majorHAnsi"/>
      <w:i w:val="1"/>
      <w:iCs w:val="1"/>
      <w:color w:val="243f60" w:themeColor="accent1" w:themeShade="00007F"/>
    </w:rPr>
  </w:style>
  <w:style w:type="character" w:styleId="PlainTextChar" w:customStyle="1">
    <w:name w:val="Plain Text Char"/>
    <w:basedOn w:val="DefaultParagraphFont"/>
    <w:link w:val="PlainText"/>
    <w:semiHidden w:val="1"/>
    <w:qFormat w:val="1"/>
    <w:rsid w:val="00295843"/>
    <w:rPr>
      <w:rFonts w:ascii="MingLiU" w:cs="Times New Roman" w:eastAsia="MingLiU" w:hAnsi="MingLiU"/>
      <w:kern w:val="2"/>
      <w:sz w:val="24"/>
      <w:szCs w:val="20"/>
      <w:lang w:eastAsia="zh-TW"/>
    </w:rPr>
  </w:style>
  <w:style w:type="character" w:styleId="IntenseEmphasis">
    <w:name w:val="Intense Emphasis"/>
    <w:basedOn w:val="DefaultParagraphFont"/>
    <w:uiPriority w:val="21"/>
    <w:qFormat w:val="1"/>
    <w:rsid w:val="001F4EA9"/>
    <w:rPr>
      <w:b w:val="1"/>
      <w:bCs w:val="1"/>
      <w:i w:val="1"/>
      <w:iCs w:val="1"/>
      <w:color w:val="4f81bd" w:themeColor="accent1"/>
    </w:rPr>
  </w:style>
  <w:style w:type="character" w:styleId="Strong">
    <w:name w:val="Strong"/>
    <w:basedOn w:val="DefaultParagraphFont"/>
    <w:uiPriority w:val="22"/>
    <w:qFormat w:val="1"/>
    <w:rsid w:val="00E721AC"/>
    <w:rPr>
      <w:b w:val="1"/>
      <w:bCs w:val="1"/>
    </w:rPr>
  </w:style>
  <w:style w:type="character" w:styleId="Appleconvertedspace" w:customStyle="1">
    <w:name w:val="apple-converted-space"/>
    <w:basedOn w:val="DefaultParagraphFont"/>
    <w:qFormat w:val="1"/>
    <w:rsid w:val="007E5808"/>
    <w:rPr/>
  </w:style>
  <w:style w:type="character" w:styleId="Heading2Char" w:customStyle="1">
    <w:name w:val="Heading 2 Char"/>
    <w:basedOn w:val="DefaultParagraphFont"/>
    <w:link w:val="Heading2"/>
    <w:uiPriority w:val="9"/>
    <w:semiHidden w:val="1"/>
    <w:qFormat w:val="1"/>
    <w:rsid w:val="005E0596"/>
    <w:rPr>
      <w:rFonts w:ascii="Cambria" w:cs="Times New Roman" w:eastAsia="" w:hAnsi="Cambria" w:asciiTheme="majorHAnsi" w:cstheme="majorBidi" w:eastAsiaTheme="majorEastAsia" w:hAnsiTheme="majorHAnsi"/>
      <w:color w:val="365f91" w:themeColor="accent1" w:themeShade="0000BF"/>
      <w:sz w:val="26"/>
      <w:szCs w:val="26"/>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rsid w:val="00055ECC"/>
    <w:pPr>
      <w:spacing w:after="20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055ECC"/>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055ECC"/>
    <w:pPr>
      <w:tabs>
        <w:tab w:val="clear" w:pos="720"/>
        <w:tab w:val="center" w:leader="none" w:pos="4680"/>
        <w:tab w:val="right" w:leader="none" w:pos="9360"/>
      </w:tabs>
      <w:spacing w:after="0" w:before="0" w:line="240" w:lineRule="auto"/>
    </w:pPr>
    <w:rPr/>
  </w:style>
  <w:style w:type="paragraph" w:styleId="BalloonText">
    <w:name w:val="Balloon Text"/>
    <w:basedOn w:val="Normal"/>
    <w:link w:val="BalloonTextChar"/>
    <w:uiPriority w:val="99"/>
    <w:semiHidden w:val="1"/>
    <w:unhideWhenUsed w:val="1"/>
    <w:qFormat w:val="1"/>
    <w:rsid w:val="00055ECC"/>
    <w:pPr>
      <w:spacing w:after="0" w:before="0" w:line="240" w:lineRule="auto"/>
    </w:pPr>
    <w:rPr>
      <w:rFonts w:ascii="Tahoma" w:cs="Tahoma" w:hAnsi="Tahoma"/>
      <w:sz w:val="16"/>
      <w:szCs w:val="16"/>
    </w:rPr>
  </w:style>
  <w:style w:type="paragraph" w:styleId="Title">
    <w:name w:val="Title"/>
    <w:basedOn w:val="Normal"/>
    <w:link w:val="TitleChar"/>
    <w:qFormat w:val="1"/>
    <w:rsid w:val="00055ECC"/>
    <w:pPr>
      <w:spacing w:after="0" w:before="0" w:line="240" w:lineRule="auto"/>
      <w:jc w:val="center"/>
    </w:pPr>
    <w:rPr>
      <w:rFonts w:ascii="Times New Roman" w:eastAsia="Times New Roman" w:hAnsi="Times New Roman"/>
      <w:b w:val="1"/>
      <w:sz w:val="28"/>
      <w:szCs w:val="20"/>
    </w:rPr>
  </w:style>
  <w:style w:type="paragraph" w:styleId="PlainText">
    <w:name w:val="Plain Text"/>
    <w:basedOn w:val="Normal"/>
    <w:link w:val="PlainTextChar"/>
    <w:semiHidden w:val="1"/>
    <w:qFormat w:val="1"/>
    <w:rsid w:val="00295843"/>
    <w:pPr>
      <w:widowControl w:val="0"/>
      <w:spacing w:after="0" w:before="0" w:line="240" w:lineRule="auto"/>
    </w:pPr>
    <w:rPr>
      <w:rFonts w:ascii="MingLiU" w:eastAsia="MingLiU" w:hAnsi="MingLiU"/>
      <w:kern w:val="2"/>
      <w:sz w:val="24"/>
      <w:szCs w:val="20"/>
      <w:lang w:eastAsia="zh-TW"/>
    </w:rPr>
  </w:style>
  <w:style w:type="paragraph" w:styleId="NormalWeb">
    <w:name w:val="Normal (Web)"/>
    <w:basedOn w:val="Normal"/>
    <w:uiPriority w:val="99"/>
    <w:unhideWhenUsed w:val="1"/>
    <w:qFormat w:val="1"/>
    <w:rsid w:val="00295843"/>
    <w:pPr>
      <w:spacing w:afterAutospacing="1" w:beforeAutospacing="1" w:line="240" w:lineRule="auto"/>
    </w:pPr>
    <w:rPr>
      <w:rFonts w:ascii="Times New Roman" w:eastAsia="Times New Roman" w:hAnsi="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val="1"/>
    <w:qFormat w:val="1"/>
    <w:rsid w:val="001F4EA9"/>
    <w:pPr>
      <w:keepLines w:val="1"/>
      <w:spacing w:after="0" w:before="480" w:line="276" w:lineRule="auto"/>
      <w:outlineLvl w:val="9"/>
    </w:pPr>
    <w:rPr>
      <w:rFonts w:ascii="Cambria" w:cs="Times New Roman" w:eastAsia="" w:hAnsi="Cambria" w:asciiTheme="majorHAnsi" w:cstheme="majorBidi" w:eastAsiaTheme="majorEastAsia" w:hAnsiTheme="majorHAnsi"/>
      <w:color w:val="365f91" w:themeColor="accent1" w:themeShade="0000BF"/>
      <w:kern w:val="0"/>
      <w:sz w:val="28"/>
      <w:szCs w:val="28"/>
    </w:rPr>
  </w:style>
  <w:style w:type="paragraph" w:styleId="Contents1">
    <w:name w:val="TOC 1"/>
    <w:basedOn w:val="Normal"/>
    <w:next w:val="Normal"/>
    <w:autoRedefine w:val="1"/>
    <w:uiPriority w:val="39"/>
    <w:unhideWhenUsed w:val="1"/>
    <w:rsid w:val="00AF3247"/>
    <w:pPr>
      <w:tabs>
        <w:tab w:val="clear" w:pos="720"/>
        <w:tab w:val="right" w:leader="dot" w:pos="9350"/>
      </w:tabs>
      <w:spacing w:after="100" w:before="0"/>
    </w:pPr>
    <w:rPr>
      <w:rFonts w:ascii="Times New Roman" w:eastAsia="Times New Roman" w:hAnsi="Times New Roman"/>
      <w:sz w:val="24"/>
      <w:szCs w:val="24"/>
    </w:rPr>
  </w:style>
  <w:style w:type="paragraph" w:styleId="Contents3">
    <w:name w:val="TOC 3"/>
    <w:basedOn w:val="Normal"/>
    <w:next w:val="Normal"/>
    <w:autoRedefine w:val="1"/>
    <w:uiPriority w:val="39"/>
    <w:unhideWhenUsed w:val="1"/>
    <w:rsid w:val="00B42D12"/>
    <w:pPr>
      <w:spacing w:after="100" w:before="0"/>
      <w:ind w:left="440" w:hanging="0"/>
    </w:pPr>
    <w:rPr/>
  </w:style>
  <w:style w:type="paragraph" w:styleId="Default" w:customStyle="1">
    <w:name w:val="default"/>
    <w:basedOn w:val="Normal"/>
    <w:qFormat w:val="1"/>
    <w:rsid w:val="007E5808"/>
    <w:pPr>
      <w:spacing w:afterAutospacing="1" w:beforeAutospacing="1" w:line="240" w:lineRule="auto"/>
    </w:pPr>
    <w:rPr>
      <w:rFonts w:ascii="Times New Roman" w:eastAsia="Times New Roman" w:hAnsi="Times New Roman"/>
      <w:sz w:val="24"/>
      <w:szCs w:val="24"/>
    </w:rPr>
  </w:style>
  <w:style w:type="paragraph" w:styleId="Standard" w:customStyle="1">
    <w:name w:val="Standard"/>
    <w:qFormat w:val="1"/>
    <w:rsid w:val="005201B8"/>
    <w:pPr>
      <w:widowControl w:val="1"/>
      <w:suppressAutoHyphens w:val="1"/>
      <w:bidi w:val="0"/>
      <w:spacing w:after="0" w:before="0" w:line="240" w:lineRule="auto"/>
      <w:jc w:val="left"/>
      <w:textAlignment w:val="baseline"/>
    </w:pPr>
    <w:rPr>
      <w:rFonts w:ascii="Liberation Serif" w:cs="FreeSans" w:eastAsia="Noto Sans CJK SC Regular" w:hAnsi="Liberation Serif"/>
      <w:color w:val="auto"/>
      <w:kern w:val="2"/>
      <w:sz w:val="24"/>
      <w:szCs w:val="24"/>
      <w:lang w:bidi="hi-IN" w:eastAsia="zh-CN"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WLgX//tqUR3Mw2b/wnEoXb3IA==">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2022-10-19T05:22:00Z</dcterms:created>
  <dc:creator>Rabbia Hassan</dc:creator>
</cp:coreProperties>
</file>

<file path=docProps/custom.xml><?xml version="1.0" encoding="utf-8"?>
<Properties xmlns="http://schemas.openxmlformats.org/officeDocument/2006/custom-properties" xmlns:vt="http://schemas.openxmlformats.org/officeDocument/2006/docPropsVTypes"/>
</file>