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both"/>
        <w:rPr>
          <w:rFonts w:cs="Arial"/>
          <w:bCs/>
          <w:color w:val="000000"/>
          <w:sz w:val="20"/>
          <w:szCs w:val="20"/>
          <w:lang w:val="tr-TR"/>
        </w:rPr>
      </w:pPr>
      <w:r>
        <w:rPr>
          <w:rFonts w:eastAsia="Arial" w:cs="Arial"/>
          <w:bCs/>
          <w:color w:val="000000"/>
          <w:sz w:val="20"/>
          <w:szCs w:val="20"/>
          <w:lang w:val="tr-TR"/>
        </w:rPr>
        <w:t xml:space="preserve"> </w:t>
      </w:r>
    </w:p>
    <w:p>
      <w:pPr>
        <w:pStyle w:val="NoSpacing"/>
        <w:spacing w:lineRule="auto" w:line="360"/>
        <w:ind w:firstLine="708" w:end="0"/>
        <w:jc w:val="both"/>
        <w:rPr>
          <w:rFonts w:ascii="Arial" w:hAnsi="Arial" w:cs="Arial"/>
          <w:sz w:val="20"/>
          <w:szCs w:val="20"/>
        </w:rPr>
      </w:pPr>
      <w:r>
        <w:rPr>
          <w:rFonts w:cs="Arial" w:ascii="Arial" w:hAnsi="Arial"/>
          <w:bCs/>
          <w:color w:val="000000"/>
          <w:sz w:val="20"/>
          <w:szCs w:val="20"/>
        </w:rPr>
        <w:tab/>
      </w:r>
      <w:r>
        <w:rPr>
          <w:rFonts w:cs="Arial" w:ascii="Arial" w:hAnsi="Arial"/>
          <w:sz w:val="20"/>
          <w:szCs w:val="20"/>
        </w:rPr>
        <w:t>Aşağıda başlığı yazılı olan ve Enstitüye teslim ettiğim tezimin/tezlerimin ilgilenenlerin incelemesine sunulmak üzere Mersin Üniversitesi Kütüphane ve Dokümantasyon Daire Başkanlığı tarafından arşivlenmesi, kağıt, mikroform veya elektronik formatta, internet dahil olmak üzere her türlü ortamda çoğaltılması, ödünç verilmesi, dağıtımı ve yayımı için, tezimle ilgili fikri mülkiyet haklarım saklı kalmak üzere hiçbir ücret ve erteleme talep etmeksizin izin verdiğimi beyan ederim.</w:t>
      </w:r>
    </w:p>
    <w:p>
      <w:pPr>
        <w:pStyle w:val="NoSpacing"/>
        <w:spacing w:lineRule="auto" w:line="360"/>
        <w:ind w:firstLine="708" w:end="0"/>
        <w:jc w:val="both"/>
        <w:rPr>
          <w:rFonts w:ascii="Arial" w:hAnsi="Arial" w:cs="Arial"/>
          <w:sz w:val="20"/>
          <w:szCs w:val="20"/>
        </w:rPr>
      </w:pPr>
      <w:r>
        <w:rPr>
          <w:rFonts w:cs="Arial" w:ascii="Arial" w:hAnsi="Arial"/>
          <w:sz w:val="20"/>
          <w:szCs w:val="20"/>
        </w:rPr>
      </w:r>
    </w:p>
    <w:tbl>
      <w:tblPr>
        <w:tblW w:w="9494" w:type="dxa"/>
        <w:jc w:val="start"/>
        <w:tblInd w:w="0" w:type="dxa"/>
        <w:tblLayout w:type="fixed"/>
        <w:tblCellMar>
          <w:top w:w="0" w:type="dxa"/>
          <w:start w:w="108" w:type="dxa"/>
          <w:bottom w:w="0" w:type="dxa"/>
          <w:end w:w="108" w:type="dxa"/>
        </w:tblCellMar>
      </w:tblPr>
      <w:tblGrid>
        <w:gridCol w:w="3164"/>
        <w:gridCol w:w="3165"/>
        <w:gridCol w:w="3165"/>
      </w:tblGrid>
      <w:tr>
        <w:trPr/>
        <w:tc>
          <w:tcPr>
            <w:tcW w:w="3164" w:type="dxa"/>
            <w:tcBorders/>
          </w:tcPr>
          <w:p>
            <w:pPr>
              <w:pStyle w:val="Normal"/>
              <w:snapToGrid w:val="false"/>
              <w:spacing w:lineRule="auto" w:line="360"/>
              <w:jc w:val="both"/>
              <w:rPr>
                <w:rFonts w:cs="Arial"/>
                <w:bCs/>
                <w:color w:val="000000"/>
                <w:sz w:val="20"/>
                <w:szCs w:val="20"/>
                <w:lang w:val="tr-TR"/>
              </w:rPr>
            </w:pPr>
            <w:r>
              <w:rPr>
                <w:rFonts w:cs="Arial"/>
                <w:bCs/>
                <w:color w:val="000000"/>
                <w:sz w:val="20"/>
                <w:szCs w:val="20"/>
                <w:lang w:val="tr-TR"/>
              </w:rPr>
            </w:r>
          </w:p>
        </w:tc>
        <w:tc>
          <w:tcPr>
            <w:tcW w:w="3165" w:type="dxa"/>
            <w:tcBorders/>
          </w:tcPr>
          <w:p>
            <w:pPr>
              <w:pStyle w:val="Normal"/>
              <w:snapToGrid w:val="false"/>
              <w:spacing w:lineRule="auto" w:line="360"/>
              <w:jc w:val="both"/>
              <w:rPr>
                <w:rFonts w:cs="Arial"/>
                <w:bCs/>
                <w:color w:val="000000"/>
                <w:sz w:val="20"/>
                <w:szCs w:val="20"/>
                <w:lang w:val="tr-TR"/>
              </w:rPr>
            </w:pPr>
            <w:r>
              <w:rPr>
                <w:rFonts w:cs="Arial"/>
                <w:bCs/>
                <w:color w:val="000000"/>
                <w:sz w:val="20"/>
                <w:szCs w:val="20"/>
                <w:lang w:val="tr-TR"/>
              </w:rPr>
            </w:r>
          </w:p>
        </w:tc>
        <w:tc>
          <w:tcPr>
            <w:tcW w:w="3165" w:type="dxa"/>
            <w:tcBorders/>
          </w:tcPr>
          <w:p>
            <w:pPr>
              <w:pStyle w:val="Normal"/>
              <w:spacing w:lineRule="auto" w:line="360"/>
              <w:jc w:val="center"/>
              <w:rPr>
                <w:rFonts w:cs="Arial"/>
                <w:bCs/>
                <w:color w:val="000000"/>
                <w:sz w:val="20"/>
                <w:szCs w:val="20"/>
                <w:lang w:val="tr-TR"/>
              </w:rPr>
            </w:pPr>
            <w:r>
              <w:fldChar w:fldCharType="begin">
                <w:ffData>
                  <w:name w:val="Metin8"/>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 .. / 20..</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center"/>
              <w:rPr>
                <w:rFonts w:cs="Arial"/>
                <w:bCs/>
                <w:color w:val="000000"/>
                <w:sz w:val="20"/>
                <w:szCs w:val="20"/>
                <w:lang w:val="tr-TR"/>
              </w:rPr>
            </w:pPr>
            <w:r>
              <w:rPr>
                <w:rFonts w:cs="Arial"/>
                <w:bCs/>
                <w:color w:val="000000"/>
                <w:sz w:val="20"/>
                <w:szCs w:val="20"/>
                <w:lang w:val="tr-TR"/>
              </w:rPr>
            </w:r>
          </w:p>
          <w:p>
            <w:pPr>
              <w:pStyle w:val="Normal"/>
              <w:spacing w:lineRule="auto" w:line="360"/>
              <w:jc w:val="center"/>
              <w:rPr>
                <w:rFonts w:cs="Arial"/>
                <w:bCs/>
                <w:color w:val="000000"/>
                <w:sz w:val="20"/>
                <w:szCs w:val="20"/>
                <w:lang w:val="tr-TR"/>
              </w:rPr>
            </w:pPr>
            <w:r>
              <w:fldChar w:fldCharType="begin">
                <w:ffData>
                  <w:name w:val="Metin9"/>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İmza</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center"/>
              <w:rPr>
                <w:rFonts w:cs="Arial"/>
                <w:bCs/>
                <w:color w:val="000000"/>
                <w:sz w:val="20"/>
                <w:szCs w:val="20"/>
                <w:lang w:val="tr-TR"/>
              </w:rPr>
            </w:pPr>
            <w:r>
              <w:fldChar w:fldCharType="begin">
                <w:ffData>
                  <w:name w:val="Unnamed"/>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{ogrenciAd}</w:t>
            </w:r>
            <w:r/>
            <w:r>
              <w:rPr>
                <w:sz w:val="20"/>
                <w:szCs w:val="20"/>
                <w:bCs/>
                <w:rFonts w:cs="Arial"/>
                <w:color w:val="000000"/>
                <w:lang w:val="tr-TR" w:eastAsia="en-US"/>
              </w:rPr>
              <w:fldChar w:fldCharType="end"/>
            </w:r>
            <w:r>
              <w:rPr>
                <w:rFonts w:cs="Arial"/>
                <w:bCs/>
                <w:color w:val="000000"/>
                <w:sz w:val="20"/>
                <w:szCs w:val="20"/>
                <w:lang w:val="tr-TR" w:eastAsia="en-US"/>
              </w:rPr>
            </w:r>
          </w:p>
        </w:tc>
      </w:tr>
    </w:tbl>
    <w:p>
      <w:pPr>
        <w:pStyle w:val="Normal"/>
        <w:spacing w:lineRule="auto" w:line="360"/>
        <w:jc w:val="both"/>
        <w:rPr>
          <w:rFonts w:cs="Arial"/>
          <w:bCs/>
          <w:color w:val="000000"/>
          <w:sz w:val="20"/>
          <w:szCs w:val="20"/>
          <w:lang w:val="tr-TR"/>
        </w:rPr>
      </w:pPr>
      <w:r>
        <w:rPr>
          <w:rFonts w:cs="Arial"/>
          <w:bCs/>
          <w:color w:val="000000"/>
          <w:sz w:val="20"/>
          <w:szCs w:val="20"/>
          <w:lang w:val="tr-TR"/>
        </w:rPr>
      </w:r>
    </w:p>
    <w:p>
      <w:pPr>
        <w:pStyle w:val="Heading1"/>
        <w:ind w:hanging="0" w:start="0"/>
        <w:rPr>
          <w:lang w:val="tr-TR"/>
        </w:rPr>
      </w:pPr>
      <w:r>
        <w:rPr>
          <w:lang w:val="tr-TR"/>
        </w:rPr>
        <w:t>Tez Sahibinin</w:t>
      </w:r>
    </w:p>
    <w:p>
      <w:pPr>
        <w:pStyle w:val="Normal"/>
        <w:spacing w:lineRule="auto" w:line="360"/>
        <w:jc w:val="both"/>
        <w:rPr>
          <w:rFonts w:cs="Arial"/>
          <w:bCs/>
          <w:color w:val="000000"/>
          <w:sz w:val="20"/>
          <w:szCs w:val="20"/>
          <w:lang w:val="tr-TR"/>
        </w:rPr>
      </w:pPr>
      <w:r>
        <w:rPr>
          <w:rFonts w:cs="Arial"/>
          <w:bCs/>
          <w:color w:val="000000"/>
          <w:sz w:val="20"/>
          <w:szCs w:val="20"/>
          <w:lang w:val="tr-TR"/>
        </w:rPr>
      </w:r>
    </w:p>
    <w:p>
      <w:pPr>
        <w:pStyle w:val="Normal"/>
        <w:spacing w:lineRule="auto" w:line="360"/>
        <w:jc w:val="both"/>
        <w:rPr>
          <w:rFonts w:cs="Arial"/>
          <w:bCs/>
          <w:color w:val="000000"/>
          <w:sz w:val="20"/>
          <w:szCs w:val="20"/>
          <w:lang w:val="tr-TR"/>
        </w:rPr>
      </w:pPr>
      <w:r>
        <w:rPr>
          <w:rFonts w:cs="Arial"/>
          <w:bCs/>
          <w:color w:val="000000"/>
          <w:sz w:val="20"/>
          <w:szCs w:val="20"/>
          <w:lang w:val="tr-TR"/>
        </w:rPr>
        <w:t>Adı ve Soyadı</w:t>
        <w:tab/>
        <w:tab/>
        <w:t xml:space="preserve">: </w:t>
      </w:r>
      <w:r>
        <w:fldChar w:fldCharType="begin">
          <w:ffData>
            <w:name w:val="Metin1"/>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{ogrenciAd}</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t>TC Kimlik No</w:t>
        <w:tab/>
        <w:tab/>
        <w:t xml:space="preserve">: </w:t>
      </w:r>
      <w:r>
        <w:fldChar w:fldCharType="begin">
          <w:ffData>
            <w:name w:val="Metin2"/>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{tc}</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t>E-posta Adresi</w:t>
        <w:tab/>
        <w:tab/>
        <w:t xml:space="preserve">: </w:t>
      </w:r>
      <w:r>
        <w:fldChar w:fldCharType="begin">
          <w:ffData>
            <w:name w:val="Unnamed Copy 1"/>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{ogrenciEposta}</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t xml:space="preserve">Posta Adresi </w:t>
        <w:tab/>
        <w:tab/>
        <w:t xml:space="preserve">: </w:t>
      </w:r>
      <w:r>
        <w:fldChar w:fldCharType="begin">
          <w:ffData>
            <w:name w:val="Metin3"/>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{adres}</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t xml:space="preserve">Enstitü </w:t>
        <w:tab/>
        <w:tab/>
        <w:tab/>
        <w:t xml:space="preserve">: </w:t>
      </w:r>
      <w:r>
        <w:fldChar w:fldCharType="begin">
          <w:ffData>
            <w:name w:val="Metin4"/>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Eğitim Bilimleri Enstitüsü</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t>Danışman/lar</w:t>
        <w:tab/>
        <w:tab/>
        <w:t xml:space="preserve">: </w:t>
      </w:r>
      <w:r>
        <w:fldChar w:fldCharType="begin">
          <w:ffData>
            <w:name w:val="Metin5"/>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{danisman}</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t>Tez Yılı</w:t>
        <w:tab/>
        <w:tab/>
        <w:tab/>
        <w:t xml:space="preserve">: </w:t>
      </w:r>
      <w:r>
        <w:fldChar w:fldCharType="begin">
          <w:ffData>
            <w:name w:val="Metin7"/>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{yil}</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t>Tez Adı</w:t>
        <w:tab/>
        <w:tab/>
        <w:tab/>
        <w:t xml:space="preserve">: </w:t>
      </w:r>
      <w:r>
        <w:fldChar w:fldCharType="begin">
          <w:ffData>
            <w:name w:val="Metin6"/>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{tezBaslik}</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ind w:start="2160" w:end="0"/>
        <w:jc w:val="both"/>
        <w:rPr>
          <w:rFonts w:cs="Arial"/>
          <w:bCs/>
          <w:color w:val="000000"/>
          <w:sz w:val="20"/>
          <w:szCs w:val="20"/>
          <w:lang w:val="tr-TR"/>
        </w:rPr>
      </w:pPr>
      <w:r>
        <w:rPr>
          <w:rFonts w:eastAsia="Arial" w:cs="Arial"/>
          <w:bCs/>
          <w:color w:val="000000"/>
          <w:sz w:val="20"/>
          <w:szCs w:val="20"/>
          <w:lang w:val="tr-TR"/>
        </w:rPr>
        <w:t xml:space="preserve">  </w:t>
      </w:r>
      <w:r>
        <w:fldChar w:fldCharType="begin">
          <w:ffData>
            <w:name w:val="Metin10"/>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ind w:firstLine="720" w:start="1440" w:end="0"/>
        <w:jc w:val="both"/>
        <w:rPr>
          <w:rFonts w:cs="Arial"/>
          <w:sz w:val="20"/>
          <w:szCs w:val="20"/>
          <w:lang w:val="tr-TR"/>
        </w:rPr>
      </w:pPr>
      <w:r>
        <w:rPr>
          <w:rFonts w:eastAsia="Arial" w:cs="Arial"/>
          <w:bCs/>
          <w:color w:val="000000"/>
          <w:sz w:val="20"/>
          <w:szCs w:val="20"/>
          <w:lang w:val="tr-TR"/>
        </w:rPr>
        <w:t xml:space="preserve">  </w:t>
      </w:r>
      <w:r>
        <w:fldChar w:fldCharType="begin">
          <w:ffData>
            <w:name w:val="Metin11"/>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xml:space="preserve"/>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r>
    </w:p>
    <w:p>
      <w:pPr>
        <w:pStyle w:val="Heading1"/>
        <w:ind w:hanging="0" w:start="0"/>
        <w:rPr>
          <w:lang w:val="tr-TR"/>
        </w:rPr>
      </w:pPr>
      <w:r>
        <w:rPr>
          <w:lang w:val="tr-TR"/>
        </w:rPr>
        <w:t>Tezi Teslim Alan Görevlinin</w:t>
      </w:r>
    </w:p>
    <w:p>
      <w:pPr>
        <w:pStyle w:val="Normal"/>
        <w:spacing w:lineRule="auto" w:line="360"/>
        <w:jc w:val="both"/>
        <w:rPr>
          <w:rFonts w:cs="Arial"/>
          <w:bCs/>
          <w:color w:val="000000"/>
          <w:sz w:val="20"/>
          <w:szCs w:val="20"/>
          <w:lang w:val="tr-TR"/>
        </w:rPr>
      </w:pPr>
      <w:r>
        <w:rPr>
          <w:rFonts w:cs="Arial"/>
          <w:bCs/>
          <w:color w:val="000000"/>
          <w:sz w:val="20"/>
          <w:szCs w:val="20"/>
          <w:lang w:val="tr-TR"/>
        </w:rPr>
      </w:r>
    </w:p>
    <w:p>
      <w:pPr>
        <w:pStyle w:val="Normal"/>
        <w:spacing w:lineRule="auto" w:line="360"/>
        <w:jc w:val="both"/>
        <w:rPr>
          <w:rFonts w:cs="Arial"/>
          <w:bCs/>
          <w:color w:val="000000"/>
          <w:sz w:val="20"/>
          <w:szCs w:val="20"/>
          <w:lang w:val="tr-TR"/>
        </w:rPr>
      </w:pPr>
      <w:r>
        <w:rPr>
          <w:rFonts w:cs="Arial"/>
          <w:bCs/>
          <w:color w:val="000000"/>
          <w:sz w:val="20"/>
          <w:szCs w:val="20"/>
          <w:lang w:val="tr-TR"/>
        </w:rPr>
        <w:t>Adı ve Soyadı</w:t>
        <w:tab/>
        <w:tab/>
        <w:t xml:space="preserve">: </w:t>
      </w:r>
      <w:r>
        <w:fldChar w:fldCharType="begin">
          <w:ffData>
            <w:name w:val="Metin12"/>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t>Teslim Alma Tarihi</w:t>
        <w:tab/>
        <w:t xml:space="preserve">: </w:t>
      </w:r>
      <w:r>
        <w:fldChar w:fldCharType="begin">
          <w:ffData>
            <w:name w:val="Unnamed Copy 2"/>
            <w:enabled/>
            <w:calcOnExit w:val="0"/>
            <w:textInput/>
          </w:ffData>
        </w:fldChar>
      </w:r>
      <w:r>
        <w:rPr>
          <w:sz w:val="20"/>
          <w:szCs w:val="20"/>
          <w:bCs/>
          <w:rFonts w:cs="Arial"/>
          <w:color w:val="000000"/>
          <w:lang w:val="tr-TR" w:eastAsia="en-US"/>
        </w:rPr>
        <w:instrText xml:space="preserve"> FORMTEXT </w:instrText>
      </w:r>
      <w:r>
        <w:rPr>
          <w:rFonts w:cs="Arial"/>
          <w:bCs/>
          <w:color w:val="000000"/>
          <w:sz w:val="20"/>
          <w:szCs w:val="20"/>
          <w:lang w:val="tr-TR" w:eastAsia="en-US"/>
        </w:rPr>
      </w:r>
      <w:r>
        <w:rPr>
          <w:sz w:val="20"/>
          <w:szCs w:val="20"/>
          <w:bCs/>
          <w:rFonts w:cs="Arial"/>
          <w:color w:val="000000"/>
          <w:lang w:val="tr-TR" w:eastAsia="en-US"/>
        </w:rPr>
        <w:fldChar w:fldCharType="separate"/>
      </w:r>
      <w:r>
        <w:rPr>
          <w:rFonts w:cs="Arial"/>
          <w:bCs/>
          <w:color w:val="000000"/>
          <w:sz w:val="20"/>
          <w:szCs w:val="20"/>
          <w:lang w:val="tr-TR" w:eastAsia="en-US"/>
        </w:rPr>
        <w:t>.... / .... / 20....</w:t>
      </w:r>
      <w:r/>
      <w:r>
        <w:rPr>
          <w:sz w:val="20"/>
          <w:szCs w:val="20"/>
          <w:bCs/>
          <w:rFonts w:cs="Arial"/>
          <w:color w:val="000000"/>
          <w:lang w:val="tr-TR" w:eastAsia="en-US"/>
        </w:rPr>
        <w:fldChar w:fldCharType="end"/>
      </w:r>
      <w:r>
        <w:rPr>
          <w:rFonts w:cs="Arial"/>
          <w:bCs/>
          <w:color w:val="000000"/>
          <w:sz w:val="20"/>
          <w:szCs w:val="20"/>
          <w:lang w:val="tr-TR" w:eastAsia="en-US"/>
        </w:rPr>
      </w:r>
    </w:p>
    <w:p>
      <w:pPr>
        <w:pStyle w:val="Normal"/>
        <w:spacing w:lineRule="auto" w:line="360"/>
        <w:jc w:val="both"/>
        <w:rPr>
          <w:rFonts w:cs="Arial"/>
          <w:bCs/>
          <w:color w:val="000000"/>
          <w:sz w:val="20"/>
          <w:szCs w:val="20"/>
          <w:lang w:val="tr-TR"/>
        </w:rPr>
      </w:pPr>
      <w:r>
        <w:rPr>
          <w:rFonts w:cs="Arial"/>
          <w:bCs/>
          <w:color w:val="000000"/>
          <w:sz w:val="20"/>
          <w:szCs w:val="20"/>
          <w:lang w:val="tr-TR"/>
        </w:rPr>
        <w:t>İmzası</w:t>
        <w:tab/>
        <w:tab/>
        <w:tab/>
        <w:t>: ………………..</w:t>
      </w:r>
    </w:p>
    <w:p>
      <w:pPr>
        <w:pStyle w:val="Normal"/>
        <w:jc w:val="both"/>
        <w:rPr>
          <w:rFonts w:cs="Arial"/>
          <w:bCs/>
          <w:color w:val="000000"/>
          <w:sz w:val="20"/>
          <w:szCs w:val="20"/>
          <w:lang w:val="tr-TR"/>
        </w:rPr>
      </w:pPr>
      <w:r>
        <w:rPr>
          <w:rFonts w:cs="Arial"/>
          <w:bCs/>
          <w:color w:val="000000"/>
          <w:sz w:val="20"/>
          <w:szCs w:val="20"/>
          <w:lang w:val="tr-TR"/>
        </w:rPr>
      </w:r>
    </w:p>
    <w:p>
      <w:pPr>
        <w:pStyle w:val="Normal"/>
        <w:jc w:val="both"/>
        <w:rPr>
          <w:rFonts w:cs="Arial"/>
          <w:sz w:val="20"/>
          <w:szCs w:val="20"/>
          <w:lang w:val="tr-TR"/>
        </w:rPr>
      </w:pPr>
      <w:r>
        <w:rPr>
          <w:rFonts w:cs="Arial"/>
          <w:sz w:val="20"/>
          <w:szCs w:val="20"/>
          <w:lang w:val="tr-TR"/>
        </w:rPr>
      </w:r>
    </w:p>
    <w:p>
      <w:pPr>
        <w:pStyle w:val="Normal"/>
        <w:jc w:val="both"/>
        <w:rPr>
          <w:rFonts w:cs="Arial"/>
          <w:sz w:val="20"/>
          <w:szCs w:val="20"/>
          <w:lang w:val="tr-TR"/>
        </w:rPr>
      </w:pPr>
      <w:r>
        <w:rPr>
          <w:rFonts w:cs="Arial"/>
          <w:sz w:val="20"/>
          <w:szCs w:val="20"/>
          <w:lang w:val="tr-TR"/>
        </w:rPr>
        <w:t>NOT:</w:t>
      </w:r>
    </w:p>
    <w:p>
      <w:pPr>
        <w:pStyle w:val="Normal"/>
        <w:jc w:val="both"/>
        <w:rPr>
          <w:rFonts w:cs="Arial"/>
          <w:sz w:val="20"/>
          <w:szCs w:val="20"/>
          <w:lang w:val="tr-TR"/>
        </w:rPr>
      </w:pPr>
      <w:r>
        <w:rPr>
          <w:rFonts w:cs="Arial"/>
          <w:sz w:val="20"/>
          <w:szCs w:val="20"/>
          <w:lang w:val="tr-TR"/>
        </w:rPr>
      </w:r>
    </w:p>
    <w:p>
      <w:pPr>
        <w:pStyle w:val="Normal"/>
        <w:numPr>
          <w:ilvl w:val="0"/>
          <w:numId w:val="2"/>
        </w:numPr>
        <w:spacing w:lineRule="auto" w:line="360"/>
        <w:jc w:val="both"/>
        <w:rPr>
          <w:rFonts w:cs="Arial"/>
          <w:bCs/>
          <w:color w:val="000000"/>
          <w:sz w:val="20"/>
          <w:szCs w:val="20"/>
          <w:lang w:val="tr-TR"/>
        </w:rPr>
      </w:pPr>
      <w:r>
        <w:rPr>
          <w:rFonts w:cs="Arial"/>
          <w:bCs/>
          <w:color w:val="000000"/>
          <w:sz w:val="20"/>
          <w:szCs w:val="20"/>
          <w:lang w:val="tr-TR"/>
        </w:rPr>
        <w:t>Bu form 2 nüsha doldurulacaktır.</w:t>
      </w:r>
    </w:p>
    <w:p>
      <w:pPr>
        <w:pStyle w:val="Normal"/>
        <w:numPr>
          <w:ilvl w:val="0"/>
          <w:numId w:val="2"/>
        </w:numPr>
        <w:spacing w:lineRule="auto" w:line="360"/>
        <w:jc w:val="both"/>
        <w:rPr>
          <w:rFonts w:cs="Arial"/>
          <w:bCs/>
          <w:color w:val="000000"/>
          <w:sz w:val="20"/>
          <w:szCs w:val="20"/>
          <w:lang w:val="tr-TR"/>
        </w:rPr>
      </w:pPr>
      <w:r>
        <w:rPr>
          <w:rFonts w:cs="Arial"/>
          <w:bCs/>
          <w:color w:val="000000"/>
          <w:sz w:val="20"/>
          <w:szCs w:val="20"/>
          <w:lang w:val="tr-TR"/>
        </w:rPr>
        <w:t>Formda istenilen bilgiler bilgisayar ortamında yazılacaktır.</w:t>
      </w:r>
    </w:p>
    <w:p>
      <w:pPr>
        <w:pStyle w:val="Normal"/>
        <w:numPr>
          <w:ilvl w:val="0"/>
          <w:numId w:val="2"/>
        </w:numPr>
        <w:spacing w:lineRule="auto" w:line="360"/>
        <w:jc w:val="both"/>
        <w:rPr>
          <w:rFonts w:cs="Arial"/>
          <w:sz w:val="20"/>
          <w:szCs w:val="20"/>
          <w:lang w:val="tr-TR"/>
        </w:rPr>
      </w:pPr>
      <w:r>
        <w:rPr>
          <w:rFonts w:cs="Arial"/>
          <w:bCs/>
          <w:color w:val="000000"/>
          <w:sz w:val="20"/>
          <w:szCs w:val="20"/>
          <w:lang w:val="tr-TR"/>
        </w:rPr>
        <w:t>Bu formun Enstitü’ye onaylatılmış 2. nüshası ile Kütüphane’den ilişik kesme işlemi yapılır.</w:t>
      </w:r>
      <w:r>
        <w:rPr>
          <w:rFonts w:cs="Arial"/>
          <w:sz w:val="20"/>
          <w:szCs w:val="20"/>
          <w:lang w:val="tr-TR"/>
        </w:rPr>
        <w:t xml:space="preserve"> </w:t>
      </w:r>
    </w:p>
    <w:sectPr>
      <w:headerReference w:type="default" r:id="rId2"/>
      <w:footerReference w:type="default" r:id="rId3"/>
      <w:type w:val="continuous"/>
      <w:pgSz w:w="11906" w:h="16838"/>
      <w:pgMar w:left="1418" w:right="1134" w:gutter="0" w:header="567" w:top="1701" w:footer="68" w:bottom="851"/>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Liberation Sans">
    <w:altName w:val="Arial"/>
    <w:charset w:val="00" w:characterSet="iso-8859-1"/>
    <w:family w:val="swiss"/>
    <w:pitch w:val="variable"/>
  </w:font>
  <w:font w:name="Times New Roman">
    <w:charset w:val="a2" w:characterSet="windows-1254"/>
    <w:family w:val="roman"/>
    <w:pitch w:val="variable"/>
  </w:font>
  <w:font w:name="Calibri">
    <w:charset w:val="a2" w:characterSet="windows-1254"/>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06" w:type="dxa"/>
      <w:jc w:val="start"/>
      <w:tblInd w:w="0" w:type="dxa"/>
      <w:tblLayout w:type="fixed"/>
      <w:tblCellMar>
        <w:top w:w="85" w:type="dxa"/>
        <w:start w:w="108" w:type="dxa"/>
        <w:bottom w:w="0" w:type="dxa"/>
        <w:end w:w="108" w:type="dxa"/>
      </w:tblCellMar>
    </w:tblPr>
    <w:tblGrid>
      <w:gridCol w:w="3459"/>
      <w:gridCol w:w="3459"/>
      <w:gridCol w:w="2688"/>
    </w:tblGrid>
    <w:tr>
      <w:trPr/>
      <w:tc>
        <w:tcPr>
          <w:tcW w:w="3459" w:type="dxa"/>
          <w:tcBorders>
            <w:top w:val="single" w:sz="4" w:space="0" w:color="000000"/>
          </w:tcBorders>
          <w:vAlign w:val="bottom"/>
        </w:tcPr>
        <w:p>
          <w:pPr>
            <w:pStyle w:val="Footer"/>
            <w:rPr>
              <w:sz w:val="16"/>
              <w:szCs w:val="16"/>
            </w:rPr>
          </w:pPr>
          <w:r>
            <w:rPr>
              <w:sz w:val="16"/>
              <w:szCs w:val="16"/>
            </w:rPr>
            <w:t>MEÜ.İD.FR-114/02</w:t>
          </w:r>
        </w:p>
      </w:tc>
      <w:tc>
        <w:tcPr>
          <w:tcW w:w="3459" w:type="dxa"/>
          <w:tcBorders>
            <w:top w:val="single" w:sz="4" w:space="0" w:color="000000"/>
          </w:tcBorders>
          <w:vAlign w:val="bottom"/>
        </w:tcPr>
        <w:p>
          <w:pPr>
            <w:pStyle w:val="Normal"/>
            <w:jc w:val="center"/>
            <w:rPr>
              <w:sz w:val="16"/>
              <w:szCs w:val="16"/>
            </w:rPr>
          </w:pPr>
          <w:r>
            <w:rPr>
              <w:sz w:val="16"/>
              <w:szCs w:val="16"/>
            </w:rPr>
            <w:t xml:space="preserve">Sayfa </w:t>
          </w:r>
          <w:r>
            <w:rPr>
              <w:sz w:val="16"/>
              <w:szCs w:val="16"/>
            </w:rPr>
            <w:fldChar w:fldCharType="begin"/>
          </w:r>
          <w:r>
            <w:rPr>
              <w:sz w:val="16"/>
              <w:szCs w:val="16"/>
            </w:rPr>
            <w:instrText xml:space="preserve"> PAGE \* ARABIC </w:instrText>
          </w:r>
          <w:r>
            <w:rPr>
              <w:sz w:val="16"/>
              <w:szCs w:val="16"/>
            </w:rPr>
            <w:fldChar w:fldCharType="separate"/>
          </w:r>
          <w:r>
            <w:rPr>
              <w:sz w:val="16"/>
              <w:szCs w:val="16"/>
            </w:rPr>
            <w:t>1</w:t>
          </w:r>
          <w:r>
            <w:rPr>
              <w:sz w:val="16"/>
              <w:szCs w:val="16"/>
            </w:rPr>
            <w:fldChar w:fldCharType="end"/>
          </w:r>
          <w:r>
            <w:rPr>
              <w:sz w:val="16"/>
              <w:szCs w:val="16"/>
            </w:rPr>
            <w:t>/</w:t>
          </w:r>
          <w:r>
            <w:rPr>
              <w:sz w:val="16"/>
              <w:szCs w:val="16"/>
            </w:rPr>
            <w:fldChar w:fldCharType="begin"/>
          </w:r>
          <w:r>
            <w:rPr>
              <w:sz w:val="16"/>
              <w:szCs w:val="16"/>
            </w:rPr>
            <w:instrText xml:space="preserve"> NUMPAGES \* ARABIC </w:instrText>
          </w:r>
          <w:r>
            <w:rPr>
              <w:sz w:val="16"/>
              <w:szCs w:val="16"/>
            </w:rPr>
            <w:fldChar w:fldCharType="separate"/>
          </w:r>
          <w:r>
            <w:rPr>
              <w:sz w:val="16"/>
              <w:szCs w:val="16"/>
            </w:rPr>
            <w:t>1</w:t>
          </w:r>
          <w:r>
            <w:rPr>
              <w:sz w:val="16"/>
              <w:szCs w:val="16"/>
            </w:rPr>
            <w:fldChar w:fldCharType="end"/>
          </w:r>
        </w:p>
      </w:tc>
      <w:tc>
        <w:tcPr>
          <w:tcW w:w="2688" w:type="dxa"/>
          <w:tcBorders>
            <w:top w:val="single" w:sz="4" w:space="0" w:color="000000"/>
          </w:tcBorders>
          <w:vAlign w:val="bottom"/>
        </w:tcPr>
        <w:p>
          <w:pPr>
            <w:pStyle w:val="Footer"/>
            <w:jc w:val="end"/>
            <w:rPr>
              <w:sz w:val="16"/>
              <w:szCs w:val="16"/>
            </w:rPr>
          </w:pPr>
          <w:bookmarkStart w:id="0" w:name="OLE_LINK1"/>
          <w:r>
            <w:rPr>
              <w:sz w:val="16"/>
              <w:szCs w:val="16"/>
            </w:rPr>
            <w:t>Yayın Tarihi : 01/09/201</w:t>
          </w:r>
          <w:bookmarkEnd w:id="0"/>
          <w:r>
            <w:rPr>
              <w:sz w:val="16"/>
              <w:szCs w:val="16"/>
            </w:rPr>
            <w:t>5</w:t>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70" w:type="dxa"/>
      <w:jc w:val="start"/>
      <w:tblInd w:w="0" w:type="dxa"/>
      <w:tblLayout w:type="fixed"/>
      <w:tblCellMar>
        <w:top w:w="0" w:type="dxa"/>
        <w:start w:w="108" w:type="dxa"/>
        <w:bottom w:w="0" w:type="dxa"/>
        <w:end w:w="108" w:type="dxa"/>
      </w:tblCellMar>
    </w:tblPr>
    <w:tblGrid>
      <w:gridCol w:w="1667"/>
      <w:gridCol w:w="6067"/>
      <w:gridCol w:w="1836"/>
    </w:tblGrid>
    <w:tr>
      <w:trPr>
        <w:trHeight w:val="998" w:hRule="atLeast"/>
      </w:trPr>
      <w:tc>
        <w:tcPr>
          <w:tcW w:w="1667" w:type="dxa"/>
          <w:tcBorders>
            <w:bottom w:val="single" w:sz="4" w:space="0" w:color="000000"/>
          </w:tcBorders>
          <w:vAlign w:val="center"/>
        </w:tcPr>
        <w:p>
          <w:pPr>
            <w:pStyle w:val="Header"/>
            <w:jc w:val="center"/>
            <w:rPr>
              <w:rFonts w:ascii="Arial" w:hAnsi="Arial" w:cs="Arial"/>
              <w:b/>
              <w:bCs/>
              <w:sz w:val="20"/>
              <w:szCs w:val="20"/>
            </w:rPr>
          </w:pPr>
          <w:r>
            <w:rPr/>
            <w:drawing>
              <wp:inline distT="0" distB="0" distL="0" distR="0">
                <wp:extent cx="875665" cy="8382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56" t="-55" r="-56" b="-55"/>
                        <a:stretch>
                          <a:fillRect/>
                        </a:stretch>
                      </pic:blipFill>
                      <pic:spPr bwMode="auto">
                        <a:xfrm>
                          <a:off x="0" y="0"/>
                          <a:ext cx="875665" cy="838200"/>
                        </a:xfrm>
                        <a:prstGeom prst="rect">
                          <a:avLst/>
                        </a:prstGeom>
                      </pic:spPr>
                    </pic:pic>
                  </a:graphicData>
                </a:graphic>
              </wp:inline>
            </w:drawing>
          </w:r>
        </w:p>
      </w:tc>
      <w:tc>
        <w:tcPr>
          <w:tcW w:w="6067" w:type="dxa"/>
          <w:tcBorders>
            <w:bottom w:val="single" w:sz="4" w:space="0" w:color="000000"/>
          </w:tcBorders>
          <w:vAlign w:val="center"/>
        </w:tcPr>
        <w:p>
          <w:pPr>
            <w:pStyle w:val="Normal"/>
            <w:spacing w:lineRule="auto" w:line="360"/>
            <w:jc w:val="center"/>
            <w:rPr>
              <w:b/>
              <w:sz w:val="20"/>
              <w:szCs w:val="20"/>
              <w:lang w:val="tr-TR"/>
            </w:rPr>
          </w:pPr>
          <w:r>
            <w:rPr>
              <w:b/>
              <w:sz w:val="20"/>
              <w:szCs w:val="20"/>
              <w:lang w:val="tr-TR"/>
            </w:rPr>
            <w:t>T.C.</w:t>
          </w:r>
        </w:p>
        <w:p>
          <w:pPr>
            <w:pStyle w:val="Normal"/>
            <w:spacing w:lineRule="auto" w:line="360"/>
            <w:jc w:val="center"/>
            <w:rPr>
              <w:b/>
              <w:sz w:val="20"/>
              <w:szCs w:val="20"/>
              <w:lang w:val="tr-TR"/>
            </w:rPr>
          </w:pPr>
          <w:r>
            <w:rPr>
              <w:b/>
              <w:sz w:val="20"/>
              <w:szCs w:val="20"/>
              <w:lang w:val="tr-TR"/>
            </w:rPr>
            <w:t>MERSİN ÜNİVERSİTESİ</w:t>
          </w:r>
        </w:p>
        <w:p>
          <w:pPr>
            <w:pStyle w:val="Normal"/>
            <w:spacing w:lineRule="auto" w:line="360"/>
            <w:jc w:val="center"/>
            <w:rPr>
              <w:b/>
              <w:sz w:val="20"/>
              <w:szCs w:val="20"/>
              <w:lang w:val="tr-TR"/>
            </w:rPr>
          </w:pPr>
          <w:r>
            <w:rPr>
              <w:b/>
              <w:sz w:val="20"/>
              <w:szCs w:val="20"/>
              <w:lang w:val="tr-TR"/>
            </w:rPr>
            <w:t>KÜTÜPHANE VE DÖKÜMANTASYON DAİRE BAŞKANLIĞI</w:t>
          </w:r>
        </w:p>
        <w:p>
          <w:pPr>
            <w:pStyle w:val="Normal"/>
            <w:spacing w:lineRule="auto" w:line="360"/>
            <w:jc w:val="center"/>
            <w:rPr>
              <w:lang w:val="tr-TR"/>
            </w:rPr>
          </w:pPr>
          <w:r>
            <w:rPr>
              <w:b/>
              <w:sz w:val="20"/>
              <w:szCs w:val="20"/>
              <w:lang w:val="tr-TR"/>
            </w:rPr>
            <w:t>TEZ TESLİM VE KULLANIM İZNİ FORMU</w:t>
          </w:r>
        </w:p>
      </w:tc>
      <w:tc>
        <w:tcPr>
          <w:tcW w:w="1836" w:type="dxa"/>
          <w:tcBorders>
            <w:bottom w:val="single" w:sz="4" w:space="0" w:color="000000"/>
          </w:tcBorders>
          <w:vAlign w:val="center"/>
        </w:tcPr>
        <w:p>
          <w:pPr>
            <w:pStyle w:val="Footer"/>
            <w:tabs>
              <w:tab w:val="clear" w:pos="4536"/>
              <w:tab w:val="clear" w:pos="9072"/>
              <w:tab w:val="left" w:pos="1695" w:leader="none"/>
              <w:tab w:val="left" w:pos="1824" w:leader="none"/>
            </w:tabs>
            <w:spacing w:lineRule="auto" w:line="360"/>
            <w:jc w:val="center"/>
            <w:rPr>
              <w:rFonts w:cs="Arial"/>
              <w:b/>
              <w:bCs/>
              <w:sz w:val="20"/>
              <w:szCs w:val="20"/>
              <w:lang w:val="tr-TR"/>
            </w:rPr>
          </w:pPr>
          <w:r>
            <w:rPr>
              <w:rFonts w:cs="Arial"/>
              <w:b/>
              <w:bCs/>
              <w:sz w:val="20"/>
              <w:szCs w:val="20"/>
              <w:lang w:val="tr-TR"/>
            </w:rPr>
            <w:drawing>
              <wp:inline distT="0" distB="0" distL="0" distR="0">
                <wp:extent cx="773430" cy="47117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7" t="-11" r="-7" b="-11"/>
                        <a:stretch>
                          <a:fillRect/>
                        </a:stretch>
                      </pic:blipFill>
                      <pic:spPr bwMode="auto">
                        <a:xfrm>
                          <a:off x="0" y="0"/>
                          <a:ext cx="773430" cy="471170"/>
                        </a:xfrm>
                        <a:prstGeom prst="rect">
                          <a:avLst/>
                        </a:prstGeom>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40"/>
        </w:tabs>
        <w:ind w:start="340" w:hanging="34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documentProtection w:edit="forms" w:enforcement="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2"/>
      <w:szCs w:val="24"/>
      <w:lang w:val="en-US" w:bidi="ar-SA" w:eastAsia="zh-CN"/>
    </w:rPr>
  </w:style>
  <w:style w:type="paragraph" w:styleId="Heading1">
    <w:name w:val="Heading 1"/>
    <w:basedOn w:val="Normal"/>
    <w:next w:val="Normal"/>
    <w:qFormat/>
    <w:pPr>
      <w:keepNext w:val="true"/>
      <w:numPr>
        <w:ilvl w:val="0"/>
        <w:numId w:val="1"/>
      </w:numPr>
      <w:pBdr>
        <w:bottom w:val="single" w:sz="4" w:space="1" w:color="000000"/>
      </w:pBdr>
      <w:outlineLvl w:val="0"/>
    </w:pPr>
    <w:rPr>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VarsaylanParagrafYazTipi">
    <w:name w:val="Varsayılan Paragraf Yazı Tipi"/>
    <w:qFormat/>
    <w:rPr/>
  </w:style>
  <w:style w:type="character" w:styleId="PageNumber">
    <w:name w:val="Page Number"/>
    <w:basedOn w:val="VarsaylanParagrafYazTipi"/>
    <w:rPr/>
  </w:style>
  <w:style w:type="character" w:styleId="FollowedHyperlink">
    <w:name w:val="FollowedHyperlink"/>
    <w:rPr>
      <w:color w:val="800080"/>
      <w:u w:val="single"/>
    </w:rPr>
  </w:style>
  <w:style w:type="character" w:styleId="Hyperlink">
    <w:name w:val="Hyperlink"/>
    <w:rPr>
      <w:color w:val="0000FF"/>
      <w:u w:val="single"/>
    </w:rPr>
  </w:style>
  <w:style w:type="character" w:styleId="CharChar">
    <w:name w:val=" Char Char"/>
    <w:qFormat/>
    <w:rPr>
      <w:rFonts w:ascii="Arial" w:hAnsi="Arial" w:cs="Arial"/>
      <w:sz w:val="22"/>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rFonts w:ascii="Times New Roman" w:hAnsi="Times New Roman" w:cs="Times New Roman"/>
      <w:sz w:val="24"/>
      <w:lang w:val="tr-TR"/>
    </w:rPr>
  </w:style>
  <w:style w:type="paragraph" w:styleId="Footer">
    <w:name w:val="Footer"/>
    <w:basedOn w:val="Normal"/>
    <w:pPr>
      <w:tabs>
        <w:tab w:val="clear" w:pos="720"/>
        <w:tab w:val="center" w:pos="4536" w:leader="none"/>
        <w:tab w:val="right" w:pos="9072" w:leader="none"/>
      </w:tabs>
    </w:pPr>
    <w:rPr/>
  </w:style>
  <w:style w:type="paragraph" w:styleId="TOC1">
    <w:name w:val="TOC 1"/>
    <w:basedOn w:val="Normal"/>
    <w:next w:val="Normal"/>
    <w:pPr/>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NoSpacing">
    <w:name w:val="No Spacing"/>
    <w:qFormat/>
    <w:pPr>
      <w:widowControl/>
      <w:bidi w:val="0"/>
    </w:pPr>
    <w:rPr>
      <w:rFonts w:ascii="Calibri" w:hAnsi="Calibri" w:eastAsia="Times New Roman" w:cs="Calibri"/>
      <w:color w:val="auto"/>
      <w:sz w:val="22"/>
      <w:szCs w:val="22"/>
      <w:lang w:val="tr-T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2023-06-08T16:58:00Z</dcterms:created>
  <dc:creator>Özlem Körbahti</dc:creator>
  <dc:description/>
  <cp:keywords/>
  <dc:language>en-US</dc:language>
  <cp:lastModifiedBy>User</cp:lastModifiedBy>
  <cp:lastPrinted>2017-08-24T09:19:00Z</cp:lastPrinted>
  <dcterms:modified xsi:type="dcterms:W3CDTF">2023-06-08T16:58:00Z</dcterms:modified>
  <cp:revision>2</cp:revision>
  <dc:subject/>
  <dc:title>Bu form 2 nüsha doldurulacaktır</dc:title>
</cp:coreProperties>
</file>