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C45" w:rsidRDefault="00934C45" w:rsidP="00934C45">
      <w:pPr>
        <w:pStyle w:val="Web"/>
        <w:spacing w:after="240" w:afterAutospacing="0"/>
        <w:rPr>
          <w:rFonts w:ascii="Segoe UI" w:hAnsi="Segoe UI" w:cs="Segoe UI"/>
          <w:color w:val="24292E"/>
        </w:rPr>
      </w:pPr>
      <w:r>
        <w:rPr>
          <w:rFonts w:ascii="Segoe UI" w:hAnsi="Segoe UI" w:cs="Segoe UI"/>
          <w:color w:val="24292E"/>
        </w:rPr>
        <w:t>In order to run the program, the bayes.py which contains the Naive Bayesian Model functions should be run firstly. And then the test.py should be run to predict the scores and get an Excel with scores. In the test.py, the file path of train data, test data and results should be changed as needed. (11, 12, 80, 83 lines) </w:t>
      </w:r>
    </w:p>
    <w:p w:rsidR="00934C45" w:rsidRDefault="00934C45" w:rsidP="00934C45">
      <w:pPr>
        <w:pStyle w:val="Web"/>
        <w:spacing w:before="0" w:beforeAutospacing="0"/>
        <w:rPr>
          <w:rFonts w:ascii="Segoe UI" w:hAnsi="Segoe UI" w:cs="Segoe UI"/>
          <w:color w:val="24292E"/>
        </w:rPr>
      </w:pPr>
      <w:r>
        <w:rPr>
          <w:rFonts w:ascii="Segoe UI" w:hAnsi="Segoe UI" w:cs="Segoe UI"/>
          <w:color w:val="24292E"/>
        </w:rPr>
        <w:t>val.py : Calculate the average accuracy using separated Naive Bayesian Model with cross validation.</w:t>
      </w:r>
      <w:r>
        <w:rPr>
          <w:rFonts w:ascii="Segoe UI" w:hAnsi="Segoe UI" w:cs="Segoe UI"/>
          <w:color w:val="24292E"/>
        </w:rPr>
        <w:br/>
        <w:t>normalbayesval.py : Calculate the average accuracy using Normal Bayesian Model with cross validation.</w:t>
      </w:r>
      <w:r>
        <w:rPr>
          <w:rFonts w:ascii="Segoe UI" w:hAnsi="Segoe UI" w:cs="Segoe UI"/>
          <w:color w:val="24292E"/>
        </w:rPr>
        <w:br/>
        <w:t>undiveded.py : Calculate the accuracy using Naive Bayesian Model for breakfast, lunch, dinner types together.</w:t>
      </w:r>
      <w:r>
        <w:rPr>
          <w:rFonts w:ascii="Segoe UI" w:hAnsi="Segoe UI" w:cs="Segoe UI"/>
          <w:color w:val="24292E"/>
        </w:rPr>
        <w:br/>
        <w:t xml:space="preserve">correlation.py : Show the correlation </w:t>
      </w:r>
      <w:r w:rsidR="00530B06">
        <w:rPr>
          <w:rFonts w:ascii="Segoe UI" w:hAnsi="Segoe UI" w:cs="Segoe UI" w:hint="eastAsia"/>
          <w:color w:val="24292E"/>
        </w:rPr>
        <w:t>among</w:t>
      </w:r>
      <w:r>
        <w:rPr>
          <w:rFonts w:ascii="Segoe UI" w:hAnsi="Segoe UI" w:cs="Segoe UI"/>
          <w:color w:val="24292E"/>
        </w:rPr>
        <w:t xml:space="preserve"> each feature.</w:t>
      </w:r>
      <w:bookmarkStart w:id="0" w:name="_GoBack"/>
      <w:bookmarkEnd w:id="0"/>
    </w:p>
    <w:p w:rsidR="007C32CB" w:rsidRPr="00530B06" w:rsidRDefault="00EB741C"/>
    <w:sectPr w:rsidR="007C32CB" w:rsidRPr="00530B0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41C" w:rsidRDefault="00EB741C" w:rsidP="00530B06">
      <w:r>
        <w:separator/>
      </w:r>
    </w:p>
  </w:endnote>
  <w:endnote w:type="continuationSeparator" w:id="0">
    <w:p w:rsidR="00EB741C" w:rsidRDefault="00EB741C" w:rsidP="0053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41C" w:rsidRDefault="00EB741C" w:rsidP="00530B06">
      <w:r>
        <w:separator/>
      </w:r>
    </w:p>
  </w:footnote>
  <w:footnote w:type="continuationSeparator" w:id="0">
    <w:p w:rsidR="00EB741C" w:rsidRDefault="00EB741C" w:rsidP="00530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AB"/>
    <w:rsid w:val="00175605"/>
    <w:rsid w:val="00530B06"/>
    <w:rsid w:val="00637C57"/>
    <w:rsid w:val="00934C45"/>
    <w:rsid w:val="00EB741C"/>
    <w:rsid w:val="00F57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09D2D41-1AC4-46EB-8A1D-438C6016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934C4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530B06"/>
    <w:pPr>
      <w:tabs>
        <w:tab w:val="center" w:pos="4252"/>
        <w:tab w:val="right" w:pos="8504"/>
      </w:tabs>
      <w:snapToGrid w:val="0"/>
    </w:pPr>
  </w:style>
  <w:style w:type="character" w:customStyle="1" w:styleId="a4">
    <w:name w:val="ヘッダー (文字)"/>
    <w:basedOn w:val="a0"/>
    <w:link w:val="a3"/>
    <w:uiPriority w:val="99"/>
    <w:rsid w:val="00530B06"/>
  </w:style>
  <w:style w:type="paragraph" w:styleId="a5">
    <w:name w:val="footer"/>
    <w:basedOn w:val="a"/>
    <w:link w:val="a6"/>
    <w:uiPriority w:val="99"/>
    <w:unhideWhenUsed/>
    <w:rsid w:val="00530B06"/>
    <w:pPr>
      <w:tabs>
        <w:tab w:val="center" w:pos="4252"/>
        <w:tab w:val="right" w:pos="8504"/>
      </w:tabs>
      <w:snapToGrid w:val="0"/>
    </w:pPr>
  </w:style>
  <w:style w:type="character" w:customStyle="1" w:styleId="a6">
    <w:name w:val="フッター (文字)"/>
    <w:basedOn w:val="a0"/>
    <w:link w:val="a5"/>
    <w:uiPriority w:val="99"/>
    <w:rsid w:val="00530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6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EFF-Guo</dc:creator>
  <cp:keywords/>
  <dc:description/>
  <cp:lastModifiedBy>EFF-Guo</cp:lastModifiedBy>
  <cp:revision>3</cp:revision>
  <dcterms:created xsi:type="dcterms:W3CDTF">2017-10-11T08:56:00Z</dcterms:created>
  <dcterms:modified xsi:type="dcterms:W3CDTF">2017-11-09T03:45:00Z</dcterms:modified>
</cp:coreProperties>
</file>