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6ECD" w:rsidRDefault="007F6EC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F6ECD" w:rsidRDefault="007F6ECD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7F6ECD" w:rsidRDefault="007F6ECD">
      <w:pPr>
        <w:jc w:val="center"/>
        <w:rPr>
          <w:rFonts w:ascii="Arial" w:hAnsi="Arial" w:cs="Arial"/>
        </w:rPr>
      </w:pPr>
    </w:p>
    <w:p w:rsidR="007F6ECD" w:rsidRDefault="007F6ECD">
      <w:pPr>
        <w:jc w:val="center"/>
        <w:rPr>
          <w:rFonts w:ascii="Arial" w:eastAsia="黑体" w:hAnsi="Arial" w:cs="Arial"/>
          <w:b/>
          <w:bCs/>
          <w:sz w:val="52"/>
        </w:rPr>
      </w:pPr>
    </w:p>
    <w:p w:rsidR="007F6ECD" w:rsidRDefault="007F6ECD">
      <w:pPr>
        <w:jc w:val="center"/>
        <w:rPr>
          <w:rFonts w:ascii="Arial" w:eastAsia="黑体" w:hAnsi="Arial" w:cs="Arial"/>
          <w:b/>
          <w:bCs/>
          <w:sz w:val="52"/>
        </w:rPr>
      </w:pPr>
    </w:p>
    <w:p w:rsidR="007F6ECD" w:rsidRDefault="00CD4072" w:rsidP="004F7F0C">
      <w:pPr>
        <w:jc w:val="center"/>
        <w:rPr>
          <w:rFonts w:ascii="Arial" w:eastAsia="黑体" w:hAnsi="Arial" w:cs="Arial"/>
          <w:b/>
          <w:bCs/>
          <w:sz w:val="52"/>
        </w:rPr>
      </w:pPr>
      <w:r>
        <w:rPr>
          <w:rFonts w:ascii="Arial" w:eastAsia="黑体" w:hAnsi="Arial" w:cs="Arial" w:hint="eastAsia"/>
          <w:b/>
          <w:bCs/>
          <w:sz w:val="52"/>
        </w:rPr>
        <w:t>省点网</w:t>
      </w:r>
      <w:r>
        <w:rPr>
          <w:rFonts w:ascii="Arial" w:eastAsia="黑体" w:hAnsi="Arial" w:cs="Arial"/>
          <w:b/>
          <w:bCs/>
          <w:sz w:val="52"/>
        </w:rPr>
        <w:t>一期测试报告</w:t>
      </w:r>
    </w:p>
    <w:p w:rsidR="007F6ECD" w:rsidRDefault="007F6ECD">
      <w:pPr>
        <w:rPr>
          <w:rFonts w:ascii="Arial" w:hAnsi="Arial" w:cs="Arial"/>
          <w:bCs/>
          <w:iCs/>
          <w:color w:val="0000FF"/>
        </w:rPr>
      </w:pPr>
    </w:p>
    <w:p w:rsidR="007F6ECD" w:rsidRDefault="007F6ECD">
      <w:pPr>
        <w:rPr>
          <w:rFonts w:ascii="Arial" w:hAnsi="Arial" w:cs="Arial"/>
          <w:bCs/>
          <w:iCs/>
          <w:color w:val="0000FF"/>
        </w:rPr>
      </w:pPr>
    </w:p>
    <w:p w:rsidR="007F6ECD" w:rsidRDefault="007F6ECD">
      <w:pPr>
        <w:rPr>
          <w:rFonts w:ascii="Arial" w:hAnsi="Arial" w:cs="Arial"/>
          <w:bCs/>
          <w:iCs/>
          <w:color w:val="0000FF"/>
        </w:rPr>
      </w:pPr>
    </w:p>
    <w:p w:rsidR="007F6ECD" w:rsidRDefault="007F6ECD">
      <w:pPr>
        <w:rPr>
          <w:rFonts w:ascii="Arial" w:hAnsi="Arial" w:cs="Arial"/>
          <w:bCs/>
          <w:iCs/>
          <w:color w:val="0000FF"/>
        </w:rPr>
      </w:pPr>
    </w:p>
    <w:p w:rsidR="007F6ECD" w:rsidRDefault="007F6ECD">
      <w:pPr>
        <w:rPr>
          <w:rFonts w:ascii="Arial" w:hAnsi="Arial" w:cs="Arial"/>
          <w:bCs/>
          <w:iCs/>
          <w:color w:val="0000FF"/>
        </w:rPr>
      </w:pPr>
    </w:p>
    <w:p w:rsidR="007F6ECD" w:rsidRDefault="007F6ECD">
      <w:pPr>
        <w:rPr>
          <w:rFonts w:ascii="Arial" w:hAnsi="Arial" w:cs="Arial"/>
          <w:bCs/>
          <w:iCs/>
          <w:color w:val="0000FF"/>
        </w:rPr>
      </w:pPr>
    </w:p>
    <w:p w:rsidR="007F6ECD" w:rsidRDefault="007F6ECD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6"/>
        <w:gridCol w:w="2107"/>
        <w:gridCol w:w="1734"/>
        <w:gridCol w:w="1972"/>
      </w:tblGrid>
      <w:tr w:rsidR="007F6ECD">
        <w:trPr>
          <w:trHeight w:val="483"/>
          <w:jc w:val="center"/>
        </w:trPr>
        <w:tc>
          <w:tcPr>
            <w:tcW w:w="1576" w:type="dxa"/>
            <w:vAlign w:val="center"/>
          </w:tcPr>
          <w:p w:rsidR="007F6ECD" w:rsidRDefault="007F6ECD">
            <w:pPr>
              <w:pStyle w:val="a3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>
              <w:rPr>
                <w:rFonts w:ascii="Arial" w:hAnsi="Arial" w:cs="Arial" w:hint="eastAsia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7F6ECD" w:rsidRDefault="007F6ECD" w:rsidP="00387A1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387A1E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1734" w:type="dxa"/>
            <w:vAlign w:val="center"/>
          </w:tcPr>
          <w:p w:rsidR="007F6ECD" w:rsidRDefault="007F6ECD">
            <w:pPr>
              <w:pStyle w:val="a3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产品名：</w:t>
            </w:r>
          </w:p>
        </w:tc>
        <w:tc>
          <w:tcPr>
            <w:tcW w:w="1972" w:type="dxa"/>
            <w:vAlign w:val="center"/>
          </w:tcPr>
          <w:p w:rsidR="007F6ECD" w:rsidRDefault="00CD407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省点网</w:t>
            </w:r>
            <w:r>
              <w:rPr>
                <w:rFonts w:ascii="Arial" w:hAnsi="Arial" w:cs="Arial"/>
                <w:sz w:val="18"/>
                <w:szCs w:val="18"/>
              </w:rPr>
              <w:t>app</w:t>
            </w:r>
          </w:p>
        </w:tc>
      </w:tr>
      <w:tr w:rsidR="007F6ECD">
        <w:trPr>
          <w:trHeight w:val="413"/>
          <w:jc w:val="center"/>
        </w:trPr>
        <w:tc>
          <w:tcPr>
            <w:tcW w:w="1576" w:type="dxa"/>
            <w:vAlign w:val="center"/>
          </w:tcPr>
          <w:p w:rsidR="007F6ECD" w:rsidRDefault="007F6ECD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7F6ECD" w:rsidRDefault="007F6ECD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刘集</w:t>
            </w:r>
          </w:p>
        </w:tc>
        <w:tc>
          <w:tcPr>
            <w:tcW w:w="1734" w:type="dxa"/>
            <w:vAlign w:val="center"/>
          </w:tcPr>
          <w:p w:rsidR="007F6ECD" w:rsidRDefault="007F6ECD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7F6ECD" w:rsidRDefault="00CD4072" w:rsidP="007C060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2016-8-</w:t>
            </w:r>
            <w:r w:rsidR="00387A1E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bookmarkEnd w:id="2"/>
    </w:tbl>
    <w:p w:rsidR="007F6ECD" w:rsidRDefault="007F6ECD">
      <w:pPr>
        <w:rPr>
          <w:rFonts w:ascii="Arial" w:hAnsi="Arial" w:cs="Arial"/>
        </w:rPr>
      </w:pPr>
    </w:p>
    <w:p w:rsidR="007F6ECD" w:rsidRDefault="007F6ECD">
      <w:pPr>
        <w:rPr>
          <w:rFonts w:ascii="Arial" w:hAnsi="Arial" w:cs="Arial"/>
        </w:rPr>
      </w:pPr>
    </w:p>
    <w:p w:rsidR="007F6ECD" w:rsidRDefault="007F6ECD">
      <w:pPr>
        <w:rPr>
          <w:rFonts w:ascii="Arial" w:hAnsi="Arial" w:cs="Arial"/>
        </w:rPr>
      </w:pPr>
    </w:p>
    <w:p w:rsidR="007F6ECD" w:rsidRDefault="007F6ECD">
      <w:pPr>
        <w:rPr>
          <w:rFonts w:ascii="Arial" w:hAnsi="Arial" w:cs="Arial"/>
        </w:rPr>
      </w:pPr>
    </w:p>
    <w:p w:rsidR="007F6ECD" w:rsidRDefault="007F6ECD">
      <w:pPr>
        <w:rPr>
          <w:rFonts w:ascii="Arial" w:hAnsi="Arial" w:cs="Arial"/>
        </w:rPr>
      </w:pPr>
    </w:p>
    <w:bookmarkEnd w:id="0"/>
    <w:bookmarkEnd w:id="1"/>
    <w:p w:rsidR="007F6ECD" w:rsidRDefault="007F6ECD">
      <w:pPr>
        <w:rPr>
          <w:rFonts w:ascii="Arial" w:eastAsia="隶书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28"/>
        </w:rPr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88"/>
        <w:gridCol w:w="1440"/>
        <w:gridCol w:w="1440"/>
        <w:gridCol w:w="5220"/>
      </w:tblGrid>
      <w:tr w:rsidR="007F6ECD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7F6ECD" w:rsidRDefault="007F6ECD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7F6ECD" w:rsidRDefault="007F6EC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7F6ECD" w:rsidRDefault="007F6EC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7F6ECD" w:rsidRDefault="007F6EC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修订描述</w:t>
            </w:r>
          </w:p>
        </w:tc>
      </w:tr>
      <w:tr w:rsidR="007F6ECD" w:rsidTr="004F7F0C">
        <w:trPr>
          <w:trHeight w:val="714"/>
        </w:trPr>
        <w:tc>
          <w:tcPr>
            <w:tcW w:w="1188" w:type="dxa"/>
            <w:vAlign w:val="center"/>
          </w:tcPr>
          <w:p w:rsidR="007F6ECD" w:rsidRDefault="007F6ECD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 1.0</w:t>
            </w:r>
          </w:p>
        </w:tc>
        <w:tc>
          <w:tcPr>
            <w:tcW w:w="1440" w:type="dxa"/>
            <w:vAlign w:val="center"/>
          </w:tcPr>
          <w:p w:rsidR="007F6ECD" w:rsidRDefault="007F6ECD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刘集</w:t>
            </w:r>
          </w:p>
        </w:tc>
        <w:tc>
          <w:tcPr>
            <w:tcW w:w="1440" w:type="dxa"/>
            <w:vAlign w:val="center"/>
          </w:tcPr>
          <w:p w:rsidR="007F6ECD" w:rsidRDefault="007F6ECD" w:rsidP="00CD407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 w:rsidR="00322F7E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CD4072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CD4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220" w:type="dxa"/>
            <w:vAlign w:val="center"/>
          </w:tcPr>
          <w:p w:rsidR="007F6ECD" w:rsidRDefault="00CD4072" w:rsidP="004F7F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新建</w:t>
            </w:r>
          </w:p>
        </w:tc>
      </w:tr>
      <w:tr w:rsidR="00387A1E" w:rsidTr="004F7F0C">
        <w:trPr>
          <w:trHeight w:val="714"/>
        </w:trPr>
        <w:tc>
          <w:tcPr>
            <w:tcW w:w="1188" w:type="dxa"/>
            <w:vAlign w:val="center"/>
          </w:tcPr>
          <w:p w:rsidR="00387A1E" w:rsidRDefault="00387A1E" w:rsidP="00387A1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 2.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40" w:type="dxa"/>
            <w:vAlign w:val="center"/>
          </w:tcPr>
          <w:p w:rsidR="00387A1E" w:rsidRDefault="00387A1E" w:rsidP="00387A1E">
            <w:pPr>
              <w:spacing w:before="100" w:beforeAutospacing="1" w:after="100" w:afterAutospacing="1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刘集</w:t>
            </w:r>
          </w:p>
        </w:tc>
        <w:tc>
          <w:tcPr>
            <w:tcW w:w="1440" w:type="dxa"/>
            <w:vAlign w:val="center"/>
          </w:tcPr>
          <w:p w:rsidR="00387A1E" w:rsidRDefault="00387A1E" w:rsidP="00CD407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2016-8-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220" w:type="dxa"/>
            <w:vAlign w:val="center"/>
          </w:tcPr>
          <w:p w:rsidR="00387A1E" w:rsidRDefault="00387A1E" w:rsidP="004F7F0C">
            <w:pPr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第二次</w:t>
            </w:r>
            <w:r>
              <w:rPr>
                <w:rFonts w:ascii="Arial" w:hAnsi="Arial" w:cs="Arial"/>
                <w:sz w:val="18"/>
                <w:szCs w:val="18"/>
              </w:rPr>
              <w:t>测试报告，本次主要测试</w:t>
            </w:r>
            <w:r>
              <w:rPr>
                <w:rFonts w:ascii="Arial" w:hAnsi="Arial" w:cs="Arial" w:hint="eastAsia"/>
                <w:sz w:val="18"/>
                <w:szCs w:val="18"/>
              </w:rPr>
              <w:t>分销</w:t>
            </w:r>
            <w:r>
              <w:rPr>
                <w:rFonts w:ascii="Arial" w:hAnsi="Arial" w:cs="Arial"/>
                <w:sz w:val="18"/>
                <w:szCs w:val="18"/>
              </w:rPr>
              <w:t>业务</w:t>
            </w:r>
          </w:p>
        </w:tc>
      </w:tr>
    </w:tbl>
    <w:p w:rsidR="007F6ECD" w:rsidRDefault="007F6ECD">
      <w:pPr>
        <w:rPr>
          <w:rFonts w:ascii="Arial" w:hAnsi="Arial" w:cs="Arial"/>
        </w:rPr>
      </w:pPr>
    </w:p>
    <w:p w:rsidR="007F6ECD" w:rsidRDefault="007F6EC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 w:hint="eastAsia"/>
          <w:b/>
          <w:sz w:val="28"/>
        </w:rPr>
        <w:lastRenderedPageBreak/>
        <w:t>目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 w:hint="eastAsia"/>
          <w:b/>
          <w:sz w:val="28"/>
        </w:rPr>
        <w:t>录</w:t>
      </w:r>
    </w:p>
    <w:p w:rsidR="00F8513C" w:rsidRPr="00C4779F" w:rsidRDefault="007F6ECD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rPr>
          <w:rFonts w:ascii="Arial" w:hAnsi="Arial" w:cs="Arial"/>
          <w:b/>
          <w:sz w:val="28"/>
        </w:rPr>
        <w:fldChar w:fldCharType="begin"/>
      </w:r>
      <w:r>
        <w:rPr>
          <w:rFonts w:ascii="Arial" w:hAnsi="Arial" w:cs="Arial"/>
          <w:b/>
          <w:sz w:val="28"/>
        </w:rPr>
        <w:instrText xml:space="preserve">TOC \o "1-3" \h \u </w:instrText>
      </w:r>
      <w:r>
        <w:rPr>
          <w:rFonts w:ascii="Arial" w:hAnsi="Arial" w:cs="Arial"/>
          <w:b/>
          <w:sz w:val="28"/>
        </w:rPr>
        <w:fldChar w:fldCharType="separate"/>
      </w:r>
      <w:hyperlink w:anchor="_Toc458779821" w:history="1">
        <w:r w:rsidR="00F8513C" w:rsidRPr="003719DB">
          <w:rPr>
            <w:rStyle w:val="ae"/>
            <w:rFonts w:ascii="Arial" w:hAnsi="Arial" w:hint="eastAsia"/>
            <w:b/>
            <w:bCs/>
            <w:noProof/>
          </w:rPr>
          <w:t>一、</w:t>
        </w:r>
        <w:r w:rsidR="00F8513C" w:rsidRPr="003719DB">
          <w:rPr>
            <w:rStyle w:val="ae"/>
            <w:rFonts w:ascii="Arial" w:hAnsi="Arial" w:cs="Arial" w:hint="eastAsia"/>
            <w:b/>
            <w:bCs/>
            <w:noProof/>
          </w:rPr>
          <w:t xml:space="preserve"> </w:t>
        </w:r>
        <w:r w:rsidR="00F8513C" w:rsidRPr="003719DB">
          <w:rPr>
            <w:rStyle w:val="ae"/>
            <w:rFonts w:ascii="Arial" w:hAnsi="Arial" w:cs="Arial" w:hint="eastAsia"/>
            <w:b/>
            <w:bCs/>
            <w:noProof/>
          </w:rPr>
          <w:t>目的及用户群</w:t>
        </w:r>
        <w:r w:rsidR="00F8513C">
          <w:rPr>
            <w:noProof/>
          </w:rPr>
          <w:tab/>
        </w:r>
        <w:r w:rsidR="00F8513C">
          <w:rPr>
            <w:noProof/>
          </w:rPr>
          <w:fldChar w:fldCharType="begin"/>
        </w:r>
        <w:r w:rsidR="00F8513C">
          <w:rPr>
            <w:noProof/>
          </w:rPr>
          <w:instrText xml:space="preserve"> PAGEREF _Toc458779821 \h </w:instrText>
        </w:r>
        <w:r w:rsidR="00F8513C">
          <w:rPr>
            <w:noProof/>
          </w:rPr>
        </w:r>
        <w:r w:rsidR="00F8513C">
          <w:rPr>
            <w:noProof/>
          </w:rPr>
          <w:fldChar w:fldCharType="separate"/>
        </w:r>
        <w:r w:rsidR="00F8513C">
          <w:rPr>
            <w:noProof/>
          </w:rPr>
          <w:t>3</w:t>
        </w:r>
        <w:r w:rsidR="00F8513C">
          <w:rPr>
            <w:noProof/>
          </w:rPr>
          <w:fldChar w:fldCharType="end"/>
        </w:r>
      </w:hyperlink>
    </w:p>
    <w:p w:rsidR="00F8513C" w:rsidRPr="00C4779F" w:rsidRDefault="00F8513C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8779822" w:history="1">
        <w:r w:rsidRPr="003719DB">
          <w:rPr>
            <w:rStyle w:val="ae"/>
            <w:rFonts w:ascii="Arial" w:hAnsi="Arial" w:cs="Arial"/>
            <w:noProof/>
          </w:rPr>
          <w:t>1</w:t>
        </w:r>
        <w:r w:rsidRPr="003719DB">
          <w:rPr>
            <w:rStyle w:val="ae"/>
            <w:rFonts w:ascii="Arial" w:hAnsi="Arial" w:cs="Arial" w:hint="eastAsia"/>
            <w:noProof/>
          </w:rPr>
          <w:t>．</w:t>
        </w:r>
        <w:r w:rsidRPr="003719DB">
          <w:rPr>
            <w:rStyle w:val="ae"/>
            <w:rFonts w:ascii="Arial" w:hAnsi="Arial" w:cs="Arial" w:hint="eastAsia"/>
            <w:b/>
            <w:noProof/>
          </w:rPr>
          <w:t>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_Toc458779822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8513C" w:rsidRPr="00C4779F" w:rsidRDefault="00F8513C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8779823" w:history="1">
        <w:r w:rsidRPr="003719DB">
          <w:rPr>
            <w:rStyle w:val="ae"/>
            <w:rFonts w:ascii="Arial" w:hAnsi="Arial" w:cs="Arial"/>
            <w:noProof/>
          </w:rPr>
          <w:t>2</w:t>
        </w:r>
        <w:r w:rsidRPr="003719DB">
          <w:rPr>
            <w:rStyle w:val="ae"/>
            <w:rFonts w:ascii="Arial" w:hAnsi="Arial" w:cs="Arial" w:hint="eastAsia"/>
            <w:noProof/>
          </w:rPr>
          <w:t>．</w:t>
        </w:r>
        <w:r w:rsidRPr="003719DB">
          <w:rPr>
            <w:rStyle w:val="ae"/>
            <w:rFonts w:ascii="Arial" w:hAnsi="Arial" w:cs="Arial" w:hint="eastAsia"/>
            <w:b/>
            <w:noProof/>
          </w:rPr>
          <w:t>用户群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_Toc458779823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8513C" w:rsidRPr="00C4779F" w:rsidRDefault="00F8513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8779824" w:history="1">
        <w:r w:rsidRPr="003719DB">
          <w:rPr>
            <w:rStyle w:val="ae"/>
            <w:rFonts w:ascii="Arial" w:hAnsi="Arial" w:hint="eastAsia"/>
            <w:b/>
            <w:bCs/>
            <w:noProof/>
          </w:rPr>
          <w:t>二、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 xml:space="preserve"> 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>测试阶段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_Toc458779824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8513C" w:rsidRPr="00C4779F" w:rsidRDefault="00F8513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8779825" w:history="1">
        <w:r w:rsidRPr="003719DB">
          <w:rPr>
            <w:rStyle w:val="ae"/>
            <w:rFonts w:ascii="Arial" w:hAnsi="Arial" w:hint="eastAsia"/>
            <w:b/>
            <w:bCs/>
            <w:noProof/>
          </w:rPr>
          <w:t>三、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 xml:space="preserve"> 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>测试工具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_Toc458779825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8513C" w:rsidRPr="00C4779F" w:rsidRDefault="00F8513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8779826" w:history="1">
        <w:r w:rsidRPr="003719DB">
          <w:rPr>
            <w:rStyle w:val="ae"/>
            <w:rFonts w:ascii="Arial" w:hAnsi="Arial" w:hint="eastAsia"/>
            <w:b/>
            <w:bCs/>
            <w:noProof/>
          </w:rPr>
          <w:t>四、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 xml:space="preserve"> 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>参考资料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_Toc458779826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8513C" w:rsidRPr="00C4779F" w:rsidRDefault="00F8513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8779832" w:history="1">
        <w:r w:rsidRPr="003719DB">
          <w:rPr>
            <w:rStyle w:val="ae"/>
            <w:rFonts w:ascii="Arial" w:hAnsi="Arial" w:hint="eastAsia"/>
            <w:b/>
            <w:bCs/>
            <w:noProof/>
          </w:rPr>
          <w:t>五、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 xml:space="preserve"> 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>测试范围（或功能点）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_Toc458779832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8513C" w:rsidRPr="00C4779F" w:rsidRDefault="00F8513C" w:rsidP="00F8513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8779869" w:history="1">
        <w:r w:rsidRPr="003719DB">
          <w:rPr>
            <w:rStyle w:val="ae"/>
            <w:rFonts w:ascii="Arial" w:hAnsi="Arial" w:hint="eastAsia"/>
            <w:b/>
            <w:bCs/>
            <w:noProof/>
          </w:rPr>
          <w:t>六、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 xml:space="preserve"> 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>网络拓图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_Toc458779869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8513C" w:rsidRPr="00C4779F" w:rsidRDefault="00F8513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8779871" w:history="1">
        <w:r w:rsidRPr="003719DB">
          <w:rPr>
            <w:rStyle w:val="ae"/>
            <w:rFonts w:ascii="Arial" w:hAnsi="Arial" w:hint="eastAsia"/>
            <w:b/>
            <w:bCs/>
            <w:noProof/>
          </w:rPr>
          <w:t>七、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 xml:space="preserve"> 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>测试结果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_Toc458779871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8513C" w:rsidRPr="00C4779F" w:rsidRDefault="00F8513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8779920" w:history="1">
        <w:r w:rsidRPr="003719DB">
          <w:rPr>
            <w:rStyle w:val="ae"/>
            <w:rFonts w:ascii="Arial" w:hAnsi="Arial" w:hint="eastAsia"/>
            <w:b/>
            <w:bCs/>
            <w:noProof/>
          </w:rPr>
          <w:t>八、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 xml:space="preserve"> 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>分销测试结果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_Toc458779920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8513C" w:rsidRPr="00C4779F" w:rsidRDefault="00F8513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8779927" w:history="1">
        <w:r w:rsidRPr="003719DB">
          <w:rPr>
            <w:rStyle w:val="ae"/>
            <w:rFonts w:ascii="Arial" w:hAnsi="Arial" w:hint="eastAsia"/>
            <w:b/>
            <w:bCs/>
            <w:noProof/>
          </w:rPr>
          <w:t>九、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 xml:space="preserve"> </w:t>
        </w:r>
        <w:r w:rsidRPr="003719DB">
          <w:rPr>
            <w:rStyle w:val="ae"/>
            <w:rFonts w:ascii="Arial" w:hAnsi="Arial" w:cs="Arial" w:hint="eastAsia"/>
            <w:b/>
            <w:bCs/>
            <w:noProof/>
          </w:rPr>
          <w:t>测试结论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_Toc458779927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F6ECD" w:rsidRDefault="007F6ECD">
      <w:pPr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fldChar w:fldCharType="end"/>
      </w: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jc w:val="center"/>
        <w:outlineLvl w:val="0"/>
        <w:rPr>
          <w:rFonts w:ascii="Arial" w:hAnsi="Arial" w:cs="Arial"/>
        </w:rPr>
      </w:pPr>
    </w:p>
    <w:p w:rsidR="007F6ECD" w:rsidRDefault="007F6ECD">
      <w:pPr>
        <w:outlineLvl w:val="0"/>
        <w:rPr>
          <w:rFonts w:ascii="Arial" w:hAnsi="Arial" w:cs="Arial"/>
        </w:rPr>
      </w:pPr>
    </w:p>
    <w:p w:rsidR="00387A1E" w:rsidRDefault="00387A1E">
      <w:pPr>
        <w:outlineLvl w:val="0"/>
        <w:rPr>
          <w:rFonts w:ascii="Arial" w:hAnsi="Arial" w:cs="Arial"/>
        </w:rPr>
      </w:pPr>
    </w:p>
    <w:p w:rsidR="00387A1E" w:rsidRDefault="00387A1E">
      <w:pPr>
        <w:outlineLvl w:val="0"/>
        <w:rPr>
          <w:rFonts w:ascii="Arial" w:hAnsi="Arial" w:cs="Arial"/>
        </w:rPr>
      </w:pPr>
    </w:p>
    <w:p w:rsidR="00387A1E" w:rsidRDefault="00387A1E">
      <w:pPr>
        <w:outlineLvl w:val="0"/>
        <w:rPr>
          <w:rFonts w:ascii="Arial" w:hAnsi="Arial" w:cs="Arial"/>
        </w:rPr>
      </w:pPr>
    </w:p>
    <w:p w:rsidR="00F8513C" w:rsidRDefault="00F8513C">
      <w:pPr>
        <w:outlineLvl w:val="0"/>
        <w:rPr>
          <w:rFonts w:ascii="Arial" w:hAnsi="Arial" w:cs="Arial"/>
        </w:rPr>
      </w:pPr>
    </w:p>
    <w:p w:rsidR="00F8513C" w:rsidRDefault="00F8513C">
      <w:pPr>
        <w:outlineLvl w:val="0"/>
        <w:rPr>
          <w:rFonts w:ascii="Arial" w:hAnsi="Arial" w:cs="Arial"/>
        </w:rPr>
      </w:pPr>
    </w:p>
    <w:p w:rsidR="00F8513C" w:rsidRDefault="00F8513C">
      <w:pPr>
        <w:outlineLvl w:val="0"/>
        <w:rPr>
          <w:rFonts w:ascii="Arial" w:hAnsi="Arial" w:cs="Arial"/>
        </w:rPr>
      </w:pPr>
    </w:p>
    <w:p w:rsidR="00F8513C" w:rsidRDefault="00F8513C">
      <w:pPr>
        <w:outlineLvl w:val="0"/>
        <w:rPr>
          <w:rFonts w:ascii="Arial" w:hAnsi="Arial" w:cs="Arial"/>
        </w:rPr>
      </w:pPr>
    </w:p>
    <w:p w:rsidR="00F8513C" w:rsidRDefault="00F8513C">
      <w:pPr>
        <w:outlineLvl w:val="0"/>
        <w:rPr>
          <w:rFonts w:ascii="Arial" w:hAnsi="Arial" w:cs="Arial"/>
        </w:rPr>
      </w:pPr>
    </w:p>
    <w:p w:rsidR="00F8513C" w:rsidRDefault="00F8513C">
      <w:pPr>
        <w:outlineLvl w:val="0"/>
        <w:rPr>
          <w:rFonts w:ascii="Arial" w:hAnsi="Arial" w:cs="Arial"/>
        </w:rPr>
      </w:pPr>
    </w:p>
    <w:p w:rsidR="00F8513C" w:rsidRDefault="00F8513C">
      <w:pPr>
        <w:outlineLvl w:val="0"/>
        <w:rPr>
          <w:rFonts w:ascii="Arial" w:hAnsi="Arial" w:cs="Arial"/>
        </w:rPr>
      </w:pPr>
    </w:p>
    <w:p w:rsidR="00F8513C" w:rsidRDefault="00F8513C">
      <w:pPr>
        <w:outlineLvl w:val="0"/>
        <w:rPr>
          <w:rFonts w:ascii="Arial" w:hAnsi="Arial" w:cs="Arial"/>
        </w:rPr>
      </w:pPr>
    </w:p>
    <w:p w:rsidR="00F8513C" w:rsidRDefault="00F8513C">
      <w:pPr>
        <w:outlineLvl w:val="0"/>
        <w:rPr>
          <w:rFonts w:ascii="Arial" w:hAnsi="Arial" w:cs="Arial" w:hint="eastAsia"/>
        </w:rPr>
      </w:pPr>
    </w:p>
    <w:p w:rsidR="007F6ECD" w:rsidRDefault="007F6ECD" w:rsidP="00493A93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="562"/>
        <w:outlineLvl w:val="0"/>
        <w:rPr>
          <w:rFonts w:ascii="Arial" w:hAnsi="Arial" w:cs="Arial"/>
          <w:b/>
          <w:bCs/>
          <w:i w:val="0"/>
          <w:color w:val="000000"/>
          <w:sz w:val="28"/>
          <w:szCs w:val="28"/>
        </w:rPr>
      </w:pPr>
      <w:bookmarkStart w:id="3" w:name="_Toc28967"/>
      <w:bookmarkStart w:id="4" w:name="_Toc4947"/>
      <w:bookmarkStart w:id="5" w:name="_Toc30003"/>
      <w:bookmarkStart w:id="6" w:name="_Toc822"/>
      <w:bookmarkStart w:id="7" w:name="_Toc27912"/>
      <w:bookmarkStart w:id="8" w:name="_Toc458779821"/>
      <w:r>
        <w:rPr>
          <w:rFonts w:ascii="Arial" w:hAnsi="Arial" w:cs="Arial" w:hint="eastAsia"/>
          <w:b/>
          <w:bCs/>
          <w:i w:val="0"/>
          <w:color w:val="000000"/>
          <w:sz w:val="28"/>
          <w:szCs w:val="28"/>
        </w:rPr>
        <w:lastRenderedPageBreak/>
        <w:t>目的及用户群</w:t>
      </w:r>
      <w:bookmarkEnd w:id="3"/>
      <w:bookmarkEnd w:id="4"/>
      <w:bookmarkEnd w:id="5"/>
      <w:bookmarkEnd w:id="6"/>
      <w:bookmarkEnd w:id="7"/>
      <w:bookmarkEnd w:id="8"/>
    </w:p>
    <w:p w:rsidR="007F6ECD" w:rsidRDefault="007F6ECD" w:rsidP="007710F3">
      <w:pPr>
        <w:pStyle w:val="infoblue"/>
        <w:spacing w:before="0" w:beforeAutospacing="0" w:afterLines="50" w:after="156" w:afterAutospacing="0"/>
        <w:ind w:firstLineChars="0" w:firstLine="0"/>
        <w:outlineLvl w:val="1"/>
        <w:rPr>
          <w:rFonts w:ascii="Arial" w:hAnsi="Arial" w:cs="Arial"/>
          <w:i w:val="0"/>
          <w:color w:val="000000"/>
        </w:rPr>
      </w:pPr>
      <w:bookmarkStart w:id="9" w:name="_Toc30801"/>
      <w:bookmarkStart w:id="10" w:name="_Toc27771"/>
      <w:bookmarkStart w:id="11" w:name="_Toc10142"/>
      <w:bookmarkStart w:id="12" w:name="_Toc14995"/>
      <w:r>
        <w:rPr>
          <w:rFonts w:ascii="Arial" w:hAnsi="Arial" w:cs="Arial"/>
          <w:i w:val="0"/>
          <w:color w:val="000000"/>
        </w:rPr>
        <w:t xml:space="preserve">    </w:t>
      </w:r>
      <w:bookmarkStart w:id="13" w:name="_Toc458779822"/>
      <w:r>
        <w:rPr>
          <w:rFonts w:ascii="Arial" w:hAnsi="Arial" w:cs="Arial"/>
          <w:i w:val="0"/>
          <w:color w:val="000000"/>
        </w:rPr>
        <w:t>1</w:t>
      </w:r>
      <w:r>
        <w:rPr>
          <w:rFonts w:ascii="Arial" w:hAnsi="Arial" w:cs="Arial" w:hint="eastAsia"/>
          <w:i w:val="0"/>
          <w:color w:val="000000"/>
        </w:rPr>
        <w:t>．</w:t>
      </w:r>
      <w:r w:rsidRPr="00E01014">
        <w:rPr>
          <w:rFonts w:ascii="Arial" w:hAnsi="Arial" w:cs="Arial" w:hint="eastAsia"/>
          <w:b/>
          <w:i w:val="0"/>
          <w:color w:val="000000"/>
        </w:rPr>
        <w:t>目的</w:t>
      </w:r>
      <w:bookmarkEnd w:id="9"/>
      <w:bookmarkEnd w:id="10"/>
      <w:bookmarkEnd w:id="11"/>
      <w:bookmarkEnd w:id="12"/>
      <w:bookmarkEnd w:id="13"/>
    </w:p>
    <w:p w:rsidR="007F6ECD" w:rsidRDefault="007F6ECD" w:rsidP="00493A93">
      <w:pPr>
        <w:pStyle w:val="infoblue"/>
        <w:spacing w:before="0" w:beforeAutospacing="0" w:afterLines="50" w:after="156" w:afterAutospacing="0"/>
        <w:ind w:leftChars="200" w:left="420" w:firstLineChars="0" w:firstLine="0"/>
        <w:rPr>
          <w:rFonts w:ascii="Arial" w:hAnsi="Arial" w:cs="Arial"/>
          <w:i w:val="0"/>
          <w:color w:val="000000"/>
        </w:rPr>
      </w:pPr>
      <w:r>
        <w:rPr>
          <w:rFonts w:ascii="Arial" w:hAnsi="Arial" w:cs="Arial" w:hint="eastAsia"/>
          <w:i w:val="0"/>
          <w:color w:val="000000"/>
        </w:rPr>
        <w:t>此报告主要作为公司各部门同事了解产品质量的依据，</w:t>
      </w:r>
      <w:r w:rsidR="00CD4072">
        <w:rPr>
          <w:rFonts w:ascii="Arial" w:hAnsi="Arial" w:cs="Arial" w:hint="eastAsia"/>
          <w:i w:val="0"/>
          <w:color w:val="000000"/>
        </w:rPr>
        <w:t>作为</w:t>
      </w:r>
      <w:r w:rsidR="00CD4072">
        <w:rPr>
          <w:rFonts w:ascii="Arial" w:hAnsi="Arial" w:cs="Arial"/>
          <w:i w:val="0"/>
          <w:color w:val="000000"/>
        </w:rPr>
        <w:t>评估产品质量的</w:t>
      </w:r>
      <w:r w:rsidR="00CD4072">
        <w:rPr>
          <w:rFonts w:ascii="Arial" w:hAnsi="Arial" w:cs="Arial" w:hint="eastAsia"/>
          <w:i w:val="0"/>
          <w:color w:val="000000"/>
        </w:rPr>
        <w:t>依据</w:t>
      </w:r>
      <w:r w:rsidR="00CD4072">
        <w:rPr>
          <w:rFonts w:ascii="Arial" w:hAnsi="Arial" w:cs="Arial"/>
          <w:i w:val="0"/>
          <w:color w:val="000000"/>
        </w:rPr>
        <w:t>。</w:t>
      </w:r>
      <w:r>
        <w:rPr>
          <w:rFonts w:ascii="Arial" w:hAnsi="Arial" w:cs="Arial" w:hint="eastAsia"/>
          <w:i w:val="0"/>
          <w:color w:val="000000"/>
        </w:rPr>
        <w:t>测试人员（或其他撰写人）在通过编写、整理后发送给相关人员进行评估。。</w:t>
      </w:r>
      <w:r>
        <w:rPr>
          <w:rFonts w:ascii="Arial" w:hAnsi="Arial" w:cs="Arial"/>
          <w:i w:val="0"/>
          <w:color w:val="000000"/>
        </w:rPr>
        <w:t xml:space="preserve">   </w:t>
      </w:r>
    </w:p>
    <w:p w:rsidR="007F6ECD" w:rsidRDefault="007F6ECD" w:rsidP="00493A93">
      <w:pPr>
        <w:pStyle w:val="infoblue"/>
        <w:spacing w:before="0" w:beforeAutospacing="0" w:afterLines="50" w:after="156" w:afterAutospacing="0"/>
        <w:ind w:leftChars="200" w:left="420" w:firstLineChars="0" w:firstLine="0"/>
        <w:outlineLvl w:val="1"/>
        <w:rPr>
          <w:rFonts w:ascii="Arial" w:hAnsi="Arial" w:cs="Arial"/>
          <w:i w:val="0"/>
          <w:color w:val="000000"/>
        </w:rPr>
      </w:pPr>
      <w:bookmarkStart w:id="14" w:name="_Toc31268"/>
      <w:bookmarkStart w:id="15" w:name="_Toc10618"/>
      <w:bookmarkStart w:id="16" w:name="_Toc29250"/>
      <w:bookmarkStart w:id="17" w:name="_Toc458779823"/>
      <w:r>
        <w:rPr>
          <w:rFonts w:ascii="Arial" w:hAnsi="Arial" w:cs="Arial"/>
          <w:i w:val="0"/>
          <w:color w:val="000000"/>
        </w:rPr>
        <w:t>2</w:t>
      </w:r>
      <w:r>
        <w:rPr>
          <w:rFonts w:ascii="Arial" w:hAnsi="Arial" w:cs="Arial" w:hint="eastAsia"/>
          <w:i w:val="0"/>
          <w:color w:val="000000"/>
        </w:rPr>
        <w:t>．</w:t>
      </w:r>
      <w:r w:rsidRPr="00E01014">
        <w:rPr>
          <w:rFonts w:ascii="Arial" w:hAnsi="Arial" w:cs="Arial" w:hint="eastAsia"/>
          <w:b/>
          <w:i w:val="0"/>
          <w:color w:val="000000"/>
        </w:rPr>
        <w:t>用户群</w:t>
      </w:r>
      <w:bookmarkEnd w:id="14"/>
      <w:bookmarkEnd w:id="15"/>
      <w:bookmarkEnd w:id="16"/>
      <w:bookmarkEnd w:id="17"/>
    </w:p>
    <w:p w:rsidR="007F6ECD" w:rsidRDefault="007F6ECD" w:rsidP="00493A93">
      <w:pPr>
        <w:pStyle w:val="infoblue"/>
        <w:spacing w:before="0" w:beforeAutospacing="0" w:afterLines="50" w:after="156" w:afterAutospacing="0"/>
        <w:ind w:leftChars="200" w:left="420" w:firstLineChars="0" w:firstLine="0"/>
        <w:rPr>
          <w:rFonts w:ascii="Arial" w:hAnsi="Arial" w:cs="Arial"/>
          <w:i w:val="0"/>
          <w:color w:val="000000"/>
        </w:rPr>
      </w:pPr>
      <w:r>
        <w:rPr>
          <w:rFonts w:ascii="Arial" w:hAnsi="Arial" w:cs="Arial" w:hint="eastAsia"/>
          <w:i w:val="0"/>
          <w:color w:val="000000"/>
        </w:rPr>
        <w:t>主要读者：项目管理人员，产品经理，研发经理，运营经理。</w:t>
      </w:r>
    </w:p>
    <w:p w:rsidR="007F6ECD" w:rsidRDefault="007F6ECD" w:rsidP="00493A93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="562"/>
        <w:outlineLvl w:val="0"/>
        <w:rPr>
          <w:rFonts w:ascii="Arial" w:hAnsi="Arial" w:cs="Arial"/>
          <w:b/>
          <w:bCs/>
          <w:i w:val="0"/>
          <w:color w:val="000000"/>
          <w:sz w:val="28"/>
          <w:szCs w:val="28"/>
        </w:rPr>
      </w:pPr>
      <w:bookmarkStart w:id="18" w:name="_Toc16983"/>
      <w:bookmarkStart w:id="19" w:name="_Toc31139"/>
      <w:bookmarkStart w:id="20" w:name="_Toc458779824"/>
      <w:r>
        <w:rPr>
          <w:rFonts w:ascii="Arial" w:hAnsi="Arial" w:cs="Arial" w:hint="eastAsia"/>
          <w:b/>
          <w:bCs/>
          <w:i w:val="0"/>
          <w:color w:val="000000"/>
          <w:sz w:val="28"/>
          <w:szCs w:val="28"/>
        </w:rPr>
        <w:t>测试阶段</w:t>
      </w:r>
      <w:bookmarkEnd w:id="18"/>
      <w:bookmarkEnd w:id="19"/>
      <w:bookmarkEnd w:id="20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968"/>
        <w:gridCol w:w="6657"/>
      </w:tblGrid>
      <w:tr w:rsidR="007F6ECD" w:rsidTr="00387A1E">
        <w:tc>
          <w:tcPr>
            <w:tcW w:w="1951" w:type="dxa"/>
            <w:vAlign w:val="center"/>
          </w:tcPr>
          <w:p w:rsidR="007F6ECD" w:rsidRPr="001B01B7" w:rsidRDefault="007F6ECD" w:rsidP="007710F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i w:val="0"/>
                <w:color w:val="000000"/>
              </w:rPr>
            </w:pPr>
            <w:r w:rsidRPr="001B01B7">
              <w:rPr>
                <w:rFonts w:ascii="Arial" w:hAnsi="Arial" w:cs="Arial" w:hint="eastAsia"/>
                <w:i w:val="0"/>
                <w:color w:val="000000"/>
              </w:rPr>
              <w:t>测试阶段</w:t>
            </w:r>
          </w:p>
        </w:tc>
        <w:tc>
          <w:tcPr>
            <w:tcW w:w="968" w:type="dxa"/>
            <w:vAlign w:val="center"/>
          </w:tcPr>
          <w:p w:rsidR="007F6ECD" w:rsidRPr="001B01B7" w:rsidRDefault="007F6ECD" w:rsidP="007710F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i w:val="0"/>
                <w:color w:val="000000"/>
              </w:rPr>
            </w:pPr>
            <w:r w:rsidRPr="001B01B7">
              <w:rPr>
                <w:rFonts w:ascii="Arial" w:hAnsi="Arial" w:cs="Arial" w:hint="eastAsia"/>
                <w:i w:val="0"/>
                <w:color w:val="000000"/>
              </w:rPr>
              <w:t>是否执行</w:t>
            </w:r>
          </w:p>
        </w:tc>
        <w:tc>
          <w:tcPr>
            <w:tcW w:w="6657" w:type="dxa"/>
            <w:vAlign w:val="center"/>
          </w:tcPr>
          <w:p w:rsidR="007F6ECD" w:rsidRPr="001B01B7" w:rsidRDefault="007F6ECD" w:rsidP="007710F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i w:val="0"/>
                <w:color w:val="000000"/>
              </w:rPr>
            </w:pPr>
            <w:r w:rsidRPr="001B01B7">
              <w:rPr>
                <w:rFonts w:ascii="Arial" w:hAnsi="Arial" w:cs="Arial" w:hint="eastAsia"/>
                <w:i w:val="0"/>
                <w:color w:val="000000"/>
              </w:rPr>
              <w:t>起止时间</w:t>
            </w:r>
          </w:p>
        </w:tc>
      </w:tr>
      <w:tr w:rsidR="007F6ECD" w:rsidTr="00387A1E">
        <w:tc>
          <w:tcPr>
            <w:tcW w:w="1951" w:type="dxa"/>
            <w:vAlign w:val="center"/>
          </w:tcPr>
          <w:p w:rsidR="007F6ECD" w:rsidRPr="001B01B7" w:rsidRDefault="007F6ECD" w:rsidP="007710F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i w:val="0"/>
                <w:color w:val="000000"/>
              </w:rPr>
            </w:pPr>
            <w:r w:rsidRPr="001B01B7">
              <w:rPr>
                <w:rFonts w:ascii="Arial" w:hAnsi="Arial" w:cs="Arial" w:hint="eastAsia"/>
                <w:i w:val="0"/>
                <w:color w:val="000000"/>
              </w:rPr>
              <w:t>系统测试</w:t>
            </w:r>
          </w:p>
        </w:tc>
        <w:tc>
          <w:tcPr>
            <w:tcW w:w="968" w:type="dxa"/>
            <w:vAlign w:val="center"/>
          </w:tcPr>
          <w:p w:rsidR="007F6ECD" w:rsidRPr="001B01B7" w:rsidRDefault="007F6ECD" w:rsidP="007710F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i w:val="0"/>
                <w:color w:val="000000"/>
              </w:rPr>
            </w:pPr>
            <w:r w:rsidRPr="001B01B7">
              <w:rPr>
                <w:rFonts w:ascii="Arial" w:hAnsi="Arial" w:cs="Arial" w:hint="eastAsia"/>
                <w:i w:val="0"/>
                <w:color w:val="000000"/>
              </w:rPr>
              <w:t>是</w:t>
            </w:r>
          </w:p>
        </w:tc>
        <w:tc>
          <w:tcPr>
            <w:tcW w:w="6657" w:type="dxa"/>
            <w:vAlign w:val="center"/>
          </w:tcPr>
          <w:p w:rsidR="007F6ECD" w:rsidRPr="001B01B7" w:rsidRDefault="007F6ECD" w:rsidP="00CD4072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i w:val="0"/>
                <w:color w:val="000000"/>
              </w:rPr>
            </w:pPr>
            <w:r w:rsidRPr="001B01B7">
              <w:rPr>
                <w:rFonts w:ascii="Arial" w:hAnsi="Arial" w:cs="Arial"/>
                <w:i w:val="0"/>
                <w:color w:val="000000"/>
              </w:rPr>
              <w:t>201</w:t>
            </w:r>
            <w:r w:rsidR="00322F7E">
              <w:rPr>
                <w:rFonts w:ascii="Arial" w:hAnsi="Arial" w:cs="Arial"/>
                <w:i w:val="0"/>
                <w:color w:val="000000"/>
              </w:rPr>
              <w:t>6</w:t>
            </w:r>
            <w:r w:rsidRPr="001B01B7">
              <w:rPr>
                <w:rFonts w:ascii="Arial" w:hAnsi="Arial" w:cs="Arial"/>
                <w:i w:val="0"/>
                <w:color w:val="000000"/>
              </w:rPr>
              <w:t>-</w:t>
            </w:r>
            <w:r w:rsidR="00CD4072">
              <w:rPr>
                <w:rFonts w:ascii="Arial" w:hAnsi="Arial" w:cs="Arial"/>
                <w:i w:val="0"/>
                <w:color w:val="000000"/>
              </w:rPr>
              <w:t>8</w:t>
            </w:r>
            <w:r w:rsidRPr="001B01B7">
              <w:rPr>
                <w:rFonts w:ascii="Arial" w:hAnsi="Arial" w:cs="Arial"/>
                <w:i w:val="0"/>
                <w:color w:val="000000"/>
              </w:rPr>
              <w:t>-</w:t>
            </w:r>
            <w:r w:rsidR="00CD4072">
              <w:rPr>
                <w:rFonts w:ascii="Arial" w:hAnsi="Arial" w:cs="Arial"/>
                <w:i w:val="0"/>
                <w:color w:val="000000"/>
              </w:rPr>
              <w:t>2</w:t>
            </w:r>
            <w:r w:rsidRPr="001B01B7">
              <w:rPr>
                <w:rFonts w:ascii="Arial" w:hAnsi="Arial" w:cs="Arial" w:hint="eastAsia"/>
                <w:i w:val="0"/>
                <w:color w:val="000000"/>
              </w:rPr>
              <w:t>至</w:t>
            </w:r>
            <w:r w:rsidRPr="001B01B7">
              <w:rPr>
                <w:rFonts w:ascii="Arial" w:hAnsi="Arial" w:cs="Arial"/>
                <w:i w:val="0"/>
                <w:color w:val="000000"/>
              </w:rPr>
              <w:t>201</w:t>
            </w:r>
            <w:r w:rsidR="00322F7E">
              <w:rPr>
                <w:rFonts w:ascii="Arial" w:hAnsi="Arial" w:cs="Arial"/>
                <w:i w:val="0"/>
                <w:color w:val="000000"/>
              </w:rPr>
              <w:t>6</w:t>
            </w:r>
            <w:r w:rsidR="00CD4072">
              <w:rPr>
                <w:rFonts w:ascii="Arial" w:hAnsi="Arial" w:cs="Arial"/>
                <w:i w:val="0"/>
                <w:color w:val="000000"/>
              </w:rPr>
              <w:t>-8</w:t>
            </w:r>
            <w:r w:rsidRPr="001B01B7">
              <w:rPr>
                <w:rFonts w:ascii="Arial" w:hAnsi="Arial" w:cs="Arial"/>
                <w:i w:val="0"/>
                <w:color w:val="000000"/>
              </w:rPr>
              <w:t>-</w:t>
            </w:r>
            <w:r w:rsidR="00CD4072">
              <w:rPr>
                <w:rFonts w:ascii="Arial" w:hAnsi="Arial" w:cs="Arial"/>
                <w:i w:val="0"/>
                <w:color w:val="000000"/>
              </w:rPr>
              <w:t>2</w:t>
            </w:r>
          </w:p>
        </w:tc>
      </w:tr>
      <w:tr w:rsidR="00387A1E" w:rsidTr="00387A1E">
        <w:tc>
          <w:tcPr>
            <w:tcW w:w="1951" w:type="dxa"/>
            <w:vAlign w:val="center"/>
          </w:tcPr>
          <w:p w:rsidR="00387A1E" w:rsidRPr="001B01B7" w:rsidRDefault="00387A1E" w:rsidP="007710F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 w:hint="eastAsia"/>
                <w:i w:val="0"/>
                <w:color w:val="000000"/>
              </w:rPr>
            </w:pPr>
            <w:r>
              <w:rPr>
                <w:rFonts w:ascii="Arial" w:hAnsi="Arial" w:cs="Arial" w:hint="eastAsia"/>
                <w:i w:val="0"/>
                <w:color w:val="000000"/>
              </w:rPr>
              <w:t>第二轮</w:t>
            </w:r>
            <w:r>
              <w:rPr>
                <w:rFonts w:ascii="Arial" w:hAnsi="Arial" w:cs="Arial"/>
                <w:i w:val="0"/>
                <w:color w:val="000000"/>
              </w:rPr>
              <w:t>系统测试</w:t>
            </w:r>
          </w:p>
        </w:tc>
        <w:tc>
          <w:tcPr>
            <w:tcW w:w="968" w:type="dxa"/>
            <w:vAlign w:val="center"/>
          </w:tcPr>
          <w:p w:rsidR="00387A1E" w:rsidRPr="001B01B7" w:rsidRDefault="00387A1E" w:rsidP="007710F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 w:hint="eastAsia"/>
                <w:i w:val="0"/>
                <w:color w:val="000000"/>
              </w:rPr>
            </w:pPr>
            <w:r>
              <w:rPr>
                <w:rFonts w:ascii="Arial" w:hAnsi="Arial" w:cs="Arial" w:hint="eastAsia"/>
                <w:i w:val="0"/>
                <w:color w:val="000000"/>
              </w:rPr>
              <w:t>是</w:t>
            </w:r>
          </w:p>
        </w:tc>
        <w:tc>
          <w:tcPr>
            <w:tcW w:w="6657" w:type="dxa"/>
            <w:vAlign w:val="center"/>
          </w:tcPr>
          <w:p w:rsidR="00387A1E" w:rsidRPr="001B01B7" w:rsidRDefault="00387A1E" w:rsidP="00387A1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i w:val="0"/>
                <w:color w:val="000000"/>
              </w:rPr>
            </w:pPr>
            <w:r w:rsidRPr="001B01B7">
              <w:rPr>
                <w:rFonts w:ascii="Arial" w:hAnsi="Arial" w:cs="Arial"/>
                <w:i w:val="0"/>
                <w:color w:val="000000"/>
              </w:rPr>
              <w:t>201</w:t>
            </w:r>
            <w:r>
              <w:rPr>
                <w:rFonts w:ascii="Arial" w:hAnsi="Arial" w:cs="Arial"/>
                <w:i w:val="0"/>
                <w:color w:val="000000"/>
              </w:rPr>
              <w:t>6</w:t>
            </w:r>
            <w:r w:rsidRPr="001B01B7">
              <w:rPr>
                <w:rFonts w:ascii="Arial" w:hAnsi="Arial" w:cs="Arial"/>
                <w:i w:val="0"/>
                <w:color w:val="000000"/>
              </w:rPr>
              <w:t>-</w:t>
            </w:r>
            <w:r>
              <w:rPr>
                <w:rFonts w:ascii="Arial" w:hAnsi="Arial" w:cs="Arial"/>
                <w:i w:val="0"/>
                <w:color w:val="000000"/>
              </w:rPr>
              <w:t>8</w:t>
            </w:r>
            <w:r w:rsidRPr="001B01B7">
              <w:rPr>
                <w:rFonts w:ascii="Arial" w:hAnsi="Arial" w:cs="Arial"/>
                <w:i w:val="0"/>
                <w:color w:val="000000"/>
              </w:rPr>
              <w:t>-</w:t>
            </w:r>
            <w:r>
              <w:rPr>
                <w:rFonts w:ascii="Arial" w:hAnsi="Arial" w:cs="Arial"/>
                <w:i w:val="0"/>
                <w:color w:val="000000"/>
              </w:rPr>
              <w:t>11</w:t>
            </w:r>
            <w:r w:rsidRPr="001B01B7">
              <w:rPr>
                <w:rFonts w:ascii="Arial" w:hAnsi="Arial" w:cs="Arial" w:hint="eastAsia"/>
                <w:i w:val="0"/>
                <w:color w:val="000000"/>
              </w:rPr>
              <w:t>至</w:t>
            </w:r>
            <w:r w:rsidRPr="001B01B7">
              <w:rPr>
                <w:rFonts w:ascii="Arial" w:hAnsi="Arial" w:cs="Arial"/>
                <w:i w:val="0"/>
                <w:color w:val="000000"/>
              </w:rPr>
              <w:t>201</w:t>
            </w:r>
            <w:r>
              <w:rPr>
                <w:rFonts w:ascii="Arial" w:hAnsi="Arial" w:cs="Arial"/>
                <w:i w:val="0"/>
                <w:color w:val="000000"/>
              </w:rPr>
              <w:t>6-8</w:t>
            </w:r>
            <w:r w:rsidRPr="001B01B7">
              <w:rPr>
                <w:rFonts w:ascii="Arial" w:hAnsi="Arial" w:cs="Arial"/>
                <w:i w:val="0"/>
                <w:color w:val="000000"/>
              </w:rPr>
              <w:t>-</w:t>
            </w:r>
            <w:r>
              <w:rPr>
                <w:rFonts w:ascii="Arial" w:hAnsi="Arial" w:cs="Arial"/>
                <w:i w:val="0"/>
                <w:color w:val="000000"/>
              </w:rPr>
              <w:t>1</w:t>
            </w:r>
            <w:r>
              <w:rPr>
                <w:rFonts w:ascii="Arial" w:hAnsi="Arial" w:cs="Arial"/>
                <w:i w:val="0"/>
                <w:color w:val="000000"/>
              </w:rPr>
              <w:t>2</w:t>
            </w:r>
          </w:p>
        </w:tc>
      </w:tr>
      <w:tr w:rsidR="007F6ECD" w:rsidTr="00387A1E">
        <w:tc>
          <w:tcPr>
            <w:tcW w:w="1951" w:type="dxa"/>
            <w:vAlign w:val="center"/>
          </w:tcPr>
          <w:p w:rsidR="007F6ECD" w:rsidRPr="001B01B7" w:rsidRDefault="007F6ECD" w:rsidP="007710F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i w:val="0"/>
                <w:color w:val="000000"/>
              </w:rPr>
            </w:pPr>
            <w:bookmarkStart w:id="21" w:name="_Toc4640"/>
            <w:bookmarkStart w:id="22" w:name="_Toc5070"/>
            <w:r w:rsidRPr="001B01B7">
              <w:rPr>
                <w:rFonts w:ascii="Arial" w:hAnsi="Arial" w:cs="Arial" w:hint="eastAsia"/>
                <w:i w:val="0"/>
                <w:color w:val="000000"/>
              </w:rPr>
              <w:t>回归测试</w:t>
            </w:r>
          </w:p>
        </w:tc>
        <w:tc>
          <w:tcPr>
            <w:tcW w:w="968" w:type="dxa"/>
            <w:vAlign w:val="center"/>
          </w:tcPr>
          <w:p w:rsidR="007F6ECD" w:rsidRPr="001B01B7" w:rsidRDefault="00CD4072" w:rsidP="007710F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i w:val="0"/>
                <w:color w:val="000000"/>
              </w:rPr>
            </w:pPr>
            <w:r>
              <w:rPr>
                <w:rFonts w:ascii="Arial" w:hAnsi="Arial" w:cs="Arial" w:hint="eastAsia"/>
                <w:i w:val="0"/>
                <w:color w:val="000000"/>
              </w:rPr>
              <w:t>否</w:t>
            </w:r>
          </w:p>
        </w:tc>
        <w:tc>
          <w:tcPr>
            <w:tcW w:w="6657" w:type="dxa"/>
            <w:vAlign w:val="center"/>
          </w:tcPr>
          <w:p w:rsidR="007F6ECD" w:rsidRPr="001B01B7" w:rsidRDefault="007F6ECD" w:rsidP="00322F7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i w:val="0"/>
                <w:color w:val="000000"/>
              </w:rPr>
            </w:pPr>
          </w:p>
        </w:tc>
      </w:tr>
      <w:tr w:rsidR="007F6ECD" w:rsidTr="00387A1E">
        <w:tc>
          <w:tcPr>
            <w:tcW w:w="1951" w:type="dxa"/>
            <w:vAlign w:val="center"/>
          </w:tcPr>
          <w:p w:rsidR="007F6ECD" w:rsidRPr="001B01B7" w:rsidRDefault="007F6ECD" w:rsidP="007710F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i w:val="0"/>
                <w:color w:val="000000"/>
              </w:rPr>
            </w:pPr>
            <w:r w:rsidRPr="001B01B7">
              <w:rPr>
                <w:rFonts w:ascii="Arial" w:hAnsi="Arial" w:cs="Arial" w:hint="eastAsia"/>
                <w:i w:val="0"/>
                <w:color w:val="000000"/>
              </w:rPr>
              <w:t>验收测试</w:t>
            </w:r>
          </w:p>
        </w:tc>
        <w:tc>
          <w:tcPr>
            <w:tcW w:w="968" w:type="dxa"/>
            <w:vAlign w:val="center"/>
          </w:tcPr>
          <w:p w:rsidR="007F6ECD" w:rsidRPr="001B01B7" w:rsidRDefault="00CD4072" w:rsidP="007710F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i w:val="0"/>
                <w:color w:val="000000"/>
              </w:rPr>
            </w:pPr>
            <w:r>
              <w:rPr>
                <w:rFonts w:ascii="Arial" w:hAnsi="Arial" w:cs="Arial" w:hint="eastAsia"/>
                <w:i w:val="0"/>
                <w:color w:val="000000"/>
              </w:rPr>
              <w:t>否</w:t>
            </w:r>
          </w:p>
        </w:tc>
        <w:tc>
          <w:tcPr>
            <w:tcW w:w="6657" w:type="dxa"/>
            <w:vAlign w:val="center"/>
          </w:tcPr>
          <w:p w:rsidR="007F6ECD" w:rsidRPr="001B01B7" w:rsidRDefault="007F6ECD" w:rsidP="007710F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i w:val="0"/>
                <w:color w:val="000000"/>
              </w:rPr>
            </w:pPr>
          </w:p>
        </w:tc>
      </w:tr>
    </w:tbl>
    <w:p w:rsidR="007F6ECD" w:rsidRDefault="007F6ECD" w:rsidP="007F6ECD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="562"/>
        <w:outlineLvl w:val="0"/>
        <w:rPr>
          <w:rFonts w:ascii="Arial" w:hAnsi="Arial" w:cs="Arial"/>
          <w:b/>
          <w:bCs/>
          <w:i w:val="0"/>
          <w:color w:val="000000"/>
          <w:sz w:val="28"/>
          <w:szCs w:val="28"/>
        </w:rPr>
      </w:pPr>
      <w:bookmarkStart w:id="23" w:name="_Toc458779825"/>
      <w:r>
        <w:rPr>
          <w:rFonts w:ascii="Arial" w:hAnsi="Arial" w:cs="Arial" w:hint="eastAsia"/>
          <w:b/>
          <w:bCs/>
          <w:i w:val="0"/>
          <w:color w:val="000000"/>
          <w:sz w:val="28"/>
          <w:szCs w:val="28"/>
        </w:rPr>
        <w:t>测试工具</w:t>
      </w:r>
      <w:bookmarkEnd w:id="21"/>
      <w:bookmarkEnd w:id="22"/>
      <w:bookmarkEnd w:id="23"/>
    </w:p>
    <w:p w:rsidR="007F6ECD" w:rsidRDefault="007F6ECD">
      <w:pPr>
        <w:pStyle w:val="ab"/>
        <w:rPr>
          <w:rFonts w:ascii="Arial" w:hAnsi="Arial" w:cs="Arial"/>
          <w:iCs/>
          <w:color w:val="000000"/>
          <w:sz w:val="21"/>
          <w:szCs w:val="20"/>
        </w:rPr>
      </w:pPr>
      <w:r>
        <w:rPr>
          <w:rFonts w:ascii="Arial" w:hAnsi="Arial" w:cs="Arial" w:hint="eastAsia"/>
          <w:iCs/>
          <w:color w:val="000000"/>
          <w:sz w:val="21"/>
          <w:szCs w:val="20"/>
        </w:rPr>
        <w:t>安卓机共</w:t>
      </w:r>
      <w:r w:rsidR="007C0602">
        <w:rPr>
          <w:rFonts w:ascii="Arial" w:hAnsi="Arial" w:cs="Arial"/>
          <w:iCs/>
          <w:color w:val="000000"/>
          <w:sz w:val="21"/>
          <w:szCs w:val="20"/>
        </w:rPr>
        <w:t>2</w:t>
      </w:r>
      <w:r>
        <w:rPr>
          <w:rFonts w:ascii="Arial" w:hAnsi="Arial" w:cs="Arial" w:hint="eastAsia"/>
          <w:iCs/>
          <w:color w:val="000000"/>
          <w:sz w:val="21"/>
          <w:szCs w:val="20"/>
        </w:rPr>
        <w:t>个</w:t>
      </w:r>
      <w:r w:rsidR="00CD4072">
        <w:rPr>
          <w:rFonts w:ascii="Arial" w:hAnsi="Arial" w:cs="Arial" w:hint="eastAsia"/>
          <w:iCs/>
          <w:color w:val="000000"/>
          <w:sz w:val="21"/>
          <w:szCs w:val="20"/>
        </w:rPr>
        <w:t>、</w:t>
      </w:r>
      <w:r w:rsidR="00036662">
        <w:rPr>
          <w:rFonts w:ascii="Arial" w:hAnsi="Arial" w:cs="Arial" w:hint="eastAsia"/>
          <w:iCs/>
          <w:color w:val="000000"/>
          <w:sz w:val="21"/>
          <w:szCs w:val="20"/>
        </w:rPr>
        <w:t>安卓</w:t>
      </w:r>
      <w:r w:rsidR="00036662">
        <w:rPr>
          <w:rFonts w:ascii="Arial" w:hAnsi="Arial" w:cs="Arial"/>
          <w:iCs/>
          <w:color w:val="000000"/>
          <w:sz w:val="21"/>
          <w:szCs w:val="20"/>
        </w:rPr>
        <w:t>模拟器</w:t>
      </w:r>
      <w:r w:rsidR="00036662">
        <w:rPr>
          <w:rFonts w:ascii="Arial" w:hAnsi="Arial" w:cs="Arial"/>
          <w:iCs/>
          <w:color w:val="000000"/>
          <w:sz w:val="21"/>
          <w:szCs w:val="20"/>
        </w:rPr>
        <w:t>1</w:t>
      </w:r>
      <w:r w:rsidR="00036662">
        <w:rPr>
          <w:rFonts w:ascii="Arial" w:hAnsi="Arial" w:cs="Arial" w:hint="eastAsia"/>
          <w:iCs/>
          <w:color w:val="000000"/>
          <w:sz w:val="21"/>
          <w:szCs w:val="20"/>
        </w:rPr>
        <w:t>个</w:t>
      </w:r>
      <w:r w:rsidR="00036662">
        <w:rPr>
          <w:rFonts w:ascii="Arial" w:hAnsi="Arial" w:cs="Arial"/>
          <w:iCs/>
          <w:color w:val="000000"/>
          <w:sz w:val="21"/>
          <w:szCs w:val="20"/>
        </w:rPr>
        <w:t>、</w:t>
      </w:r>
      <w:r w:rsidR="00CD4072">
        <w:rPr>
          <w:rFonts w:ascii="Arial" w:hAnsi="Arial" w:cs="Arial" w:hint="eastAsia"/>
          <w:iCs/>
          <w:color w:val="000000"/>
          <w:sz w:val="21"/>
          <w:szCs w:val="20"/>
        </w:rPr>
        <w:t>笔记本</w:t>
      </w:r>
      <w:r w:rsidR="00CD4072">
        <w:rPr>
          <w:rFonts w:ascii="Arial" w:hAnsi="Arial" w:cs="Arial" w:hint="eastAsia"/>
          <w:iCs/>
          <w:color w:val="000000"/>
          <w:sz w:val="21"/>
          <w:szCs w:val="20"/>
        </w:rPr>
        <w:t>1</w:t>
      </w:r>
      <w:r w:rsidR="00CD4072">
        <w:rPr>
          <w:rFonts w:ascii="Arial" w:hAnsi="Arial" w:cs="Arial" w:hint="eastAsia"/>
          <w:iCs/>
          <w:color w:val="000000"/>
          <w:sz w:val="21"/>
          <w:szCs w:val="20"/>
        </w:rPr>
        <w:t>台</w:t>
      </w:r>
      <w:r w:rsidR="0082143D">
        <w:rPr>
          <w:rFonts w:ascii="Arial" w:hAnsi="Arial" w:cs="Arial" w:hint="eastAsia"/>
          <w:iCs/>
          <w:color w:val="000000"/>
          <w:sz w:val="21"/>
          <w:szCs w:val="20"/>
        </w:rPr>
        <w:t>、</w:t>
      </w:r>
      <w:r w:rsidR="0082143D">
        <w:rPr>
          <w:rFonts w:ascii="Arial" w:hAnsi="Arial" w:cs="Arial"/>
          <w:iCs/>
          <w:color w:val="000000"/>
          <w:sz w:val="21"/>
          <w:szCs w:val="20"/>
        </w:rPr>
        <w:t>excel</w:t>
      </w:r>
      <w:r w:rsidR="0082143D">
        <w:rPr>
          <w:rFonts w:ascii="Arial" w:hAnsi="Arial" w:cs="Arial" w:hint="eastAsia"/>
          <w:iCs/>
          <w:color w:val="000000"/>
          <w:sz w:val="21"/>
          <w:szCs w:val="20"/>
        </w:rPr>
        <w:t>表</w:t>
      </w:r>
      <w:r>
        <w:rPr>
          <w:rFonts w:ascii="Arial" w:hAnsi="Arial" w:cs="Arial" w:hint="eastAsia"/>
          <w:iCs/>
          <w:color w:val="000000"/>
          <w:sz w:val="21"/>
          <w:szCs w:val="20"/>
        </w:rPr>
        <w:t>。</w:t>
      </w:r>
    </w:p>
    <w:p w:rsidR="00B6131D" w:rsidRDefault="00B6131D" w:rsidP="00493A93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="562"/>
        <w:outlineLvl w:val="0"/>
        <w:rPr>
          <w:rFonts w:ascii="Arial" w:hAnsi="Arial" w:cs="Arial"/>
          <w:b/>
          <w:bCs/>
          <w:i w:val="0"/>
          <w:color w:val="000000"/>
          <w:sz w:val="28"/>
          <w:szCs w:val="28"/>
        </w:rPr>
      </w:pPr>
      <w:bookmarkStart w:id="24" w:name="_Toc458779826"/>
      <w:r>
        <w:rPr>
          <w:rFonts w:ascii="Arial" w:hAnsi="Arial" w:cs="Arial" w:hint="eastAsia"/>
          <w:b/>
          <w:bCs/>
          <w:i w:val="0"/>
          <w:color w:val="000000"/>
          <w:sz w:val="28"/>
          <w:szCs w:val="28"/>
        </w:rPr>
        <w:t>参考</w:t>
      </w:r>
      <w:r>
        <w:rPr>
          <w:rFonts w:ascii="Arial" w:hAnsi="Arial" w:cs="Arial"/>
          <w:b/>
          <w:bCs/>
          <w:i w:val="0"/>
          <w:color w:val="000000"/>
          <w:sz w:val="28"/>
          <w:szCs w:val="28"/>
        </w:rPr>
        <w:t>资料</w:t>
      </w:r>
      <w:bookmarkEnd w:id="24"/>
    </w:p>
    <w:p w:rsidR="00B6131D" w:rsidRPr="00B6131D" w:rsidRDefault="00B6131D" w:rsidP="00B6131D">
      <w:pPr>
        <w:pStyle w:val="infoblue"/>
        <w:spacing w:before="0" w:beforeAutospacing="0" w:afterLines="50" w:after="156" w:afterAutospacing="0"/>
        <w:ind w:left="562" w:firstLineChars="0" w:firstLine="0"/>
        <w:outlineLvl w:val="0"/>
        <w:rPr>
          <w:rFonts w:ascii="Arial" w:hAnsi="Arial" w:cs="Arial"/>
          <w:i w:val="0"/>
          <w:color w:val="000000"/>
        </w:rPr>
      </w:pPr>
      <w:bookmarkStart w:id="25" w:name="_Toc457917530"/>
      <w:bookmarkStart w:id="26" w:name="_Toc457917644"/>
      <w:bookmarkStart w:id="27" w:name="_Toc458779827"/>
      <w:r w:rsidRPr="00B6131D">
        <w:rPr>
          <w:rFonts w:ascii="Arial" w:hAnsi="Arial" w:cs="Arial" w:hint="eastAsia"/>
          <w:i w:val="0"/>
          <w:color w:val="000000"/>
        </w:rPr>
        <w:t>《省点网一期测试流程图》</w:t>
      </w:r>
      <w:bookmarkEnd w:id="25"/>
      <w:bookmarkEnd w:id="26"/>
      <w:bookmarkEnd w:id="27"/>
    </w:p>
    <w:p w:rsidR="00B6131D" w:rsidRPr="00B6131D" w:rsidRDefault="00B6131D" w:rsidP="00B6131D">
      <w:pPr>
        <w:pStyle w:val="infoblue"/>
        <w:spacing w:before="0" w:beforeAutospacing="0" w:afterLines="50" w:after="156" w:afterAutospacing="0"/>
        <w:ind w:left="562" w:firstLineChars="0" w:firstLine="0"/>
        <w:outlineLvl w:val="0"/>
        <w:rPr>
          <w:rFonts w:ascii="Arial" w:hAnsi="Arial" w:cs="Arial"/>
          <w:i w:val="0"/>
          <w:color w:val="000000"/>
        </w:rPr>
      </w:pPr>
      <w:bookmarkStart w:id="28" w:name="_Toc457917531"/>
      <w:bookmarkStart w:id="29" w:name="_Toc457917645"/>
      <w:bookmarkStart w:id="30" w:name="_Toc458779828"/>
      <w:r w:rsidRPr="00B6131D">
        <w:rPr>
          <w:rFonts w:ascii="Arial" w:hAnsi="Arial" w:cs="Arial" w:hint="eastAsia"/>
          <w:i w:val="0"/>
          <w:color w:val="000000"/>
        </w:rPr>
        <w:t>《客户端</w:t>
      </w:r>
      <w:r w:rsidRPr="00B6131D">
        <w:rPr>
          <w:rFonts w:ascii="Arial" w:hAnsi="Arial" w:cs="Arial" w:hint="eastAsia"/>
          <w:i w:val="0"/>
          <w:color w:val="000000"/>
        </w:rPr>
        <w:t>App</w:t>
      </w:r>
      <w:r w:rsidRPr="00B6131D">
        <w:rPr>
          <w:rFonts w:ascii="Arial" w:hAnsi="Arial" w:cs="Arial" w:hint="eastAsia"/>
          <w:i w:val="0"/>
          <w:color w:val="000000"/>
        </w:rPr>
        <w:t>原型</w:t>
      </w:r>
      <w:r w:rsidRPr="00B6131D">
        <w:rPr>
          <w:rFonts w:ascii="Arial" w:hAnsi="Arial" w:cs="Arial" w:hint="eastAsia"/>
          <w:i w:val="0"/>
          <w:color w:val="000000"/>
        </w:rPr>
        <w:t>2.1</w:t>
      </w:r>
      <w:r w:rsidRPr="00B6131D">
        <w:rPr>
          <w:rFonts w:ascii="Arial" w:hAnsi="Arial" w:cs="Arial" w:hint="eastAsia"/>
          <w:i w:val="0"/>
          <w:color w:val="000000"/>
        </w:rPr>
        <w:t>》</w:t>
      </w:r>
      <w:bookmarkEnd w:id="28"/>
      <w:bookmarkEnd w:id="29"/>
      <w:bookmarkEnd w:id="30"/>
    </w:p>
    <w:p w:rsidR="00B6131D" w:rsidRDefault="00B6131D" w:rsidP="00B6131D">
      <w:pPr>
        <w:pStyle w:val="infoblue"/>
        <w:spacing w:before="0" w:beforeAutospacing="0" w:afterLines="50" w:after="156" w:afterAutospacing="0"/>
        <w:ind w:left="562" w:firstLineChars="0" w:firstLine="0"/>
        <w:outlineLvl w:val="0"/>
        <w:rPr>
          <w:rFonts w:ascii="Arial" w:hAnsi="Arial" w:cs="Arial"/>
          <w:i w:val="0"/>
          <w:color w:val="000000"/>
        </w:rPr>
      </w:pPr>
      <w:bookmarkStart w:id="31" w:name="_Toc457917532"/>
      <w:bookmarkStart w:id="32" w:name="_Toc457917646"/>
      <w:bookmarkStart w:id="33" w:name="_Toc458779829"/>
      <w:r w:rsidRPr="00B6131D">
        <w:rPr>
          <w:rFonts w:ascii="Arial" w:hAnsi="Arial" w:cs="Arial" w:hint="eastAsia"/>
          <w:i w:val="0"/>
          <w:color w:val="000000"/>
        </w:rPr>
        <w:t>《</w:t>
      </w:r>
      <w:r w:rsidRPr="00B6131D">
        <w:rPr>
          <w:rFonts w:ascii="Arial" w:hAnsi="Arial" w:cs="Arial" w:hint="eastAsia"/>
          <w:i w:val="0"/>
          <w:color w:val="000000"/>
        </w:rPr>
        <w:t>BUG</w:t>
      </w:r>
      <w:r w:rsidRPr="00B6131D">
        <w:rPr>
          <w:rFonts w:ascii="Arial" w:hAnsi="Arial" w:cs="Arial" w:hint="eastAsia"/>
          <w:i w:val="0"/>
          <w:color w:val="000000"/>
        </w:rPr>
        <w:t>表</w:t>
      </w:r>
      <w:r w:rsidRPr="00B6131D">
        <w:rPr>
          <w:rFonts w:ascii="Arial" w:hAnsi="Arial" w:cs="Arial" w:hint="eastAsia"/>
          <w:i w:val="0"/>
          <w:color w:val="000000"/>
        </w:rPr>
        <w:t>-2016-8-1</w:t>
      </w:r>
      <w:r w:rsidR="0011037E">
        <w:rPr>
          <w:rFonts w:ascii="Arial" w:hAnsi="Arial" w:cs="Arial"/>
          <w:i w:val="0"/>
          <w:color w:val="000000"/>
        </w:rPr>
        <w:t>2</w:t>
      </w:r>
      <w:r w:rsidRPr="00B6131D">
        <w:rPr>
          <w:rFonts w:ascii="Arial" w:hAnsi="Arial" w:cs="Arial" w:hint="eastAsia"/>
          <w:i w:val="0"/>
          <w:color w:val="000000"/>
        </w:rPr>
        <w:t>》</w:t>
      </w:r>
      <w:bookmarkEnd w:id="31"/>
      <w:bookmarkEnd w:id="32"/>
      <w:bookmarkEnd w:id="33"/>
    </w:p>
    <w:p w:rsidR="002A6E13" w:rsidRDefault="002A6E13" w:rsidP="00B6131D">
      <w:pPr>
        <w:pStyle w:val="infoblue"/>
        <w:spacing w:before="0" w:beforeAutospacing="0" w:afterLines="50" w:after="156" w:afterAutospacing="0"/>
        <w:ind w:left="562" w:firstLineChars="0" w:firstLine="0"/>
        <w:outlineLvl w:val="0"/>
        <w:rPr>
          <w:rFonts w:ascii="Arial" w:hAnsi="Arial" w:cs="Arial"/>
          <w:i w:val="0"/>
          <w:color w:val="000000"/>
        </w:rPr>
      </w:pPr>
      <w:bookmarkStart w:id="34" w:name="_Toc457917533"/>
      <w:bookmarkStart w:id="35" w:name="_Toc457917647"/>
      <w:bookmarkStart w:id="36" w:name="_Toc458779830"/>
      <w:r>
        <w:rPr>
          <w:rFonts w:ascii="Arial" w:hAnsi="Arial" w:cs="Arial" w:hint="eastAsia"/>
          <w:i w:val="0"/>
          <w:color w:val="000000"/>
        </w:rPr>
        <w:t>《</w:t>
      </w:r>
      <w:r>
        <w:rPr>
          <w:rFonts w:ascii="Arial" w:hAnsi="Arial" w:cs="Arial"/>
          <w:i w:val="0"/>
          <w:color w:val="000000"/>
        </w:rPr>
        <w:t>省点网一期功能表》</w:t>
      </w:r>
      <w:bookmarkEnd w:id="34"/>
      <w:bookmarkEnd w:id="35"/>
      <w:bookmarkEnd w:id="36"/>
    </w:p>
    <w:p w:rsidR="0011037E" w:rsidRPr="00B6131D" w:rsidRDefault="0011037E" w:rsidP="00B6131D">
      <w:pPr>
        <w:pStyle w:val="infoblue"/>
        <w:spacing w:before="0" w:beforeAutospacing="0" w:afterLines="50" w:after="156" w:afterAutospacing="0"/>
        <w:ind w:left="562" w:firstLineChars="0" w:firstLine="0"/>
        <w:outlineLvl w:val="0"/>
        <w:rPr>
          <w:rFonts w:ascii="Arial" w:hAnsi="Arial" w:cs="Arial" w:hint="eastAsia"/>
          <w:i w:val="0"/>
          <w:color w:val="000000"/>
        </w:rPr>
      </w:pPr>
      <w:bookmarkStart w:id="37" w:name="_Toc458779831"/>
      <w:r>
        <w:rPr>
          <w:rFonts w:ascii="Arial" w:hAnsi="Arial" w:cs="Arial" w:hint="eastAsia"/>
          <w:i w:val="0"/>
          <w:color w:val="000000"/>
        </w:rPr>
        <w:t>《</w:t>
      </w:r>
      <w:r w:rsidRPr="0011037E">
        <w:rPr>
          <w:rFonts w:ascii="Arial" w:hAnsi="Arial" w:cs="Arial" w:hint="eastAsia"/>
          <w:i w:val="0"/>
          <w:color w:val="000000"/>
        </w:rPr>
        <w:t>分销场景测试结果</w:t>
      </w:r>
      <w:r w:rsidRPr="0011037E">
        <w:rPr>
          <w:rFonts w:ascii="Arial" w:hAnsi="Arial" w:cs="Arial" w:hint="eastAsia"/>
          <w:i w:val="0"/>
          <w:color w:val="000000"/>
        </w:rPr>
        <w:t>-2016-8-12</w:t>
      </w:r>
      <w:r>
        <w:rPr>
          <w:rFonts w:ascii="Arial" w:hAnsi="Arial" w:cs="Arial" w:hint="eastAsia"/>
          <w:i w:val="0"/>
          <w:color w:val="000000"/>
        </w:rPr>
        <w:t>》</w:t>
      </w:r>
      <w:bookmarkEnd w:id="37"/>
    </w:p>
    <w:p w:rsidR="007F6ECD" w:rsidRDefault="007F6ECD" w:rsidP="00493A93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="562"/>
        <w:outlineLvl w:val="0"/>
        <w:rPr>
          <w:rFonts w:ascii="Arial" w:hAnsi="Arial" w:cs="Arial"/>
          <w:b/>
          <w:bCs/>
          <w:i w:val="0"/>
          <w:color w:val="000000"/>
          <w:sz w:val="28"/>
          <w:szCs w:val="28"/>
        </w:rPr>
      </w:pPr>
      <w:bookmarkStart w:id="38" w:name="_Toc458779832"/>
      <w:r>
        <w:rPr>
          <w:rFonts w:ascii="Arial" w:hAnsi="Arial" w:cs="Arial" w:hint="eastAsia"/>
          <w:b/>
          <w:bCs/>
          <w:i w:val="0"/>
          <w:color w:val="000000"/>
          <w:sz w:val="28"/>
          <w:szCs w:val="28"/>
        </w:rPr>
        <w:t>测试范围（或功能点）</w:t>
      </w:r>
      <w:bookmarkEnd w:id="38"/>
    </w:p>
    <w:p w:rsidR="003A7ECD" w:rsidRPr="001168A5" w:rsidRDefault="003A7ECD" w:rsidP="003A7ECD">
      <w:pPr>
        <w:pStyle w:val="infoblue"/>
        <w:numPr>
          <w:ilvl w:val="0"/>
          <w:numId w:val="21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39" w:name="_Toc457917535"/>
      <w:bookmarkStart w:id="40" w:name="_Toc458779833"/>
      <w:r w:rsidRPr="001168A5">
        <w:rPr>
          <w:rFonts w:ascii="Arial" w:hAnsi="Arial" w:cs="Arial" w:hint="eastAsia"/>
          <w:i w:val="0"/>
          <w:color w:val="000000"/>
        </w:rPr>
        <w:t>用户端</w:t>
      </w:r>
      <w:r w:rsidRPr="001168A5">
        <w:rPr>
          <w:rFonts w:ascii="Arial" w:hAnsi="Arial" w:cs="Arial"/>
          <w:i w:val="0"/>
          <w:color w:val="000000"/>
        </w:rPr>
        <w:t>：</w:t>
      </w:r>
      <w:bookmarkEnd w:id="39"/>
      <w:bookmarkEnd w:id="40"/>
    </w:p>
    <w:p w:rsidR="001168A5" w:rsidRPr="001168A5" w:rsidRDefault="001168A5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41" w:name="_Toc457917536"/>
      <w:bookmarkStart w:id="42" w:name="_Toc457917650"/>
      <w:bookmarkStart w:id="43" w:name="_Toc458779834"/>
      <w:r w:rsidRPr="001168A5">
        <w:rPr>
          <w:rFonts w:ascii="Arial" w:hAnsi="Arial" w:cs="Arial" w:hint="eastAsia"/>
          <w:i w:val="0"/>
          <w:color w:val="000000"/>
        </w:rPr>
        <w:t>注册</w:t>
      </w:r>
      <w:r w:rsidRPr="001168A5">
        <w:rPr>
          <w:rFonts w:ascii="Arial" w:hAnsi="Arial" w:cs="Arial" w:hint="eastAsia"/>
          <w:i w:val="0"/>
          <w:color w:val="000000"/>
        </w:rPr>
        <w:t>/</w:t>
      </w:r>
      <w:r w:rsidRPr="001168A5">
        <w:rPr>
          <w:rFonts w:ascii="Arial" w:hAnsi="Arial" w:cs="Arial" w:hint="eastAsia"/>
          <w:i w:val="0"/>
          <w:color w:val="000000"/>
        </w:rPr>
        <w:t>登录</w:t>
      </w:r>
      <w:r w:rsidRPr="001168A5">
        <w:rPr>
          <w:rFonts w:ascii="Arial" w:hAnsi="Arial" w:cs="Arial"/>
          <w:i w:val="0"/>
          <w:color w:val="000000"/>
        </w:rPr>
        <w:t>；</w:t>
      </w:r>
      <w:bookmarkEnd w:id="41"/>
      <w:bookmarkEnd w:id="42"/>
      <w:bookmarkEnd w:id="43"/>
    </w:p>
    <w:p w:rsidR="001168A5" w:rsidRDefault="001168A5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44" w:name="_Toc457917537"/>
      <w:bookmarkStart w:id="45" w:name="_Toc457917651"/>
      <w:bookmarkStart w:id="46" w:name="_Toc458779835"/>
      <w:r>
        <w:rPr>
          <w:rFonts w:ascii="Arial" w:hAnsi="Arial" w:cs="Arial" w:hint="eastAsia"/>
          <w:i w:val="0"/>
          <w:color w:val="000000"/>
        </w:rPr>
        <w:t>LBS</w:t>
      </w:r>
      <w:r>
        <w:rPr>
          <w:rFonts w:ascii="Arial" w:hAnsi="Arial" w:cs="Arial" w:hint="eastAsia"/>
          <w:i w:val="0"/>
          <w:color w:val="000000"/>
        </w:rPr>
        <w:t>；</w:t>
      </w:r>
      <w:bookmarkEnd w:id="44"/>
      <w:bookmarkEnd w:id="45"/>
      <w:bookmarkEnd w:id="46"/>
    </w:p>
    <w:p w:rsidR="001168A5" w:rsidRDefault="001168A5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47" w:name="_Toc457917538"/>
      <w:bookmarkStart w:id="48" w:name="_Toc457917652"/>
      <w:bookmarkStart w:id="49" w:name="_Toc458779836"/>
      <w:r>
        <w:rPr>
          <w:rFonts w:ascii="Arial" w:hAnsi="Arial" w:cs="Arial" w:hint="eastAsia"/>
          <w:i w:val="0"/>
          <w:color w:val="000000"/>
        </w:rPr>
        <w:t>搜索</w:t>
      </w:r>
      <w:r>
        <w:rPr>
          <w:rFonts w:ascii="Arial" w:hAnsi="Arial" w:cs="Arial"/>
          <w:i w:val="0"/>
          <w:color w:val="000000"/>
        </w:rPr>
        <w:t>；</w:t>
      </w:r>
      <w:bookmarkEnd w:id="47"/>
      <w:bookmarkEnd w:id="48"/>
      <w:bookmarkEnd w:id="49"/>
    </w:p>
    <w:p w:rsidR="001168A5" w:rsidRDefault="001168A5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50" w:name="_Toc457917539"/>
      <w:bookmarkStart w:id="51" w:name="_Toc457917653"/>
      <w:bookmarkStart w:id="52" w:name="_Toc458779837"/>
      <w:r>
        <w:rPr>
          <w:rFonts w:ascii="Arial" w:hAnsi="Arial" w:cs="Arial" w:hint="eastAsia"/>
          <w:i w:val="0"/>
          <w:color w:val="000000"/>
        </w:rPr>
        <w:lastRenderedPageBreak/>
        <w:t>查看团购</w:t>
      </w:r>
      <w:r>
        <w:rPr>
          <w:rFonts w:ascii="Arial" w:hAnsi="Arial" w:cs="Arial" w:hint="eastAsia"/>
          <w:i w:val="0"/>
          <w:color w:val="000000"/>
        </w:rPr>
        <w:t>/</w:t>
      </w:r>
      <w:r>
        <w:rPr>
          <w:rFonts w:ascii="Arial" w:hAnsi="Arial" w:cs="Arial" w:hint="eastAsia"/>
          <w:i w:val="0"/>
          <w:color w:val="000000"/>
        </w:rPr>
        <w:t>门店</w:t>
      </w:r>
      <w:r>
        <w:rPr>
          <w:rFonts w:ascii="Arial" w:hAnsi="Arial" w:cs="Arial" w:hint="eastAsia"/>
          <w:i w:val="0"/>
          <w:color w:val="000000"/>
        </w:rPr>
        <w:t>/</w:t>
      </w:r>
      <w:r>
        <w:rPr>
          <w:rFonts w:ascii="Arial" w:hAnsi="Arial" w:cs="Arial" w:hint="eastAsia"/>
          <w:i w:val="0"/>
          <w:color w:val="000000"/>
        </w:rPr>
        <w:t>商品</w:t>
      </w:r>
      <w:r>
        <w:rPr>
          <w:rFonts w:ascii="Arial" w:hAnsi="Arial" w:cs="Arial"/>
          <w:i w:val="0"/>
          <w:color w:val="000000"/>
        </w:rPr>
        <w:t>-</w:t>
      </w:r>
      <w:r>
        <w:rPr>
          <w:rFonts w:ascii="Arial" w:hAnsi="Arial" w:cs="Arial"/>
          <w:i w:val="0"/>
          <w:color w:val="000000"/>
        </w:rPr>
        <w:t>选择</w:t>
      </w:r>
      <w:r>
        <w:rPr>
          <w:rFonts w:ascii="Arial" w:hAnsi="Arial" w:cs="Arial"/>
          <w:i w:val="0"/>
          <w:color w:val="000000"/>
        </w:rPr>
        <w:t>-</w:t>
      </w:r>
      <w:r>
        <w:rPr>
          <w:rFonts w:ascii="Arial" w:hAnsi="Arial" w:cs="Arial"/>
          <w:i w:val="0"/>
          <w:color w:val="000000"/>
        </w:rPr>
        <w:t>支付</w:t>
      </w:r>
      <w:r>
        <w:rPr>
          <w:rFonts w:ascii="Arial" w:hAnsi="Arial" w:cs="Arial" w:hint="eastAsia"/>
          <w:i w:val="0"/>
          <w:color w:val="000000"/>
        </w:rPr>
        <w:t>；</w:t>
      </w:r>
      <w:bookmarkEnd w:id="50"/>
      <w:bookmarkEnd w:id="51"/>
      <w:bookmarkEnd w:id="52"/>
    </w:p>
    <w:p w:rsidR="001168A5" w:rsidRDefault="001168A5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53" w:name="_Toc457917540"/>
      <w:bookmarkStart w:id="54" w:name="_Toc457917654"/>
      <w:bookmarkStart w:id="55" w:name="_Toc458779838"/>
      <w:r>
        <w:rPr>
          <w:rFonts w:ascii="Arial" w:hAnsi="Arial" w:cs="Arial" w:hint="eastAsia"/>
          <w:i w:val="0"/>
          <w:color w:val="000000"/>
        </w:rPr>
        <w:t>收藏</w:t>
      </w:r>
      <w:r>
        <w:rPr>
          <w:rFonts w:ascii="Arial" w:hAnsi="Arial" w:cs="Arial"/>
          <w:i w:val="0"/>
          <w:color w:val="000000"/>
        </w:rPr>
        <w:t>；</w:t>
      </w:r>
      <w:bookmarkEnd w:id="53"/>
      <w:bookmarkEnd w:id="54"/>
      <w:bookmarkEnd w:id="55"/>
    </w:p>
    <w:p w:rsidR="001168A5" w:rsidRDefault="001168A5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56" w:name="_Toc457917541"/>
      <w:bookmarkStart w:id="57" w:name="_Toc457917655"/>
      <w:bookmarkStart w:id="58" w:name="_Toc458779839"/>
      <w:r>
        <w:rPr>
          <w:rFonts w:ascii="Arial" w:hAnsi="Arial" w:cs="Arial" w:hint="eastAsia"/>
          <w:i w:val="0"/>
          <w:color w:val="000000"/>
        </w:rPr>
        <w:t>分享</w:t>
      </w:r>
      <w:r w:rsidR="00C05293">
        <w:rPr>
          <w:rFonts w:ascii="Arial" w:hAnsi="Arial" w:cs="Arial" w:hint="eastAsia"/>
          <w:i w:val="0"/>
          <w:color w:val="000000"/>
        </w:rPr>
        <w:t>、</w:t>
      </w:r>
      <w:r w:rsidR="00C05293">
        <w:rPr>
          <w:rFonts w:ascii="Arial" w:hAnsi="Arial" w:cs="Arial"/>
          <w:i w:val="0"/>
          <w:color w:val="000000"/>
        </w:rPr>
        <w:t>晒单</w:t>
      </w:r>
      <w:r>
        <w:rPr>
          <w:rFonts w:ascii="Arial" w:hAnsi="Arial" w:cs="Arial"/>
          <w:i w:val="0"/>
          <w:color w:val="000000"/>
        </w:rPr>
        <w:t>；</w:t>
      </w:r>
      <w:bookmarkEnd w:id="56"/>
      <w:bookmarkEnd w:id="57"/>
      <w:bookmarkEnd w:id="58"/>
    </w:p>
    <w:p w:rsidR="00193972" w:rsidRDefault="00193972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59" w:name="_Toc457917542"/>
      <w:bookmarkStart w:id="60" w:name="_Toc457917656"/>
      <w:bookmarkStart w:id="61" w:name="_Toc458779840"/>
      <w:r>
        <w:rPr>
          <w:rFonts w:ascii="Arial" w:hAnsi="Arial" w:cs="Arial" w:hint="eastAsia"/>
          <w:i w:val="0"/>
          <w:color w:val="000000"/>
        </w:rPr>
        <w:t>钱包</w:t>
      </w:r>
      <w:r>
        <w:rPr>
          <w:rFonts w:ascii="Arial" w:hAnsi="Arial" w:cs="Arial"/>
          <w:i w:val="0"/>
          <w:color w:val="000000"/>
        </w:rPr>
        <w:t>提现；</w:t>
      </w:r>
      <w:bookmarkEnd w:id="59"/>
      <w:bookmarkEnd w:id="60"/>
      <w:bookmarkEnd w:id="61"/>
    </w:p>
    <w:p w:rsidR="001168A5" w:rsidRDefault="00193972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62" w:name="_Toc457917543"/>
      <w:bookmarkStart w:id="63" w:name="_Toc457917657"/>
      <w:bookmarkStart w:id="64" w:name="_Toc458779841"/>
      <w:r>
        <w:rPr>
          <w:rFonts w:ascii="Arial" w:hAnsi="Arial" w:cs="Arial" w:hint="eastAsia"/>
          <w:i w:val="0"/>
          <w:color w:val="000000"/>
        </w:rPr>
        <w:t>修改</w:t>
      </w:r>
      <w:r>
        <w:rPr>
          <w:rFonts w:ascii="Arial" w:hAnsi="Arial" w:cs="Arial"/>
          <w:i w:val="0"/>
          <w:color w:val="000000"/>
        </w:rPr>
        <w:t>头像、用户名；</w:t>
      </w:r>
      <w:bookmarkEnd w:id="62"/>
      <w:bookmarkEnd w:id="63"/>
      <w:bookmarkEnd w:id="64"/>
    </w:p>
    <w:p w:rsidR="00193972" w:rsidRDefault="00193972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65" w:name="_Toc457917544"/>
      <w:bookmarkStart w:id="66" w:name="_Toc457917658"/>
      <w:bookmarkStart w:id="67" w:name="_Toc458779842"/>
      <w:r>
        <w:rPr>
          <w:rFonts w:ascii="Arial" w:hAnsi="Arial" w:cs="Arial" w:hint="eastAsia"/>
          <w:i w:val="0"/>
          <w:color w:val="000000"/>
        </w:rPr>
        <w:t>修改</w:t>
      </w:r>
      <w:r>
        <w:rPr>
          <w:rFonts w:ascii="Arial" w:hAnsi="Arial" w:cs="Arial"/>
          <w:i w:val="0"/>
          <w:color w:val="000000"/>
        </w:rPr>
        <w:t>登录密码；</w:t>
      </w:r>
      <w:bookmarkEnd w:id="65"/>
      <w:bookmarkEnd w:id="66"/>
      <w:bookmarkEnd w:id="67"/>
    </w:p>
    <w:p w:rsidR="00193972" w:rsidRDefault="00193972" w:rsidP="00193972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68" w:name="_Toc457917545"/>
      <w:bookmarkStart w:id="69" w:name="_Toc457917659"/>
      <w:bookmarkStart w:id="70" w:name="_Toc458779843"/>
      <w:r>
        <w:rPr>
          <w:rFonts w:ascii="Arial" w:hAnsi="Arial" w:cs="Arial" w:hint="eastAsia"/>
          <w:i w:val="0"/>
          <w:color w:val="000000"/>
        </w:rPr>
        <w:t>修改</w:t>
      </w:r>
      <w:r>
        <w:rPr>
          <w:rFonts w:ascii="Arial" w:hAnsi="Arial" w:cs="Arial"/>
          <w:i w:val="0"/>
          <w:color w:val="000000"/>
        </w:rPr>
        <w:t>绑定手机</w:t>
      </w:r>
      <w:r>
        <w:rPr>
          <w:rFonts w:ascii="Arial" w:hAnsi="Arial" w:cs="Arial" w:hint="eastAsia"/>
          <w:i w:val="0"/>
          <w:color w:val="000000"/>
        </w:rPr>
        <w:t>；</w:t>
      </w:r>
      <w:bookmarkEnd w:id="68"/>
      <w:bookmarkEnd w:id="69"/>
      <w:bookmarkEnd w:id="70"/>
    </w:p>
    <w:p w:rsidR="00193972" w:rsidRPr="00193972" w:rsidRDefault="00193972" w:rsidP="00193972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71" w:name="_Toc457917546"/>
      <w:bookmarkStart w:id="72" w:name="_Toc457917660"/>
      <w:bookmarkStart w:id="73" w:name="_Toc458779844"/>
      <w:r>
        <w:rPr>
          <w:rFonts w:ascii="Arial" w:hAnsi="Arial" w:cs="Arial" w:hint="eastAsia"/>
          <w:i w:val="0"/>
          <w:color w:val="000000"/>
        </w:rPr>
        <w:t>消息</w:t>
      </w:r>
      <w:r>
        <w:rPr>
          <w:rFonts w:ascii="Arial" w:hAnsi="Arial" w:cs="Arial"/>
          <w:i w:val="0"/>
          <w:color w:val="000000"/>
        </w:rPr>
        <w:t>接收；</w:t>
      </w:r>
      <w:bookmarkEnd w:id="71"/>
      <w:bookmarkEnd w:id="72"/>
      <w:bookmarkEnd w:id="73"/>
    </w:p>
    <w:p w:rsidR="00193972" w:rsidRDefault="00193972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74" w:name="_Toc457917547"/>
      <w:bookmarkStart w:id="75" w:name="_Toc457917661"/>
      <w:bookmarkStart w:id="76" w:name="_Toc458779845"/>
      <w:r>
        <w:rPr>
          <w:rFonts w:ascii="Arial" w:hAnsi="Arial" w:cs="Arial" w:hint="eastAsia"/>
          <w:i w:val="0"/>
          <w:color w:val="000000"/>
        </w:rPr>
        <w:t>查看</w:t>
      </w:r>
      <w:r>
        <w:rPr>
          <w:rFonts w:ascii="Arial" w:hAnsi="Arial" w:cs="Arial"/>
          <w:i w:val="0"/>
          <w:color w:val="000000"/>
        </w:rPr>
        <w:t>团购订单</w:t>
      </w:r>
      <w:r>
        <w:rPr>
          <w:rFonts w:ascii="Arial" w:hAnsi="Arial" w:cs="Arial" w:hint="eastAsia"/>
          <w:i w:val="0"/>
          <w:color w:val="000000"/>
        </w:rPr>
        <w:t>；</w:t>
      </w:r>
      <w:bookmarkEnd w:id="74"/>
      <w:bookmarkEnd w:id="75"/>
      <w:bookmarkEnd w:id="76"/>
    </w:p>
    <w:p w:rsidR="00193972" w:rsidRDefault="00193972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77" w:name="_Toc457917548"/>
      <w:bookmarkStart w:id="78" w:name="_Toc457917662"/>
      <w:bookmarkStart w:id="79" w:name="_Toc458779846"/>
      <w:r>
        <w:rPr>
          <w:rFonts w:ascii="Arial" w:hAnsi="Arial" w:cs="Arial" w:hint="eastAsia"/>
          <w:i w:val="0"/>
          <w:color w:val="000000"/>
        </w:rPr>
        <w:t>查看</w:t>
      </w:r>
      <w:r>
        <w:rPr>
          <w:rFonts w:ascii="Arial" w:hAnsi="Arial" w:cs="Arial"/>
          <w:i w:val="0"/>
          <w:color w:val="000000"/>
        </w:rPr>
        <w:t>商城商品订单</w:t>
      </w:r>
      <w:r>
        <w:rPr>
          <w:rFonts w:ascii="Arial" w:hAnsi="Arial" w:cs="Arial" w:hint="eastAsia"/>
          <w:i w:val="0"/>
          <w:color w:val="000000"/>
        </w:rPr>
        <w:t>；</w:t>
      </w:r>
      <w:bookmarkEnd w:id="77"/>
      <w:bookmarkEnd w:id="78"/>
      <w:bookmarkEnd w:id="79"/>
    </w:p>
    <w:p w:rsidR="00193972" w:rsidRDefault="00193972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80" w:name="_Toc457917549"/>
      <w:bookmarkStart w:id="81" w:name="_Toc457917663"/>
      <w:bookmarkStart w:id="82" w:name="_Toc458779847"/>
      <w:r>
        <w:rPr>
          <w:rFonts w:ascii="Arial" w:hAnsi="Arial" w:cs="Arial" w:hint="eastAsia"/>
          <w:i w:val="0"/>
          <w:color w:val="000000"/>
        </w:rPr>
        <w:t>自媒体（包括</w:t>
      </w:r>
      <w:r>
        <w:rPr>
          <w:rFonts w:ascii="Arial" w:hAnsi="Arial" w:cs="Arial"/>
          <w:i w:val="0"/>
          <w:color w:val="000000"/>
        </w:rPr>
        <w:t>三级</w:t>
      </w:r>
      <w:r>
        <w:rPr>
          <w:rFonts w:ascii="Arial" w:hAnsi="Arial" w:cs="Arial" w:hint="eastAsia"/>
          <w:i w:val="0"/>
          <w:color w:val="000000"/>
        </w:rPr>
        <w:t>分销</w:t>
      </w:r>
      <w:r>
        <w:rPr>
          <w:rFonts w:ascii="Arial" w:hAnsi="Arial" w:cs="Arial"/>
          <w:i w:val="0"/>
          <w:color w:val="000000"/>
        </w:rPr>
        <w:t>业务、推广奖励、</w:t>
      </w:r>
      <w:r>
        <w:rPr>
          <w:rFonts w:ascii="Arial" w:hAnsi="Arial" w:cs="Arial" w:hint="eastAsia"/>
          <w:i w:val="0"/>
          <w:color w:val="000000"/>
        </w:rPr>
        <w:t>培育奖</w:t>
      </w:r>
      <w:r>
        <w:rPr>
          <w:rFonts w:ascii="Arial" w:hAnsi="Arial" w:cs="Arial"/>
          <w:i w:val="0"/>
          <w:color w:val="000000"/>
        </w:rPr>
        <w:t>等</w:t>
      </w:r>
      <w:r>
        <w:rPr>
          <w:rFonts w:ascii="Arial" w:hAnsi="Arial" w:cs="Arial" w:hint="eastAsia"/>
          <w:i w:val="0"/>
          <w:color w:val="000000"/>
        </w:rPr>
        <w:t>）</w:t>
      </w:r>
      <w:r>
        <w:rPr>
          <w:rFonts w:ascii="Arial" w:hAnsi="Arial" w:cs="Arial"/>
          <w:i w:val="0"/>
          <w:color w:val="000000"/>
        </w:rPr>
        <w:t>；</w:t>
      </w:r>
      <w:bookmarkEnd w:id="80"/>
      <w:bookmarkEnd w:id="81"/>
      <w:bookmarkEnd w:id="82"/>
    </w:p>
    <w:p w:rsidR="00193972" w:rsidRDefault="00193972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83" w:name="_Toc457917550"/>
      <w:bookmarkStart w:id="84" w:name="_Toc457917664"/>
      <w:bookmarkStart w:id="85" w:name="_Toc458779848"/>
      <w:r>
        <w:rPr>
          <w:rFonts w:ascii="Arial" w:hAnsi="Arial" w:cs="Arial" w:hint="eastAsia"/>
          <w:i w:val="0"/>
          <w:color w:val="000000"/>
        </w:rPr>
        <w:t>购物车</w:t>
      </w:r>
      <w:r>
        <w:rPr>
          <w:rFonts w:ascii="Arial" w:hAnsi="Arial" w:cs="Arial"/>
          <w:i w:val="0"/>
          <w:color w:val="000000"/>
        </w:rPr>
        <w:t>；</w:t>
      </w:r>
      <w:bookmarkEnd w:id="83"/>
      <w:bookmarkEnd w:id="84"/>
      <w:bookmarkEnd w:id="85"/>
    </w:p>
    <w:p w:rsidR="00193972" w:rsidRDefault="00193972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86" w:name="_Toc457917551"/>
      <w:bookmarkStart w:id="87" w:name="_Toc457917665"/>
      <w:bookmarkStart w:id="88" w:name="_Toc458779849"/>
      <w:r>
        <w:rPr>
          <w:rFonts w:ascii="Arial" w:hAnsi="Arial" w:cs="Arial" w:hint="eastAsia"/>
          <w:i w:val="0"/>
          <w:color w:val="000000"/>
        </w:rPr>
        <w:t>收货</w:t>
      </w:r>
      <w:r>
        <w:rPr>
          <w:rFonts w:ascii="Arial" w:hAnsi="Arial" w:cs="Arial"/>
          <w:i w:val="0"/>
          <w:color w:val="000000"/>
        </w:rPr>
        <w:t>地址管理；</w:t>
      </w:r>
      <w:bookmarkEnd w:id="86"/>
      <w:bookmarkEnd w:id="87"/>
      <w:bookmarkEnd w:id="88"/>
    </w:p>
    <w:p w:rsidR="00193972" w:rsidRPr="00193972" w:rsidRDefault="00193972" w:rsidP="00193972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89" w:name="_Toc457917552"/>
      <w:bookmarkStart w:id="90" w:name="_Toc457917666"/>
      <w:bookmarkStart w:id="91" w:name="_Toc458779850"/>
      <w:r>
        <w:rPr>
          <w:rFonts w:ascii="Arial" w:hAnsi="Arial" w:cs="Arial" w:hint="eastAsia"/>
          <w:i w:val="0"/>
          <w:color w:val="000000"/>
        </w:rPr>
        <w:t>我</w:t>
      </w:r>
      <w:r>
        <w:rPr>
          <w:rFonts w:ascii="Arial" w:hAnsi="Arial" w:cs="Arial"/>
          <w:i w:val="0"/>
          <w:color w:val="000000"/>
        </w:rPr>
        <w:t>是商家；</w:t>
      </w:r>
      <w:bookmarkEnd w:id="89"/>
      <w:bookmarkEnd w:id="90"/>
      <w:bookmarkEnd w:id="91"/>
    </w:p>
    <w:p w:rsidR="00193972" w:rsidRDefault="00193972" w:rsidP="001168A5">
      <w:pPr>
        <w:pStyle w:val="infoblue"/>
        <w:numPr>
          <w:ilvl w:val="0"/>
          <w:numId w:val="2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92" w:name="_Toc457917553"/>
      <w:bookmarkStart w:id="93" w:name="_Toc457917667"/>
      <w:bookmarkStart w:id="94" w:name="_Toc458779851"/>
      <w:r>
        <w:rPr>
          <w:rFonts w:ascii="Arial" w:hAnsi="Arial" w:cs="Arial" w:hint="eastAsia"/>
          <w:i w:val="0"/>
          <w:color w:val="000000"/>
        </w:rPr>
        <w:t>其他</w:t>
      </w:r>
      <w:r>
        <w:rPr>
          <w:rFonts w:ascii="Arial" w:hAnsi="Arial" w:cs="Arial"/>
          <w:i w:val="0"/>
          <w:color w:val="000000"/>
        </w:rPr>
        <w:t>功能（版本检测、清楚缓存等）</w:t>
      </w:r>
      <w:bookmarkEnd w:id="92"/>
      <w:bookmarkEnd w:id="93"/>
      <w:bookmarkEnd w:id="94"/>
    </w:p>
    <w:p w:rsidR="003A7ECD" w:rsidRPr="00193972" w:rsidRDefault="00193972" w:rsidP="003A7ECD">
      <w:pPr>
        <w:pStyle w:val="infoblue"/>
        <w:numPr>
          <w:ilvl w:val="0"/>
          <w:numId w:val="21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95" w:name="_Toc457917554"/>
      <w:bookmarkStart w:id="96" w:name="_Toc458779852"/>
      <w:r w:rsidRPr="00193972">
        <w:rPr>
          <w:rFonts w:ascii="Arial" w:hAnsi="Arial" w:cs="Arial" w:hint="eastAsia"/>
          <w:i w:val="0"/>
          <w:color w:val="000000"/>
        </w:rPr>
        <w:t>商户端</w:t>
      </w:r>
      <w:bookmarkEnd w:id="95"/>
      <w:bookmarkEnd w:id="96"/>
    </w:p>
    <w:p w:rsid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97" w:name="_Toc457917555"/>
      <w:bookmarkStart w:id="98" w:name="_Toc457917669"/>
      <w:bookmarkStart w:id="99" w:name="_Toc458779853"/>
      <w:r w:rsidRPr="00193972">
        <w:rPr>
          <w:rFonts w:ascii="Arial" w:hAnsi="Arial" w:cs="Arial" w:hint="eastAsia"/>
          <w:i w:val="0"/>
          <w:color w:val="000000"/>
        </w:rPr>
        <w:t>注册</w:t>
      </w:r>
      <w:r w:rsidRPr="00193972">
        <w:rPr>
          <w:rFonts w:ascii="Arial" w:hAnsi="Arial" w:cs="Arial" w:hint="eastAsia"/>
          <w:i w:val="0"/>
          <w:color w:val="000000"/>
        </w:rPr>
        <w:t>/</w:t>
      </w:r>
      <w:r w:rsidRPr="00193972">
        <w:rPr>
          <w:rFonts w:ascii="Arial" w:hAnsi="Arial" w:cs="Arial" w:hint="eastAsia"/>
          <w:i w:val="0"/>
          <w:color w:val="000000"/>
        </w:rPr>
        <w:t>登录</w:t>
      </w:r>
      <w:r>
        <w:rPr>
          <w:rFonts w:ascii="Arial" w:hAnsi="Arial" w:cs="Arial" w:hint="eastAsia"/>
          <w:i w:val="0"/>
          <w:color w:val="000000"/>
        </w:rPr>
        <w:t>；</w:t>
      </w:r>
      <w:bookmarkEnd w:id="97"/>
      <w:bookmarkEnd w:id="98"/>
      <w:bookmarkEnd w:id="99"/>
    </w:p>
    <w:p w:rsid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00" w:name="_Toc457917556"/>
      <w:bookmarkStart w:id="101" w:name="_Toc457917670"/>
      <w:bookmarkStart w:id="102" w:name="_Toc458779854"/>
      <w:r>
        <w:rPr>
          <w:rFonts w:ascii="Arial" w:hAnsi="Arial" w:cs="Arial" w:hint="eastAsia"/>
          <w:i w:val="0"/>
          <w:color w:val="000000"/>
        </w:rPr>
        <w:t>申请</w:t>
      </w:r>
      <w:r>
        <w:rPr>
          <w:rFonts w:ascii="Arial" w:hAnsi="Arial" w:cs="Arial"/>
          <w:i w:val="0"/>
          <w:color w:val="000000"/>
        </w:rPr>
        <w:t>合伙人</w:t>
      </w:r>
      <w:r>
        <w:rPr>
          <w:rFonts w:ascii="Arial" w:hAnsi="Arial" w:cs="Arial" w:hint="eastAsia"/>
          <w:i w:val="0"/>
          <w:color w:val="000000"/>
        </w:rPr>
        <w:t>/</w:t>
      </w:r>
      <w:r>
        <w:rPr>
          <w:rFonts w:ascii="Arial" w:hAnsi="Arial" w:cs="Arial" w:hint="eastAsia"/>
          <w:i w:val="0"/>
          <w:color w:val="000000"/>
        </w:rPr>
        <w:t>会员店</w:t>
      </w:r>
      <w:r>
        <w:rPr>
          <w:rFonts w:ascii="Arial" w:hAnsi="Arial" w:cs="Arial"/>
          <w:i w:val="0"/>
          <w:color w:val="000000"/>
        </w:rPr>
        <w:t>；</w:t>
      </w:r>
      <w:bookmarkEnd w:id="100"/>
      <w:bookmarkEnd w:id="101"/>
      <w:bookmarkEnd w:id="102"/>
    </w:p>
    <w:p w:rsid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03" w:name="_Toc457917557"/>
      <w:bookmarkStart w:id="104" w:name="_Toc457917671"/>
      <w:bookmarkStart w:id="105" w:name="_Toc458779855"/>
      <w:r>
        <w:rPr>
          <w:rFonts w:ascii="Arial" w:hAnsi="Arial" w:cs="Arial" w:hint="eastAsia"/>
          <w:i w:val="0"/>
          <w:color w:val="000000"/>
        </w:rPr>
        <w:t>产品</w:t>
      </w:r>
      <w:r>
        <w:rPr>
          <w:rFonts w:ascii="Arial" w:hAnsi="Arial" w:cs="Arial"/>
          <w:i w:val="0"/>
          <w:color w:val="000000"/>
        </w:rPr>
        <w:t>管理，</w:t>
      </w:r>
      <w:r>
        <w:rPr>
          <w:rFonts w:ascii="Arial" w:hAnsi="Arial" w:cs="Arial" w:hint="eastAsia"/>
          <w:i w:val="0"/>
          <w:color w:val="000000"/>
        </w:rPr>
        <w:t>增删改</w:t>
      </w:r>
      <w:r>
        <w:rPr>
          <w:rFonts w:ascii="Arial" w:hAnsi="Arial" w:cs="Arial"/>
          <w:i w:val="0"/>
          <w:color w:val="000000"/>
        </w:rPr>
        <w:t>查团购、商品信息；</w:t>
      </w:r>
      <w:bookmarkEnd w:id="103"/>
      <w:bookmarkEnd w:id="104"/>
      <w:bookmarkEnd w:id="105"/>
    </w:p>
    <w:p w:rsid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06" w:name="_Toc457917558"/>
      <w:bookmarkStart w:id="107" w:name="_Toc457917672"/>
      <w:bookmarkStart w:id="108" w:name="_Toc458779856"/>
      <w:r>
        <w:rPr>
          <w:rFonts w:ascii="Arial" w:hAnsi="Arial" w:cs="Arial" w:hint="eastAsia"/>
          <w:i w:val="0"/>
          <w:color w:val="000000"/>
        </w:rPr>
        <w:t>验证</w:t>
      </w:r>
      <w:r>
        <w:rPr>
          <w:rFonts w:ascii="Arial" w:hAnsi="Arial" w:cs="Arial"/>
          <w:i w:val="0"/>
          <w:color w:val="000000"/>
        </w:rPr>
        <w:t>团购；</w:t>
      </w:r>
      <w:bookmarkEnd w:id="106"/>
      <w:bookmarkEnd w:id="107"/>
      <w:bookmarkEnd w:id="108"/>
    </w:p>
    <w:p w:rsid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09" w:name="_Toc457917559"/>
      <w:bookmarkStart w:id="110" w:name="_Toc457917673"/>
      <w:bookmarkStart w:id="111" w:name="_Toc458779857"/>
      <w:r>
        <w:rPr>
          <w:rFonts w:ascii="Arial" w:hAnsi="Arial" w:cs="Arial" w:hint="eastAsia"/>
          <w:i w:val="0"/>
          <w:color w:val="000000"/>
        </w:rPr>
        <w:t>查看团购</w:t>
      </w:r>
      <w:r>
        <w:rPr>
          <w:rFonts w:ascii="Arial" w:hAnsi="Arial" w:cs="Arial"/>
          <w:i w:val="0"/>
          <w:color w:val="000000"/>
        </w:rPr>
        <w:t>订单；</w:t>
      </w:r>
      <w:bookmarkEnd w:id="109"/>
      <w:bookmarkEnd w:id="110"/>
      <w:bookmarkEnd w:id="111"/>
    </w:p>
    <w:p w:rsid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12" w:name="_Toc457917560"/>
      <w:bookmarkStart w:id="113" w:name="_Toc457917674"/>
      <w:bookmarkStart w:id="114" w:name="_Toc458779858"/>
      <w:r>
        <w:rPr>
          <w:rFonts w:ascii="Arial" w:hAnsi="Arial" w:cs="Arial" w:hint="eastAsia"/>
          <w:i w:val="0"/>
          <w:color w:val="000000"/>
        </w:rPr>
        <w:t>查看商城</w:t>
      </w:r>
      <w:r>
        <w:rPr>
          <w:rFonts w:ascii="Arial" w:hAnsi="Arial" w:cs="Arial"/>
          <w:i w:val="0"/>
          <w:color w:val="000000"/>
        </w:rPr>
        <w:t>商品订单；</w:t>
      </w:r>
      <w:bookmarkEnd w:id="112"/>
      <w:bookmarkEnd w:id="113"/>
      <w:bookmarkEnd w:id="114"/>
    </w:p>
    <w:p w:rsid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15" w:name="_Toc457917561"/>
      <w:bookmarkStart w:id="116" w:name="_Toc457917675"/>
      <w:bookmarkStart w:id="117" w:name="_Toc458779859"/>
      <w:r>
        <w:rPr>
          <w:rFonts w:ascii="Arial" w:hAnsi="Arial" w:cs="Arial" w:hint="eastAsia"/>
          <w:i w:val="0"/>
          <w:color w:val="000000"/>
        </w:rPr>
        <w:t>物流</w:t>
      </w:r>
      <w:r>
        <w:rPr>
          <w:rFonts w:ascii="Arial" w:hAnsi="Arial" w:cs="Arial"/>
          <w:i w:val="0"/>
          <w:color w:val="000000"/>
        </w:rPr>
        <w:t>管理；</w:t>
      </w:r>
      <w:bookmarkEnd w:id="115"/>
      <w:bookmarkEnd w:id="116"/>
      <w:bookmarkEnd w:id="117"/>
    </w:p>
    <w:p w:rsid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18" w:name="_Toc457917562"/>
      <w:bookmarkStart w:id="119" w:name="_Toc457917676"/>
      <w:bookmarkStart w:id="120" w:name="_Toc458779860"/>
      <w:r>
        <w:rPr>
          <w:rFonts w:ascii="Arial" w:hAnsi="Arial" w:cs="Arial" w:hint="eastAsia"/>
          <w:i w:val="0"/>
          <w:color w:val="000000"/>
        </w:rPr>
        <w:t>修改登录</w:t>
      </w:r>
      <w:r>
        <w:rPr>
          <w:rFonts w:ascii="Arial" w:hAnsi="Arial" w:cs="Arial"/>
          <w:i w:val="0"/>
          <w:color w:val="000000"/>
        </w:rPr>
        <w:t>密码；</w:t>
      </w:r>
      <w:bookmarkEnd w:id="118"/>
      <w:bookmarkEnd w:id="119"/>
      <w:bookmarkEnd w:id="120"/>
    </w:p>
    <w:p w:rsid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21" w:name="_Toc457917563"/>
      <w:bookmarkStart w:id="122" w:name="_Toc457917677"/>
      <w:bookmarkStart w:id="123" w:name="_Toc458779861"/>
      <w:r>
        <w:rPr>
          <w:rFonts w:ascii="Arial" w:hAnsi="Arial" w:cs="Arial" w:hint="eastAsia"/>
          <w:i w:val="0"/>
          <w:color w:val="000000"/>
        </w:rPr>
        <w:t>修改</w:t>
      </w:r>
      <w:r>
        <w:rPr>
          <w:rFonts w:ascii="Arial" w:hAnsi="Arial" w:cs="Arial"/>
          <w:i w:val="0"/>
          <w:color w:val="000000"/>
        </w:rPr>
        <w:t>头像；</w:t>
      </w:r>
      <w:bookmarkEnd w:id="121"/>
      <w:bookmarkEnd w:id="122"/>
      <w:bookmarkEnd w:id="123"/>
    </w:p>
    <w:p w:rsid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24" w:name="_Toc457917564"/>
      <w:bookmarkStart w:id="125" w:name="_Toc457917678"/>
      <w:bookmarkStart w:id="126" w:name="_Toc458779862"/>
      <w:r>
        <w:rPr>
          <w:rFonts w:ascii="Arial" w:hAnsi="Arial" w:cs="Arial" w:hint="eastAsia"/>
          <w:i w:val="0"/>
          <w:color w:val="000000"/>
        </w:rPr>
        <w:t>修改银行账户</w:t>
      </w:r>
      <w:r>
        <w:rPr>
          <w:rFonts w:ascii="Arial" w:hAnsi="Arial" w:cs="Arial"/>
          <w:i w:val="0"/>
          <w:color w:val="000000"/>
        </w:rPr>
        <w:t>信息；</w:t>
      </w:r>
      <w:bookmarkEnd w:id="124"/>
      <w:bookmarkEnd w:id="125"/>
      <w:bookmarkEnd w:id="126"/>
    </w:p>
    <w:p w:rsid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27" w:name="_Toc457917565"/>
      <w:bookmarkStart w:id="128" w:name="_Toc457917679"/>
      <w:bookmarkStart w:id="129" w:name="_Toc458779863"/>
      <w:r>
        <w:rPr>
          <w:rFonts w:ascii="Arial" w:hAnsi="Arial" w:cs="Arial" w:hint="eastAsia"/>
          <w:i w:val="0"/>
          <w:color w:val="000000"/>
        </w:rPr>
        <w:t>店铺</w:t>
      </w:r>
      <w:r>
        <w:rPr>
          <w:rFonts w:ascii="Arial" w:hAnsi="Arial" w:cs="Arial"/>
          <w:i w:val="0"/>
          <w:color w:val="000000"/>
        </w:rPr>
        <w:t>管理；</w:t>
      </w:r>
      <w:bookmarkEnd w:id="127"/>
      <w:bookmarkEnd w:id="128"/>
      <w:bookmarkEnd w:id="129"/>
    </w:p>
    <w:p w:rsidR="002A6E13" w:rsidRDefault="002A6E13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30" w:name="_Toc457917566"/>
      <w:bookmarkStart w:id="131" w:name="_Toc457917680"/>
      <w:bookmarkStart w:id="132" w:name="_Toc458779864"/>
      <w:r>
        <w:rPr>
          <w:rFonts w:ascii="Arial" w:hAnsi="Arial" w:cs="Arial" w:hint="eastAsia"/>
          <w:i w:val="0"/>
          <w:color w:val="000000"/>
        </w:rPr>
        <w:t>LBS</w:t>
      </w:r>
      <w:r>
        <w:rPr>
          <w:rFonts w:ascii="Arial" w:hAnsi="Arial" w:cs="Arial" w:hint="eastAsia"/>
          <w:i w:val="0"/>
          <w:color w:val="000000"/>
        </w:rPr>
        <w:t>；</w:t>
      </w:r>
      <w:bookmarkEnd w:id="130"/>
      <w:bookmarkEnd w:id="131"/>
      <w:bookmarkEnd w:id="132"/>
    </w:p>
    <w:p w:rsid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33" w:name="_Toc457917567"/>
      <w:bookmarkStart w:id="134" w:name="_Toc457917681"/>
      <w:bookmarkStart w:id="135" w:name="_Toc458779865"/>
      <w:r>
        <w:rPr>
          <w:rFonts w:ascii="Arial" w:hAnsi="Arial" w:cs="Arial" w:hint="eastAsia"/>
          <w:i w:val="0"/>
          <w:color w:val="000000"/>
        </w:rPr>
        <w:t>门店</w:t>
      </w:r>
      <w:r>
        <w:rPr>
          <w:rFonts w:ascii="Arial" w:hAnsi="Arial" w:cs="Arial"/>
          <w:i w:val="0"/>
          <w:color w:val="000000"/>
        </w:rPr>
        <w:t>管理；</w:t>
      </w:r>
      <w:bookmarkEnd w:id="133"/>
      <w:bookmarkEnd w:id="134"/>
      <w:bookmarkEnd w:id="135"/>
    </w:p>
    <w:p w:rsid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36" w:name="_Toc457917568"/>
      <w:bookmarkStart w:id="137" w:name="_Toc457917682"/>
      <w:bookmarkStart w:id="138" w:name="_Toc458779866"/>
      <w:r>
        <w:rPr>
          <w:rFonts w:ascii="Arial" w:hAnsi="Arial" w:cs="Arial" w:hint="eastAsia"/>
          <w:i w:val="0"/>
          <w:color w:val="000000"/>
        </w:rPr>
        <w:t>账号</w:t>
      </w:r>
      <w:r>
        <w:rPr>
          <w:rFonts w:ascii="Arial" w:hAnsi="Arial" w:cs="Arial"/>
          <w:i w:val="0"/>
          <w:color w:val="000000"/>
        </w:rPr>
        <w:t>管理；</w:t>
      </w:r>
      <w:bookmarkEnd w:id="136"/>
      <w:bookmarkEnd w:id="137"/>
      <w:bookmarkEnd w:id="138"/>
    </w:p>
    <w:p w:rsidR="00193972" w:rsidRP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39" w:name="_Toc457917569"/>
      <w:bookmarkStart w:id="140" w:name="_Toc457917683"/>
      <w:bookmarkStart w:id="141" w:name="_Toc458779867"/>
      <w:r>
        <w:rPr>
          <w:rFonts w:ascii="Arial" w:hAnsi="Arial" w:cs="Arial" w:hint="eastAsia"/>
          <w:i w:val="0"/>
          <w:color w:val="000000"/>
        </w:rPr>
        <w:lastRenderedPageBreak/>
        <w:t>点评</w:t>
      </w:r>
      <w:r>
        <w:rPr>
          <w:rFonts w:ascii="Arial" w:hAnsi="Arial" w:cs="Arial"/>
          <w:i w:val="0"/>
          <w:color w:val="000000"/>
        </w:rPr>
        <w:t>管理；</w:t>
      </w:r>
      <w:bookmarkEnd w:id="139"/>
      <w:bookmarkEnd w:id="140"/>
      <w:bookmarkEnd w:id="141"/>
    </w:p>
    <w:p w:rsidR="00193972" w:rsidRPr="00193972" w:rsidRDefault="00193972" w:rsidP="00193972">
      <w:pPr>
        <w:pStyle w:val="infoblue"/>
        <w:numPr>
          <w:ilvl w:val="0"/>
          <w:numId w:val="2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42" w:name="_Toc457917570"/>
      <w:bookmarkStart w:id="143" w:name="_Toc457917684"/>
      <w:bookmarkStart w:id="144" w:name="_Toc458779868"/>
      <w:r>
        <w:rPr>
          <w:rFonts w:ascii="Arial" w:hAnsi="Arial" w:cs="Arial" w:hint="eastAsia"/>
          <w:i w:val="0"/>
          <w:color w:val="000000"/>
        </w:rPr>
        <w:t>自媒体（包括</w:t>
      </w:r>
      <w:r>
        <w:rPr>
          <w:rFonts w:ascii="Arial" w:hAnsi="Arial" w:cs="Arial"/>
          <w:i w:val="0"/>
          <w:color w:val="000000"/>
        </w:rPr>
        <w:t>三级</w:t>
      </w:r>
      <w:r>
        <w:rPr>
          <w:rFonts w:ascii="Arial" w:hAnsi="Arial" w:cs="Arial" w:hint="eastAsia"/>
          <w:i w:val="0"/>
          <w:color w:val="000000"/>
        </w:rPr>
        <w:t>分销</w:t>
      </w:r>
      <w:r>
        <w:rPr>
          <w:rFonts w:ascii="Arial" w:hAnsi="Arial" w:cs="Arial"/>
          <w:i w:val="0"/>
          <w:color w:val="000000"/>
        </w:rPr>
        <w:t>业务、推广奖励、</w:t>
      </w:r>
      <w:r>
        <w:rPr>
          <w:rFonts w:ascii="Arial" w:hAnsi="Arial" w:cs="Arial" w:hint="eastAsia"/>
          <w:i w:val="0"/>
          <w:color w:val="000000"/>
        </w:rPr>
        <w:t>培育奖</w:t>
      </w:r>
      <w:r>
        <w:rPr>
          <w:rFonts w:ascii="Arial" w:hAnsi="Arial" w:cs="Arial"/>
          <w:i w:val="0"/>
          <w:color w:val="000000"/>
        </w:rPr>
        <w:t>等</w:t>
      </w:r>
      <w:r>
        <w:rPr>
          <w:rFonts w:ascii="Arial" w:hAnsi="Arial" w:cs="Arial" w:hint="eastAsia"/>
          <w:i w:val="0"/>
          <w:color w:val="000000"/>
        </w:rPr>
        <w:t>）</w:t>
      </w:r>
      <w:r>
        <w:rPr>
          <w:rFonts w:ascii="Arial" w:hAnsi="Arial" w:cs="Arial"/>
          <w:i w:val="0"/>
          <w:color w:val="000000"/>
        </w:rPr>
        <w:t>；</w:t>
      </w:r>
      <w:bookmarkEnd w:id="142"/>
      <w:bookmarkEnd w:id="143"/>
      <w:bookmarkEnd w:id="144"/>
    </w:p>
    <w:p w:rsidR="007F6ECD" w:rsidRDefault="00D14189" w:rsidP="00493A93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="562"/>
        <w:outlineLvl w:val="0"/>
        <w:rPr>
          <w:rFonts w:ascii="Arial" w:hAnsi="Arial" w:cs="Arial"/>
          <w:b/>
          <w:bCs/>
          <w:i w:val="0"/>
          <w:color w:val="000000"/>
          <w:sz w:val="28"/>
          <w:szCs w:val="28"/>
        </w:rPr>
      </w:pPr>
      <w:bookmarkStart w:id="145" w:name="_Toc457917571"/>
      <w:bookmarkStart w:id="146" w:name="_Toc458779869"/>
      <w:r>
        <w:rPr>
          <w:rFonts w:ascii="Arial" w:hAnsi="Arial" w:cs="Arial" w:hint="eastAsia"/>
          <w:b/>
          <w:bCs/>
          <w:i w:val="0"/>
          <w:color w:val="000000"/>
          <w:sz w:val="28"/>
          <w:szCs w:val="28"/>
        </w:rPr>
        <w:t>网络拓</w:t>
      </w:r>
      <w:r>
        <w:rPr>
          <w:rFonts w:ascii="Arial" w:hAnsi="Arial" w:cs="Arial"/>
          <w:b/>
          <w:bCs/>
          <w:i w:val="0"/>
          <w:color w:val="000000"/>
          <w:sz w:val="28"/>
          <w:szCs w:val="28"/>
        </w:rPr>
        <w:t>图</w:t>
      </w:r>
      <w:bookmarkEnd w:id="145"/>
      <w:bookmarkEnd w:id="146"/>
    </w:p>
    <w:p w:rsidR="00863974" w:rsidRPr="00B62366" w:rsidRDefault="00387A1E" w:rsidP="00863974">
      <w:pPr>
        <w:pStyle w:val="infoblue"/>
        <w:spacing w:before="0" w:beforeAutospacing="0" w:afterLines="50" w:after="156" w:afterAutospacing="0"/>
        <w:ind w:left="420" w:firstLineChars="0" w:firstLine="0"/>
        <w:outlineLvl w:val="0"/>
        <w:rPr>
          <w:rFonts w:ascii="Arial" w:hAnsi="Arial" w:cs="Arial"/>
          <w:i w:val="0"/>
          <w:color w:val="000000"/>
        </w:rPr>
      </w:pPr>
      <w:bookmarkStart w:id="147" w:name="_Toc457917572"/>
      <w:bookmarkStart w:id="148" w:name="_Toc457917686"/>
      <w:bookmarkStart w:id="149" w:name="_Toc45877987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251.25pt;visibility:visible;mso-wrap-style:square">
            <v:imagedata r:id="rId8" o:title=""/>
          </v:shape>
        </w:pict>
      </w:r>
      <w:bookmarkEnd w:id="147"/>
      <w:bookmarkEnd w:id="148"/>
      <w:bookmarkEnd w:id="149"/>
    </w:p>
    <w:p w:rsidR="007F6ECD" w:rsidRDefault="007F6ECD" w:rsidP="007710F3">
      <w:pPr>
        <w:pStyle w:val="infoblue"/>
        <w:spacing w:before="0" w:beforeAutospacing="0" w:afterLines="50" w:after="156" w:afterAutospacing="0"/>
        <w:ind w:firstLineChars="0" w:firstLine="0"/>
        <w:outlineLvl w:val="0"/>
        <w:rPr>
          <w:rFonts w:ascii="Arial" w:hAnsi="Arial" w:cs="Arial"/>
          <w:b/>
          <w:bCs/>
          <w:i w:val="0"/>
          <w:color w:val="000000"/>
          <w:sz w:val="28"/>
          <w:szCs w:val="28"/>
        </w:rPr>
      </w:pPr>
    </w:p>
    <w:p w:rsidR="007F6ECD" w:rsidRDefault="00D14189" w:rsidP="00027E33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="562"/>
        <w:outlineLvl w:val="0"/>
        <w:rPr>
          <w:rFonts w:ascii="Arial" w:hAnsi="Arial" w:cs="Arial"/>
          <w:b/>
          <w:bCs/>
          <w:i w:val="0"/>
          <w:color w:val="000000"/>
          <w:sz w:val="28"/>
          <w:szCs w:val="28"/>
        </w:rPr>
      </w:pPr>
      <w:bookmarkStart w:id="150" w:name="_Toc457917573"/>
      <w:bookmarkStart w:id="151" w:name="_Toc458779871"/>
      <w:r>
        <w:rPr>
          <w:rFonts w:ascii="Arial" w:hAnsi="Arial" w:cs="Arial" w:hint="eastAsia"/>
          <w:b/>
          <w:bCs/>
          <w:i w:val="0"/>
          <w:color w:val="000000"/>
          <w:sz w:val="28"/>
          <w:szCs w:val="28"/>
        </w:rPr>
        <w:t>测试</w:t>
      </w:r>
      <w:r>
        <w:rPr>
          <w:rFonts w:ascii="Arial" w:hAnsi="Arial" w:cs="Arial"/>
          <w:b/>
          <w:bCs/>
          <w:i w:val="0"/>
          <w:color w:val="000000"/>
          <w:sz w:val="28"/>
          <w:szCs w:val="28"/>
        </w:rPr>
        <w:t>结果</w:t>
      </w:r>
      <w:bookmarkEnd w:id="150"/>
      <w:bookmarkEnd w:id="151"/>
    </w:p>
    <w:p w:rsidR="00D14189" w:rsidRPr="00D14189" w:rsidRDefault="00D14189" w:rsidP="00D14189">
      <w:pPr>
        <w:pStyle w:val="infoblue"/>
        <w:numPr>
          <w:ilvl w:val="0"/>
          <w:numId w:val="26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52" w:name="_Toc457917574"/>
      <w:bookmarkStart w:id="153" w:name="_Toc458779872"/>
      <w:r w:rsidRPr="00D14189">
        <w:rPr>
          <w:rFonts w:ascii="Arial" w:hAnsi="Arial" w:cs="Arial" w:hint="eastAsia"/>
          <w:i w:val="0"/>
          <w:color w:val="000000"/>
        </w:rPr>
        <w:t>BUG</w:t>
      </w:r>
      <w:r w:rsidRPr="00D14189">
        <w:rPr>
          <w:rFonts w:ascii="Arial" w:hAnsi="Arial" w:cs="Arial" w:hint="eastAsia"/>
          <w:i w:val="0"/>
          <w:color w:val="000000"/>
        </w:rPr>
        <w:t>统计</w:t>
      </w:r>
      <w:bookmarkEnd w:id="152"/>
      <w:bookmarkEnd w:id="153"/>
    </w:p>
    <w:p w:rsidR="00D14189" w:rsidRPr="00D14189" w:rsidRDefault="00D14189" w:rsidP="00D14189">
      <w:pPr>
        <w:pStyle w:val="infoblue"/>
        <w:numPr>
          <w:ilvl w:val="1"/>
          <w:numId w:val="26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54" w:name="_Toc457917575"/>
      <w:bookmarkStart w:id="155" w:name="_Toc458779873"/>
      <w:r w:rsidRPr="00D14189">
        <w:rPr>
          <w:rFonts w:ascii="Arial" w:hAnsi="Arial" w:cs="Arial" w:hint="eastAsia"/>
          <w:i w:val="0"/>
          <w:color w:val="000000"/>
        </w:rPr>
        <w:t>按</w:t>
      </w:r>
      <w:r w:rsidRPr="00D14189">
        <w:rPr>
          <w:rFonts w:ascii="Arial" w:hAnsi="Arial" w:cs="Arial"/>
          <w:i w:val="0"/>
          <w:color w:val="000000"/>
        </w:rPr>
        <w:t>严重程度统计</w:t>
      </w:r>
      <w:bookmarkEnd w:id="154"/>
      <w:bookmarkEnd w:id="155"/>
    </w:p>
    <w:tbl>
      <w:tblPr>
        <w:tblW w:w="0" w:type="auto"/>
        <w:tblInd w:w="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1"/>
        <w:gridCol w:w="1871"/>
        <w:gridCol w:w="1872"/>
        <w:gridCol w:w="1926"/>
      </w:tblGrid>
      <w:tr w:rsidR="00DD1817" w:rsidRPr="00DD1817" w:rsidTr="00DD1817">
        <w:tc>
          <w:tcPr>
            <w:tcW w:w="1871" w:type="dxa"/>
            <w:shd w:val="clear" w:color="auto" w:fill="auto"/>
          </w:tcPr>
          <w:p w:rsidR="00D14189" w:rsidRPr="00DD1817" w:rsidRDefault="00D14189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156" w:name="_Toc457917576"/>
            <w:bookmarkStart w:id="157" w:name="_Toc457917690"/>
            <w:bookmarkStart w:id="158" w:name="_Toc458779874"/>
            <w:r w:rsidRPr="00DD1817">
              <w:rPr>
                <w:rFonts w:ascii="Arial" w:hAnsi="Arial" w:cs="Arial" w:hint="eastAsia"/>
                <w:i w:val="0"/>
                <w:color w:val="000000"/>
              </w:rPr>
              <w:t>高</w:t>
            </w:r>
            <w:bookmarkEnd w:id="156"/>
            <w:bookmarkEnd w:id="157"/>
            <w:bookmarkEnd w:id="158"/>
          </w:p>
        </w:tc>
        <w:tc>
          <w:tcPr>
            <w:tcW w:w="1871" w:type="dxa"/>
            <w:shd w:val="clear" w:color="auto" w:fill="auto"/>
          </w:tcPr>
          <w:p w:rsidR="00D14189" w:rsidRPr="00DD1817" w:rsidRDefault="00D14189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159" w:name="_Toc457917577"/>
            <w:bookmarkStart w:id="160" w:name="_Toc457917691"/>
            <w:bookmarkStart w:id="161" w:name="_Toc458779875"/>
            <w:r w:rsidRPr="00DD1817">
              <w:rPr>
                <w:rFonts w:ascii="Arial" w:hAnsi="Arial" w:cs="Arial" w:hint="eastAsia"/>
                <w:i w:val="0"/>
                <w:color w:val="000000"/>
              </w:rPr>
              <w:t>中</w:t>
            </w:r>
            <w:bookmarkEnd w:id="159"/>
            <w:bookmarkEnd w:id="160"/>
            <w:bookmarkEnd w:id="161"/>
          </w:p>
        </w:tc>
        <w:tc>
          <w:tcPr>
            <w:tcW w:w="1872" w:type="dxa"/>
            <w:shd w:val="clear" w:color="auto" w:fill="auto"/>
          </w:tcPr>
          <w:p w:rsidR="00D14189" w:rsidRPr="00DD1817" w:rsidRDefault="00D14189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162" w:name="_Toc457917578"/>
            <w:bookmarkStart w:id="163" w:name="_Toc457917692"/>
            <w:bookmarkStart w:id="164" w:name="_Toc458779876"/>
            <w:r w:rsidRPr="00DD1817">
              <w:rPr>
                <w:rFonts w:ascii="Arial" w:hAnsi="Arial" w:cs="Arial" w:hint="eastAsia"/>
                <w:i w:val="0"/>
                <w:color w:val="000000"/>
              </w:rPr>
              <w:t>低</w:t>
            </w:r>
            <w:bookmarkEnd w:id="162"/>
            <w:bookmarkEnd w:id="163"/>
            <w:bookmarkEnd w:id="164"/>
          </w:p>
        </w:tc>
        <w:tc>
          <w:tcPr>
            <w:tcW w:w="1926" w:type="dxa"/>
            <w:shd w:val="clear" w:color="auto" w:fill="auto"/>
          </w:tcPr>
          <w:p w:rsidR="00D14189" w:rsidRPr="00DD1817" w:rsidRDefault="00D14189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165" w:name="_Toc457917579"/>
            <w:bookmarkStart w:id="166" w:name="_Toc457917693"/>
            <w:bookmarkStart w:id="167" w:name="_Toc458779877"/>
            <w:r w:rsidRPr="00DD1817">
              <w:rPr>
                <w:rFonts w:ascii="Arial" w:hAnsi="Arial" w:cs="Arial" w:hint="eastAsia"/>
                <w:i w:val="0"/>
                <w:color w:val="000000"/>
              </w:rPr>
              <w:t>BUG</w:t>
            </w:r>
            <w:r w:rsidRPr="00DD1817">
              <w:rPr>
                <w:rFonts w:ascii="Arial" w:hAnsi="Arial" w:cs="Arial" w:hint="eastAsia"/>
                <w:i w:val="0"/>
                <w:color w:val="000000"/>
              </w:rPr>
              <w:t>总数</w:t>
            </w:r>
            <w:bookmarkEnd w:id="165"/>
            <w:bookmarkEnd w:id="166"/>
            <w:bookmarkEnd w:id="167"/>
          </w:p>
        </w:tc>
      </w:tr>
      <w:tr w:rsidR="00DD1817" w:rsidRPr="00DD1817" w:rsidTr="00DD1817">
        <w:tc>
          <w:tcPr>
            <w:tcW w:w="1871" w:type="dxa"/>
            <w:shd w:val="clear" w:color="auto" w:fill="auto"/>
          </w:tcPr>
          <w:p w:rsidR="00D14189" w:rsidRPr="00DD1817" w:rsidRDefault="00DE0F5C" w:rsidP="00DE0F5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168" w:name="_Toc458779878"/>
            <w:r>
              <w:rPr>
                <w:rFonts w:ascii="Arial" w:hAnsi="Arial" w:cs="Arial"/>
                <w:i w:val="0"/>
                <w:color w:val="000000"/>
              </w:rPr>
              <w:t>63</w:t>
            </w:r>
            <w:bookmarkEnd w:id="168"/>
          </w:p>
        </w:tc>
        <w:tc>
          <w:tcPr>
            <w:tcW w:w="1871" w:type="dxa"/>
            <w:shd w:val="clear" w:color="auto" w:fill="auto"/>
          </w:tcPr>
          <w:p w:rsidR="00D14189" w:rsidRPr="00DD1817" w:rsidRDefault="00DE0F5C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169" w:name="_Toc458779879"/>
            <w:r>
              <w:rPr>
                <w:rFonts w:ascii="Arial" w:hAnsi="Arial" w:cs="Arial"/>
                <w:i w:val="0"/>
                <w:color w:val="000000"/>
              </w:rPr>
              <w:t>21</w:t>
            </w:r>
            <w:bookmarkEnd w:id="169"/>
          </w:p>
        </w:tc>
        <w:tc>
          <w:tcPr>
            <w:tcW w:w="1872" w:type="dxa"/>
            <w:shd w:val="clear" w:color="auto" w:fill="auto"/>
          </w:tcPr>
          <w:p w:rsidR="00D14189" w:rsidRPr="00DD1817" w:rsidRDefault="00D14189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170" w:name="_Toc457917582"/>
            <w:bookmarkStart w:id="171" w:name="_Toc457917696"/>
            <w:bookmarkStart w:id="172" w:name="_Toc458779880"/>
            <w:r w:rsidRPr="00DD1817">
              <w:rPr>
                <w:rFonts w:ascii="Arial" w:hAnsi="Arial" w:cs="Arial" w:hint="eastAsia"/>
                <w:i w:val="0"/>
                <w:color w:val="000000"/>
              </w:rPr>
              <w:t>9</w:t>
            </w:r>
            <w:bookmarkEnd w:id="170"/>
            <w:bookmarkEnd w:id="171"/>
            <w:bookmarkEnd w:id="172"/>
          </w:p>
        </w:tc>
        <w:tc>
          <w:tcPr>
            <w:tcW w:w="1926" w:type="dxa"/>
            <w:shd w:val="clear" w:color="auto" w:fill="auto"/>
          </w:tcPr>
          <w:p w:rsidR="00D14189" w:rsidRPr="00DD1817" w:rsidRDefault="00DE0F5C" w:rsidP="00DE0F5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173" w:name="_Toc458779881"/>
            <w:r>
              <w:rPr>
                <w:rFonts w:ascii="Arial" w:hAnsi="Arial" w:cs="Arial"/>
                <w:i w:val="0"/>
                <w:color w:val="000000"/>
              </w:rPr>
              <w:t>93</w:t>
            </w:r>
            <w:bookmarkEnd w:id="173"/>
          </w:p>
        </w:tc>
      </w:tr>
    </w:tbl>
    <w:p w:rsidR="008062E3" w:rsidRDefault="00874FB5" w:rsidP="008062E3">
      <w:pPr>
        <w:pStyle w:val="infoblue"/>
        <w:spacing w:before="0" w:beforeAutospacing="0" w:afterLines="50" w:after="156" w:afterAutospacing="0"/>
        <w:ind w:firstLineChars="400" w:firstLine="840"/>
        <w:outlineLvl w:val="0"/>
        <w:rPr>
          <w:rFonts w:ascii="Arial" w:hAnsi="Arial" w:cs="Arial"/>
          <w:i w:val="0"/>
          <w:color w:val="000000"/>
        </w:rPr>
      </w:pPr>
      <w:bookmarkStart w:id="174" w:name="_Toc457917584"/>
      <w:bookmarkStart w:id="175" w:name="_Toc457917698"/>
      <w:bookmarkStart w:id="176" w:name="_Toc458779882"/>
      <w:r w:rsidRPr="00AB2E7B">
        <w:rPr>
          <w:rFonts w:ascii="Arial" w:hAnsi="Arial" w:cs="Arial" w:hint="eastAsia"/>
          <w:i w:val="0"/>
          <w:color w:val="000000"/>
        </w:rPr>
        <w:t>评估</w:t>
      </w:r>
      <w:r w:rsidRPr="00AB2E7B">
        <w:rPr>
          <w:rFonts w:ascii="Arial" w:hAnsi="Arial" w:cs="Arial"/>
          <w:i w:val="0"/>
          <w:color w:val="000000"/>
        </w:rPr>
        <w:t>：</w:t>
      </w:r>
      <w:bookmarkEnd w:id="174"/>
      <w:bookmarkEnd w:id="175"/>
      <w:bookmarkEnd w:id="176"/>
    </w:p>
    <w:p w:rsidR="008062E3" w:rsidRDefault="00AB2E7B" w:rsidP="008062E3">
      <w:pPr>
        <w:pStyle w:val="infoblue"/>
        <w:numPr>
          <w:ilvl w:val="0"/>
          <w:numId w:val="28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77" w:name="_Toc457917585"/>
      <w:bookmarkStart w:id="178" w:name="_Toc457917699"/>
      <w:bookmarkStart w:id="179" w:name="_Toc458779883"/>
      <w:r w:rsidRPr="00AB2E7B">
        <w:rPr>
          <w:rFonts w:ascii="Arial" w:hAnsi="Arial" w:cs="Arial" w:hint="eastAsia"/>
          <w:i w:val="0"/>
          <w:color w:val="000000"/>
        </w:rPr>
        <w:t>严重性高</w:t>
      </w:r>
      <w:r w:rsidRPr="00AB2E7B">
        <w:rPr>
          <w:rFonts w:ascii="Arial" w:hAnsi="Arial" w:cs="Arial"/>
          <w:i w:val="0"/>
          <w:color w:val="000000"/>
        </w:rPr>
        <w:t>的</w:t>
      </w:r>
      <w:r w:rsidRPr="00AB2E7B">
        <w:rPr>
          <w:rFonts w:ascii="Arial" w:hAnsi="Arial" w:cs="Arial" w:hint="eastAsia"/>
          <w:i w:val="0"/>
          <w:color w:val="000000"/>
        </w:rPr>
        <w:t>BUG</w:t>
      </w:r>
      <w:r w:rsidRPr="00AB2E7B">
        <w:rPr>
          <w:rFonts w:ascii="Arial" w:hAnsi="Arial" w:cs="Arial" w:hint="eastAsia"/>
          <w:i w:val="0"/>
          <w:color w:val="000000"/>
        </w:rPr>
        <w:t>数量</w:t>
      </w:r>
      <w:r w:rsidRPr="00AB2E7B">
        <w:rPr>
          <w:rFonts w:ascii="Arial" w:hAnsi="Arial" w:cs="Arial"/>
          <w:i w:val="0"/>
          <w:color w:val="000000"/>
        </w:rPr>
        <w:t>占有总数的</w:t>
      </w:r>
      <w:r w:rsidR="00E75411">
        <w:rPr>
          <w:rFonts w:ascii="Arial" w:hAnsi="Arial" w:cs="Arial"/>
          <w:i w:val="0"/>
          <w:color w:val="000000"/>
        </w:rPr>
        <w:t>67.74</w:t>
      </w:r>
      <w:r w:rsidRPr="00AB2E7B">
        <w:rPr>
          <w:rFonts w:ascii="Arial" w:hAnsi="Arial" w:cs="Arial"/>
          <w:i w:val="0"/>
          <w:color w:val="000000"/>
        </w:rPr>
        <w:t>%</w:t>
      </w:r>
      <w:r w:rsidR="00874FB5" w:rsidRPr="00AB2E7B">
        <w:rPr>
          <w:rFonts w:ascii="Arial" w:hAnsi="Arial" w:cs="Arial"/>
          <w:i w:val="0"/>
          <w:color w:val="000000"/>
        </w:rPr>
        <w:t>，</w:t>
      </w:r>
      <w:r>
        <w:rPr>
          <w:rFonts w:ascii="Arial" w:hAnsi="Arial" w:cs="Arial" w:hint="eastAsia"/>
          <w:i w:val="0"/>
          <w:color w:val="000000"/>
        </w:rPr>
        <w:t>超出</w:t>
      </w:r>
      <w:r>
        <w:rPr>
          <w:rFonts w:ascii="Arial" w:hAnsi="Arial" w:cs="Arial"/>
          <w:i w:val="0"/>
          <w:color w:val="000000"/>
        </w:rPr>
        <w:t>一半以上；</w:t>
      </w:r>
      <w:r w:rsidR="001E1ABF">
        <w:rPr>
          <w:rFonts w:ascii="Arial" w:hAnsi="Arial" w:cs="Arial" w:hint="eastAsia"/>
          <w:i w:val="0"/>
          <w:color w:val="000000"/>
        </w:rPr>
        <w:t>同时</w:t>
      </w:r>
      <w:r w:rsidR="001E1ABF">
        <w:rPr>
          <w:rFonts w:ascii="Arial" w:hAnsi="Arial" w:cs="Arial"/>
          <w:i w:val="0"/>
          <w:color w:val="000000"/>
        </w:rPr>
        <w:t>也</w:t>
      </w:r>
      <w:r w:rsidR="001E1ABF">
        <w:rPr>
          <w:rFonts w:ascii="Arial" w:hAnsi="Arial" w:cs="Arial" w:hint="eastAsia"/>
          <w:i w:val="0"/>
          <w:color w:val="000000"/>
        </w:rPr>
        <w:t>体现</w:t>
      </w:r>
      <w:r w:rsidRPr="00AB2E7B">
        <w:rPr>
          <w:rFonts w:ascii="Arial" w:hAnsi="Arial" w:cs="Arial"/>
          <w:i w:val="0"/>
          <w:color w:val="000000"/>
        </w:rPr>
        <w:t>出</w:t>
      </w:r>
      <w:r w:rsidR="00874FB5" w:rsidRPr="00AB2E7B">
        <w:rPr>
          <w:rFonts w:ascii="Arial" w:hAnsi="Arial" w:cs="Arial" w:hint="eastAsia"/>
          <w:i w:val="0"/>
          <w:color w:val="000000"/>
        </w:rPr>
        <w:t>该版本</w:t>
      </w:r>
      <w:r w:rsidR="00874FB5" w:rsidRPr="00AB2E7B">
        <w:rPr>
          <w:rFonts w:ascii="Arial" w:hAnsi="Arial" w:cs="Arial"/>
          <w:i w:val="0"/>
          <w:color w:val="000000"/>
        </w:rPr>
        <w:t>的质量</w:t>
      </w:r>
      <w:r w:rsidR="00455FD6">
        <w:rPr>
          <w:rFonts w:ascii="Arial" w:hAnsi="Arial" w:cs="Arial" w:hint="eastAsia"/>
          <w:i w:val="0"/>
          <w:color w:val="000000"/>
        </w:rPr>
        <w:t>不容乐观</w:t>
      </w:r>
      <w:r w:rsidR="008062E3">
        <w:rPr>
          <w:rFonts w:ascii="Arial" w:hAnsi="Arial" w:cs="Arial" w:hint="eastAsia"/>
          <w:i w:val="0"/>
          <w:color w:val="000000"/>
        </w:rPr>
        <w:t>；</w:t>
      </w:r>
      <w:bookmarkEnd w:id="177"/>
      <w:bookmarkEnd w:id="178"/>
      <w:bookmarkEnd w:id="179"/>
    </w:p>
    <w:p w:rsidR="008062E3" w:rsidRDefault="008062E3" w:rsidP="008062E3">
      <w:pPr>
        <w:pStyle w:val="infoblue"/>
        <w:numPr>
          <w:ilvl w:val="0"/>
          <w:numId w:val="28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80" w:name="_Toc457917586"/>
      <w:bookmarkStart w:id="181" w:name="_Toc457917700"/>
      <w:bookmarkStart w:id="182" w:name="_Toc458779884"/>
      <w:r>
        <w:rPr>
          <w:rFonts w:ascii="Arial" w:hAnsi="Arial" w:cs="Arial" w:hint="eastAsia"/>
          <w:i w:val="0"/>
          <w:color w:val="000000"/>
        </w:rPr>
        <w:t>严重程度</w:t>
      </w:r>
      <w:r>
        <w:rPr>
          <w:rFonts w:ascii="Arial" w:hAnsi="Arial" w:cs="Arial"/>
          <w:i w:val="0"/>
          <w:color w:val="000000"/>
        </w:rPr>
        <w:t>高的</w:t>
      </w:r>
      <w:r>
        <w:rPr>
          <w:rFonts w:ascii="Arial" w:hAnsi="Arial" w:cs="Arial" w:hint="eastAsia"/>
          <w:i w:val="0"/>
          <w:color w:val="000000"/>
        </w:rPr>
        <w:t>BUG</w:t>
      </w:r>
      <w:r>
        <w:rPr>
          <w:rFonts w:ascii="Arial" w:hAnsi="Arial" w:cs="Arial" w:hint="eastAsia"/>
          <w:i w:val="0"/>
          <w:color w:val="000000"/>
        </w:rPr>
        <w:t>表现在</w:t>
      </w:r>
      <w:r>
        <w:rPr>
          <w:rFonts w:ascii="Arial" w:hAnsi="Arial" w:cs="Arial"/>
          <w:i w:val="0"/>
          <w:color w:val="000000"/>
        </w:rPr>
        <w:t>功能</w:t>
      </w:r>
      <w:r>
        <w:rPr>
          <w:rFonts w:ascii="Arial" w:hAnsi="Arial" w:cs="Arial" w:hint="eastAsia"/>
          <w:i w:val="0"/>
          <w:color w:val="000000"/>
        </w:rPr>
        <w:t>未</w:t>
      </w:r>
      <w:r>
        <w:rPr>
          <w:rFonts w:ascii="Arial" w:hAnsi="Arial" w:cs="Arial"/>
          <w:i w:val="0"/>
          <w:color w:val="000000"/>
        </w:rPr>
        <w:t>实现</w:t>
      </w:r>
      <w:r>
        <w:rPr>
          <w:rFonts w:ascii="Arial" w:hAnsi="Arial" w:cs="Arial" w:hint="eastAsia"/>
          <w:i w:val="0"/>
          <w:color w:val="000000"/>
        </w:rPr>
        <w:t>、完成某项</w:t>
      </w:r>
      <w:r>
        <w:rPr>
          <w:rFonts w:ascii="Arial" w:hAnsi="Arial" w:cs="Arial"/>
          <w:i w:val="0"/>
          <w:color w:val="000000"/>
        </w:rPr>
        <w:t>操作后</w:t>
      </w:r>
      <w:r>
        <w:rPr>
          <w:rFonts w:ascii="Arial" w:hAnsi="Arial" w:cs="Arial" w:hint="eastAsia"/>
          <w:i w:val="0"/>
          <w:color w:val="000000"/>
        </w:rPr>
        <w:t>没有得到</w:t>
      </w:r>
      <w:r>
        <w:rPr>
          <w:rFonts w:ascii="Arial" w:hAnsi="Arial" w:cs="Arial"/>
          <w:i w:val="0"/>
          <w:color w:val="000000"/>
        </w:rPr>
        <w:t>预期的结果</w:t>
      </w:r>
      <w:r>
        <w:rPr>
          <w:rFonts w:ascii="Arial" w:hAnsi="Arial" w:cs="Arial" w:hint="eastAsia"/>
          <w:i w:val="0"/>
          <w:color w:val="000000"/>
        </w:rPr>
        <w:t>、</w:t>
      </w:r>
      <w:r>
        <w:rPr>
          <w:rFonts w:ascii="Arial" w:hAnsi="Arial" w:cs="Arial"/>
          <w:i w:val="0"/>
          <w:color w:val="000000"/>
        </w:rPr>
        <w:t>业务规则和功能实现与需求规定的差距较大；</w:t>
      </w:r>
      <w:bookmarkEnd w:id="180"/>
      <w:bookmarkEnd w:id="181"/>
      <w:bookmarkEnd w:id="182"/>
    </w:p>
    <w:p w:rsidR="008062E3" w:rsidRDefault="008062E3" w:rsidP="008062E3">
      <w:pPr>
        <w:pStyle w:val="infoblue"/>
        <w:numPr>
          <w:ilvl w:val="0"/>
          <w:numId w:val="28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83" w:name="_Toc457917587"/>
      <w:bookmarkStart w:id="184" w:name="_Toc457917701"/>
      <w:bookmarkStart w:id="185" w:name="_Toc458779885"/>
      <w:r>
        <w:rPr>
          <w:rFonts w:ascii="Arial" w:hAnsi="Arial" w:cs="Arial" w:hint="eastAsia"/>
          <w:i w:val="0"/>
          <w:color w:val="000000"/>
        </w:rPr>
        <w:t>严重程度</w:t>
      </w:r>
      <w:r>
        <w:rPr>
          <w:rFonts w:ascii="Arial" w:hAnsi="Arial" w:cs="Arial"/>
          <w:i w:val="0"/>
          <w:color w:val="000000"/>
        </w:rPr>
        <w:t>中的</w:t>
      </w:r>
      <w:r>
        <w:rPr>
          <w:rFonts w:ascii="Arial" w:hAnsi="Arial" w:cs="Arial" w:hint="eastAsia"/>
          <w:i w:val="0"/>
          <w:color w:val="000000"/>
        </w:rPr>
        <w:t>BUG</w:t>
      </w:r>
      <w:r>
        <w:rPr>
          <w:rFonts w:ascii="Arial" w:hAnsi="Arial" w:cs="Arial" w:hint="eastAsia"/>
          <w:i w:val="0"/>
          <w:color w:val="000000"/>
        </w:rPr>
        <w:t>表现在</w:t>
      </w:r>
      <w:r w:rsidR="00C6691D">
        <w:rPr>
          <w:rFonts w:ascii="Arial" w:hAnsi="Arial" w:cs="Arial" w:hint="eastAsia"/>
          <w:i w:val="0"/>
          <w:color w:val="000000"/>
        </w:rPr>
        <w:t>数据</w:t>
      </w:r>
      <w:r w:rsidR="00C6691D">
        <w:rPr>
          <w:rFonts w:ascii="Arial" w:hAnsi="Arial" w:cs="Arial"/>
          <w:i w:val="0"/>
          <w:color w:val="000000"/>
        </w:rPr>
        <w:t>显示不全、某些功能不完善等；</w:t>
      </w:r>
      <w:bookmarkEnd w:id="183"/>
      <w:bookmarkEnd w:id="184"/>
      <w:bookmarkEnd w:id="185"/>
    </w:p>
    <w:p w:rsidR="008062E3" w:rsidRDefault="008062E3" w:rsidP="008062E3">
      <w:pPr>
        <w:pStyle w:val="infoblue"/>
        <w:numPr>
          <w:ilvl w:val="0"/>
          <w:numId w:val="28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86" w:name="_Toc457917588"/>
      <w:bookmarkStart w:id="187" w:name="_Toc457917702"/>
      <w:bookmarkStart w:id="188" w:name="_Toc458779886"/>
      <w:r>
        <w:rPr>
          <w:rFonts w:ascii="Arial" w:hAnsi="Arial" w:cs="Arial" w:hint="eastAsia"/>
          <w:i w:val="0"/>
          <w:color w:val="000000"/>
        </w:rPr>
        <w:t>严重</w:t>
      </w:r>
      <w:r>
        <w:rPr>
          <w:rFonts w:ascii="Arial" w:hAnsi="Arial" w:cs="Arial"/>
          <w:i w:val="0"/>
          <w:color w:val="000000"/>
        </w:rPr>
        <w:t>程度低的</w:t>
      </w:r>
      <w:r>
        <w:rPr>
          <w:rFonts w:ascii="Arial" w:hAnsi="Arial" w:cs="Arial" w:hint="eastAsia"/>
          <w:i w:val="0"/>
          <w:color w:val="000000"/>
        </w:rPr>
        <w:t>BUG</w:t>
      </w:r>
      <w:r>
        <w:rPr>
          <w:rFonts w:ascii="Arial" w:hAnsi="Arial" w:cs="Arial" w:hint="eastAsia"/>
          <w:i w:val="0"/>
          <w:color w:val="000000"/>
        </w:rPr>
        <w:t>表现在</w:t>
      </w:r>
      <w:r>
        <w:rPr>
          <w:rFonts w:ascii="Arial" w:hAnsi="Arial" w:cs="Arial"/>
          <w:i w:val="0"/>
          <w:color w:val="000000"/>
        </w:rPr>
        <w:t>文字上</w:t>
      </w:r>
      <w:r>
        <w:rPr>
          <w:rFonts w:ascii="Arial" w:hAnsi="Arial" w:cs="Arial" w:hint="eastAsia"/>
          <w:i w:val="0"/>
          <w:color w:val="000000"/>
        </w:rPr>
        <w:t>有歧义</w:t>
      </w:r>
      <w:r>
        <w:rPr>
          <w:rFonts w:ascii="Arial" w:hAnsi="Arial" w:cs="Arial"/>
          <w:i w:val="0"/>
          <w:color w:val="000000"/>
        </w:rPr>
        <w:t>、页面不美观等不会直接影响到用户使用的问题；</w:t>
      </w:r>
      <w:bookmarkEnd w:id="186"/>
      <w:bookmarkEnd w:id="187"/>
      <w:bookmarkEnd w:id="188"/>
    </w:p>
    <w:p w:rsidR="00D14189" w:rsidRPr="00AB2E7B" w:rsidRDefault="00455FD6" w:rsidP="008062E3">
      <w:pPr>
        <w:pStyle w:val="infoblue"/>
        <w:numPr>
          <w:ilvl w:val="0"/>
          <w:numId w:val="28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89" w:name="_Toc457917589"/>
      <w:bookmarkStart w:id="190" w:name="_Toc457917703"/>
      <w:bookmarkStart w:id="191" w:name="_Toc458779887"/>
      <w:r>
        <w:rPr>
          <w:rFonts w:ascii="Arial" w:hAnsi="Arial" w:cs="Arial" w:hint="eastAsia"/>
          <w:i w:val="0"/>
          <w:color w:val="000000"/>
        </w:rPr>
        <w:lastRenderedPageBreak/>
        <w:t>建议</w:t>
      </w:r>
      <w:r>
        <w:rPr>
          <w:rFonts w:ascii="Arial" w:hAnsi="Arial" w:cs="Arial"/>
          <w:i w:val="0"/>
          <w:color w:val="000000"/>
        </w:rPr>
        <w:t>开发人员在修改</w:t>
      </w:r>
      <w:r>
        <w:rPr>
          <w:rFonts w:ascii="Arial" w:hAnsi="Arial" w:cs="Arial" w:hint="eastAsia"/>
          <w:i w:val="0"/>
          <w:color w:val="000000"/>
        </w:rPr>
        <w:t>BUG</w:t>
      </w:r>
      <w:r>
        <w:rPr>
          <w:rFonts w:ascii="Arial" w:hAnsi="Arial" w:cs="Arial" w:hint="eastAsia"/>
          <w:i w:val="0"/>
          <w:color w:val="000000"/>
        </w:rPr>
        <w:t>的</w:t>
      </w:r>
      <w:r>
        <w:rPr>
          <w:rFonts w:ascii="Arial" w:hAnsi="Arial" w:cs="Arial"/>
          <w:i w:val="0"/>
          <w:color w:val="000000"/>
        </w:rPr>
        <w:t>时以</w:t>
      </w:r>
      <w:r>
        <w:rPr>
          <w:rFonts w:ascii="Arial" w:hAnsi="Arial" w:cs="Arial" w:hint="eastAsia"/>
          <w:i w:val="0"/>
          <w:color w:val="000000"/>
        </w:rPr>
        <w:t>严重性</w:t>
      </w:r>
      <w:r>
        <w:rPr>
          <w:rFonts w:ascii="Arial" w:hAnsi="Arial" w:cs="Arial"/>
          <w:i w:val="0"/>
          <w:color w:val="000000"/>
        </w:rPr>
        <w:t>高的</w:t>
      </w:r>
      <w:r>
        <w:rPr>
          <w:rFonts w:ascii="Arial" w:hAnsi="Arial" w:cs="Arial" w:hint="eastAsia"/>
          <w:i w:val="0"/>
          <w:color w:val="000000"/>
        </w:rPr>
        <w:t>BUG</w:t>
      </w:r>
      <w:r>
        <w:rPr>
          <w:rFonts w:ascii="Arial" w:hAnsi="Arial" w:cs="Arial" w:hint="eastAsia"/>
          <w:i w:val="0"/>
          <w:color w:val="000000"/>
        </w:rPr>
        <w:t>优先</w:t>
      </w:r>
      <w:r>
        <w:rPr>
          <w:rFonts w:ascii="Arial" w:hAnsi="Arial" w:cs="Arial"/>
          <w:i w:val="0"/>
          <w:color w:val="000000"/>
        </w:rPr>
        <w:t>解决。</w:t>
      </w:r>
      <w:bookmarkEnd w:id="189"/>
      <w:bookmarkEnd w:id="190"/>
      <w:bookmarkEnd w:id="191"/>
    </w:p>
    <w:p w:rsidR="006B5808" w:rsidRPr="006B5808" w:rsidRDefault="006B5808" w:rsidP="006B5808">
      <w:pPr>
        <w:pStyle w:val="infoblue"/>
        <w:numPr>
          <w:ilvl w:val="1"/>
          <w:numId w:val="26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192" w:name="_Toc457917590"/>
      <w:bookmarkStart w:id="193" w:name="_Toc458779888"/>
      <w:r w:rsidRPr="006B5808">
        <w:rPr>
          <w:rFonts w:ascii="Arial" w:hAnsi="Arial" w:cs="Arial" w:hint="eastAsia"/>
          <w:i w:val="0"/>
          <w:color w:val="000000"/>
        </w:rPr>
        <w:t>按</w:t>
      </w:r>
      <w:r w:rsidRPr="006B5808">
        <w:rPr>
          <w:rFonts w:ascii="Arial" w:hAnsi="Arial" w:cs="Arial"/>
          <w:i w:val="0"/>
          <w:color w:val="000000"/>
        </w:rPr>
        <w:t>类别统计</w:t>
      </w:r>
      <w:bookmarkEnd w:id="192"/>
      <w:bookmarkEnd w:id="193"/>
    </w:p>
    <w:tbl>
      <w:tblPr>
        <w:tblW w:w="0" w:type="auto"/>
        <w:tblInd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913"/>
        <w:gridCol w:w="913"/>
        <w:gridCol w:w="913"/>
        <w:gridCol w:w="913"/>
        <w:gridCol w:w="913"/>
        <w:gridCol w:w="913"/>
        <w:gridCol w:w="851"/>
      </w:tblGrid>
      <w:tr w:rsidR="00DD1817" w:rsidRPr="00DD1817" w:rsidTr="00DD1817">
        <w:tc>
          <w:tcPr>
            <w:tcW w:w="911" w:type="dxa"/>
            <w:shd w:val="clear" w:color="auto" w:fill="auto"/>
          </w:tcPr>
          <w:p w:rsidR="006B5808" w:rsidRPr="00DD1817" w:rsidRDefault="006B5808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194" w:name="_Toc457917591"/>
            <w:bookmarkStart w:id="195" w:name="_Toc457917705"/>
            <w:bookmarkStart w:id="196" w:name="_Toc458779889"/>
            <w:r w:rsidRPr="00DD1817">
              <w:rPr>
                <w:rFonts w:ascii="Arial" w:hAnsi="Arial" w:cs="Arial" w:hint="eastAsia"/>
                <w:i w:val="0"/>
                <w:color w:val="000000"/>
              </w:rPr>
              <w:t>功能</w:t>
            </w:r>
            <w:r w:rsidRPr="00DD1817">
              <w:rPr>
                <w:rFonts w:ascii="Arial" w:hAnsi="Arial" w:cs="Arial"/>
                <w:i w:val="0"/>
                <w:color w:val="000000"/>
              </w:rPr>
              <w:t>不完善</w:t>
            </w:r>
            <w:bookmarkEnd w:id="194"/>
            <w:bookmarkEnd w:id="195"/>
            <w:bookmarkEnd w:id="196"/>
          </w:p>
        </w:tc>
        <w:tc>
          <w:tcPr>
            <w:tcW w:w="913" w:type="dxa"/>
            <w:shd w:val="clear" w:color="auto" w:fill="auto"/>
          </w:tcPr>
          <w:p w:rsidR="006B5808" w:rsidRPr="00DD1817" w:rsidRDefault="006B5808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197" w:name="_Toc457917592"/>
            <w:bookmarkStart w:id="198" w:name="_Toc457917706"/>
            <w:bookmarkStart w:id="199" w:name="_Toc458779890"/>
            <w:r w:rsidRPr="00DD1817">
              <w:rPr>
                <w:rFonts w:ascii="Arial" w:hAnsi="Arial" w:cs="Arial" w:hint="eastAsia"/>
                <w:i w:val="0"/>
                <w:color w:val="000000"/>
              </w:rPr>
              <w:t>功能</w:t>
            </w:r>
            <w:r w:rsidRPr="00DD1817">
              <w:rPr>
                <w:rFonts w:ascii="Arial" w:hAnsi="Arial" w:cs="Arial"/>
                <w:i w:val="0"/>
                <w:color w:val="000000"/>
              </w:rPr>
              <w:t>错误</w:t>
            </w:r>
            <w:bookmarkEnd w:id="197"/>
            <w:bookmarkEnd w:id="198"/>
            <w:bookmarkEnd w:id="199"/>
          </w:p>
        </w:tc>
        <w:tc>
          <w:tcPr>
            <w:tcW w:w="913" w:type="dxa"/>
            <w:shd w:val="clear" w:color="auto" w:fill="auto"/>
          </w:tcPr>
          <w:p w:rsidR="006B5808" w:rsidRPr="00DD1817" w:rsidRDefault="006B5808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00" w:name="_Toc457917593"/>
            <w:bookmarkStart w:id="201" w:name="_Toc457917707"/>
            <w:bookmarkStart w:id="202" w:name="_Toc458779891"/>
            <w:r w:rsidRPr="00DD1817">
              <w:rPr>
                <w:rFonts w:ascii="Arial" w:hAnsi="Arial" w:cs="Arial" w:hint="eastAsia"/>
                <w:i w:val="0"/>
                <w:color w:val="000000"/>
              </w:rPr>
              <w:t>页面</w:t>
            </w:r>
            <w:r w:rsidRPr="00DD1817">
              <w:rPr>
                <w:rFonts w:ascii="Arial" w:hAnsi="Arial" w:cs="Arial"/>
                <w:i w:val="0"/>
                <w:color w:val="000000"/>
              </w:rPr>
              <w:t>错误</w:t>
            </w:r>
            <w:bookmarkEnd w:id="200"/>
            <w:bookmarkEnd w:id="201"/>
            <w:bookmarkEnd w:id="202"/>
          </w:p>
        </w:tc>
        <w:tc>
          <w:tcPr>
            <w:tcW w:w="913" w:type="dxa"/>
            <w:shd w:val="clear" w:color="auto" w:fill="auto"/>
          </w:tcPr>
          <w:p w:rsidR="006B5808" w:rsidRPr="00DD1817" w:rsidRDefault="006B5808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03" w:name="_Toc457917594"/>
            <w:bookmarkStart w:id="204" w:name="_Toc457917708"/>
            <w:bookmarkStart w:id="205" w:name="_Toc458779892"/>
            <w:r w:rsidRPr="00DD1817">
              <w:rPr>
                <w:rFonts w:ascii="Arial" w:hAnsi="Arial" w:cs="Arial" w:hint="eastAsia"/>
                <w:i w:val="0"/>
                <w:color w:val="000000"/>
              </w:rPr>
              <w:t>文字</w:t>
            </w:r>
            <w:r w:rsidRPr="00DD1817">
              <w:rPr>
                <w:rFonts w:ascii="Arial" w:hAnsi="Arial" w:cs="Arial"/>
                <w:i w:val="0"/>
                <w:color w:val="000000"/>
              </w:rPr>
              <w:t>错误</w:t>
            </w:r>
            <w:bookmarkEnd w:id="203"/>
            <w:bookmarkEnd w:id="204"/>
            <w:bookmarkEnd w:id="205"/>
          </w:p>
        </w:tc>
        <w:tc>
          <w:tcPr>
            <w:tcW w:w="913" w:type="dxa"/>
            <w:shd w:val="clear" w:color="auto" w:fill="auto"/>
          </w:tcPr>
          <w:p w:rsidR="006B5808" w:rsidRPr="00DD1817" w:rsidRDefault="006B5808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06" w:name="_Toc457917595"/>
            <w:bookmarkStart w:id="207" w:name="_Toc457917709"/>
            <w:bookmarkStart w:id="208" w:name="_Toc458779893"/>
            <w:r w:rsidRPr="00DD1817">
              <w:rPr>
                <w:rFonts w:ascii="Arial" w:hAnsi="Arial" w:cs="Arial" w:hint="eastAsia"/>
                <w:i w:val="0"/>
                <w:color w:val="000000"/>
              </w:rPr>
              <w:t>与</w:t>
            </w:r>
            <w:r w:rsidRPr="00DD1817">
              <w:rPr>
                <w:rFonts w:ascii="Arial" w:hAnsi="Arial" w:cs="Arial"/>
                <w:i w:val="0"/>
                <w:color w:val="000000"/>
              </w:rPr>
              <w:t>需求不符</w:t>
            </w:r>
            <w:bookmarkEnd w:id="206"/>
            <w:bookmarkEnd w:id="207"/>
            <w:bookmarkEnd w:id="208"/>
          </w:p>
        </w:tc>
        <w:tc>
          <w:tcPr>
            <w:tcW w:w="913" w:type="dxa"/>
            <w:shd w:val="clear" w:color="auto" w:fill="auto"/>
          </w:tcPr>
          <w:p w:rsidR="006B5808" w:rsidRPr="00DD1817" w:rsidRDefault="006B5808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09" w:name="_Toc457917596"/>
            <w:bookmarkStart w:id="210" w:name="_Toc457917710"/>
            <w:bookmarkStart w:id="211" w:name="_Toc458779894"/>
            <w:r w:rsidRPr="00DD1817">
              <w:rPr>
                <w:rFonts w:ascii="Arial" w:hAnsi="Arial" w:cs="Arial" w:hint="eastAsia"/>
                <w:i w:val="0"/>
                <w:color w:val="000000"/>
              </w:rPr>
              <w:t>功能缺失</w:t>
            </w:r>
            <w:bookmarkEnd w:id="209"/>
            <w:bookmarkEnd w:id="210"/>
            <w:bookmarkEnd w:id="211"/>
          </w:p>
        </w:tc>
        <w:tc>
          <w:tcPr>
            <w:tcW w:w="913" w:type="dxa"/>
            <w:shd w:val="clear" w:color="auto" w:fill="auto"/>
          </w:tcPr>
          <w:p w:rsidR="006B5808" w:rsidRPr="00DD1817" w:rsidRDefault="006B5808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12" w:name="_Toc457917597"/>
            <w:bookmarkStart w:id="213" w:name="_Toc457917711"/>
            <w:bookmarkStart w:id="214" w:name="_Toc458779895"/>
            <w:r w:rsidRPr="00DD1817">
              <w:rPr>
                <w:rFonts w:ascii="Arial" w:hAnsi="Arial" w:cs="Arial" w:hint="eastAsia"/>
                <w:i w:val="0"/>
                <w:color w:val="000000"/>
              </w:rPr>
              <w:t>系统</w:t>
            </w:r>
            <w:r w:rsidRPr="00DD1817">
              <w:rPr>
                <w:rFonts w:ascii="Arial" w:hAnsi="Arial" w:cs="Arial"/>
                <w:i w:val="0"/>
                <w:color w:val="000000"/>
              </w:rPr>
              <w:t>崩溃</w:t>
            </w:r>
            <w:bookmarkEnd w:id="212"/>
            <w:bookmarkEnd w:id="213"/>
            <w:bookmarkEnd w:id="214"/>
          </w:p>
        </w:tc>
        <w:tc>
          <w:tcPr>
            <w:tcW w:w="851" w:type="dxa"/>
            <w:shd w:val="clear" w:color="auto" w:fill="auto"/>
          </w:tcPr>
          <w:p w:rsidR="006B5808" w:rsidRPr="00DD1817" w:rsidRDefault="006B5808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15" w:name="_Toc457917598"/>
            <w:bookmarkStart w:id="216" w:name="_Toc457917712"/>
            <w:bookmarkStart w:id="217" w:name="_Toc458779896"/>
            <w:r w:rsidRPr="00DD1817">
              <w:rPr>
                <w:rFonts w:ascii="Arial" w:hAnsi="Arial" w:cs="Arial"/>
                <w:i w:val="0"/>
                <w:color w:val="000000"/>
              </w:rPr>
              <w:t>BUG</w:t>
            </w:r>
            <w:r w:rsidRPr="00DD1817">
              <w:rPr>
                <w:rFonts w:ascii="Arial" w:hAnsi="Arial" w:cs="Arial" w:hint="eastAsia"/>
                <w:i w:val="0"/>
                <w:color w:val="000000"/>
              </w:rPr>
              <w:t>总数</w:t>
            </w:r>
            <w:bookmarkEnd w:id="215"/>
            <w:bookmarkEnd w:id="216"/>
            <w:bookmarkEnd w:id="217"/>
          </w:p>
        </w:tc>
      </w:tr>
      <w:tr w:rsidR="00DD1817" w:rsidRPr="00DD1817" w:rsidTr="00DD1817">
        <w:tc>
          <w:tcPr>
            <w:tcW w:w="911" w:type="dxa"/>
            <w:shd w:val="clear" w:color="auto" w:fill="auto"/>
          </w:tcPr>
          <w:p w:rsidR="006B5808" w:rsidRPr="00DD1817" w:rsidRDefault="006B5808" w:rsidP="00DE0F5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18" w:name="_Toc457917599"/>
            <w:bookmarkStart w:id="219" w:name="_Toc457917713"/>
            <w:bookmarkStart w:id="220" w:name="_Toc458779897"/>
            <w:r w:rsidRPr="00DD1817">
              <w:rPr>
                <w:rFonts w:ascii="Arial" w:hAnsi="Arial" w:cs="Arial" w:hint="eastAsia"/>
                <w:i w:val="0"/>
                <w:color w:val="000000"/>
              </w:rPr>
              <w:t>1</w:t>
            </w:r>
            <w:bookmarkEnd w:id="218"/>
            <w:bookmarkEnd w:id="219"/>
            <w:r w:rsidR="00DE0F5C">
              <w:rPr>
                <w:rFonts w:ascii="Arial" w:hAnsi="Arial" w:cs="Arial"/>
                <w:i w:val="0"/>
                <w:color w:val="000000"/>
              </w:rPr>
              <w:t>4</w:t>
            </w:r>
            <w:bookmarkEnd w:id="220"/>
          </w:p>
        </w:tc>
        <w:tc>
          <w:tcPr>
            <w:tcW w:w="913" w:type="dxa"/>
            <w:shd w:val="clear" w:color="auto" w:fill="auto"/>
          </w:tcPr>
          <w:p w:rsidR="006B5808" w:rsidRPr="00DD1817" w:rsidRDefault="00DE0F5C" w:rsidP="00DE0F5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21" w:name="_Toc458779898"/>
            <w:r>
              <w:rPr>
                <w:rFonts w:ascii="Arial" w:hAnsi="Arial" w:cs="Arial"/>
                <w:i w:val="0"/>
                <w:color w:val="000000"/>
              </w:rPr>
              <w:t>23</w:t>
            </w:r>
            <w:bookmarkEnd w:id="221"/>
          </w:p>
        </w:tc>
        <w:tc>
          <w:tcPr>
            <w:tcW w:w="913" w:type="dxa"/>
            <w:shd w:val="clear" w:color="auto" w:fill="auto"/>
          </w:tcPr>
          <w:p w:rsidR="006B5808" w:rsidRPr="00DD1817" w:rsidRDefault="00DE0F5C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22" w:name="_Toc458779899"/>
            <w:r>
              <w:rPr>
                <w:rFonts w:ascii="Arial" w:hAnsi="Arial" w:cs="Arial"/>
                <w:i w:val="0"/>
                <w:color w:val="000000"/>
              </w:rPr>
              <w:t>11</w:t>
            </w:r>
            <w:bookmarkEnd w:id="222"/>
          </w:p>
        </w:tc>
        <w:tc>
          <w:tcPr>
            <w:tcW w:w="913" w:type="dxa"/>
            <w:shd w:val="clear" w:color="auto" w:fill="auto"/>
          </w:tcPr>
          <w:p w:rsidR="006B5808" w:rsidRPr="00DD1817" w:rsidRDefault="006B5808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23" w:name="_Toc457917602"/>
            <w:bookmarkStart w:id="224" w:name="_Toc457917716"/>
            <w:bookmarkStart w:id="225" w:name="_Toc458779900"/>
            <w:r w:rsidRPr="00DD1817">
              <w:rPr>
                <w:rFonts w:ascii="Arial" w:hAnsi="Arial" w:cs="Arial" w:hint="eastAsia"/>
                <w:i w:val="0"/>
                <w:color w:val="000000"/>
              </w:rPr>
              <w:t>1</w:t>
            </w:r>
            <w:bookmarkEnd w:id="223"/>
            <w:bookmarkEnd w:id="224"/>
            <w:bookmarkEnd w:id="225"/>
          </w:p>
        </w:tc>
        <w:tc>
          <w:tcPr>
            <w:tcW w:w="913" w:type="dxa"/>
            <w:shd w:val="clear" w:color="auto" w:fill="auto"/>
          </w:tcPr>
          <w:p w:rsidR="006B5808" w:rsidRPr="00DD1817" w:rsidRDefault="006B5808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26" w:name="_Toc457917603"/>
            <w:bookmarkStart w:id="227" w:name="_Toc457917717"/>
            <w:bookmarkStart w:id="228" w:name="_Toc458779901"/>
            <w:r w:rsidRPr="00DD1817">
              <w:rPr>
                <w:rFonts w:ascii="Arial" w:hAnsi="Arial" w:cs="Arial" w:hint="eastAsia"/>
                <w:i w:val="0"/>
                <w:color w:val="000000"/>
              </w:rPr>
              <w:t>14</w:t>
            </w:r>
            <w:bookmarkEnd w:id="226"/>
            <w:bookmarkEnd w:id="227"/>
            <w:bookmarkEnd w:id="228"/>
          </w:p>
        </w:tc>
        <w:tc>
          <w:tcPr>
            <w:tcW w:w="913" w:type="dxa"/>
            <w:shd w:val="clear" w:color="auto" w:fill="auto"/>
          </w:tcPr>
          <w:p w:rsidR="006B5808" w:rsidRPr="00DD1817" w:rsidRDefault="006B5808" w:rsidP="00DE0F5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29" w:name="_Toc457917604"/>
            <w:bookmarkStart w:id="230" w:name="_Toc457917718"/>
            <w:bookmarkStart w:id="231" w:name="_Toc458779902"/>
            <w:r w:rsidRPr="00DD1817">
              <w:rPr>
                <w:rFonts w:ascii="Arial" w:hAnsi="Arial" w:cs="Arial" w:hint="eastAsia"/>
                <w:i w:val="0"/>
                <w:color w:val="000000"/>
              </w:rPr>
              <w:t>2</w:t>
            </w:r>
            <w:bookmarkEnd w:id="229"/>
            <w:bookmarkEnd w:id="230"/>
            <w:r w:rsidR="00DE0F5C">
              <w:rPr>
                <w:rFonts w:ascii="Arial" w:hAnsi="Arial" w:cs="Arial"/>
                <w:i w:val="0"/>
                <w:color w:val="000000"/>
              </w:rPr>
              <w:t>9</w:t>
            </w:r>
            <w:bookmarkEnd w:id="231"/>
          </w:p>
        </w:tc>
        <w:tc>
          <w:tcPr>
            <w:tcW w:w="913" w:type="dxa"/>
            <w:shd w:val="clear" w:color="auto" w:fill="auto"/>
          </w:tcPr>
          <w:p w:rsidR="006B5808" w:rsidRPr="00DD1817" w:rsidRDefault="006B5808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32" w:name="_Toc457917605"/>
            <w:bookmarkStart w:id="233" w:name="_Toc457917719"/>
            <w:bookmarkStart w:id="234" w:name="_Toc458779903"/>
            <w:r w:rsidRPr="00DD1817">
              <w:rPr>
                <w:rFonts w:ascii="Arial" w:hAnsi="Arial" w:cs="Arial" w:hint="eastAsia"/>
                <w:i w:val="0"/>
                <w:color w:val="000000"/>
              </w:rPr>
              <w:t>1</w:t>
            </w:r>
            <w:bookmarkEnd w:id="232"/>
            <w:bookmarkEnd w:id="233"/>
            <w:bookmarkEnd w:id="234"/>
          </w:p>
        </w:tc>
        <w:tc>
          <w:tcPr>
            <w:tcW w:w="851" w:type="dxa"/>
            <w:shd w:val="clear" w:color="auto" w:fill="auto"/>
          </w:tcPr>
          <w:p w:rsidR="006B5808" w:rsidRPr="00DD1817" w:rsidRDefault="00E75411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35" w:name="_Toc458779904"/>
            <w:r>
              <w:rPr>
                <w:rFonts w:ascii="Arial" w:hAnsi="Arial" w:cs="Arial"/>
                <w:i w:val="0"/>
                <w:color w:val="000000"/>
              </w:rPr>
              <w:t>93</w:t>
            </w:r>
            <w:bookmarkEnd w:id="235"/>
          </w:p>
        </w:tc>
      </w:tr>
    </w:tbl>
    <w:p w:rsidR="00C6691D" w:rsidRDefault="00B84525" w:rsidP="00C6691D">
      <w:pPr>
        <w:pStyle w:val="infoblue"/>
        <w:spacing w:before="0" w:beforeAutospacing="0" w:afterLines="50" w:after="156" w:afterAutospacing="0"/>
        <w:ind w:firstLineChars="450" w:firstLine="945"/>
        <w:outlineLvl w:val="0"/>
        <w:rPr>
          <w:rFonts w:ascii="Arial" w:hAnsi="Arial" w:cs="Arial"/>
          <w:i w:val="0"/>
          <w:color w:val="000000"/>
        </w:rPr>
      </w:pPr>
      <w:bookmarkStart w:id="236" w:name="_Toc457917607"/>
      <w:bookmarkStart w:id="237" w:name="_Toc457917721"/>
      <w:bookmarkStart w:id="238" w:name="_Toc458779905"/>
      <w:r w:rsidRPr="00455FD6">
        <w:rPr>
          <w:rFonts w:ascii="Arial" w:hAnsi="Arial" w:cs="Arial" w:hint="eastAsia"/>
          <w:i w:val="0"/>
          <w:color w:val="000000"/>
        </w:rPr>
        <w:t>评估</w:t>
      </w:r>
      <w:r w:rsidRPr="00455FD6">
        <w:rPr>
          <w:rFonts w:ascii="Arial" w:hAnsi="Arial" w:cs="Arial"/>
          <w:i w:val="0"/>
          <w:color w:val="000000"/>
        </w:rPr>
        <w:t>：</w:t>
      </w:r>
      <w:bookmarkEnd w:id="236"/>
      <w:bookmarkEnd w:id="237"/>
      <w:bookmarkEnd w:id="238"/>
    </w:p>
    <w:p w:rsidR="006B5808" w:rsidRDefault="00455FD6" w:rsidP="00C6691D">
      <w:pPr>
        <w:pStyle w:val="infoblue"/>
        <w:numPr>
          <w:ilvl w:val="0"/>
          <w:numId w:val="29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39" w:name="_Toc457917608"/>
      <w:bookmarkStart w:id="240" w:name="_Toc457917722"/>
      <w:bookmarkStart w:id="241" w:name="_Toc458779906"/>
      <w:r w:rsidRPr="00455FD6">
        <w:rPr>
          <w:rFonts w:ascii="Arial" w:hAnsi="Arial" w:cs="Arial" w:hint="eastAsia"/>
          <w:i w:val="0"/>
          <w:color w:val="000000"/>
        </w:rPr>
        <w:t>从</w:t>
      </w:r>
      <w:r w:rsidRPr="00455FD6">
        <w:rPr>
          <w:rFonts w:ascii="Arial" w:hAnsi="Arial" w:cs="Arial"/>
          <w:i w:val="0"/>
          <w:color w:val="000000"/>
        </w:rPr>
        <w:t>各类别</w:t>
      </w:r>
      <w:r w:rsidRPr="00455FD6">
        <w:rPr>
          <w:rFonts w:ascii="Arial" w:hAnsi="Arial" w:cs="Arial" w:hint="eastAsia"/>
          <w:i w:val="0"/>
          <w:color w:val="000000"/>
        </w:rPr>
        <w:t>比例</w:t>
      </w:r>
      <w:r w:rsidRPr="00455FD6">
        <w:rPr>
          <w:rFonts w:ascii="Arial" w:hAnsi="Arial" w:cs="Arial"/>
          <w:i w:val="0"/>
          <w:color w:val="000000"/>
        </w:rPr>
        <w:t>来分析，功能缺失的比例占有</w:t>
      </w:r>
      <w:r w:rsidRPr="00455FD6">
        <w:rPr>
          <w:rFonts w:ascii="Arial" w:hAnsi="Arial" w:cs="Arial" w:hint="eastAsia"/>
          <w:i w:val="0"/>
          <w:color w:val="000000"/>
        </w:rPr>
        <w:t>总数</w:t>
      </w:r>
      <w:r w:rsidRPr="00455FD6">
        <w:rPr>
          <w:rFonts w:ascii="Arial" w:hAnsi="Arial" w:cs="Arial"/>
          <w:i w:val="0"/>
          <w:color w:val="000000"/>
        </w:rPr>
        <w:t>的</w:t>
      </w:r>
      <w:r w:rsidR="00E75411">
        <w:rPr>
          <w:rFonts w:ascii="Arial" w:hAnsi="Arial" w:cs="Arial"/>
          <w:i w:val="0"/>
          <w:color w:val="000000"/>
        </w:rPr>
        <w:t>31.18</w:t>
      </w:r>
      <w:r w:rsidRPr="00455FD6">
        <w:rPr>
          <w:rFonts w:ascii="Arial" w:hAnsi="Arial" w:cs="Arial"/>
          <w:i w:val="0"/>
          <w:color w:val="000000"/>
        </w:rPr>
        <w:t>%</w:t>
      </w:r>
      <w:r w:rsidRPr="00455FD6">
        <w:rPr>
          <w:rFonts w:ascii="Arial" w:hAnsi="Arial" w:cs="Arial"/>
          <w:i w:val="0"/>
          <w:color w:val="000000"/>
        </w:rPr>
        <w:t>；</w:t>
      </w:r>
      <w:r>
        <w:rPr>
          <w:rFonts w:ascii="Arial" w:hAnsi="Arial" w:cs="Arial" w:hint="eastAsia"/>
          <w:i w:val="0"/>
          <w:color w:val="000000"/>
        </w:rPr>
        <w:t>进而</w:t>
      </w:r>
      <w:r>
        <w:rPr>
          <w:rFonts w:ascii="Arial" w:hAnsi="Arial" w:cs="Arial"/>
          <w:i w:val="0"/>
          <w:color w:val="000000"/>
        </w:rPr>
        <w:t>说明该版本还有很多</w:t>
      </w:r>
      <w:r>
        <w:rPr>
          <w:rFonts w:ascii="Arial" w:hAnsi="Arial" w:cs="Arial" w:hint="eastAsia"/>
          <w:i w:val="0"/>
          <w:color w:val="000000"/>
        </w:rPr>
        <w:t>功能或</w:t>
      </w:r>
      <w:r>
        <w:rPr>
          <w:rFonts w:ascii="Arial" w:hAnsi="Arial" w:cs="Arial"/>
          <w:i w:val="0"/>
          <w:color w:val="000000"/>
        </w:rPr>
        <w:t>业务尚未实现。</w:t>
      </w:r>
      <w:bookmarkEnd w:id="239"/>
      <w:bookmarkEnd w:id="240"/>
      <w:bookmarkEnd w:id="241"/>
    </w:p>
    <w:p w:rsidR="00C6691D" w:rsidRDefault="00C6691D" w:rsidP="00C6691D">
      <w:pPr>
        <w:pStyle w:val="infoblue"/>
        <w:numPr>
          <w:ilvl w:val="0"/>
          <w:numId w:val="29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42" w:name="_Toc457917609"/>
      <w:bookmarkStart w:id="243" w:name="_Toc457917723"/>
      <w:bookmarkStart w:id="244" w:name="_Toc458779907"/>
      <w:r>
        <w:rPr>
          <w:rFonts w:ascii="Arial" w:hAnsi="Arial" w:cs="Arial" w:hint="eastAsia"/>
          <w:i w:val="0"/>
          <w:color w:val="000000"/>
        </w:rPr>
        <w:t>功能</w:t>
      </w:r>
      <w:r>
        <w:rPr>
          <w:rFonts w:ascii="Arial" w:hAnsi="Arial" w:cs="Arial"/>
          <w:i w:val="0"/>
          <w:color w:val="000000"/>
        </w:rPr>
        <w:t>错误和</w:t>
      </w:r>
      <w:r>
        <w:rPr>
          <w:rFonts w:ascii="Arial" w:hAnsi="Arial" w:cs="Arial" w:hint="eastAsia"/>
          <w:i w:val="0"/>
          <w:color w:val="000000"/>
        </w:rPr>
        <w:t>与需求不符</w:t>
      </w:r>
      <w:r>
        <w:rPr>
          <w:rFonts w:ascii="Arial" w:hAnsi="Arial" w:cs="Arial"/>
          <w:i w:val="0"/>
          <w:color w:val="000000"/>
        </w:rPr>
        <w:t>的</w:t>
      </w:r>
      <w:r>
        <w:rPr>
          <w:rFonts w:ascii="Arial" w:hAnsi="Arial" w:cs="Arial" w:hint="eastAsia"/>
          <w:i w:val="0"/>
          <w:color w:val="000000"/>
        </w:rPr>
        <w:t>BUG</w:t>
      </w:r>
      <w:r>
        <w:rPr>
          <w:rFonts w:ascii="Arial" w:hAnsi="Arial" w:cs="Arial"/>
          <w:i w:val="0"/>
          <w:color w:val="000000"/>
        </w:rPr>
        <w:t>分别占有总数的</w:t>
      </w:r>
      <w:r w:rsidR="00E75411">
        <w:rPr>
          <w:rFonts w:ascii="Arial" w:hAnsi="Arial" w:cs="Arial"/>
          <w:i w:val="0"/>
          <w:color w:val="000000"/>
        </w:rPr>
        <w:t>24.73</w:t>
      </w:r>
      <w:r>
        <w:rPr>
          <w:rFonts w:ascii="Arial" w:hAnsi="Arial" w:cs="Arial"/>
          <w:i w:val="0"/>
          <w:color w:val="000000"/>
        </w:rPr>
        <w:t>%</w:t>
      </w:r>
      <w:r>
        <w:rPr>
          <w:rFonts w:ascii="Arial" w:hAnsi="Arial" w:cs="Arial"/>
          <w:i w:val="0"/>
          <w:color w:val="000000"/>
        </w:rPr>
        <w:t>和</w:t>
      </w:r>
      <w:r w:rsidR="00E75411">
        <w:rPr>
          <w:rFonts w:ascii="Arial" w:hAnsi="Arial" w:cs="Arial"/>
          <w:i w:val="0"/>
          <w:color w:val="000000"/>
        </w:rPr>
        <w:t>13.98</w:t>
      </w:r>
      <w:r>
        <w:rPr>
          <w:rFonts w:ascii="Arial" w:hAnsi="Arial" w:cs="Arial"/>
          <w:i w:val="0"/>
          <w:color w:val="000000"/>
        </w:rPr>
        <w:t>%</w:t>
      </w:r>
      <w:r>
        <w:rPr>
          <w:rFonts w:ascii="Arial" w:hAnsi="Arial" w:cs="Arial"/>
          <w:i w:val="0"/>
          <w:color w:val="000000"/>
        </w:rPr>
        <w:t>，</w:t>
      </w:r>
      <w:r w:rsidR="002A6E13">
        <w:rPr>
          <w:rFonts w:ascii="Arial" w:hAnsi="Arial" w:cs="Arial" w:hint="eastAsia"/>
          <w:i w:val="0"/>
          <w:color w:val="000000"/>
        </w:rPr>
        <w:t>在</w:t>
      </w:r>
      <w:r w:rsidR="002A6E13">
        <w:rPr>
          <w:rFonts w:ascii="Arial" w:hAnsi="Arial" w:cs="Arial"/>
          <w:i w:val="0"/>
          <w:color w:val="000000"/>
        </w:rPr>
        <w:t>修改问题的过程中要注意</w:t>
      </w:r>
      <w:r w:rsidR="002A6E13">
        <w:rPr>
          <w:rFonts w:ascii="Arial" w:hAnsi="Arial" w:cs="Arial" w:hint="eastAsia"/>
          <w:i w:val="0"/>
          <w:color w:val="000000"/>
        </w:rPr>
        <w:t>分析</w:t>
      </w:r>
      <w:r w:rsidR="002A6E13">
        <w:rPr>
          <w:rFonts w:ascii="Arial" w:hAnsi="Arial" w:cs="Arial"/>
          <w:i w:val="0"/>
          <w:color w:val="000000"/>
        </w:rPr>
        <w:t>和理解需求</w:t>
      </w:r>
      <w:r w:rsidR="002A6E13">
        <w:rPr>
          <w:rFonts w:ascii="Arial" w:hAnsi="Arial" w:cs="Arial" w:hint="eastAsia"/>
          <w:i w:val="0"/>
          <w:color w:val="000000"/>
        </w:rPr>
        <w:t>与</w:t>
      </w:r>
      <w:r w:rsidR="002A6E13">
        <w:rPr>
          <w:rFonts w:ascii="Arial" w:hAnsi="Arial" w:cs="Arial"/>
          <w:i w:val="0"/>
          <w:color w:val="000000"/>
        </w:rPr>
        <w:t>原型</w:t>
      </w:r>
      <w:r w:rsidR="000E2F1A">
        <w:rPr>
          <w:rFonts w:ascii="Arial" w:hAnsi="Arial" w:cs="Arial" w:hint="eastAsia"/>
          <w:i w:val="0"/>
          <w:color w:val="000000"/>
        </w:rPr>
        <w:t>；</w:t>
      </w:r>
      <w:bookmarkEnd w:id="242"/>
      <w:bookmarkEnd w:id="243"/>
      <w:bookmarkEnd w:id="244"/>
    </w:p>
    <w:p w:rsidR="000E2F1A" w:rsidRPr="00455FD6" w:rsidRDefault="000E2F1A" w:rsidP="00C6691D">
      <w:pPr>
        <w:pStyle w:val="infoblue"/>
        <w:numPr>
          <w:ilvl w:val="0"/>
          <w:numId w:val="29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45" w:name="_Toc457917610"/>
      <w:bookmarkStart w:id="246" w:name="_Toc457917724"/>
      <w:bookmarkStart w:id="247" w:name="_Toc458779908"/>
      <w:r>
        <w:rPr>
          <w:rFonts w:ascii="Arial" w:hAnsi="Arial" w:cs="Arial" w:hint="eastAsia"/>
          <w:i w:val="0"/>
          <w:color w:val="000000"/>
        </w:rPr>
        <w:t>有部分</w:t>
      </w:r>
      <w:r>
        <w:rPr>
          <w:rFonts w:ascii="Arial" w:hAnsi="Arial" w:cs="Arial"/>
          <w:i w:val="0"/>
          <w:color w:val="000000"/>
        </w:rPr>
        <w:t>页面与</w:t>
      </w:r>
      <w:r>
        <w:rPr>
          <w:rFonts w:ascii="Arial" w:hAnsi="Arial" w:cs="Arial" w:hint="eastAsia"/>
          <w:i w:val="0"/>
          <w:color w:val="000000"/>
        </w:rPr>
        <w:t>计划中</w:t>
      </w:r>
      <w:r>
        <w:rPr>
          <w:rFonts w:ascii="Arial" w:hAnsi="Arial" w:cs="Arial"/>
          <w:i w:val="0"/>
          <w:color w:val="000000"/>
        </w:rPr>
        <w:t>预期的效果差距较大，</w:t>
      </w:r>
      <w:r>
        <w:rPr>
          <w:rFonts w:ascii="Arial" w:hAnsi="Arial" w:cs="Arial" w:hint="eastAsia"/>
          <w:i w:val="0"/>
          <w:color w:val="000000"/>
        </w:rPr>
        <w:t>其中</w:t>
      </w:r>
      <w:r>
        <w:rPr>
          <w:rFonts w:ascii="Arial" w:hAnsi="Arial" w:cs="Arial"/>
          <w:i w:val="0"/>
          <w:color w:val="000000"/>
        </w:rPr>
        <w:t>包括页面展示的不美观、不合理、内容不全面等</w:t>
      </w:r>
      <w:r>
        <w:rPr>
          <w:rFonts w:ascii="Arial" w:hAnsi="Arial" w:cs="Arial" w:hint="eastAsia"/>
          <w:i w:val="0"/>
          <w:color w:val="000000"/>
        </w:rPr>
        <w:t>。</w:t>
      </w:r>
      <w:bookmarkEnd w:id="245"/>
      <w:bookmarkEnd w:id="246"/>
      <w:bookmarkEnd w:id="247"/>
    </w:p>
    <w:p w:rsidR="00874FB5" w:rsidRPr="00874FB5" w:rsidRDefault="00874FB5" w:rsidP="00874FB5">
      <w:pPr>
        <w:pStyle w:val="infoblue"/>
        <w:numPr>
          <w:ilvl w:val="1"/>
          <w:numId w:val="26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48" w:name="_Toc457917611"/>
      <w:bookmarkStart w:id="249" w:name="_Toc458779909"/>
      <w:r w:rsidRPr="00874FB5">
        <w:rPr>
          <w:rFonts w:ascii="Arial" w:hAnsi="Arial" w:cs="Arial" w:hint="eastAsia"/>
          <w:i w:val="0"/>
          <w:color w:val="000000"/>
        </w:rPr>
        <w:t>按照</w:t>
      </w:r>
      <w:r w:rsidRPr="00874FB5">
        <w:rPr>
          <w:rFonts w:ascii="Arial" w:hAnsi="Arial" w:cs="Arial"/>
          <w:i w:val="0"/>
          <w:color w:val="000000"/>
        </w:rPr>
        <w:t>用户角色统计</w:t>
      </w:r>
      <w:bookmarkEnd w:id="248"/>
      <w:bookmarkEnd w:id="249"/>
    </w:p>
    <w:tbl>
      <w:tblPr>
        <w:tblW w:w="0" w:type="auto"/>
        <w:tblInd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2400"/>
        <w:gridCol w:w="2441"/>
      </w:tblGrid>
      <w:tr w:rsidR="00874FB5" w:rsidRPr="00DD1817" w:rsidTr="00DD1817">
        <w:tc>
          <w:tcPr>
            <w:tcW w:w="2399" w:type="dxa"/>
            <w:shd w:val="clear" w:color="auto" w:fill="auto"/>
          </w:tcPr>
          <w:p w:rsidR="00874FB5" w:rsidRPr="00DD1817" w:rsidRDefault="00874FB5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50" w:name="_Toc457917612"/>
            <w:bookmarkStart w:id="251" w:name="_Toc457917726"/>
            <w:bookmarkStart w:id="252" w:name="_Toc458779910"/>
            <w:r w:rsidRPr="00DD1817">
              <w:rPr>
                <w:rFonts w:ascii="Arial" w:hAnsi="Arial" w:cs="Arial" w:hint="eastAsia"/>
                <w:i w:val="0"/>
                <w:color w:val="000000"/>
              </w:rPr>
              <w:t>用户</w:t>
            </w:r>
            <w:bookmarkEnd w:id="250"/>
            <w:bookmarkEnd w:id="251"/>
            <w:bookmarkEnd w:id="252"/>
          </w:p>
        </w:tc>
        <w:tc>
          <w:tcPr>
            <w:tcW w:w="2400" w:type="dxa"/>
            <w:shd w:val="clear" w:color="auto" w:fill="auto"/>
          </w:tcPr>
          <w:p w:rsidR="00874FB5" w:rsidRPr="00DD1817" w:rsidRDefault="00874FB5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53" w:name="_Toc457917613"/>
            <w:bookmarkStart w:id="254" w:name="_Toc457917727"/>
            <w:bookmarkStart w:id="255" w:name="_Toc458779911"/>
            <w:r w:rsidRPr="00DD1817">
              <w:rPr>
                <w:rFonts w:ascii="Arial" w:hAnsi="Arial" w:cs="Arial" w:hint="eastAsia"/>
                <w:i w:val="0"/>
                <w:color w:val="000000"/>
              </w:rPr>
              <w:t>商户</w:t>
            </w:r>
            <w:bookmarkEnd w:id="253"/>
            <w:bookmarkEnd w:id="254"/>
            <w:bookmarkEnd w:id="255"/>
          </w:p>
        </w:tc>
        <w:tc>
          <w:tcPr>
            <w:tcW w:w="2441" w:type="dxa"/>
            <w:shd w:val="clear" w:color="auto" w:fill="auto"/>
          </w:tcPr>
          <w:p w:rsidR="00874FB5" w:rsidRPr="00DD1817" w:rsidRDefault="00874FB5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56" w:name="_Toc457917614"/>
            <w:bookmarkStart w:id="257" w:name="_Toc457917728"/>
            <w:bookmarkStart w:id="258" w:name="_Toc458779912"/>
            <w:r w:rsidRPr="00DD1817">
              <w:rPr>
                <w:rFonts w:ascii="Arial" w:hAnsi="Arial" w:cs="Arial" w:hint="eastAsia"/>
                <w:i w:val="0"/>
                <w:color w:val="000000"/>
              </w:rPr>
              <w:t>BUG</w:t>
            </w:r>
            <w:r w:rsidRPr="00DD1817">
              <w:rPr>
                <w:rFonts w:ascii="Arial" w:hAnsi="Arial" w:cs="Arial" w:hint="eastAsia"/>
                <w:i w:val="0"/>
                <w:color w:val="000000"/>
              </w:rPr>
              <w:t>总数</w:t>
            </w:r>
            <w:bookmarkEnd w:id="256"/>
            <w:bookmarkEnd w:id="257"/>
            <w:bookmarkEnd w:id="258"/>
          </w:p>
        </w:tc>
      </w:tr>
      <w:tr w:rsidR="00874FB5" w:rsidRPr="00DD1817" w:rsidTr="00DD1817">
        <w:tc>
          <w:tcPr>
            <w:tcW w:w="2399" w:type="dxa"/>
            <w:shd w:val="clear" w:color="auto" w:fill="auto"/>
          </w:tcPr>
          <w:p w:rsidR="00874FB5" w:rsidRPr="00DD1817" w:rsidRDefault="00E75411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59" w:name="_Toc458779913"/>
            <w:r>
              <w:rPr>
                <w:rFonts w:ascii="Arial" w:hAnsi="Arial" w:cs="Arial"/>
                <w:i w:val="0"/>
                <w:color w:val="000000"/>
              </w:rPr>
              <w:t>47</w:t>
            </w:r>
            <w:bookmarkEnd w:id="259"/>
          </w:p>
        </w:tc>
        <w:tc>
          <w:tcPr>
            <w:tcW w:w="2400" w:type="dxa"/>
            <w:shd w:val="clear" w:color="auto" w:fill="auto"/>
          </w:tcPr>
          <w:p w:rsidR="00874FB5" w:rsidRPr="00DD1817" w:rsidRDefault="00E75411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60" w:name="_Toc458779914"/>
            <w:r>
              <w:rPr>
                <w:rFonts w:ascii="Arial" w:hAnsi="Arial" w:cs="Arial"/>
                <w:i w:val="0"/>
                <w:color w:val="000000"/>
              </w:rPr>
              <w:t>46</w:t>
            </w:r>
            <w:bookmarkEnd w:id="260"/>
          </w:p>
        </w:tc>
        <w:tc>
          <w:tcPr>
            <w:tcW w:w="2441" w:type="dxa"/>
            <w:shd w:val="clear" w:color="auto" w:fill="auto"/>
          </w:tcPr>
          <w:p w:rsidR="00874FB5" w:rsidRPr="00DD1817" w:rsidRDefault="00E75411" w:rsidP="00DD1817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outlineLvl w:val="0"/>
              <w:rPr>
                <w:rFonts w:ascii="Arial" w:hAnsi="Arial" w:cs="Arial"/>
                <w:i w:val="0"/>
                <w:color w:val="000000"/>
              </w:rPr>
            </w:pPr>
            <w:bookmarkStart w:id="261" w:name="_Toc458779915"/>
            <w:r>
              <w:rPr>
                <w:rFonts w:ascii="Arial" w:hAnsi="Arial" w:cs="Arial"/>
                <w:i w:val="0"/>
                <w:color w:val="000000"/>
              </w:rPr>
              <w:t>93</w:t>
            </w:r>
            <w:bookmarkEnd w:id="261"/>
          </w:p>
        </w:tc>
      </w:tr>
    </w:tbl>
    <w:p w:rsidR="009053DB" w:rsidRDefault="00455FD6" w:rsidP="00874FB5">
      <w:pPr>
        <w:pStyle w:val="infoblue"/>
        <w:spacing w:before="0" w:beforeAutospacing="0" w:afterLines="50" w:after="156" w:afterAutospacing="0"/>
        <w:ind w:left="1282" w:firstLineChars="0" w:firstLine="0"/>
        <w:outlineLvl w:val="0"/>
        <w:rPr>
          <w:rFonts w:ascii="Arial" w:hAnsi="Arial" w:cs="Arial"/>
          <w:i w:val="0"/>
          <w:color w:val="000000"/>
        </w:rPr>
      </w:pPr>
      <w:bookmarkStart w:id="262" w:name="_Toc457917618"/>
      <w:bookmarkStart w:id="263" w:name="_Toc457917732"/>
      <w:bookmarkStart w:id="264" w:name="_Toc458779916"/>
      <w:r w:rsidRPr="00455FD6">
        <w:rPr>
          <w:rFonts w:ascii="Arial" w:hAnsi="Arial" w:cs="Arial" w:hint="eastAsia"/>
          <w:i w:val="0"/>
          <w:color w:val="000000"/>
        </w:rPr>
        <w:t>评估</w:t>
      </w:r>
      <w:bookmarkEnd w:id="262"/>
      <w:bookmarkEnd w:id="263"/>
      <w:bookmarkEnd w:id="264"/>
    </w:p>
    <w:p w:rsidR="00874FB5" w:rsidRDefault="009053DB" w:rsidP="009053DB">
      <w:pPr>
        <w:pStyle w:val="infoblue"/>
        <w:numPr>
          <w:ilvl w:val="0"/>
          <w:numId w:val="30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65" w:name="_Toc457917619"/>
      <w:bookmarkStart w:id="266" w:name="_Toc457917733"/>
      <w:bookmarkStart w:id="267" w:name="_Toc458779917"/>
      <w:r>
        <w:rPr>
          <w:rFonts w:ascii="Arial" w:hAnsi="Arial" w:cs="Arial" w:hint="eastAsia"/>
          <w:i w:val="0"/>
          <w:color w:val="000000"/>
        </w:rPr>
        <w:t>用户端</w:t>
      </w:r>
      <w:r>
        <w:rPr>
          <w:rFonts w:ascii="Arial" w:hAnsi="Arial" w:cs="Arial"/>
          <w:i w:val="0"/>
          <w:color w:val="000000"/>
        </w:rPr>
        <w:t>和商户端的</w:t>
      </w:r>
      <w:r>
        <w:rPr>
          <w:rFonts w:ascii="Arial" w:hAnsi="Arial" w:cs="Arial"/>
          <w:i w:val="0"/>
          <w:color w:val="000000"/>
        </w:rPr>
        <w:t>BUG</w:t>
      </w:r>
      <w:r>
        <w:rPr>
          <w:rFonts w:ascii="Arial" w:hAnsi="Arial" w:cs="Arial" w:hint="eastAsia"/>
          <w:i w:val="0"/>
          <w:color w:val="000000"/>
        </w:rPr>
        <w:t>数量接近；</w:t>
      </w:r>
      <w:bookmarkEnd w:id="265"/>
      <w:bookmarkEnd w:id="266"/>
      <w:bookmarkEnd w:id="267"/>
    </w:p>
    <w:p w:rsidR="009053DB" w:rsidRDefault="00E90871" w:rsidP="009053DB">
      <w:pPr>
        <w:pStyle w:val="infoblue"/>
        <w:numPr>
          <w:ilvl w:val="0"/>
          <w:numId w:val="30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68" w:name="_Toc457917620"/>
      <w:bookmarkStart w:id="269" w:name="_Toc457917734"/>
      <w:bookmarkStart w:id="270" w:name="_Toc458779918"/>
      <w:r>
        <w:rPr>
          <w:rFonts w:ascii="Arial" w:hAnsi="Arial" w:cs="Arial" w:hint="eastAsia"/>
          <w:i w:val="0"/>
          <w:color w:val="000000"/>
        </w:rPr>
        <w:t>两个</w:t>
      </w:r>
      <w:r>
        <w:rPr>
          <w:rFonts w:ascii="Arial" w:hAnsi="Arial" w:cs="Arial"/>
          <w:i w:val="0"/>
          <w:color w:val="000000"/>
        </w:rPr>
        <w:t>角色之间有些问题是</w:t>
      </w:r>
      <w:r>
        <w:rPr>
          <w:rFonts w:ascii="Arial" w:hAnsi="Arial" w:cs="Arial" w:hint="eastAsia"/>
          <w:i w:val="0"/>
          <w:color w:val="000000"/>
        </w:rPr>
        <w:t>互通</w:t>
      </w:r>
      <w:r>
        <w:rPr>
          <w:rFonts w:ascii="Arial" w:hAnsi="Arial" w:cs="Arial"/>
          <w:i w:val="0"/>
          <w:color w:val="000000"/>
        </w:rPr>
        <w:t>的，由于用户端某个操作造成商户端出现了问题；</w:t>
      </w:r>
      <w:bookmarkEnd w:id="268"/>
      <w:bookmarkEnd w:id="269"/>
      <w:bookmarkEnd w:id="270"/>
    </w:p>
    <w:p w:rsidR="00E90871" w:rsidRDefault="002A6E13" w:rsidP="009053DB">
      <w:pPr>
        <w:pStyle w:val="infoblue"/>
        <w:numPr>
          <w:ilvl w:val="0"/>
          <w:numId w:val="30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71" w:name="_Toc457917621"/>
      <w:bookmarkStart w:id="272" w:name="_Toc457917735"/>
      <w:bookmarkStart w:id="273" w:name="_Toc458779919"/>
      <w:r>
        <w:rPr>
          <w:rFonts w:ascii="Arial" w:hAnsi="Arial" w:cs="Arial" w:hint="eastAsia"/>
          <w:i w:val="0"/>
          <w:color w:val="000000"/>
        </w:rPr>
        <w:t>我们</w:t>
      </w:r>
      <w:r>
        <w:rPr>
          <w:rFonts w:ascii="Arial" w:hAnsi="Arial" w:cs="Arial"/>
          <w:i w:val="0"/>
          <w:color w:val="000000"/>
        </w:rPr>
        <w:t>产品的难点也在于用户端、商户端</w:t>
      </w:r>
      <w:r>
        <w:rPr>
          <w:rFonts w:ascii="Arial" w:hAnsi="Arial" w:cs="Arial" w:hint="eastAsia"/>
          <w:i w:val="0"/>
          <w:color w:val="000000"/>
        </w:rPr>
        <w:t>以及</w:t>
      </w:r>
      <w:r>
        <w:rPr>
          <w:rFonts w:ascii="Arial" w:hAnsi="Arial" w:cs="Arial"/>
          <w:i w:val="0"/>
          <w:color w:val="000000"/>
        </w:rPr>
        <w:t>其他平台的交互，需全面考虑数据上的同步以及功能上的交互。</w:t>
      </w:r>
      <w:bookmarkEnd w:id="271"/>
      <w:bookmarkEnd w:id="272"/>
      <w:bookmarkEnd w:id="273"/>
    </w:p>
    <w:p w:rsidR="00E75411" w:rsidRDefault="00E75411" w:rsidP="002A6E13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="562"/>
        <w:outlineLvl w:val="0"/>
        <w:rPr>
          <w:rFonts w:ascii="Arial" w:hAnsi="Arial" w:cs="Arial"/>
          <w:b/>
          <w:bCs/>
          <w:i w:val="0"/>
          <w:color w:val="000000"/>
          <w:sz w:val="28"/>
          <w:szCs w:val="28"/>
        </w:rPr>
      </w:pPr>
      <w:bookmarkStart w:id="274" w:name="_Toc457917622"/>
      <w:bookmarkStart w:id="275" w:name="_Toc458779920"/>
      <w:r>
        <w:rPr>
          <w:rFonts w:ascii="Arial" w:hAnsi="Arial" w:cs="Arial" w:hint="eastAsia"/>
          <w:b/>
          <w:bCs/>
          <w:i w:val="0"/>
          <w:color w:val="000000"/>
          <w:sz w:val="28"/>
          <w:szCs w:val="28"/>
        </w:rPr>
        <w:t>分销</w:t>
      </w:r>
      <w:r>
        <w:rPr>
          <w:rFonts w:ascii="Arial" w:hAnsi="Arial" w:cs="Arial"/>
          <w:b/>
          <w:bCs/>
          <w:i w:val="0"/>
          <w:color w:val="000000"/>
          <w:sz w:val="28"/>
          <w:szCs w:val="28"/>
        </w:rPr>
        <w:t>测试结果</w:t>
      </w:r>
      <w:bookmarkEnd w:id="275"/>
    </w:p>
    <w:p w:rsidR="00E75411" w:rsidRPr="00E75411" w:rsidRDefault="00E75411" w:rsidP="00E75411">
      <w:pPr>
        <w:pStyle w:val="infoblue"/>
        <w:numPr>
          <w:ilvl w:val="0"/>
          <w:numId w:val="37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76" w:name="_Toc458779921"/>
      <w:r w:rsidRPr="00E75411">
        <w:rPr>
          <w:rFonts w:ascii="Arial" w:hAnsi="Arial" w:cs="Arial" w:hint="eastAsia"/>
          <w:i w:val="0"/>
          <w:color w:val="000000"/>
        </w:rPr>
        <w:t>下图</w:t>
      </w:r>
      <w:r w:rsidRPr="00E75411">
        <w:rPr>
          <w:rFonts w:ascii="Arial" w:hAnsi="Arial" w:cs="Arial"/>
          <w:i w:val="0"/>
          <w:color w:val="000000"/>
        </w:rPr>
        <w:t>是</w:t>
      </w:r>
      <w:r w:rsidRPr="00E75411">
        <w:rPr>
          <w:rFonts w:ascii="Arial" w:hAnsi="Arial" w:cs="Arial" w:hint="eastAsia"/>
          <w:i w:val="0"/>
          <w:color w:val="000000"/>
        </w:rPr>
        <w:t>利润</w:t>
      </w:r>
      <w:r w:rsidRPr="00E75411">
        <w:rPr>
          <w:rFonts w:ascii="Arial" w:hAnsi="Arial" w:cs="Arial" w:hint="eastAsia"/>
          <w:i w:val="0"/>
          <w:color w:val="000000"/>
        </w:rPr>
        <w:t>100</w:t>
      </w:r>
      <w:r w:rsidRPr="00E75411">
        <w:rPr>
          <w:rFonts w:ascii="Arial" w:hAnsi="Arial" w:cs="Arial" w:hint="eastAsia"/>
          <w:i w:val="0"/>
          <w:color w:val="000000"/>
        </w:rPr>
        <w:t>元</w:t>
      </w:r>
      <w:r w:rsidRPr="00E75411">
        <w:rPr>
          <w:rFonts w:ascii="Arial" w:hAnsi="Arial" w:cs="Arial"/>
          <w:i w:val="0"/>
          <w:color w:val="000000"/>
        </w:rPr>
        <w:t>的情况下实现分销的场景设计和预计</w:t>
      </w:r>
      <w:r w:rsidRPr="00E75411">
        <w:rPr>
          <w:rFonts w:ascii="Arial" w:hAnsi="Arial" w:cs="Arial" w:hint="eastAsia"/>
          <w:i w:val="0"/>
          <w:color w:val="000000"/>
        </w:rPr>
        <w:t>各</w:t>
      </w:r>
      <w:r w:rsidRPr="00E75411">
        <w:rPr>
          <w:rFonts w:ascii="Arial" w:hAnsi="Arial" w:cs="Arial"/>
          <w:i w:val="0"/>
          <w:color w:val="000000"/>
        </w:rPr>
        <w:t>角色得到分润的数值：</w:t>
      </w:r>
      <w:bookmarkEnd w:id="276"/>
    </w:p>
    <w:p w:rsidR="00E75411" w:rsidRDefault="00E75411" w:rsidP="00E75411">
      <w:pPr>
        <w:pStyle w:val="infoblue"/>
        <w:spacing w:before="0" w:beforeAutospacing="0" w:afterLines="50" w:after="156" w:afterAutospacing="0"/>
        <w:ind w:left="982" w:firstLineChars="0" w:firstLine="0"/>
        <w:outlineLvl w:val="0"/>
        <w:rPr>
          <w:noProof/>
        </w:rPr>
      </w:pPr>
      <w:bookmarkStart w:id="277" w:name="_Toc458779922"/>
      <w:r w:rsidRPr="00E75411">
        <w:rPr>
          <w:i w:val="0"/>
          <w:noProof/>
        </w:rPr>
        <w:lastRenderedPageBreak/>
        <w:pict>
          <v:shape id="_x0000_i1026" type="#_x0000_t75" style="width:415.5pt;height:193.5pt;visibility:visible;mso-wrap-style:square">
            <v:imagedata r:id="rId9" o:title=""/>
          </v:shape>
        </w:pict>
      </w:r>
      <w:bookmarkEnd w:id="277"/>
    </w:p>
    <w:p w:rsidR="00E75411" w:rsidRDefault="00E75411" w:rsidP="00E75411">
      <w:pPr>
        <w:pStyle w:val="infoblue"/>
        <w:numPr>
          <w:ilvl w:val="0"/>
          <w:numId w:val="37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78" w:name="_Toc458779923"/>
      <w:r w:rsidRPr="00E75411">
        <w:rPr>
          <w:rFonts w:ascii="Arial" w:hAnsi="Arial" w:cs="Arial" w:hint="eastAsia"/>
          <w:i w:val="0"/>
          <w:color w:val="000000"/>
        </w:rPr>
        <w:t>下图</w:t>
      </w:r>
      <w:r w:rsidRPr="00E75411">
        <w:rPr>
          <w:rFonts w:ascii="Arial" w:hAnsi="Arial" w:cs="Arial"/>
          <w:i w:val="0"/>
          <w:color w:val="000000"/>
        </w:rPr>
        <w:t>是经过</w:t>
      </w:r>
      <w:r w:rsidRPr="00E75411">
        <w:rPr>
          <w:rFonts w:ascii="Arial" w:hAnsi="Arial" w:cs="Arial" w:hint="eastAsia"/>
          <w:i w:val="0"/>
          <w:color w:val="000000"/>
        </w:rPr>
        <w:t>两轮</w:t>
      </w:r>
      <w:r w:rsidRPr="00E75411">
        <w:rPr>
          <w:rFonts w:ascii="Arial" w:hAnsi="Arial" w:cs="Arial"/>
          <w:i w:val="0"/>
          <w:color w:val="000000"/>
        </w:rPr>
        <w:t>测试得出的实际测试结果</w:t>
      </w:r>
      <w:r w:rsidRPr="00E75411">
        <w:rPr>
          <w:rFonts w:ascii="Arial" w:hAnsi="Arial" w:cs="Arial" w:hint="eastAsia"/>
          <w:i w:val="0"/>
          <w:color w:val="000000"/>
        </w:rPr>
        <w:t>：</w:t>
      </w:r>
      <w:bookmarkEnd w:id="278"/>
    </w:p>
    <w:p w:rsidR="00E75411" w:rsidRPr="00E75411" w:rsidRDefault="00E75411" w:rsidP="00E75411">
      <w:pPr>
        <w:pStyle w:val="infoblue"/>
        <w:spacing w:before="0" w:beforeAutospacing="0" w:afterLines="50" w:after="156" w:afterAutospacing="0"/>
        <w:ind w:left="982" w:firstLineChars="0" w:firstLine="0"/>
        <w:outlineLvl w:val="0"/>
        <w:rPr>
          <w:i w:val="0"/>
          <w:noProof/>
        </w:rPr>
      </w:pPr>
      <w:bookmarkStart w:id="279" w:name="_Toc458779924"/>
      <w:r w:rsidRPr="00894E38">
        <w:rPr>
          <w:noProof/>
        </w:rPr>
        <w:pict>
          <v:shape id="_x0000_i1027" type="#_x0000_t75" style="width:414.75pt;height:83.25pt;visibility:visible;mso-wrap-style:square">
            <v:imagedata r:id="rId10" o:title=""/>
          </v:shape>
        </w:pict>
      </w:r>
      <w:bookmarkEnd w:id="279"/>
    </w:p>
    <w:p w:rsidR="00E75411" w:rsidRPr="00E75411" w:rsidRDefault="00E75411" w:rsidP="00E75411">
      <w:pPr>
        <w:pStyle w:val="infoblue"/>
        <w:spacing w:before="0" w:beforeAutospacing="0" w:afterLines="50" w:after="156" w:afterAutospacing="0"/>
        <w:ind w:left="982" w:firstLineChars="0" w:firstLine="0"/>
        <w:outlineLvl w:val="0"/>
        <w:rPr>
          <w:rFonts w:ascii="Arial" w:hAnsi="Arial" w:cs="Arial" w:hint="eastAsia"/>
          <w:i w:val="0"/>
          <w:color w:val="000000"/>
        </w:rPr>
      </w:pPr>
      <w:bookmarkStart w:id="280" w:name="_Toc458779925"/>
      <w:r w:rsidRPr="00894E38">
        <w:rPr>
          <w:noProof/>
        </w:rPr>
        <w:pict>
          <v:shape id="_x0000_i1028" type="#_x0000_t75" style="width:415.5pt;height:81.75pt;visibility:visible;mso-wrap-style:square">
            <v:imagedata r:id="rId11" o:title=""/>
          </v:shape>
        </w:pict>
      </w:r>
      <w:bookmarkEnd w:id="280"/>
    </w:p>
    <w:p w:rsidR="00E75411" w:rsidRPr="00E75411" w:rsidRDefault="00E75411" w:rsidP="00E75411">
      <w:pPr>
        <w:pStyle w:val="infoblue"/>
        <w:numPr>
          <w:ilvl w:val="0"/>
          <w:numId w:val="37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 w:hint="eastAsia"/>
          <w:i w:val="0"/>
          <w:color w:val="000000"/>
        </w:rPr>
      </w:pPr>
      <w:bookmarkStart w:id="281" w:name="_Toc458779926"/>
      <w:r>
        <w:rPr>
          <w:rFonts w:ascii="Arial" w:hAnsi="Arial" w:cs="Arial" w:hint="eastAsia"/>
          <w:i w:val="0"/>
          <w:color w:val="000000"/>
        </w:rPr>
        <w:t>分销</w:t>
      </w:r>
      <w:r>
        <w:rPr>
          <w:rFonts w:ascii="Arial" w:hAnsi="Arial" w:cs="Arial"/>
          <w:i w:val="0"/>
          <w:color w:val="000000"/>
        </w:rPr>
        <w:t>业务（或功能）测试总结：</w:t>
      </w:r>
      <w:bookmarkEnd w:id="281"/>
    </w:p>
    <w:p w:rsidR="00E75411" w:rsidRDefault="00E75411" w:rsidP="00E75411">
      <w:pPr>
        <w:ind w:leftChars="450" w:left="945"/>
      </w:pPr>
      <w:r>
        <w:t>3</w:t>
      </w:r>
      <w:r w:rsidRPr="00E75411">
        <w:rPr>
          <w:rFonts w:hint="eastAsia"/>
        </w:rPr>
        <w:t>.1</w:t>
      </w:r>
      <w:r w:rsidRPr="00E75411">
        <w:rPr>
          <w:rFonts w:hint="eastAsia"/>
        </w:rPr>
        <w:t>本次只实现了购买商城商品后分销的业务，并且业务流程错误，应该是在商城订单不可以申请售后再执行分销；</w:t>
      </w:r>
    </w:p>
    <w:p w:rsidR="00E75411" w:rsidRDefault="00E75411" w:rsidP="00E75411">
      <w:pPr>
        <w:ind w:leftChars="450" w:left="945"/>
      </w:pPr>
      <w:r>
        <w:t>3.2</w:t>
      </w:r>
      <w:r w:rsidRPr="00E75411">
        <w:rPr>
          <w:rFonts w:hint="eastAsia"/>
        </w:rPr>
        <w:t>分销的利润是固定</w:t>
      </w:r>
      <w:r w:rsidRPr="00E75411">
        <w:rPr>
          <w:rFonts w:hint="eastAsia"/>
        </w:rPr>
        <w:t>100</w:t>
      </w:r>
      <w:r w:rsidRPr="00E75411">
        <w:rPr>
          <w:rFonts w:hint="eastAsia"/>
        </w:rPr>
        <w:t>元的利润，并没有根据团购价和结算价的差来判断利润是多少；</w:t>
      </w:r>
    </w:p>
    <w:p w:rsidR="00E75411" w:rsidRDefault="00E75411" w:rsidP="00E75411">
      <w:pPr>
        <w:ind w:leftChars="450" w:left="945"/>
      </w:pPr>
      <w:r>
        <w:t>3.3</w:t>
      </w:r>
      <w:r w:rsidRPr="00E75411">
        <w:rPr>
          <w:rFonts w:hint="eastAsia"/>
        </w:rPr>
        <w:t>从</w:t>
      </w:r>
      <w:r w:rsidRPr="00E75411">
        <w:rPr>
          <w:rFonts w:hint="eastAsia"/>
        </w:rPr>
        <w:t>2</w:t>
      </w:r>
      <w:r w:rsidRPr="00E75411">
        <w:rPr>
          <w:rFonts w:hint="eastAsia"/>
        </w:rPr>
        <w:t>轮测试得出的结果来看，间接推广的分润存在错误；</w:t>
      </w:r>
    </w:p>
    <w:p w:rsidR="00E75411" w:rsidRDefault="00E75411" w:rsidP="00E75411">
      <w:pPr>
        <w:ind w:leftChars="450" w:left="945"/>
      </w:pPr>
      <w:r>
        <w:t>3.3</w:t>
      </w:r>
      <w:r w:rsidRPr="00E75411">
        <w:rPr>
          <w:rFonts w:hint="eastAsia"/>
        </w:rPr>
        <w:t>未提现佣金的变化没有规律，而且和佣金总额也对不上；</w:t>
      </w:r>
    </w:p>
    <w:p w:rsidR="00E75411" w:rsidRDefault="00E75411" w:rsidP="00E75411">
      <w:pPr>
        <w:ind w:leftChars="450" w:left="945"/>
      </w:pPr>
      <w:r>
        <w:t>3.4</w:t>
      </w:r>
      <w:r w:rsidRPr="00E75411">
        <w:rPr>
          <w:rFonts w:hint="eastAsia"/>
        </w:rPr>
        <w:t>合伙人、会员店没有购买能力；</w:t>
      </w:r>
    </w:p>
    <w:p w:rsidR="00E75411" w:rsidRDefault="00E75411" w:rsidP="00E75411">
      <w:pPr>
        <w:ind w:leftChars="450" w:left="945"/>
      </w:pPr>
      <w:r>
        <w:t>3.5</w:t>
      </w:r>
      <w:r w:rsidRPr="00E75411">
        <w:rPr>
          <w:rFonts w:hint="eastAsia"/>
        </w:rPr>
        <w:t>代理商的分润比例错误；</w:t>
      </w:r>
    </w:p>
    <w:p w:rsidR="00E75411" w:rsidRPr="00E75411" w:rsidRDefault="00E75411" w:rsidP="00E75411">
      <w:pPr>
        <w:ind w:leftChars="450" w:left="945"/>
        <w:rPr>
          <w:rFonts w:hint="eastAsia"/>
        </w:rPr>
      </w:pPr>
      <w:r>
        <w:t>3.6</w:t>
      </w:r>
      <w:r w:rsidRPr="00E75411">
        <w:rPr>
          <w:rFonts w:ascii="Arial" w:hAnsi="Arial" w:cs="Arial" w:hint="eastAsia"/>
          <w:color w:val="000000"/>
        </w:rPr>
        <w:t>.</w:t>
      </w:r>
      <w:r w:rsidRPr="00E75411">
        <w:rPr>
          <w:rFonts w:ascii="Arial" w:hAnsi="Arial" w:cs="Arial" w:hint="eastAsia"/>
          <w:color w:val="000000"/>
        </w:rPr>
        <w:t>由于目前没有实现扫码建立关系的功能，目前只能用以上四个账号测试分销业务。</w:t>
      </w:r>
      <w:r w:rsidRPr="00E75411">
        <w:rPr>
          <w:rFonts w:ascii="Arial" w:hAnsi="Arial" w:cs="Arial" w:hint="eastAsia"/>
          <w:color w:val="000000"/>
        </w:rPr>
        <w:t xml:space="preserve">  </w:t>
      </w:r>
    </w:p>
    <w:p w:rsidR="002A6E13" w:rsidRDefault="002A6E13" w:rsidP="002A6E13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="562"/>
        <w:outlineLvl w:val="0"/>
        <w:rPr>
          <w:rFonts w:ascii="Arial" w:hAnsi="Arial" w:cs="Arial"/>
          <w:b/>
          <w:bCs/>
          <w:i w:val="0"/>
          <w:color w:val="000000"/>
          <w:sz w:val="28"/>
          <w:szCs w:val="28"/>
        </w:rPr>
      </w:pPr>
      <w:bookmarkStart w:id="282" w:name="_Toc458779927"/>
      <w:r w:rsidRPr="002A6E13">
        <w:rPr>
          <w:rFonts w:ascii="Arial" w:hAnsi="Arial" w:cs="Arial" w:hint="eastAsia"/>
          <w:b/>
          <w:bCs/>
          <w:i w:val="0"/>
          <w:color w:val="000000"/>
          <w:sz w:val="28"/>
          <w:szCs w:val="28"/>
        </w:rPr>
        <w:t>测试</w:t>
      </w:r>
      <w:r w:rsidRPr="002A6E13">
        <w:rPr>
          <w:rFonts w:ascii="Arial" w:hAnsi="Arial" w:cs="Arial"/>
          <w:b/>
          <w:bCs/>
          <w:i w:val="0"/>
          <w:color w:val="000000"/>
          <w:sz w:val="28"/>
          <w:szCs w:val="28"/>
        </w:rPr>
        <w:t>结论</w:t>
      </w:r>
      <w:bookmarkEnd w:id="274"/>
      <w:bookmarkEnd w:id="282"/>
    </w:p>
    <w:p w:rsidR="002A6E13" w:rsidRDefault="00373509" w:rsidP="002A6E13">
      <w:pPr>
        <w:pStyle w:val="infoblue"/>
        <w:numPr>
          <w:ilvl w:val="0"/>
          <w:numId w:val="3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83" w:name="_Toc457917623"/>
      <w:bookmarkStart w:id="284" w:name="_Toc458779928"/>
      <w:r>
        <w:rPr>
          <w:rFonts w:ascii="Arial" w:hAnsi="Arial" w:cs="Arial" w:hint="eastAsia"/>
          <w:i w:val="0"/>
          <w:color w:val="000000"/>
        </w:rPr>
        <w:t>业务</w:t>
      </w:r>
      <w:r>
        <w:rPr>
          <w:rFonts w:ascii="Arial" w:hAnsi="Arial" w:cs="Arial"/>
          <w:i w:val="0"/>
          <w:color w:val="000000"/>
        </w:rPr>
        <w:t>和功能</w:t>
      </w:r>
      <w:r w:rsidR="002A6E13" w:rsidRPr="002A6E13">
        <w:rPr>
          <w:rFonts w:ascii="Arial" w:hAnsi="Arial" w:cs="Arial" w:hint="eastAsia"/>
          <w:i w:val="0"/>
          <w:color w:val="000000"/>
        </w:rPr>
        <w:t>性</w:t>
      </w:r>
      <w:bookmarkEnd w:id="283"/>
      <w:bookmarkEnd w:id="284"/>
    </w:p>
    <w:p w:rsidR="002A6E13" w:rsidRPr="000D5670" w:rsidRDefault="002A6E13" w:rsidP="000D5670">
      <w:pPr>
        <w:pStyle w:val="infoblue"/>
        <w:numPr>
          <w:ilvl w:val="0"/>
          <w:numId w:val="38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 w:hint="eastAsia"/>
          <w:i w:val="0"/>
          <w:color w:val="000000"/>
        </w:rPr>
      </w:pPr>
      <w:bookmarkStart w:id="285" w:name="_Toc457917624"/>
      <w:bookmarkStart w:id="286" w:name="_Toc457917738"/>
      <w:bookmarkStart w:id="287" w:name="_Toc458779929"/>
      <w:r>
        <w:rPr>
          <w:rFonts w:ascii="Arial" w:hAnsi="Arial" w:cs="Arial" w:hint="eastAsia"/>
          <w:i w:val="0"/>
          <w:color w:val="000000"/>
        </w:rPr>
        <w:lastRenderedPageBreak/>
        <w:t>根据《</w:t>
      </w:r>
      <w:r>
        <w:rPr>
          <w:rFonts w:ascii="Arial" w:hAnsi="Arial" w:cs="Arial"/>
          <w:i w:val="0"/>
          <w:color w:val="000000"/>
        </w:rPr>
        <w:t>省点网一期功能表》里的一期要实现的功能和业务来看，本次有</w:t>
      </w:r>
      <w:r>
        <w:rPr>
          <w:rFonts w:ascii="Arial" w:hAnsi="Arial" w:cs="Arial" w:hint="eastAsia"/>
          <w:i w:val="0"/>
          <w:color w:val="000000"/>
        </w:rPr>
        <w:t>一定</w:t>
      </w:r>
      <w:r>
        <w:rPr>
          <w:rFonts w:ascii="Arial" w:hAnsi="Arial" w:cs="Arial"/>
          <w:i w:val="0"/>
          <w:color w:val="000000"/>
        </w:rPr>
        <w:t>数量的功能和业务尚未实现</w:t>
      </w:r>
      <w:r w:rsidR="000D5670">
        <w:rPr>
          <w:rFonts w:ascii="Arial" w:hAnsi="Arial" w:cs="Arial" w:hint="eastAsia"/>
          <w:i w:val="0"/>
          <w:color w:val="000000"/>
        </w:rPr>
        <w:t>（</w:t>
      </w:r>
      <w:r w:rsidR="000D5670">
        <w:rPr>
          <w:rFonts w:ascii="Arial" w:hAnsi="Arial" w:cs="Arial"/>
          <w:i w:val="0"/>
          <w:color w:val="000000"/>
        </w:rPr>
        <w:t>具体缺失功能请参考</w:t>
      </w:r>
      <w:bookmarkEnd w:id="285"/>
      <w:bookmarkEnd w:id="286"/>
      <w:bookmarkEnd w:id="287"/>
      <w:r w:rsidR="000D5670" w:rsidRPr="00B6131D">
        <w:rPr>
          <w:rFonts w:ascii="Arial" w:hAnsi="Arial" w:cs="Arial" w:hint="eastAsia"/>
          <w:i w:val="0"/>
          <w:color w:val="000000"/>
        </w:rPr>
        <w:t>《</w:t>
      </w:r>
      <w:r w:rsidR="000D5670" w:rsidRPr="00B6131D">
        <w:rPr>
          <w:rFonts w:ascii="Arial" w:hAnsi="Arial" w:cs="Arial" w:hint="eastAsia"/>
          <w:i w:val="0"/>
          <w:color w:val="000000"/>
        </w:rPr>
        <w:t>BUG</w:t>
      </w:r>
      <w:r w:rsidR="000D5670" w:rsidRPr="00B6131D">
        <w:rPr>
          <w:rFonts w:ascii="Arial" w:hAnsi="Arial" w:cs="Arial" w:hint="eastAsia"/>
          <w:i w:val="0"/>
          <w:color w:val="000000"/>
        </w:rPr>
        <w:t>表</w:t>
      </w:r>
      <w:r w:rsidR="000D5670" w:rsidRPr="00B6131D">
        <w:rPr>
          <w:rFonts w:ascii="Arial" w:hAnsi="Arial" w:cs="Arial" w:hint="eastAsia"/>
          <w:i w:val="0"/>
          <w:color w:val="000000"/>
        </w:rPr>
        <w:t>-2016-8-1</w:t>
      </w:r>
      <w:r w:rsidR="000D5670">
        <w:rPr>
          <w:rFonts w:ascii="Arial" w:hAnsi="Arial" w:cs="Arial"/>
          <w:i w:val="0"/>
          <w:color w:val="000000"/>
        </w:rPr>
        <w:t>2</w:t>
      </w:r>
      <w:r w:rsidR="000D5670" w:rsidRPr="00B6131D">
        <w:rPr>
          <w:rFonts w:ascii="Arial" w:hAnsi="Arial" w:cs="Arial" w:hint="eastAsia"/>
          <w:i w:val="0"/>
          <w:color w:val="000000"/>
        </w:rPr>
        <w:t>》</w:t>
      </w:r>
    </w:p>
    <w:p w:rsidR="000E2F1A" w:rsidRDefault="000E2F1A" w:rsidP="002A6E13">
      <w:pPr>
        <w:pStyle w:val="infoblue"/>
        <w:numPr>
          <w:ilvl w:val="0"/>
          <w:numId w:val="34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88" w:name="_Toc457917625"/>
      <w:bookmarkStart w:id="289" w:name="_Toc457917739"/>
      <w:bookmarkStart w:id="290" w:name="_Toc458779930"/>
      <w:r>
        <w:rPr>
          <w:rFonts w:ascii="Arial" w:hAnsi="Arial" w:cs="Arial" w:hint="eastAsia"/>
          <w:i w:val="0"/>
          <w:color w:val="000000"/>
        </w:rPr>
        <w:t>未实现的</w:t>
      </w:r>
      <w:r>
        <w:rPr>
          <w:rFonts w:ascii="Arial" w:hAnsi="Arial" w:cs="Arial"/>
          <w:i w:val="0"/>
          <w:color w:val="000000"/>
        </w:rPr>
        <w:t>功能</w:t>
      </w:r>
      <w:r>
        <w:rPr>
          <w:rFonts w:ascii="Arial" w:hAnsi="Arial" w:cs="Arial" w:hint="eastAsia"/>
          <w:i w:val="0"/>
          <w:color w:val="000000"/>
        </w:rPr>
        <w:t>和业务</w:t>
      </w:r>
      <w:r>
        <w:rPr>
          <w:rFonts w:ascii="Arial" w:hAnsi="Arial" w:cs="Arial"/>
          <w:i w:val="0"/>
          <w:color w:val="000000"/>
        </w:rPr>
        <w:t>中包括</w:t>
      </w:r>
      <w:r>
        <w:rPr>
          <w:rFonts w:ascii="Arial" w:hAnsi="Arial" w:cs="Arial" w:hint="eastAsia"/>
          <w:i w:val="0"/>
          <w:color w:val="000000"/>
        </w:rPr>
        <w:t>一些</w:t>
      </w:r>
      <w:r>
        <w:rPr>
          <w:rFonts w:ascii="Arial" w:hAnsi="Arial" w:cs="Arial"/>
          <w:i w:val="0"/>
          <w:color w:val="000000"/>
        </w:rPr>
        <w:t>非常重要的</w:t>
      </w:r>
      <w:r>
        <w:rPr>
          <w:rFonts w:ascii="Arial" w:hAnsi="Arial" w:cs="Arial" w:hint="eastAsia"/>
          <w:i w:val="0"/>
          <w:color w:val="000000"/>
        </w:rPr>
        <w:t>部分</w:t>
      </w:r>
      <w:r>
        <w:rPr>
          <w:rFonts w:ascii="Arial" w:hAnsi="Arial" w:cs="Arial"/>
          <w:i w:val="0"/>
          <w:color w:val="000000"/>
        </w:rPr>
        <w:t>，</w:t>
      </w:r>
      <w:r>
        <w:rPr>
          <w:rFonts w:ascii="Arial" w:hAnsi="Arial" w:cs="Arial" w:hint="eastAsia"/>
          <w:i w:val="0"/>
          <w:color w:val="000000"/>
        </w:rPr>
        <w:t>甚至</w:t>
      </w:r>
      <w:r>
        <w:rPr>
          <w:rFonts w:ascii="Arial" w:hAnsi="Arial" w:cs="Arial"/>
          <w:i w:val="0"/>
          <w:color w:val="000000"/>
        </w:rPr>
        <w:t>会直接影响到</w:t>
      </w:r>
      <w:r>
        <w:rPr>
          <w:rFonts w:ascii="Arial" w:hAnsi="Arial" w:cs="Arial" w:hint="eastAsia"/>
          <w:i w:val="0"/>
          <w:color w:val="000000"/>
        </w:rPr>
        <w:t>产品</w:t>
      </w:r>
      <w:r>
        <w:rPr>
          <w:rFonts w:ascii="Arial" w:hAnsi="Arial" w:cs="Arial"/>
          <w:i w:val="0"/>
          <w:color w:val="000000"/>
        </w:rPr>
        <w:t>运营和用户使用；</w:t>
      </w:r>
      <w:bookmarkEnd w:id="288"/>
      <w:bookmarkEnd w:id="289"/>
      <w:bookmarkEnd w:id="290"/>
    </w:p>
    <w:p w:rsidR="000E2F1A" w:rsidRDefault="000E2F1A" w:rsidP="002A6E13">
      <w:pPr>
        <w:pStyle w:val="infoblue"/>
        <w:numPr>
          <w:ilvl w:val="0"/>
          <w:numId w:val="34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91" w:name="_Toc457917626"/>
      <w:bookmarkStart w:id="292" w:name="_Toc457917740"/>
      <w:bookmarkStart w:id="293" w:name="_Toc458779931"/>
      <w:r>
        <w:rPr>
          <w:rFonts w:ascii="Arial" w:hAnsi="Arial" w:cs="Arial" w:hint="eastAsia"/>
          <w:i w:val="0"/>
          <w:color w:val="000000"/>
        </w:rPr>
        <w:t>有些</w:t>
      </w:r>
      <w:r>
        <w:rPr>
          <w:rFonts w:ascii="Arial" w:hAnsi="Arial" w:cs="Arial"/>
          <w:i w:val="0"/>
          <w:color w:val="000000"/>
        </w:rPr>
        <w:t>功能虽然已经</w:t>
      </w:r>
      <w:r>
        <w:rPr>
          <w:rFonts w:ascii="Arial" w:hAnsi="Arial" w:cs="Arial" w:hint="eastAsia"/>
          <w:i w:val="0"/>
          <w:color w:val="000000"/>
        </w:rPr>
        <w:t>实现，</w:t>
      </w:r>
      <w:r>
        <w:rPr>
          <w:rFonts w:ascii="Arial" w:hAnsi="Arial" w:cs="Arial"/>
          <w:i w:val="0"/>
          <w:color w:val="000000"/>
        </w:rPr>
        <w:t>但</w:t>
      </w:r>
      <w:r>
        <w:rPr>
          <w:rFonts w:ascii="Arial" w:hAnsi="Arial" w:cs="Arial" w:hint="eastAsia"/>
          <w:i w:val="0"/>
          <w:color w:val="000000"/>
        </w:rPr>
        <w:t>实际</w:t>
      </w:r>
      <w:r>
        <w:rPr>
          <w:rFonts w:ascii="Arial" w:hAnsi="Arial" w:cs="Arial"/>
          <w:i w:val="0"/>
          <w:color w:val="000000"/>
        </w:rPr>
        <w:t>测试结果与预期结果相差较大，</w:t>
      </w:r>
      <w:r w:rsidR="00444093">
        <w:rPr>
          <w:rFonts w:ascii="Arial" w:hAnsi="Arial" w:cs="Arial" w:hint="eastAsia"/>
          <w:i w:val="0"/>
          <w:color w:val="000000"/>
        </w:rPr>
        <w:t>远</w:t>
      </w:r>
      <w:r>
        <w:rPr>
          <w:rFonts w:ascii="Arial" w:hAnsi="Arial" w:cs="Arial" w:hint="eastAsia"/>
          <w:i w:val="0"/>
          <w:color w:val="000000"/>
        </w:rPr>
        <w:t>没有</w:t>
      </w:r>
      <w:r>
        <w:rPr>
          <w:rFonts w:ascii="Arial" w:hAnsi="Arial" w:cs="Arial"/>
          <w:i w:val="0"/>
          <w:color w:val="000000"/>
        </w:rPr>
        <w:t>达到上线的标准；</w:t>
      </w:r>
      <w:bookmarkEnd w:id="291"/>
      <w:bookmarkEnd w:id="292"/>
      <w:bookmarkEnd w:id="293"/>
    </w:p>
    <w:p w:rsidR="000E2F1A" w:rsidRDefault="00373509" w:rsidP="002A6E13">
      <w:pPr>
        <w:pStyle w:val="infoblue"/>
        <w:numPr>
          <w:ilvl w:val="0"/>
          <w:numId w:val="34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94" w:name="_Toc457917627"/>
      <w:bookmarkStart w:id="295" w:name="_Toc457917741"/>
      <w:bookmarkStart w:id="296" w:name="_Toc458779932"/>
      <w:r>
        <w:rPr>
          <w:rFonts w:ascii="Arial" w:hAnsi="Arial" w:cs="Arial" w:hint="eastAsia"/>
          <w:i w:val="0"/>
          <w:color w:val="000000"/>
        </w:rPr>
        <w:t>在各个</w:t>
      </w:r>
      <w:r>
        <w:rPr>
          <w:rFonts w:ascii="Arial" w:hAnsi="Arial" w:cs="Arial"/>
          <w:i w:val="0"/>
          <w:color w:val="000000"/>
        </w:rPr>
        <w:t>角色之间的</w:t>
      </w:r>
      <w:r>
        <w:rPr>
          <w:rFonts w:ascii="Arial" w:hAnsi="Arial" w:cs="Arial" w:hint="eastAsia"/>
          <w:i w:val="0"/>
          <w:color w:val="000000"/>
        </w:rPr>
        <w:t>业务</w:t>
      </w:r>
      <w:r>
        <w:rPr>
          <w:rFonts w:ascii="Arial" w:hAnsi="Arial" w:cs="Arial"/>
          <w:i w:val="0"/>
          <w:color w:val="000000"/>
        </w:rPr>
        <w:t>和功能上的交互还</w:t>
      </w:r>
      <w:r>
        <w:rPr>
          <w:rFonts w:ascii="Arial" w:hAnsi="Arial" w:cs="Arial" w:hint="eastAsia"/>
          <w:i w:val="0"/>
          <w:color w:val="000000"/>
        </w:rPr>
        <w:t>存在</w:t>
      </w:r>
      <w:r>
        <w:rPr>
          <w:rFonts w:ascii="Arial" w:hAnsi="Arial" w:cs="Arial"/>
          <w:i w:val="0"/>
          <w:color w:val="000000"/>
        </w:rPr>
        <w:t>较</w:t>
      </w:r>
      <w:r>
        <w:rPr>
          <w:rFonts w:ascii="Arial" w:hAnsi="Arial" w:cs="Arial" w:hint="eastAsia"/>
          <w:i w:val="0"/>
          <w:color w:val="000000"/>
        </w:rPr>
        <w:t>多</w:t>
      </w:r>
      <w:r>
        <w:rPr>
          <w:rFonts w:ascii="Arial" w:hAnsi="Arial" w:cs="Arial"/>
          <w:i w:val="0"/>
          <w:color w:val="000000"/>
        </w:rPr>
        <w:t>的问题，尤其是在订单的处理上、</w:t>
      </w:r>
      <w:r>
        <w:rPr>
          <w:rFonts w:ascii="Arial" w:hAnsi="Arial" w:cs="Arial" w:hint="eastAsia"/>
          <w:i w:val="0"/>
          <w:color w:val="000000"/>
        </w:rPr>
        <w:t>后期</w:t>
      </w:r>
      <w:r>
        <w:rPr>
          <w:rFonts w:ascii="Arial" w:hAnsi="Arial" w:cs="Arial"/>
          <w:i w:val="0"/>
          <w:color w:val="000000"/>
        </w:rPr>
        <w:t>实现的</w:t>
      </w:r>
      <w:r>
        <w:rPr>
          <w:rFonts w:ascii="Arial" w:hAnsi="Arial" w:cs="Arial" w:hint="eastAsia"/>
          <w:i w:val="0"/>
          <w:color w:val="000000"/>
        </w:rPr>
        <w:t>分销</w:t>
      </w:r>
      <w:r>
        <w:rPr>
          <w:rFonts w:ascii="Arial" w:hAnsi="Arial" w:cs="Arial"/>
          <w:i w:val="0"/>
          <w:color w:val="000000"/>
        </w:rPr>
        <w:t>体系上都有较多的交互</w:t>
      </w:r>
      <w:r>
        <w:rPr>
          <w:rFonts w:ascii="Arial" w:hAnsi="Arial" w:cs="Arial" w:hint="eastAsia"/>
          <w:i w:val="0"/>
          <w:color w:val="000000"/>
        </w:rPr>
        <w:t>操作</w:t>
      </w:r>
      <w:r>
        <w:rPr>
          <w:rFonts w:ascii="Arial" w:hAnsi="Arial" w:cs="Arial"/>
          <w:i w:val="0"/>
          <w:color w:val="000000"/>
        </w:rPr>
        <w:t>。</w:t>
      </w:r>
      <w:bookmarkEnd w:id="294"/>
      <w:bookmarkEnd w:id="295"/>
      <w:bookmarkEnd w:id="296"/>
    </w:p>
    <w:p w:rsidR="00373509" w:rsidRDefault="00373509" w:rsidP="00373509">
      <w:pPr>
        <w:pStyle w:val="infoblue"/>
        <w:numPr>
          <w:ilvl w:val="0"/>
          <w:numId w:val="3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97" w:name="_Toc457917628"/>
      <w:bookmarkStart w:id="298" w:name="_Toc458779933"/>
      <w:r>
        <w:rPr>
          <w:rFonts w:ascii="Arial" w:hAnsi="Arial" w:cs="Arial" w:hint="eastAsia"/>
          <w:i w:val="0"/>
          <w:color w:val="000000"/>
        </w:rPr>
        <w:t>易用性</w:t>
      </w:r>
      <w:bookmarkEnd w:id="297"/>
      <w:bookmarkEnd w:id="298"/>
    </w:p>
    <w:p w:rsidR="00373509" w:rsidRDefault="00373509" w:rsidP="00373509">
      <w:pPr>
        <w:pStyle w:val="infoblue"/>
        <w:numPr>
          <w:ilvl w:val="0"/>
          <w:numId w:val="3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299" w:name="_Toc457917629"/>
      <w:bookmarkStart w:id="300" w:name="_Toc457917743"/>
      <w:bookmarkStart w:id="301" w:name="_Toc458779934"/>
      <w:r>
        <w:rPr>
          <w:rFonts w:ascii="Arial" w:hAnsi="Arial" w:cs="Arial" w:hint="eastAsia"/>
          <w:i w:val="0"/>
          <w:color w:val="000000"/>
        </w:rPr>
        <w:t>在各个</w:t>
      </w:r>
      <w:r>
        <w:rPr>
          <w:rFonts w:ascii="Arial" w:hAnsi="Arial" w:cs="Arial"/>
          <w:i w:val="0"/>
          <w:color w:val="000000"/>
        </w:rPr>
        <w:t>输入框内的文字提醒</w:t>
      </w:r>
      <w:r>
        <w:rPr>
          <w:rFonts w:ascii="Arial" w:hAnsi="Arial" w:cs="Arial" w:hint="eastAsia"/>
          <w:i w:val="0"/>
          <w:color w:val="000000"/>
        </w:rPr>
        <w:t>、</w:t>
      </w:r>
      <w:r>
        <w:rPr>
          <w:rFonts w:ascii="Arial" w:hAnsi="Arial" w:cs="Arial"/>
          <w:i w:val="0"/>
          <w:color w:val="000000"/>
        </w:rPr>
        <w:t>格式</w:t>
      </w:r>
      <w:r>
        <w:rPr>
          <w:rFonts w:ascii="Arial" w:hAnsi="Arial" w:cs="Arial" w:hint="eastAsia"/>
          <w:i w:val="0"/>
          <w:color w:val="000000"/>
        </w:rPr>
        <w:t>效验</w:t>
      </w:r>
      <w:r>
        <w:rPr>
          <w:rFonts w:ascii="Arial" w:hAnsi="Arial" w:cs="Arial"/>
          <w:i w:val="0"/>
          <w:color w:val="000000"/>
        </w:rPr>
        <w:t>后的提示等还需优化，给用户最直接、准确的提示；</w:t>
      </w:r>
      <w:bookmarkEnd w:id="299"/>
      <w:bookmarkEnd w:id="300"/>
      <w:bookmarkEnd w:id="301"/>
    </w:p>
    <w:p w:rsidR="00373509" w:rsidRDefault="00DA071E" w:rsidP="00373509">
      <w:pPr>
        <w:pStyle w:val="infoblue"/>
        <w:numPr>
          <w:ilvl w:val="0"/>
          <w:numId w:val="3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302" w:name="_Toc457917630"/>
      <w:bookmarkStart w:id="303" w:name="_Toc457917744"/>
      <w:bookmarkStart w:id="304" w:name="_Toc458779935"/>
      <w:r>
        <w:rPr>
          <w:rFonts w:ascii="Arial" w:hAnsi="Arial" w:cs="Arial" w:hint="eastAsia"/>
          <w:i w:val="0"/>
          <w:color w:val="000000"/>
        </w:rPr>
        <w:t>由于</w:t>
      </w:r>
      <w:r>
        <w:rPr>
          <w:rFonts w:ascii="Arial" w:hAnsi="Arial" w:cs="Arial"/>
          <w:i w:val="0"/>
          <w:color w:val="000000"/>
        </w:rPr>
        <w:t>功能不</w:t>
      </w:r>
      <w:r>
        <w:rPr>
          <w:rFonts w:ascii="Arial" w:hAnsi="Arial" w:cs="Arial" w:hint="eastAsia"/>
          <w:i w:val="0"/>
          <w:color w:val="000000"/>
        </w:rPr>
        <w:t>完善</w:t>
      </w:r>
      <w:r>
        <w:rPr>
          <w:rFonts w:ascii="Arial" w:hAnsi="Arial" w:cs="Arial"/>
          <w:i w:val="0"/>
          <w:color w:val="000000"/>
        </w:rPr>
        <w:t>的原因，造成在使用过程中操作较繁琐；</w:t>
      </w:r>
      <w:bookmarkEnd w:id="302"/>
      <w:bookmarkEnd w:id="303"/>
      <w:bookmarkEnd w:id="304"/>
    </w:p>
    <w:p w:rsidR="00DA071E" w:rsidRDefault="00AA14D8" w:rsidP="00AA14D8">
      <w:pPr>
        <w:pStyle w:val="infoblue"/>
        <w:numPr>
          <w:ilvl w:val="0"/>
          <w:numId w:val="35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305" w:name="_Toc457917631"/>
      <w:bookmarkStart w:id="306" w:name="_Toc457917745"/>
      <w:bookmarkStart w:id="307" w:name="_Toc458779936"/>
      <w:r>
        <w:rPr>
          <w:rFonts w:ascii="Arial" w:hAnsi="Arial" w:cs="Arial" w:hint="eastAsia"/>
          <w:i w:val="0"/>
          <w:color w:val="000000"/>
        </w:rPr>
        <w:t>需</w:t>
      </w:r>
      <w:r>
        <w:rPr>
          <w:rFonts w:ascii="Arial" w:hAnsi="Arial" w:cs="Arial"/>
          <w:i w:val="0"/>
          <w:color w:val="000000"/>
        </w:rPr>
        <w:t>简化部分功能的使用流程，提高用户提现。</w:t>
      </w:r>
      <w:bookmarkEnd w:id="305"/>
      <w:bookmarkEnd w:id="306"/>
      <w:bookmarkEnd w:id="307"/>
    </w:p>
    <w:p w:rsidR="00AA14D8" w:rsidRDefault="00036662" w:rsidP="00036662">
      <w:pPr>
        <w:pStyle w:val="infoblue"/>
        <w:numPr>
          <w:ilvl w:val="0"/>
          <w:numId w:val="3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308" w:name="_Toc457917632"/>
      <w:bookmarkStart w:id="309" w:name="_Toc458779937"/>
      <w:r>
        <w:rPr>
          <w:rFonts w:ascii="Arial" w:hAnsi="Arial" w:cs="Arial" w:hint="eastAsia"/>
          <w:i w:val="0"/>
          <w:color w:val="000000"/>
        </w:rPr>
        <w:t>兼容性</w:t>
      </w:r>
      <w:bookmarkEnd w:id="308"/>
      <w:bookmarkEnd w:id="309"/>
    </w:p>
    <w:p w:rsidR="00036662" w:rsidRDefault="00036662" w:rsidP="00036662">
      <w:pPr>
        <w:pStyle w:val="infoblue"/>
        <w:numPr>
          <w:ilvl w:val="0"/>
          <w:numId w:val="36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310" w:name="_Toc457917633"/>
      <w:bookmarkStart w:id="311" w:name="_Toc457917747"/>
      <w:bookmarkStart w:id="312" w:name="_Toc458779938"/>
      <w:r>
        <w:rPr>
          <w:rFonts w:ascii="Arial" w:hAnsi="Arial" w:cs="Arial" w:hint="eastAsia"/>
          <w:i w:val="0"/>
          <w:color w:val="000000"/>
        </w:rPr>
        <w:t>本次</w:t>
      </w:r>
      <w:r>
        <w:rPr>
          <w:rFonts w:ascii="Arial" w:hAnsi="Arial" w:cs="Arial"/>
          <w:i w:val="0"/>
          <w:color w:val="000000"/>
        </w:rPr>
        <w:t>测试</w:t>
      </w:r>
      <w:r>
        <w:rPr>
          <w:rFonts w:ascii="Arial" w:hAnsi="Arial" w:cs="Arial" w:hint="eastAsia"/>
          <w:i w:val="0"/>
          <w:color w:val="000000"/>
        </w:rPr>
        <w:t>是</w:t>
      </w:r>
      <w:r>
        <w:rPr>
          <w:rFonts w:ascii="Arial" w:hAnsi="Arial" w:cs="Arial"/>
          <w:i w:val="0"/>
          <w:color w:val="000000"/>
        </w:rPr>
        <w:t>在</w:t>
      </w:r>
      <w:r>
        <w:rPr>
          <w:rFonts w:ascii="Arial" w:hAnsi="Arial" w:cs="Arial" w:hint="eastAsia"/>
          <w:i w:val="0"/>
          <w:color w:val="000000"/>
        </w:rPr>
        <w:t>安卓</w:t>
      </w:r>
      <w:r>
        <w:rPr>
          <w:rFonts w:ascii="Arial" w:hAnsi="Arial" w:cs="Arial"/>
          <w:i w:val="0"/>
          <w:color w:val="000000"/>
        </w:rPr>
        <w:t>手机和</w:t>
      </w:r>
      <w:r>
        <w:rPr>
          <w:rFonts w:ascii="Arial" w:hAnsi="Arial" w:cs="Arial" w:hint="eastAsia"/>
          <w:i w:val="0"/>
          <w:color w:val="000000"/>
        </w:rPr>
        <w:t>安卓</w:t>
      </w:r>
      <w:r>
        <w:rPr>
          <w:rFonts w:ascii="Arial" w:hAnsi="Arial" w:cs="Arial"/>
          <w:i w:val="0"/>
          <w:color w:val="000000"/>
        </w:rPr>
        <w:t>模拟器上</w:t>
      </w:r>
      <w:r>
        <w:rPr>
          <w:rFonts w:ascii="Arial" w:hAnsi="Arial" w:cs="Arial" w:hint="eastAsia"/>
          <w:i w:val="0"/>
          <w:color w:val="000000"/>
        </w:rPr>
        <w:t>进行，运行</w:t>
      </w:r>
      <w:r>
        <w:rPr>
          <w:rFonts w:ascii="Arial" w:hAnsi="Arial" w:cs="Arial"/>
          <w:i w:val="0"/>
          <w:color w:val="000000"/>
        </w:rPr>
        <w:t>、页面展示、性能</w:t>
      </w:r>
      <w:r>
        <w:rPr>
          <w:rFonts w:ascii="Arial" w:hAnsi="Arial" w:cs="Arial" w:hint="eastAsia"/>
          <w:i w:val="0"/>
          <w:color w:val="000000"/>
        </w:rPr>
        <w:t>等</w:t>
      </w:r>
      <w:r>
        <w:rPr>
          <w:rFonts w:ascii="Arial" w:hAnsi="Arial" w:cs="Arial"/>
          <w:i w:val="0"/>
          <w:color w:val="000000"/>
        </w:rPr>
        <w:t>各方面的兼容性总体</w:t>
      </w:r>
      <w:r>
        <w:rPr>
          <w:rFonts w:ascii="Arial" w:hAnsi="Arial" w:cs="Arial" w:hint="eastAsia"/>
          <w:i w:val="0"/>
          <w:color w:val="000000"/>
        </w:rPr>
        <w:t>评估基本</w:t>
      </w:r>
      <w:r>
        <w:rPr>
          <w:rFonts w:ascii="Arial" w:hAnsi="Arial" w:cs="Arial"/>
          <w:i w:val="0"/>
          <w:color w:val="000000"/>
        </w:rPr>
        <w:t>达标；</w:t>
      </w:r>
      <w:bookmarkEnd w:id="310"/>
      <w:bookmarkEnd w:id="311"/>
      <w:bookmarkEnd w:id="312"/>
    </w:p>
    <w:p w:rsidR="00036662" w:rsidRDefault="00036662" w:rsidP="00036662">
      <w:pPr>
        <w:pStyle w:val="infoblue"/>
        <w:numPr>
          <w:ilvl w:val="0"/>
          <w:numId w:val="36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313" w:name="_Toc457917634"/>
      <w:bookmarkStart w:id="314" w:name="_Toc457917748"/>
      <w:bookmarkStart w:id="315" w:name="_Toc458779939"/>
      <w:r>
        <w:rPr>
          <w:rFonts w:ascii="Arial" w:hAnsi="Arial" w:cs="Arial" w:hint="eastAsia"/>
          <w:i w:val="0"/>
          <w:color w:val="000000"/>
        </w:rPr>
        <w:t>从</w:t>
      </w:r>
      <w:r>
        <w:rPr>
          <w:rFonts w:ascii="Arial" w:hAnsi="Arial" w:cs="Arial" w:hint="eastAsia"/>
          <w:i w:val="0"/>
          <w:color w:val="000000"/>
        </w:rPr>
        <w:t>BUG</w:t>
      </w:r>
      <w:r>
        <w:rPr>
          <w:rFonts w:ascii="Arial" w:hAnsi="Arial" w:cs="Arial" w:hint="eastAsia"/>
          <w:i w:val="0"/>
          <w:color w:val="000000"/>
        </w:rPr>
        <w:t>统计</w:t>
      </w:r>
      <w:r>
        <w:rPr>
          <w:rFonts w:ascii="Arial" w:hAnsi="Arial" w:cs="Arial"/>
          <w:i w:val="0"/>
          <w:color w:val="000000"/>
        </w:rPr>
        <w:t>上看，造成系统崩溃的</w:t>
      </w:r>
      <w:r>
        <w:rPr>
          <w:rFonts w:ascii="Arial" w:hAnsi="Arial" w:cs="Arial" w:hint="eastAsia"/>
          <w:i w:val="0"/>
          <w:color w:val="000000"/>
        </w:rPr>
        <w:t>情况几乎</w:t>
      </w:r>
      <w:r w:rsidR="00D96F09">
        <w:rPr>
          <w:rFonts w:ascii="Arial" w:hAnsi="Arial" w:cs="Arial"/>
          <w:i w:val="0"/>
          <w:color w:val="000000"/>
        </w:rPr>
        <w:t>没有</w:t>
      </w:r>
      <w:bookmarkStart w:id="316" w:name="_GoBack"/>
      <w:bookmarkEnd w:id="316"/>
      <w:r>
        <w:rPr>
          <w:rFonts w:ascii="Arial" w:hAnsi="Arial" w:cs="Arial"/>
          <w:i w:val="0"/>
          <w:color w:val="000000"/>
        </w:rPr>
        <w:t>；</w:t>
      </w:r>
      <w:bookmarkEnd w:id="313"/>
      <w:bookmarkEnd w:id="314"/>
      <w:bookmarkEnd w:id="315"/>
    </w:p>
    <w:p w:rsidR="00D96F09" w:rsidRDefault="00D96F09" w:rsidP="00036662">
      <w:pPr>
        <w:pStyle w:val="infoblue"/>
        <w:numPr>
          <w:ilvl w:val="0"/>
          <w:numId w:val="36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r>
        <w:rPr>
          <w:rFonts w:ascii="Arial" w:hAnsi="Arial" w:cs="Arial" w:hint="eastAsia"/>
          <w:i w:val="0"/>
          <w:color w:val="000000"/>
        </w:rPr>
        <w:t>测试过程中</w:t>
      </w:r>
      <w:r>
        <w:rPr>
          <w:rFonts w:ascii="Arial" w:hAnsi="Arial" w:cs="Arial"/>
          <w:i w:val="0"/>
          <w:color w:val="000000"/>
        </w:rPr>
        <w:t>遇到</w:t>
      </w:r>
      <w:r>
        <w:rPr>
          <w:rFonts w:ascii="Arial" w:hAnsi="Arial" w:cs="Arial" w:hint="eastAsia"/>
          <w:i w:val="0"/>
          <w:color w:val="000000"/>
        </w:rPr>
        <w:t>安卓</w:t>
      </w:r>
      <w:r>
        <w:rPr>
          <w:rFonts w:ascii="Arial" w:hAnsi="Arial" w:cs="Arial" w:hint="eastAsia"/>
          <w:i w:val="0"/>
          <w:color w:val="000000"/>
        </w:rPr>
        <w:t>4.4</w:t>
      </w:r>
      <w:r>
        <w:rPr>
          <w:rFonts w:ascii="Arial" w:hAnsi="Arial" w:cs="Arial" w:hint="eastAsia"/>
          <w:i w:val="0"/>
          <w:color w:val="000000"/>
        </w:rPr>
        <w:t>版本</w:t>
      </w:r>
      <w:r>
        <w:rPr>
          <w:rFonts w:ascii="Arial" w:hAnsi="Arial" w:cs="Arial"/>
          <w:i w:val="0"/>
          <w:color w:val="000000"/>
        </w:rPr>
        <w:t>以下的手机上有部分功能不能用的情况，后期还需重点对兼容性进行测试和修改</w:t>
      </w:r>
      <w:r>
        <w:rPr>
          <w:rFonts w:ascii="Arial" w:hAnsi="Arial" w:cs="Arial" w:hint="eastAsia"/>
          <w:i w:val="0"/>
          <w:color w:val="000000"/>
        </w:rPr>
        <w:t>；</w:t>
      </w:r>
    </w:p>
    <w:p w:rsidR="00036662" w:rsidRDefault="00036662" w:rsidP="00036662">
      <w:pPr>
        <w:pStyle w:val="infoblue"/>
        <w:numPr>
          <w:ilvl w:val="0"/>
          <w:numId w:val="36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bookmarkStart w:id="317" w:name="_Toc457917635"/>
      <w:bookmarkStart w:id="318" w:name="_Toc457917749"/>
      <w:bookmarkStart w:id="319" w:name="_Toc458779940"/>
      <w:r>
        <w:rPr>
          <w:rFonts w:ascii="Arial" w:hAnsi="Arial" w:cs="Arial" w:hint="eastAsia"/>
          <w:i w:val="0"/>
          <w:color w:val="000000"/>
        </w:rPr>
        <w:t>因</w:t>
      </w:r>
      <w:r>
        <w:rPr>
          <w:rFonts w:ascii="Arial" w:hAnsi="Arial" w:cs="Arial"/>
          <w:i w:val="0"/>
          <w:color w:val="000000"/>
        </w:rPr>
        <w:t>安卓的版本、机型较多，对于兼容性的测试后续逐渐</w:t>
      </w:r>
      <w:r>
        <w:rPr>
          <w:rFonts w:ascii="Arial" w:hAnsi="Arial" w:cs="Arial" w:hint="eastAsia"/>
          <w:i w:val="0"/>
          <w:color w:val="000000"/>
        </w:rPr>
        <w:t>完善</w:t>
      </w:r>
      <w:r>
        <w:rPr>
          <w:rFonts w:ascii="Arial" w:hAnsi="Arial" w:cs="Arial"/>
          <w:i w:val="0"/>
          <w:color w:val="000000"/>
        </w:rPr>
        <w:t>。</w:t>
      </w:r>
      <w:bookmarkEnd w:id="317"/>
      <w:bookmarkEnd w:id="318"/>
      <w:bookmarkEnd w:id="319"/>
    </w:p>
    <w:p w:rsidR="00036662" w:rsidRDefault="00036662" w:rsidP="00036662">
      <w:pPr>
        <w:pStyle w:val="infoblue"/>
        <w:numPr>
          <w:ilvl w:val="0"/>
          <w:numId w:val="33"/>
        </w:numPr>
        <w:spacing w:before="0" w:beforeAutospacing="0" w:afterLines="50" w:after="156" w:afterAutospacing="0"/>
        <w:ind w:firstLineChars="0"/>
        <w:outlineLvl w:val="0"/>
        <w:rPr>
          <w:rFonts w:ascii="Arial" w:hAnsi="Arial" w:cs="Arial"/>
          <w:i w:val="0"/>
          <w:color w:val="000000"/>
        </w:rPr>
      </w:pPr>
      <w:r>
        <w:rPr>
          <w:rFonts w:ascii="Arial" w:hAnsi="Arial" w:cs="Arial"/>
          <w:i w:val="0"/>
          <w:color w:val="000000"/>
        </w:rPr>
        <w:t xml:space="preserve"> </w:t>
      </w:r>
      <w:bookmarkStart w:id="320" w:name="_Toc457917636"/>
      <w:bookmarkStart w:id="321" w:name="_Toc458779941"/>
      <w:r>
        <w:rPr>
          <w:rFonts w:ascii="Arial" w:hAnsi="Arial" w:cs="Arial" w:hint="eastAsia"/>
          <w:i w:val="0"/>
          <w:color w:val="000000"/>
        </w:rPr>
        <w:t>整体评估</w:t>
      </w:r>
      <w:bookmarkEnd w:id="320"/>
      <w:bookmarkEnd w:id="321"/>
    </w:p>
    <w:p w:rsidR="00036662" w:rsidRDefault="00036662" w:rsidP="00036662">
      <w:pPr>
        <w:pStyle w:val="infoblue"/>
        <w:spacing w:before="0" w:beforeAutospacing="0" w:afterLines="50" w:after="156" w:afterAutospacing="0"/>
        <w:ind w:left="982" w:firstLineChars="0" w:firstLine="0"/>
        <w:outlineLvl w:val="0"/>
        <w:rPr>
          <w:rFonts w:ascii="Arial" w:hAnsi="Arial" w:cs="Arial"/>
          <w:i w:val="0"/>
          <w:color w:val="000000"/>
        </w:rPr>
      </w:pPr>
      <w:bookmarkStart w:id="322" w:name="_Toc457917637"/>
      <w:bookmarkStart w:id="323" w:name="_Toc457917751"/>
      <w:bookmarkStart w:id="324" w:name="_Toc458779942"/>
      <w:r>
        <w:rPr>
          <w:rFonts w:ascii="Arial" w:hAnsi="Arial" w:cs="Arial" w:hint="eastAsia"/>
          <w:i w:val="0"/>
          <w:color w:val="000000"/>
        </w:rPr>
        <w:t>整体</w:t>
      </w:r>
      <w:r>
        <w:rPr>
          <w:rFonts w:ascii="Arial" w:hAnsi="Arial" w:cs="Arial"/>
          <w:i w:val="0"/>
          <w:color w:val="000000"/>
        </w:rPr>
        <w:t>来看</w:t>
      </w:r>
      <w:r>
        <w:rPr>
          <w:rFonts w:ascii="Arial" w:hAnsi="Arial" w:cs="Arial" w:hint="eastAsia"/>
          <w:i w:val="0"/>
          <w:color w:val="000000"/>
        </w:rPr>
        <w:t>本次</w:t>
      </w:r>
      <w:r>
        <w:rPr>
          <w:rFonts w:ascii="Arial" w:hAnsi="Arial" w:cs="Arial"/>
          <w:i w:val="0"/>
          <w:color w:val="000000"/>
        </w:rPr>
        <w:t>测试的版本</w:t>
      </w:r>
      <w:r>
        <w:rPr>
          <w:rFonts w:ascii="Arial" w:hAnsi="Arial" w:cs="Arial" w:hint="eastAsia"/>
          <w:i w:val="0"/>
          <w:color w:val="000000"/>
        </w:rPr>
        <w:t>远远</w:t>
      </w:r>
      <w:r>
        <w:rPr>
          <w:rFonts w:ascii="Arial" w:hAnsi="Arial" w:cs="Arial"/>
          <w:i w:val="0"/>
          <w:color w:val="000000"/>
        </w:rPr>
        <w:t>没有达到我们预期的标准。无论</w:t>
      </w:r>
      <w:r>
        <w:rPr>
          <w:rFonts w:ascii="Arial" w:hAnsi="Arial" w:cs="Arial" w:hint="eastAsia"/>
          <w:i w:val="0"/>
          <w:color w:val="000000"/>
        </w:rPr>
        <w:t>是业务</w:t>
      </w:r>
      <w:r>
        <w:rPr>
          <w:rFonts w:ascii="Arial" w:hAnsi="Arial" w:cs="Arial"/>
          <w:i w:val="0"/>
          <w:color w:val="000000"/>
        </w:rPr>
        <w:t>上、功能上、页面上</w:t>
      </w:r>
      <w:r>
        <w:rPr>
          <w:rFonts w:ascii="Arial" w:hAnsi="Arial" w:cs="Arial" w:hint="eastAsia"/>
          <w:i w:val="0"/>
          <w:color w:val="000000"/>
        </w:rPr>
        <w:t>与</w:t>
      </w:r>
      <w:r>
        <w:rPr>
          <w:rFonts w:ascii="Arial" w:hAnsi="Arial" w:cs="Arial"/>
          <w:i w:val="0"/>
          <w:color w:val="000000"/>
        </w:rPr>
        <w:t>预期的要求都存在较大的差距</w:t>
      </w:r>
      <w:r>
        <w:rPr>
          <w:rFonts w:ascii="Arial" w:hAnsi="Arial" w:cs="Arial" w:hint="eastAsia"/>
          <w:i w:val="0"/>
          <w:color w:val="000000"/>
        </w:rPr>
        <w:t>，</w:t>
      </w:r>
      <w:r>
        <w:rPr>
          <w:rFonts w:ascii="Arial" w:hAnsi="Arial" w:cs="Arial"/>
          <w:i w:val="0"/>
          <w:color w:val="000000"/>
        </w:rPr>
        <w:t>请相关人员根据测试后</w:t>
      </w:r>
      <w:r>
        <w:rPr>
          <w:rFonts w:ascii="Arial" w:hAnsi="Arial" w:cs="Arial" w:hint="eastAsia"/>
          <w:i w:val="0"/>
          <w:color w:val="000000"/>
        </w:rPr>
        <w:t>整理</w:t>
      </w:r>
      <w:r>
        <w:rPr>
          <w:rFonts w:ascii="Arial" w:hAnsi="Arial" w:cs="Arial"/>
          <w:i w:val="0"/>
          <w:color w:val="000000"/>
        </w:rPr>
        <w:t>出的资料进行评估，</w:t>
      </w:r>
      <w:r>
        <w:rPr>
          <w:rFonts w:ascii="Arial" w:hAnsi="Arial" w:cs="Arial" w:hint="eastAsia"/>
          <w:i w:val="0"/>
          <w:color w:val="000000"/>
        </w:rPr>
        <w:t>对</w:t>
      </w:r>
      <w:r>
        <w:rPr>
          <w:rFonts w:ascii="Arial" w:hAnsi="Arial" w:cs="Arial"/>
          <w:i w:val="0"/>
          <w:color w:val="000000"/>
        </w:rPr>
        <w:t>研发计划、测试计划进行调整，从而保证整体的进度可以顺利进行下去。</w:t>
      </w:r>
      <w:bookmarkEnd w:id="322"/>
      <w:bookmarkEnd w:id="323"/>
      <w:bookmarkEnd w:id="324"/>
    </w:p>
    <w:p w:rsidR="00036662" w:rsidRPr="00036662" w:rsidRDefault="00036662" w:rsidP="00036662">
      <w:pPr>
        <w:pStyle w:val="infoblue"/>
        <w:spacing w:before="0" w:beforeAutospacing="0" w:afterLines="50" w:after="156" w:afterAutospacing="0"/>
        <w:ind w:left="982" w:firstLineChars="0" w:firstLine="0"/>
        <w:outlineLvl w:val="0"/>
        <w:rPr>
          <w:rFonts w:ascii="Arial" w:hAnsi="Arial" w:cs="Arial"/>
          <w:i w:val="0"/>
          <w:color w:val="000000"/>
        </w:rPr>
      </w:pPr>
    </w:p>
    <w:sectPr w:rsidR="00036662" w:rsidRPr="0003666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79F" w:rsidRDefault="00C4779F" w:rsidP="00F73CBA">
      <w:r>
        <w:separator/>
      </w:r>
    </w:p>
  </w:endnote>
  <w:endnote w:type="continuationSeparator" w:id="0">
    <w:p w:rsidR="00C4779F" w:rsidRDefault="00C4779F" w:rsidP="00F7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89D" w:rsidRDefault="0013689D">
    <w:pPr>
      <w:pStyle w:val="a9"/>
      <w:tabs>
        <w:tab w:val="clear" w:pos="8306"/>
        <w:tab w:val="right" w:pos="9360"/>
      </w:tabs>
      <w:rPr>
        <w:rFonts w:ascii="Arial" w:hAnsi="Arial" w:cs="Arial"/>
      </w:rPr>
    </w:pPr>
    <w:r>
      <w:rPr>
        <w:rFonts w:ascii="Arial" w:hAnsi="Arial" w:cs="Arial" w:hint="eastAsia"/>
      </w:rPr>
      <w:t>内部资料</w:t>
    </w:r>
    <w:r>
      <w:rPr>
        <w:rFonts w:ascii="Arial" w:hAnsi="Arial" w:cs="Arial"/>
      </w:rPr>
      <w:tab/>
    </w:r>
    <w:r>
      <w:rPr>
        <w:rFonts w:ascii="Arial" w:hAnsi="Arial" w:cs="Arial" w:hint="eastAsia"/>
      </w:rPr>
      <w:t>第</w:t>
    </w:r>
    <w:r>
      <w:rPr>
        <w:rFonts w:ascii="Arial" w:hAnsi="Arial" w:cs="Arial"/>
      </w:rPr>
      <w:t xml:space="preserve"> </w:t>
    </w:r>
    <w:r>
      <w:rPr>
        <w:rStyle w:val="ac"/>
        <w:rFonts w:ascii="Arial" w:hAnsi="Arial" w:cs="Arial"/>
      </w:rPr>
      <w:fldChar w:fldCharType="begin"/>
    </w:r>
    <w:r>
      <w:rPr>
        <w:rStyle w:val="ac"/>
        <w:rFonts w:ascii="Arial" w:hAnsi="Arial" w:cs="Arial"/>
      </w:rPr>
      <w:instrText xml:space="preserve"> PAGE </w:instrText>
    </w:r>
    <w:r>
      <w:rPr>
        <w:rStyle w:val="ac"/>
        <w:rFonts w:ascii="Arial" w:hAnsi="Arial" w:cs="Arial"/>
      </w:rPr>
      <w:fldChar w:fldCharType="separate"/>
    </w:r>
    <w:r w:rsidR="00D96F09">
      <w:rPr>
        <w:rStyle w:val="ac"/>
        <w:rFonts w:ascii="Arial" w:hAnsi="Arial" w:cs="Arial"/>
        <w:noProof/>
      </w:rPr>
      <w:t>7</w:t>
    </w:r>
    <w:r>
      <w:rPr>
        <w:rStyle w:val="ac"/>
        <w:rFonts w:ascii="Arial" w:hAnsi="Arial" w:cs="Arial"/>
      </w:rPr>
      <w:fldChar w:fldCharType="end"/>
    </w:r>
    <w:r>
      <w:rPr>
        <w:rStyle w:val="ac"/>
        <w:rFonts w:ascii="Arial" w:hAnsi="Arial" w:cs="Arial"/>
      </w:rPr>
      <w:t xml:space="preserve"> </w:t>
    </w:r>
    <w:r>
      <w:rPr>
        <w:rFonts w:ascii="Arial" w:hAnsi="Arial" w:cs="Arial" w:hint="eastAsia"/>
      </w:rPr>
      <w:t>页</w:t>
    </w:r>
    <w:r>
      <w:rPr>
        <w:rFonts w:ascii="Arial" w:hAnsi="Arial" w:cs="Arial"/>
      </w:rPr>
      <w:tab/>
      <w:t xml:space="preserve">   </w:t>
    </w:r>
    <w:r>
      <w:rPr>
        <w:rFonts w:ascii="Arial" w:hAnsi="Arial" w:cs="Arial" w:hint="eastAsia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79F" w:rsidRDefault="00C4779F" w:rsidP="00F73CBA">
      <w:r>
        <w:separator/>
      </w:r>
    </w:p>
  </w:footnote>
  <w:footnote w:type="continuationSeparator" w:id="0">
    <w:p w:rsidR="00C4779F" w:rsidRDefault="00C4779F" w:rsidP="00F73C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89D" w:rsidRDefault="0013689D">
    <w:pPr>
      <w:pStyle w:val="aa"/>
      <w:tabs>
        <w:tab w:val="clear" w:pos="8306"/>
        <w:tab w:val="right" w:pos="9360"/>
      </w:tabs>
      <w:jc w:val="both"/>
    </w:pPr>
    <w:r>
      <w:t xml:space="preserve">                                            </w:t>
    </w:r>
    <w:r>
      <w:rPr>
        <w:rFonts w:hint="eastAsia"/>
      </w:rPr>
      <w:t>撰写人：刘集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7A84"/>
    <w:multiLevelType w:val="hybridMultilevel"/>
    <w:tmpl w:val="E8022A62"/>
    <w:lvl w:ilvl="0" w:tplc="0409000B">
      <w:start w:val="1"/>
      <w:numFmt w:val="bullet"/>
      <w:lvlText w:val=""/>
      <w:lvlJc w:val="left"/>
      <w:pPr>
        <w:ind w:left="1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9" w:hanging="420"/>
      </w:pPr>
      <w:rPr>
        <w:rFonts w:ascii="Wingdings" w:hAnsi="Wingdings" w:hint="default"/>
      </w:rPr>
    </w:lvl>
  </w:abstractNum>
  <w:abstractNum w:abstractNumId="1" w15:restartNumberingAfterBreak="0">
    <w:nsid w:val="098F5536"/>
    <w:multiLevelType w:val="hybridMultilevel"/>
    <w:tmpl w:val="5E8A3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FE52F9"/>
    <w:multiLevelType w:val="hybridMultilevel"/>
    <w:tmpl w:val="D9AACB2A"/>
    <w:lvl w:ilvl="0" w:tplc="0409000B">
      <w:start w:val="1"/>
      <w:numFmt w:val="bullet"/>
      <w:lvlText w:val=""/>
      <w:lvlJc w:val="left"/>
      <w:pPr>
        <w:ind w:left="1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9" w:hanging="420"/>
      </w:pPr>
      <w:rPr>
        <w:rFonts w:ascii="Wingdings" w:hAnsi="Wingdings" w:hint="default"/>
      </w:rPr>
    </w:lvl>
  </w:abstractNum>
  <w:abstractNum w:abstractNumId="3" w15:restartNumberingAfterBreak="0">
    <w:nsid w:val="0E365363"/>
    <w:multiLevelType w:val="hybridMultilevel"/>
    <w:tmpl w:val="81C83B82"/>
    <w:lvl w:ilvl="0" w:tplc="33A82E72">
      <w:start w:val="1"/>
      <w:numFmt w:val="decimal"/>
      <w:suff w:val="nothing"/>
      <w:lvlText w:val="%1、"/>
      <w:lvlJc w:val="left"/>
      <w:pPr>
        <w:ind w:left="-420" w:firstLine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0EB56BE1"/>
    <w:multiLevelType w:val="hybridMultilevel"/>
    <w:tmpl w:val="56F0BB0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 w15:restartNumberingAfterBreak="0">
    <w:nsid w:val="105B22E9"/>
    <w:multiLevelType w:val="hybridMultilevel"/>
    <w:tmpl w:val="4C84E6A0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16E03542"/>
    <w:multiLevelType w:val="hybridMultilevel"/>
    <w:tmpl w:val="A364C05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19840B3B"/>
    <w:multiLevelType w:val="hybridMultilevel"/>
    <w:tmpl w:val="FE68A8DE"/>
    <w:lvl w:ilvl="0" w:tplc="8924C6A4">
      <w:start w:val="1"/>
      <w:numFmt w:val="upperLetter"/>
      <w:lvlText w:val="%1．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8" w15:restartNumberingAfterBreak="0">
    <w:nsid w:val="1AA27F9C"/>
    <w:multiLevelType w:val="hybridMultilevel"/>
    <w:tmpl w:val="B952F17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1AE45AF8"/>
    <w:multiLevelType w:val="hybridMultilevel"/>
    <w:tmpl w:val="6414D74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1B7B7559"/>
    <w:multiLevelType w:val="hybridMultilevel"/>
    <w:tmpl w:val="53EC0D0C"/>
    <w:lvl w:ilvl="0" w:tplc="0409000B">
      <w:start w:val="1"/>
      <w:numFmt w:val="bullet"/>
      <w:lvlText w:val=""/>
      <w:lvlJc w:val="left"/>
      <w:pPr>
        <w:ind w:left="21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2" w:hanging="420"/>
      </w:pPr>
      <w:rPr>
        <w:rFonts w:ascii="Wingdings" w:hAnsi="Wingdings" w:hint="default"/>
      </w:rPr>
    </w:lvl>
  </w:abstractNum>
  <w:abstractNum w:abstractNumId="11" w15:restartNumberingAfterBreak="0">
    <w:nsid w:val="1E265694"/>
    <w:multiLevelType w:val="hybridMultilevel"/>
    <w:tmpl w:val="6A52228A"/>
    <w:lvl w:ilvl="0" w:tplc="04090001">
      <w:start w:val="1"/>
      <w:numFmt w:val="bullet"/>
      <w:lvlText w:val=""/>
      <w:lvlJc w:val="left"/>
      <w:pPr>
        <w:tabs>
          <w:tab w:val="num" w:pos="982"/>
        </w:tabs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2"/>
        </w:tabs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2"/>
        </w:tabs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2"/>
        </w:tabs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2"/>
        </w:tabs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2"/>
        </w:tabs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2"/>
        </w:tabs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2"/>
        </w:tabs>
        <w:ind w:left="4342" w:hanging="420"/>
      </w:pPr>
      <w:rPr>
        <w:rFonts w:ascii="Wingdings" w:hAnsi="Wingdings" w:hint="default"/>
      </w:rPr>
    </w:lvl>
  </w:abstractNum>
  <w:abstractNum w:abstractNumId="12" w15:restartNumberingAfterBreak="0">
    <w:nsid w:val="274C4508"/>
    <w:multiLevelType w:val="hybridMultilevel"/>
    <w:tmpl w:val="EBCEE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BA001D"/>
    <w:multiLevelType w:val="hybridMultilevel"/>
    <w:tmpl w:val="1E74C47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C7D75AD"/>
    <w:multiLevelType w:val="hybridMultilevel"/>
    <w:tmpl w:val="DE645AAC"/>
    <w:lvl w:ilvl="0" w:tplc="1EFE60DA">
      <w:start w:val="1"/>
      <w:numFmt w:val="upperLetter"/>
      <w:lvlText w:val="%1.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15" w15:restartNumberingAfterBreak="0">
    <w:nsid w:val="37836422"/>
    <w:multiLevelType w:val="hybridMultilevel"/>
    <w:tmpl w:val="7BFAA4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436A73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84A73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B7227EA"/>
    <w:multiLevelType w:val="singleLevel"/>
    <w:tmpl w:val="555C0818"/>
    <w:lvl w:ilvl="0">
      <w:start w:val="1"/>
      <w:numFmt w:val="chineseCounting"/>
      <w:suff w:val="nothing"/>
      <w:lvlText w:val="%1、"/>
      <w:lvlJc w:val="left"/>
      <w:pPr>
        <w:ind w:firstLine="420"/>
      </w:pPr>
      <w:rPr>
        <w:rFonts w:cs="Times New Roman" w:hint="eastAsia"/>
      </w:rPr>
    </w:lvl>
  </w:abstractNum>
  <w:abstractNum w:abstractNumId="19" w15:restartNumberingAfterBreak="0">
    <w:nsid w:val="4D5F704F"/>
    <w:multiLevelType w:val="hybridMultilevel"/>
    <w:tmpl w:val="347A935C"/>
    <w:lvl w:ilvl="0" w:tplc="33A82E72">
      <w:start w:val="1"/>
      <w:numFmt w:val="decimal"/>
      <w:lvlText w:val="%1、"/>
      <w:lvlJc w:val="left"/>
      <w:pPr>
        <w:ind w:left="-420" w:firstLine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0" w15:restartNumberingAfterBreak="0">
    <w:nsid w:val="4F05356F"/>
    <w:multiLevelType w:val="hybridMultilevel"/>
    <w:tmpl w:val="302455FE"/>
    <w:lvl w:ilvl="0" w:tplc="0409000B">
      <w:start w:val="1"/>
      <w:numFmt w:val="bullet"/>
      <w:lvlText w:val=""/>
      <w:lvlJc w:val="left"/>
      <w:pPr>
        <w:ind w:left="17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2" w:hanging="420"/>
      </w:pPr>
      <w:rPr>
        <w:rFonts w:ascii="Wingdings" w:hAnsi="Wingdings" w:hint="default"/>
      </w:rPr>
    </w:lvl>
  </w:abstractNum>
  <w:abstractNum w:abstractNumId="21" w15:restartNumberingAfterBreak="0">
    <w:nsid w:val="4FE36AE8"/>
    <w:multiLevelType w:val="hybridMultilevel"/>
    <w:tmpl w:val="3418CB7A"/>
    <w:lvl w:ilvl="0" w:tplc="04090013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2" w15:restartNumberingAfterBreak="0">
    <w:nsid w:val="555C0818"/>
    <w:multiLevelType w:val="singleLevel"/>
    <w:tmpl w:val="0C7C7244"/>
    <w:lvl w:ilvl="0">
      <w:start w:val="1"/>
      <w:numFmt w:val="chineseCounting"/>
      <w:suff w:val="nothing"/>
      <w:lvlText w:val="%1、"/>
      <w:lvlJc w:val="left"/>
      <w:pPr>
        <w:ind w:firstLine="420"/>
      </w:pPr>
      <w:rPr>
        <w:rFonts w:cs="Times New Roman" w:hint="eastAsia"/>
        <w:lang w:val="en-US"/>
      </w:rPr>
    </w:lvl>
  </w:abstractNum>
  <w:abstractNum w:abstractNumId="23" w15:restartNumberingAfterBreak="0">
    <w:nsid w:val="555C1C17"/>
    <w:multiLevelType w:val="singleLevel"/>
    <w:tmpl w:val="555C1C1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24" w15:restartNumberingAfterBreak="0">
    <w:nsid w:val="55C9BE1E"/>
    <w:multiLevelType w:val="singleLevel"/>
    <w:tmpl w:val="55C9BE1E"/>
    <w:lvl w:ilvl="0">
      <w:start w:val="1"/>
      <w:numFmt w:val="decimalEnclosedCircleChinese"/>
      <w:suff w:val="nothing"/>
      <w:lvlText w:val="%1　"/>
      <w:lvlJc w:val="left"/>
      <w:pPr>
        <w:ind w:firstLine="400"/>
      </w:pPr>
      <w:rPr>
        <w:rFonts w:cs="Times New Roman" w:hint="eastAsia"/>
      </w:rPr>
    </w:lvl>
  </w:abstractNum>
  <w:abstractNum w:abstractNumId="25" w15:restartNumberingAfterBreak="0">
    <w:nsid w:val="564D7811"/>
    <w:multiLevelType w:val="singleLevel"/>
    <w:tmpl w:val="564D7811"/>
    <w:lvl w:ilvl="0">
      <w:start w:val="1"/>
      <w:numFmt w:val="decimalEnclosedCircleChinese"/>
      <w:suff w:val="nothing"/>
      <w:lvlText w:val="%1　"/>
      <w:lvlJc w:val="left"/>
      <w:pPr>
        <w:ind w:firstLine="400"/>
      </w:pPr>
      <w:rPr>
        <w:rFonts w:cs="Times New Roman" w:hint="eastAsia"/>
      </w:rPr>
    </w:lvl>
  </w:abstractNum>
  <w:abstractNum w:abstractNumId="26" w15:restartNumberingAfterBreak="0">
    <w:nsid w:val="575B0F8D"/>
    <w:multiLevelType w:val="hybridMultilevel"/>
    <w:tmpl w:val="6F8CE0E2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7" w15:restartNumberingAfterBreak="0">
    <w:nsid w:val="58E1750D"/>
    <w:multiLevelType w:val="hybridMultilevel"/>
    <w:tmpl w:val="A8E258A0"/>
    <w:lvl w:ilvl="0" w:tplc="9184E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96043F"/>
    <w:multiLevelType w:val="hybridMultilevel"/>
    <w:tmpl w:val="5622E58A"/>
    <w:lvl w:ilvl="0" w:tplc="D6C4DF12">
      <w:start w:val="1"/>
      <w:numFmt w:val="upperLetter"/>
      <w:lvlText w:val="%1．"/>
      <w:lvlJc w:val="left"/>
      <w:pPr>
        <w:ind w:left="17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2" w:hanging="420"/>
      </w:pPr>
    </w:lvl>
    <w:lvl w:ilvl="2" w:tplc="0409001B" w:tentative="1">
      <w:start w:val="1"/>
      <w:numFmt w:val="lowerRoman"/>
      <w:lvlText w:val="%3."/>
      <w:lvlJc w:val="right"/>
      <w:pPr>
        <w:ind w:left="2242" w:hanging="420"/>
      </w:pPr>
    </w:lvl>
    <w:lvl w:ilvl="3" w:tplc="0409000F" w:tentative="1">
      <w:start w:val="1"/>
      <w:numFmt w:val="decimal"/>
      <w:lvlText w:val="%4."/>
      <w:lvlJc w:val="left"/>
      <w:pPr>
        <w:ind w:left="2662" w:hanging="420"/>
      </w:pPr>
    </w:lvl>
    <w:lvl w:ilvl="4" w:tplc="04090019" w:tentative="1">
      <w:start w:val="1"/>
      <w:numFmt w:val="lowerLetter"/>
      <w:lvlText w:val="%5)"/>
      <w:lvlJc w:val="left"/>
      <w:pPr>
        <w:ind w:left="3082" w:hanging="420"/>
      </w:pPr>
    </w:lvl>
    <w:lvl w:ilvl="5" w:tplc="0409001B" w:tentative="1">
      <w:start w:val="1"/>
      <w:numFmt w:val="lowerRoman"/>
      <w:lvlText w:val="%6."/>
      <w:lvlJc w:val="right"/>
      <w:pPr>
        <w:ind w:left="3502" w:hanging="420"/>
      </w:pPr>
    </w:lvl>
    <w:lvl w:ilvl="6" w:tplc="0409000F" w:tentative="1">
      <w:start w:val="1"/>
      <w:numFmt w:val="decimal"/>
      <w:lvlText w:val="%7."/>
      <w:lvlJc w:val="left"/>
      <w:pPr>
        <w:ind w:left="3922" w:hanging="420"/>
      </w:pPr>
    </w:lvl>
    <w:lvl w:ilvl="7" w:tplc="04090019" w:tentative="1">
      <w:start w:val="1"/>
      <w:numFmt w:val="lowerLetter"/>
      <w:lvlText w:val="%8)"/>
      <w:lvlJc w:val="left"/>
      <w:pPr>
        <w:ind w:left="4342" w:hanging="420"/>
      </w:pPr>
    </w:lvl>
    <w:lvl w:ilvl="8" w:tplc="0409001B" w:tentative="1">
      <w:start w:val="1"/>
      <w:numFmt w:val="lowerRoman"/>
      <w:lvlText w:val="%9."/>
      <w:lvlJc w:val="right"/>
      <w:pPr>
        <w:ind w:left="4762" w:hanging="420"/>
      </w:pPr>
    </w:lvl>
  </w:abstractNum>
  <w:abstractNum w:abstractNumId="29" w15:restartNumberingAfterBreak="0">
    <w:nsid w:val="5B005104"/>
    <w:multiLevelType w:val="hybridMultilevel"/>
    <w:tmpl w:val="9858CF28"/>
    <w:lvl w:ilvl="0" w:tplc="0409000B">
      <w:start w:val="1"/>
      <w:numFmt w:val="bullet"/>
      <w:lvlText w:val="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0" w15:restartNumberingAfterBreak="0">
    <w:nsid w:val="60445CFD"/>
    <w:multiLevelType w:val="hybridMultilevel"/>
    <w:tmpl w:val="168673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 w15:restartNumberingAfterBreak="0">
    <w:nsid w:val="611D5B06"/>
    <w:multiLevelType w:val="multilevel"/>
    <w:tmpl w:val="611D5B06"/>
    <w:lvl w:ilvl="0" w:tentative="1">
      <w:start w:val="1"/>
      <w:numFmt w:val="chineseCountingThousand"/>
      <w:pStyle w:val="1"/>
      <w:lvlText w:val="%1、"/>
      <w:lvlJc w:val="left"/>
      <w:pPr>
        <w:tabs>
          <w:tab w:val="left" w:pos="0"/>
        </w:tabs>
      </w:pPr>
      <w:rPr>
        <w:rFonts w:cs="Times New Roman" w:hint="eastAsia"/>
      </w:rPr>
    </w:lvl>
    <w:lvl w:ilvl="1" w:tentative="1">
      <w:start w:val="1"/>
      <w:numFmt w:val="decimal"/>
      <w:pStyle w:val="2"/>
      <w:lvlText w:val="%2、"/>
      <w:lvlJc w:val="left"/>
      <w:pPr>
        <w:tabs>
          <w:tab w:val="left" w:pos="0"/>
        </w:tabs>
      </w:pPr>
      <w:rPr>
        <w:rFonts w:cs="Times New Roman" w:hint="default"/>
        <w:sz w:val="28"/>
        <w:szCs w:val="28"/>
      </w:rPr>
    </w:lvl>
    <w:lvl w:ilvl="2" w:tentative="1">
      <w:start w:val="1"/>
      <w:numFmt w:val="decimal"/>
      <w:pStyle w:val="3"/>
      <w:suff w:val="nothing"/>
      <w:lvlText w:val="%2.%3 "/>
      <w:lvlJc w:val="left"/>
      <w:rPr>
        <w:rFonts w:cs="Times New Roman" w:hint="eastAsia"/>
      </w:rPr>
    </w:lvl>
    <w:lvl w:ilvl="3" w:tentative="1">
      <w:start w:val="1"/>
      <w:numFmt w:val="decimal"/>
      <w:pStyle w:val="4"/>
      <w:suff w:val="nothing"/>
      <w:lvlText w:val="%2.%3.%4 "/>
      <w:lvlJc w:val="left"/>
      <w:rPr>
        <w:rFonts w:cs="Times New Roman" w:hint="eastAsia"/>
      </w:rPr>
    </w:lvl>
    <w:lvl w:ilvl="4" w:tentative="1">
      <w:start w:val="1"/>
      <w:numFmt w:val="decimal"/>
      <w:pStyle w:val="5"/>
      <w:suff w:val="nothing"/>
      <w:lvlText w:val="%1.%2.%3.%4.%5 "/>
      <w:lvlJc w:val="left"/>
      <w:rPr>
        <w:rFonts w:cs="Times New Roman" w:hint="eastAsia"/>
      </w:rPr>
    </w:lvl>
    <w:lvl w:ilvl="5" w:tentative="1">
      <w:start w:val="1"/>
      <w:numFmt w:val="decimal"/>
      <w:pStyle w:val="6"/>
      <w:suff w:val="nothing"/>
      <w:lvlText w:val="%1.%2.%3.%4.%5.%6 "/>
      <w:lvlJc w:val="left"/>
      <w:rPr>
        <w:rFonts w:cs="Times New Roman" w:hint="eastAsia"/>
      </w:rPr>
    </w:lvl>
    <w:lvl w:ilvl="6" w:tentative="1">
      <w:start w:val="1"/>
      <w:numFmt w:val="decimal"/>
      <w:pStyle w:val="7"/>
      <w:suff w:val="nothing"/>
      <w:lvlText w:val="%1.%2.%3.%4.%5.%6.%7 "/>
      <w:lvlJc w:val="left"/>
      <w:rPr>
        <w:rFonts w:cs="Times New Roman" w:hint="eastAsia"/>
      </w:rPr>
    </w:lvl>
    <w:lvl w:ilvl="7" w:tentative="1">
      <w:start w:val="1"/>
      <w:numFmt w:val="none"/>
      <w:pStyle w:val="8"/>
      <w:suff w:val="nothing"/>
      <w:lvlText w:val=""/>
      <w:lvlJc w:val="left"/>
      <w:rPr>
        <w:rFonts w:cs="Times New Roman" w:hint="eastAsia"/>
      </w:rPr>
    </w:lvl>
    <w:lvl w:ilvl="8" w:tentative="1">
      <w:start w:val="1"/>
      <w:numFmt w:val="none"/>
      <w:pStyle w:val="9"/>
      <w:suff w:val="nothing"/>
      <w:lvlText w:val=""/>
      <w:lvlJc w:val="left"/>
      <w:rPr>
        <w:rFonts w:cs="Times New Roman" w:hint="eastAsia"/>
      </w:rPr>
    </w:lvl>
  </w:abstractNum>
  <w:abstractNum w:abstractNumId="32" w15:restartNumberingAfterBreak="0">
    <w:nsid w:val="61C05172"/>
    <w:multiLevelType w:val="hybridMultilevel"/>
    <w:tmpl w:val="A7C24C3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62505310"/>
    <w:multiLevelType w:val="hybridMultilevel"/>
    <w:tmpl w:val="7BD8AC2C"/>
    <w:lvl w:ilvl="0" w:tplc="32706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7B2C02"/>
    <w:multiLevelType w:val="hybridMultilevel"/>
    <w:tmpl w:val="0CAC90BA"/>
    <w:lvl w:ilvl="0" w:tplc="32706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654A32"/>
    <w:multiLevelType w:val="hybridMultilevel"/>
    <w:tmpl w:val="52E456EE"/>
    <w:lvl w:ilvl="0" w:tplc="0409000B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6" w15:restartNumberingAfterBreak="0">
    <w:nsid w:val="66156DB1"/>
    <w:multiLevelType w:val="hybridMultilevel"/>
    <w:tmpl w:val="E160AB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7" w15:restartNumberingAfterBreak="0">
    <w:nsid w:val="719C48D0"/>
    <w:multiLevelType w:val="multilevel"/>
    <w:tmpl w:val="0E96CBA8"/>
    <w:lvl w:ilvl="0">
      <w:start w:val="1"/>
      <w:numFmt w:val="decimal"/>
      <w:lvlText w:val="%1."/>
      <w:lvlJc w:val="left"/>
      <w:pPr>
        <w:ind w:left="982" w:hanging="420"/>
      </w:pPr>
    </w:lvl>
    <w:lvl w:ilvl="1">
      <w:start w:val="1"/>
      <w:numFmt w:val="decimal"/>
      <w:isLgl/>
      <w:lvlText w:val="%1.%2.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2" w:hanging="2160"/>
      </w:pPr>
      <w:rPr>
        <w:rFonts w:hint="default"/>
      </w:rPr>
    </w:lvl>
  </w:abstractNum>
  <w:num w:numId="1">
    <w:abstractNumId w:val="31"/>
  </w:num>
  <w:num w:numId="2">
    <w:abstractNumId w:val="22"/>
  </w:num>
  <w:num w:numId="3">
    <w:abstractNumId w:val="23"/>
  </w:num>
  <w:num w:numId="4">
    <w:abstractNumId w:val="24"/>
  </w:num>
  <w:num w:numId="5">
    <w:abstractNumId w:val="25"/>
  </w:num>
  <w:num w:numId="6">
    <w:abstractNumId w:val="11"/>
  </w:num>
  <w:num w:numId="7">
    <w:abstractNumId w:val="30"/>
  </w:num>
  <w:num w:numId="8">
    <w:abstractNumId w:val="36"/>
  </w:num>
  <w:num w:numId="9">
    <w:abstractNumId w:val="15"/>
  </w:num>
  <w:num w:numId="10">
    <w:abstractNumId w:val="13"/>
  </w:num>
  <w:num w:numId="11">
    <w:abstractNumId w:val="1"/>
  </w:num>
  <w:num w:numId="12">
    <w:abstractNumId w:val="18"/>
  </w:num>
  <w:num w:numId="13">
    <w:abstractNumId w:val="3"/>
  </w:num>
  <w:num w:numId="14">
    <w:abstractNumId w:val="6"/>
  </w:num>
  <w:num w:numId="15">
    <w:abstractNumId w:val="19"/>
  </w:num>
  <w:num w:numId="16">
    <w:abstractNumId w:val="12"/>
  </w:num>
  <w:num w:numId="17">
    <w:abstractNumId w:val="27"/>
  </w:num>
  <w:num w:numId="18">
    <w:abstractNumId w:val="33"/>
  </w:num>
  <w:num w:numId="19">
    <w:abstractNumId w:val="34"/>
  </w:num>
  <w:num w:numId="20">
    <w:abstractNumId w:val="8"/>
  </w:num>
  <w:num w:numId="21">
    <w:abstractNumId w:val="4"/>
  </w:num>
  <w:num w:numId="22">
    <w:abstractNumId w:val="17"/>
  </w:num>
  <w:num w:numId="23">
    <w:abstractNumId w:val="14"/>
  </w:num>
  <w:num w:numId="24">
    <w:abstractNumId w:val="28"/>
  </w:num>
  <w:num w:numId="25">
    <w:abstractNumId w:val="7"/>
  </w:num>
  <w:num w:numId="26">
    <w:abstractNumId w:val="37"/>
  </w:num>
  <w:num w:numId="27">
    <w:abstractNumId w:val="16"/>
  </w:num>
  <w:num w:numId="28">
    <w:abstractNumId w:val="32"/>
  </w:num>
  <w:num w:numId="29">
    <w:abstractNumId w:val="29"/>
  </w:num>
  <w:num w:numId="30">
    <w:abstractNumId w:val="20"/>
  </w:num>
  <w:num w:numId="31">
    <w:abstractNumId w:val="21"/>
  </w:num>
  <w:num w:numId="32">
    <w:abstractNumId w:val="5"/>
  </w:num>
  <w:num w:numId="33">
    <w:abstractNumId w:val="9"/>
  </w:num>
  <w:num w:numId="34">
    <w:abstractNumId w:val="0"/>
  </w:num>
  <w:num w:numId="35">
    <w:abstractNumId w:val="35"/>
  </w:num>
  <w:num w:numId="36">
    <w:abstractNumId w:val="10"/>
  </w:num>
  <w:num w:numId="37">
    <w:abstractNumId w:val="2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ocumentProtection w:edit="forms" w:enforcement="0"/>
  <w:defaultTabStop w:val="420"/>
  <w:drawingGridVerticalSpacing w:val="156"/>
  <w:doNotShadeFormData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6A61"/>
    <w:rsid w:val="00000DBD"/>
    <w:rsid w:val="00007F5F"/>
    <w:rsid w:val="00022664"/>
    <w:rsid w:val="000256DB"/>
    <w:rsid w:val="00025BF5"/>
    <w:rsid w:val="000260EA"/>
    <w:rsid w:val="00027E33"/>
    <w:rsid w:val="00036662"/>
    <w:rsid w:val="000408F2"/>
    <w:rsid w:val="0005777C"/>
    <w:rsid w:val="000603EA"/>
    <w:rsid w:val="0006375D"/>
    <w:rsid w:val="00064492"/>
    <w:rsid w:val="00064522"/>
    <w:rsid w:val="00086723"/>
    <w:rsid w:val="00087069"/>
    <w:rsid w:val="000C4C0F"/>
    <w:rsid w:val="000D1EF4"/>
    <w:rsid w:val="000D332A"/>
    <w:rsid w:val="000D34AE"/>
    <w:rsid w:val="000D3B6F"/>
    <w:rsid w:val="000D5670"/>
    <w:rsid w:val="000D58F8"/>
    <w:rsid w:val="000D5FDD"/>
    <w:rsid w:val="000E1504"/>
    <w:rsid w:val="000E2F1A"/>
    <w:rsid w:val="000E398B"/>
    <w:rsid w:val="000F187E"/>
    <w:rsid w:val="000F1FB9"/>
    <w:rsid w:val="0011037E"/>
    <w:rsid w:val="001153D9"/>
    <w:rsid w:val="001168A5"/>
    <w:rsid w:val="00124057"/>
    <w:rsid w:val="00125E19"/>
    <w:rsid w:val="0013689D"/>
    <w:rsid w:val="00137EAB"/>
    <w:rsid w:val="00140EAB"/>
    <w:rsid w:val="0014166D"/>
    <w:rsid w:val="001419D9"/>
    <w:rsid w:val="00143E07"/>
    <w:rsid w:val="00144766"/>
    <w:rsid w:val="0016128B"/>
    <w:rsid w:val="001749C2"/>
    <w:rsid w:val="00175352"/>
    <w:rsid w:val="001861BB"/>
    <w:rsid w:val="00191CD5"/>
    <w:rsid w:val="0019236E"/>
    <w:rsid w:val="00193972"/>
    <w:rsid w:val="001947E3"/>
    <w:rsid w:val="001A7ACA"/>
    <w:rsid w:val="001B01B7"/>
    <w:rsid w:val="001B6B05"/>
    <w:rsid w:val="001B6BC8"/>
    <w:rsid w:val="001C4EA4"/>
    <w:rsid w:val="001E1475"/>
    <w:rsid w:val="001E1ABF"/>
    <w:rsid w:val="001E1D89"/>
    <w:rsid w:val="001E1DD6"/>
    <w:rsid w:val="001E2556"/>
    <w:rsid w:val="001E616B"/>
    <w:rsid w:val="002000D8"/>
    <w:rsid w:val="00222E5F"/>
    <w:rsid w:val="00225240"/>
    <w:rsid w:val="002362FD"/>
    <w:rsid w:val="0025666A"/>
    <w:rsid w:val="00256EA9"/>
    <w:rsid w:val="00266DC6"/>
    <w:rsid w:val="0028386B"/>
    <w:rsid w:val="00283ED5"/>
    <w:rsid w:val="00295B36"/>
    <w:rsid w:val="002A073A"/>
    <w:rsid w:val="002A6E13"/>
    <w:rsid w:val="002A7519"/>
    <w:rsid w:val="002B1012"/>
    <w:rsid w:val="002B30DC"/>
    <w:rsid w:val="002B5B48"/>
    <w:rsid w:val="002B748F"/>
    <w:rsid w:val="002C10F3"/>
    <w:rsid w:val="002E01AA"/>
    <w:rsid w:val="002E426B"/>
    <w:rsid w:val="002E4F1F"/>
    <w:rsid w:val="0030020F"/>
    <w:rsid w:val="0030227A"/>
    <w:rsid w:val="0030676B"/>
    <w:rsid w:val="00315819"/>
    <w:rsid w:val="003205E0"/>
    <w:rsid w:val="003216AB"/>
    <w:rsid w:val="00322F7E"/>
    <w:rsid w:val="003247F2"/>
    <w:rsid w:val="00331810"/>
    <w:rsid w:val="00340970"/>
    <w:rsid w:val="003466B1"/>
    <w:rsid w:val="0035581B"/>
    <w:rsid w:val="003622CC"/>
    <w:rsid w:val="00370C9A"/>
    <w:rsid w:val="00373509"/>
    <w:rsid w:val="003736C4"/>
    <w:rsid w:val="003806A3"/>
    <w:rsid w:val="00387A1E"/>
    <w:rsid w:val="0039095D"/>
    <w:rsid w:val="00396295"/>
    <w:rsid w:val="003A2AE8"/>
    <w:rsid w:val="003A2DF8"/>
    <w:rsid w:val="003A6611"/>
    <w:rsid w:val="003A7ECD"/>
    <w:rsid w:val="003B54DB"/>
    <w:rsid w:val="003C74BB"/>
    <w:rsid w:val="003D45AE"/>
    <w:rsid w:val="003E1E39"/>
    <w:rsid w:val="003E4845"/>
    <w:rsid w:val="003E4BCA"/>
    <w:rsid w:val="003E542D"/>
    <w:rsid w:val="003F00E3"/>
    <w:rsid w:val="003F3210"/>
    <w:rsid w:val="00411C13"/>
    <w:rsid w:val="00414535"/>
    <w:rsid w:val="00415A01"/>
    <w:rsid w:val="004233E6"/>
    <w:rsid w:val="00431E0D"/>
    <w:rsid w:val="00431FD9"/>
    <w:rsid w:val="004328AF"/>
    <w:rsid w:val="0043398E"/>
    <w:rsid w:val="00436A98"/>
    <w:rsid w:val="00441F48"/>
    <w:rsid w:val="00443B3B"/>
    <w:rsid w:val="00444093"/>
    <w:rsid w:val="00445928"/>
    <w:rsid w:val="00447495"/>
    <w:rsid w:val="00455028"/>
    <w:rsid w:val="00455FD6"/>
    <w:rsid w:val="004643B2"/>
    <w:rsid w:val="0046772E"/>
    <w:rsid w:val="00467787"/>
    <w:rsid w:val="00483C8F"/>
    <w:rsid w:val="00493A93"/>
    <w:rsid w:val="00493B28"/>
    <w:rsid w:val="00497AA5"/>
    <w:rsid w:val="004C0DEB"/>
    <w:rsid w:val="004C1A39"/>
    <w:rsid w:val="004D69A8"/>
    <w:rsid w:val="004D7A76"/>
    <w:rsid w:val="004E41E4"/>
    <w:rsid w:val="004E5F33"/>
    <w:rsid w:val="004F29AB"/>
    <w:rsid w:val="004F56F2"/>
    <w:rsid w:val="004F5DAE"/>
    <w:rsid w:val="004F7F0C"/>
    <w:rsid w:val="00510A2B"/>
    <w:rsid w:val="0052295F"/>
    <w:rsid w:val="005467A0"/>
    <w:rsid w:val="0055343F"/>
    <w:rsid w:val="00554056"/>
    <w:rsid w:val="00555D71"/>
    <w:rsid w:val="0055760C"/>
    <w:rsid w:val="0056467B"/>
    <w:rsid w:val="005705F1"/>
    <w:rsid w:val="00574A6F"/>
    <w:rsid w:val="005825A7"/>
    <w:rsid w:val="0058445A"/>
    <w:rsid w:val="00593705"/>
    <w:rsid w:val="005A29BC"/>
    <w:rsid w:val="005B06E6"/>
    <w:rsid w:val="005B0E6E"/>
    <w:rsid w:val="005B3505"/>
    <w:rsid w:val="005B4EB8"/>
    <w:rsid w:val="005C04F0"/>
    <w:rsid w:val="005C143E"/>
    <w:rsid w:val="005C22BC"/>
    <w:rsid w:val="005D14B0"/>
    <w:rsid w:val="005D2104"/>
    <w:rsid w:val="005E5FC9"/>
    <w:rsid w:val="005F0DEA"/>
    <w:rsid w:val="005F15E3"/>
    <w:rsid w:val="005F57F5"/>
    <w:rsid w:val="005F6A42"/>
    <w:rsid w:val="005F757E"/>
    <w:rsid w:val="00621615"/>
    <w:rsid w:val="00627CE0"/>
    <w:rsid w:val="006323BC"/>
    <w:rsid w:val="00632486"/>
    <w:rsid w:val="00632609"/>
    <w:rsid w:val="00640F99"/>
    <w:rsid w:val="006410DF"/>
    <w:rsid w:val="006418DC"/>
    <w:rsid w:val="006470E3"/>
    <w:rsid w:val="006515A3"/>
    <w:rsid w:val="00660584"/>
    <w:rsid w:val="006670A3"/>
    <w:rsid w:val="00671758"/>
    <w:rsid w:val="0067479D"/>
    <w:rsid w:val="00676CFE"/>
    <w:rsid w:val="0067754D"/>
    <w:rsid w:val="00685CCB"/>
    <w:rsid w:val="006866C1"/>
    <w:rsid w:val="00693502"/>
    <w:rsid w:val="006A0441"/>
    <w:rsid w:val="006A0DD5"/>
    <w:rsid w:val="006B5808"/>
    <w:rsid w:val="006D1BFE"/>
    <w:rsid w:val="006D327F"/>
    <w:rsid w:val="006D55DB"/>
    <w:rsid w:val="007004D7"/>
    <w:rsid w:val="0071424E"/>
    <w:rsid w:val="007175CD"/>
    <w:rsid w:val="0071772F"/>
    <w:rsid w:val="00724CDD"/>
    <w:rsid w:val="0072538E"/>
    <w:rsid w:val="007277AC"/>
    <w:rsid w:val="00733F7F"/>
    <w:rsid w:val="007367D4"/>
    <w:rsid w:val="00741E62"/>
    <w:rsid w:val="00742C1C"/>
    <w:rsid w:val="0074669F"/>
    <w:rsid w:val="007562BB"/>
    <w:rsid w:val="00761EA9"/>
    <w:rsid w:val="00762C70"/>
    <w:rsid w:val="00763027"/>
    <w:rsid w:val="007636D9"/>
    <w:rsid w:val="00770F9C"/>
    <w:rsid w:val="007710F3"/>
    <w:rsid w:val="007732EE"/>
    <w:rsid w:val="00781C52"/>
    <w:rsid w:val="00782318"/>
    <w:rsid w:val="00782DC7"/>
    <w:rsid w:val="007A093C"/>
    <w:rsid w:val="007A191F"/>
    <w:rsid w:val="007A20C3"/>
    <w:rsid w:val="007B1774"/>
    <w:rsid w:val="007B1C08"/>
    <w:rsid w:val="007B53D2"/>
    <w:rsid w:val="007B583E"/>
    <w:rsid w:val="007B63E4"/>
    <w:rsid w:val="007C0602"/>
    <w:rsid w:val="007C12A3"/>
    <w:rsid w:val="007C52BA"/>
    <w:rsid w:val="007C572B"/>
    <w:rsid w:val="007E1E0A"/>
    <w:rsid w:val="007E5C5A"/>
    <w:rsid w:val="007F2580"/>
    <w:rsid w:val="007F2A09"/>
    <w:rsid w:val="007F6ECD"/>
    <w:rsid w:val="007F7CB6"/>
    <w:rsid w:val="008030FB"/>
    <w:rsid w:val="00805EC4"/>
    <w:rsid w:val="008062E3"/>
    <w:rsid w:val="00813661"/>
    <w:rsid w:val="00816863"/>
    <w:rsid w:val="00820DFD"/>
    <w:rsid w:val="0082143D"/>
    <w:rsid w:val="00821686"/>
    <w:rsid w:val="00824253"/>
    <w:rsid w:val="00832EB1"/>
    <w:rsid w:val="00835122"/>
    <w:rsid w:val="008356EE"/>
    <w:rsid w:val="00835FCA"/>
    <w:rsid w:val="0083606D"/>
    <w:rsid w:val="00844C7D"/>
    <w:rsid w:val="0085482D"/>
    <w:rsid w:val="00863974"/>
    <w:rsid w:val="00865B94"/>
    <w:rsid w:val="00866CE1"/>
    <w:rsid w:val="00874FB5"/>
    <w:rsid w:val="008A1A4C"/>
    <w:rsid w:val="008A38CF"/>
    <w:rsid w:val="008B14B2"/>
    <w:rsid w:val="008B4D82"/>
    <w:rsid w:val="008D2BDE"/>
    <w:rsid w:val="008D63CC"/>
    <w:rsid w:val="008E10E1"/>
    <w:rsid w:val="008E387B"/>
    <w:rsid w:val="008E5137"/>
    <w:rsid w:val="00902D88"/>
    <w:rsid w:val="009031DC"/>
    <w:rsid w:val="009045AF"/>
    <w:rsid w:val="009053DB"/>
    <w:rsid w:val="00911E31"/>
    <w:rsid w:val="00917912"/>
    <w:rsid w:val="00917C11"/>
    <w:rsid w:val="009228C0"/>
    <w:rsid w:val="00922EC8"/>
    <w:rsid w:val="00934032"/>
    <w:rsid w:val="00950538"/>
    <w:rsid w:val="00952B92"/>
    <w:rsid w:val="00964437"/>
    <w:rsid w:val="00966A61"/>
    <w:rsid w:val="009717B6"/>
    <w:rsid w:val="009921F1"/>
    <w:rsid w:val="00993341"/>
    <w:rsid w:val="00993E79"/>
    <w:rsid w:val="009A78EE"/>
    <w:rsid w:val="009B0F0A"/>
    <w:rsid w:val="009B1E1F"/>
    <w:rsid w:val="009B76F2"/>
    <w:rsid w:val="009C53BE"/>
    <w:rsid w:val="009C6200"/>
    <w:rsid w:val="009D4881"/>
    <w:rsid w:val="009D7C5A"/>
    <w:rsid w:val="009E5CB6"/>
    <w:rsid w:val="009E6B93"/>
    <w:rsid w:val="00A006A4"/>
    <w:rsid w:val="00A0347C"/>
    <w:rsid w:val="00A100B3"/>
    <w:rsid w:val="00A127D6"/>
    <w:rsid w:val="00A13BFD"/>
    <w:rsid w:val="00A22EDA"/>
    <w:rsid w:val="00A23C46"/>
    <w:rsid w:val="00A24C87"/>
    <w:rsid w:val="00A30195"/>
    <w:rsid w:val="00A4030D"/>
    <w:rsid w:val="00A46AAF"/>
    <w:rsid w:val="00A64C13"/>
    <w:rsid w:val="00A830A6"/>
    <w:rsid w:val="00A960D7"/>
    <w:rsid w:val="00AA14D8"/>
    <w:rsid w:val="00AA32FF"/>
    <w:rsid w:val="00AB02BB"/>
    <w:rsid w:val="00AB27B7"/>
    <w:rsid w:val="00AB2E7B"/>
    <w:rsid w:val="00AC260F"/>
    <w:rsid w:val="00AC6197"/>
    <w:rsid w:val="00AD4F4A"/>
    <w:rsid w:val="00AD6E23"/>
    <w:rsid w:val="00AE7B21"/>
    <w:rsid w:val="00AF3ADD"/>
    <w:rsid w:val="00AF3C22"/>
    <w:rsid w:val="00AF455F"/>
    <w:rsid w:val="00AF68B0"/>
    <w:rsid w:val="00AF7B22"/>
    <w:rsid w:val="00B03550"/>
    <w:rsid w:val="00B1181C"/>
    <w:rsid w:val="00B13493"/>
    <w:rsid w:val="00B148DD"/>
    <w:rsid w:val="00B24E9B"/>
    <w:rsid w:val="00B30FF0"/>
    <w:rsid w:val="00B3440E"/>
    <w:rsid w:val="00B35D33"/>
    <w:rsid w:val="00B40A6F"/>
    <w:rsid w:val="00B40B8E"/>
    <w:rsid w:val="00B5514B"/>
    <w:rsid w:val="00B552E0"/>
    <w:rsid w:val="00B6131D"/>
    <w:rsid w:val="00B62366"/>
    <w:rsid w:val="00B67A4D"/>
    <w:rsid w:val="00B83960"/>
    <w:rsid w:val="00B84525"/>
    <w:rsid w:val="00BA11EA"/>
    <w:rsid w:val="00BB0679"/>
    <w:rsid w:val="00BB09BE"/>
    <w:rsid w:val="00BF30E4"/>
    <w:rsid w:val="00BF4721"/>
    <w:rsid w:val="00BF5738"/>
    <w:rsid w:val="00BF7F4E"/>
    <w:rsid w:val="00C0179D"/>
    <w:rsid w:val="00C05293"/>
    <w:rsid w:val="00C07961"/>
    <w:rsid w:val="00C15E4A"/>
    <w:rsid w:val="00C2510F"/>
    <w:rsid w:val="00C32515"/>
    <w:rsid w:val="00C33062"/>
    <w:rsid w:val="00C355AA"/>
    <w:rsid w:val="00C364A6"/>
    <w:rsid w:val="00C42919"/>
    <w:rsid w:val="00C44EA5"/>
    <w:rsid w:val="00C46891"/>
    <w:rsid w:val="00C4779F"/>
    <w:rsid w:val="00C47885"/>
    <w:rsid w:val="00C5299F"/>
    <w:rsid w:val="00C533BE"/>
    <w:rsid w:val="00C5357B"/>
    <w:rsid w:val="00C617FC"/>
    <w:rsid w:val="00C63DF2"/>
    <w:rsid w:val="00C64DDC"/>
    <w:rsid w:val="00C656A9"/>
    <w:rsid w:val="00C6691D"/>
    <w:rsid w:val="00C717B5"/>
    <w:rsid w:val="00C85448"/>
    <w:rsid w:val="00C8759C"/>
    <w:rsid w:val="00C900DD"/>
    <w:rsid w:val="00C92259"/>
    <w:rsid w:val="00CA13A9"/>
    <w:rsid w:val="00CB557E"/>
    <w:rsid w:val="00CC051B"/>
    <w:rsid w:val="00CC7D7F"/>
    <w:rsid w:val="00CD186B"/>
    <w:rsid w:val="00CD34A2"/>
    <w:rsid w:val="00CD4072"/>
    <w:rsid w:val="00CD72A2"/>
    <w:rsid w:val="00CE03AB"/>
    <w:rsid w:val="00CE414E"/>
    <w:rsid w:val="00CE77BC"/>
    <w:rsid w:val="00CF6555"/>
    <w:rsid w:val="00D0623C"/>
    <w:rsid w:val="00D1083D"/>
    <w:rsid w:val="00D14189"/>
    <w:rsid w:val="00D16782"/>
    <w:rsid w:val="00D339EE"/>
    <w:rsid w:val="00D41166"/>
    <w:rsid w:val="00D43400"/>
    <w:rsid w:val="00D442CD"/>
    <w:rsid w:val="00D55313"/>
    <w:rsid w:val="00D56F86"/>
    <w:rsid w:val="00D60AA8"/>
    <w:rsid w:val="00D65D4D"/>
    <w:rsid w:val="00D700F8"/>
    <w:rsid w:val="00D706EE"/>
    <w:rsid w:val="00D756DD"/>
    <w:rsid w:val="00D777FB"/>
    <w:rsid w:val="00D77FA2"/>
    <w:rsid w:val="00D80A4C"/>
    <w:rsid w:val="00D86DF1"/>
    <w:rsid w:val="00D96F09"/>
    <w:rsid w:val="00DA071E"/>
    <w:rsid w:val="00DB69D6"/>
    <w:rsid w:val="00DB77B6"/>
    <w:rsid w:val="00DB7938"/>
    <w:rsid w:val="00DB7DBA"/>
    <w:rsid w:val="00DC7A2D"/>
    <w:rsid w:val="00DD1817"/>
    <w:rsid w:val="00DD20E9"/>
    <w:rsid w:val="00DD35A6"/>
    <w:rsid w:val="00DE0F5C"/>
    <w:rsid w:val="00DF3D1D"/>
    <w:rsid w:val="00DF4EE4"/>
    <w:rsid w:val="00E00B38"/>
    <w:rsid w:val="00E01014"/>
    <w:rsid w:val="00E01E1F"/>
    <w:rsid w:val="00E17982"/>
    <w:rsid w:val="00E24A63"/>
    <w:rsid w:val="00E32ED7"/>
    <w:rsid w:val="00E33A57"/>
    <w:rsid w:val="00E42163"/>
    <w:rsid w:val="00E5140D"/>
    <w:rsid w:val="00E60A94"/>
    <w:rsid w:val="00E63F81"/>
    <w:rsid w:val="00E73D9F"/>
    <w:rsid w:val="00E75411"/>
    <w:rsid w:val="00E80201"/>
    <w:rsid w:val="00E83D7E"/>
    <w:rsid w:val="00E851B0"/>
    <w:rsid w:val="00E90871"/>
    <w:rsid w:val="00E915D6"/>
    <w:rsid w:val="00E92F4A"/>
    <w:rsid w:val="00E9463D"/>
    <w:rsid w:val="00EB0DF1"/>
    <w:rsid w:val="00EB14F3"/>
    <w:rsid w:val="00EB2BCA"/>
    <w:rsid w:val="00EB7B49"/>
    <w:rsid w:val="00ED105A"/>
    <w:rsid w:val="00EE2E1C"/>
    <w:rsid w:val="00EE3F90"/>
    <w:rsid w:val="00EF0A88"/>
    <w:rsid w:val="00F20137"/>
    <w:rsid w:val="00F21084"/>
    <w:rsid w:val="00F21652"/>
    <w:rsid w:val="00F25DD9"/>
    <w:rsid w:val="00F26CF4"/>
    <w:rsid w:val="00F35425"/>
    <w:rsid w:val="00F3555B"/>
    <w:rsid w:val="00F36C18"/>
    <w:rsid w:val="00F61C43"/>
    <w:rsid w:val="00F667CA"/>
    <w:rsid w:val="00F718A4"/>
    <w:rsid w:val="00F7363B"/>
    <w:rsid w:val="00F73CBA"/>
    <w:rsid w:val="00F74E94"/>
    <w:rsid w:val="00F80E6D"/>
    <w:rsid w:val="00F8513C"/>
    <w:rsid w:val="00F9110D"/>
    <w:rsid w:val="00F94474"/>
    <w:rsid w:val="00F94F46"/>
    <w:rsid w:val="00F95584"/>
    <w:rsid w:val="00FA181F"/>
    <w:rsid w:val="00FA7D67"/>
    <w:rsid w:val="00FB12CA"/>
    <w:rsid w:val="00FC0DE3"/>
    <w:rsid w:val="00FC276F"/>
    <w:rsid w:val="00FC66FA"/>
    <w:rsid w:val="00FD1E76"/>
    <w:rsid w:val="00FD6286"/>
    <w:rsid w:val="00FE452D"/>
    <w:rsid w:val="01276B70"/>
    <w:rsid w:val="01B8645F"/>
    <w:rsid w:val="032640B7"/>
    <w:rsid w:val="032D6AA2"/>
    <w:rsid w:val="03493372"/>
    <w:rsid w:val="04074A2A"/>
    <w:rsid w:val="0444100C"/>
    <w:rsid w:val="04C94AE8"/>
    <w:rsid w:val="06B87AB7"/>
    <w:rsid w:val="06BB7496"/>
    <w:rsid w:val="08475D24"/>
    <w:rsid w:val="090C58D8"/>
    <w:rsid w:val="092B1819"/>
    <w:rsid w:val="095835E2"/>
    <w:rsid w:val="098F5CBA"/>
    <w:rsid w:val="0AC74ABE"/>
    <w:rsid w:val="0AF14AD2"/>
    <w:rsid w:val="0E7B2950"/>
    <w:rsid w:val="0F4920A4"/>
    <w:rsid w:val="0F9B0829"/>
    <w:rsid w:val="0FC84B70"/>
    <w:rsid w:val="119E0397"/>
    <w:rsid w:val="131342D8"/>
    <w:rsid w:val="13AB6DD5"/>
    <w:rsid w:val="13D30E93"/>
    <w:rsid w:val="15111B9F"/>
    <w:rsid w:val="158C14E9"/>
    <w:rsid w:val="1646419B"/>
    <w:rsid w:val="168F2010"/>
    <w:rsid w:val="16C23AE4"/>
    <w:rsid w:val="17371637"/>
    <w:rsid w:val="176A0A7A"/>
    <w:rsid w:val="17DC7AB4"/>
    <w:rsid w:val="180453F5"/>
    <w:rsid w:val="180D3B06"/>
    <w:rsid w:val="182C52B5"/>
    <w:rsid w:val="1838494B"/>
    <w:rsid w:val="18717FA7"/>
    <w:rsid w:val="19DC4FFB"/>
    <w:rsid w:val="19EA1D92"/>
    <w:rsid w:val="1A33348C"/>
    <w:rsid w:val="1B0F40F3"/>
    <w:rsid w:val="1B1B7126"/>
    <w:rsid w:val="1BED5CE0"/>
    <w:rsid w:val="1C0C2D11"/>
    <w:rsid w:val="1C9A5DF9"/>
    <w:rsid w:val="1E6F5D7F"/>
    <w:rsid w:val="1E873426"/>
    <w:rsid w:val="1ED32220"/>
    <w:rsid w:val="1F286832"/>
    <w:rsid w:val="1F5749F8"/>
    <w:rsid w:val="1FCD74AA"/>
    <w:rsid w:val="203F2777"/>
    <w:rsid w:val="20525F14"/>
    <w:rsid w:val="20E06A7D"/>
    <w:rsid w:val="20E144FE"/>
    <w:rsid w:val="22916443"/>
    <w:rsid w:val="23764185"/>
    <w:rsid w:val="251F22F5"/>
    <w:rsid w:val="26035DEB"/>
    <w:rsid w:val="260B6A7A"/>
    <w:rsid w:val="261F1E98"/>
    <w:rsid w:val="284A1528"/>
    <w:rsid w:val="28F121DB"/>
    <w:rsid w:val="28F306BC"/>
    <w:rsid w:val="28FA2096"/>
    <w:rsid w:val="2902386E"/>
    <w:rsid w:val="29290B96"/>
    <w:rsid w:val="29CD16A4"/>
    <w:rsid w:val="2A380D53"/>
    <w:rsid w:val="2AA9230C"/>
    <w:rsid w:val="2AC94DBF"/>
    <w:rsid w:val="2AF35C03"/>
    <w:rsid w:val="2BD9047F"/>
    <w:rsid w:val="2C15558A"/>
    <w:rsid w:val="2C7D570A"/>
    <w:rsid w:val="2E34285D"/>
    <w:rsid w:val="2E346FDA"/>
    <w:rsid w:val="2E8A642D"/>
    <w:rsid w:val="2ED004DD"/>
    <w:rsid w:val="302F391C"/>
    <w:rsid w:val="31416C5C"/>
    <w:rsid w:val="3224724F"/>
    <w:rsid w:val="32A27B1D"/>
    <w:rsid w:val="33381316"/>
    <w:rsid w:val="35787646"/>
    <w:rsid w:val="365B56BB"/>
    <w:rsid w:val="36863F80"/>
    <w:rsid w:val="39A05497"/>
    <w:rsid w:val="3A721073"/>
    <w:rsid w:val="3AF40348"/>
    <w:rsid w:val="3B682885"/>
    <w:rsid w:val="3CCF30D1"/>
    <w:rsid w:val="3DF641B8"/>
    <w:rsid w:val="3DFB283E"/>
    <w:rsid w:val="3FE326DE"/>
    <w:rsid w:val="3FED6871"/>
    <w:rsid w:val="40240F49"/>
    <w:rsid w:val="4032245D"/>
    <w:rsid w:val="40656BDE"/>
    <w:rsid w:val="40963550"/>
    <w:rsid w:val="40C83C56"/>
    <w:rsid w:val="41554B3E"/>
    <w:rsid w:val="41E356A7"/>
    <w:rsid w:val="421303F5"/>
    <w:rsid w:val="4285742F"/>
    <w:rsid w:val="433E465F"/>
    <w:rsid w:val="43BB52AD"/>
    <w:rsid w:val="45B63DEE"/>
    <w:rsid w:val="465D1FFE"/>
    <w:rsid w:val="46726720"/>
    <w:rsid w:val="473A318B"/>
    <w:rsid w:val="479D298A"/>
    <w:rsid w:val="4934502A"/>
    <w:rsid w:val="49B52FF9"/>
    <w:rsid w:val="49C8201A"/>
    <w:rsid w:val="4A192D1E"/>
    <w:rsid w:val="4A5F5A11"/>
    <w:rsid w:val="4A7111AE"/>
    <w:rsid w:val="4A753438"/>
    <w:rsid w:val="4ADF5065"/>
    <w:rsid w:val="4B383175"/>
    <w:rsid w:val="4C272DFE"/>
    <w:rsid w:val="4C3B1A9E"/>
    <w:rsid w:val="4C7F6D10"/>
    <w:rsid w:val="4CB052E1"/>
    <w:rsid w:val="4CD40998"/>
    <w:rsid w:val="4E2A6D4B"/>
    <w:rsid w:val="4E7B5851"/>
    <w:rsid w:val="4E8273DA"/>
    <w:rsid w:val="4FA30B36"/>
    <w:rsid w:val="4FDC78C6"/>
    <w:rsid w:val="4FE2609D"/>
    <w:rsid w:val="50645371"/>
    <w:rsid w:val="50701184"/>
    <w:rsid w:val="51C74FB8"/>
    <w:rsid w:val="52000615"/>
    <w:rsid w:val="52D2096E"/>
    <w:rsid w:val="533B4B1A"/>
    <w:rsid w:val="54442DCE"/>
    <w:rsid w:val="572C2811"/>
    <w:rsid w:val="573C4B5D"/>
    <w:rsid w:val="574868BE"/>
    <w:rsid w:val="575F1D66"/>
    <w:rsid w:val="578F4AB4"/>
    <w:rsid w:val="592C7D58"/>
    <w:rsid w:val="59473E05"/>
    <w:rsid w:val="5A101941"/>
    <w:rsid w:val="5AF42BC7"/>
    <w:rsid w:val="5B613B40"/>
    <w:rsid w:val="5BC709A1"/>
    <w:rsid w:val="5CA47D08"/>
    <w:rsid w:val="5CBB2533"/>
    <w:rsid w:val="5CE53377"/>
    <w:rsid w:val="5E02284A"/>
    <w:rsid w:val="5EE972C4"/>
    <w:rsid w:val="5FC324AB"/>
    <w:rsid w:val="5FF351F8"/>
    <w:rsid w:val="626F338E"/>
    <w:rsid w:val="62865532"/>
    <w:rsid w:val="62A076AE"/>
    <w:rsid w:val="634B3FF6"/>
    <w:rsid w:val="63ED1601"/>
    <w:rsid w:val="665A38F8"/>
    <w:rsid w:val="66AA497C"/>
    <w:rsid w:val="66AE3383"/>
    <w:rsid w:val="686D205F"/>
    <w:rsid w:val="68F56AC0"/>
    <w:rsid w:val="69621672"/>
    <w:rsid w:val="699F36D5"/>
    <w:rsid w:val="69DF4994"/>
    <w:rsid w:val="6A233A50"/>
    <w:rsid w:val="6B8B4A20"/>
    <w:rsid w:val="6BCB406A"/>
    <w:rsid w:val="6C1369DD"/>
    <w:rsid w:val="6C3741D2"/>
    <w:rsid w:val="6D2555A0"/>
    <w:rsid w:val="6D7A2AAC"/>
    <w:rsid w:val="6F5013AD"/>
    <w:rsid w:val="6F697D59"/>
    <w:rsid w:val="6F755D6A"/>
    <w:rsid w:val="6FC438EB"/>
    <w:rsid w:val="70481945"/>
    <w:rsid w:val="72100F31"/>
    <w:rsid w:val="72AD20B4"/>
    <w:rsid w:val="73210D6E"/>
    <w:rsid w:val="733F716E"/>
    <w:rsid w:val="735123A3"/>
    <w:rsid w:val="739545B0"/>
    <w:rsid w:val="73AE76D8"/>
    <w:rsid w:val="73F82FD0"/>
    <w:rsid w:val="740A456F"/>
    <w:rsid w:val="7486193A"/>
    <w:rsid w:val="75AB5E01"/>
    <w:rsid w:val="76255B63"/>
    <w:rsid w:val="76446418"/>
    <w:rsid w:val="765A05BC"/>
    <w:rsid w:val="76B30C4A"/>
    <w:rsid w:val="77835A9F"/>
    <w:rsid w:val="784129DA"/>
    <w:rsid w:val="7844395F"/>
    <w:rsid w:val="784F3EEE"/>
    <w:rsid w:val="785A5B03"/>
    <w:rsid w:val="79003D12"/>
    <w:rsid w:val="799257FF"/>
    <w:rsid w:val="799C3B90"/>
    <w:rsid w:val="79A522A2"/>
    <w:rsid w:val="79F76829"/>
    <w:rsid w:val="7A664628"/>
    <w:rsid w:val="7B405610"/>
    <w:rsid w:val="7B910B48"/>
    <w:rsid w:val="7CA60690"/>
    <w:rsid w:val="7CF03F88"/>
    <w:rsid w:val="7EA34C53"/>
    <w:rsid w:val="7F0A58FC"/>
    <w:rsid w:val="7F3776C5"/>
    <w:rsid w:val="7F8B714F"/>
    <w:rsid w:val="7FA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0A5E6F8-ED16-43B7-AB89-050767D2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C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F73CBA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3CBA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3CBA"/>
    <w:pPr>
      <w:keepNext/>
      <w:numPr>
        <w:ilvl w:val="2"/>
        <w:numId w:val="1"/>
      </w:numPr>
      <w:tabs>
        <w:tab w:val="left" w:pos="0"/>
      </w:tabs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uiPriority w:val="99"/>
    <w:qFormat/>
    <w:rsid w:val="00F73CBA"/>
    <w:pPr>
      <w:keepNext/>
      <w:numPr>
        <w:ilvl w:val="3"/>
        <w:numId w:val="1"/>
      </w:numPr>
      <w:tabs>
        <w:tab w:val="left" w:pos="0"/>
      </w:tabs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3CBA"/>
    <w:pPr>
      <w:keepNext/>
      <w:keepLines/>
      <w:numPr>
        <w:ilvl w:val="4"/>
        <w:numId w:val="1"/>
      </w:numPr>
      <w:tabs>
        <w:tab w:val="left" w:pos="0"/>
      </w:tabs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3CBA"/>
    <w:pPr>
      <w:keepNext/>
      <w:keepLines/>
      <w:numPr>
        <w:ilvl w:val="5"/>
        <w:numId w:val="1"/>
      </w:numPr>
      <w:tabs>
        <w:tab w:val="left" w:pos="0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9"/>
    <w:qFormat/>
    <w:rsid w:val="00F73CBA"/>
    <w:pPr>
      <w:keepNext/>
      <w:keepLines/>
      <w:numPr>
        <w:ilvl w:val="6"/>
        <w:numId w:val="1"/>
      </w:numPr>
      <w:tabs>
        <w:tab w:val="left" w:pos="0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9"/>
    <w:qFormat/>
    <w:rsid w:val="00F73CBA"/>
    <w:pPr>
      <w:keepNext/>
      <w:keepLines/>
      <w:numPr>
        <w:ilvl w:val="7"/>
        <w:numId w:val="1"/>
      </w:numPr>
      <w:tabs>
        <w:tab w:val="left" w:pos="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iPriority w:val="99"/>
    <w:qFormat/>
    <w:rsid w:val="00F73CBA"/>
    <w:pPr>
      <w:keepNext/>
      <w:keepLines/>
      <w:numPr>
        <w:ilvl w:val="8"/>
        <w:numId w:val="1"/>
      </w:numPr>
      <w:tabs>
        <w:tab w:val="left" w:pos="0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67479D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semiHidden/>
    <w:locked/>
    <w:rsid w:val="0067479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semiHidden/>
    <w:locked/>
    <w:rsid w:val="0067479D"/>
    <w:rPr>
      <w:rFonts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semiHidden/>
    <w:locked/>
    <w:rsid w:val="0067479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semiHidden/>
    <w:locked/>
    <w:rsid w:val="0067479D"/>
    <w:rPr>
      <w:rFonts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9"/>
    <w:semiHidden/>
    <w:locked/>
    <w:rsid w:val="0067479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9"/>
    <w:semiHidden/>
    <w:locked/>
    <w:rsid w:val="0067479D"/>
    <w:rPr>
      <w:rFonts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9"/>
    <w:semiHidden/>
    <w:locked/>
    <w:rsid w:val="0067479D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9"/>
    <w:semiHidden/>
    <w:locked/>
    <w:rsid w:val="0067479D"/>
    <w:rPr>
      <w:rFonts w:ascii="Cambria" w:eastAsia="宋体" w:hAnsi="Cambria" w:cs="Times New Roman"/>
      <w:sz w:val="21"/>
      <w:szCs w:val="21"/>
    </w:rPr>
  </w:style>
  <w:style w:type="paragraph" w:styleId="70">
    <w:name w:val="toc 7"/>
    <w:basedOn w:val="a"/>
    <w:next w:val="a"/>
    <w:uiPriority w:val="39"/>
    <w:rsid w:val="00F73CBA"/>
    <w:pPr>
      <w:ind w:leftChars="1200" w:left="2520"/>
    </w:pPr>
  </w:style>
  <w:style w:type="paragraph" w:styleId="a3">
    <w:name w:val="Note Heading"/>
    <w:basedOn w:val="a"/>
    <w:next w:val="a"/>
    <w:link w:val="Char"/>
    <w:uiPriority w:val="99"/>
    <w:rsid w:val="00F73CBA"/>
    <w:pPr>
      <w:jc w:val="center"/>
    </w:pPr>
  </w:style>
  <w:style w:type="character" w:customStyle="1" w:styleId="Char">
    <w:name w:val="注释标题 Char"/>
    <w:link w:val="a3"/>
    <w:uiPriority w:val="99"/>
    <w:semiHidden/>
    <w:locked/>
    <w:rsid w:val="0067479D"/>
    <w:rPr>
      <w:rFonts w:cs="Times New Roman"/>
      <w:sz w:val="24"/>
      <w:szCs w:val="24"/>
    </w:rPr>
  </w:style>
  <w:style w:type="paragraph" w:styleId="a4">
    <w:name w:val="Normal Indent"/>
    <w:basedOn w:val="a"/>
    <w:next w:val="a"/>
    <w:uiPriority w:val="99"/>
    <w:rsid w:val="00F73CB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5">
    <w:name w:val="caption"/>
    <w:basedOn w:val="a"/>
    <w:next w:val="a"/>
    <w:uiPriority w:val="99"/>
    <w:qFormat/>
    <w:rsid w:val="00F73CBA"/>
    <w:rPr>
      <w:rFonts w:ascii="Cambria" w:eastAsia="黑体" w:hAnsi="Cambria" w:cs="黑体"/>
      <w:sz w:val="20"/>
      <w:szCs w:val="20"/>
    </w:rPr>
  </w:style>
  <w:style w:type="paragraph" w:styleId="a6">
    <w:name w:val="Document Map"/>
    <w:basedOn w:val="a"/>
    <w:link w:val="Char0"/>
    <w:uiPriority w:val="99"/>
    <w:semiHidden/>
    <w:rsid w:val="00F73CBA"/>
    <w:pPr>
      <w:shd w:val="clear" w:color="auto" w:fill="000080"/>
    </w:pPr>
  </w:style>
  <w:style w:type="character" w:customStyle="1" w:styleId="Char0">
    <w:name w:val="文档结构图 Char"/>
    <w:link w:val="a6"/>
    <w:uiPriority w:val="99"/>
    <w:semiHidden/>
    <w:locked/>
    <w:rsid w:val="0067479D"/>
    <w:rPr>
      <w:rFonts w:cs="Times New Roman"/>
      <w:sz w:val="2"/>
    </w:rPr>
  </w:style>
  <w:style w:type="paragraph" w:styleId="a7">
    <w:name w:val="Body Text"/>
    <w:basedOn w:val="a"/>
    <w:link w:val="Char1"/>
    <w:uiPriority w:val="99"/>
    <w:rsid w:val="00F73CBA"/>
    <w:pPr>
      <w:spacing w:before="100" w:beforeAutospacing="1" w:after="100" w:afterAutospacing="1"/>
    </w:pPr>
    <w:rPr>
      <w:kern w:val="0"/>
      <w:szCs w:val="20"/>
      <w:lang w:eastAsia="en-US"/>
    </w:rPr>
  </w:style>
  <w:style w:type="character" w:customStyle="1" w:styleId="Char1">
    <w:name w:val="正文文本 Char"/>
    <w:link w:val="a7"/>
    <w:uiPriority w:val="99"/>
    <w:semiHidden/>
    <w:locked/>
    <w:rsid w:val="0067479D"/>
    <w:rPr>
      <w:rFonts w:cs="Times New Roman"/>
      <w:sz w:val="24"/>
      <w:szCs w:val="24"/>
    </w:rPr>
  </w:style>
  <w:style w:type="paragraph" w:styleId="50">
    <w:name w:val="toc 5"/>
    <w:basedOn w:val="a"/>
    <w:next w:val="a"/>
    <w:uiPriority w:val="39"/>
    <w:rsid w:val="00F73CBA"/>
    <w:pPr>
      <w:ind w:leftChars="800" w:left="1680"/>
    </w:pPr>
  </w:style>
  <w:style w:type="paragraph" w:styleId="30">
    <w:name w:val="toc 3"/>
    <w:basedOn w:val="a"/>
    <w:next w:val="a"/>
    <w:uiPriority w:val="39"/>
    <w:rsid w:val="00F73CBA"/>
    <w:pPr>
      <w:ind w:leftChars="400" w:left="840"/>
    </w:pPr>
  </w:style>
  <w:style w:type="paragraph" w:styleId="80">
    <w:name w:val="toc 8"/>
    <w:basedOn w:val="a"/>
    <w:next w:val="a"/>
    <w:uiPriority w:val="39"/>
    <w:rsid w:val="00F73CBA"/>
    <w:pPr>
      <w:ind w:leftChars="1400" w:left="2940"/>
    </w:pPr>
  </w:style>
  <w:style w:type="paragraph" w:styleId="a8">
    <w:name w:val="Balloon Text"/>
    <w:basedOn w:val="a"/>
    <w:link w:val="Char2"/>
    <w:uiPriority w:val="99"/>
    <w:rsid w:val="00F73CBA"/>
    <w:rPr>
      <w:sz w:val="18"/>
      <w:szCs w:val="18"/>
    </w:rPr>
  </w:style>
  <w:style w:type="character" w:customStyle="1" w:styleId="Char2">
    <w:name w:val="批注框文本 Char"/>
    <w:link w:val="a8"/>
    <w:uiPriority w:val="99"/>
    <w:semiHidden/>
    <w:locked/>
    <w:rsid w:val="00F73CBA"/>
    <w:rPr>
      <w:rFonts w:cs="Times New Roman"/>
      <w:kern w:val="2"/>
      <w:sz w:val="18"/>
      <w:szCs w:val="18"/>
    </w:rPr>
  </w:style>
  <w:style w:type="paragraph" w:styleId="a9">
    <w:name w:val="footer"/>
    <w:basedOn w:val="a"/>
    <w:link w:val="Char3"/>
    <w:uiPriority w:val="99"/>
    <w:rsid w:val="00F73CB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semiHidden/>
    <w:locked/>
    <w:rsid w:val="0067479D"/>
    <w:rPr>
      <w:rFonts w:cs="Times New Roman"/>
      <w:sz w:val="18"/>
      <w:szCs w:val="18"/>
    </w:rPr>
  </w:style>
  <w:style w:type="paragraph" w:styleId="aa">
    <w:name w:val="header"/>
    <w:basedOn w:val="a"/>
    <w:link w:val="Char4"/>
    <w:uiPriority w:val="99"/>
    <w:rsid w:val="00F73CB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link w:val="aa"/>
    <w:uiPriority w:val="99"/>
    <w:semiHidden/>
    <w:locked/>
    <w:rsid w:val="0067479D"/>
    <w:rPr>
      <w:rFonts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F73CBA"/>
  </w:style>
  <w:style w:type="paragraph" w:styleId="40">
    <w:name w:val="toc 4"/>
    <w:basedOn w:val="a"/>
    <w:next w:val="a"/>
    <w:uiPriority w:val="39"/>
    <w:rsid w:val="00F73CBA"/>
    <w:pPr>
      <w:ind w:leftChars="600" w:left="1260"/>
    </w:pPr>
  </w:style>
  <w:style w:type="paragraph" w:styleId="60">
    <w:name w:val="toc 6"/>
    <w:basedOn w:val="a"/>
    <w:next w:val="a"/>
    <w:uiPriority w:val="39"/>
    <w:rsid w:val="00F73CBA"/>
    <w:pPr>
      <w:ind w:leftChars="1000" w:left="2100"/>
    </w:pPr>
  </w:style>
  <w:style w:type="paragraph" w:styleId="20">
    <w:name w:val="toc 2"/>
    <w:basedOn w:val="a"/>
    <w:next w:val="a"/>
    <w:uiPriority w:val="39"/>
    <w:rsid w:val="00F73CBA"/>
    <w:pPr>
      <w:ind w:leftChars="200" w:left="420"/>
    </w:pPr>
  </w:style>
  <w:style w:type="paragraph" w:styleId="90">
    <w:name w:val="toc 9"/>
    <w:basedOn w:val="a"/>
    <w:next w:val="a"/>
    <w:uiPriority w:val="39"/>
    <w:rsid w:val="00F73CBA"/>
    <w:pPr>
      <w:ind w:leftChars="1600" w:left="3360"/>
    </w:pPr>
  </w:style>
  <w:style w:type="paragraph" w:styleId="ab">
    <w:name w:val="Normal (Web)"/>
    <w:basedOn w:val="a"/>
    <w:uiPriority w:val="99"/>
    <w:rsid w:val="00F73C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index 1"/>
    <w:basedOn w:val="a"/>
    <w:next w:val="a"/>
    <w:uiPriority w:val="99"/>
    <w:semiHidden/>
    <w:rsid w:val="00F73CBA"/>
  </w:style>
  <w:style w:type="character" w:styleId="ac">
    <w:name w:val="page number"/>
    <w:uiPriority w:val="99"/>
    <w:rsid w:val="00F73CBA"/>
    <w:rPr>
      <w:rFonts w:cs="Times New Roman"/>
    </w:rPr>
  </w:style>
  <w:style w:type="character" w:styleId="ad">
    <w:name w:val="FollowedHyperlink"/>
    <w:uiPriority w:val="99"/>
    <w:rsid w:val="00F73CBA"/>
    <w:rPr>
      <w:rFonts w:cs="Times New Roman"/>
      <w:color w:val="551A8B"/>
      <w:u w:val="single"/>
    </w:rPr>
  </w:style>
  <w:style w:type="character" w:styleId="ae">
    <w:name w:val="Hyperlink"/>
    <w:uiPriority w:val="99"/>
    <w:rsid w:val="00F73CBA"/>
    <w:rPr>
      <w:rFonts w:cs="Times New Roman"/>
      <w:color w:val="0000CC"/>
      <w:u w:val="single"/>
    </w:rPr>
  </w:style>
  <w:style w:type="table" w:styleId="af">
    <w:name w:val="Table Grid"/>
    <w:basedOn w:val="a1"/>
    <w:uiPriority w:val="99"/>
    <w:rsid w:val="00F73CB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a"/>
    <w:uiPriority w:val="99"/>
    <w:rsid w:val="00F73CB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paragraph2">
    <w:name w:val="paragraph2"/>
    <w:basedOn w:val="a"/>
    <w:uiPriority w:val="99"/>
    <w:rsid w:val="00F73CB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TAH">
    <w:name w:val="TAH"/>
    <w:basedOn w:val="a"/>
    <w:uiPriority w:val="99"/>
    <w:rsid w:val="00F73CB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L">
    <w:name w:val="TAL"/>
    <w:basedOn w:val="a"/>
    <w:uiPriority w:val="99"/>
    <w:rsid w:val="00F73CB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styleId="af0">
    <w:name w:val="List Paragraph"/>
    <w:basedOn w:val="a"/>
    <w:uiPriority w:val="34"/>
    <w:qFormat/>
    <w:rsid w:val="00C64DDC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8E0A9-D2D9-4B2E-A9D0-F05BAA6C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481</Words>
  <Characters>2748</Characters>
  <Application>Microsoft Office Word</Application>
  <DocSecurity>0</DocSecurity>
  <Lines>22</Lines>
  <Paragraphs>6</Paragraphs>
  <ScaleCrop>false</ScaleCrop>
  <Company>上海我友网络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subject/>
  <dc:creator>Denny Xu</dc:creator>
  <cp:keywords/>
  <dc:description/>
  <cp:lastModifiedBy>AutoBVT</cp:lastModifiedBy>
  <cp:revision>102</cp:revision>
  <cp:lastPrinted>2001-12-24T08:54:00Z</cp:lastPrinted>
  <dcterms:created xsi:type="dcterms:W3CDTF">2015-04-17T13:10:00Z</dcterms:created>
  <dcterms:modified xsi:type="dcterms:W3CDTF">2016-08-12T07:45:00Z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