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988" w:rsidRPr="0012475D" w:rsidRDefault="006D4121" w:rsidP="003E2988">
      <w:pPr>
        <w:pStyle w:val="Ttulo3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Pretest </w:t>
      </w:r>
      <w:r w:rsidR="003E2988" w:rsidRPr="0012475D">
        <w:rPr>
          <w:rFonts w:asciiTheme="majorHAnsi" w:hAnsiTheme="majorHAnsi" w:cstheme="majorHAnsi"/>
          <w:sz w:val="24"/>
          <w:szCs w:val="24"/>
        </w:rPr>
        <w:t>Estrategias metodológicas activas y uso pedagógico de evidencias</w:t>
      </w:r>
    </w:p>
    <w:p w:rsidR="003E2988" w:rsidRDefault="003E2988" w:rsidP="003E2988">
      <w:pPr>
        <w:spacing w:after="0" w:line="240" w:lineRule="auto"/>
        <w:jc w:val="center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INICIATIVA LA UNIVERSIDAD EN EL CAMPO</w:t>
      </w:r>
    </w:p>
    <w:p w:rsidR="003E2988" w:rsidRPr="002731B8" w:rsidRDefault="003E2988" w:rsidP="003E2988">
      <w:pPr>
        <w:spacing w:after="0" w:line="240" w:lineRule="auto"/>
        <w:jc w:val="center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COMUNIDADES DE CAMBIO</w:t>
      </w:r>
    </w:p>
    <w:p w:rsidR="0012475D" w:rsidRPr="0012475D" w:rsidRDefault="0012475D" w:rsidP="0012475D">
      <w:pPr>
        <w:pStyle w:val="NormalWeb"/>
        <w:rPr>
          <w:rFonts w:asciiTheme="majorHAnsi" w:hAnsiTheme="majorHAnsi" w:cstheme="majorHAnsi"/>
        </w:rPr>
      </w:pPr>
      <w:r w:rsidRPr="0012475D">
        <w:rPr>
          <w:rStyle w:val="Textoennegrita"/>
          <w:rFonts w:asciiTheme="majorHAnsi" w:hAnsiTheme="majorHAnsi" w:cstheme="majorHAnsi"/>
        </w:rPr>
        <w:t>1. Cuando analiz</w:t>
      </w:r>
      <w:r w:rsidR="00D311F0">
        <w:rPr>
          <w:rStyle w:val="Textoennegrita"/>
          <w:rFonts w:asciiTheme="majorHAnsi" w:hAnsiTheme="majorHAnsi" w:cstheme="majorHAnsi"/>
        </w:rPr>
        <w:t xml:space="preserve">o </w:t>
      </w:r>
      <w:r w:rsidRPr="0012475D">
        <w:rPr>
          <w:rStyle w:val="Textoennegrita"/>
          <w:rFonts w:asciiTheme="majorHAnsi" w:hAnsiTheme="majorHAnsi" w:cstheme="majorHAnsi"/>
        </w:rPr>
        <w:t>los resultados de una evaluación por competencias, ¿qué información consider</w:t>
      </w:r>
      <w:r w:rsidR="00D311F0">
        <w:rPr>
          <w:rStyle w:val="Textoennegrita"/>
          <w:rFonts w:asciiTheme="majorHAnsi" w:hAnsiTheme="majorHAnsi" w:cstheme="majorHAnsi"/>
        </w:rPr>
        <w:t>o</w:t>
      </w:r>
      <w:r w:rsidRPr="0012475D">
        <w:rPr>
          <w:rStyle w:val="Textoennegrita"/>
          <w:rFonts w:asciiTheme="majorHAnsi" w:hAnsiTheme="majorHAnsi" w:cstheme="majorHAnsi"/>
        </w:rPr>
        <w:t xml:space="preserve"> más relevante para orientar </w:t>
      </w:r>
      <w:r w:rsidR="00D311F0">
        <w:rPr>
          <w:rStyle w:val="Textoennegrita"/>
          <w:rFonts w:asciiTheme="majorHAnsi" w:hAnsiTheme="majorHAnsi" w:cstheme="majorHAnsi"/>
        </w:rPr>
        <w:t>mi</w:t>
      </w:r>
      <w:r w:rsidRPr="0012475D">
        <w:rPr>
          <w:rStyle w:val="Textoennegrita"/>
          <w:rFonts w:asciiTheme="majorHAnsi" w:hAnsiTheme="majorHAnsi" w:cstheme="majorHAnsi"/>
        </w:rPr>
        <w:t xml:space="preserve"> práctica pedagógica?</w:t>
      </w:r>
    </w:p>
    <w:p w:rsidR="0012475D" w:rsidRPr="0012475D" w:rsidRDefault="0012475D" w:rsidP="0012475D">
      <w:pPr>
        <w:pStyle w:val="NormalWeb"/>
        <w:rPr>
          <w:rFonts w:asciiTheme="majorHAnsi" w:hAnsiTheme="majorHAnsi" w:cstheme="majorHAnsi"/>
        </w:rPr>
      </w:pPr>
      <w:r w:rsidRPr="0012475D">
        <w:rPr>
          <w:rFonts w:asciiTheme="majorHAnsi" w:hAnsiTheme="majorHAnsi" w:cstheme="majorHAnsi"/>
        </w:rPr>
        <w:t>a. Únicamente el porcentaje general de estudiantes aprobados.</w:t>
      </w:r>
      <w:r w:rsidRPr="0012475D">
        <w:rPr>
          <w:rFonts w:asciiTheme="majorHAnsi" w:hAnsiTheme="majorHAnsi" w:cstheme="majorHAnsi"/>
        </w:rPr>
        <w:br/>
        <w:t>b. Las competencias y aprendizajes consolidados y aquellos que requieren fortalecimiento.</w:t>
      </w:r>
      <w:r w:rsidRPr="0012475D">
        <w:rPr>
          <w:rFonts w:asciiTheme="majorHAnsi" w:hAnsiTheme="majorHAnsi" w:cstheme="majorHAnsi"/>
        </w:rPr>
        <w:br/>
        <w:t>c. La cantidad de estudiantes que presentaron la evaluación.</w:t>
      </w:r>
      <w:r w:rsidRPr="0012475D">
        <w:rPr>
          <w:rFonts w:asciiTheme="majorHAnsi" w:hAnsiTheme="majorHAnsi" w:cstheme="majorHAnsi"/>
        </w:rPr>
        <w:br/>
        <w:t>d. El resultado promedio de la institución.</w:t>
      </w:r>
    </w:p>
    <w:p w:rsidR="0012475D" w:rsidRPr="0012475D" w:rsidRDefault="0012475D" w:rsidP="0012475D">
      <w:pPr>
        <w:pStyle w:val="NormalWeb"/>
        <w:rPr>
          <w:rFonts w:asciiTheme="majorHAnsi" w:hAnsiTheme="majorHAnsi" w:cstheme="majorHAnsi"/>
        </w:rPr>
      </w:pPr>
      <w:r w:rsidRPr="0012475D">
        <w:rPr>
          <w:rStyle w:val="Textoennegrita"/>
          <w:rFonts w:asciiTheme="majorHAnsi" w:hAnsiTheme="majorHAnsi" w:cstheme="majorHAnsi"/>
        </w:rPr>
        <w:t>2. Un grupo de estudiantes presenta dificultades en una competencia específica. ¿Cuál sería la actuación pedagógica más pertinente?</w:t>
      </w:r>
    </w:p>
    <w:p w:rsidR="0012475D" w:rsidRPr="0012475D" w:rsidRDefault="0012475D" w:rsidP="0012475D">
      <w:pPr>
        <w:pStyle w:val="NormalWeb"/>
        <w:rPr>
          <w:rFonts w:asciiTheme="majorHAnsi" w:hAnsiTheme="majorHAnsi" w:cstheme="majorHAnsi"/>
        </w:rPr>
      </w:pPr>
      <w:r w:rsidRPr="0012475D">
        <w:rPr>
          <w:rFonts w:asciiTheme="majorHAnsi" w:hAnsiTheme="majorHAnsi" w:cstheme="majorHAnsi"/>
        </w:rPr>
        <w:t>a. Continuar con la planeación establecida y reforzar el tema al finalizar el periodo.</w:t>
      </w:r>
      <w:r w:rsidRPr="0012475D">
        <w:rPr>
          <w:rFonts w:asciiTheme="majorHAnsi" w:hAnsiTheme="majorHAnsi" w:cstheme="majorHAnsi"/>
        </w:rPr>
        <w:br/>
        <w:t>b. Repetir las actividades desarrolladas inicialmente.</w:t>
      </w:r>
      <w:r w:rsidRPr="0012475D">
        <w:rPr>
          <w:rFonts w:asciiTheme="majorHAnsi" w:hAnsiTheme="majorHAnsi" w:cstheme="majorHAnsi"/>
        </w:rPr>
        <w:br/>
        <w:t>c. Analizar la evidencia, identificar el aprendizaje que requiere fortalecimiento y ajustar o implementar una estrategia pedagógica pertinente.</w:t>
      </w:r>
      <w:r w:rsidRPr="0012475D">
        <w:rPr>
          <w:rFonts w:asciiTheme="majorHAnsi" w:hAnsiTheme="majorHAnsi" w:cstheme="majorHAnsi"/>
        </w:rPr>
        <w:br/>
        <w:t>d. Aplicar nuevamente la prueba sin modificar la estrategia de enseñanza.</w:t>
      </w:r>
    </w:p>
    <w:p w:rsidR="0012475D" w:rsidRPr="0012475D" w:rsidRDefault="0012475D" w:rsidP="0012475D">
      <w:pPr>
        <w:pStyle w:val="NormalWeb"/>
        <w:rPr>
          <w:rFonts w:asciiTheme="majorHAnsi" w:hAnsiTheme="majorHAnsi" w:cstheme="majorHAnsi"/>
        </w:rPr>
      </w:pPr>
      <w:r w:rsidRPr="0012475D">
        <w:rPr>
          <w:rStyle w:val="Textoennegrita"/>
          <w:rFonts w:asciiTheme="majorHAnsi" w:hAnsiTheme="majorHAnsi" w:cstheme="majorHAnsi"/>
        </w:rPr>
        <w:t>3. ¿Cuál de las siguientes opciones representa mejor el uso de una estrategia metodológica activa?</w:t>
      </w:r>
    </w:p>
    <w:p w:rsidR="0012475D" w:rsidRPr="0012475D" w:rsidRDefault="0012475D" w:rsidP="0012475D">
      <w:pPr>
        <w:pStyle w:val="NormalWeb"/>
        <w:rPr>
          <w:rFonts w:asciiTheme="majorHAnsi" w:hAnsiTheme="majorHAnsi" w:cstheme="majorHAnsi"/>
        </w:rPr>
      </w:pPr>
      <w:r w:rsidRPr="0012475D">
        <w:rPr>
          <w:rFonts w:asciiTheme="majorHAnsi" w:hAnsiTheme="majorHAnsi" w:cstheme="majorHAnsi"/>
        </w:rPr>
        <w:t>a. El docente explica el contenido y el estudiante responde preguntas de manera individual.</w:t>
      </w:r>
      <w:r w:rsidRPr="0012475D">
        <w:rPr>
          <w:rFonts w:asciiTheme="majorHAnsi" w:hAnsiTheme="majorHAnsi" w:cstheme="majorHAnsi"/>
        </w:rPr>
        <w:br/>
        <w:t>b. El docente plantea una situación, problema, proyecto o reto y promueve la participación activa de los estudiantes en la construcción de soluciones y aprendizajes.</w:t>
      </w:r>
      <w:r w:rsidRPr="0012475D">
        <w:rPr>
          <w:rFonts w:asciiTheme="majorHAnsi" w:hAnsiTheme="majorHAnsi" w:cstheme="majorHAnsi"/>
        </w:rPr>
        <w:br/>
        <w:t>c. El estudiante desarrolla una guía siguiendo instrucciones previamente establecidas.</w:t>
      </w:r>
      <w:r w:rsidRPr="0012475D">
        <w:rPr>
          <w:rFonts w:asciiTheme="majorHAnsi" w:hAnsiTheme="majorHAnsi" w:cstheme="majorHAnsi"/>
        </w:rPr>
        <w:br/>
        <w:t>d. El docente utiliza recursos digitales para presentar los contenidos.</w:t>
      </w:r>
    </w:p>
    <w:p w:rsidR="0012475D" w:rsidRPr="0012475D" w:rsidRDefault="0012475D" w:rsidP="0012475D">
      <w:pPr>
        <w:pStyle w:val="NormalWeb"/>
        <w:rPr>
          <w:rFonts w:asciiTheme="majorHAnsi" w:hAnsiTheme="majorHAnsi" w:cstheme="majorHAnsi"/>
        </w:rPr>
      </w:pPr>
      <w:r w:rsidRPr="0012475D">
        <w:rPr>
          <w:rStyle w:val="Textoennegrita"/>
          <w:rFonts w:asciiTheme="majorHAnsi" w:hAnsiTheme="majorHAnsi" w:cstheme="majorHAnsi"/>
        </w:rPr>
        <w:t>4. Frente a un aprendizaje priorizado a partir del análisis de resultados, ¿cuáles elementos tendría en cuenta para seleccionar una estrategia pedagógica?</w:t>
      </w:r>
    </w:p>
    <w:p w:rsidR="0012475D" w:rsidRPr="0012475D" w:rsidRDefault="0012475D" w:rsidP="0012475D">
      <w:pPr>
        <w:pStyle w:val="NormalWeb"/>
        <w:rPr>
          <w:rFonts w:asciiTheme="majorHAnsi" w:hAnsiTheme="majorHAnsi" w:cstheme="majorHAnsi"/>
        </w:rPr>
      </w:pPr>
      <w:r w:rsidRPr="0012475D">
        <w:rPr>
          <w:rFonts w:asciiTheme="majorHAnsi" w:hAnsiTheme="majorHAnsi" w:cstheme="majorHAnsi"/>
        </w:rPr>
        <w:t>Pued</w:t>
      </w:r>
      <w:r w:rsidR="00D311F0">
        <w:rPr>
          <w:rFonts w:asciiTheme="majorHAnsi" w:hAnsiTheme="majorHAnsi" w:cstheme="majorHAnsi"/>
        </w:rPr>
        <w:t>o</w:t>
      </w:r>
      <w:r w:rsidRPr="0012475D">
        <w:rPr>
          <w:rFonts w:asciiTheme="majorHAnsi" w:hAnsiTheme="majorHAnsi" w:cstheme="majorHAnsi"/>
        </w:rPr>
        <w:t xml:space="preserve"> marcar varias:</w:t>
      </w:r>
    </w:p>
    <w:p w:rsidR="0012475D" w:rsidRPr="0012475D" w:rsidRDefault="0012475D" w:rsidP="0012475D">
      <w:pPr>
        <w:pStyle w:val="NormalWeb"/>
        <w:rPr>
          <w:rFonts w:asciiTheme="majorHAnsi" w:hAnsiTheme="majorHAnsi" w:cstheme="majorHAnsi"/>
        </w:rPr>
      </w:pPr>
      <w:r w:rsidRPr="0012475D">
        <w:rPr>
          <w:rFonts w:ascii="Segoe UI Symbol" w:hAnsi="Segoe UI Symbol" w:cs="Segoe UI Symbol"/>
        </w:rPr>
        <w:t>☐</w:t>
      </w:r>
      <w:r w:rsidRPr="0012475D">
        <w:rPr>
          <w:rFonts w:asciiTheme="majorHAnsi" w:hAnsiTheme="majorHAnsi" w:cstheme="majorHAnsi"/>
        </w:rPr>
        <w:t xml:space="preserve"> Competencia o aprendizaje que requiere fortalecimiento.</w:t>
      </w:r>
      <w:r w:rsidRPr="0012475D">
        <w:rPr>
          <w:rFonts w:asciiTheme="majorHAnsi" w:hAnsiTheme="majorHAnsi" w:cstheme="majorHAnsi"/>
        </w:rPr>
        <w:br/>
      </w:r>
      <w:r w:rsidRPr="0012475D">
        <w:rPr>
          <w:rFonts w:ascii="Segoe UI Symbol" w:hAnsi="Segoe UI Symbol" w:cs="Segoe UI Symbol"/>
        </w:rPr>
        <w:t>☐</w:t>
      </w:r>
      <w:r w:rsidRPr="0012475D">
        <w:rPr>
          <w:rFonts w:asciiTheme="majorHAnsi" w:hAnsiTheme="majorHAnsi" w:cstheme="majorHAnsi"/>
        </w:rPr>
        <w:t xml:space="preserve"> Nivel de desempeño de los estudiantes.</w:t>
      </w:r>
      <w:r w:rsidRPr="0012475D">
        <w:rPr>
          <w:rFonts w:asciiTheme="majorHAnsi" w:hAnsiTheme="majorHAnsi" w:cstheme="majorHAnsi"/>
        </w:rPr>
        <w:br/>
      </w:r>
      <w:r w:rsidRPr="0012475D">
        <w:rPr>
          <w:rFonts w:ascii="Segoe UI Symbol" w:hAnsi="Segoe UI Symbol" w:cs="Segoe UI Symbol"/>
        </w:rPr>
        <w:t>☐</w:t>
      </w:r>
      <w:r w:rsidRPr="0012475D">
        <w:rPr>
          <w:rFonts w:asciiTheme="majorHAnsi" w:hAnsiTheme="majorHAnsi" w:cstheme="majorHAnsi"/>
        </w:rPr>
        <w:t xml:space="preserve"> Caracter</w:t>
      </w:r>
      <w:r w:rsidRPr="0012475D">
        <w:rPr>
          <w:rFonts w:ascii="Calibri Light" w:hAnsi="Calibri Light" w:cs="Calibri Light"/>
        </w:rPr>
        <w:t>í</w:t>
      </w:r>
      <w:r w:rsidRPr="0012475D">
        <w:rPr>
          <w:rFonts w:asciiTheme="majorHAnsi" w:hAnsiTheme="majorHAnsi" w:cstheme="majorHAnsi"/>
        </w:rPr>
        <w:t>sticas y contexto de los estudiantes.</w:t>
      </w:r>
      <w:r w:rsidRPr="0012475D">
        <w:rPr>
          <w:rFonts w:asciiTheme="majorHAnsi" w:hAnsiTheme="majorHAnsi" w:cstheme="majorHAnsi"/>
        </w:rPr>
        <w:br/>
      </w:r>
      <w:r w:rsidRPr="0012475D">
        <w:rPr>
          <w:rFonts w:ascii="Segoe UI Symbol" w:hAnsi="Segoe UI Symbol" w:cs="Segoe UI Symbol"/>
        </w:rPr>
        <w:t>☐</w:t>
      </w:r>
      <w:r w:rsidRPr="0012475D">
        <w:rPr>
          <w:rFonts w:asciiTheme="majorHAnsi" w:hAnsiTheme="majorHAnsi" w:cstheme="majorHAnsi"/>
        </w:rPr>
        <w:t xml:space="preserve"> Evidencias disponibles sobre el aprendizaje.</w:t>
      </w:r>
      <w:r w:rsidRPr="0012475D">
        <w:rPr>
          <w:rFonts w:asciiTheme="majorHAnsi" w:hAnsiTheme="majorHAnsi" w:cstheme="majorHAnsi"/>
        </w:rPr>
        <w:br/>
      </w:r>
      <w:r w:rsidRPr="0012475D">
        <w:rPr>
          <w:rFonts w:ascii="Segoe UI Symbol" w:hAnsi="Segoe UI Symbol" w:cs="Segoe UI Symbol"/>
        </w:rPr>
        <w:lastRenderedPageBreak/>
        <w:t>☐</w:t>
      </w:r>
      <w:r w:rsidRPr="0012475D">
        <w:rPr>
          <w:rFonts w:asciiTheme="majorHAnsi" w:hAnsiTheme="majorHAnsi" w:cstheme="majorHAnsi"/>
        </w:rPr>
        <w:t xml:space="preserve"> Estrategias pedag</w:t>
      </w:r>
      <w:r w:rsidRPr="0012475D">
        <w:rPr>
          <w:rFonts w:ascii="Calibri Light" w:hAnsi="Calibri Light" w:cs="Calibri Light"/>
        </w:rPr>
        <w:t>ó</w:t>
      </w:r>
      <w:r w:rsidRPr="0012475D">
        <w:rPr>
          <w:rFonts w:asciiTheme="majorHAnsi" w:hAnsiTheme="majorHAnsi" w:cstheme="majorHAnsi"/>
        </w:rPr>
        <w:t>gicas que actualmente utiliza.</w:t>
      </w:r>
      <w:r w:rsidRPr="0012475D">
        <w:rPr>
          <w:rFonts w:asciiTheme="majorHAnsi" w:hAnsiTheme="majorHAnsi" w:cstheme="majorHAnsi"/>
        </w:rPr>
        <w:br/>
      </w:r>
      <w:r w:rsidRPr="0012475D">
        <w:rPr>
          <w:rFonts w:ascii="Segoe UI Symbol" w:hAnsi="Segoe UI Symbol" w:cs="Segoe UI Symbol"/>
        </w:rPr>
        <w:t>☐</w:t>
      </w:r>
      <w:r w:rsidRPr="0012475D">
        <w:rPr>
          <w:rFonts w:asciiTheme="majorHAnsi" w:hAnsiTheme="majorHAnsi" w:cstheme="majorHAnsi"/>
        </w:rPr>
        <w:t xml:space="preserve"> Recursos disponibles en la instituci</w:t>
      </w:r>
      <w:r w:rsidRPr="0012475D">
        <w:rPr>
          <w:rFonts w:ascii="Calibri Light" w:hAnsi="Calibri Light" w:cs="Calibri Light"/>
        </w:rPr>
        <w:t>ó</w:t>
      </w:r>
      <w:r w:rsidRPr="0012475D">
        <w:rPr>
          <w:rFonts w:asciiTheme="majorHAnsi" w:hAnsiTheme="majorHAnsi" w:cstheme="majorHAnsi"/>
        </w:rPr>
        <w:t>n.</w:t>
      </w:r>
      <w:r w:rsidRPr="0012475D">
        <w:rPr>
          <w:rFonts w:asciiTheme="majorHAnsi" w:hAnsiTheme="majorHAnsi" w:cstheme="majorHAnsi"/>
        </w:rPr>
        <w:br/>
      </w:r>
      <w:r w:rsidRPr="0012475D">
        <w:rPr>
          <w:rFonts w:ascii="Segoe UI Symbol" w:hAnsi="Segoe UI Symbol" w:cs="Segoe UI Symbol"/>
        </w:rPr>
        <w:t>☐</w:t>
      </w:r>
      <w:r w:rsidRPr="0012475D">
        <w:rPr>
          <w:rFonts w:asciiTheme="majorHAnsi" w:hAnsiTheme="majorHAnsi" w:cstheme="majorHAnsi"/>
        </w:rPr>
        <w:t xml:space="preserve"> Posibilidades de articulaci</w:t>
      </w:r>
      <w:r w:rsidRPr="0012475D">
        <w:rPr>
          <w:rFonts w:ascii="Calibri Light" w:hAnsi="Calibri Light" w:cs="Calibri Light"/>
        </w:rPr>
        <w:t>ó</w:t>
      </w:r>
      <w:r w:rsidRPr="0012475D">
        <w:rPr>
          <w:rFonts w:asciiTheme="majorHAnsi" w:hAnsiTheme="majorHAnsi" w:cstheme="majorHAnsi"/>
        </w:rPr>
        <w:t>n con otros docentes o con la universidad.</w:t>
      </w:r>
      <w:r w:rsidRPr="0012475D">
        <w:rPr>
          <w:rFonts w:asciiTheme="majorHAnsi" w:hAnsiTheme="majorHAnsi" w:cstheme="majorHAnsi"/>
        </w:rPr>
        <w:br/>
      </w:r>
      <w:r w:rsidRPr="0012475D">
        <w:rPr>
          <w:rFonts w:ascii="Segoe UI Symbol" w:hAnsi="Segoe UI Symbol" w:cs="Segoe UI Symbol"/>
        </w:rPr>
        <w:t>☐</w:t>
      </w:r>
      <w:r w:rsidRPr="0012475D">
        <w:rPr>
          <w:rFonts w:asciiTheme="majorHAnsi" w:hAnsiTheme="majorHAnsi" w:cstheme="majorHAnsi"/>
        </w:rPr>
        <w:t xml:space="preserve"> Otro: ______________________</w:t>
      </w:r>
    </w:p>
    <w:p w:rsidR="0012475D" w:rsidRPr="0012475D" w:rsidRDefault="0012475D" w:rsidP="0012475D">
      <w:pPr>
        <w:pStyle w:val="NormalWeb"/>
        <w:rPr>
          <w:rFonts w:asciiTheme="majorHAnsi" w:hAnsiTheme="majorHAnsi" w:cstheme="majorHAnsi"/>
        </w:rPr>
      </w:pPr>
      <w:r w:rsidRPr="0012475D">
        <w:rPr>
          <w:rStyle w:val="Textoennegrita"/>
          <w:rFonts w:asciiTheme="majorHAnsi" w:hAnsiTheme="majorHAnsi" w:cstheme="majorHAnsi"/>
        </w:rPr>
        <w:t>5. Describ</w:t>
      </w:r>
      <w:r w:rsidR="00352CB6">
        <w:rPr>
          <w:rStyle w:val="Textoennegrita"/>
          <w:rFonts w:asciiTheme="majorHAnsi" w:hAnsiTheme="majorHAnsi" w:cstheme="majorHAnsi"/>
        </w:rPr>
        <w:t>o</w:t>
      </w:r>
      <w:r w:rsidRPr="0012475D">
        <w:rPr>
          <w:rStyle w:val="Textoennegrita"/>
          <w:rFonts w:asciiTheme="majorHAnsi" w:hAnsiTheme="majorHAnsi" w:cstheme="majorHAnsi"/>
        </w:rPr>
        <w:t xml:space="preserve"> brevemente una estrategia metodológica activa que haya utilizado o utilizaría para fortalecer una competencia o aprendizaje identificado como prioritario.</w:t>
      </w:r>
    </w:p>
    <w:p w:rsidR="0012475D" w:rsidRPr="0012475D" w:rsidRDefault="0012475D" w:rsidP="0012475D">
      <w:pPr>
        <w:pStyle w:val="NormalWeb"/>
        <w:rPr>
          <w:rFonts w:asciiTheme="majorHAnsi" w:hAnsiTheme="majorHAnsi" w:cstheme="majorHAnsi"/>
        </w:rPr>
      </w:pPr>
      <w:r w:rsidRPr="0012475D">
        <w:rPr>
          <w:rStyle w:val="Textoennegrita"/>
          <w:rFonts w:asciiTheme="majorHAnsi" w:hAnsiTheme="majorHAnsi" w:cstheme="majorHAnsi"/>
        </w:rPr>
        <w:t>Competencia o aprendizaje:</w:t>
      </w:r>
    </w:p>
    <w:p w:rsidR="0012475D" w:rsidRPr="0012475D" w:rsidRDefault="00C07C31" w:rsidP="0012475D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2475D" w:rsidRPr="0012475D" w:rsidRDefault="0012475D" w:rsidP="0012475D">
      <w:pPr>
        <w:pStyle w:val="NormalWeb"/>
        <w:rPr>
          <w:rFonts w:asciiTheme="majorHAnsi" w:hAnsiTheme="majorHAnsi" w:cstheme="majorHAnsi"/>
        </w:rPr>
      </w:pPr>
      <w:r w:rsidRPr="0012475D">
        <w:rPr>
          <w:rStyle w:val="Textoennegrita"/>
          <w:rFonts w:asciiTheme="majorHAnsi" w:hAnsiTheme="majorHAnsi" w:cstheme="majorHAnsi"/>
        </w:rPr>
        <w:t>Estrategia que implementaría:</w:t>
      </w:r>
    </w:p>
    <w:p w:rsidR="0012475D" w:rsidRPr="0012475D" w:rsidRDefault="00C07C31" w:rsidP="0012475D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2475D" w:rsidRPr="0012475D" w:rsidRDefault="0012475D" w:rsidP="0012475D">
      <w:pPr>
        <w:pStyle w:val="NormalWeb"/>
        <w:rPr>
          <w:rFonts w:asciiTheme="majorHAnsi" w:hAnsiTheme="majorHAnsi" w:cstheme="majorHAnsi"/>
        </w:rPr>
      </w:pPr>
      <w:r w:rsidRPr="0012475D">
        <w:rPr>
          <w:rStyle w:val="Textoennegrita"/>
          <w:rFonts w:asciiTheme="majorHAnsi" w:hAnsiTheme="majorHAnsi" w:cstheme="majorHAnsi"/>
        </w:rPr>
        <w:t>¿Qué evidencia utilizaría para valorar si la estrategia contribuyó al mejoramiento del aprendizaje?</w:t>
      </w:r>
    </w:p>
    <w:p w:rsidR="0012475D" w:rsidRDefault="0012475D" w:rsidP="00D175A1">
      <w:pPr>
        <w:pStyle w:val="Ttulo2"/>
        <w:jc w:val="both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:rsidR="0012475D" w:rsidRDefault="0012475D" w:rsidP="00D175A1">
      <w:pPr>
        <w:pStyle w:val="Ttulo2"/>
        <w:jc w:val="both"/>
        <w:rPr>
          <w:rFonts w:asciiTheme="majorHAnsi" w:hAnsiTheme="majorHAnsi" w:cstheme="majorHAnsi"/>
          <w:sz w:val="24"/>
          <w:szCs w:val="24"/>
        </w:rPr>
      </w:pPr>
    </w:p>
    <w:p w:rsidR="0012475D" w:rsidRDefault="0012475D" w:rsidP="00D175A1">
      <w:pPr>
        <w:pStyle w:val="Ttulo2"/>
        <w:jc w:val="both"/>
        <w:rPr>
          <w:rFonts w:asciiTheme="majorHAnsi" w:hAnsiTheme="majorHAnsi" w:cstheme="majorHAnsi"/>
          <w:sz w:val="24"/>
          <w:szCs w:val="24"/>
        </w:rPr>
      </w:pPr>
    </w:p>
    <w:p w:rsidR="0012475D" w:rsidRDefault="0012475D" w:rsidP="00D175A1">
      <w:pPr>
        <w:pStyle w:val="Ttulo2"/>
        <w:jc w:val="both"/>
        <w:rPr>
          <w:rFonts w:asciiTheme="majorHAnsi" w:hAnsiTheme="majorHAnsi" w:cstheme="majorHAnsi"/>
          <w:sz w:val="24"/>
          <w:szCs w:val="24"/>
        </w:rPr>
      </w:pPr>
    </w:p>
    <w:p w:rsidR="0012475D" w:rsidRDefault="0012475D" w:rsidP="00D175A1">
      <w:pPr>
        <w:pStyle w:val="Ttulo2"/>
        <w:jc w:val="both"/>
        <w:rPr>
          <w:rFonts w:asciiTheme="majorHAnsi" w:hAnsiTheme="majorHAnsi" w:cstheme="majorHAnsi"/>
          <w:sz w:val="24"/>
          <w:szCs w:val="24"/>
        </w:rPr>
      </w:pPr>
    </w:p>
    <w:p w:rsidR="0012475D" w:rsidRDefault="0012475D" w:rsidP="00D175A1">
      <w:pPr>
        <w:pStyle w:val="Ttulo2"/>
        <w:jc w:val="both"/>
        <w:rPr>
          <w:rFonts w:asciiTheme="majorHAnsi" w:hAnsiTheme="majorHAnsi" w:cstheme="majorHAnsi"/>
          <w:sz w:val="24"/>
          <w:szCs w:val="24"/>
        </w:rPr>
      </w:pPr>
    </w:p>
    <w:p w:rsidR="0012475D" w:rsidRDefault="0012475D" w:rsidP="00D175A1">
      <w:pPr>
        <w:pStyle w:val="Ttulo2"/>
        <w:jc w:val="both"/>
        <w:rPr>
          <w:rFonts w:asciiTheme="majorHAnsi" w:hAnsiTheme="majorHAnsi" w:cstheme="majorHAnsi"/>
          <w:sz w:val="24"/>
          <w:szCs w:val="24"/>
        </w:rPr>
      </w:pPr>
    </w:p>
    <w:p w:rsidR="0012475D" w:rsidRDefault="0012475D" w:rsidP="00D175A1">
      <w:pPr>
        <w:pStyle w:val="Ttulo2"/>
        <w:jc w:val="both"/>
        <w:rPr>
          <w:rFonts w:asciiTheme="majorHAnsi" w:hAnsiTheme="majorHAnsi" w:cstheme="majorHAnsi"/>
          <w:sz w:val="24"/>
          <w:szCs w:val="24"/>
        </w:rPr>
      </w:pPr>
    </w:p>
    <w:p w:rsidR="0012475D" w:rsidRDefault="0012475D" w:rsidP="00D175A1">
      <w:pPr>
        <w:pStyle w:val="Ttulo2"/>
        <w:jc w:val="both"/>
        <w:rPr>
          <w:rFonts w:asciiTheme="majorHAnsi" w:hAnsiTheme="majorHAnsi" w:cstheme="majorHAnsi"/>
          <w:sz w:val="24"/>
          <w:szCs w:val="24"/>
        </w:rPr>
      </w:pPr>
    </w:p>
    <w:p w:rsidR="0012475D" w:rsidRDefault="0012475D" w:rsidP="00D175A1">
      <w:pPr>
        <w:pStyle w:val="Ttulo2"/>
        <w:jc w:val="both"/>
        <w:rPr>
          <w:rFonts w:asciiTheme="majorHAnsi" w:hAnsiTheme="majorHAnsi" w:cstheme="majorHAnsi"/>
          <w:sz w:val="24"/>
          <w:szCs w:val="24"/>
        </w:rPr>
      </w:pPr>
    </w:p>
    <w:p w:rsidR="0012475D" w:rsidRDefault="0012475D" w:rsidP="00D175A1">
      <w:pPr>
        <w:pStyle w:val="Ttulo2"/>
        <w:jc w:val="both"/>
        <w:rPr>
          <w:rFonts w:asciiTheme="majorHAnsi" w:hAnsiTheme="majorHAnsi" w:cstheme="majorHAnsi"/>
          <w:sz w:val="24"/>
          <w:szCs w:val="24"/>
        </w:rPr>
      </w:pPr>
    </w:p>
    <w:p w:rsidR="006D4121" w:rsidRPr="0012475D" w:rsidRDefault="006D4121" w:rsidP="006D4121">
      <w:pPr>
        <w:pStyle w:val="Ttulo3"/>
        <w:jc w:val="center"/>
        <w:rPr>
          <w:rFonts w:asciiTheme="majorHAnsi" w:hAnsiTheme="majorHAnsi" w:cstheme="majorHAnsi"/>
          <w:sz w:val="24"/>
          <w:szCs w:val="24"/>
        </w:rPr>
      </w:pPr>
      <w:proofErr w:type="spellStart"/>
      <w:r w:rsidRPr="0091327B">
        <w:rPr>
          <w:rFonts w:asciiTheme="majorHAnsi" w:hAnsiTheme="majorHAnsi" w:cstheme="majorHAnsi"/>
          <w:sz w:val="24"/>
          <w:szCs w:val="24"/>
        </w:rPr>
        <w:lastRenderedPageBreak/>
        <w:t>Postest</w:t>
      </w:r>
      <w:proofErr w:type="spellEnd"/>
      <w:r w:rsidRPr="0091327B">
        <w:rPr>
          <w:rFonts w:asciiTheme="majorHAnsi" w:hAnsiTheme="majorHAnsi" w:cstheme="majorHAnsi"/>
          <w:sz w:val="24"/>
          <w:szCs w:val="24"/>
        </w:rPr>
        <w:t xml:space="preserve"> </w:t>
      </w:r>
      <w:r w:rsidRPr="0012475D">
        <w:rPr>
          <w:rFonts w:asciiTheme="majorHAnsi" w:hAnsiTheme="majorHAnsi" w:cstheme="majorHAnsi"/>
          <w:sz w:val="24"/>
          <w:szCs w:val="24"/>
        </w:rPr>
        <w:t>Estrategias metodológicas activas y uso pedagógico de evidencias</w:t>
      </w:r>
    </w:p>
    <w:p w:rsidR="006D4121" w:rsidRDefault="006D4121" w:rsidP="006D4121">
      <w:pPr>
        <w:spacing w:after="0" w:line="240" w:lineRule="auto"/>
        <w:jc w:val="center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INICIATIVA LA UNIVERSIDAD EN EL CAMPO</w:t>
      </w:r>
    </w:p>
    <w:p w:rsidR="0012475D" w:rsidRPr="006D4121" w:rsidRDefault="006D4121" w:rsidP="006D4121">
      <w:pPr>
        <w:spacing w:after="0" w:line="240" w:lineRule="auto"/>
        <w:jc w:val="center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COMUNIDADES DE CAMBIO</w:t>
      </w:r>
    </w:p>
    <w:p w:rsidR="00D175A1" w:rsidRPr="0091327B" w:rsidRDefault="00D175A1" w:rsidP="00D175A1">
      <w:pPr>
        <w:pStyle w:val="NormalWeb"/>
        <w:jc w:val="both"/>
        <w:rPr>
          <w:rFonts w:asciiTheme="majorHAnsi" w:hAnsiTheme="majorHAnsi" w:cstheme="majorHAnsi"/>
        </w:rPr>
      </w:pPr>
      <w:r w:rsidRPr="0091327B">
        <w:rPr>
          <w:rStyle w:val="Textoennegrita"/>
          <w:rFonts w:asciiTheme="majorHAnsi" w:hAnsiTheme="majorHAnsi" w:cstheme="majorHAnsi"/>
        </w:rPr>
        <w:t>Propósito:</w:t>
      </w:r>
      <w:r w:rsidRPr="0091327B">
        <w:rPr>
          <w:rFonts w:asciiTheme="majorHAnsi" w:hAnsiTheme="majorHAnsi" w:cstheme="majorHAnsi"/>
        </w:rPr>
        <w:t xml:space="preserve"> Valorar los aprendizajes alcanzados durante el taller y la capacidad de los docentes para utilizar estrategias metodológicas activas a partir del análisis de evidencias de aprendizaje.</w:t>
      </w:r>
    </w:p>
    <w:p w:rsidR="00D175A1" w:rsidRPr="0091327B" w:rsidRDefault="00D175A1" w:rsidP="00D175A1">
      <w:pPr>
        <w:pStyle w:val="Ttulo3"/>
        <w:jc w:val="both"/>
        <w:rPr>
          <w:rFonts w:asciiTheme="majorHAnsi" w:hAnsiTheme="majorHAnsi" w:cstheme="majorHAnsi"/>
          <w:sz w:val="24"/>
          <w:szCs w:val="24"/>
        </w:rPr>
      </w:pPr>
      <w:r w:rsidRPr="0091327B">
        <w:rPr>
          <w:rFonts w:asciiTheme="majorHAnsi" w:hAnsiTheme="majorHAnsi" w:cstheme="majorHAnsi"/>
          <w:sz w:val="24"/>
          <w:szCs w:val="24"/>
        </w:rPr>
        <w:t>1. Después del taller, ¿cuál consider</w:t>
      </w:r>
      <w:r w:rsidR="00352CB6">
        <w:rPr>
          <w:rFonts w:asciiTheme="majorHAnsi" w:hAnsiTheme="majorHAnsi" w:cstheme="majorHAnsi"/>
          <w:sz w:val="24"/>
          <w:szCs w:val="24"/>
        </w:rPr>
        <w:t>o</w:t>
      </w:r>
      <w:r w:rsidRPr="0091327B">
        <w:rPr>
          <w:rFonts w:asciiTheme="majorHAnsi" w:hAnsiTheme="majorHAnsi" w:cstheme="majorHAnsi"/>
          <w:sz w:val="24"/>
          <w:szCs w:val="24"/>
        </w:rPr>
        <w:t xml:space="preserve"> que es el principal propósito de implementar estrategias metodológicas activas?</w:t>
      </w:r>
    </w:p>
    <w:p w:rsidR="00D175A1" w:rsidRPr="0091327B" w:rsidRDefault="00D175A1" w:rsidP="00D175A1">
      <w:pPr>
        <w:pStyle w:val="NormalWeb"/>
        <w:jc w:val="both"/>
        <w:rPr>
          <w:rFonts w:asciiTheme="majorHAnsi" w:hAnsiTheme="majorHAnsi" w:cstheme="majorHAnsi"/>
        </w:rPr>
      </w:pPr>
      <w:r w:rsidRPr="0091327B">
        <w:rPr>
          <w:rFonts w:asciiTheme="majorHAnsi" w:hAnsiTheme="majorHAnsi" w:cstheme="majorHAnsi"/>
        </w:rPr>
        <w:t>a. Transmitir mayor cantidad de contenidos en menor tiempo.</w:t>
      </w:r>
      <w:r w:rsidRPr="0091327B">
        <w:rPr>
          <w:rFonts w:asciiTheme="majorHAnsi" w:hAnsiTheme="majorHAnsi" w:cstheme="majorHAnsi"/>
        </w:rPr>
        <w:br/>
        <w:t>b. Favorecer la participación del estudiante y promover la construcción de aprendizajes mediante experiencias, problemas, proyectos o situaciones contextualizadas.</w:t>
      </w:r>
      <w:r w:rsidRPr="0091327B">
        <w:rPr>
          <w:rFonts w:asciiTheme="majorHAnsi" w:hAnsiTheme="majorHAnsi" w:cstheme="majorHAnsi"/>
        </w:rPr>
        <w:br/>
        <w:t>c. Sustituir la orientación del docente por actividades autónomas.</w:t>
      </w:r>
      <w:r w:rsidRPr="0091327B">
        <w:rPr>
          <w:rFonts w:asciiTheme="majorHAnsi" w:hAnsiTheme="majorHAnsi" w:cstheme="majorHAnsi"/>
        </w:rPr>
        <w:br/>
        <w:t>d. Aumentar la cantidad de actividades realizadas durante la clase.</w:t>
      </w:r>
    </w:p>
    <w:p w:rsidR="00D175A1" w:rsidRPr="0091327B" w:rsidRDefault="00D175A1" w:rsidP="00D175A1">
      <w:pPr>
        <w:pStyle w:val="Ttulo3"/>
        <w:jc w:val="both"/>
        <w:rPr>
          <w:rFonts w:asciiTheme="majorHAnsi" w:hAnsiTheme="majorHAnsi" w:cstheme="majorHAnsi"/>
          <w:sz w:val="24"/>
          <w:szCs w:val="24"/>
        </w:rPr>
      </w:pPr>
      <w:r w:rsidRPr="0091327B">
        <w:rPr>
          <w:rFonts w:asciiTheme="majorHAnsi" w:hAnsiTheme="majorHAnsi" w:cstheme="majorHAnsi"/>
          <w:sz w:val="24"/>
          <w:szCs w:val="24"/>
        </w:rPr>
        <w:t>2. Un docente identifica, a partir de los resultados de una evaluación, que sus estudiantes presentan dificultades en una competencia específica. ¿Cuál sería la actuación pedagógica más pertinente?</w:t>
      </w:r>
    </w:p>
    <w:p w:rsidR="00D175A1" w:rsidRPr="0091327B" w:rsidRDefault="00D175A1" w:rsidP="00D175A1">
      <w:pPr>
        <w:pStyle w:val="NormalWeb"/>
        <w:jc w:val="both"/>
        <w:rPr>
          <w:rFonts w:asciiTheme="majorHAnsi" w:hAnsiTheme="majorHAnsi" w:cstheme="majorHAnsi"/>
        </w:rPr>
      </w:pPr>
      <w:r w:rsidRPr="0091327B">
        <w:rPr>
          <w:rFonts w:asciiTheme="majorHAnsi" w:hAnsiTheme="majorHAnsi" w:cstheme="majorHAnsi"/>
        </w:rPr>
        <w:t>a. Continuar con la planeación establecida para evitar retrasos en los contenidos.</w:t>
      </w:r>
      <w:r w:rsidRPr="0091327B">
        <w:rPr>
          <w:rFonts w:asciiTheme="majorHAnsi" w:hAnsiTheme="majorHAnsi" w:cstheme="majorHAnsi"/>
        </w:rPr>
        <w:br/>
        <w:t>b. Repetir la explicación del tema utilizando la misma estrategia pedagógica.</w:t>
      </w:r>
      <w:r w:rsidRPr="0091327B">
        <w:rPr>
          <w:rFonts w:asciiTheme="majorHAnsi" w:hAnsiTheme="majorHAnsi" w:cstheme="majorHAnsi"/>
        </w:rPr>
        <w:br/>
        <w:t>c. Analizar la evidencia, identificar el aprendizaje que requiere fortalecimiento y seleccionar o ajustar una estrategia metodológica acorde con la necesidad identificada.</w:t>
      </w:r>
      <w:r w:rsidRPr="0091327B">
        <w:rPr>
          <w:rFonts w:asciiTheme="majorHAnsi" w:hAnsiTheme="majorHAnsi" w:cstheme="majorHAnsi"/>
        </w:rPr>
        <w:br/>
        <w:t>d. Aplicar nuevamente la misma evaluación hasta obtener mejores resultados.</w:t>
      </w:r>
    </w:p>
    <w:p w:rsidR="00D175A1" w:rsidRPr="0091327B" w:rsidRDefault="00D175A1" w:rsidP="00D175A1">
      <w:pPr>
        <w:pStyle w:val="Ttulo3"/>
        <w:jc w:val="both"/>
        <w:rPr>
          <w:rFonts w:asciiTheme="majorHAnsi" w:hAnsiTheme="majorHAnsi" w:cstheme="majorHAnsi"/>
          <w:sz w:val="24"/>
          <w:szCs w:val="24"/>
        </w:rPr>
      </w:pPr>
      <w:r w:rsidRPr="0091327B">
        <w:rPr>
          <w:rFonts w:asciiTheme="majorHAnsi" w:hAnsiTheme="majorHAnsi" w:cstheme="majorHAnsi"/>
          <w:sz w:val="24"/>
          <w:szCs w:val="24"/>
        </w:rPr>
        <w:t>3. Seleccion</w:t>
      </w:r>
      <w:r w:rsidR="00352CB6">
        <w:rPr>
          <w:rFonts w:asciiTheme="majorHAnsi" w:hAnsiTheme="majorHAnsi" w:cstheme="majorHAnsi"/>
          <w:sz w:val="24"/>
          <w:szCs w:val="24"/>
        </w:rPr>
        <w:t>o</w:t>
      </w:r>
      <w:r w:rsidRPr="0091327B">
        <w:rPr>
          <w:rFonts w:asciiTheme="majorHAnsi" w:hAnsiTheme="majorHAnsi" w:cstheme="majorHAnsi"/>
          <w:sz w:val="24"/>
          <w:szCs w:val="24"/>
        </w:rPr>
        <w:t xml:space="preserve"> las estrategias metodológicas activas que consider</w:t>
      </w:r>
      <w:r w:rsidR="00352CB6">
        <w:rPr>
          <w:rFonts w:asciiTheme="majorHAnsi" w:hAnsiTheme="majorHAnsi" w:cstheme="majorHAnsi"/>
          <w:sz w:val="24"/>
          <w:szCs w:val="24"/>
        </w:rPr>
        <w:t>o</w:t>
      </w:r>
      <w:r w:rsidRPr="0091327B">
        <w:rPr>
          <w:rFonts w:asciiTheme="majorHAnsi" w:hAnsiTheme="majorHAnsi" w:cstheme="majorHAnsi"/>
          <w:sz w:val="24"/>
          <w:szCs w:val="24"/>
        </w:rPr>
        <w:t xml:space="preserve"> pertinentes para responder a necesidades de aprendizaje identificadas en </w:t>
      </w:r>
      <w:r w:rsidR="00352CB6">
        <w:rPr>
          <w:rFonts w:asciiTheme="majorHAnsi" w:hAnsiTheme="majorHAnsi" w:cstheme="majorHAnsi"/>
          <w:sz w:val="24"/>
          <w:szCs w:val="24"/>
        </w:rPr>
        <w:t>mi</w:t>
      </w:r>
      <w:r w:rsidRPr="0091327B">
        <w:rPr>
          <w:rFonts w:asciiTheme="majorHAnsi" w:hAnsiTheme="majorHAnsi" w:cstheme="majorHAnsi"/>
          <w:sz w:val="24"/>
          <w:szCs w:val="24"/>
        </w:rPr>
        <w:t>s estudiantes:</w:t>
      </w:r>
    </w:p>
    <w:p w:rsidR="00D175A1" w:rsidRPr="0091327B" w:rsidRDefault="00D175A1" w:rsidP="0012475D">
      <w:pPr>
        <w:pStyle w:val="NormalWeb"/>
        <w:rPr>
          <w:rFonts w:asciiTheme="majorHAnsi" w:hAnsiTheme="majorHAnsi" w:cstheme="majorHAnsi"/>
        </w:rPr>
      </w:pPr>
      <w:r w:rsidRPr="0091327B">
        <w:rPr>
          <w:rFonts w:ascii="Segoe UI Symbol" w:hAnsi="Segoe UI Symbol" w:cs="Segoe UI Symbol"/>
        </w:rPr>
        <w:t>☐</w:t>
      </w:r>
      <w:r w:rsidRPr="0091327B">
        <w:rPr>
          <w:rFonts w:asciiTheme="majorHAnsi" w:hAnsiTheme="majorHAnsi" w:cstheme="majorHAnsi"/>
        </w:rPr>
        <w:t xml:space="preserve"> Aprendizaje basado en proyectos</w:t>
      </w:r>
      <w:r w:rsidRPr="0091327B">
        <w:rPr>
          <w:rFonts w:asciiTheme="majorHAnsi" w:hAnsiTheme="majorHAnsi" w:cstheme="majorHAnsi"/>
        </w:rPr>
        <w:br/>
      </w:r>
      <w:r w:rsidRPr="0091327B">
        <w:rPr>
          <w:rFonts w:ascii="Segoe UI Symbol" w:hAnsi="Segoe UI Symbol" w:cs="Segoe UI Symbol"/>
        </w:rPr>
        <w:t>☐</w:t>
      </w:r>
      <w:r w:rsidRPr="0091327B">
        <w:rPr>
          <w:rFonts w:asciiTheme="majorHAnsi" w:hAnsiTheme="majorHAnsi" w:cstheme="majorHAnsi"/>
        </w:rPr>
        <w:t xml:space="preserve"> Aprendizaje basado en problemas</w:t>
      </w:r>
      <w:r w:rsidRPr="0091327B">
        <w:rPr>
          <w:rFonts w:asciiTheme="majorHAnsi" w:hAnsiTheme="majorHAnsi" w:cstheme="majorHAnsi"/>
        </w:rPr>
        <w:br/>
      </w:r>
      <w:r w:rsidRPr="0091327B">
        <w:rPr>
          <w:rFonts w:ascii="Segoe UI Symbol" w:hAnsi="Segoe UI Symbol" w:cs="Segoe UI Symbol"/>
        </w:rPr>
        <w:t>☐</w:t>
      </w:r>
      <w:r w:rsidRPr="0091327B">
        <w:rPr>
          <w:rFonts w:asciiTheme="majorHAnsi" w:hAnsiTheme="majorHAnsi" w:cstheme="majorHAnsi"/>
        </w:rPr>
        <w:t xml:space="preserve"> Trabajo colaborativo</w:t>
      </w:r>
      <w:r w:rsidRPr="0091327B">
        <w:rPr>
          <w:rFonts w:asciiTheme="majorHAnsi" w:hAnsiTheme="majorHAnsi" w:cstheme="majorHAnsi"/>
        </w:rPr>
        <w:br/>
      </w:r>
      <w:r w:rsidRPr="0091327B">
        <w:rPr>
          <w:rFonts w:ascii="Segoe UI Symbol" w:hAnsi="Segoe UI Symbol" w:cs="Segoe UI Symbol"/>
        </w:rPr>
        <w:t>☐</w:t>
      </w:r>
      <w:r w:rsidRPr="0091327B">
        <w:rPr>
          <w:rFonts w:asciiTheme="majorHAnsi" w:hAnsiTheme="majorHAnsi" w:cstheme="majorHAnsi"/>
        </w:rPr>
        <w:t xml:space="preserve"> Aprendizaje basado en retos</w:t>
      </w:r>
      <w:r w:rsidRPr="0091327B">
        <w:rPr>
          <w:rFonts w:asciiTheme="majorHAnsi" w:hAnsiTheme="majorHAnsi" w:cstheme="majorHAnsi"/>
        </w:rPr>
        <w:br/>
      </w:r>
      <w:r w:rsidRPr="0091327B">
        <w:rPr>
          <w:rFonts w:ascii="Segoe UI Symbol" w:hAnsi="Segoe UI Symbol" w:cs="Segoe UI Symbol"/>
        </w:rPr>
        <w:t>☐</w:t>
      </w:r>
      <w:r w:rsidRPr="0091327B">
        <w:rPr>
          <w:rFonts w:asciiTheme="majorHAnsi" w:hAnsiTheme="majorHAnsi" w:cstheme="majorHAnsi"/>
        </w:rPr>
        <w:t xml:space="preserve"> Estudio de casos</w:t>
      </w:r>
      <w:r w:rsidRPr="0091327B">
        <w:rPr>
          <w:rFonts w:asciiTheme="majorHAnsi" w:hAnsiTheme="majorHAnsi" w:cstheme="majorHAnsi"/>
        </w:rPr>
        <w:br/>
      </w:r>
      <w:r w:rsidRPr="0091327B">
        <w:rPr>
          <w:rFonts w:ascii="Segoe UI Symbol" w:hAnsi="Segoe UI Symbol" w:cs="Segoe UI Symbol"/>
        </w:rPr>
        <w:t>☐</w:t>
      </w:r>
      <w:r w:rsidRPr="0091327B">
        <w:rPr>
          <w:rFonts w:asciiTheme="majorHAnsi" w:hAnsiTheme="majorHAnsi" w:cstheme="majorHAnsi"/>
        </w:rPr>
        <w:t xml:space="preserve"> Investigaci</w:t>
      </w:r>
      <w:r w:rsidRPr="0091327B">
        <w:rPr>
          <w:rFonts w:ascii="Calibri Light" w:hAnsi="Calibri Light" w:cs="Calibri Light"/>
        </w:rPr>
        <w:t>ó</w:t>
      </w:r>
      <w:r w:rsidRPr="0091327B">
        <w:rPr>
          <w:rFonts w:asciiTheme="majorHAnsi" w:hAnsiTheme="majorHAnsi" w:cstheme="majorHAnsi"/>
        </w:rPr>
        <w:t>n en el aula</w:t>
      </w:r>
      <w:r w:rsidRPr="0091327B">
        <w:rPr>
          <w:rFonts w:asciiTheme="majorHAnsi" w:hAnsiTheme="majorHAnsi" w:cstheme="majorHAnsi"/>
        </w:rPr>
        <w:br/>
      </w:r>
      <w:r w:rsidRPr="0091327B">
        <w:rPr>
          <w:rFonts w:ascii="Segoe UI Symbol" w:hAnsi="Segoe UI Symbol" w:cs="Segoe UI Symbol"/>
        </w:rPr>
        <w:t>☐</w:t>
      </w:r>
      <w:r w:rsidRPr="0091327B">
        <w:rPr>
          <w:rFonts w:asciiTheme="majorHAnsi" w:hAnsiTheme="majorHAnsi" w:cstheme="majorHAnsi"/>
        </w:rPr>
        <w:t xml:space="preserve"> Aula invertida</w:t>
      </w:r>
      <w:r w:rsidRPr="0091327B">
        <w:rPr>
          <w:rFonts w:asciiTheme="majorHAnsi" w:hAnsiTheme="majorHAnsi" w:cstheme="majorHAnsi"/>
        </w:rPr>
        <w:br/>
      </w:r>
      <w:r w:rsidRPr="0091327B">
        <w:rPr>
          <w:rFonts w:ascii="Segoe UI Symbol" w:hAnsi="Segoe UI Symbol" w:cs="Segoe UI Symbol"/>
        </w:rPr>
        <w:lastRenderedPageBreak/>
        <w:t>☐</w:t>
      </w:r>
      <w:r w:rsidRPr="0091327B">
        <w:rPr>
          <w:rFonts w:asciiTheme="majorHAnsi" w:hAnsiTheme="majorHAnsi" w:cstheme="majorHAnsi"/>
        </w:rPr>
        <w:t xml:space="preserve"> Gamificaci</w:t>
      </w:r>
      <w:r w:rsidRPr="0091327B">
        <w:rPr>
          <w:rFonts w:ascii="Calibri Light" w:hAnsi="Calibri Light" w:cs="Calibri Light"/>
        </w:rPr>
        <w:t>ó</w:t>
      </w:r>
      <w:r w:rsidRPr="0091327B">
        <w:rPr>
          <w:rFonts w:asciiTheme="majorHAnsi" w:hAnsiTheme="majorHAnsi" w:cstheme="majorHAnsi"/>
        </w:rPr>
        <w:t>n</w:t>
      </w:r>
      <w:r w:rsidRPr="0091327B">
        <w:rPr>
          <w:rFonts w:asciiTheme="majorHAnsi" w:hAnsiTheme="majorHAnsi" w:cstheme="majorHAnsi"/>
        </w:rPr>
        <w:br/>
      </w:r>
      <w:r w:rsidRPr="0091327B">
        <w:rPr>
          <w:rFonts w:ascii="Segoe UI Symbol" w:hAnsi="Segoe UI Symbol" w:cs="Segoe UI Symbol"/>
        </w:rPr>
        <w:t>☐</w:t>
      </w:r>
      <w:r w:rsidRPr="0091327B">
        <w:rPr>
          <w:rFonts w:asciiTheme="majorHAnsi" w:hAnsiTheme="majorHAnsi" w:cstheme="majorHAnsi"/>
        </w:rPr>
        <w:t xml:space="preserve"> Otra: ______________________</w:t>
      </w:r>
    </w:p>
    <w:p w:rsidR="00D175A1" w:rsidRPr="0091327B" w:rsidRDefault="00D175A1" w:rsidP="00D175A1">
      <w:pPr>
        <w:pStyle w:val="NormalWeb"/>
        <w:jc w:val="both"/>
        <w:rPr>
          <w:rFonts w:asciiTheme="majorHAnsi" w:hAnsiTheme="majorHAnsi" w:cstheme="majorHAnsi"/>
        </w:rPr>
      </w:pPr>
      <w:r w:rsidRPr="0091327B">
        <w:rPr>
          <w:rStyle w:val="Textoennegrita"/>
          <w:rFonts w:asciiTheme="majorHAnsi" w:hAnsiTheme="majorHAnsi" w:cstheme="majorHAnsi"/>
        </w:rPr>
        <w:t>¿Cuál de estas estrategias implementaría para fortalecer un aprendizaje identificado como prioritario y por qué?</w:t>
      </w:r>
    </w:p>
    <w:p w:rsidR="00D175A1" w:rsidRPr="0091327B" w:rsidRDefault="00C07C31" w:rsidP="00D175A1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175A1" w:rsidRPr="0091327B" w:rsidRDefault="00C07C31" w:rsidP="00D175A1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175A1" w:rsidRPr="0091327B" w:rsidRDefault="00D175A1" w:rsidP="00D175A1">
      <w:pPr>
        <w:jc w:val="both"/>
        <w:rPr>
          <w:rFonts w:asciiTheme="majorHAnsi" w:hAnsiTheme="majorHAnsi" w:cstheme="majorHAnsi"/>
          <w:sz w:val="24"/>
          <w:szCs w:val="24"/>
        </w:rPr>
      </w:pPr>
    </w:p>
    <w:p w:rsidR="00D175A1" w:rsidRPr="0091327B" w:rsidRDefault="00D175A1" w:rsidP="00D175A1">
      <w:pPr>
        <w:pStyle w:val="Ttulo3"/>
        <w:jc w:val="both"/>
        <w:rPr>
          <w:rFonts w:asciiTheme="majorHAnsi" w:hAnsiTheme="majorHAnsi" w:cstheme="majorHAnsi"/>
          <w:sz w:val="24"/>
          <w:szCs w:val="24"/>
        </w:rPr>
      </w:pPr>
      <w:r w:rsidRPr="0091327B">
        <w:rPr>
          <w:rFonts w:asciiTheme="majorHAnsi" w:hAnsiTheme="majorHAnsi" w:cstheme="majorHAnsi"/>
          <w:sz w:val="24"/>
          <w:szCs w:val="24"/>
        </w:rPr>
        <w:t>4. A partir de los resultados de aprendizaje analizados durante el taller, ¿qué elementos debería considerar al diseñar una estrategia metodológica activa?</w:t>
      </w:r>
    </w:p>
    <w:p w:rsidR="00D175A1" w:rsidRPr="0091327B" w:rsidRDefault="00D175A1" w:rsidP="00D175A1">
      <w:pPr>
        <w:pStyle w:val="NormalWeb"/>
        <w:jc w:val="both"/>
        <w:rPr>
          <w:rFonts w:asciiTheme="majorHAnsi" w:hAnsiTheme="majorHAnsi" w:cstheme="majorHAnsi"/>
        </w:rPr>
      </w:pPr>
      <w:r w:rsidRPr="0091327B">
        <w:rPr>
          <w:rFonts w:asciiTheme="majorHAnsi" w:hAnsiTheme="majorHAnsi" w:cstheme="majorHAnsi"/>
        </w:rPr>
        <w:t>Seleccio</w:t>
      </w:r>
      <w:r w:rsidR="00352CB6">
        <w:rPr>
          <w:rFonts w:asciiTheme="majorHAnsi" w:hAnsiTheme="majorHAnsi" w:cstheme="majorHAnsi"/>
        </w:rPr>
        <w:t>no</w:t>
      </w:r>
      <w:bookmarkStart w:id="0" w:name="_GoBack"/>
      <w:bookmarkEnd w:id="0"/>
      <w:r w:rsidRPr="0091327B">
        <w:rPr>
          <w:rFonts w:asciiTheme="majorHAnsi" w:hAnsiTheme="majorHAnsi" w:cstheme="majorHAnsi"/>
        </w:rPr>
        <w:t xml:space="preserve"> los que considere pertinentes:</w:t>
      </w:r>
    </w:p>
    <w:p w:rsidR="00D175A1" w:rsidRPr="0091327B" w:rsidRDefault="00D175A1" w:rsidP="0012475D">
      <w:pPr>
        <w:pStyle w:val="NormalWeb"/>
        <w:rPr>
          <w:rFonts w:asciiTheme="majorHAnsi" w:hAnsiTheme="majorHAnsi" w:cstheme="majorHAnsi"/>
        </w:rPr>
      </w:pPr>
      <w:r w:rsidRPr="0091327B">
        <w:rPr>
          <w:rFonts w:ascii="Segoe UI Symbol" w:hAnsi="Segoe UI Symbol" w:cs="Segoe UI Symbol"/>
        </w:rPr>
        <w:t>☐</w:t>
      </w:r>
      <w:r w:rsidRPr="0091327B">
        <w:rPr>
          <w:rFonts w:asciiTheme="majorHAnsi" w:hAnsiTheme="majorHAnsi" w:cstheme="majorHAnsi"/>
        </w:rPr>
        <w:t xml:space="preserve"> Competencia o aprendizaje que se requiere fortalecer.</w:t>
      </w:r>
      <w:r w:rsidRPr="0091327B">
        <w:rPr>
          <w:rFonts w:asciiTheme="majorHAnsi" w:hAnsiTheme="majorHAnsi" w:cstheme="majorHAnsi"/>
        </w:rPr>
        <w:br/>
      </w:r>
      <w:r w:rsidRPr="0091327B">
        <w:rPr>
          <w:rFonts w:ascii="Segoe UI Symbol" w:hAnsi="Segoe UI Symbol" w:cs="Segoe UI Symbol"/>
        </w:rPr>
        <w:t>☐</w:t>
      </w:r>
      <w:r w:rsidRPr="0091327B">
        <w:rPr>
          <w:rFonts w:asciiTheme="majorHAnsi" w:hAnsiTheme="majorHAnsi" w:cstheme="majorHAnsi"/>
        </w:rPr>
        <w:t xml:space="preserve"> Nivel de desempe</w:t>
      </w:r>
      <w:r w:rsidRPr="0091327B">
        <w:rPr>
          <w:rFonts w:ascii="Calibri Light" w:hAnsi="Calibri Light" w:cs="Calibri Light"/>
        </w:rPr>
        <w:t>ñ</w:t>
      </w:r>
      <w:r w:rsidRPr="0091327B">
        <w:rPr>
          <w:rFonts w:asciiTheme="majorHAnsi" w:hAnsiTheme="majorHAnsi" w:cstheme="majorHAnsi"/>
        </w:rPr>
        <w:t>o de los estudiantes.</w:t>
      </w:r>
      <w:r w:rsidRPr="0091327B">
        <w:rPr>
          <w:rFonts w:asciiTheme="majorHAnsi" w:hAnsiTheme="majorHAnsi" w:cstheme="majorHAnsi"/>
        </w:rPr>
        <w:br/>
      </w:r>
      <w:r w:rsidRPr="0091327B">
        <w:rPr>
          <w:rFonts w:ascii="Segoe UI Symbol" w:hAnsi="Segoe UI Symbol" w:cs="Segoe UI Symbol"/>
        </w:rPr>
        <w:t>☐</w:t>
      </w:r>
      <w:r w:rsidRPr="0091327B">
        <w:rPr>
          <w:rFonts w:asciiTheme="majorHAnsi" w:hAnsiTheme="majorHAnsi" w:cstheme="majorHAnsi"/>
        </w:rPr>
        <w:t xml:space="preserve"> Caracter</w:t>
      </w:r>
      <w:r w:rsidRPr="0091327B">
        <w:rPr>
          <w:rFonts w:ascii="Calibri Light" w:hAnsi="Calibri Light" w:cs="Calibri Light"/>
        </w:rPr>
        <w:t>í</w:t>
      </w:r>
      <w:r w:rsidRPr="0091327B">
        <w:rPr>
          <w:rFonts w:asciiTheme="majorHAnsi" w:hAnsiTheme="majorHAnsi" w:cstheme="majorHAnsi"/>
        </w:rPr>
        <w:t>sticas y contexto de los estudiantes.</w:t>
      </w:r>
      <w:r w:rsidRPr="0091327B">
        <w:rPr>
          <w:rFonts w:asciiTheme="majorHAnsi" w:hAnsiTheme="majorHAnsi" w:cstheme="majorHAnsi"/>
        </w:rPr>
        <w:br/>
      </w:r>
      <w:r w:rsidRPr="0091327B">
        <w:rPr>
          <w:rFonts w:ascii="Segoe UI Symbol" w:hAnsi="Segoe UI Symbol" w:cs="Segoe UI Symbol"/>
        </w:rPr>
        <w:t>☐</w:t>
      </w:r>
      <w:r w:rsidRPr="0091327B">
        <w:rPr>
          <w:rFonts w:asciiTheme="majorHAnsi" w:hAnsiTheme="majorHAnsi" w:cstheme="majorHAnsi"/>
        </w:rPr>
        <w:t xml:space="preserve"> Evidencias de aprendizaje disponibles.</w:t>
      </w:r>
      <w:r w:rsidRPr="0091327B">
        <w:rPr>
          <w:rFonts w:asciiTheme="majorHAnsi" w:hAnsiTheme="majorHAnsi" w:cstheme="majorHAnsi"/>
        </w:rPr>
        <w:br/>
      </w:r>
      <w:r w:rsidRPr="0091327B">
        <w:rPr>
          <w:rFonts w:ascii="Segoe UI Symbol" w:hAnsi="Segoe UI Symbol" w:cs="Segoe UI Symbol"/>
        </w:rPr>
        <w:t>☐</w:t>
      </w:r>
      <w:r w:rsidRPr="0091327B">
        <w:rPr>
          <w:rFonts w:asciiTheme="majorHAnsi" w:hAnsiTheme="majorHAnsi" w:cstheme="majorHAnsi"/>
        </w:rPr>
        <w:t xml:space="preserve"> Estrategias pedag</w:t>
      </w:r>
      <w:r w:rsidRPr="0091327B">
        <w:rPr>
          <w:rFonts w:ascii="Calibri Light" w:hAnsi="Calibri Light" w:cs="Calibri Light"/>
        </w:rPr>
        <w:t>ó</w:t>
      </w:r>
      <w:r w:rsidRPr="0091327B">
        <w:rPr>
          <w:rFonts w:asciiTheme="majorHAnsi" w:hAnsiTheme="majorHAnsi" w:cstheme="majorHAnsi"/>
        </w:rPr>
        <w:t>gicas previamente implementadas.</w:t>
      </w:r>
      <w:r w:rsidRPr="0091327B">
        <w:rPr>
          <w:rFonts w:asciiTheme="majorHAnsi" w:hAnsiTheme="majorHAnsi" w:cstheme="majorHAnsi"/>
        </w:rPr>
        <w:br/>
      </w:r>
      <w:r w:rsidRPr="0091327B">
        <w:rPr>
          <w:rFonts w:ascii="Segoe UI Symbol" w:hAnsi="Segoe UI Symbol" w:cs="Segoe UI Symbol"/>
        </w:rPr>
        <w:t>☐</w:t>
      </w:r>
      <w:r w:rsidRPr="0091327B">
        <w:rPr>
          <w:rFonts w:asciiTheme="majorHAnsi" w:hAnsiTheme="majorHAnsi" w:cstheme="majorHAnsi"/>
        </w:rPr>
        <w:t xml:space="preserve"> Recursos y posibilidades de articulaci</w:t>
      </w:r>
      <w:r w:rsidRPr="0091327B">
        <w:rPr>
          <w:rFonts w:ascii="Calibri Light" w:hAnsi="Calibri Light" w:cs="Calibri Light"/>
        </w:rPr>
        <w:t>ó</w:t>
      </w:r>
      <w:r w:rsidRPr="0091327B">
        <w:rPr>
          <w:rFonts w:asciiTheme="majorHAnsi" w:hAnsiTheme="majorHAnsi" w:cstheme="majorHAnsi"/>
        </w:rPr>
        <w:t>n con otros actores.</w:t>
      </w:r>
      <w:r w:rsidRPr="0091327B">
        <w:rPr>
          <w:rFonts w:asciiTheme="majorHAnsi" w:hAnsiTheme="majorHAnsi" w:cstheme="majorHAnsi"/>
        </w:rPr>
        <w:br/>
      </w:r>
      <w:r w:rsidRPr="0091327B">
        <w:rPr>
          <w:rFonts w:ascii="Segoe UI Symbol" w:hAnsi="Segoe UI Symbol" w:cs="Segoe UI Symbol"/>
        </w:rPr>
        <w:t>☐</w:t>
      </w:r>
      <w:r w:rsidRPr="0091327B">
        <w:rPr>
          <w:rFonts w:asciiTheme="majorHAnsi" w:hAnsiTheme="majorHAnsi" w:cstheme="majorHAnsi"/>
        </w:rPr>
        <w:t xml:space="preserve"> </w:t>
      </w:r>
      <w:r w:rsidRPr="0091327B">
        <w:rPr>
          <w:rFonts w:ascii="Calibri Light" w:hAnsi="Calibri Light" w:cs="Calibri Light"/>
        </w:rPr>
        <w:t>Ú</w:t>
      </w:r>
      <w:r w:rsidRPr="0091327B">
        <w:rPr>
          <w:rFonts w:asciiTheme="majorHAnsi" w:hAnsiTheme="majorHAnsi" w:cstheme="majorHAnsi"/>
        </w:rPr>
        <w:t>nicamente los contenidos establecidos en la planeaci</w:t>
      </w:r>
      <w:r w:rsidRPr="0091327B">
        <w:rPr>
          <w:rFonts w:ascii="Calibri Light" w:hAnsi="Calibri Light" w:cs="Calibri Light"/>
        </w:rPr>
        <w:t>ó</w:t>
      </w:r>
      <w:r w:rsidRPr="0091327B">
        <w:rPr>
          <w:rFonts w:asciiTheme="majorHAnsi" w:hAnsiTheme="majorHAnsi" w:cstheme="majorHAnsi"/>
        </w:rPr>
        <w:t>n.</w:t>
      </w:r>
    </w:p>
    <w:p w:rsidR="00D175A1" w:rsidRPr="0091327B" w:rsidRDefault="00D175A1" w:rsidP="00D175A1">
      <w:pPr>
        <w:pStyle w:val="Ttulo3"/>
        <w:jc w:val="both"/>
        <w:rPr>
          <w:rFonts w:asciiTheme="majorHAnsi" w:hAnsiTheme="majorHAnsi" w:cstheme="majorHAnsi"/>
          <w:sz w:val="24"/>
          <w:szCs w:val="24"/>
        </w:rPr>
      </w:pPr>
      <w:r w:rsidRPr="0091327B">
        <w:rPr>
          <w:rFonts w:asciiTheme="majorHAnsi" w:hAnsiTheme="majorHAnsi" w:cstheme="majorHAnsi"/>
          <w:sz w:val="24"/>
          <w:szCs w:val="24"/>
        </w:rPr>
        <w:t xml:space="preserve">5. </w:t>
      </w:r>
      <w:r w:rsidRPr="0091327B">
        <w:rPr>
          <w:rStyle w:val="Textoennegrita"/>
          <w:rFonts w:asciiTheme="majorHAnsi" w:hAnsiTheme="majorHAnsi" w:cstheme="majorHAnsi"/>
          <w:b/>
          <w:bCs/>
          <w:sz w:val="24"/>
          <w:szCs w:val="24"/>
        </w:rPr>
        <w:t>Aplicación a mi práctica</w:t>
      </w:r>
    </w:p>
    <w:p w:rsidR="00D175A1" w:rsidRPr="0091327B" w:rsidRDefault="00D175A1" w:rsidP="00D175A1">
      <w:pPr>
        <w:pStyle w:val="NormalWeb"/>
        <w:jc w:val="both"/>
        <w:rPr>
          <w:rFonts w:asciiTheme="majorHAnsi" w:hAnsiTheme="majorHAnsi" w:cstheme="majorHAnsi"/>
        </w:rPr>
      </w:pPr>
      <w:r w:rsidRPr="0091327B">
        <w:rPr>
          <w:rFonts w:asciiTheme="majorHAnsi" w:hAnsiTheme="majorHAnsi" w:cstheme="majorHAnsi"/>
        </w:rPr>
        <w:t>A partir de lo trabajado durante el taller, describ</w:t>
      </w:r>
      <w:r w:rsidR="00D311F0">
        <w:rPr>
          <w:rFonts w:asciiTheme="majorHAnsi" w:hAnsiTheme="majorHAnsi" w:cstheme="majorHAnsi"/>
        </w:rPr>
        <w:t>o</w:t>
      </w:r>
      <w:r w:rsidRPr="0091327B">
        <w:rPr>
          <w:rFonts w:asciiTheme="majorHAnsi" w:hAnsiTheme="majorHAnsi" w:cstheme="majorHAnsi"/>
        </w:rPr>
        <w:t xml:space="preserve"> </w:t>
      </w:r>
      <w:r w:rsidRPr="0012475D">
        <w:rPr>
          <w:rStyle w:val="Textoennegrita"/>
          <w:rFonts w:asciiTheme="majorHAnsi" w:hAnsiTheme="majorHAnsi" w:cstheme="majorHAnsi"/>
          <w:b w:val="0"/>
        </w:rPr>
        <w:t>una acción concreta que implementar</w:t>
      </w:r>
      <w:r w:rsidR="00D311F0">
        <w:rPr>
          <w:rStyle w:val="Textoennegrita"/>
          <w:rFonts w:asciiTheme="majorHAnsi" w:hAnsiTheme="majorHAnsi" w:cstheme="majorHAnsi"/>
          <w:b w:val="0"/>
        </w:rPr>
        <w:t>é</w:t>
      </w:r>
      <w:r w:rsidRPr="0012475D">
        <w:rPr>
          <w:rStyle w:val="Textoennegrita"/>
          <w:rFonts w:asciiTheme="majorHAnsi" w:hAnsiTheme="majorHAnsi" w:cstheme="majorHAnsi"/>
          <w:b w:val="0"/>
        </w:rPr>
        <w:t xml:space="preserve"> en </w:t>
      </w:r>
      <w:r w:rsidR="00D311F0">
        <w:rPr>
          <w:rStyle w:val="Textoennegrita"/>
          <w:rFonts w:asciiTheme="majorHAnsi" w:hAnsiTheme="majorHAnsi" w:cstheme="majorHAnsi"/>
          <w:b w:val="0"/>
        </w:rPr>
        <w:t>mi</w:t>
      </w:r>
      <w:r w:rsidRPr="0012475D">
        <w:rPr>
          <w:rStyle w:val="Textoennegrita"/>
          <w:rFonts w:asciiTheme="majorHAnsi" w:hAnsiTheme="majorHAnsi" w:cstheme="majorHAnsi"/>
          <w:b w:val="0"/>
        </w:rPr>
        <w:t xml:space="preserve"> práctica pedagógica</w:t>
      </w:r>
      <w:r w:rsidRPr="0091327B">
        <w:rPr>
          <w:rFonts w:asciiTheme="majorHAnsi" w:hAnsiTheme="majorHAnsi" w:cstheme="majorHAnsi"/>
        </w:rPr>
        <w:t xml:space="preserve"> para fortalecer un aprendizaje o competencia identificada como prioritaria.</w:t>
      </w:r>
    </w:p>
    <w:p w:rsidR="00D175A1" w:rsidRPr="0091327B" w:rsidRDefault="00D175A1" w:rsidP="00D175A1">
      <w:pPr>
        <w:pStyle w:val="NormalWeb"/>
        <w:jc w:val="both"/>
        <w:rPr>
          <w:rFonts w:asciiTheme="majorHAnsi" w:hAnsiTheme="majorHAnsi" w:cstheme="majorHAnsi"/>
        </w:rPr>
      </w:pPr>
      <w:r w:rsidRPr="0091327B">
        <w:rPr>
          <w:rStyle w:val="Textoennegrita"/>
          <w:rFonts w:asciiTheme="majorHAnsi" w:hAnsiTheme="majorHAnsi" w:cstheme="majorHAnsi"/>
        </w:rPr>
        <w:t>Aprendizaje o competencia que fortaleceré:</w:t>
      </w:r>
    </w:p>
    <w:p w:rsidR="00D175A1" w:rsidRPr="0091327B" w:rsidRDefault="00C07C31" w:rsidP="00D175A1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175A1" w:rsidRPr="0091327B" w:rsidRDefault="00D175A1" w:rsidP="00D175A1">
      <w:pPr>
        <w:pStyle w:val="NormalWeb"/>
        <w:jc w:val="both"/>
        <w:rPr>
          <w:rFonts w:asciiTheme="majorHAnsi" w:hAnsiTheme="majorHAnsi" w:cstheme="majorHAnsi"/>
        </w:rPr>
      </w:pPr>
      <w:r w:rsidRPr="0091327B">
        <w:rPr>
          <w:rStyle w:val="Textoennegrita"/>
          <w:rFonts w:asciiTheme="majorHAnsi" w:hAnsiTheme="majorHAnsi" w:cstheme="majorHAnsi"/>
        </w:rPr>
        <w:t>Estrategia metodológica activa que implementaré:</w:t>
      </w:r>
    </w:p>
    <w:p w:rsidR="00D175A1" w:rsidRPr="0091327B" w:rsidRDefault="00C07C31" w:rsidP="00D175A1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175A1" w:rsidRPr="0091327B" w:rsidRDefault="00D175A1" w:rsidP="00D175A1">
      <w:pPr>
        <w:pStyle w:val="NormalWeb"/>
        <w:jc w:val="both"/>
        <w:rPr>
          <w:rFonts w:asciiTheme="majorHAnsi" w:hAnsiTheme="majorHAnsi" w:cstheme="majorHAnsi"/>
        </w:rPr>
      </w:pPr>
      <w:r w:rsidRPr="0091327B">
        <w:rPr>
          <w:rStyle w:val="Textoennegrita"/>
          <w:rFonts w:asciiTheme="majorHAnsi" w:hAnsiTheme="majorHAnsi" w:cstheme="majorHAnsi"/>
        </w:rPr>
        <w:t>Evidencia que utilizaré para valorar el avance:</w:t>
      </w:r>
    </w:p>
    <w:p w:rsidR="00D175A1" w:rsidRPr="0091327B" w:rsidRDefault="00C07C31" w:rsidP="00D175A1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D175A1" w:rsidRPr="0091327B" w:rsidRDefault="00D175A1" w:rsidP="00D175A1">
      <w:pPr>
        <w:pStyle w:val="NormalWeb"/>
        <w:jc w:val="both"/>
        <w:rPr>
          <w:rFonts w:asciiTheme="majorHAnsi" w:hAnsiTheme="majorHAnsi" w:cstheme="majorHAnsi"/>
        </w:rPr>
      </w:pPr>
      <w:r w:rsidRPr="0091327B">
        <w:rPr>
          <w:rStyle w:val="Textoennegrita"/>
          <w:rFonts w:asciiTheme="majorHAnsi" w:hAnsiTheme="majorHAnsi" w:cstheme="majorHAnsi"/>
        </w:rPr>
        <w:t>¿Cómo realizaré seguimiento a los resultados?</w:t>
      </w:r>
    </w:p>
    <w:p w:rsidR="00D175A1" w:rsidRPr="0091327B" w:rsidRDefault="00D175A1" w:rsidP="00D175A1">
      <w:pPr>
        <w:jc w:val="both"/>
        <w:rPr>
          <w:rFonts w:asciiTheme="majorHAnsi" w:hAnsiTheme="majorHAnsi" w:cstheme="majorHAnsi"/>
          <w:sz w:val="24"/>
          <w:szCs w:val="24"/>
        </w:rPr>
      </w:pPr>
    </w:p>
    <w:sectPr w:rsidR="00D175A1" w:rsidRPr="0091327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7C31" w:rsidRDefault="00C07C31" w:rsidP="003E2988">
      <w:pPr>
        <w:spacing w:after="0" w:line="240" w:lineRule="auto"/>
      </w:pPr>
      <w:r>
        <w:separator/>
      </w:r>
    </w:p>
  </w:endnote>
  <w:endnote w:type="continuationSeparator" w:id="0">
    <w:p w:rsidR="00C07C31" w:rsidRDefault="00C07C31" w:rsidP="003E2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7C31" w:rsidRDefault="00C07C31" w:rsidP="003E2988">
      <w:pPr>
        <w:spacing w:after="0" w:line="240" w:lineRule="auto"/>
      </w:pPr>
      <w:r>
        <w:separator/>
      </w:r>
    </w:p>
  </w:footnote>
  <w:footnote w:type="continuationSeparator" w:id="0">
    <w:p w:rsidR="00C07C31" w:rsidRDefault="00C07C31" w:rsidP="003E2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2988" w:rsidRDefault="003E2988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017CBCB" wp14:editId="4BF1FA3F">
          <wp:simplePos x="0" y="0"/>
          <wp:positionH relativeFrom="margin">
            <wp:posOffset>0</wp:posOffset>
          </wp:positionH>
          <wp:positionV relativeFrom="paragraph">
            <wp:posOffset>168275</wp:posOffset>
          </wp:positionV>
          <wp:extent cx="6355080" cy="861060"/>
          <wp:effectExtent l="0" t="0" r="7620" b="0"/>
          <wp:wrapTight wrapText="bothSides">
            <wp:wrapPolygon edited="0">
              <wp:start x="0" y="0"/>
              <wp:lineTo x="0" y="21027"/>
              <wp:lineTo x="21561" y="21027"/>
              <wp:lineTo x="21561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489" t="18657" r="23965" b="72328"/>
                  <a:stretch/>
                </pic:blipFill>
                <pic:spPr bwMode="auto">
                  <a:xfrm>
                    <a:off x="0" y="0"/>
                    <a:ext cx="6355080" cy="861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58442B"/>
    <w:multiLevelType w:val="multilevel"/>
    <w:tmpl w:val="B284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1B8"/>
    <w:rsid w:val="0012475D"/>
    <w:rsid w:val="002731B8"/>
    <w:rsid w:val="00352CB6"/>
    <w:rsid w:val="003E2988"/>
    <w:rsid w:val="004B3081"/>
    <w:rsid w:val="006D4121"/>
    <w:rsid w:val="0091327B"/>
    <w:rsid w:val="00C07C31"/>
    <w:rsid w:val="00D175A1"/>
    <w:rsid w:val="00D311F0"/>
    <w:rsid w:val="00F0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2EC6D"/>
  <w15:chartTrackingRefBased/>
  <w15:docId w15:val="{BCC1E782-82BA-46DE-8767-4D2F3DE68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731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2731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731B8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2731B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unhideWhenUsed/>
    <w:rsid w:val="00273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2731B8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3E29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2988"/>
  </w:style>
  <w:style w:type="paragraph" w:styleId="Piedepgina">
    <w:name w:val="footer"/>
    <w:basedOn w:val="Normal"/>
    <w:link w:val="PiedepginaCar"/>
    <w:uiPriority w:val="99"/>
    <w:unhideWhenUsed/>
    <w:rsid w:val="003E29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2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2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93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1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2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01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10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18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8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822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2026-09-17T15:58:00Z</dcterms:created>
  <dcterms:modified xsi:type="dcterms:W3CDTF">2026-09-17T18:41:00Z</dcterms:modified>
</cp:coreProperties>
</file>