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D78" w:rsidRPr="00CD5D78" w:rsidRDefault="00CD5D78" w:rsidP="00CD5D78">
      <w:pPr>
        <w:jc w:val="both"/>
        <w:rPr>
          <w:rFonts w:ascii="Arial Narrow" w:hAnsi="Arial Narrow"/>
          <w:sz w:val="24"/>
          <w:szCs w:val="24"/>
        </w:rPr>
      </w:pPr>
      <w:r w:rsidRPr="00CD5D78">
        <w:rPr>
          <w:rFonts w:ascii="Arial Narrow" w:hAnsi="Arial Narrow"/>
          <w:sz w:val="24"/>
          <w:szCs w:val="24"/>
        </w:rPr>
        <w:t>Señor, tú que eres el Maestro de maestros, hoy te pido que sostengas mi vocación.</w:t>
      </w:r>
    </w:p>
    <w:p w:rsidR="00CD5D78" w:rsidRPr="00CD5D78" w:rsidRDefault="00CD5D78" w:rsidP="00CD5D78">
      <w:pPr>
        <w:jc w:val="both"/>
        <w:rPr>
          <w:rFonts w:ascii="Arial Narrow" w:hAnsi="Arial Narrow"/>
          <w:sz w:val="24"/>
          <w:szCs w:val="24"/>
        </w:rPr>
      </w:pPr>
      <w:r w:rsidRPr="00CD5D78">
        <w:rPr>
          <w:rFonts w:ascii="Arial" w:hAnsi="Arial" w:cs="Arial"/>
          <w:sz w:val="24"/>
          <w:szCs w:val="24"/>
        </w:rPr>
        <w:t>​</w:t>
      </w:r>
      <w:r w:rsidRPr="00CD5D78">
        <w:rPr>
          <w:rFonts w:ascii="Arial Narrow" w:hAnsi="Arial Narrow"/>
          <w:sz w:val="24"/>
          <w:szCs w:val="24"/>
        </w:rPr>
        <w:t>Dame un corazón de orientador que no solo llene mentes de conocimiento, sino que sepa leer los silencios, abrazar las realidades de mis estudiantes y descubrir la luz oculta en cada uno de ellos. Concédeme la empatía para comprender sus batallas, el respeto para valorar sus procesos y la humildad para aprender de ellos cada día</w:t>
      </w:r>
      <w:bookmarkStart w:id="0" w:name="_GoBack"/>
      <w:bookmarkEnd w:id="0"/>
      <w:r w:rsidRPr="00CD5D78">
        <w:rPr>
          <w:rFonts w:ascii="Arial Narrow" w:hAnsi="Arial Narrow"/>
          <w:sz w:val="24"/>
          <w:szCs w:val="24"/>
        </w:rPr>
        <w:t>.</w:t>
      </w:r>
    </w:p>
    <w:p w:rsidR="00651964" w:rsidRPr="00CD5D78" w:rsidRDefault="00CD5D78" w:rsidP="00CD5D78">
      <w:pPr>
        <w:jc w:val="both"/>
        <w:rPr>
          <w:rFonts w:ascii="Arial Narrow" w:hAnsi="Arial Narrow"/>
          <w:sz w:val="24"/>
          <w:szCs w:val="24"/>
        </w:rPr>
      </w:pPr>
      <w:r w:rsidRPr="00CD5D78">
        <w:rPr>
          <w:rFonts w:ascii="Arial" w:hAnsi="Arial" w:cs="Arial"/>
          <w:sz w:val="24"/>
          <w:szCs w:val="24"/>
        </w:rPr>
        <w:t>​</w:t>
      </w:r>
      <w:r w:rsidRPr="00CD5D78">
        <w:rPr>
          <w:rFonts w:ascii="Arial Narrow" w:hAnsi="Arial Narrow"/>
          <w:sz w:val="24"/>
          <w:szCs w:val="24"/>
        </w:rPr>
        <w:t>En los momentos de cansancio, cuando sienta que mis palabras se pierden, recuérdame que educar es sembrar en la eternidad. Haz de mí ese faro que guía en la confusión y la mano firme que sostiene con amor y sinceridad. Que antes de dictar una lección, mi vida sea el testimonio vivo de tu paciencia y tu gracia. Amén.</w:t>
      </w:r>
    </w:p>
    <w:sectPr w:rsidR="00651964" w:rsidRPr="00CD5D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D78"/>
    <w:rsid w:val="00651964"/>
    <w:rsid w:val="00CD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D623"/>
  <w15:chartTrackingRefBased/>
  <w15:docId w15:val="{89E7B41E-503D-427A-947B-5D726E4B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G</dc:creator>
  <cp:keywords/>
  <dc:description/>
  <cp:lastModifiedBy>Víctor G</cp:lastModifiedBy>
  <cp:revision>1</cp:revision>
  <dcterms:created xsi:type="dcterms:W3CDTF">2026-07-04T00:00:00Z</dcterms:created>
  <dcterms:modified xsi:type="dcterms:W3CDTF">2026-07-04T00:01:00Z</dcterms:modified>
</cp:coreProperties>
</file>