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C8486" w14:textId="2E3E32F1" w:rsidR="00115F83" w:rsidRDefault="00F8042C" w:rsidP="00F8042C">
      <w:pPr>
        <w:jc w:val="center"/>
      </w:pPr>
      <w:r>
        <w:rPr>
          <w:noProof/>
        </w:rPr>
        <w:drawing>
          <wp:inline distT="0" distB="0" distL="0" distR="0" wp14:anchorId="23352570" wp14:editId="4038E39D">
            <wp:extent cx="4815840" cy="4815840"/>
            <wp:effectExtent l="0" t="0" r="0" b="0"/>
            <wp:docPr id="397569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69507" name="Picture 397569507"/>
                    <pic:cNvPicPr/>
                  </pic:nvPicPr>
                  <pic:blipFill>
                    <a:blip r:embed="rId7">
                      <a:extLst>
                        <a:ext uri="{28A0092B-C50C-407E-A947-70E740481C1C}">
                          <a14:useLocalDpi xmlns:a14="http://schemas.microsoft.com/office/drawing/2010/main" val="0"/>
                        </a:ext>
                      </a:extLst>
                    </a:blip>
                    <a:stretch>
                      <a:fillRect/>
                    </a:stretch>
                  </pic:blipFill>
                  <pic:spPr>
                    <a:xfrm>
                      <a:off x="0" y="0"/>
                      <a:ext cx="4815840" cy="4815840"/>
                    </a:xfrm>
                    <a:prstGeom prst="rect">
                      <a:avLst/>
                    </a:prstGeom>
                  </pic:spPr>
                </pic:pic>
              </a:graphicData>
            </a:graphic>
          </wp:inline>
        </w:drawing>
      </w:r>
    </w:p>
    <w:p w14:paraId="28C3A895" w14:textId="77777777" w:rsidR="00F8042C" w:rsidRDefault="00F8042C" w:rsidP="00F8042C">
      <w:pPr>
        <w:jc w:val="center"/>
      </w:pPr>
    </w:p>
    <w:p w14:paraId="777474A2" w14:textId="77777777" w:rsidR="00F8042C" w:rsidRDefault="00F8042C" w:rsidP="00F8042C">
      <w:pPr>
        <w:jc w:val="center"/>
      </w:pPr>
    </w:p>
    <w:p w14:paraId="5889D34C" w14:textId="0B696AB3" w:rsidR="00F258AC" w:rsidRDefault="007E60D9" w:rsidP="00F8042C">
      <w:pPr>
        <w:spacing w:line="276" w:lineRule="auto"/>
        <w:jc w:val="center"/>
        <w:rPr>
          <w:b/>
          <w:bCs/>
          <w:sz w:val="28"/>
          <w:szCs w:val="28"/>
        </w:rPr>
      </w:pPr>
      <w:r>
        <w:rPr>
          <w:b/>
          <w:bCs/>
          <w:sz w:val="28"/>
          <w:szCs w:val="28"/>
        </w:rPr>
        <w:t>Ihsan Dogramaci Bilkent University</w:t>
      </w:r>
    </w:p>
    <w:p w14:paraId="4CBBB1EC" w14:textId="2650685F" w:rsidR="00F8042C" w:rsidRDefault="007E60D9" w:rsidP="00F8042C">
      <w:pPr>
        <w:spacing w:line="276" w:lineRule="auto"/>
        <w:jc w:val="center"/>
        <w:rPr>
          <w:b/>
          <w:bCs/>
          <w:sz w:val="28"/>
          <w:szCs w:val="28"/>
        </w:rPr>
      </w:pPr>
      <w:r>
        <w:rPr>
          <w:b/>
          <w:bCs/>
          <w:sz w:val="28"/>
          <w:szCs w:val="28"/>
        </w:rPr>
        <w:t>GE</w:t>
      </w:r>
      <w:r w:rsidR="00F8042C">
        <w:rPr>
          <w:b/>
          <w:bCs/>
          <w:sz w:val="28"/>
          <w:szCs w:val="28"/>
        </w:rPr>
        <w:t xml:space="preserve"> 4</w:t>
      </w:r>
      <w:r>
        <w:rPr>
          <w:b/>
          <w:bCs/>
          <w:sz w:val="28"/>
          <w:szCs w:val="28"/>
        </w:rPr>
        <w:t>61</w:t>
      </w:r>
      <w:r w:rsidR="00F8042C">
        <w:rPr>
          <w:b/>
          <w:bCs/>
          <w:sz w:val="28"/>
          <w:szCs w:val="28"/>
        </w:rPr>
        <w:t xml:space="preserve">: </w:t>
      </w:r>
      <w:r>
        <w:rPr>
          <w:b/>
          <w:bCs/>
          <w:sz w:val="28"/>
          <w:szCs w:val="28"/>
        </w:rPr>
        <w:t>Introduction to Data Science</w:t>
      </w:r>
    </w:p>
    <w:p w14:paraId="488D4D09" w14:textId="1AD1F8BD" w:rsidR="00F8042C" w:rsidRDefault="00A87C7A" w:rsidP="00F8042C">
      <w:pPr>
        <w:spacing w:line="276" w:lineRule="auto"/>
        <w:jc w:val="center"/>
        <w:rPr>
          <w:i/>
          <w:iCs/>
          <w:sz w:val="29"/>
          <w:szCs w:val="29"/>
        </w:rPr>
      </w:pPr>
      <w:r>
        <w:rPr>
          <w:i/>
          <w:iCs/>
          <w:sz w:val="29"/>
          <w:szCs w:val="29"/>
        </w:rPr>
        <w:t>Report on the Results and Discussions of the Data Stream Mining Assignment</w:t>
      </w:r>
    </w:p>
    <w:p w14:paraId="265BB8B4" w14:textId="77777777" w:rsidR="004140EF" w:rsidRDefault="004140EF" w:rsidP="00F8042C">
      <w:pPr>
        <w:spacing w:line="276" w:lineRule="auto"/>
        <w:jc w:val="center"/>
        <w:rPr>
          <w:i/>
          <w:iCs/>
          <w:sz w:val="29"/>
          <w:szCs w:val="29"/>
        </w:rPr>
      </w:pPr>
    </w:p>
    <w:p w14:paraId="7CACBFC5" w14:textId="77777777" w:rsidR="004140EF" w:rsidRDefault="004140EF" w:rsidP="00F8042C">
      <w:pPr>
        <w:spacing w:line="276" w:lineRule="auto"/>
        <w:jc w:val="center"/>
        <w:rPr>
          <w:i/>
          <w:iCs/>
          <w:sz w:val="29"/>
          <w:szCs w:val="29"/>
        </w:rPr>
      </w:pPr>
    </w:p>
    <w:p w14:paraId="21833D73" w14:textId="77777777" w:rsidR="004140EF" w:rsidRDefault="004140EF" w:rsidP="00F8042C">
      <w:pPr>
        <w:spacing w:line="276" w:lineRule="auto"/>
        <w:jc w:val="center"/>
        <w:rPr>
          <w:i/>
          <w:iCs/>
          <w:sz w:val="29"/>
          <w:szCs w:val="29"/>
        </w:rPr>
      </w:pPr>
    </w:p>
    <w:p w14:paraId="1E088157" w14:textId="77777777" w:rsidR="004140EF" w:rsidRDefault="004140EF" w:rsidP="00F8042C">
      <w:pPr>
        <w:spacing w:line="276" w:lineRule="auto"/>
        <w:jc w:val="center"/>
        <w:rPr>
          <w:i/>
          <w:iCs/>
          <w:sz w:val="29"/>
          <w:szCs w:val="29"/>
        </w:rPr>
      </w:pPr>
    </w:p>
    <w:p w14:paraId="593A8EF1" w14:textId="77777777" w:rsidR="00AE64E4" w:rsidRDefault="00AE64E4" w:rsidP="00F8042C">
      <w:pPr>
        <w:spacing w:line="276" w:lineRule="auto"/>
        <w:jc w:val="center"/>
        <w:rPr>
          <w:i/>
          <w:iCs/>
          <w:sz w:val="29"/>
          <w:szCs w:val="29"/>
        </w:rPr>
      </w:pPr>
    </w:p>
    <w:p w14:paraId="70DB22EE" w14:textId="339A7DA3" w:rsidR="00F8042C" w:rsidRPr="00F8042C" w:rsidRDefault="00F8042C" w:rsidP="00F8042C">
      <w:pPr>
        <w:spacing w:line="276" w:lineRule="auto"/>
        <w:jc w:val="both"/>
        <w:rPr>
          <w:sz w:val="28"/>
          <w:szCs w:val="28"/>
        </w:rPr>
      </w:pPr>
      <w:r>
        <w:rPr>
          <w:b/>
          <w:bCs/>
          <w:sz w:val="28"/>
          <w:szCs w:val="28"/>
        </w:rPr>
        <w:t xml:space="preserve">Name and Surname: </w:t>
      </w:r>
      <w:r>
        <w:rPr>
          <w:sz w:val="28"/>
          <w:szCs w:val="28"/>
        </w:rPr>
        <w:t>Ali Aral Takak</w:t>
      </w:r>
    </w:p>
    <w:p w14:paraId="2CD5597B" w14:textId="72A2088F" w:rsidR="00F8042C" w:rsidRPr="00F8042C" w:rsidRDefault="00F8042C" w:rsidP="00F8042C">
      <w:pPr>
        <w:spacing w:line="276" w:lineRule="auto"/>
        <w:jc w:val="both"/>
        <w:rPr>
          <w:sz w:val="28"/>
          <w:szCs w:val="28"/>
        </w:rPr>
      </w:pPr>
      <w:r>
        <w:rPr>
          <w:b/>
          <w:bCs/>
          <w:sz w:val="28"/>
          <w:szCs w:val="28"/>
        </w:rPr>
        <w:t xml:space="preserve">Student ID: </w:t>
      </w:r>
      <w:r>
        <w:rPr>
          <w:sz w:val="28"/>
          <w:szCs w:val="28"/>
        </w:rPr>
        <w:t>22001758</w:t>
      </w:r>
    </w:p>
    <w:p w14:paraId="435BC9AB" w14:textId="5202942C" w:rsidR="00752682" w:rsidRDefault="00F8042C" w:rsidP="00752682">
      <w:pPr>
        <w:spacing w:line="276" w:lineRule="auto"/>
        <w:jc w:val="both"/>
        <w:rPr>
          <w:sz w:val="28"/>
          <w:szCs w:val="28"/>
        </w:rPr>
      </w:pPr>
      <w:r>
        <w:rPr>
          <w:b/>
          <w:bCs/>
          <w:sz w:val="28"/>
          <w:szCs w:val="28"/>
        </w:rPr>
        <w:t xml:space="preserve">Department: </w:t>
      </w:r>
      <w:r>
        <w:rPr>
          <w:sz w:val="28"/>
          <w:szCs w:val="28"/>
        </w:rPr>
        <w:t>EEE</w:t>
      </w:r>
    </w:p>
    <w:p w14:paraId="149E5346" w14:textId="0FCDEFDF" w:rsidR="00623EC4" w:rsidRDefault="00BB5B5D" w:rsidP="00623EC4">
      <w:pPr>
        <w:spacing w:line="276" w:lineRule="auto"/>
        <w:jc w:val="both"/>
        <w:rPr>
          <w:sz w:val="28"/>
          <w:szCs w:val="28"/>
        </w:rPr>
      </w:pPr>
      <w:r w:rsidRPr="00BB5B5D">
        <w:rPr>
          <w:b/>
          <w:bCs/>
          <w:sz w:val="28"/>
          <w:szCs w:val="28"/>
        </w:rPr>
        <w:t>Address:</w:t>
      </w:r>
      <w:r>
        <w:rPr>
          <w:b/>
          <w:bCs/>
          <w:sz w:val="28"/>
          <w:szCs w:val="28"/>
        </w:rPr>
        <w:t xml:space="preserve"> </w:t>
      </w:r>
      <w:r w:rsidRPr="00BB5B5D">
        <w:rPr>
          <w:sz w:val="28"/>
          <w:szCs w:val="28"/>
        </w:rPr>
        <w:t>Üniversiteler, 06800 Çankaya/Ankara</w:t>
      </w:r>
    </w:p>
    <w:p w14:paraId="17B72902" w14:textId="77777777" w:rsidR="00623EC4" w:rsidRPr="00623EC4" w:rsidRDefault="00623EC4" w:rsidP="00623EC4">
      <w:pPr>
        <w:spacing w:line="276" w:lineRule="auto"/>
        <w:jc w:val="both"/>
      </w:pPr>
    </w:p>
    <w:p w14:paraId="1C4508F4" w14:textId="10EAA3E5" w:rsidR="008917A9" w:rsidRDefault="008917A9" w:rsidP="008917A9">
      <w:pPr>
        <w:spacing w:line="360" w:lineRule="auto"/>
        <w:jc w:val="both"/>
        <w:rPr>
          <w:b/>
          <w:bCs/>
        </w:rPr>
      </w:pPr>
      <w:r w:rsidRPr="008917A9">
        <w:rPr>
          <w:b/>
          <w:bCs/>
        </w:rPr>
        <w:lastRenderedPageBreak/>
        <w:t>Introduction</w:t>
      </w:r>
    </w:p>
    <w:p w14:paraId="316AB2F3" w14:textId="3E8F74A3" w:rsidR="00001BF0" w:rsidRPr="00001BF0" w:rsidRDefault="00D41A29" w:rsidP="008917A9">
      <w:pPr>
        <w:spacing w:line="360" w:lineRule="auto"/>
        <w:jc w:val="both"/>
      </w:pPr>
      <w:r>
        <w:t>In this assignment, we study the problem of learning from evolving data streams, where instances arrive continuously and the underlying distribution of data may change over time. Traditional batch-learning methods assume access to the entire dataset, however, in many real-world applications, data must be processed one instance at a time and models must adapt on the go. Hence, we implement and compare several stream-classification approaches: two learners (Adaptive Random Forest and SAM-kNN) with active drift detectors, and two custom ensemble variants (active and passive drift handling) which are built around Hoeffding trees. All methods are evaluated under the interleaved test-then-train protocol on both synthetic and real-world streams.</w:t>
      </w:r>
      <w:r w:rsidR="008D377B">
        <w:t xml:space="preserve"> The further contents of this report will explain the setup, then proceed to present accuracy results, and discuss how each method responds to abrupt and gradual drift.</w:t>
      </w:r>
    </w:p>
    <w:p w14:paraId="5A6AAB78" w14:textId="4DA94F59" w:rsidR="008917A9" w:rsidRDefault="008917A9" w:rsidP="008917A9">
      <w:pPr>
        <w:spacing w:line="360" w:lineRule="auto"/>
        <w:jc w:val="both"/>
        <w:rPr>
          <w:b/>
          <w:bCs/>
        </w:rPr>
      </w:pPr>
      <w:r w:rsidRPr="008917A9">
        <w:rPr>
          <w:b/>
          <w:bCs/>
        </w:rPr>
        <w:t>Theoretical Concepts</w:t>
      </w:r>
    </w:p>
    <w:p w14:paraId="32EDE006" w14:textId="77777777" w:rsidR="00C7677A" w:rsidRDefault="00547318" w:rsidP="008917A9">
      <w:pPr>
        <w:spacing w:line="360" w:lineRule="auto"/>
        <w:jc w:val="both"/>
      </w:pPr>
      <w:r>
        <w:t>Data streaming refers to the continuous, real-time flow of individual data instances—such as sensor reading, user clicks, or financial ticks—that must be processed at the time of arrival, rather than stored and examined all at once [1]. Traditional learning methods, such as batch learning, assume that the entire data is available beforehand: a model is trained offline on this fixed corpus, ofthen through multiple passes over the data, and then deployed without further modification until the retraining of the model. On the contrary, in streaming scenarios, algorithms update their models incrementally, consuming each new example only once and adapting immediately to changes in the data distribution (which is known as concept drift)</w:t>
      </w:r>
      <w:r w:rsidR="005E788C">
        <w:t xml:space="preserve"> [1]</w:t>
      </w:r>
      <w:r>
        <w:t>.</w:t>
      </w:r>
      <w:r w:rsidR="00687E3B">
        <w:t xml:space="preserve"> Hence, streaming methods prioritize low memory use, rapid updates, and adaptability, whereas batch learning methods can leverage more compute per example and often achieve higher accuracy when the data are readily available and plentiful.</w:t>
      </w:r>
    </w:p>
    <w:p w14:paraId="24A1016C" w14:textId="77777777" w:rsidR="00C7677A" w:rsidRDefault="00C7677A" w:rsidP="008917A9">
      <w:pPr>
        <w:spacing w:line="360" w:lineRule="auto"/>
        <w:jc w:val="both"/>
      </w:pPr>
    </w:p>
    <w:p w14:paraId="7870F9C4" w14:textId="7083D5E2" w:rsidR="000279B9" w:rsidRDefault="00C7677A" w:rsidP="008917A9">
      <w:pPr>
        <w:spacing w:line="360" w:lineRule="auto"/>
        <w:jc w:val="both"/>
      </w:pPr>
      <w:r w:rsidRPr="00C7677A">
        <w:t>Concept drift describes the phenomenon whereby the statistical properties of the target variable—conditioned on the input features—shift over time, undermining the validity of models trained on historical data</w:t>
      </w:r>
      <w:r>
        <w:t xml:space="preserve"> [2]</w:t>
      </w:r>
      <w:r w:rsidRPr="00C7677A">
        <w:t>. These shifts can be classified as abrupt (a sudden change, such as a sensor replacement or a market crash), gradual (a slow transition, for example seasonal patterns in user behavior), incremental (small, cumulative changes), or recurring (periodic shifts, like daily or weekly cycles)</w:t>
      </w:r>
      <w:r>
        <w:t xml:space="preserve"> [2]</w:t>
      </w:r>
      <w:r w:rsidRPr="00C7677A">
        <w:t xml:space="preserve">. In </w:t>
      </w:r>
      <w:r>
        <w:t xml:space="preserve">the data </w:t>
      </w:r>
      <w:r w:rsidRPr="00C7677A">
        <w:t>streaming context, unaddressed drift leads to steadily worsening predictive performance</w:t>
      </w:r>
      <w:r w:rsidR="00380E82">
        <w:t>.</w:t>
      </w:r>
      <w:r w:rsidRPr="00C7677A">
        <w:t xml:space="preserve"> To manage drift, stream‑learning systems employ drift detectors (for </w:t>
      </w:r>
      <w:r w:rsidRPr="00C7677A">
        <w:lastRenderedPageBreak/>
        <w:t>instance ADWIN or DDM) that monitor performance indicators—such as error rate or distributional statistics—and signal when adaptation is needed. Upon detection, adaptive strategies may retrain parts of the model, adjust ensemble weights, or reset learner components, thereby maintaining accuracy in evolving environments.</w:t>
      </w:r>
      <w:r w:rsidR="00547318">
        <w:t xml:space="preserve"> </w:t>
      </w:r>
      <w:r w:rsidR="00525334">
        <w:t>There are three main drift detection methods that were examined in this work:</w:t>
      </w:r>
    </w:p>
    <w:p w14:paraId="6E9B5A15" w14:textId="77777777" w:rsidR="009F3B20" w:rsidRDefault="009F3B20" w:rsidP="008917A9">
      <w:pPr>
        <w:spacing w:line="360" w:lineRule="auto"/>
        <w:jc w:val="both"/>
      </w:pPr>
    </w:p>
    <w:p w14:paraId="034CEDC0" w14:textId="0CB75207" w:rsidR="00525334" w:rsidRDefault="00525334" w:rsidP="008917A9">
      <w:pPr>
        <w:spacing w:line="360" w:lineRule="auto"/>
        <w:jc w:val="both"/>
      </w:pPr>
      <w:r>
        <w:rPr>
          <w:b/>
          <w:bCs/>
        </w:rPr>
        <w:t xml:space="preserve">ADWIN (Adaptive Windowing) [5]: </w:t>
      </w:r>
      <w:r>
        <w:t>ADWIN maintains a variable-length window of recent data and contiunously test whether the distribution within the window has changed.</w:t>
      </w:r>
      <w:r>
        <w:rPr>
          <w:b/>
          <w:bCs/>
        </w:rPr>
        <w:t xml:space="preserve"> </w:t>
      </w:r>
      <w:r>
        <w:t xml:space="preserve">It conceptually splits the window into two subwindows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and uses a statistical test based on the Hoeffding bound to compare their means. Whenever the difference between the averages of windows exceeds a threshould determined by a user-specified confidence parameter </w:t>
      </w:r>
      <m:oMath>
        <m:r>
          <w:rPr>
            <w:rFonts w:ascii="Cambria Math" w:hAnsi="Cambria Math"/>
          </w:rPr>
          <m:t>δ</m:t>
        </m:r>
      </m:oMath>
      <w:r>
        <w:t>, ADWIN concludes that a change has occurred and drops the older portion of the window. This guarantees that the remaining window contains only data from the new distribution, which provides both false-positive and false-negative guarantees on drift detection.</w:t>
      </w:r>
    </w:p>
    <w:p w14:paraId="0452DF5F" w14:textId="77777777" w:rsidR="009F3B20" w:rsidRPr="00525334" w:rsidRDefault="009F3B20" w:rsidP="008917A9">
      <w:pPr>
        <w:spacing w:line="360" w:lineRule="auto"/>
        <w:jc w:val="both"/>
      </w:pPr>
    </w:p>
    <w:p w14:paraId="403D7414" w14:textId="57DD8A11" w:rsidR="00525334" w:rsidRDefault="00525334" w:rsidP="008917A9">
      <w:pPr>
        <w:spacing w:line="360" w:lineRule="auto"/>
        <w:jc w:val="both"/>
      </w:pPr>
      <w:r>
        <w:rPr>
          <w:b/>
          <w:bCs/>
        </w:rPr>
        <w:t>DDM (Drift Detection Method) [3]:</w:t>
      </w:r>
      <w:r w:rsidR="004221B2">
        <w:rPr>
          <w:b/>
          <w:bCs/>
        </w:rPr>
        <w:t xml:space="preserve"> </w:t>
      </w:r>
      <w:r w:rsidR="001A147D">
        <w:t xml:space="preserve">DDM tracks the error rate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1A147D">
        <w:t xml:space="preserve"> of an online learner at time step </w:t>
      </w:r>
      <m:oMath>
        <m:r>
          <w:rPr>
            <w:rFonts w:ascii="Cambria Math" w:hAnsi="Cambria Math"/>
          </w:rPr>
          <m:t>i</m:t>
        </m:r>
      </m:oMath>
      <w:r w:rsidR="001A147D">
        <w:t xml:space="preserve"> , viewing each prediction as a Bernoulli trial, and its standard deviation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num>
              <m:den>
                <m:r>
                  <w:rPr>
                    <w:rFonts w:ascii="Cambria Math" w:hAnsi="Cambria Math"/>
                  </w:rPr>
                  <m:t>i</m:t>
                </m:r>
              </m:den>
            </m:f>
          </m:e>
        </m:rad>
      </m:oMath>
      <w:r w:rsidR="001A147D">
        <w:t xml:space="preserve">. It records the minimum values </w:t>
      </w:r>
      <m:oMath>
        <m:sSub>
          <m:sSubPr>
            <m:ctrlPr>
              <w:rPr>
                <w:rFonts w:ascii="Cambria Math" w:hAnsi="Cambria Math"/>
                <w:i/>
              </w:rPr>
            </m:ctrlPr>
          </m:sSubPr>
          <m:e>
            <m:r>
              <w:rPr>
                <w:rFonts w:ascii="Cambria Math" w:hAnsi="Cambria Math"/>
              </w:rPr>
              <m:t>p</m:t>
            </m:r>
          </m:e>
          <m:sub>
            <m:r>
              <w:rPr>
                <w:rFonts w:ascii="Cambria Math" w:hAnsi="Cambria Math"/>
              </w:rPr>
              <m:t>min</m:t>
            </m:r>
          </m:sub>
        </m:sSub>
      </m:oMath>
      <w:r w:rsidR="001A147D">
        <w:t xml:space="preserve"> and </w:t>
      </w:r>
      <m:oMath>
        <m:sSub>
          <m:sSubPr>
            <m:ctrlPr>
              <w:rPr>
                <w:rFonts w:ascii="Cambria Math" w:hAnsi="Cambria Math"/>
                <w:i/>
              </w:rPr>
            </m:ctrlPr>
          </m:sSubPr>
          <m:e>
            <m:r>
              <w:rPr>
                <w:rFonts w:ascii="Cambria Math" w:hAnsi="Cambria Math"/>
              </w:rPr>
              <m:t>s</m:t>
            </m:r>
          </m:e>
          <m:sub>
            <m:r>
              <w:rPr>
                <w:rFonts w:ascii="Cambria Math" w:hAnsi="Cambria Math"/>
              </w:rPr>
              <m:t>min</m:t>
            </m:r>
          </m:sub>
        </m:sSub>
      </m:oMath>
      <w:r w:rsidR="001A147D">
        <w:t xml:space="preserve"> observed so far. A warning is raised if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min</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min</m:t>
            </m:r>
          </m:sub>
        </m:sSub>
      </m:oMath>
      <w:r w:rsidR="001A147D">
        <w:t xml:space="preserve">, and actual drift is signaled if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min</m:t>
            </m:r>
          </m:sub>
        </m:sSub>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min</m:t>
            </m:r>
          </m:sub>
        </m:sSub>
      </m:oMath>
      <w:r w:rsidR="001A147D">
        <w:t>.</w:t>
      </w:r>
    </w:p>
    <w:p w14:paraId="693AB94B" w14:textId="77777777" w:rsidR="009F3B20" w:rsidRPr="004221B2" w:rsidRDefault="009F3B20" w:rsidP="008917A9">
      <w:pPr>
        <w:spacing w:line="360" w:lineRule="auto"/>
        <w:jc w:val="both"/>
      </w:pPr>
    </w:p>
    <w:p w14:paraId="62C92F44" w14:textId="352B6E25" w:rsidR="00AE0C0A" w:rsidRDefault="00525334" w:rsidP="008917A9">
      <w:pPr>
        <w:spacing w:line="360" w:lineRule="auto"/>
        <w:jc w:val="both"/>
      </w:pPr>
      <w:r>
        <w:rPr>
          <w:b/>
          <w:bCs/>
        </w:rPr>
        <w:t>EDDM (Early Drift Detection Method) [4]:</w:t>
      </w:r>
      <w:r w:rsidR="001A147D">
        <w:rPr>
          <w:b/>
          <w:bCs/>
        </w:rPr>
        <w:t xml:space="preserve"> </w:t>
      </w:r>
      <w:r w:rsidR="001A147D" w:rsidRPr="001A147D">
        <w:t>EDDM refines DDM for gradual drift by monitoring the distance (number of instances) between consecutive errors rather than just the error rate. It keeps a running average distance</w:t>
      </w:r>
      <w:r w:rsidR="001A147D" w:rsidRPr="001A147D">
        <w:rPr>
          <w:b/>
          <w:bCs/>
        </w:rP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1A147D">
        <w:t xml:space="preserve"> and standard deviation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001A147D">
        <w:t xml:space="preserve"> between errors, as well as their historical maxima </w:t>
      </w:r>
      <m:oMath>
        <m:sSub>
          <m:sSubPr>
            <m:ctrlPr>
              <w:rPr>
                <w:rFonts w:ascii="Cambria Math" w:hAnsi="Cambria Math"/>
                <w:i/>
              </w:rPr>
            </m:ctrlPr>
          </m:sSubPr>
          <m:e>
            <m:r>
              <w:rPr>
                <w:rFonts w:ascii="Cambria Math" w:hAnsi="Cambria Math"/>
              </w:rPr>
              <m:t>d</m:t>
            </m:r>
          </m:e>
          <m:sub>
            <m:r>
              <w:rPr>
                <w:rFonts w:ascii="Cambria Math" w:hAnsi="Cambria Math"/>
              </w:rPr>
              <m:t>max</m:t>
            </m:r>
          </m:sub>
        </m:sSub>
      </m:oMath>
      <w:r w:rsidR="001A147D">
        <w:t xml:space="preserve"> and </w:t>
      </w:r>
      <m:oMath>
        <m:sSub>
          <m:sSubPr>
            <m:ctrlPr>
              <w:rPr>
                <w:rFonts w:ascii="Cambria Math" w:hAnsi="Cambria Math"/>
                <w:i/>
              </w:rPr>
            </m:ctrlPr>
          </m:sSubPr>
          <m:e>
            <m:r>
              <w:rPr>
                <w:rFonts w:ascii="Cambria Math" w:hAnsi="Cambria Math"/>
              </w:rPr>
              <m:t>σ</m:t>
            </m:r>
          </m:e>
          <m:sub>
            <m:r>
              <w:rPr>
                <w:rFonts w:ascii="Cambria Math" w:hAnsi="Cambria Math"/>
              </w:rPr>
              <m:t>max</m:t>
            </m:r>
          </m:sub>
        </m:sSub>
      </m:oMath>
      <w:r w:rsidR="001A147D">
        <w:t xml:space="preserve">. A warning level is reached when the ratio </w:t>
      </w:r>
      <m:oMath>
        <m:f>
          <m:fPr>
            <m:type m:val="skw"/>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d</m:t>
                </m:r>
              </m:e>
              <m:sub>
                <m:r>
                  <w:rPr>
                    <w:rFonts w:ascii="Cambria Math" w:hAnsi="Cambria Math"/>
                  </w:rPr>
                  <m:t>max</m:t>
                </m:r>
              </m:sub>
            </m:sSub>
          </m:den>
        </m:f>
      </m:oMath>
      <w:r w:rsidR="001A147D">
        <w:t xml:space="preserve"> falls below a warning threshold, and drift is declared when it falls below a more stringent threshold.</w:t>
      </w:r>
    </w:p>
    <w:p w14:paraId="0B6E45AE" w14:textId="77777777" w:rsidR="009F3B20" w:rsidRDefault="009F3B20" w:rsidP="008917A9">
      <w:pPr>
        <w:spacing w:line="360" w:lineRule="auto"/>
        <w:jc w:val="both"/>
      </w:pPr>
    </w:p>
    <w:p w14:paraId="1606D98B" w14:textId="77777777" w:rsidR="009F3B20" w:rsidRDefault="009F3B20" w:rsidP="008917A9">
      <w:pPr>
        <w:spacing w:line="360" w:lineRule="auto"/>
        <w:jc w:val="both"/>
      </w:pPr>
    </w:p>
    <w:p w14:paraId="35329DC3" w14:textId="77777777" w:rsidR="009F3B20" w:rsidRDefault="009F3B20" w:rsidP="008917A9">
      <w:pPr>
        <w:spacing w:line="360" w:lineRule="auto"/>
        <w:jc w:val="both"/>
      </w:pPr>
    </w:p>
    <w:p w14:paraId="7CADC04B" w14:textId="77777777" w:rsidR="009F3B20" w:rsidRDefault="009F3B20" w:rsidP="008917A9">
      <w:pPr>
        <w:spacing w:line="360" w:lineRule="auto"/>
        <w:jc w:val="both"/>
      </w:pPr>
    </w:p>
    <w:p w14:paraId="78E0A29B" w14:textId="77777777" w:rsidR="009F3B20" w:rsidRPr="00547318" w:rsidRDefault="009F3B20" w:rsidP="008917A9">
      <w:pPr>
        <w:spacing w:line="360" w:lineRule="auto"/>
        <w:jc w:val="both"/>
      </w:pPr>
    </w:p>
    <w:p w14:paraId="3F43F450" w14:textId="47E1FFF6" w:rsidR="008917A9" w:rsidRDefault="008917A9" w:rsidP="008917A9">
      <w:pPr>
        <w:spacing w:line="360" w:lineRule="auto"/>
        <w:jc w:val="both"/>
        <w:rPr>
          <w:b/>
          <w:bCs/>
        </w:rPr>
      </w:pPr>
      <w:r w:rsidRPr="008917A9">
        <w:rPr>
          <w:b/>
          <w:bCs/>
        </w:rPr>
        <w:lastRenderedPageBreak/>
        <w:t>Results and Discussion</w:t>
      </w:r>
    </w:p>
    <w:p w14:paraId="29A891C3" w14:textId="1BB4CBC7" w:rsidR="00BF0A7D" w:rsidRDefault="00BF0A7D" w:rsidP="008917A9">
      <w:pPr>
        <w:spacing w:line="360" w:lineRule="auto"/>
        <w:jc w:val="both"/>
      </w:pPr>
      <w:r>
        <w:rPr>
          <w:b/>
          <w:bCs/>
        </w:rPr>
        <w:t xml:space="preserve">1) </w:t>
      </w:r>
      <w:r>
        <w:t>How does your ensemble model perform compared to the state-of-the-art approaches? What could be possible improvements for a more robust ensemble? Discuss your findings on the accuracy plots. What is inferred from the drops in the prequential accuracy plot?</w:t>
      </w:r>
    </w:p>
    <w:p w14:paraId="516506E3" w14:textId="77777777" w:rsidR="001710DE" w:rsidRDefault="001710DE" w:rsidP="008917A9">
      <w:pPr>
        <w:spacing w:line="360" w:lineRule="auto"/>
        <w:jc w:val="both"/>
      </w:pPr>
    </w:p>
    <w:p w14:paraId="304B1595" w14:textId="70AF47FA" w:rsidR="001710DE" w:rsidRDefault="001710DE" w:rsidP="008917A9">
      <w:pPr>
        <w:spacing w:line="360" w:lineRule="auto"/>
        <w:jc w:val="both"/>
      </w:pPr>
      <w:r>
        <w:t>The table given below display the overall accuracy of each classifier for SEA-Generated Data:</w:t>
      </w:r>
    </w:p>
    <w:tbl>
      <w:tblPr>
        <w:tblStyle w:val="TableGrid"/>
        <w:tblW w:w="0" w:type="auto"/>
        <w:tblLook w:val="04A0" w:firstRow="1" w:lastRow="0" w:firstColumn="1" w:lastColumn="0" w:noHBand="0" w:noVBand="1"/>
      </w:tblPr>
      <w:tblGrid>
        <w:gridCol w:w="4675"/>
        <w:gridCol w:w="4675"/>
      </w:tblGrid>
      <w:tr w:rsidR="001710DE" w14:paraId="7EE63F12" w14:textId="77777777">
        <w:tc>
          <w:tcPr>
            <w:tcW w:w="4675" w:type="dxa"/>
          </w:tcPr>
          <w:p w14:paraId="1519CD5E" w14:textId="50F6D1C6" w:rsidR="001710DE" w:rsidRPr="001710DE" w:rsidRDefault="001710DE" w:rsidP="001710DE">
            <w:pPr>
              <w:spacing w:line="360" w:lineRule="auto"/>
              <w:jc w:val="center"/>
              <w:rPr>
                <w:b/>
                <w:bCs/>
              </w:rPr>
            </w:pPr>
            <w:r w:rsidRPr="001710DE">
              <w:rPr>
                <w:b/>
                <w:bCs/>
              </w:rPr>
              <w:t>Classifier</w:t>
            </w:r>
          </w:p>
        </w:tc>
        <w:tc>
          <w:tcPr>
            <w:tcW w:w="4675" w:type="dxa"/>
          </w:tcPr>
          <w:p w14:paraId="19E84686" w14:textId="43A053F0" w:rsidR="001710DE" w:rsidRPr="001710DE" w:rsidRDefault="001710DE" w:rsidP="001710DE">
            <w:pPr>
              <w:spacing w:line="360" w:lineRule="auto"/>
              <w:jc w:val="center"/>
              <w:rPr>
                <w:b/>
                <w:bCs/>
              </w:rPr>
            </w:pPr>
            <w:r w:rsidRPr="001710DE">
              <w:rPr>
                <w:b/>
                <w:bCs/>
              </w:rPr>
              <w:t>Accuracy</w:t>
            </w:r>
          </w:p>
        </w:tc>
      </w:tr>
      <w:tr w:rsidR="001710DE" w14:paraId="366FB262" w14:textId="77777777">
        <w:tc>
          <w:tcPr>
            <w:tcW w:w="4675" w:type="dxa"/>
          </w:tcPr>
          <w:p w14:paraId="620E7ED0" w14:textId="2F35A914" w:rsidR="001710DE" w:rsidRDefault="001710DE" w:rsidP="001710DE">
            <w:pPr>
              <w:spacing w:line="360" w:lineRule="auto"/>
              <w:jc w:val="center"/>
            </w:pPr>
            <w:r>
              <w:t>ARF</w:t>
            </w:r>
          </w:p>
        </w:tc>
        <w:tc>
          <w:tcPr>
            <w:tcW w:w="4675" w:type="dxa"/>
          </w:tcPr>
          <w:p w14:paraId="6123D358" w14:textId="5BB47DB3" w:rsidR="001710DE" w:rsidRDefault="000476C8" w:rsidP="001710DE">
            <w:pPr>
              <w:spacing w:line="360" w:lineRule="auto"/>
              <w:jc w:val="center"/>
            </w:pPr>
            <w:r>
              <w:t>99.52%</w:t>
            </w:r>
          </w:p>
        </w:tc>
      </w:tr>
      <w:tr w:rsidR="001710DE" w14:paraId="5C5CFBE6" w14:textId="77777777">
        <w:tc>
          <w:tcPr>
            <w:tcW w:w="4675" w:type="dxa"/>
          </w:tcPr>
          <w:p w14:paraId="761B2427" w14:textId="0E5BD0AA" w:rsidR="001710DE" w:rsidRDefault="001710DE" w:rsidP="001710DE">
            <w:pPr>
              <w:spacing w:line="360" w:lineRule="auto"/>
              <w:jc w:val="center"/>
            </w:pPr>
            <w:r>
              <w:t>SAMkNN</w:t>
            </w:r>
          </w:p>
        </w:tc>
        <w:tc>
          <w:tcPr>
            <w:tcW w:w="4675" w:type="dxa"/>
          </w:tcPr>
          <w:p w14:paraId="0A46E21C" w14:textId="17B975A2" w:rsidR="001710DE" w:rsidRDefault="000476C8" w:rsidP="001710DE">
            <w:pPr>
              <w:spacing w:line="360" w:lineRule="auto"/>
              <w:jc w:val="center"/>
            </w:pPr>
            <w:r>
              <w:t>94.02%</w:t>
            </w:r>
          </w:p>
        </w:tc>
      </w:tr>
      <w:tr w:rsidR="001710DE" w14:paraId="24A23FC8" w14:textId="77777777">
        <w:tc>
          <w:tcPr>
            <w:tcW w:w="4675" w:type="dxa"/>
          </w:tcPr>
          <w:p w14:paraId="76389B71" w14:textId="06DB4410" w:rsidR="001710DE" w:rsidRDefault="001710DE" w:rsidP="001710DE">
            <w:pPr>
              <w:spacing w:line="360" w:lineRule="auto"/>
              <w:jc w:val="center"/>
            </w:pPr>
            <w:r>
              <w:t>Active Ensembler</w:t>
            </w:r>
          </w:p>
        </w:tc>
        <w:tc>
          <w:tcPr>
            <w:tcW w:w="4675" w:type="dxa"/>
          </w:tcPr>
          <w:p w14:paraId="74B025AC" w14:textId="1F74D552" w:rsidR="001710DE" w:rsidRDefault="000476C8" w:rsidP="001710DE">
            <w:pPr>
              <w:spacing w:line="360" w:lineRule="auto"/>
              <w:jc w:val="center"/>
            </w:pPr>
            <w:r>
              <w:t>98.44%</w:t>
            </w:r>
          </w:p>
        </w:tc>
      </w:tr>
      <w:tr w:rsidR="001710DE" w14:paraId="416211D4" w14:textId="77777777">
        <w:tc>
          <w:tcPr>
            <w:tcW w:w="4675" w:type="dxa"/>
          </w:tcPr>
          <w:p w14:paraId="7F759EB7" w14:textId="312FB480" w:rsidR="001710DE" w:rsidRDefault="001710DE" w:rsidP="001710DE">
            <w:pPr>
              <w:spacing w:line="360" w:lineRule="auto"/>
              <w:jc w:val="center"/>
            </w:pPr>
            <w:r>
              <w:t>Passive Ensembler</w:t>
            </w:r>
          </w:p>
        </w:tc>
        <w:tc>
          <w:tcPr>
            <w:tcW w:w="4675" w:type="dxa"/>
          </w:tcPr>
          <w:p w14:paraId="5E56C21F" w14:textId="3AC39D48" w:rsidR="001710DE" w:rsidRDefault="000476C8" w:rsidP="001710DE">
            <w:pPr>
              <w:spacing w:line="360" w:lineRule="auto"/>
              <w:jc w:val="center"/>
            </w:pPr>
            <w:r>
              <w:t>98.70%</w:t>
            </w:r>
          </w:p>
        </w:tc>
      </w:tr>
    </w:tbl>
    <w:p w14:paraId="331B3E3A" w14:textId="116E55FF" w:rsidR="001710DE" w:rsidRDefault="00B83055" w:rsidP="00B83055">
      <w:pPr>
        <w:spacing w:line="360" w:lineRule="auto"/>
        <w:jc w:val="both"/>
      </w:pPr>
      <w:r>
        <w:rPr>
          <w:noProof/>
          <w14:ligatures w14:val="standardContextual"/>
        </w:rPr>
        <mc:AlternateContent>
          <mc:Choice Requires="wps">
            <w:drawing>
              <wp:anchor distT="0" distB="0" distL="114300" distR="114300" simplePos="0" relativeHeight="251659264" behindDoc="0" locked="0" layoutInCell="1" allowOverlap="1" wp14:anchorId="50E5E3FD" wp14:editId="3441AD89">
                <wp:simplePos x="0" y="0"/>
                <wp:positionH relativeFrom="column">
                  <wp:posOffset>0</wp:posOffset>
                </wp:positionH>
                <wp:positionV relativeFrom="paragraph">
                  <wp:posOffset>3505</wp:posOffset>
                </wp:positionV>
                <wp:extent cx="5932627" cy="277978"/>
                <wp:effectExtent l="0" t="0" r="0" b="1905"/>
                <wp:wrapNone/>
                <wp:docPr id="1628351297" name="Text Box 9"/>
                <wp:cNvGraphicFramePr/>
                <a:graphic xmlns:a="http://schemas.openxmlformats.org/drawingml/2006/main">
                  <a:graphicData uri="http://schemas.microsoft.com/office/word/2010/wordprocessingShape">
                    <wps:wsp>
                      <wps:cNvSpPr txBox="1"/>
                      <wps:spPr>
                        <a:xfrm>
                          <a:off x="0" y="0"/>
                          <a:ext cx="5932627" cy="277978"/>
                        </a:xfrm>
                        <a:prstGeom prst="rect">
                          <a:avLst/>
                        </a:prstGeom>
                        <a:solidFill>
                          <a:schemeClr val="lt1"/>
                        </a:solidFill>
                        <a:ln w="6350">
                          <a:noFill/>
                        </a:ln>
                      </wps:spPr>
                      <wps:txbx>
                        <w:txbxContent>
                          <w:p w14:paraId="635F1AE1" w14:textId="6FF4A2C9" w:rsidR="00B83055" w:rsidRPr="00B83055" w:rsidRDefault="00B83055">
                            <w:pPr>
                              <w:rPr>
                                <w:sz w:val="18"/>
                                <w:szCs w:val="18"/>
                              </w:rPr>
                            </w:pPr>
                            <w:r w:rsidRPr="00B83055">
                              <w:rPr>
                                <w:b/>
                                <w:bCs/>
                                <w:sz w:val="18"/>
                                <w:szCs w:val="18"/>
                              </w:rPr>
                              <w:t>Table 1:</w:t>
                            </w:r>
                            <w:r>
                              <w:rPr>
                                <w:sz w:val="18"/>
                                <w:szCs w:val="18"/>
                              </w:rPr>
                              <w:t xml:space="preserve"> Accuracy results for all four classifiers on SEA-Generated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0E5E3FD" id="_x0000_t202" coordsize="21600,21600" o:spt="202" path="m,l,21600r21600,l21600,xe">
                <v:stroke joinstyle="miter"/>
                <v:path gradientshapeok="t" o:connecttype="rect"/>
              </v:shapetype>
              <v:shape id="Text Box 9" o:spid="_x0000_s1026" type="#_x0000_t202" style="position:absolute;left:0;text-align:left;margin-left:0;margin-top:.3pt;width:467.15pt;height:21.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J2bLQIAAFQEAAAOAAAAZHJzL2Uyb0RvYy54bWysVEtv2zAMvg/YfxB0X5y4eTRGnCJLkWFA&#13;&#10;0BZIh54VWUoMyKImKbGzXz9Kdh7tdhp2kUmR+vj66NlDUylyFNaVoHM66PUpEZpDUepdTn+8rr7c&#13;&#10;U+I80wVToEVOT8LRh/nnT7PaZCKFPahCWIIg2mW1yenee5MlieN7UTHXAyM0GiXYinlU7S4pLKsR&#13;&#10;vVJJ2u+PkxpsYSxw4RzePrZGOo/4Ugrun6V0whOVU8zNx9PGcxvOZD5j2c4ysy95lwb7hywqVmoM&#13;&#10;eoF6ZJ6Rgy3/gKpKbsGB9D0OVQJSllzEGrCaQf9DNZs9MyLWgs1x5tIm9/9g+dNxY14s8c1XaHCA&#13;&#10;oSG1cZnDy1BPI20VvpgpQTu28HRpm2g84Xg5mt6l43RCCUdbOplMJ/cBJrm+Ntb5bwIqEoScWhxL&#13;&#10;7BY7rp1vXc8uIZgDVRarUqmoBCqIpbLkyHCIysccEfydl9Kkzun4btSPwBrC8xZZaczlWlOQfLNt&#13;&#10;ukK3UJywfgstNZzhqxKTXDPnX5hFLmDJyG//jIdUgEGgkyjZg/31t/vgjyNCKyU1ciun7ueBWUGJ&#13;&#10;+q5xeNPBcBjIGJXhaJKiYm8t21uLPlRLwMoHuEmGRzH4e3UWpYXqDddgEaKiiWmOsXPqz+LSt4zH&#13;&#10;NeJisYhOSD/D/FpvDA/QodNhBK/NG7Omm5PHCT/BmYUs+zCu1je81LA4eJBlnGVocNvVru9I3ciG&#13;&#10;bs3Cbtzq0ev6M5j/BgAA//8DAFBLAwQUAAYACAAAACEA/L/E+uIAAAAJAQAADwAAAGRycy9kb3du&#13;&#10;cmV2LnhtbEyPzU7DMBCE70i8g7VIXBB1SkKBNJsK8VMkbjTQipsbb5OIeB3FbhLeHnOCy0ir0c7M&#13;&#10;l60m04qBetdYRpjPIhDEpdUNVwjvxfPlLQjnFWvVWiaEb3Kwyk9PMpVqO/IbDRtfiRDCLlUItfdd&#13;&#10;KqUrazLKzWxHHLyD7Y3y4ewrqXs1hnDTyqsoWkijGg4Nterooabya3M0CJ8X1e7VTeuPMb6Ou6eX&#13;&#10;objZ6gLx/Gx6XAa5X4LwNPm/D/hlCPshD8P29sjaiRYh0HiEBYjg3cVJDGKPkCQJyDyT/wnyHwAA&#13;&#10;AP//AwBQSwECLQAUAAYACAAAACEAtoM4kv4AAADhAQAAEwAAAAAAAAAAAAAAAAAAAAAAW0NvbnRl&#13;&#10;bnRfVHlwZXNdLnhtbFBLAQItABQABgAIAAAAIQA4/SH/1gAAAJQBAAALAAAAAAAAAAAAAAAAAC8B&#13;&#10;AABfcmVscy8ucmVsc1BLAQItABQABgAIAAAAIQCPYJ2bLQIAAFQEAAAOAAAAAAAAAAAAAAAAAC4C&#13;&#10;AABkcnMvZTJvRG9jLnhtbFBLAQItABQABgAIAAAAIQD8v8T64gAAAAkBAAAPAAAAAAAAAAAAAAAA&#13;&#10;AIcEAABkcnMvZG93bnJldi54bWxQSwUGAAAAAAQABADzAAAAlgUAAAAA&#13;&#10;" fillcolor="white [3201]" stroked="f" strokeweight=".5pt">
                <v:textbox>
                  <w:txbxContent>
                    <w:p w14:paraId="635F1AE1" w14:textId="6FF4A2C9" w:rsidR="00B83055" w:rsidRPr="00B83055" w:rsidRDefault="00B83055">
                      <w:pPr>
                        <w:rPr>
                          <w:sz w:val="18"/>
                          <w:szCs w:val="18"/>
                        </w:rPr>
                      </w:pPr>
                      <w:r w:rsidRPr="00B83055">
                        <w:rPr>
                          <w:b/>
                          <w:bCs/>
                          <w:sz w:val="18"/>
                          <w:szCs w:val="18"/>
                        </w:rPr>
                        <w:t>Table 1:</w:t>
                      </w:r>
                      <w:r>
                        <w:rPr>
                          <w:sz w:val="18"/>
                          <w:szCs w:val="18"/>
                        </w:rPr>
                        <w:t xml:space="preserve"> Accuracy results for all four classifiers on SEA-Generated Data.</w:t>
                      </w:r>
                    </w:p>
                  </w:txbxContent>
                </v:textbox>
              </v:shape>
            </w:pict>
          </mc:Fallback>
        </mc:AlternateContent>
      </w:r>
    </w:p>
    <w:p w14:paraId="62B0F9D6" w14:textId="77777777" w:rsidR="00B83055" w:rsidRDefault="00B83055" w:rsidP="001710DE">
      <w:pPr>
        <w:spacing w:line="360" w:lineRule="auto"/>
        <w:jc w:val="both"/>
      </w:pPr>
    </w:p>
    <w:p w14:paraId="4FB8027E" w14:textId="5CE545BB" w:rsidR="001710DE" w:rsidRDefault="001710DE" w:rsidP="001710DE">
      <w:pPr>
        <w:spacing w:line="360" w:lineRule="auto"/>
        <w:jc w:val="both"/>
      </w:pPr>
      <w:r>
        <w:t xml:space="preserve">The table given below display the overall accuracy of each classifier for </w:t>
      </w:r>
      <w:r>
        <w:t>AGRAWAL</w:t>
      </w:r>
      <w:r>
        <w:t>-Generated Data:</w:t>
      </w:r>
    </w:p>
    <w:tbl>
      <w:tblPr>
        <w:tblStyle w:val="TableGrid"/>
        <w:tblW w:w="0" w:type="auto"/>
        <w:tblLook w:val="04A0" w:firstRow="1" w:lastRow="0" w:firstColumn="1" w:lastColumn="0" w:noHBand="0" w:noVBand="1"/>
      </w:tblPr>
      <w:tblGrid>
        <w:gridCol w:w="4675"/>
        <w:gridCol w:w="4675"/>
      </w:tblGrid>
      <w:tr w:rsidR="001710DE" w14:paraId="05E625B9" w14:textId="77777777" w:rsidTr="009912EC">
        <w:tc>
          <w:tcPr>
            <w:tcW w:w="4675" w:type="dxa"/>
          </w:tcPr>
          <w:p w14:paraId="34EF4FF5" w14:textId="77777777" w:rsidR="001710DE" w:rsidRPr="001710DE" w:rsidRDefault="001710DE" w:rsidP="001710DE">
            <w:pPr>
              <w:spacing w:line="360" w:lineRule="auto"/>
              <w:jc w:val="center"/>
              <w:rPr>
                <w:b/>
                <w:bCs/>
              </w:rPr>
            </w:pPr>
            <w:r w:rsidRPr="001710DE">
              <w:rPr>
                <w:b/>
                <w:bCs/>
              </w:rPr>
              <w:t>Classifier</w:t>
            </w:r>
          </w:p>
        </w:tc>
        <w:tc>
          <w:tcPr>
            <w:tcW w:w="4675" w:type="dxa"/>
          </w:tcPr>
          <w:p w14:paraId="5BDB44AA" w14:textId="77777777" w:rsidR="001710DE" w:rsidRPr="001710DE" w:rsidRDefault="001710DE" w:rsidP="001710DE">
            <w:pPr>
              <w:spacing w:line="360" w:lineRule="auto"/>
              <w:jc w:val="center"/>
              <w:rPr>
                <w:b/>
                <w:bCs/>
              </w:rPr>
            </w:pPr>
            <w:r w:rsidRPr="001710DE">
              <w:rPr>
                <w:b/>
                <w:bCs/>
              </w:rPr>
              <w:t>Accuracy</w:t>
            </w:r>
          </w:p>
        </w:tc>
      </w:tr>
      <w:tr w:rsidR="001710DE" w14:paraId="468BDB1A" w14:textId="77777777" w:rsidTr="009912EC">
        <w:tc>
          <w:tcPr>
            <w:tcW w:w="4675" w:type="dxa"/>
          </w:tcPr>
          <w:p w14:paraId="6941D643" w14:textId="5F37E04F" w:rsidR="001710DE" w:rsidRDefault="001710DE" w:rsidP="001710DE">
            <w:pPr>
              <w:spacing w:line="360" w:lineRule="auto"/>
              <w:jc w:val="center"/>
            </w:pPr>
            <w:r>
              <w:t>ARF</w:t>
            </w:r>
          </w:p>
        </w:tc>
        <w:tc>
          <w:tcPr>
            <w:tcW w:w="4675" w:type="dxa"/>
          </w:tcPr>
          <w:p w14:paraId="1DC5C10D" w14:textId="34F9C38D" w:rsidR="001710DE" w:rsidRDefault="000476C8" w:rsidP="001710DE">
            <w:pPr>
              <w:spacing w:line="360" w:lineRule="auto"/>
              <w:jc w:val="center"/>
            </w:pPr>
            <w:r>
              <w:t>99.40%</w:t>
            </w:r>
          </w:p>
        </w:tc>
      </w:tr>
      <w:tr w:rsidR="001710DE" w14:paraId="4A88D447" w14:textId="77777777" w:rsidTr="009912EC">
        <w:tc>
          <w:tcPr>
            <w:tcW w:w="4675" w:type="dxa"/>
          </w:tcPr>
          <w:p w14:paraId="7E6143F1" w14:textId="7DA51ACD" w:rsidR="001710DE" w:rsidRDefault="001710DE" w:rsidP="001710DE">
            <w:pPr>
              <w:spacing w:line="360" w:lineRule="auto"/>
              <w:jc w:val="center"/>
            </w:pPr>
            <w:r>
              <w:t>SAMkNN</w:t>
            </w:r>
          </w:p>
        </w:tc>
        <w:tc>
          <w:tcPr>
            <w:tcW w:w="4675" w:type="dxa"/>
          </w:tcPr>
          <w:p w14:paraId="74786A09" w14:textId="0BC755A3" w:rsidR="001710DE" w:rsidRDefault="000476C8" w:rsidP="001710DE">
            <w:pPr>
              <w:spacing w:line="360" w:lineRule="auto"/>
              <w:jc w:val="center"/>
            </w:pPr>
            <w:r>
              <w:t>65.88%</w:t>
            </w:r>
          </w:p>
        </w:tc>
      </w:tr>
      <w:tr w:rsidR="001710DE" w14:paraId="78B36363" w14:textId="77777777" w:rsidTr="009912EC">
        <w:tc>
          <w:tcPr>
            <w:tcW w:w="4675" w:type="dxa"/>
          </w:tcPr>
          <w:p w14:paraId="7E448F1E" w14:textId="42021E16" w:rsidR="001710DE" w:rsidRDefault="001710DE" w:rsidP="001710DE">
            <w:pPr>
              <w:spacing w:line="360" w:lineRule="auto"/>
              <w:jc w:val="center"/>
            </w:pPr>
            <w:r>
              <w:t>Active Ensembler</w:t>
            </w:r>
          </w:p>
        </w:tc>
        <w:tc>
          <w:tcPr>
            <w:tcW w:w="4675" w:type="dxa"/>
          </w:tcPr>
          <w:p w14:paraId="27335E3F" w14:textId="707C52E5" w:rsidR="001710DE" w:rsidRDefault="000476C8" w:rsidP="001710DE">
            <w:pPr>
              <w:spacing w:line="360" w:lineRule="auto"/>
              <w:jc w:val="center"/>
            </w:pPr>
            <w:r>
              <w:t>99.80%</w:t>
            </w:r>
          </w:p>
        </w:tc>
      </w:tr>
      <w:tr w:rsidR="001710DE" w14:paraId="37FDFB24" w14:textId="77777777" w:rsidTr="009912EC">
        <w:tc>
          <w:tcPr>
            <w:tcW w:w="4675" w:type="dxa"/>
          </w:tcPr>
          <w:p w14:paraId="14F8B844" w14:textId="66491652" w:rsidR="001710DE" w:rsidRDefault="001710DE" w:rsidP="001710DE">
            <w:pPr>
              <w:spacing w:line="360" w:lineRule="auto"/>
              <w:jc w:val="center"/>
            </w:pPr>
            <w:r>
              <w:t>Passive Ensembler</w:t>
            </w:r>
          </w:p>
        </w:tc>
        <w:tc>
          <w:tcPr>
            <w:tcW w:w="4675" w:type="dxa"/>
          </w:tcPr>
          <w:p w14:paraId="24C1C060" w14:textId="517B1F44" w:rsidR="001710DE" w:rsidRDefault="000476C8" w:rsidP="001710DE">
            <w:pPr>
              <w:spacing w:line="360" w:lineRule="auto"/>
              <w:jc w:val="center"/>
            </w:pPr>
            <w:r>
              <w:t>99.83%</w:t>
            </w:r>
          </w:p>
        </w:tc>
      </w:tr>
    </w:tbl>
    <w:p w14:paraId="4BB9E0BB" w14:textId="01D6A064" w:rsidR="001710DE" w:rsidRDefault="00B83055" w:rsidP="00B83055">
      <w:pPr>
        <w:spacing w:line="360" w:lineRule="auto"/>
        <w:jc w:val="both"/>
      </w:pPr>
      <w:r>
        <w:rPr>
          <w:noProof/>
          <w14:ligatures w14:val="standardContextual"/>
        </w:rPr>
        <mc:AlternateContent>
          <mc:Choice Requires="wps">
            <w:drawing>
              <wp:anchor distT="0" distB="0" distL="114300" distR="114300" simplePos="0" relativeHeight="251661312" behindDoc="0" locked="0" layoutInCell="1" allowOverlap="1" wp14:anchorId="21D3DC78" wp14:editId="65A700F7">
                <wp:simplePos x="0" y="0"/>
                <wp:positionH relativeFrom="column">
                  <wp:posOffset>0</wp:posOffset>
                </wp:positionH>
                <wp:positionV relativeFrom="paragraph">
                  <wp:posOffset>-584</wp:posOffset>
                </wp:positionV>
                <wp:extent cx="5932627" cy="277977"/>
                <wp:effectExtent l="0" t="0" r="0" b="1905"/>
                <wp:wrapNone/>
                <wp:docPr id="1297608109" name="Text Box 9"/>
                <wp:cNvGraphicFramePr/>
                <a:graphic xmlns:a="http://schemas.openxmlformats.org/drawingml/2006/main">
                  <a:graphicData uri="http://schemas.microsoft.com/office/word/2010/wordprocessingShape">
                    <wps:wsp>
                      <wps:cNvSpPr txBox="1"/>
                      <wps:spPr>
                        <a:xfrm>
                          <a:off x="0" y="0"/>
                          <a:ext cx="5932627" cy="277977"/>
                        </a:xfrm>
                        <a:prstGeom prst="rect">
                          <a:avLst/>
                        </a:prstGeom>
                        <a:solidFill>
                          <a:schemeClr val="lt1"/>
                        </a:solidFill>
                        <a:ln w="6350">
                          <a:noFill/>
                        </a:ln>
                      </wps:spPr>
                      <wps:txbx>
                        <w:txbxContent>
                          <w:p w14:paraId="6545068F" w14:textId="063D0BF6" w:rsidR="00B83055" w:rsidRPr="00B83055" w:rsidRDefault="00B83055" w:rsidP="00B83055">
                            <w:pPr>
                              <w:rPr>
                                <w:sz w:val="18"/>
                                <w:szCs w:val="18"/>
                              </w:rPr>
                            </w:pPr>
                            <w:r w:rsidRPr="00B83055">
                              <w:rPr>
                                <w:b/>
                                <w:bCs/>
                                <w:sz w:val="18"/>
                                <w:szCs w:val="18"/>
                              </w:rPr>
                              <w:t xml:space="preserve">Table </w:t>
                            </w:r>
                            <w:r>
                              <w:rPr>
                                <w:b/>
                                <w:bCs/>
                                <w:sz w:val="18"/>
                                <w:szCs w:val="18"/>
                              </w:rPr>
                              <w:t>2</w:t>
                            </w:r>
                            <w:r w:rsidRPr="00B83055">
                              <w:rPr>
                                <w:b/>
                                <w:bCs/>
                                <w:sz w:val="18"/>
                                <w:szCs w:val="18"/>
                              </w:rPr>
                              <w:t>:</w:t>
                            </w:r>
                            <w:r>
                              <w:rPr>
                                <w:sz w:val="18"/>
                                <w:szCs w:val="18"/>
                              </w:rPr>
                              <w:t xml:space="preserve"> Accuracy results for all four classifiers on </w:t>
                            </w:r>
                            <w:r>
                              <w:rPr>
                                <w:sz w:val="18"/>
                                <w:szCs w:val="18"/>
                              </w:rPr>
                              <w:t>AGRAWAL-Generated Data</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D3DC78" id="_x0000_s1027" type="#_x0000_t202" style="position:absolute;left:0;text-align:left;margin-left:0;margin-top:-.05pt;width:467.15pt;height:21.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8pNKMAIAAFsEAAAOAAAAZHJzL2Uyb0RvYy54bWysVE1v2zAMvQ/YfxB0X5y4SbwYcYosRYYB&#13;&#10;RVsgHXpWZCk2IIuapMTOfv0oOV/rdhp2kUmReiIfnzy/7xpFDsK6GnRBR4MhJUJzKGu9K+j31/Wn&#13;&#10;z5Q4z3TJFGhR0KNw9H7x8cO8NblIoQJVCksQRLu8NQWtvDd5kjheiYa5ARihMSjBNsyja3dJaVmL&#13;&#10;6I1K0uFwmrRgS2OBC+dw96EP0kXEl1Jw/yylE56ogmJtPq42rtuwJos5y3eWmarmpzLYP1TRsFrj&#13;&#10;pReoB+YZ2dv6D6im5hYcSD/g0CQgZc1F7AG7GQ3fdbOpmBGxFyTHmQtN7v/B8qfDxrxY4rsv0OEA&#13;&#10;AyGtcbnDzdBPJ20TvlgpwThSeLzQJjpPOG5OZnfpNM0o4RhLs2yWZQEmuZ421vmvAhoSjIJaHEtk&#13;&#10;ix0ene9TzynhMgeqLte1UtEJUhArZcmB4RCVjzUi+G9ZSpO2oNO7yTACawjHe2SlsZZrT8Hy3bYj&#13;&#10;dXnT7xbKI9JgoVeIM3xdY62PzPkXZlES2DnK3D/jIhXgXXCyKKnA/vzbfsjHSWGUkhYlVlD3Y8+s&#13;&#10;oER90zjD2Wg8DpqMzniSpejY28j2NqL3zQqQgBE+KMOjGfK9OpvSQvOGr2EZbsUQ0xzvLqg/myvf&#13;&#10;Cx9fExfLZUxCFRrmH/XG8AAdCA+TeO3emDWncXkc9BOcxcjyd1Prc8NJDcu9B1nHkQaee1ZP9KOC&#13;&#10;oyhOry08kVs/Zl3/CYtfAAAA//8DAFBLAwQUAAYACAAAACEArOoZh+MAAAAKAQAADwAAAGRycy9k&#13;&#10;b3ducmV2LnhtbEyPS0/DMBCE70j8B2uRuKDWKS4U0mwqxKNI3Gh4iJsbL0lEbEexm4R/z3KCy0ir&#13;&#10;0c7Ml20m24qB+tB4h7CYJyDIld40rkJ4KR5mVyBC1M7o1jtC+KYAm/z4KNOp8aN7pmEXK8EhLqQa&#13;&#10;oY6xS6UMZU1Wh7nvyLH36XurI599JU2vRw63rTxPkktpdeO4odYd3dZUfu0OFuHjrHp/CtP2dVQX&#13;&#10;qrt/HIrVmykQT0+muzXLzRpEpCn+fcAvA++HnIft/cGZIFoEpokIswUINq/VUoHYIyzVCmSeyf8I&#13;&#10;+Q8AAAD//wMAUEsBAi0AFAAGAAgAAAAhALaDOJL+AAAA4QEAABMAAAAAAAAAAAAAAAAAAAAAAFtD&#13;&#10;b250ZW50X1R5cGVzXS54bWxQSwECLQAUAAYACAAAACEAOP0h/9YAAACUAQAACwAAAAAAAAAAAAAA&#13;&#10;AAAvAQAAX3JlbHMvLnJlbHNQSwECLQAUAAYACAAAACEAufKTSjACAABbBAAADgAAAAAAAAAAAAAA&#13;&#10;AAAuAgAAZHJzL2Uyb0RvYy54bWxQSwECLQAUAAYACAAAACEArOoZh+MAAAAKAQAADwAAAAAAAAAA&#13;&#10;AAAAAACKBAAAZHJzL2Rvd25yZXYueG1sUEsFBgAAAAAEAAQA8wAAAJoFAAAAAA==&#13;&#10;" fillcolor="white [3201]" stroked="f" strokeweight=".5pt">
                <v:textbox>
                  <w:txbxContent>
                    <w:p w14:paraId="6545068F" w14:textId="063D0BF6" w:rsidR="00B83055" w:rsidRPr="00B83055" w:rsidRDefault="00B83055" w:rsidP="00B83055">
                      <w:pPr>
                        <w:rPr>
                          <w:sz w:val="18"/>
                          <w:szCs w:val="18"/>
                        </w:rPr>
                      </w:pPr>
                      <w:r w:rsidRPr="00B83055">
                        <w:rPr>
                          <w:b/>
                          <w:bCs/>
                          <w:sz w:val="18"/>
                          <w:szCs w:val="18"/>
                        </w:rPr>
                        <w:t xml:space="preserve">Table </w:t>
                      </w:r>
                      <w:r>
                        <w:rPr>
                          <w:b/>
                          <w:bCs/>
                          <w:sz w:val="18"/>
                          <w:szCs w:val="18"/>
                        </w:rPr>
                        <w:t>2</w:t>
                      </w:r>
                      <w:r w:rsidRPr="00B83055">
                        <w:rPr>
                          <w:b/>
                          <w:bCs/>
                          <w:sz w:val="18"/>
                          <w:szCs w:val="18"/>
                        </w:rPr>
                        <w:t>:</w:t>
                      </w:r>
                      <w:r>
                        <w:rPr>
                          <w:sz w:val="18"/>
                          <w:szCs w:val="18"/>
                        </w:rPr>
                        <w:t xml:space="preserve"> Accuracy results for all four classifiers on </w:t>
                      </w:r>
                      <w:r>
                        <w:rPr>
                          <w:sz w:val="18"/>
                          <w:szCs w:val="18"/>
                        </w:rPr>
                        <w:t>AGRAWAL-Generated Data</w:t>
                      </w:r>
                      <w:r>
                        <w:rPr>
                          <w:sz w:val="18"/>
                          <w:szCs w:val="18"/>
                        </w:rPr>
                        <w:t>.</w:t>
                      </w:r>
                    </w:p>
                  </w:txbxContent>
                </v:textbox>
              </v:shape>
            </w:pict>
          </mc:Fallback>
        </mc:AlternateContent>
      </w:r>
    </w:p>
    <w:p w14:paraId="1585D31C" w14:textId="77777777" w:rsidR="00B83055" w:rsidRDefault="00B83055" w:rsidP="001710DE">
      <w:pPr>
        <w:spacing w:line="360" w:lineRule="auto"/>
        <w:jc w:val="both"/>
      </w:pPr>
    </w:p>
    <w:p w14:paraId="3B657CE1" w14:textId="3A6D7DF4" w:rsidR="001710DE" w:rsidRDefault="001710DE" w:rsidP="001710DE">
      <w:pPr>
        <w:spacing w:line="360" w:lineRule="auto"/>
        <w:jc w:val="both"/>
      </w:pPr>
      <w:r>
        <w:t xml:space="preserve">The table given below display the overall accuracy of each classifier for </w:t>
      </w:r>
      <w:r>
        <w:t>Spam Dataset</w:t>
      </w:r>
      <w:r>
        <w:t>:</w:t>
      </w:r>
    </w:p>
    <w:tbl>
      <w:tblPr>
        <w:tblStyle w:val="TableGrid"/>
        <w:tblW w:w="0" w:type="auto"/>
        <w:tblLook w:val="04A0" w:firstRow="1" w:lastRow="0" w:firstColumn="1" w:lastColumn="0" w:noHBand="0" w:noVBand="1"/>
      </w:tblPr>
      <w:tblGrid>
        <w:gridCol w:w="4675"/>
        <w:gridCol w:w="4675"/>
      </w:tblGrid>
      <w:tr w:rsidR="001710DE" w14:paraId="0413D164" w14:textId="77777777" w:rsidTr="009912EC">
        <w:tc>
          <w:tcPr>
            <w:tcW w:w="4675" w:type="dxa"/>
          </w:tcPr>
          <w:p w14:paraId="75248EEA" w14:textId="77777777" w:rsidR="001710DE" w:rsidRPr="001710DE" w:rsidRDefault="001710DE" w:rsidP="001710DE">
            <w:pPr>
              <w:spacing w:line="360" w:lineRule="auto"/>
              <w:jc w:val="center"/>
              <w:rPr>
                <w:b/>
                <w:bCs/>
              </w:rPr>
            </w:pPr>
            <w:r w:rsidRPr="001710DE">
              <w:rPr>
                <w:b/>
                <w:bCs/>
              </w:rPr>
              <w:t>Classifier</w:t>
            </w:r>
          </w:p>
        </w:tc>
        <w:tc>
          <w:tcPr>
            <w:tcW w:w="4675" w:type="dxa"/>
          </w:tcPr>
          <w:p w14:paraId="168B965B" w14:textId="77777777" w:rsidR="001710DE" w:rsidRPr="001710DE" w:rsidRDefault="001710DE" w:rsidP="001710DE">
            <w:pPr>
              <w:spacing w:line="360" w:lineRule="auto"/>
              <w:jc w:val="center"/>
              <w:rPr>
                <w:b/>
                <w:bCs/>
              </w:rPr>
            </w:pPr>
            <w:r w:rsidRPr="001710DE">
              <w:rPr>
                <w:b/>
                <w:bCs/>
              </w:rPr>
              <w:t>Accuracy</w:t>
            </w:r>
          </w:p>
        </w:tc>
      </w:tr>
      <w:tr w:rsidR="001710DE" w14:paraId="770141C2" w14:textId="77777777" w:rsidTr="009912EC">
        <w:tc>
          <w:tcPr>
            <w:tcW w:w="4675" w:type="dxa"/>
          </w:tcPr>
          <w:p w14:paraId="0754A2E0" w14:textId="4AEDF2EE" w:rsidR="001710DE" w:rsidRDefault="001710DE" w:rsidP="001710DE">
            <w:pPr>
              <w:spacing w:line="360" w:lineRule="auto"/>
              <w:jc w:val="center"/>
            </w:pPr>
            <w:r>
              <w:t>ARF</w:t>
            </w:r>
          </w:p>
        </w:tc>
        <w:tc>
          <w:tcPr>
            <w:tcW w:w="4675" w:type="dxa"/>
          </w:tcPr>
          <w:p w14:paraId="54F93208" w14:textId="3B7F7ED1" w:rsidR="001710DE" w:rsidRDefault="000476C8" w:rsidP="001710DE">
            <w:pPr>
              <w:spacing w:line="360" w:lineRule="auto"/>
              <w:jc w:val="center"/>
            </w:pPr>
            <w:r>
              <w:t>95.20%</w:t>
            </w:r>
          </w:p>
        </w:tc>
      </w:tr>
      <w:tr w:rsidR="001710DE" w14:paraId="143A7303" w14:textId="77777777" w:rsidTr="009912EC">
        <w:tc>
          <w:tcPr>
            <w:tcW w:w="4675" w:type="dxa"/>
          </w:tcPr>
          <w:p w14:paraId="06449C0D" w14:textId="258D81B5" w:rsidR="001710DE" w:rsidRDefault="001710DE" w:rsidP="001710DE">
            <w:pPr>
              <w:spacing w:line="360" w:lineRule="auto"/>
              <w:jc w:val="center"/>
            </w:pPr>
            <w:r>
              <w:t>SAMkNN</w:t>
            </w:r>
          </w:p>
        </w:tc>
        <w:tc>
          <w:tcPr>
            <w:tcW w:w="4675" w:type="dxa"/>
          </w:tcPr>
          <w:p w14:paraId="112359D8" w14:textId="789526B7" w:rsidR="001710DE" w:rsidRDefault="000476C8" w:rsidP="001710DE">
            <w:pPr>
              <w:spacing w:line="360" w:lineRule="auto"/>
              <w:jc w:val="center"/>
            </w:pPr>
            <w:r>
              <w:t>92.77%</w:t>
            </w:r>
          </w:p>
        </w:tc>
      </w:tr>
      <w:tr w:rsidR="001710DE" w14:paraId="2032BEF9" w14:textId="77777777" w:rsidTr="009912EC">
        <w:tc>
          <w:tcPr>
            <w:tcW w:w="4675" w:type="dxa"/>
          </w:tcPr>
          <w:p w14:paraId="215AEEC4" w14:textId="40B5D026" w:rsidR="001710DE" w:rsidRDefault="001710DE" w:rsidP="001710DE">
            <w:pPr>
              <w:spacing w:line="360" w:lineRule="auto"/>
              <w:jc w:val="center"/>
            </w:pPr>
            <w:r>
              <w:t>Active Ensembler</w:t>
            </w:r>
          </w:p>
        </w:tc>
        <w:tc>
          <w:tcPr>
            <w:tcW w:w="4675" w:type="dxa"/>
          </w:tcPr>
          <w:p w14:paraId="3886A347" w14:textId="399CA463" w:rsidR="001710DE" w:rsidRDefault="000476C8" w:rsidP="001710DE">
            <w:pPr>
              <w:spacing w:line="360" w:lineRule="auto"/>
              <w:jc w:val="center"/>
            </w:pPr>
            <w:r>
              <w:t>87.59%</w:t>
            </w:r>
          </w:p>
        </w:tc>
      </w:tr>
      <w:tr w:rsidR="001710DE" w14:paraId="54F28EBF" w14:textId="77777777" w:rsidTr="009912EC">
        <w:tc>
          <w:tcPr>
            <w:tcW w:w="4675" w:type="dxa"/>
          </w:tcPr>
          <w:p w14:paraId="55D52AAD" w14:textId="19FF2204" w:rsidR="001710DE" w:rsidRDefault="001710DE" w:rsidP="001710DE">
            <w:pPr>
              <w:spacing w:line="360" w:lineRule="auto"/>
              <w:jc w:val="center"/>
            </w:pPr>
            <w:r>
              <w:t>Passive Ensembler</w:t>
            </w:r>
          </w:p>
        </w:tc>
        <w:tc>
          <w:tcPr>
            <w:tcW w:w="4675" w:type="dxa"/>
          </w:tcPr>
          <w:p w14:paraId="6DD30EFA" w14:textId="005E9486" w:rsidR="001710DE" w:rsidRDefault="000476C8" w:rsidP="001710DE">
            <w:pPr>
              <w:spacing w:line="360" w:lineRule="auto"/>
              <w:jc w:val="center"/>
            </w:pPr>
            <w:r>
              <w:t>87.61%</w:t>
            </w:r>
          </w:p>
        </w:tc>
      </w:tr>
    </w:tbl>
    <w:p w14:paraId="639563DA" w14:textId="516A38A3" w:rsidR="001710DE" w:rsidRDefault="00B83055" w:rsidP="00B83055">
      <w:pPr>
        <w:spacing w:line="360" w:lineRule="auto"/>
        <w:jc w:val="both"/>
      </w:pPr>
      <w:r>
        <w:rPr>
          <w:noProof/>
          <w14:ligatures w14:val="standardContextual"/>
        </w:rPr>
        <mc:AlternateContent>
          <mc:Choice Requires="wps">
            <w:drawing>
              <wp:anchor distT="0" distB="0" distL="114300" distR="114300" simplePos="0" relativeHeight="251663360" behindDoc="0" locked="0" layoutInCell="1" allowOverlap="1" wp14:anchorId="730BA917" wp14:editId="289ACA37">
                <wp:simplePos x="0" y="0"/>
                <wp:positionH relativeFrom="column">
                  <wp:posOffset>0</wp:posOffset>
                </wp:positionH>
                <wp:positionV relativeFrom="paragraph">
                  <wp:posOffset>1549</wp:posOffset>
                </wp:positionV>
                <wp:extent cx="5932627" cy="292608"/>
                <wp:effectExtent l="0" t="0" r="0" b="0"/>
                <wp:wrapNone/>
                <wp:docPr id="1071603989" name="Text Box 9"/>
                <wp:cNvGraphicFramePr/>
                <a:graphic xmlns:a="http://schemas.openxmlformats.org/drawingml/2006/main">
                  <a:graphicData uri="http://schemas.microsoft.com/office/word/2010/wordprocessingShape">
                    <wps:wsp>
                      <wps:cNvSpPr txBox="1"/>
                      <wps:spPr>
                        <a:xfrm>
                          <a:off x="0" y="0"/>
                          <a:ext cx="5932627" cy="292608"/>
                        </a:xfrm>
                        <a:prstGeom prst="rect">
                          <a:avLst/>
                        </a:prstGeom>
                        <a:solidFill>
                          <a:schemeClr val="lt1"/>
                        </a:solidFill>
                        <a:ln w="6350">
                          <a:noFill/>
                        </a:ln>
                      </wps:spPr>
                      <wps:txbx>
                        <w:txbxContent>
                          <w:p w14:paraId="47FAB70F" w14:textId="467A6DBE" w:rsidR="00B83055" w:rsidRPr="00B83055" w:rsidRDefault="00B83055" w:rsidP="00B83055">
                            <w:pPr>
                              <w:rPr>
                                <w:sz w:val="18"/>
                                <w:szCs w:val="18"/>
                              </w:rPr>
                            </w:pPr>
                            <w:r w:rsidRPr="00B83055">
                              <w:rPr>
                                <w:b/>
                                <w:bCs/>
                                <w:sz w:val="18"/>
                                <w:szCs w:val="18"/>
                              </w:rPr>
                              <w:t xml:space="preserve">Table </w:t>
                            </w:r>
                            <w:r>
                              <w:rPr>
                                <w:b/>
                                <w:bCs/>
                                <w:sz w:val="18"/>
                                <w:szCs w:val="18"/>
                              </w:rPr>
                              <w:t>3</w:t>
                            </w:r>
                            <w:r w:rsidRPr="00B83055">
                              <w:rPr>
                                <w:b/>
                                <w:bCs/>
                                <w:sz w:val="18"/>
                                <w:szCs w:val="18"/>
                              </w:rPr>
                              <w:t>:</w:t>
                            </w:r>
                            <w:r>
                              <w:rPr>
                                <w:sz w:val="18"/>
                                <w:szCs w:val="18"/>
                              </w:rPr>
                              <w:t xml:space="preserve"> Accuracy results for all four classifiers on</w:t>
                            </w:r>
                            <w:r>
                              <w:rPr>
                                <w:sz w:val="18"/>
                                <w:szCs w:val="18"/>
                              </w:rPr>
                              <w:t xml:space="preserve"> Spam Data</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0BA917" id="_x0000_s1028" type="#_x0000_t202" style="position:absolute;left:0;text-align:left;margin-left:0;margin-top:.1pt;width:467.15pt;height:23.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JpuMMQIAAFsEAAAOAAAAZHJzL2Uyb0RvYy54bWysVFFv2jAQfp+0/2D5fSSkQEtEqBgV0yTU&#13;&#10;VqJTn43jEEuOz7MNCfv1OztAabenaS/One/8+e67z5ndd40iB2GdBF3Q4SClRGgOpdS7gv54WX25&#13;&#10;o8R5pkumQIuCHoWj9/PPn2atyUUGNahSWIIg2uWtKWjtvcmTxPFaNMwNwAiNwQpswzy6dpeUlrWI&#13;&#10;3qgkS9NJ0oItjQUunMPdhz5I5xG/qgT3T1XlhCeqoFibj6uN6zasyXzG8p1lppb8VAb7hyoaJjVe&#13;&#10;eoF6YJ6RvZV/QDWSW3BQ+QGHJoGqklzEHrCbYfqhm03NjIi9IDnOXGhy/w+WPx425tkS332FDgcY&#13;&#10;CGmNyx1uhn66yjbhi5USjCOFxwttovOE4+Z4epNNsltKOMayaTZJ7wJM8nbaWOe/CWhIMApqcSyR&#13;&#10;LXZYO9+nnlPCZQ6ULFdSqegEKYilsuTAcIjKxxoR/F2W0qQt6ORmnEZgDeF4j6w01vLWU7B8t+2I&#13;&#10;LLHac79bKI9Ig4VeIc7wlcRa18z5Z2ZREtg5ytw/4VIpwLvgZFFSg/31t/2Qj5PCKCUtSqyg7uee&#13;&#10;WUGJ+q5xhtPhaBQ0GZ3R+DZDx15HttcRvW+WgAQM8UEZHs2Q79XZrCw0r/gaFuFWDDHN8e6C+rO5&#13;&#10;9L3w8TVxsVjEJFShYX6tN4YH6EB4mMRL98qsOY3L46Af4SxGln+YWp8bTmpY7D1UMo408NyzeqIf&#13;&#10;FRxFcXpt4Ylc+zHr7Z8w/w0AAP//AwBQSwMEFAAGAAgAAAAhAKwaZELhAAAACQEAAA8AAABkcnMv&#13;&#10;ZG93bnJldi54bWxMj0tPwzAQhO9I/Adrkbig1qEuLaTZVIinxI2Gh7i5sUki4nUUu0n49ywnuIy0&#13;&#10;Gu3MfNl2cq0YbB8aTwjn8wSEpdKbhiqEl+J+dgkiRE1Gt54swrcNsM2PjzKdGj/Ssx12sRIcQiHV&#13;&#10;CHWMXSplKGvrdJj7zhJ7n753OvLZV9L0euRw18pFkqyk0w1xQ607e1Pb8mt3cAgfZ9X7U5geXkd1&#13;&#10;obq7x6FYv5kC8fRkut2wXG9ARDvFvw/4ZeD9kPOwvT+QCaJFYJqIsADB3pVaKhB7hOVKgcwz+Z8g&#13;&#10;/wEAAP//AwBQSwECLQAUAAYACAAAACEAtoM4kv4AAADhAQAAEwAAAAAAAAAAAAAAAAAAAAAAW0Nv&#13;&#10;bnRlbnRfVHlwZXNdLnhtbFBLAQItABQABgAIAAAAIQA4/SH/1gAAAJQBAAALAAAAAAAAAAAAAAAA&#13;&#10;AC8BAABfcmVscy8ucmVsc1BLAQItABQABgAIAAAAIQCNJpuMMQIAAFsEAAAOAAAAAAAAAAAAAAAA&#13;&#10;AC4CAABkcnMvZTJvRG9jLnhtbFBLAQItABQABgAIAAAAIQCsGmRC4QAAAAkBAAAPAAAAAAAAAAAA&#13;&#10;AAAAAIsEAABkcnMvZG93bnJldi54bWxQSwUGAAAAAAQABADzAAAAmQUAAAAA&#13;&#10;" fillcolor="white [3201]" stroked="f" strokeweight=".5pt">
                <v:textbox>
                  <w:txbxContent>
                    <w:p w14:paraId="47FAB70F" w14:textId="467A6DBE" w:rsidR="00B83055" w:rsidRPr="00B83055" w:rsidRDefault="00B83055" w:rsidP="00B83055">
                      <w:pPr>
                        <w:rPr>
                          <w:sz w:val="18"/>
                          <w:szCs w:val="18"/>
                        </w:rPr>
                      </w:pPr>
                      <w:r w:rsidRPr="00B83055">
                        <w:rPr>
                          <w:b/>
                          <w:bCs/>
                          <w:sz w:val="18"/>
                          <w:szCs w:val="18"/>
                        </w:rPr>
                        <w:t xml:space="preserve">Table </w:t>
                      </w:r>
                      <w:r>
                        <w:rPr>
                          <w:b/>
                          <w:bCs/>
                          <w:sz w:val="18"/>
                          <w:szCs w:val="18"/>
                        </w:rPr>
                        <w:t>3</w:t>
                      </w:r>
                      <w:r w:rsidRPr="00B83055">
                        <w:rPr>
                          <w:b/>
                          <w:bCs/>
                          <w:sz w:val="18"/>
                          <w:szCs w:val="18"/>
                        </w:rPr>
                        <w:t>:</w:t>
                      </w:r>
                      <w:r>
                        <w:rPr>
                          <w:sz w:val="18"/>
                          <w:szCs w:val="18"/>
                        </w:rPr>
                        <w:t xml:space="preserve"> Accuracy results for all four classifiers on</w:t>
                      </w:r>
                      <w:r>
                        <w:rPr>
                          <w:sz w:val="18"/>
                          <w:szCs w:val="18"/>
                        </w:rPr>
                        <w:t xml:space="preserve"> Spam Data</w:t>
                      </w:r>
                      <w:r>
                        <w:rPr>
                          <w:sz w:val="18"/>
                          <w:szCs w:val="18"/>
                        </w:rPr>
                        <w:t>.</w:t>
                      </w:r>
                    </w:p>
                  </w:txbxContent>
                </v:textbox>
              </v:shape>
            </w:pict>
          </mc:Fallback>
        </mc:AlternateContent>
      </w:r>
    </w:p>
    <w:p w14:paraId="27EB6042" w14:textId="77777777" w:rsidR="001710DE" w:rsidRDefault="001710DE" w:rsidP="001710DE">
      <w:pPr>
        <w:spacing w:line="360" w:lineRule="auto"/>
        <w:jc w:val="center"/>
      </w:pPr>
    </w:p>
    <w:p w14:paraId="6FE112D4" w14:textId="77777777" w:rsidR="008C1F75" w:rsidRDefault="008C1F75" w:rsidP="001710DE">
      <w:pPr>
        <w:spacing w:line="360" w:lineRule="auto"/>
        <w:jc w:val="both"/>
      </w:pPr>
    </w:p>
    <w:p w14:paraId="48FD6379" w14:textId="10C1A4EF" w:rsidR="001710DE" w:rsidRDefault="001710DE" w:rsidP="001710DE">
      <w:pPr>
        <w:spacing w:line="360" w:lineRule="auto"/>
        <w:jc w:val="both"/>
      </w:pPr>
      <w:r>
        <w:lastRenderedPageBreak/>
        <w:t xml:space="preserve">The table given below display the overall accuracy of each classifier for </w:t>
      </w:r>
      <w:r>
        <w:t>Electricity</w:t>
      </w:r>
      <w:r>
        <w:t xml:space="preserve"> Dataset:</w:t>
      </w:r>
    </w:p>
    <w:tbl>
      <w:tblPr>
        <w:tblStyle w:val="TableGrid"/>
        <w:tblW w:w="0" w:type="auto"/>
        <w:tblLook w:val="04A0" w:firstRow="1" w:lastRow="0" w:firstColumn="1" w:lastColumn="0" w:noHBand="0" w:noVBand="1"/>
      </w:tblPr>
      <w:tblGrid>
        <w:gridCol w:w="4675"/>
        <w:gridCol w:w="4675"/>
      </w:tblGrid>
      <w:tr w:rsidR="001710DE" w14:paraId="02BCEE69" w14:textId="77777777" w:rsidTr="009912EC">
        <w:tc>
          <w:tcPr>
            <w:tcW w:w="4675" w:type="dxa"/>
          </w:tcPr>
          <w:p w14:paraId="4CE3E161" w14:textId="77777777" w:rsidR="001710DE" w:rsidRPr="001710DE" w:rsidRDefault="001710DE" w:rsidP="001710DE">
            <w:pPr>
              <w:spacing w:line="360" w:lineRule="auto"/>
              <w:jc w:val="center"/>
              <w:rPr>
                <w:b/>
                <w:bCs/>
              </w:rPr>
            </w:pPr>
            <w:r w:rsidRPr="001710DE">
              <w:rPr>
                <w:b/>
                <w:bCs/>
              </w:rPr>
              <w:t>Classifier</w:t>
            </w:r>
          </w:p>
        </w:tc>
        <w:tc>
          <w:tcPr>
            <w:tcW w:w="4675" w:type="dxa"/>
          </w:tcPr>
          <w:p w14:paraId="5D4A3415" w14:textId="77777777" w:rsidR="001710DE" w:rsidRPr="001710DE" w:rsidRDefault="001710DE" w:rsidP="001710DE">
            <w:pPr>
              <w:spacing w:line="360" w:lineRule="auto"/>
              <w:jc w:val="center"/>
              <w:rPr>
                <w:b/>
                <w:bCs/>
              </w:rPr>
            </w:pPr>
            <w:r w:rsidRPr="001710DE">
              <w:rPr>
                <w:b/>
                <w:bCs/>
              </w:rPr>
              <w:t>Accuracy</w:t>
            </w:r>
          </w:p>
        </w:tc>
      </w:tr>
      <w:tr w:rsidR="001710DE" w14:paraId="7301418C" w14:textId="77777777" w:rsidTr="009912EC">
        <w:tc>
          <w:tcPr>
            <w:tcW w:w="4675" w:type="dxa"/>
          </w:tcPr>
          <w:p w14:paraId="2512F163" w14:textId="611CA759" w:rsidR="001710DE" w:rsidRDefault="001710DE" w:rsidP="001710DE">
            <w:pPr>
              <w:spacing w:line="360" w:lineRule="auto"/>
              <w:jc w:val="center"/>
            </w:pPr>
            <w:r>
              <w:t>ARF</w:t>
            </w:r>
          </w:p>
        </w:tc>
        <w:tc>
          <w:tcPr>
            <w:tcW w:w="4675" w:type="dxa"/>
          </w:tcPr>
          <w:p w14:paraId="62C32221" w14:textId="3BEA9B58" w:rsidR="001710DE" w:rsidRDefault="000476C8" w:rsidP="001710DE">
            <w:pPr>
              <w:spacing w:line="360" w:lineRule="auto"/>
              <w:jc w:val="center"/>
            </w:pPr>
            <w:r>
              <w:t>85.93%</w:t>
            </w:r>
          </w:p>
        </w:tc>
      </w:tr>
      <w:tr w:rsidR="001710DE" w14:paraId="5CC883C3" w14:textId="77777777" w:rsidTr="009912EC">
        <w:tc>
          <w:tcPr>
            <w:tcW w:w="4675" w:type="dxa"/>
          </w:tcPr>
          <w:p w14:paraId="123C97D7" w14:textId="234CF5C6" w:rsidR="001710DE" w:rsidRDefault="001710DE" w:rsidP="001710DE">
            <w:pPr>
              <w:spacing w:line="360" w:lineRule="auto"/>
              <w:jc w:val="center"/>
            </w:pPr>
            <w:r>
              <w:t>SAMkNN</w:t>
            </w:r>
          </w:p>
        </w:tc>
        <w:tc>
          <w:tcPr>
            <w:tcW w:w="4675" w:type="dxa"/>
          </w:tcPr>
          <w:p w14:paraId="3999CFDF" w14:textId="450CB13C" w:rsidR="001710DE" w:rsidRDefault="000476C8" w:rsidP="001710DE">
            <w:pPr>
              <w:spacing w:line="360" w:lineRule="auto"/>
              <w:jc w:val="center"/>
            </w:pPr>
            <w:r>
              <w:t>79.01%</w:t>
            </w:r>
          </w:p>
        </w:tc>
      </w:tr>
      <w:tr w:rsidR="001710DE" w14:paraId="50CDB319" w14:textId="77777777" w:rsidTr="009912EC">
        <w:tc>
          <w:tcPr>
            <w:tcW w:w="4675" w:type="dxa"/>
          </w:tcPr>
          <w:p w14:paraId="1373C34F" w14:textId="5A7D6ABF" w:rsidR="001710DE" w:rsidRDefault="001710DE" w:rsidP="001710DE">
            <w:pPr>
              <w:spacing w:line="360" w:lineRule="auto"/>
              <w:jc w:val="center"/>
            </w:pPr>
            <w:r>
              <w:t>Active Ensembler</w:t>
            </w:r>
          </w:p>
        </w:tc>
        <w:tc>
          <w:tcPr>
            <w:tcW w:w="4675" w:type="dxa"/>
          </w:tcPr>
          <w:p w14:paraId="5B185DA7" w14:textId="5F8348EC" w:rsidR="001710DE" w:rsidRDefault="000476C8" w:rsidP="001710DE">
            <w:pPr>
              <w:spacing w:line="360" w:lineRule="auto"/>
              <w:jc w:val="center"/>
            </w:pPr>
            <w:r>
              <w:t>85.29%</w:t>
            </w:r>
          </w:p>
        </w:tc>
      </w:tr>
      <w:tr w:rsidR="001710DE" w14:paraId="0AED352C" w14:textId="77777777" w:rsidTr="009912EC">
        <w:tc>
          <w:tcPr>
            <w:tcW w:w="4675" w:type="dxa"/>
          </w:tcPr>
          <w:p w14:paraId="7E5CA157" w14:textId="1874F59C" w:rsidR="001710DE" w:rsidRDefault="001710DE" w:rsidP="001710DE">
            <w:pPr>
              <w:spacing w:line="360" w:lineRule="auto"/>
              <w:jc w:val="center"/>
            </w:pPr>
            <w:r>
              <w:t>Passive Ensembler</w:t>
            </w:r>
          </w:p>
        </w:tc>
        <w:tc>
          <w:tcPr>
            <w:tcW w:w="4675" w:type="dxa"/>
          </w:tcPr>
          <w:p w14:paraId="42A68FF3" w14:textId="543263DC" w:rsidR="001710DE" w:rsidRDefault="000476C8" w:rsidP="001710DE">
            <w:pPr>
              <w:spacing w:line="360" w:lineRule="auto"/>
              <w:jc w:val="center"/>
            </w:pPr>
            <w:r>
              <w:t>82.68%</w:t>
            </w:r>
          </w:p>
        </w:tc>
      </w:tr>
    </w:tbl>
    <w:p w14:paraId="58303812" w14:textId="33738855" w:rsidR="001710DE" w:rsidRDefault="00B83055" w:rsidP="008917A9">
      <w:pPr>
        <w:spacing w:line="360" w:lineRule="auto"/>
        <w:jc w:val="both"/>
      </w:pPr>
      <w:r>
        <w:rPr>
          <w:noProof/>
          <w14:ligatures w14:val="standardContextual"/>
        </w:rPr>
        <mc:AlternateContent>
          <mc:Choice Requires="wps">
            <w:drawing>
              <wp:anchor distT="0" distB="0" distL="114300" distR="114300" simplePos="0" relativeHeight="251665408" behindDoc="0" locked="0" layoutInCell="1" allowOverlap="1" wp14:anchorId="72420190" wp14:editId="70EB2A95">
                <wp:simplePos x="0" y="0"/>
                <wp:positionH relativeFrom="column">
                  <wp:posOffset>0</wp:posOffset>
                </wp:positionH>
                <wp:positionV relativeFrom="paragraph">
                  <wp:posOffset>1219</wp:posOffset>
                </wp:positionV>
                <wp:extent cx="5932627" cy="270663"/>
                <wp:effectExtent l="0" t="0" r="0" b="0"/>
                <wp:wrapNone/>
                <wp:docPr id="683558981" name="Text Box 9"/>
                <wp:cNvGraphicFramePr/>
                <a:graphic xmlns:a="http://schemas.openxmlformats.org/drawingml/2006/main">
                  <a:graphicData uri="http://schemas.microsoft.com/office/word/2010/wordprocessingShape">
                    <wps:wsp>
                      <wps:cNvSpPr txBox="1"/>
                      <wps:spPr>
                        <a:xfrm>
                          <a:off x="0" y="0"/>
                          <a:ext cx="5932627" cy="270663"/>
                        </a:xfrm>
                        <a:prstGeom prst="rect">
                          <a:avLst/>
                        </a:prstGeom>
                        <a:solidFill>
                          <a:schemeClr val="lt1"/>
                        </a:solidFill>
                        <a:ln w="6350">
                          <a:noFill/>
                        </a:ln>
                      </wps:spPr>
                      <wps:txbx>
                        <w:txbxContent>
                          <w:p w14:paraId="2FE45C71" w14:textId="2AC5B326" w:rsidR="00B83055" w:rsidRPr="00B83055" w:rsidRDefault="00B83055" w:rsidP="00B83055">
                            <w:pPr>
                              <w:rPr>
                                <w:sz w:val="18"/>
                                <w:szCs w:val="18"/>
                              </w:rPr>
                            </w:pPr>
                            <w:r w:rsidRPr="00B83055">
                              <w:rPr>
                                <w:b/>
                                <w:bCs/>
                                <w:sz w:val="18"/>
                                <w:szCs w:val="18"/>
                              </w:rPr>
                              <w:t xml:space="preserve">Table </w:t>
                            </w:r>
                            <w:r>
                              <w:rPr>
                                <w:b/>
                                <w:bCs/>
                                <w:sz w:val="18"/>
                                <w:szCs w:val="18"/>
                              </w:rPr>
                              <w:t>4</w:t>
                            </w:r>
                            <w:r w:rsidRPr="00B83055">
                              <w:rPr>
                                <w:b/>
                                <w:bCs/>
                                <w:sz w:val="18"/>
                                <w:szCs w:val="18"/>
                              </w:rPr>
                              <w:t>:</w:t>
                            </w:r>
                            <w:r>
                              <w:rPr>
                                <w:sz w:val="18"/>
                                <w:szCs w:val="18"/>
                              </w:rPr>
                              <w:t xml:space="preserve"> Accuracy results for all four classifiers on </w:t>
                            </w:r>
                            <w:r>
                              <w:rPr>
                                <w:sz w:val="18"/>
                                <w:szCs w:val="18"/>
                              </w:rPr>
                              <w:t>Electricity Data</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420190" id="_x0000_s1029" type="#_x0000_t202" style="position:absolute;left:0;text-align:left;margin-left:0;margin-top:.1pt;width:467.15pt;height:21.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pUXpMQIAAFsEAAAOAAAAZHJzL2Uyb0RvYy54bWysVE1v2zAMvQ/YfxB0X+w4H12NOEWWIsOA&#13;&#10;oC2QDj0rshQbkEVNUmJnv36UnK91Ow27yKRIPZGPT549dI0iB2FdDbqgw0FKidAcylrvCvr9dfXp&#13;&#10;MyXOM10yBVoU9CgcfZh//DBrTS4yqECVwhIE0S5vTUEr702eJI5XomFuAEZoDEqwDfPo2l1SWtYi&#13;&#10;eqOSLE2nSQu2NBa4cA53H/sgnUd8KQX3z1I64YkqKNbm42rjug1rMp+xfGeZqWp+KoP9QxUNqzVe&#13;&#10;eoF6ZJ6Rva3/gGpqbsGB9AMOTQJS1lzEHrCbYfqum03FjIi9IDnOXGhy/w+WPx025sUS332BDgcY&#13;&#10;CGmNyx1uhn46aZvwxUoJxpHC44U20XnCcXNyP8qm2R0lHGPZXTqdjgJMcj1trPNfBTQkGAW1OJbI&#13;&#10;Fjusne9TzynhMgeqLle1UtEJUhBLZcmB4RCVjzUi+G9ZSpO2oNPRJI3AGsLxHllprOXaU7B8t+1I&#13;&#10;XRY0Fhp2tlAekQYLvUKc4asaa10z51+YRUlg5yhz/4yLVIB3wcmipAL782/7IR8nhVFKWpRYQd2P&#13;&#10;PbOCEvVN4wzvh+Nx0GR0xpO7DB17G9neRvS+WQISMMQHZXg0Q75XZ1NaaN7wNSzCrRhimuPdBfVn&#13;&#10;c+l74eNr4mKxiEmoQsP8Wm8MD9CB8DCJ1+6NWXMal8dBP8FZjCx/N7U+N5zUsNh7kHUc6ZXVE/2o&#13;&#10;4CiK02sLT+TWj1nXf8L8FwAAAP//AwBQSwMEFAAGAAgAAAAhANlqfqbiAAAACQEAAA8AAABkcnMv&#13;&#10;ZG93bnJldi54bWxMj0tPwzAQhO9I/Adrkbgg6jRpoaRxKsRT6o2Gh7i58TaJiNdR7Cbh37Oc4DLS&#13;&#10;arQz82WbybZiwN43jhTMZxEIpNKZhioFr8Xj5QqED5qMbh2hgm/0sMlPTzKdGjfSCw67UAkOIZ9q&#13;&#10;BXUIXSqlL2u02s9ch8TewfVWBz77SppejxxuWxlH0ZW0uiFuqHWHdzWWX7ujVfB5UX1s/fT0NibL&#13;&#10;pHt4Horrd1ModX423a9ZbtcgAk7h7wN+GXg/5Dxs745kvGgVME1QEINg7yZZJCD2ChbxCmSeyf8E&#13;&#10;+Q8AAAD//wMAUEsBAi0AFAAGAAgAAAAhALaDOJL+AAAA4QEAABMAAAAAAAAAAAAAAAAAAAAAAFtD&#13;&#10;b250ZW50X1R5cGVzXS54bWxQSwECLQAUAAYACAAAACEAOP0h/9YAAACUAQAACwAAAAAAAAAAAAAA&#13;&#10;AAAvAQAAX3JlbHMvLnJlbHNQSwECLQAUAAYACAAAACEAlKVF6TECAABbBAAADgAAAAAAAAAAAAAA&#13;&#10;AAAuAgAAZHJzL2Uyb0RvYy54bWxQSwECLQAUAAYACAAAACEA2Wp+puIAAAAJAQAADwAAAAAAAAAA&#13;&#10;AAAAAACLBAAAZHJzL2Rvd25yZXYueG1sUEsFBgAAAAAEAAQA8wAAAJoFAAAAAA==&#13;&#10;" fillcolor="white [3201]" stroked="f" strokeweight=".5pt">
                <v:textbox>
                  <w:txbxContent>
                    <w:p w14:paraId="2FE45C71" w14:textId="2AC5B326" w:rsidR="00B83055" w:rsidRPr="00B83055" w:rsidRDefault="00B83055" w:rsidP="00B83055">
                      <w:pPr>
                        <w:rPr>
                          <w:sz w:val="18"/>
                          <w:szCs w:val="18"/>
                        </w:rPr>
                      </w:pPr>
                      <w:r w:rsidRPr="00B83055">
                        <w:rPr>
                          <w:b/>
                          <w:bCs/>
                          <w:sz w:val="18"/>
                          <w:szCs w:val="18"/>
                        </w:rPr>
                        <w:t xml:space="preserve">Table </w:t>
                      </w:r>
                      <w:r>
                        <w:rPr>
                          <w:b/>
                          <w:bCs/>
                          <w:sz w:val="18"/>
                          <w:szCs w:val="18"/>
                        </w:rPr>
                        <w:t>4</w:t>
                      </w:r>
                      <w:r w:rsidRPr="00B83055">
                        <w:rPr>
                          <w:b/>
                          <w:bCs/>
                          <w:sz w:val="18"/>
                          <w:szCs w:val="18"/>
                        </w:rPr>
                        <w:t>:</w:t>
                      </w:r>
                      <w:r>
                        <w:rPr>
                          <w:sz w:val="18"/>
                          <w:szCs w:val="18"/>
                        </w:rPr>
                        <w:t xml:space="preserve"> Accuracy results for all four classifiers on </w:t>
                      </w:r>
                      <w:r>
                        <w:rPr>
                          <w:sz w:val="18"/>
                          <w:szCs w:val="18"/>
                        </w:rPr>
                        <w:t>Electricity Data</w:t>
                      </w:r>
                      <w:r>
                        <w:rPr>
                          <w:sz w:val="18"/>
                          <w:szCs w:val="18"/>
                        </w:rPr>
                        <w:t>.</w:t>
                      </w:r>
                    </w:p>
                  </w:txbxContent>
                </v:textbox>
              </v:shape>
            </w:pict>
          </mc:Fallback>
        </mc:AlternateContent>
      </w:r>
    </w:p>
    <w:p w14:paraId="2FE95C15" w14:textId="77777777" w:rsidR="005F682E" w:rsidRDefault="005F682E" w:rsidP="008917A9">
      <w:pPr>
        <w:spacing w:line="360" w:lineRule="auto"/>
        <w:jc w:val="both"/>
      </w:pPr>
    </w:p>
    <w:p w14:paraId="6D52C96C" w14:textId="4BE4FBCA" w:rsidR="001710DE" w:rsidRDefault="00677FB4" w:rsidP="008917A9">
      <w:pPr>
        <w:spacing w:line="360" w:lineRule="auto"/>
        <w:jc w:val="both"/>
      </w:pPr>
      <w:r>
        <w:t xml:space="preserve">The figures given below display the accuracy plot of each classifier in all four datasets, with </w:t>
      </w:r>
      <w:r w:rsidR="00F56B4F">
        <w:t>segment size of</w:t>
      </w:r>
      <w:r>
        <w:t xml:space="preserve"> 20:</w:t>
      </w:r>
    </w:p>
    <w:p w14:paraId="0351202A" w14:textId="77777777" w:rsidR="00677FB4" w:rsidRDefault="00677FB4" w:rsidP="00677FB4">
      <w:pPr>
        <w:keepNext/>
        <w:spacing w:line="360" w:lineRule="auto"/>
        <w:jc w:val="both"/>
      </w:pPr>
      <w:r>
        <w:rPr>
          <w:noProof/>
          <w14:ligatures w14:val="standardContextual"/>
        </w:rPr>
        <w:drawing>
          <wp:inline distT="0" distB="0" distL="0" distR="0" wp14:anchorId="6B4D40A9" wp14:editId="2D538C02">
            <wp:extent cx="5943600" cy="2971800"/>
            <wp:effectExtent l="0" t="0" r="0" b="0"/>
            <wp:docPr id="1564073472"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73472" name="Picture 1" descr="A graph of different colored line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0B75A94" w14:textId="6176FC83" w:rsidR="00677FB4" w:rsidRPr="005F682E" w:rsidRDefault="00677FB4" w:rsidP="00677FB4">
      <w:pPr>
        <w:pStyle w:val="Caption"/>
        <w:jc w:val="both"/>
        <w:rPr>
          <w:rFonts w:ascii="Times New Roman" w:hAnsi="Times New Roman" w:cs="Times New Roman"/>
        </w:rPr>
      </w:pPr>
      <w:r w:rsidRPr="005F682E">
        <w:rPr>
          <w:rFonts w:ascii="Times New Roman" w:hAnsi="Times New Roman" w:cs="Times New Roman"/>
          <w:b/>
          <w:bCs/>
        </w:rPr>
        <w:t xml:space="preserve">Figure </w:t>
      </w:r>
      <w:r w:rsidRPr="005F682E">
        <w:rPr>
          <w:rFonts w:ascii="Times New Roman" w:hAnsi="Times New Roman" w:cs="Times New Roman"/>
          <w:b/>
          <w:bCs/>
        </w:rPr>
        <w:fldChar w:fldCharType="begin"/>
      </w:r>
      <w:r w:rsidRPr="005F682E">
        <w:rPr>
          <w:rFonts w:ascii="Times New Roman" w:hAnsi="Times New Roman" w:cs="Times New Roman"/>
          <w:b/>
          <w:bCs/>
        </w:rPr>
        <w:instrText xml:space="preserve"> SEQ Figure \* ARABIC </w:instrText>
      </w:r>
      <w:r w:rsidRPr="005F682E">
        <w:rPr>
          <w:rFonts w:ascii="Times New Roman" w:hAnsi="Times New Roman" w:cs="Times New Roman"/>
          <w:b/>
          <w:bCs/>
        </w:rPr>
        <w:fldChar w:fldCharType="separate"/>
      </w:r>
      <w:r w:rsidR="00556B7B">
        <w:rPr>
          <w:rFonts w:ascii="Times New Roman" w:hAnsi="Times New Roman" w:cs="Times New Roman"/>
          <w:b/>
          <w:bCs/>
          <w:noProof/>
        </w:rPr>
        <w:t>1</w:t>
      </w:r>
      <w:r w:rsidRPr="005F682E">
        <w:rPr>
          <w:rFonts w:ascii="Times New Roman" w:hAnsi="Times New Roman" w:cs="Times New Roman"/>
          <w:b/>
          <w:bCs/>
        </w:rPr>
        <w:fldChar w:fldCharType="end"/>
      </w:r>
      <w:r w:rsidRPr="005F682E">
        <w:rPr>
          <w:rFonts w:ascii="Times New Roman" w:hAnsi="Times New Roman" w:cs="Times New Roman"/>
          <w:b/>
          <w:bCs/>
        </w:rPr>
        <w:t>:</w:t>
      </w:r>
      <w:r w:rsidRPr="005F682E">
        <w:rPr>
          <w:rFonts w:ascii="Times New Roman" w:hAnsi="Times New Roman" w:cs="Times New Roman"/>
        </w:rPr>
        <w:t xml:space="preserve"> Accuracy plot for SEA-Generated data for 20 segments.</w:t>
      </w:r>
    </w:p>
    <w:p w14:paraId="7BA01460" w14:textId="77777777" w:rsidR="00677FB4" w:rsidRDefault="00677FB4" w:rsidP="008917A9">
      <w:pPr>
        <w:spacing w:line="360" w:lineRule="auto"/>
        <w:jc w:val="both"/>
      </w:pPr>
    </w:p>
    <w:p w14:paraId="19B15157" w14:textId="77777777" w:rsidR="00677FB4" w:rsidRDefault="00677FB4" w:rsidP="00677FB4">
      <w:pPr>
        <w:keepNext/>
        <w:spacing w:line="360" w:lineRule="auto"/>
        <w:jc w:val="both"/>
      </w:pPr>
      <w:r>
        <w:rPr>
          <w:noProof/>
          <w14:ligatures w14:val="standardContextual"/>
        </w:rPr>
        <w:lastRenderedPageBreak/>
        <w:drawing>
          <wp:inline distT="0" distB="0" distL="0" distR="0" wp14:anchorId="46D51942" wp14:editId="64093ED7">
            <wp:extent cx="5943600" cy="2971800"/>
            <wp:effectExtent l="0" t="0" r="0" b="0"/>
            <wp:docPr id="821955915" name="Picture 2"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55915" name="Picture 2" descr="A graph with a line and a lin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C3DCAF2" w14:textId="211590CE" w:rsidR="00677FB4" w:rsidRPr="005F682E" w:rsidRDefault="00677FB4" w:rsidP="00677FB4">
      <w:pPr>
        <w:pStyle w:val="Caption"/>
        <w:jc w:val="both"/>
        <w:rPr>
          <w:rFonts w:ascii="Times New Roman" w:hAnsi="Times New Roman" w:cs="Times New Roman"/>
        </w:rPr>
      </w:pPr>
      <w:r w:rsidRPr="005F682E">
        <w:rPr>
          <w:rFonts w:ascii="Times New Roman" w:hAnsi="Times New Roman" w:cs="Times New Roman"/>
          <w:b/>
          <w:bCs/>
        </w:rPr>
        <w:t xml:space="preserve">Figure </w:t>
      </w:r>
      <w:r w:rsidRPr="005F682E">
        <w:rPr>
          <w:rFonts w:ascii="Times New Roman" w:hAnsi="Times New Roman" w:cs="Times New Roman"/>
          <w:b/>
          <w:bCs/>
        </w:rPr>
        <w:fldChar w:fldCharType="begin"/>
      </w:r>
      <w:r w:rsidRPr="005F682E">
        <w:rPr>
          <w:rFonts w:ascii="Times New Roman" w:hAnsi="Times New Roman" w:cs="Times New Roman"/>
          <w:b/>
          <w:bCs/>
        </w:rPr>
        <w:instrText xml:space="preserve"> SEQ Figure \* ARABIC </w:instrText>
      </w:r>
      <w:r w:rsidRPr="005F682E">
        <w:rPr>
          <w:rFonts w:ascii="Times New Roman" w:hAnsi="Times New Roman" w:cs="Times New Roman"/>
          <w:b/>
          <w:bCs/>
        </w:rPr>
        <w:fldChar w:fldCharType="separate"/>
      </w:r>
      <w:r w:rsidR="00556B7B">
        <w:rPr>
          <w:rFonts w:ascii="Times New Roman" w:hAnsi="Times New Roman" w:cs="Times New Roman"/>
          <w:b/>
          <w:bCs/>
          <w:noProof/>
        </w:rPr>
        <w:t>2</w:t>
      </w:r>
      <w:r w:rsidRPr="005F682E">
        <w:rPr>
          <w:rFonts w:ascii="Times New Roman" w:hAnsi="Times New Roman" w:cs="Times New Roman"/>
          <w:b/>
          <w:bCs/>
        </w:rPr>
        <w:fldChar w:fldCharType="end"/>
      </w:r>
      <w:r w:rsidRPr="005F682E">
        <w:rPr>
          <w:rFonts w:ascii="Times New Roman" w:hAnsi="Times New Roman" w:cs="Times New Roman"/>
          <w:b/>
          <w:bCs/>
        </w:rPr>
        <w:t>:</w:t>
      </w:r>
      <w:r w:rsidRPr="005F682E">
        <w:rPr>
          <w:rFonts w:ascii="Times New Roman" w:hAnsi="Times New Roman" w:cs="Times New Roman"/>
        </w:rPr>
        <w:t xml:space="preserve"> Accuracy plot for AGRAWAL-Generated data for 20 segments.</w:t>
      </w:r>
    </w:p>
    <w:p w14:paraId="30BDF54A" w14:textId="77777777" w:rsidR="00677FB4" w:rsidRDefault="00677FB4" w:rsidP="008917A9">
      <w:pPr>
        <w:spacing w:line="360" w:lineRule="auto"/>
        <w:jc w:val="both"/>
      </w:pPr>
    </w:p>
    <w:p w14:paraId="525F4458" w14:textId="77777777" w:rsidR="00677FB4" w:rsidRDefault="00677FB4" w:rsidP="00677FB4">
      <w:pPr>
        <w:keepNext/>
        <w:spacing w:line="360" w:lineRule="auto"/>
        <w:jc w:val="both"/>
      </w:pPr>
      <w:r>
        <w:rPr>
          <w:noProof/>
          <w14:ligatures w14:val="standardContextual"/>
        </w:rPr>
        <w:drawing>
          <wp:inline distT="0" distB="0" distL="0" distR="0" wp14:anchorId="43020674" wp14:editId="347B1754">
            <wp:extent cx="5943600" cy="2971800"/>
            <wp:effectExtent l="0" t="0" r="0" b="0"/>
            <wp:docPr id="1670645862" name="Picture 3"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45862" name="Picture 3" descr="A graph of different colored line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DF2E33B" w14:textId="7719CEA3" w:rsidR="00677FB4" w:rsidRPr="005F682E" w:rsidRDefault="00677FB4" w:rsidP="00677FB4">
      <w:pPr>
        <w:pStyle w:val="Caption"/>
        <w:jc w:val="both"/>
        <w:rPr>
          <w:rFonts w:ascii="Times New Roman" w:hAnsi="Times New Roman" w:cs="Times New Roman"/>
        </w:rPr>
      </w:pPr>
      <w:r w:rsidRPr="005F682E">
        <w:rPr>
          <w:rFonts w:ascii="Times New Roman" w:hAnsi="Times New Roman" w:cs="Times New Roman"/>
          <w:b/>
          <w:bCs/>
        </w:rPr>
        <w:t xml:space="preserve">Figure </w:t>
      </w:r>
      <w:r w:rsidRPr="005F682E">
        <w:rPr>
          <w:rFonts w:ascii="Times New Roman" w:hAnsi="Times New Roman" w:cs="Times New Roman"/>
          <w:b/>
          <w:bCs/>
        </w:rPr>
        <w:fldChar w:fldCharType="begin"/>
      </w:r>
      <w:r w:rsidRPr="005F682E">
        <w:rPr>
          <w:rFonts w:ascii="Times New Roman" w:hAnsi="Times New Roman" w:cs="Times New Roman"/>
          <w:b/>
          <w:bCs/>
        </w:rPr>
        <w:instrText xml:space="preserve"> SEQ Figure \* ARABIC </w:instrText>
      </w:r>
      <w:r w:rsidRPr="005F682E">
        <w:rPr>
          <w:rFonts w:ascii="Times New Roman" w:hAnsi="Times New Roman" w:cs="Times New Roman"/>
          <w:b/>
          <w:bCs/>
        </w:rPr>
        <w:fldChar w:fldCharType="separate"/>
      </w:r>
      <w:r w:rsidR="00556B7B">
        <w:rPr>
          <w:rFonts w:ascii="Times New Roman" w:hAnsi="Times New Roman" w:cs="Times New Roman"/>
          <w:b/>
          <w:bCs/>
          <w:noProof/>
        </w:rPr>
        <w:t>3</w:t>
      </w:r>
      <w:r w:rsidRPr="005F682E">
        <w:rPr>
          <w:rFonts w:ascii="Times New Roman" w:hAnsi="Times New Roman" w:cs="Times New Roman"/>
          <w:b/>
          <w:bCs/>
        </w:rPr>
        <w:fldChar w:fldCharType="end"/>
      </w:r>
      <w:r w:rsidRPr="005F682E">
        <w:rPr>
          <w:rFonts w:ascii="Times New Roman" w:hAnsi="Times New Roman" w:cs="Times New Roman"/>
          <w:b/>
          <w:bCs/>
        </w:rPr>
        <w:t>:</w:t>
      </w:r>
      <w:r w:rsidRPr="005F682E">
        <w:rPr>
          <w:rFonts w:ascii="Times New Roman" w:hAnsi="Times New Roman" w:cs="Times New Roman"/>
        </w:rPr>
        <w:t xml:space="preserve"> Accuracy plot for Spam dataset for 20 segments.</w:t>
      </w:r>
    </w:p>
    <w:p w14:paraId="17FC5272" w14:textId="77777777" w:rsidR="00677FB4" w:rsidRDefault="00677FB4" w:rsidP="008917A9">
      <w:pPr>
        <w:spacing w:line="360" w:lineRule="auto"/>
        <w:jc w:val="both"/>
        <w:rPr>
          <w:b/>
          <w:bCs/>
        </w:rPr>
      </w:pPr>
    </w:p>
    <w:p w14:paraId="0109C876" w14:textId="77777777" w:rsidR="00677FB4" w:rsidRDefault="00677FB4" w:rsidP="00677FB4">
      <w:pPr>
        <w:keepNext/>
        <w:spacing w:line="360" w:lineRule="auto"/>
        <w:jc w:val="both"/>
      </w:pPr>
      <w:r>
        <w:rPr>
          <w:b/>
          <w:bCs/>
          <w:noProof/>
          <w14:ligatures w14:val="standardContextual"/>
        </w:rPr>
        <w:lastRenderedPageBreak/>
        <w:drawing>
          <wp:inline distT="0" distB="0" distL="0" distR="0" wp14:anchorId="72E43D3A" wp14:editId="0F9302FF">
            <wp:extent cx="5943600" cy="2971800"/>
            <wp:effectExtent l="0" t="0" r="0" b="0"/>
            <wp:docPr id="2138727768" name="Picture 4" descr="A graph of lines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27768" name="Picture 4" descr="A graph of lines with different colored lin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C42E768" w14:textId="3D6091C0" w:rsidR="00677FB4" w:rsidRPr="005F682E" w:rsidRDefault="00677FB4" w:rsidP="00677FB4">
      <w:pPr>
        <w:pStyle w:val="Caption"/>
        <w:jc w:val="both"/>
        <w:rPr>
          <w:rFonts w:ascii="Times New Roman" w:hAnsi="Times New Roman" w:cs="Times New Roman"/>
          <w:b/>
          <w:bCs/>
        </w:rPr>
      </w:pPr>
      <w:r w:rsidRPr="005F682E">
        <w:rPr>
          <w:rFonts w:ascii="Times New Roman" w:hAnsi="Times New Roman" w:cs="Times New Roman"/>
          <w:b/>
          <w:bCs/>
        </w:rPr>
        <w:t xml:space="preserve">Figure </w:t>
      </w:r>
      <w:r w:rsidRPr="005F682E">
        <w:rPr>
          <w:rFonts w:ascii="Times New Roman" w:hAnsi="Times New Roman" w:cs="Times New Roman"/>
          <w:b/>
          <w:bCs/>
        </w:rPr>
        <w:fldChar w:fldCharType="begin"/>
      </w:r>
      <w:r w:rsidRPr="005F682E">
        <w:rPr>
          <w:rFonts w:ascii="Times New Roman" w:hAnsi="Times New Roman" w:cs="Times New Roman"/>
          <w:b/>
          <w:bCs/>
        </w:rPr>
        <w:instrText xml:space="preserve"> SEQ Figure \* ARABIC </w:instrText>
      </w:r>
      <w:r w:rsidRPr="005F682E">
        <w:rPr>
          <w:rFonts w:ascii="Times New Roman" w:hAnsi="Times New Roman" w:cs="Times New Roman"/>
          <w:b/>
          <w:bCs/>
        </w:rPr>
        <w:fldChar w:fldCharType="separate"/>
      </w:r>
      <w:r w:rsidR="00556B7B">
        <w:rPr>
          <w:rFonts w:ascii="Times New Roman" w:hAnsi="Times New Roman" w:cs="Times New Roman"/>
          <w:b/>
          <w:bCs/>
          <w:noProof/>
        </w:rPr>
        <w:t>4</w:t>
      </w:r>
      <w:r w:rsidRPr="005F682E">
        <w:rPr>
          <w:rFonts w:ascii="Times New Roman" w:hAnsi="Times New Roman" w:cs="Times New Roman"/>
          <w:b/>
          <w:bCs/>
        </w:rPr>
        <w:fldChar w:fldCharType="end"/>
      </w:r>
      <w:r w:rsidRPr="005F682E">
        <w:rPr>
          <w:rFonts w:ascii="Times New Roman" w:hAnsi="Times New Roman" w:cs="Times New Roman"/>
          <w:b/>
          <w:bCs/>
        </w:rPr>
        <w:t>:</w:t>
      </w:r>
      <w:r w:rsidRPr="005F682E">
        <w:rPr>
          <w:rFonts w:ascii="Times New Roman" w:hAnsi="Times New Roman" w:cs="Times New Roman"/>
        </w:rPr>
        <w:t xml:space="preserve"> Accuracy plot for Electricity dataset</w:t>
      </w:r>
      <w:r w:rsidRPr="005F682E">
        <w:rPr>
          <w:rFonts w:ascii="Times New Roman" w:hAnsi="Times New Roman" w:cs="Times New Roman"/>
          <w:noProof/>
        </w:rPr>
        <w:t xml:space="preserve"> for 20 segments.</w:t>
      </w:r>
    </w:p>
    <w:p w14:paraId="37864F03" w14:textId="77777777" w:rsidR="00677FB4" w:rsidRDefault="00677FB4" w:rsidP="008917A9">
      <w:pPr>
        <w:spacing w:line="360" w:lineRule="auto"/>
        <w:jc w:val="both"/>
        <w:rPr>
          <w:b/>
          <w:bCs/>
        </w:rPr>
      </w:pPr>
    </w:p>
    <w:p w14:paraId="2643AB92" w14:textId="48EED6C7" w:rsidR="005F682E" w:rsidRDefault="008223E4" w:rsidP="008917A9">
      <w:pPr>
        <w:spacing w:line="360" w:lineRule="auto"/>
        <w:jc w:val="both"/>
      </w:pPr>
      <w:r>
        <w:t>On all four datasets, our ensemble model achieved accuracy levels comparable to the established classifiers. On the real-world datasets, we observe a drastical decrease in all four classifiers, possibly related to variables such as noise or outliers. However, using our results, we can infer that our implementations are succesful in classifying streaming data.</w:t>
      </w:r>
    </w:p>
    <w:p w14:paraId="1284362C" w14:textId="77777777" w:rsidR="008223E4" w:rsidRDefault="008223E4" w:rsidP="008917A9">
      <w:pPr>
        <w:spacing w:line="360" w:lineRule="auto"/>
        <w:jc w:val="both"/>
      </w:pPr>
    </w:p>
    <w:p w14:paraId="3CFAD088" w14:textId="7D66A57E" w:rsidR="008223E4" w:rsidRDefault="008223E4" w:rsidP="008917A9">
      <w:pPr>
        <w:spacing w:line="360" w:lineRule="auto"/>
        <w:jc w:val="both"/>
      </w:pPr>
      <w:r>
        <w:t>Possible improvements include increasing classifier diversity, such as implementing Naïve Bayes classifier; implementing dynamic weight adjustment, or integrating further drift detection mechanisms.</w:t>
      </w:r>
    </w:p>
    <w:p w14:paraId="068D757D" w14:textId="77777777" w:rsidR="008223E4" w:rsidRDefault="008223E4" w:rsidP="008917A9">
      <w:pPr>
        <w:spacing w:line="360" w:lineRule="auto"/>
        <w:jc w:val="both"/>
      </w:pPr>
    </w:p>
    <w:p w14:paraId="59D39938" w14:textId="7CDC3F72" w:rsidR="008223E4" w:rsidRDefault="008223E4" w:rsidP="008917A9">
      <w:pPr>
        <w:spacing w:line="360" w:lineRule="auto"/>
        <w:jc w:val="both"/>
        <w:rPr>
          <w:color w:val="000000"/>
        </w:rPr>
      </w:pPr>
      <w:r w:rsidRPr="008223E4">
        <w:rPr>
          <w:color w:val="000000"/>
        </w:rPr>
        <w:t>Every pronounced dip in accuracy aligns with a concept. The</w:t>
      </w:r>
      <w:r w:rsidRPr="008223E4">
        <w:rPr>
          <w:rStyle w:val="apple-converted-space"/>
          <w:rFonts w:eastAsiaTheme="majorEastAsia"/>
          <w:color w:val="000000"/>
        </w:rPr>
        <w:t> </w:t>
      </w:r>
      <w:r w:rsidRPr="008223E4">
        <w:rPr>
          <w:rStyle w:val="Strong"/>
          <w:rFonts w:eastAsiaTheme="majorEastAsia"/>
          <w:b w:val="0"/>
          <w:bCs w:val="0"/>
          <w:color w:val="000000"/>
        </w:rPr>
        <w:t>depth</w:t>
      </w:r>
      <w:r w:rsidRPr="008223E4">
        <w:rPr>
          <w:rStyle w:val="apple-converted-space"/>
          <w:rFonts w:eastAsiaTheme="majorEastAsia"/>
          <w:color w:val="000000"/>
        </w:rPr>
        <w:t> </w:t>
      </w:r>
      <w:r w:rsidRPr="008223E4">
        <w:rPr>
          <w:color w:val="000000"/>
        </w:rPr>
        <w:t>of each drop reflects the proportion of outdated training data still influencing predictions, while the</w:t>
      </w:r>
      <w:r w:rsidRPr="008223E4">
        <w:rPr>
          <w:rStyle w:val="apple-converted-space"/>
          <w:rFonts w:eastAsiaTheme="majorEastAsia"/>
          <w:color w:val="000000"/>
        </w:rPr>
        <w:t> </w:t>
      </w:r>
      <w:r w:rsidRPr="008223E4">
        <w:rPr>
          <w:rStyle w:val="Strong"/>
          <w:rFonts w:eastAsiaTheme="majorEastAsia"/>
          <w:b w:val="0"/>
          <w:bCs w:val="0"/>
          <w:color w:val="000000"/>
        </w:rPr>
        <w:t>width</w:t>
      </w:r>
      <w:r w:rsidRPr="008223E4">
        <w:rPr>
          <w:rStyle w:val="apple-converted-space"/>
          <w:rFonts w:eastAsiaTheme="majorEastAsia"/>
          <w:color w:val="000000"/>
        </w:rPr>
        <w:t> </w:t>
      </w:r>
      <w:r w:rsidRPr="008223E4">
        <w:rPr>
          <w:color w:val="000000"/>
        </w:rPr>
        <w:t xml:space="preserve">of the dip corresponds to the model’s adaptation latency. For example, in SEA and Agrawal, </w:t>
      </w:r>
      <w:r>
        <w:rPr>
          <w:color w:val="000000"/>
        </w:rPr>
        <w:t>passive ensemble</w:t>
      </w:r>
      <w:r w:rsidRPr="008223E4">
        <w:rPr>
          <w:color w:val="000000"/>
        </w:rPr>
        <w:t xml:space="preserve">’s narrow single-segment drops demonstrate rapid learning of the new concept, whereas </w:t>
      </w:r>
      <w:r>
        <w:rPr>
          <w:color w:val="000000"/>
        </w:rPr>
        <w:t>active ensemble</w:t>
      </w:r>
      <w:r w:rsidRPr="008223E4">
        <w:rPr>
          <w:color w:val="000000"/>
        </w:rPr>
        <w:t>’s slightly wider dips reveal the time taken by its detector to signal an update.</w:t>
      </w:r>
    </w:p>
    <w:p w14:paraId="4B1773FD" w14:textId="77777777" w:rsidR="008223E4" w:rsidRDefault="008223E4" w:rsidP="008917A9">
      <w:pPr>
        <w:spacing w:line="360" w:lineRule="auto"/>
        <w:jc w:val="both"/>
        <w:rPr>
          <w:color w:val="000000"/>
        </w:rPr>
      </w:pPr>
    </w:p>
    <w:p w14:paraId="5272EE42" w14:textId="77777777" w:rsidR="008223E4" w:rsidRDefault="008223E4" w:rsidP="008917A9">
      <w:pPr>
        <w:spacing w:line="360" w:lineRule="auto"/>
        <w:jc w:val="both"/>
        <w:rPr>
          <w:color w:val="000000"/>
        </w:rPr>
      </w:pPr>
    </w:p>
    <w:p w14:paraId="7C8372AB" w14:textId="77777777" w:rsidR="008223E4" w:rsidRDefault="008223E4" w:rsidP="008917A9">
      <w:pPr>
        <w:spacing w:line="360" w:lineRule="auto"/>
        <w:jc w:val="both"/>
        <w:rPr>
          <w:color w:val="000000"/>
        </w:rPr>
      </w:pPr>
    </w:p>
    <w:p w14:paraId="113BD02A" w14:textId="77777777" w:rsidR="008223E4" w:rsidRPr="008223E4" w:rsidRDefault="008223E4" w:rsidP="008917A9">
      <w:pPr>
        <w:spacing w:line="360" w:lineRule="auto"/>
        <w:jc w:val="both"/>
        <w:rPr>
          <w:color w:val="000000"/>
        </w:rPr>
      </w:pPr>
    </w:p>
    <w:p w14:paraId="785E148C" w14:textId="1CF40E41" w:rsidR="00BF0A7D" w:rsidRDefault="00BF0A7D" w:rsidP="008917A9">
      <w:pPr>
        <w:spacing w:line="360" w:lineRule="auto"/>
        <w:jc w:val="both"/>
      </w:pPr>
      <w:r>
        <w:rPr>
          <w:b/>
          <w:bCs/>
        </w:rPr>
        <w:lastRenderedPageBreak/>
        <w:t>2)</w:t>
      </w:r>
      <w:r>
        <w:t xml:space="preserve"> Try different window sizes in your ensemble. How does it affect the prediction accuracy?</w:t>
      </w:r>
    </w:p>
    <w:p w14:paraId="1A891617" w14:textId="77777777" w:rsidR="00315577" w:rsidRDefault="00315577" w:rsidP="008917A9">
      <w:pPr>
        <w:spacing w:line="360" w:lineRule="auto"/>
        <w:jc w:val="both"/>
      </w:pPr>
    </w:p>
    <w:p w14:paraId="3C355B2B" w14:textId="7FB6BF2A" w:rsidR="00E16EA8" w:rsidRDefault="00E16EA8" w:rsidP="008917A9">
      <w:pPr>
        <w:spacing w:line="360" w:lineRule="auto"/>
        <w:jc w:val="both"/>
      </w:pPr>
      <w:r>
        <w:t>The figures given below display the results for Electricity and Spam dataset for a segment size of 20, with a window size of 500, which was initially 100:</w:t>
      </w:r>
    </w:p>
    <w:p w14:paraId="79C5569D" w14:textId="77777777" w:rsidR="00E16EA8" w:rsidRDefault="00E16EA8" w:rsidP="00E16EA8">
      <w:pPr>
        <w:keepNext/>
        <w:spacing w:line="360" w:lineRule="auto"/>
        <w:jc w:val="both"/>
      </w:pPr>
      <w:r>
        <w:rPr>
          <w:noProof/>
          <w14:ligatures w14:val="standardContextual"/>
        </w:rPr>
        <w:drawing>
          <wp:inline distT="0" distB="0" distL="0" distR="0" wp14:anchorId="2D59D1F3" wp14:editId="728BE6C0">
            <wp:extent cx="5943600" cy="2971800"/>
            <wp:effectExtent l="0" t="0" r="0" b="0"/>
            <wp:docPr id="1658829910" name="Picture 5" descr="A graph of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29910" name="Picture 5" descr="A graph of lines and number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02C3D58" w14:textId="4906D568" w:rsidR="00E16EA8" w:rsidRPr="00E16EA8" w:rsidRDefault="00E16EA8" w:rsidP="00E16EA8">
      <w:pPr>
        <w:pStyle w:val="Caption"/>
        <w:jc w:val="both"/>
        <w:rPr>
          <w:rFonts w:ascii="Times New Roman" w:hAnsi="Times New Roman" w:cs="Times New Roman"/>
        </w:rPr>
      </w:pPr>
      <w:r w:rsidRPr="00E16EA8">
        <w:rPr>
          <w:rFonts w:ascii="Times New Roman" w:hAnsi="Times New Roman" w:cs="Times New Roman"/>
          <w:b/>
          <w:bCs/>
        </w:rPr>
        <w:t xml:space="preserve">Figure </w:t>
      </w:r>
      <w:r w:rsidRPr="00E16EA8">
        <w:rPr>
          <w:rFonts w:ascii="Times New Roman" w:hAnsi="Times New Roman" w:cs="Times New Roman"/>
          <w:b/>
          <w:bCs/>
        </w:rPr>
        <w:fldChar w:fldCharType="begin"/>
      </w:r>
      <w:r w:rsidRPr="00E16EA8">
        <w:rPr>
          <w:rFonts w:ascii="Times New Roman" w:hAnsi="Times New Roman" w:cs="Times New Roman"/>
          <w:b/>
          <w:bCs/>
        </w:rPr>
        <w:instrText xml:space="preserve"> SEQ Figure \* ARABIC </w:instrText>
      </w:r>
      <w:r w:rsidRPr="00E16EA8">
        <w:rPr>
          <w:rFonts w:ascii="Times New Roman" w:hAnsi="Times New Roman" w:cs="Times New Roman"/>
          <w:b/>
          <w:bCs/>
        </w:rPr>
        <w:fldChar w:fldCharType="separate"/>
      </w:r>
      <w:r w:rsidR="00556B7B">
        <w:rPr>
          <w:rFonts w:ascii="Times New Roman" w:hAnsi="Times New Roman" w:cs="Times New Roman"/>
          <w:b/>
          <w:bCs/>
          <w:noProof/>
        </w:rPr>
        <w:t>5</w:t>
      </w:r>
      <w:r w:rsidRPr="00E16EA8">
        <w:rPr>
          <w:rFonts w:ascii="Times New Roman" w:hAnsi="Times New Roman" w:cs="Times New Roman"/>
          <w:b/>
          <w:bCs/>
        </w:rPr>
        <w:fldChar w:fldCharType="end"/>
      </w:r>
      <w:r w:rsidRPr="00E16EA8">
        <w:rPr>
          <w:rFonts w:ascii="Times New Roman" w:hAnsi="Times New Roman" w:cs="Times New Roman"/>
          <w:b/>
          <w:bCs/>
        </w:rPr>
        <w:t>:</w:t>
      </w:r>
      <w:r w:rsidRPr="00E16EA8">
        <w:rPr>
          <w:rFonts w:ascii="Times New Roman" w:hAnsi="Times New Roman" w:cs="Times New Roman"/>
        </w:rPr>
        <w:t xml:space="preserve"> Accuracy plot for Spam dataset for 20 segments and 500 window size.</w:t>
      </w:r>
    </w:p>
    <w:p w14:paraId="7CCEE594" w14:textId="77777777" w:rsidR="00E16EA8" w:rsidRDefault="00E16EA8" w:rsidP="008917A9">
      <w:pPr>
        <w:spacing w:line="360" w:lineRule="auto"/>
        <w:jc w:val="both"/>
      </w:pPr>
    </w:p>
    <w:p w14:paraId="4FB5C552" w14:textId="77777777" w:rsidR="00E16EA8" w:rsidRDefault="00E16EA8" w:rsidP="00E16EA8">
      <w:pPr>
        <w:keepNext/>
        <w:spacing w:line="360" w:lineRule="auto"/>
        <w:jc w:val="both"/>
      </w:pPr>
      <w:r>
        <w:rPr>
          <w:noProof/>
          <w14:ligatures w14:val="standardContextual"/>
        </w:rPr>
        <w:drawing>
          <wp:inline distT="0" distB="0" distL="0" distR="0" wp14:anchorId="6004E9C5" wp14:editId="53C5762A">
            <wp:extent cx="5943600" cy="2971800"/>
            <wp:effectExtent l="0" t="0" r="0" b="0"/>
            <wp:docPr id="412222567" name="Picture 6" descr="A graph of lines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22567" name="Picture 6" descr="A graph of lines with different colored line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5CE7D00" w14:textId="28DEE0A5" w:rsidR="00E16EA8" w:rsidRPr="00E16EA8" w:rsidRDefault="00E16EA8" w:rsidP="00E16EA8">
      <w:pPr>
        <w:pStyle w:val="Caption"/>
        <w:jc w:val="both"/>
        <w:rPr>
          <w:rFonts w:ascii="Times New Roman" w:hAnsi="Times New Roman" w:cs="Times New Roman"/>
        </w:rPr>
      </w:pPr>
      <w:r w:rsidRPr="00E16EA8">
        <w:rPr>
          <w:rFonts w:ascii="Times New Roman" w:hAnsi="Times New Roman" w:cs="Times New Roman"/>
        </w:rPr>
        <w:t xml:space="preserve">Figure </w:t>
      </w:r>
      <w:r w:rsidRPr="00E16EA8">
        <w:rPr>
          <w:rFonts w:ascii="Times New Roman" w:hAnsi="Times New Roman" w:cs="Times New Roman"/>
        </w:rPr>
        <w:fldChar w:fldCharType="begin"/>
      </w:r>
      <w:r w:rsidRPr="00E16EA8">
        <w:rPr>
          <w:rFonts w:ascii="Times New Roman" w:hAnsi="Times New Roman" w:cs="Times New Roman"/>
        </w:rPr>
        <w:instrText xml:space="preserve"> SEQ Figure \* ARABIC </w:instrText>
      </w:r>
      <w:r w:rsidRPr="00E16EA8">
        <w:rPr>
          <w:rFonts w:ascii="Times New Roman" w:hAnsi="Times New Roman" w:cs="Times New Roman"/>
        </w:rPr>
        <w:fldChar w:fldCharType="separate"/>
      </w:r>
      <w:r w:rsidR="00556B7B">
        <w:rPr>
          <w:rFonts w:ascii="Times New Roman" w:hAnsi="Times New Roman" w:cs="Times New Roman"/>
          <w:noProof/>
        </w:rPr>
        <w:t>6</w:t>
      </w:r>
      <w:r w:rsidRPr="00E16EA8">
        <w:rPr>
          <w:rFonts w:ascii="Times New Roman" w:hAnsi="Times New Roman" w:cs="Times New Roman"/>
        </w:rPr>
        <w:fldChar w:fldCharType="end"/>
      </w:r>
      <w:r w:rsidRPr="00E16EA8">
        <w:rPr>
          <w:rFonts w:ascii="Times New Roman" w:hAnsi="Times New Roman" w:cs="Times New Roman"/>
        </w:rPr>
        <w:t>: Accuracy plot for Electricity dataset for 20 segments and 500 window size.</w:t>
      </w:r>
    </w:p>
    <w:p w14:paraId="6425D6AA" w14:textId="77777777" w:rsidR="00E16EA8" w:rsidRDefault="00E16EA8" w:rsidP="008917A9">
      <w:pPr>
        <w:spacing w:line="360" w:lineRule="auto"/>
        <w:jc w:val="both"/>
      </w:pPr>
    </w:p>
    <w:p w14:paraId="4498E100" w14:textId="40890575" w:rsidR="00E16EA8" w:rsidRDefault="00E16EA8" w:rsidP="00E16EA8">
      <w:pPr>
        <w:spacing w:line="360" w:lineRule="auto"/>
        <w:jc w:val="both"/>
      </w:pPr>
      <w:r>
        <w:lastRenderedPageBreak/>
        <w:t xml:space="preserve">The figures given below display the results for Electricity and Spam dataset for a segment size of 20, with a window size of </w:t>
      </w:r>
      <w:r>
        <w:t>50</w:t>
      </w:r>
      <w:r>
        <w:t>, which was initially 100:</w:t>
      </w:r>
    </w:p>
    <w:p w14:paraId="4BBA96BC" w14:textId="77777777" w:rsidR="00E16EA8" w:rsidRDefault="00E16EA8" w:rsidP="008917A9">
      <w:pPr>
        <w:spacing w:line="360" w:lineRule="auto"/>
        <w:jc w:val="both"/>
        <w:rPr>
          <w:b/>
          <w:bCs/>
        </w:rPr>
      </w:pPr>
    </w:p>
    <w:p w14:paraId="60980374" w14:textId="77777777" w:rsidR="00556B7B" w:rsidRDefault="00556B7B" w:rsidP="00556B7B">
      <w:pPr>
        <w:keepNext/>
        <w:spacing w:line="360" w:lineRule="auto"/>
        <w:jc w:val="both"/>
      </w:pPr>
      <w:r>
        <w:rPr>
          <w:b/>
          <w:bCs/>
          <w:noProof/>
          <w14:ligatures w14:val="standardContextual"/>
        </w:rPr>
        <w:drawing>
          <wp:inline distT="0" distB="0" distL="0" distR="0" wp14:anchorId="5707D835" wp14:editId="2B77386F">
            <wp:extent cx="5943600" cy="2971800"/>
            <wp:effectExtent l="0" t="0" r="0" b="0"/>
            <wp:docPr id="1590221688" name="Picture 7" descr="A graph of a spam datas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21688" name="Picture 7" descr="A graph of a spam datase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468FF05" w14:textId="3F87C4E2" w:rsidR="00556B7B" w:rsidRPr="00556B7B" w:rsidRDefault="00556B7B" w:rsidP="00556B7B">
      <w:pPr>
        <w:pStyle w:val="Caption"/>
        <w:jc w:val="both"/>
        <w:rPr>
          <w:rFonts w:ascii="Times New Roman" w:hAnsi="Times New Roman" w:cs="Times New Roman"/>
          <w:b/>
          <w:bCs/>
        </w:rPr>
      </w:pPr>
      <w:r w:rsidRPr="00556B7B">
        <w:rPr>
          <w:rFonts w:ascii="Times New Roman" w:hAnsi="Times New Roman" w:cs="Times New Roman"/>
          <w:b/>
          <w:bCs/>
        </w:rPr>
        <w:t xml:space="preserve">Figure </w:t>
      </w:r>
      <w:r w:rsidRPr="00556B7B">
        <w:rPr>
          <w:rFonts w:ascii="Times New Roman" w:hAnsi="Times New Roman" w:cs="Times New Roman"/>
          <w:b/>
          <w:bCs/>
        </w:rPr>
        <w:fldChar w:fldCharType="begin"/>
      </w:r>
      <w:r w:rsidRPr="00556B7B">
        <w:rPr>
          <w:rFonts w:ascii="Times New Roman" w:hAnsi="Times New Roman" w:cs="Times New Roman"/>
          <w:b/>
          <w:bCs/>
        </w:rPr>
        <w:instrText xml:space="preserve"> SEQ Figure \* ARABIC </w:instrText>
      </w:r>
      <w:r w:rsidRPr="00556B7B">
        <w:rPr>
          <w:rFonts w:ascii="Times New Roman" w:hAnsi="Times New Roman" w:cs="Times New Roman"/>
          <w:b/>
          <w:bCs/>
        </w:rPr>
        <w:fldChar w:fldCharType="separate"/>
      </w:r>
      <w:r>
        <w:rPr>
          <w:rFonts w:ascii="Times New Roman" w:hAnsi="Times New Roman" w:cs="Times New Roman"/>
          <w:b/>
          <w:bCs/>
          <w:noProof/>
        </w:rPr>
        <w:t>7</w:t>
      </w:r>
      <w:r w:rsidRPr="00556B7B">
        <w:rPr>
          <w:rFonts w:ascii="Times New Roman" w:hAnsi="Times New Roman" w:cs="Times New Roman"/>
          <w:b/>
          <w:bCs/>
        </w:rPr>
        <w:fldChar w:fldCharType="end"/>
      </w:r>
      <w:r w:rsidRPr="00556B7B">
        <w:rPr>
          <w:rFonts w:ascii="Times New Roman" w:hAnsi="Times New Roman" w:cs="Times New Roman"/>
          <w:b/>
          <w:bCs/>
        </w:rPr>
        <w:t>:</w:t>
      </w:r>
      <w:r w:rsidRPr="00556B7B">
        <w:rPr>
          <w:rFonts w:ascii="Times New Roman" w:hAnsi="Times New Roman" w:cs="Times New Roman"/>
        </w:rPr>
        <w:t xml:space="preserve"> Accuracy plot for Spam dataset for 20 segments and 50 window size.</w:t>
      </w:r>
    </w:p>
    <w:p w14:paraId="315FD5C6" w14:textId="77777777" w:rsidR="00E16EA8" w:rsidRDefault="00E16EA8" w:rsidP="008917A9">
      <w:pPr>
        <w:spacing w:line="360" w:lineRule="auto"/>
        <w:jc w:val="both"/>
        <w:rPr>
          <w:b/>
          <w:bCs/>
        </w:rPr>
      </w:pPr>
    </w:p>
    <w:p w14:paraId="3A9E7B20" w14:textId="77777777" w:rsidR="00556B7B" w:rsidRDefault="00556B7B" w:rsidP="00556B7B">
      <w:pPr>
        <w:keepNext/>
        <w:spacing w:line="360" w:lineRule="auto"/>
        <w:jc w:val="both"/>
      </w:pPr>
      <w:r>
        <w:rPr>
          <w:b/>
          <w:bCs/>
          <w:noProof/>
          <w14:ligatures w14:val="standardContextual"/>
        </w:rPr>
        <w:drawing>
          <wp:inline distT="0" distB="0" distL="0" distR="0" wp14:anchorId="749D636B" wp14:editId="0F6B6DD1">
            <wp:extent cx="5943600" cy="2971800"/>
            <wp:effectExtent l="0" t="0" r="0" b="0"/>
            <wp:docPr id="188903971" name="Picture 8" descr="A graph of lines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3971" name="Picture 8" descr="A graph of lines with different colored line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D153C85" w14:textId="20BA54CD" w:rsidR="00556B7B" w:rsidRPr="00556B7B" w:rsidRDefault="00556B7B" w:rsidP="00556B7B">
      <w:pPr>
        <w:pStyle w:val="Caption"/>
        <w:jc w:val="both"/>
        <w:rPr>
          <w:rFonts w:ascii="Times New Roman" w:hAnsi="Times New Roman" w:cs="Times New Roman"/>
          <w:b/>
          <w:bCs/>
        </w:rPr>
      </w:pPr>
      <w:r w:rsidRPr="00556B7B">
        <w:rPr>
          <w:rFonts w:ascii="Times New Roman" w:hAnsi="Times New Roman" w:cs="Times New Roman"/>
          <w:b/>
          <w:bCs/>
        </w:rPr>
        <w:t xml:space="preserve">Figure </w:t>
      </w:r>
      <w:r w:rsidRPr="00556B7B">
        <w:rPr>
          <w:rFonts w:ascii="Times New Roman" w:hAnsi="Times New Roman" w:cs="Times New Roman"/>
          <w:b/>
          <w:bCs/>
        </w:rPr>
        <w:fldChar w:fldCharType="begin"/>
      </w:r>
      <w:r w:rsidRPr="00556B7B">
        <w:rPr>
          <w:rFonts w:ascii="Times New Roman" w:hAnsi="Times New Roman" w:cs="Times New Roman"/>
          <w:b/>
          <w:bCs/>
        </w:rPr>
        <w:instrText xml:space="preserve"> SEQ Figure \* ARABIC </w:instrText>
      </w:r>
      <w:r w:rsidRPr="00556B7B">
        <w:rPr>
          <w:rFonts w:ascii="Times New Roman" w:hAnsi="Times New Roman" w:cs="Times New Roman"/>
          <w:b/>
          <w:bCs/>
        </w:rPr>
        <w:fldChar w:fldCharType="separate"/>
      </w:r>
      <w:r w:rsidRPr="00556B7B">
        <w:rPr>
          <w:rFonts w:ascii="Times New Roman" w:hAnsi="Times New Roman" w:cs="Times New Roman"/>
          <w:b/>
          <w:bCs/>
          <w:noProof/>
        </w:rPr>
        <w:t>8</w:t>
      </w:r>
      <w:r w:rsidRPr="00556B7B">
        <w:rPr>
          <w:rFonts w:ascii="Times New Roman" w:hAnsi="Times New Roman" w:cs="Times New Roman"/>
          <w:b/>
          <w:bCs/>
        </w:rPr>
        <w:fldChar w:fldCharType="end"/>
      </w:r>
      <w:r w:rsidRPr="00556B7B">
        <w:rPr>
          <w:rFonts w:ascii="Times New Roman" w:hAnsi="Times New Roman" w:cs="Times New Roman"/>
          <w:b/>
          <w:bCs/>
        </w:rPr>
        <w:t>:</w:t>
      </w:r>
      <w:r w:rsidRPr="00556B7B">
        <w:rPr>
          <w:rFonts w:ascii="Times New Roman" w:hAnsi="Times New Roman" w:cs="Times New Roman"/>
        </w:rPr>
        <w:t xml:space="preserve"> Accuracy plot for Electricity dataset for 20 segments and 50 window size.</w:t>
      </w:r>
    </w:p>
    <w:p w14:paraId="1A486BA2" w14:textId="77777777" w:rsidR="00D77D85" w:rsidRDefault="00D77D85" w:rsidP="00D77D85">
      <w:pPr>
        <w:pStyle w:val="NormalWeb"/>
        <w:rPr>
          <w:color w:val="000000"/>
        </w:rPr>
      </w:pPr>
    </w:p>
    <w:p w14:paraId="78626C58" w14:textId="2F721418" w:rsidR="00C83C6C" w:rsidRPr="00D8322C" w:rsidRDefault="00D77D85" w:rsidP="00D8322C">
      <w:pPr>
        <w:pStyle w:val="NormalWeb"/>
        <w:spacing w:line="360" w:lineRule="auto"/>
        <w:jc w:val="both"/>
        <w:rPr>
          <w:color w:val="000000"/>
        </w:rPr>
      </w:pPr>
      <w:r>
        <w:rPr>
          <w:color w:val="000000"/>
        </w:rPr>
        <w:lastRenderedPageBreak/>
        <w:t xml:space="preserve">With a 50-sample window, </w:t>
      </w:r>
      <w:r>
        <w:rPr>
          <w:color w:val="000000"/>
        </w:rPr>
        <w:t>p</w:t>
      </w:r>
      <w:r>
        <w:rPr>
          <w:color w:val="000000"/>
        </w:rPr>
        <w:t>assive</w:t>
      </w:r>
      <w:r>
        <w:rPr>
          <w:color w:val="000000"/>
        </w:rPr>
        <w:t xml:space="preserve"> e</w:t>
      </w:r>
      <w:r>
        <w:rPr>
          <w:color w:val="000000"/>
        </w:rPr>
        <w:t>nsemble responds very quickly to changes but shows big swings in accurac</w:t>
      </w:r>
      <w:r>
        <w:rPr>
          <w:color w:val="000000"/>
        </w:rPr>
        <w:t>y, such as s</w:t>
      </w:r>
      <w:r>
        <w:rPr>
          <w:color w:val="000000"/>
        </w:rPr>
        <w:t>harp drops and spike</w:t>
      </w:r>
      <w:r>
        <w:rPr>
          <w:color w:val="000000"/>
        </w:rPr>
        <w:t xml:space="preserve">s, </w:t>
      </w:r>
      <w:r>
        <w:rPr>
          <w:color w:val="000000"/>
        </w:rPr>
        <w:t xml:space="preserve">because it treats random noise like a real shift. When we use a 500-sample window, the accuracy curve is much smoother and stays close to </w:t>
      </w:r>
      <w:r w:rsidR="00953D30">
        <w:rPr>
          <w:color w:val="000000"/>
        </w:rPr>
        <w:t>Adaptive Random Forest</w:t>
      </w:r>
      <w:r>
        <w:rPr>
          <w:color w:val="000000"/>
        </w:rPr>
        <w:t xml:space="preserve"> and Active</w:t>
      </w:r>
      <w:r w:rsidR="00FB2F06">
        <w:rPr>
          <w:color w:val="000000"/>
        </w:rPr>
        <w:t xml:space="preserve"> </w:t>
      </w:r>
      <w:r>
        <w:rPr>
          <w:color w:val="000000"/>
        </w:rPr>
        <w:t>Ensemble, but it takes two or three segments to bounce back instead of one. The same pattern appears on the Spam data: the small window causes extreme dips and overshoots, while the large window keeps the drop inside the hard segment and then recovers steadily to about 0.90–0.94</w:t>
      </w:r>
      <w:r w:rsidR="0044399F">
        <w:rPr>
          <w:color w:val="000000"/>
        </w:rPr>
        <w:t xml:space="preserve"> accuracy.</w:t>
      </w:r>
    </w:p>
    <w:p w14:paraId="0CF5A814" w14:textId="43AF540E" w:rsidR="00BF0A7D" w:rsidRDefault="00BF0A7D" w:rsidP="008917A9">
      <w:pPr>
        <w:spacing w:line="360" w:lineRule="auto"/>
        <w:jc w:val="both"/>
      </w:pPr>
      <w:r>
        <w:rPr>
          <w:b/>
          <w:bCs/>
        </w:rPr>
        <w:t xml:space="preserve">3) </w:t>
      </w:r>
      <w:r>
        <w:t>Compare the Active and Passive versions of your custom ensemble. Indicate clearly which version achieved higher accuracy. Discuss the observed results: Why do you think one ensemble outperformed the other? Consider aspects such as reaction speed to drift, false alarms, sensitivity to noise, and model stability when reasoning about the results.</w:t>
      </w:r>
    </w:p>
    <w:p w14:paraId="4783FFA7" w14:textId="77777777" w:rsidR="00426C18" w:rsidRDefault="00426C18" w:rsidP="008917A9">
      <w:pPr>
        <w:spacing w:line="360" w:lineRule="auto"/>
        <w:jc w:val="both"/>
      </w:pPr>
    </w:p>
    <w:p w14:paraId="746488BD" w14:textId="00356F70" w:rsidR="00426C18" w:rsidRDefault="00426C18" w:rsidP="008917A9">
      <w:pPr>
        <w:spacing w:line="360" w:lineRule="auto"/>
        <w:jc w:val="both"/>
      </w:pPr>
      <w:r w:rsidRPr="00426C18">
        <w:t xml:space="preserve">The </w:t>
      </w:r>
      <w:r>
        <w:t>p</w:t>
      </w:r>
      <w:r w:rsidRPr="00426C18">
        <w:t>assive</w:t>
      </w:r>
      <w:r>
        <w:t xml:space="preserve"> e</w:t>
      </w:r>
      <w:r w:rsidRPr="00426C18">
        <w:t xml:space="preserve">nsemble and </w:t>
      </w:r>
      <w:r>
        <w:t>a</w:t>
      </w:r>
      <w:r w:rsidRPr="00426C18">
        <w:t>ctive</w:t>
      </w:r>
      <w:r>
        <w:t xml:space="preserve"> e</w:t>
      </w:r>
      <w:r w:rsidRPr="00426C18">
        <w:t xml:space="preserve">nsemble share the same pool of base classifiers and voting mechanism, but differ in when they update. The </w:t>
      </w:r>
      <w:r w:rsidR="00AB4EA6">
        <w:t>p</w:t>
      </w:r>
      <w:r w:rsidRPr="00426C18">
        <w:t>assive</w:t>
      </w:r>
      <w:r w:rsidR="00AB4EA6">
        <w:t xml:space="preserve"> e</w:t>
      </w:r>
      <w:r w:rsidRPr="00426C18">
        <w:t xml:space="preserve">nsemble applies a test-then-train step on every incoming instance, ensuring it immediately absorbs new information. It also uses a sliding window of recent data to weight base learners, but training never pauses. The </w:t>
      </w:r>
      <w:r w:rsidR="009137FD">
        <w:t>a</w:t>
      </w:r>
      <w:r w:rsidRPr="00426C18">
        <w:t>ctive</w:t>
      </w:r>
      <w:r w:rsidR="009137FD">
        <w:t xml:space="preserve"> e</w:t>
      </w:r>
      <w:r w:rsidRPr="00426C18">
        <w:t xml:space="preserve">nsemble, on the other hand, interposes a drift detector before updating: it tracks recent error rates and only retrains its base models when it detects a statistically significant drop in accuracy. </w:t>
      </w:r>
    </w:p>
    <w:p w14:paraId="2739AA96" w14:textId="77777777" w:rsidR="00D8322C" w:rsidRDefault="00D8322C" w:rsidP="008917A9">
      <w:pPr>
        <w:spacing w:line="360" w:lineRule="auto"/>
        <w:jc w:val="both"/>
      </w:pPr>
    </w:p>
    <w:p w14:paraId="5539AA72" w14:textId="77777777" w:rsidR="00D8322C" w:rsidRDefault="00D8322C" w:rsidP="00D8322C">
      <w:pPr>
        <w:spacing w:line="360" w:lineRule="auto"/>
        <w:jc w:val="both"/>
        <w:rPr>
          <w:color w:val="000000"/>
        </w:rPr>
      </w:pPr>
      <w:r w:rsidRPr="00C83C6C">
        <w:rPr>
          <w:color w:val="000000"/>
        </w:rPr>
        <w:t xml:space="preserve">Overall accuracy comparisons reveal that </w:t>
      </w:r>
      <w:r>
        <w:rPr>
          <w:color w:val="000000"/>
        </w:rPr>
        <w:t>p</w:t>
      </w:r>
      <w:r w:rsidRPr="00C83C6C">
        <w:rPr>
          <w:color w:val="000000"/>
        </w:rPr>
        <w:t>assive</w:t>
      </w:r>
      <w:r>
        <w:rPr>
          <w:color w:val="000000"/>
        </w:rPr>
        <w:t xml:space="preserve"> e</w:t>
      </w:r>
      <w:r w:rsidRPr="00C83C6C">
        <w:rPr>
          <w:color w:val="000000"/>
        </w:rPr>
        <w:t xml:space="preserve">nsemble slightly outperforms </w:t>
      </w:r>
      <w:r>
        <w:rPr>
          <w:color w:val="000000"/>
        </w:rPr>
        <w:t>a</w:t>
      </w:r>
      <w:r w:rsidRPr="00C83C6C">
        <w:rPr>
          <w:color w:val="000000"/>
        </w:rPr>
        <w:t>ctive</w:t>
      </w:r>
      <w:r>
        <w:rPr>
          <w:color w:val="000000"/>
        </w:rPr>
        <w:t xml:space="preserve"> e</w:t>
      </w:r>
      <w:r w:rsidRPr="00C83C6C">
        <w:rPr>
          <w:color w:val="000000"/>
        </w:rPr>
        <w:t xml:space="preserve">nsemble on streams with abrupt, low-noise drifts. On the SEA and Agrawal synthetic datasets, </w:t>
      </w:r>
      <w:r>
        <w:rPr>
          <w:color w:val="000000"/>
        </w:rPr>
        <w:t>p</w:t>
      </w:r>
      <w:r w:rsidRPr="00C83C6C">
        <w:rPr>
          <w:color w:val="000000"/>
        </w:rPr>
        <w:t>assive</w:t>
      </w:r>
      <w:r>
        <w:rPr>
          <w:color w:val="000000"/>
        </w:rPr>
        <w:t xml:space="preserve"> e</w:t>
      </w:r>
      <w:r w:rsidRPr="00C83C6C">
        <w:rPr>
          <w:color w:val="000000"/>
        </w:rPr>
        <w:t xml:space="preserve">nsemble recovered quickly after each known drift point that its final accuracy was about 0.2–0.3 percentage points higher than </w:t>
      </w:r>
      <w:r>
        <w:rPr>
          <w:color w:val="000000"/>
        </w:rPr>
        <w:t>a</w:t>
      </w:r>
      <w:r w:rsidRPr="00C83C6C">
        <w:rPr>
          <w:color w:val="000000"/>
        </w:rPr>
        <w:t>ctive</w:t>
      </w:r>
      <w:r>
        <w:rPr>
          <w:color w:val="000000"/>
        </w:rPr>
        <w:t xml:space="preserve"> e</w:t>
      </w:r>
      <w:r w:rsidRPr="00C83C6C">
        <w:rPr>
          <w:color w:val="000000"/>
        </w:rPr>
        <w:t>nsemble. The same pattern held on the Spam dataset where drifts are more pronounced and less noisy. However, on the Electricity dataset</w:t>
      </w:r>
      <w:r>
        <w:rPr>
          <w:color w:val="000000"/>
        </w:rPr>
        <w:t xml:space="preserve"> a</w:t>
      </w:r>
      <w:r w:rsidRPr="00C83C6C">
        <w:rPr>
          <w:color w:val="000000"/>
        </w:rPr>
        <w:t>ctive</w:t>
      </w:r>
      <w:r>
        <w:rPr>
          <w:color w:val="000000"/>
        </w:rPr>
        <w:t xml:space="preserve"> e</w:t>
      </w:r>
      <w:r w:rsidRPr="00C83C6C">
        <w:rPr>
          <w:color w:val="000000"/>
        </w:rPr>
        <w:t>nsemble led by roughly 2.</w:t>
      </w:r>
      <w:r>
        <w:rPr>
          <w:color w:val="000000"/>
        </w:rPr>
        <w:t>5</w:t>
      </w:r>
      <w:r w:rsidRPr="00C83C6C">
        <w:rPr>
          <w:color w:val="000000"/>
        </w:rPr>
        <w:t xml:space="preserve"> points</w:t>
      </w:r>
      <w:r>
        <w:rPr>
          <w:color w:val="000000"/>
        </w:rPr>
        <w:t>.</w:t>
      </w:r>
    </w:p>
    <w:p w14:paraId="204CC70F" w14:textId="77777777" w:rsidR="00D8322C" w:rsidRDefault="00D8322C" w:rsidP="00D8322C">
      <w:pPr>
        <w:spacing w:line="360" w:lineRule="auto"/>
        <w:jc w:val="both"/>
        <w:rPr>
          <w:color w:val="000000"/>
        </w:rPr>
      </w:pPr>
    </w:p>
    <w:p w14:paraId="3C7D56A7" w14:textId="77777777" w:rsidR="00D8322C" w:rsidRPr="00E074D6" w:rsidRDefault="00D8322C" w:rsidP="00D8322C">
      <w:pPr>
        <w:spacing w:line="360" w:lineRule="auto"/>
        <w:jc w:val="both"/>
        <w:rPr>
          <w:color w:val="000000"/>
        </w:rPr>
      </w:pPr>
      <w:r>
        <w:rPr>
          <w:color w:val="000000"/>
        </w:rPr>
        <w:t>P</w:t>
      </w:r>
      <w:r w:rsidRPr="00E074D6">
        <w:rPr>
          <w:color w:val="000000"/>
        </w:rPr>
        <w:t>assive</w:t>
      </w:r>
      <w:r>
        <w:rPr>
          <w:color w:val="000000"/>
        </w:rPr>
        <w:t xml:space="preserve"> e</w:t>
      </w:r>
      <w:r w:rsidRPr="00E074D6">
        <w:rPr>
          <w:color w:val="000000"/>
        </w:rPr>
        <w:t xml:space="preserve">nsemble updates after every instance, so it reacts very quickly and recovers fast when the concept really shifts. However, in noisy data it can overreact to random fluctuations, causing sudden accuracy swings and extra model updates. </w:t>
      </w:r>
      <w:r>
        <w:rPr>
          <w:color w:val="000000"/>
        </w:rPr>
        <w:t>On the other hand, a</w:t>
      </w:r>
      <w:r w:rsidRPr="00E074D6">
        <w:rPr>
          <w:color w:val="000000"/>
        </w:rPr>
        <w:t>ctive</w:t>
      </w:r>
      <w:r>
        <w:rPr>
          <w:color w:val="000000"/>
        </w:rPr>
        <w:t xml:space="preserve"> e</w:t>
      </w:r>
      <w:r w:rsidRPr="00E074D6">
        <w:rPr>
          <w:color w:val="000000"/>
        </w:rPr>
        <w:t xml:space="preserve">nsemble waits for its </w:t>
      </w:r>
      <w:r w:rsidRPr="00E074D6">
        <w:rPr>
          <w:color w:val="000000"/>
        </w:rPr>
        <w:lastRenderedPageBreak/>
        <w:t>drift detector to signal a real change before updating, so it may be a bit slower to adapt but avoids reacting to mere noise and keeps its accuracy more stable</w:t>
      </w:r>
    </w:p>
    <w:p w14:paraId="0F65ECCA" w14:textId="77777777" w:rsidR="006C6683" w:rsidRDefault="006C6683" w:rsidP="008917A9">
      <w:pPr>
        <w:spacing w:line="360" w:lineRule="auto"/>
        <w:jc w:val="both"/>
      </w:pPr>
    </w:p>
    <w:p w14:paraId="532FAF17" w14:textId="04F5AD57" w:rsidR="001A1F24" w:rsidRPr="001A1F24" w:rsidRDefault="008917A9" w:rsidP="008917A9">
      <w:pPr>
        <w:spacing w:line="360" w:lineRule="auto"/>
        <w:jc w:val="both"/>
        <w:rPr>
          <w:b/>
          <w:bCs/>
        </w:rPr>
      </w:pPr>
      <w:r w:rsidRPr="008917A9">
        <w:rPr>
          <w:b/>
          <w:bCs/>
        </w:rPr>
        <w:t>Conclusion</w:t>
      </w:r>
    </w:p>
    <w:p w14:paraId="3A138749" w14:textId="6BB27C9E" w:rsidR="001A1F24" w:rsidRPr="001A1F24" w:rsidRDefault="001A1F24" w:rsidP="008917A9">
      <w:pPr>
        <w:spacing w:line="360" w:lineRule="auto"/>
        <w:jc w:val="both"/>
        <w:rPr>
          <w:color w:val="000000"/>
        </w:rPr>
      </w:pPr>
      <w:r w:rsidRPr="001A1F24">
        <w:t xml:space="preserve">To sum our findings up, </w:t>
      </w:r>
      <w:r w:rsidRPr="001A1F24">
        <w:rPr>
          <w:color w:val="000000"/>
        </w:rPr>
        <w:t>The interleaved test-then-train evaluation we used in this assignment gives a clear view of how models learn from data that changes over time. We tested two custom ensembles</w:t>
      </w:r>
      <w:r w:rsidR="00A57AD3">
        <w:rPr>
          <w:color w:val="000000"/>
        </w:rPr>
        <w:t>, p</w:t>
      </w:r>
      <w:r w:rsidRPr="001A1F24">
        <w:rPr>
          <w:color w:val="000000"/>
        </w:rPr>
        <w:t>assive</w:t>
      </w:r>
      <w:r w:rsidR="00A57AD3">
        <w:rPr>
          <w:color w:val="000000"/>
        </w:rPr>
        <w:t xml:space="preserve"> e</w:t>
      </w:r>
      <w:r w:rsidRPr="001A1F24">
        <w:rPr>
          <w:color w:val="000000"/>
        </w:rPr>
        <w:t>nsemble and ActiveEnsemble</w:t>
      </w:r>
      <w:r w:rsidR="00A57AD3">
        <w:rPr>
          <w:color w:val="000000"/>
        </w:rPr>
        <w:t xml:space="preserve">, </w:t>
      </w:r>
      <w:r w:rsidRPr="001A1F24">
        <w:rPr>
          <w:color w:val="000000"/>
        </w:rPr>
        <w:t>along with Adaptive Random Forest and SAM-kNN on both synthetic streams (SEA and Agrawal) and real-world data (Spam and Electricity). Passive</w:t>
      </w:r>
      <w:r w:rsidR="00491B8B">
        <w:rPr>
          <w:color w:val="000000"/>
        </w:rPr>
        <w:t xml:space="preserve"> e</w:t>
      </w:r>
      <w:r w:rsidRPr="001A1F24">
        <w:rPr>
          <w:color w:val="000000"/>
        </w:rPr>
        <w:t xml:space="preserve">nsemble, which updates on every new example, recovered very quickly after sudden shifts. </w:t>
      </w:r>
      <w:r w:rsidR="00491B8B">
        <w:rPr>
          <w:color w:val="000000"/>
        </w:rPr>
        <w:t>On the other hand, e</w:t>
      </w:r>
      <w:r w:rsidRPr="001A1F24">
        <w:rPr>
          <w:color w:val="000000"/>
        </w:rPr>
        <w:t>ctive</w:t>
      </w:r>
      <w:r w:rsidR="00491B8B">
        <w:rPr>
          <w:color w:val="000000"/>
        </w:rPr>
        <w:t xml:space="preserve"> e</w:t>
      </w:r>
      <w:r w:rsidRPr="001A1F24">
        <w:rPr>
          <w:color w:val="000000"/>
        </w:rPr>
        <w:t>nsemble, which waits for its drift detector to signal a genuine change, stayed more stable when the data had noise or gradual trends. We also saw that the size of the sliding window affects results: small windows react fast but can be noisy, while large windows give smoother results but take longer to adapt.</w:t>
      </w:r>
    </w:p>
    <w:p w14:paraId="65AEFB90" w14:textId="77777777" w:rsidR="001A1F24" w:rsidRPr="001A1F24" w:rsidRDefault="001A1F24" w:rsidP="008917A9">
      <w:pPr>
        <w:spacing w:line="360" w:lineRule="auto"/>
        <w:jc w:val="both"/>
      </w:pPr>
    </w:p>
    <w:p w14:paraId="13B239B2" w14:textId="1CDE8307" w:rsidR="00A87C7A" w:rsidRDefault="00A87C7A" w:rsidP="008917A9">
      <w:pPr>
        <w:spacing w:line="360" w:lineRule="auto"/>
        <w:jc w:val="both"/>
        <w:rPr>
          <w:b/>
          <w:bCs/>
        </w:rPr>
      </w:pPr>
      <w:r>
        <w:rPr>
          <w:b/>
          <w:bCs/>
        </w:rPr>
        <w:t>References</w:t>
      </w:r>
    </w:p>
    <w:p w14:paraId="28F800FB" w14:textId="1ADC4C8F" w:rsidR="00A87C7A" w:rsidRDefault="00A87C7A" w:rsidP="00F30743">
      <w:pPr>
        <w:spacing w:line="360" w:lineRule="auto"/>
        <w:jc w:val="both"/>
        <w:rPr>
          <w:b/>
          <w:bCs/>
        </w:rPr>
      </w:pPr>
      <w:r>
        <w:rPr>
          <w:b/>
          <w:bCs/>
        </w:rPr>
        <w:t>[1]</w:t>
      </w:r>
      <w:r w:rsidR="000279B9" w:rsidRPr="000279B9">
        <w:t xml:space="preserve"> “Streaming data,” Hazelcast, https://hazelcast.com/foundations/event-driven-architecture/streaming-data/ (accessed May 10, 2025).</w:t>
      </w:r>
    </w:p>
    <w:p w14:paraId="29DAF13E" w14:textId="77777777" w:rsidR="00AE0C0A" w:rsidRDefault="00A87C7A" w:rsidP="00F30743">
      <w:pPr>
        <w:spacing w:line="360" w:lineRule="auto"/>
        <w:jc w:val="both"/>
      </w:pPr>
      <w:r>
        <w:rPr>
          <w:b/>
          <w:bCs/>
        </w:rPr>
        <w:t>[2]</w:t>
      </w:r>
      <w:r w:rsidR="000279B9">
        <w:t xml:space="preserve"> </w:t>
      </w:r>
      <w:r w:rsidR="000279B9" w:rsidRPr="000279B9">
        <w:t>J. Brownlee, “A gentle introduction to concept drift in machine learning,” MachineLearningMastery.com, https://machinelearningmastery.com/gentle-introduction-concept-drift-machine-learning/ (accessed May 10, 2025).</w:t>
      </w:r>
    </w:p>
    <w:p w14:paraId="5969B9B0" w14:textId="11F5B05A" w:rsidR="00AE0C0A" w:rsidRDefault="00A87C7A" w:rsidP="00F30743">
      <w:pPr>
        <w:spacing w:line="360" w:lineRule="auto"/>
        <w:jc w:val="both"/>
        <w:rPr>
          <w:rStyle w:val="apple-converted-space"/>
          <w:rFonts w:eastAsiaTheme="majorEastAsia"/>
          <w:color w:val="000000"/>
        </w:rPr>
      </w:pPr>
      <w:r>
        <w:rPr>
          <w:b/>
          <w:bCs/>
        </w:rPr>
        <w:t>[3]</w:t>
      </w:r>
      <w:r w:rsidR="00AE0C0A">
        <w:rPr>
          <w:b/>
          <w:bCs/>
        </w:rPr>
        <w:t xml:space="preserve"> </w:t>
      </w:r>
      <w:r w:rsidR="00AE0C0A">
        <w:rPr>
          <w:color w:val="000000"/>
        </w:rPr>
        <w:t>T. river developers, “DDM,” River, https://riverml.xyz/0.11.0/api/drift/DDM/ (accessed May 10, 2025).</w:t>
      </w:r>
      <w:r w:rsidR="00AE0C0A">
        <w:rPr>
          <w:rStyle w:val="apple-converted-space"/>
          <w:rFonts w:eastAsiaTheme="majorEastAsia"/>
          <w:color w:val="000000"/>
        </w:rPr>
        <w:t> </w:t>
      </w:r>
    </w:p>
    <w:p w14:paraId="0F9E225B" w14:textId="77777777" w:rsidR="0048378D" w:rsidRDefault="00AE0C0A" w:rsidP="00F30743">
      <w:pPr>
        <w:spacing w:line="360" w:lineRule="auto"/>
        <w:jc w:val="both"/>
        <w:rPr>
          <w:rStyle w:val="apple-converted-space"/>
          <w:rFonts w:eastAsiaTheme="majorEastAsia"/>
          <w:color w:val="000000"/>
        </w:rPr>
      </w:pPr>
      <w:r w:rsidRPr="00AE0C0A">
        <w:rPr>
          <w:rStyle w:val="apple-converted-space"/>
          <w:rFonts w:eastAsiaTheme="majorEastAsia"/>
          <w:b/>
          <w:bCs/>
          <w:color w:val="000000"/>
        </w:rPr>
        <w:t>[4</w:t>
      </w:r>
      <w:r>
        <w:rPr>
          <w:rStyle w:val="apple-converted-space"/>
          <w:rFonts w:eastAsiaTheme="majorEastAsia"/>
          <w:b/>
          <w:bCs/>
          <w:color w:val="000000"/>
        </w:rPr>
        <w:t xml:space="preserve">] </w:t>
      </w:r>
      <w:r>
        <w:rPr>
          <w:color w:val="000000"/>
        </w:rPr>
        <w:t>T. river developers, “EDDM,” River, https://riverml.xyz/0.13.0/api/drift/EDDM/ (accessed May 10, 2025).</w:t>
      </w:r>
      <w:r>
        <w:rPr>
          <w:rStyle w:val="apple-converted-space"/>
          <w:rFonts w:eastAsiaTheme="majorEastAsia"/>
          <w:color w:val="000000"/>
        </w:rPr>
        <w:t> </w:t>
      </w:r>
    </w:p>
    <w:p w14:paraId="18F7A2D2" w14:textId="6C5EDE3C" w:rsidR="0048378D" w:rsidRPr="0048378D" w:rsidRDefault="0048378D" w:rsidP="00F30743">
      <w:pPr>
        <w:spacing w:line="360" w:lineRule="auto"/>
        <w:jc w:val="both"/>
        <w:rPr>
          <w:rFonts w:eastAsiaTheme="majorEastAsia"/>
          <w:color w:val="000000"/>
        </w:rPr>
      </w:pPr>
      <w:r w:rsidRPr="0048378D">
        <w:rPr>
          <w:rStyle w:val="apple-converted-space"/>
          <w:rFonts w:eastAsiaTheme="majorEastAsia"/>
          <w:b/>
          <w:bCs/>
          <w:color w:val="000000"/>
        </w:rPr>
        <w:t>[5]</w:t>
      </w:r>
      <w:r w:rsidRPr="0048378D">
        <w:rPr>
          <w:color w:val="000000"/>
        </w:rPr>
        <w:t xml:space="preserve"> </w:t>
      </w:r>
      <w:r>
        <w:rPr>
          <w:color w:val="000000"/>
        </w:rPr>
        <w:t>The Fellowship of Online Machine Learning, “</w:t>
      </w:r>
      <w:r w:rsidR="007A1F22">
        <w:rPr>
          <w:color w:val="000000"/>
        </w:rPr>
        <w:t>ADWIN</w:t>
      </w:r>
      <w:r>
        <w:rPr>
          <w:color w:val="000000"/>
        </w:rPr>
        <w:t>” River,</w:t>
      </w:r>
      <w:r w:rsidR="00F30743">
        <w:rPr>
          <w:color w:val="000000"/>
        </w:rPr>
        <w:t xml:space="preserve"> </w:t>
      </w:r>
      <w:r>
        <w:rPr>
          <w:color w:val="000000"/>
        </w:rPr>
        <w:t>https://riverml.xyz/dev/api/drift/ADWIN/ (accessed May 10, 2025).</w:t>
      </w:r>
      <w:r>
        <w:rPr>
          <w:rStyle w:val="apple-converted-space"/>
          <w:rFonts w:eastAsiaTheme="majorEastAsia"/>
          <w:color w:val="000000"/>
        </w:rPr>
        <w:t> </w:t>
      </w:r>
    </w:p>
    <w:p w14:paraId="52E830E4" w14:textId="6F2E032D" w:rsidR="0048378D" w:rsidRPr="0048378D" w:rsidRDefault="0048378D" w:rsidP="00AE0C0A">
      <w:pPr>
        <w:spacing w:line="360" w:lineRule="auto"/>
        <w:rPr>
          <w:rFonts w:eastAsiaTheme="majorEastAsia"/>
          <w:b/>
          <w:bCs/>
          <w:color w:val="000000"/>
        </w:rPr>
      </w:pPr>
    </w:p>
    <w:p w14:paraId="09A8A19A" w14:textId="5DAD306A" w:rsidR="00AE0C0A" w:rsidRPr="00AE0C0A" w:rsidRDefault="00AE0C0A" w:rsidP="00AE0C0A">
      <w:pPr>
        <w:tabs>
          <w:tab w:val="left" w:pos="2049"/>
        </w:tabs>
        <w:spacing w:line="360" w:lineRule="auto"/>
        <w:rPr>
          <w:rStyle w:val="apple-converted-space"/>
          <w:rFonts w:eastAsiaTheme="majorEastAsia"/>
          <w:b/>
          <w:bCs/>
          <w:color w:val="000000"/>
        </w:rPr>
      </w:pPr>
    </w:p>
    <w:p w14:paraId="5DA31EFA" w14:textId="77777777" w:rsidR="00AE0C0A" w:rsidRPr="00AE0C0A" w:rsidRDefault="00AE0C0A" w:rsidP="00AE0C0A">
      <w:pPr>
        <w:spacing w:line="360" w:lineRule="auto"/>
      </w:pPr>
    </w:p>
    <w:p w14:paraId="4F59DB2E" w14:textId="31498BF4" w:rsidR="00A87C7A" w:rsidRPr="008917A9" w:rsidRDefault="00A87C7A" w:rsidP="008917A9">
      <w:pPr>
        <w:spacing w:line="360" w:lineRule="auto"/>
        <w:jc w:val="both"/>
        <w:rPr>
          <w:b/>
          <w:bCs/>
        </w:rPr>
      </w:pPr>
    </w:p>
    <w:sectPr w:rsidR="00A87C7A" w:rsidRPr="008917A9" w:rsidSect="00827B6A">
      <w:headerReference w:type="default" r:id="rId16"/>
      <w:footerReference w:type="even" r:id="rId17"/>
      <w:footerReference w:type="defaul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ABD6EF" w14:textId="77777777" w:rsidR="003E41F4" w:rsidRDefault="003E41F4" w:rsidP="006F339B">
      <w:r>
        <w:separator/>
      </w:r>
    </w:p>
  </w:endnote>
  <w:endnote w:type="continuationSeparator" w:id="0">
    <w:p w14:paraId="35E7263E" w14:textId="77777777" w:rsidR="003E41F4" w:rsidRDefault="003E41F4" w:rsidP="006F3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79558107"/>
      <w:docPartObj>
        <w:docPartGallery w:val="Page Numbers (Bottom of Page)"/>
        <w:docPartUnique/>
      </w:docPartObj>
    </w:sdtPr>
    <w:sdtContent>
      <w:p w14:paraId="66ED0CC6" w14:textId="12EFCABA" w:rsidR="00827B6A" w:rsidRDefault="00827B6A" w:rsidP="005326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960FE9" w14:textId="77777777" w:rsidR="00827B6A" w:rsidRDefault="00827B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sz w:val="20"/>
        <w:szCs w:val="20"/>
      </w:rPr>
      <w:id w:val="-478377570"/>
      <w:docPartObj>
        <w:docPartGallery w:val="Page Numbers (Bottom of Page)"/>
        <w:docPartUnique/>
      </w:docPartObj>
    </w:sdtPr>
    <w:sdtContent>
      <w:p w14:paraId="482E1610" w14:textId="0FF53D5A" w:rsidR="00827B6A" w:rsidRPr="00827B6A" w:rsidRDefault="00827B6A" w:rsidP="005326C5">
        <w:pPr>
          <w:pStyle w:val="Footer"/>
          <w:framePr w:wrap="none" w:vAnchor="text" w:hAnchor="margin" w:xAlign="center" w:y="1"/>
          <w:rPr>
            <w:rStyle w:val="PageNumber"/>
            <w:rFonts w:ascii="Times New Roman" w:hAnsi="Times New Roman" w:cs="Times New Roman"/>
            <w:sz w:val="20"/>
            <w:szCs w:val="20"/>
          </w:rPr>
        </w:pPr>
        <w:r w:rsidRPr="00827B6A">
          <w:rPr>
            <w:rStyle w:val="PageNumber"/>
            <w:rFonts w:ascii="Times New Roman" w:hAnsi="Times New Roman" w:cs="Times New Roman"/>
            <w:sz w:val="20"/>
            <w:szCs w:val="20"/>
          </w:rPr>
          <w:fldChar w:fldCharType="begin"/>
        </w:r>
        <w:r w:rsidRPr="00827B6A">
          <w:rPr>
            <w:rStyle w:val="PageNumber"/>
            <w:rFonts w:ascii="Times New Roman" w:hAnsi="Times New Roman" w:cs="Times New Roman"/>
            <w:sz w:val="20"/>
            <w:szCs w:val="20"/>
          </w:rPr>
          <w:instrText xml:space="preserve"> PAGE </w:instrText>
        </w:r>
        <w:r w:rsidRPr="00827B6A">
          <w:rPr>
            <w:rStyle w:val="PageNumber"/>
            <w:rFonts w:ascii="Times New Roman" w:hAnsi="Times New Roman" w:cs="Times New Roman"/>
            <w:sz w:val="20"/>
            <w:szCs w:val="20"/>
          </w:rPr>
          <w:fldChar w:fldCharType="separate"/>
        </w:r>
        <w:r w:rsidRPr="00827B6A">
          <w:rPr>
            <w:rStyle w:val="PageNumber"/>
            <w:rFonts w:ascii="Times New Roman" w:hAnsi="Times New Roman" w:cs="Times New Roman"/>
            <w:noProof/>
            <w:sz w:val="20"/>
            <w:szCs w:val="20"/>
          </w:rPr>
          <w:t>1</w:t>
        </w:r>
        <w:r w:rsidRPr="00827B6A">
          <w:rPr>
            <w:rStyle w:val="PageNumber"/>
            <w:rFonts w:ascii="Times New Roman" w:hAnsi="Times New Roman" w:cs="Times New Roman"/>
            <w:sz w:val="20"/>
            <w:szCs w:val="20"/>
          </w:rPr>
          <w:fldChar w:fldCharType="end"/>
        </w:r>
      </w:p>
    </w:sdtContent>
  </w:sdt>
  <w:p w14:paraId="59FC895A" w14:textId="77777777" w:rsidR="00827B6A" w:rsidRDefault="00827B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0389A3" w14:textId="77777777" w:rsidR="003E41F4" w:rsidRDefault="003E41F4" w:rsidP="006F339B">
      <w:r>
        <w:separator/>
      </w:r>
    </w:p>
  </w:footnote>
  <w:footnote w:type="continuationSeparator" w:id="0">
    <w:p w14:paraId="028D3E8B" w14:textId="77777777" w:rsidR="003E41F4" w:rsidRDefault="003E41F4" w:rsidP="006F33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95D30" w14:textId="63347330" w:rsidR="006F339B" w:rsidRPr="006F339B" w:rsidRDefault="008D6064">
    <w:pPr>
      <w:pStyle w:val="Header"/>
      <w:rPr>
        <w:rFonts w:ascii="Times New Roman" w:hAnsi="Times New Roman" w:cs="Times New Roman"/>
        <w:sz w:val="20"/>
        <w:szCs w:val="20"/>
      </w:rPr>
    </w:pPr>
    <w:r>
      <w:rPr>
        <w:rFonts w:ascii="Times New Roman" w:hAnsi="Times New Roman" w:cs="Times New Roman"/>
        <w:sz w:val="20"/>
        <w:szCs w:val="20"/>
      </w:rPr>
      <w:t>GE 461: Introduction to Data Science</w:t>
    </w:r>
    <w:r w:rsidR="006F339B" w:rsidRPr="006F339B">
      <w:rPr>
        <w:rFonts w:ascii="Times New Roman" w:hAnsi="Times New Roman" w:cs="Times New Roman"/>
        <w:sz w:val="20"/>
        <w:szCs w:val="20"/>
      </w:rPr>
      <w:ptab w:relativeTo="margin" w:alignment="center" w:leader="none"/>
    </w:r>
    <w:r w:rsidR="006F339B" w:rsidRPr="006F339B">
      <w:rPr>
        <w:rFonts w:ascii="Times New Roman" w:hAnsi="Times New Roman" w:cs="Times New Roman"/>
        <w:sz w:val="20"/>
        <w:szCs w:val="20"/>
      </w:rPr>
      <w:ptab w:relativeTo="margin" w:alignment="right" w:leader="none"/>
    </w:r>
    <w:r w:rsidR="006F339B" w:rsidRPr="006F339B">
      <w:rPr>
        <w:rFonts w:ascii="Times New Roman" w:hAnsi="Times New Roman" w:cs="Times New Roman"/>
        <w:sz w:val="20"/>
        <w:szCs w:val="20"/>
      </w:rPr>
      <w:t>Spring 2024-2025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B2AFC"/>
    <w:multiLevelType w:val="hybridMultilevel"/>
    <w:tmpl w:val="7EF60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9330D"/>
    <w:multiLevelType w:val="hybridMultilevel"/>
    <w:tmpl w:val="602CCB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C0444E"/>
    <w:multiLevelType w:val="hybridMultilevel"/>
    <w:tmpl w:val="2ED4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0471C"/>
    <w:multiLevelType w:val="hybridMultilevel"/>
    <w:tmpl w:val="7BF6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B91632"/>
    <w:multiLevelType w:val="hybridMultilevel"/>
    <w:tmpl w:val="1CC0794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F">
      <w:start w:val="1"/>
      <w:numFmt w:val="decimal"/>
      <w:lvlText w:val="%3."/>
      <w:lvlJc w:val="left"/>
      <w:pPr>
        <w:ind w:left="2160" w:hanging="360"/>
      </w:p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A38C9"/>
    <w:multiLevelType w:val="hybridMultilevel"/>
    <w:tmpl w:val="E94C8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EA5980"/>
    <w:multiLevelType w:val="hybridMultilevel"/>
    <w:tmpl w:val="AE300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996EE1"/>
    <w:multiLevelType w:val="hybridMultilevel"/>
    <w:tmpl w:val="FFBA2E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615B0F"/>
    <w:multiLevelType w:val="hybridMultilevel"/>
    <w:tmpl w:val="4938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206881"/>
    <w:multiLevelType w:val="hybridMultilevel"/>
    <w:tmpl w:val="DB000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877536"/>
    <w:multiLevelType w:val="hybridMultilevel"/>
    <w:tmpl w:val="F8D0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4978752">
    <w:abstractNumId w:val="2"/>
  </w:num>
  <w:num w:numId="2" w16cid:durableId="131480739">
    <w:abstractNumId w:val="10"/>
  </w:num>
  <w:num w:numId="3" w16cid:durableId="873082086">
    <w:abstractNumId w:val="5"/>
  </w:num>
  <w:num w:numId="4" w16cid:durableId="379480950">
    <w:abstractNumId w:val="8"/>
  </w:num>
  <w:num w:numId="5" w16cid:durableId="919483677">
    <w:abstractNumId w:val="9"/>
  </w:num>
  <w:num w:numId="6" w16cid:durableId="1476601018">
    <w:abstractNumId w:val="6"/>
  </w:num>
  <w:num w:numId="7" w16cid:durableId="2082364759">
    <w:abstractNumId w:val="3"/>
  </w:num>
  <w:num w:numId="8" w16cid:durableId="1087271493">
    <w:abstractNumId w:val="4"/>
  </w:num>
  <w:num w:numId="9" w16cid:durableId="1044797220">
    <w:abstractNumId w:val="7"/>
  </w:num>
  <w:num w:numId="10" w16cid:durableId="623926865">
    <w:abstractNumId w:val="1"/>
  </w:num>
  <w:num w:numId="11" w16cid:durableId="1017121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42C"/>
    <w:rsid w:val="00001BF0"/>
    <w:rsid w:val="00012180"/>
    <w:rsid w:val="000279B9"/>
    <w:rsid w:val="00027F37"/>
    <w:rsid w:val="0004141A"/>
    <w:rsid w:val="000435F6"/>
    <w:rsid w:val="000476C8"/>
    <w:rsid w:val="00050958"/>
    <w:rsid w:val="00087106"/>
    <w:rsid w:val="000B6926"/>
    <w:rsid w:val="000C2832"/>
    <w:rsid w:val="000C343A"/>
    <w:rsid w:val="000F57E7"/>
    <w:rsid w:val="00101DEA"/>
    <w:rsid w:val="00115F83"/>
    <w:rsid w:val="00117C13"/>
    <w:rsid w:val="0012313D"/>
    <w:rsid w:val="0013495A"/>
    <w:rsid w:val="001446F1"/>
    <w:rsid w:val="00164769"/>
    <w:rsid w:val="0017066E"/>
    <w:rsid w:val="001710DE"/>
    <w:rsid w:val="001750FB"/>
    <w:rsid w:val="00191129"/>
    <w:rsid w:val="001A147D"/>
    <w:rsid w:val="001A18CF"/>
    <w:rsid w:val="001A1F24"/>
    <w:rsid w:val="001C0E9E"/>
    <w:rsid w:val="001C39F6"/>
    <w:rsid w:val="001C6EBE"/>
    <w:rsid w:val="001E4FE3"/>
    <w:rsid w:val="001E6604"/>
    <w:rsid w:val="001E6A65"/>
    <w:rsid w:val="0020580F"/>
    <w:rsid w:val="00207E37"/>
    <w:rsid w:val="00210A3C"/>
    <w:rsid w:val="00230B31"/>
    <w:rsid w:val="00262CA5"/>
    <w:rsid w:val="00264A89"/>
    <w:rsid w:val="00270C94"/>
    <w:rsid w:val="00272AEF"/>
    <w:rsid w:val="00295311"/>
    <w:rsid w:val="00295F15"/>
    <w:rsid w:val="002A1B4A"/>
    <w:rsid w:val="002A377B"/>
    <w:rsid w:val="002C6052"/>
    <w:rsid w:val="002D27B3"/>
    <w:rsid w:val="002E2F4C"/>
    <w:rsid w:val="002E3620"/>
    <w:rsid w:val="002E405A"/>
    <w:rsid w:val="002E6B9C"/>
    <w:rsid w:val="0031116F"/>
    <w:rsid w:val="00315577"/>
    <w:rsid w:val="0033217B"/>
    <w:rsid w:val="00332330"/>
    <w:rsid w:val="00380E82"/>
    <w:rsid w:val="003830BE"/>
    <w:rsid w:val="003871E7"/>
    <w:rsid w:val="003901A4"/>
    <w:rsid w:val="003957E6"/>
    <w:rsid w:val="003B6FFE"/>
    <w:rsid w:val="003E1193"/>
    <w:rsid w:val="003E41F4"/>
    <w:rsid w:val="003F666C"/>
    <w:rsid w:val="0041160B"/>
    <w:rsid w:val="004140EF"/>
    <w:rsid w:val="004221B2"/>
    <w:rsid w:val="00426C18"/>
    <w:rsid w:val="004277D9"/>
    <w:rsid w:val="0044399F"/>
    <w:rsid w:val="0045488E"/>
    <w:rsid w:val="00456E91"/>
    <w:rsid w:val="00466229"/>
    <w:rsid w:val="0047332F"/>
    <w:rsid w:val="0048378D"/>
    <w:rsid w:val="004872D3"/>
    <w:rsid w:val="00491B8B"/>
    <w:rsid w:val="00494EC5"/>
    <w:rsid w:val="004A5064"/>
    <w:rsid w:val="004C3067"/>
    <w:rsid w:val="004C766D"/>
    <w:rsid w:val="004F2D6A"/>
    <w:rsid w:val="004F3648"/>
    <w:rsid w:val="0050680F"/>
    <w:rsid w:val="0051103D"/>
    <w:rsid w:val="00525334"/>
    <w:rsid w:val="00526F5E"/>
    <w:rsid w:val="005376C3"/>
    <w:rsid w:val="0054598F"/>
    <w:rsid w:val="00546662"/>
    <w:rsid w:val="00547318"/>
    <w:rsid w:val="00555213"/>
    <w:rsid w:val="00556B7B"/>
    <w:rsid w:val="00585D6A"/>
    <w:rsid w:val="0059599A"/>
    <w:rsid w:val="005A619A"/>
    <w:rsid w:val="005B1494"/>
    <w:rsid w:val="005C1F50"/>
    <w:rsid w:val="005E788C"/>
    <w:rsid w:val="005F6402"/>
    <w:rsid w:val="005F682E"/>
    <w:rsid w:val="0060096A"/>
    <w:rsid w:val="006024FC"/>
    <w:rsid w:val="00623EC4"/>
    <w:rsid w:val="006314EE"/>
    <w:rsid w:val="00657671"/>
    <w:rsid w:val="00661613"/>
    <w:rsid w:val="00674D6D"/>
    <w:rsid w:val="00677FB4"/>
    <w:rsid w:val="00685F5B"/>
    <w:rsid w:val="00687E3B"/>
    <w:rsid w:val="006A265A"/>
    <w:rsid w:val="006A336D"/>
    <w:rsid w:val="006C14C1"/>
    <w:rsid w:val="006C6683"/>
    <w:rsid w:val="006E77D4"/>
    <w:rsid w:val="006F339B"/>
    <w:rsid w:val="00707538"/>
    <w:rsid w:val="00714EF1"/>
    <w:rsid w:val="00721006"/>
    <w:rsid w:val="00722AF2"/>
    <w:rsid w:val="00734E88"/>
    <w:rsid w:val="00747F6F"/>
    <w:rsid w:val="0075213A"/>
    <w:rsid w:val="00752682"/>
    <w:rsid w:val="00754F68"/>
    <w:rsid w:val="007561D0"/>
    <w:rsid w:val="00774BFC"/>
    <w:rsid w:val="00781838"/>
    <w:rsid w:val="007A0A65"/>
    <w:rsid w:val="007A1F22"/>
    <w:rsid w:val="007B0BC5"/>
    <w:rsid w:val="007C26A6"/>
    <w:rsid w:val="007D1737"/>
    <w:rsid w:val="007D3F02"/>
    <w:rsid w:val="007E60D9"/>
    <w:rsid w:val="007F4AC6"/>
    <w:rsid w:val="007F7D15"/>
    <w:rsid w:val="00802C54"/>
    <w:rsid w:val="00803AE6"/>
    <w:rsid w:val="008108A5"/>
    <w:rsid w:val="008223E4"/>
    <w:rsid w:val="00827B6A"/>
    <w:rsid w:val="00830034"/>
    <w:rsid w:val="00840557"/>
    <w:rsid w:val="00840C3C"/>
    <w:rsid w:val="00844F7C"/>
    <w:rsid w:val="00852EBE"/>
    <w:rsid w:val="008629CD"/>
    <w:rsid w:val="0086569E"/>
    <w:rsid w:val="00881946"/>
    <w:rsid w:val="008917A9"/>
    <w:rsid w:val="008A146B"/>
    <w:rsid w:val="008B0624"/>
    <w:rsid w:val="008C1F75"/>
    <w:rsid w:val="008D377B"/>
    <w:rsid w:val="008D6064"/>
    <w:rsid w:val="008E7CA7"/>
    <w:rsid w:val="008F6F95"/>
    <w:rsid w:val="009137FD"/>
    <w:rsid w:val="00913C98"/>
    <w:rsid w:val="00947530"/>
    <w:rsid w:val="00953D30"/>
    <w:rsid w:val="00974BFE"/>
    <w:rsid w:val="00986DF6"/>
    <w:rsid w:val="009C7FD3"/>
    <w:rsid w:val="009E2EAA"/>
    <w:rsid w:val="009E56A3"/>
    <w:rsid w:val="009E79C6"/>
    <w:rsid w:val="009F1302"/>
    <w:rsid w:val="009F3B20"/>
    <w:rsid w:val="00A109A2"/>
    <w:rsid w:val="00A14871"/>
    <w:rsid w:val="00A20A42"/>
    <w:rsid w:val="00A51967"/>
    <w:rsid w:val="00A57AD3"/>
    <w:rsid w:val="00A869DD"/>
    <w:rsid w:val="00A87C7A"/>
    <w:rsid w:val="00AB4EA6"/>
    <w:rsid w:val="00AC7853"/>
    <w:rsid w:val="00AE0C0A"/>
    <w:rsid w:val="00AE64E4"/>
    <w:rsid w:val="00B02342"/>
    <w:rsid w:val="00B27348"/>
    <w:rsid w:val="00B3727B"/>
    <w:rsid w:val="00B46CF4"/>
    <w:rsid w:val="00B7572F"/>
    <w:rsid w:val="00B83055"/>
    <w:rsid w:val="00B8344D"/>
    <w:rsid w:val="00B85196"/>
    <w:rsid w:val="00B87795"/>
    <w:rsid w:val="00B96806"/>
    <w:rsid w:val="00BA314C"/>
    <w:rsid w:val="00BB5B5D"/>
    <w:rsid w:val="00BB67A8"/>
    <w:rsid w:val="00BB6B82"/>
    <w:rsid w:val="00BC18EF"/>
    <w:rsid w:val="00BC482E"/>
    <w:rsid w:val="00BF0A7D"/>
    <w:rsid w:val="00BF6EAE"/>
    <w:rsid w:val="00C22FCE"/>
    <w:rsid w:val="00C33132"/>
    <w:rsid w:val="00C33ED6"/>
    <w:rsid w:val="00C45FC4"/>
    <w:rsid w:val="00C50073"/>
    <w:rsid w:val="00C7677A"/>
    <w:rsid w:val="00C83C6C"/>
    <w:rsid w:val="00C86983"/>
    <w:rsid w:val="00C86C29"/>
    <w:rsid w:val="00C87479"/>
    <w:rsid w:val="00C94F6D"/>
    <w:rsid w:val="00C956F7"/>
    <w:rsid w:val="00CB0806"/>
    <w:rsid w:val="00CC0585"/>
    <w:rsid w:val="00CD4A21"/>
    <w:rsid w:val="00D41A29"/>
    <w:rsid w:val="00D47C03"/>
    <w:rsid w:val="00D56EA8"/>
    <w:rsid w:val="00D77D85"/>
    <w:rsid w:val="00D8322C"/>
    <w:rsid w:val="00DA4D77"/>
    <w:rsid w:val="00DA72DF"/>
    <w:rsid w:val="00DB4DCE"/>
    <w:rsid w:val="00DC44E4"/>
    <w:rsid w:val="00DC613C"/>
    <w:rsid w:val="00E00038"/>
    <w:rsid w:val="00E074D6"/>
    <w:rsid w:val="00E14553"/>
    <w:rsid w:val="00E16EA8"/>
    <w:rsid w:val="00E227DD"/>
    <w:rsid w:val="00E35AC2"/>
    <w:rsid w:val="00E40C63"/>
    <w:rsid w:val="00E62CFA"/>
    <w:rsid w:val="00E9063A"/>
    <w:rsid w:val="00E93171"/>
    <w:rsid w:val="00E93472"/>
    <w:rsid w:val="00EC66A7"/>
    <w:rsid w:val="00EC6D54"/>
    <w:rsid w:val="00F060B4"/>
    <w:rsid w:val="00F16A2F"/>
    <w:rsid w:val="00F179F2"/>
    <w:rsid w:val="00F258AC"/>
    <w:rsid w:val="00F27872"/>
    <w:rsid w:val="00F30743"/>
    <w:rsid w:val="00F50139"/>
    <w:rsid w:val="00F55343"/>
    <w:rsid w:val="00F561D3"/>
    <w:rsid w:val="00F56B4F"/>
    <w:rsid w:val="00F73983"/>
    <w:rsid w:val="00F77226"/>
    <w:rsid w:val="00F8042C"/>
    <w:rsid w:val="00F82FB9"/>
    <w:rsid w:val="00FA18CC"/>
    <w:rsid w:val="00FB052D"/>
    <w:rsid w:val="00FB2F06"/>
    <w:rsid w:val="00FC61F9"/>
    <w:rsid w:val="00FC6C99"/>
    <w:rsid w:val="00FD5097"/>
    <w:rsid w:val="00FF2560"/>
    <w:rsid w:val="00FF6B9B"/>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E7573"/>
  <w15:chartTrackingRefBased/>
  <w15:docId w15:val="{9FF9A05F-9A78-D74F-B6AF-D2AB6CA7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171"/>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8042C"/>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F8042C"/>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F8042C"/>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F8042C"/>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F8042C"/>
    <w:pPr>
      <w:keepNext/>
      <w:keepLines/>
      <w:spacing w:before="80" w:after="40" w:line="278" w:lineRule="auto"/>
      <w:outlineLvl w:val="4"/>
    </w:pPr>
    <w:rPr>
      <w:rFonts w:asciiTheme="minorHAnsi" w:eastAsiaTheme="majorEastAsia" w:hAnsiTheme="minorHAnsi" w:cstheme="majorBidi"/>
      <w:color w:val="0F4761"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F8042C"/>
    <w:pPr>
      <w:keepNext/>
      <w:keepLines/>
      <w:spacing w:before="40" w:line="278" w:lineRule="auto"/>
      <w:outlineLvl w:val="5"/>
    </w:pPr>
    <w:rPr>
      <w:rFonts w:asciiTheme="minorHAnsi" w:eastAsiaTheme="majorEastAsia" w:hAnsiTheme="minorHAnsi"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F8042C"/>
    <w:pPr>
      <w:keepNext/>
      <w:keepLines/>
      <w:spacing w:before="40" w:line="278" w:lineRule="auto"/>
      <w:outlineLvl w:val="6"/>
    </w:pPr>
    <w:rPr>
      <w:rFonts w:asciiTheme="minorHAnsi" w:eastAsiaTheme="majorEastAsia" w:hAnsiTheme="minorHAnsi"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F8042C"/>
    <w:pPr>
      <w:keepNext/>
      <w:keepLines/>
      <w:spacing w:line="278" w:lineRule="auto"/>
      <w:outlineLvl w:val="7"/>
    </w:pPr>
    <w:rPr>
      <w:rFonts w:asciiTheme="minorHAnsi" w:eastAsiaTheme="majorEastAsia" w:hAnsiTheme="minorHAnsi"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F8042C"/>
    <w:pPr>
      <w:keepNext/>
      <w:keepLines/>
      <w:spacing w:line="278" w:lineRule="auto"/>
      <w:outlineLvl w:val="8"/>
    </w:pPr>
    <w:rPr>
      <w:rFonts w:asciiTheme="minorHAnsi" w:eastAsiaTheme="majorEastAsia" w:hAnsiTheme="minorHAnsi" w:cstheme="majorBidi"/>
      <w:color w:val="272727" w:themeColor="text1" w:themeTint="D8"/>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42C"/>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F8042C"/>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F8042C"/>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F8042C"/>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F8042C"/>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F8042C"/>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F8042C"/>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F8042C"/>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F8042C"/>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F8042C"/>
    <w:pPr>
      <w:spacing w:after="80"/>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F8042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8042C"/>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F8042C"/>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F8042C"/>
    <w:pPr>
      <w:spacing w:before="160" w:after="160" w:line="278" w:lineRule="auto"/>
      <w:jc w:val="center"/>
    </w:pPr>
    <w:rPr>
      <w:rFonts w:asciiTheme="minorHAnsi" w:eastAsiaTheme="minorHAnsi" w:hAnsiTheme="minorHAnsi" w:cstheme="minorBidi"/>
      <w:i/>
      <w:iCs/>
      <w:color w:val="404040" w:themeColor="text1" w:themeTint="BF"/>
      <w:kern w:val="2"/>
      <w:lang w:val="en-US"/>
      <w14:ligatures w14:val="standardContextual"/>
    </w:rPr>
  </w:style>
  <w:style w:type="character" w:customStyle="1" w:styleId="QuoteChar">
    <w:name w:val="Quote Char"/>
    <w:basedOn w:val="DefaultParagraphFont"/>
    <w:link w:val="Quote"/>
    <w:uiPriority w:val="29"/>
    <w:rsid w:val="00F8042C"/>
    <w:rPr>
      <w:i/>
      <w:iCs/>
      <w:color w:val="404040" w:themeColor="text1" w:themeTint="BF"/>
      <w:lang w:val="en-US"/>
    </w:rPr>
  </w:style>
  <w:style w:type="paragraph" w:styleId="ListParagraph">
    <w:name w:val="List Paragraph"/>
    <w:basedOn w:val="Normal"/>
    <w:uiPriority w:val="34"/>
    <w:qFormat/>
    <w:rsid w:val="00F8042C"/>
    <w:pPr>
      <w:spacing w:after="160" w:line="278" w:lineRule="auto"/>
      <w:ind w:left="720"/>
      <w:contextualSpacing/>
    </w:pPr>
    <w:rPr>
      <w:rFonts w:asciiTheme="minorHAnsi" w:eastAsiaTheme="minorHAnsi" w:hAnsiTheme="minorHAnsi" w:cstheme="minorBidi"/>
      <w:kern w:val="2"/>
      <w:lang w:val="en-US"/>
      <w14:ligatures w14:val="standardContextual"/>
    </w:rPr>
  </w:style>
  <w:style w:type="character" w:styleId="IntenseEmphasis">
    <w:name w:val="Intense Emphasis"/>
    <w:basedOn w:val="DefaultParagraphFont"/>
    <w:uiPriority w:val="21"/>
    <w:qFormat/>
    <w:rsid w:val="00F8042C"/>
    <w:rPr>
      <w:i/>
      <w:iCs/>
      <w:color w:val="0F4761" w:themeColor="accent1" w:themeShade="BF"/>
    </w:rPr>
  </w:style>
  <w:style w:type="paragraph" w:styleId="IntenseQuote">
    <w:name w:val="Intense Quote"/>
    <w:basedOn w:val="Normal"/>
    <w:next w:val="Normal"/>
    <w:link w:val="IntenseQuoteChar"/>
    <w:uiPriority w:val="30"/>
    <w:qFormat/>
    <w:rsid w:val="00F8042C"/>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val="en-US"/>
      <w14:ligatures w14:val="standardContextual"/>
    </w:rPr>
  </w:style>
  <w:style w:type="character" w:customStyle="1" w:styleId="IntenseQuoteChar">
    <w:name w:val="Intense Quote Char"/>
    <w:basedOn w:val="DefaultParagraphFont"/>
    <w:link w:val="IntenseQuote"/>
    <w:uiPriority w:val="30"/>
    <w:rsid w:val="00F8042C"/>
    <w:rPr>
      <w:i/>
      <w:iCs/>
      <w:color w:val="0F4761" w:themeColor="accent1" w:themeShade="BF"/>
      <w:lang w:val="en-US"/>
    </w:rPr>
  </w:style>
  <w:style w:type="character" w:styleId="IntenseReference">
    <w:name w:val="Intense Reference"/>
    <w:basedOn w:val="DefaultParagraphFont"/>
    <w:uiPriority w:val="32"/>
    <w:qFormat/>
    <w:rsid w:val="00F8042C"/>
    <w:rPr>
      <w:b/>
      <w:bCs/>
      <w:smallCaps/>
      <w:color w:val="0F4761" w:themeColor="accent1" w:themeShade="BF"/>
      <w:spacing w:val="5"/>
    </w:rPr>
  </w:style>
  <w:style w:type="character" w:styleId="PlaceholderText">
    <w:name w:val="Placeholder Text"/>
    <w:basedOn w:val="DefaultParagraphFont"/>
    <w:uiPriority w:val="99"/>
    <w:semiHidden/>
    <w:rsid w:val="005B1494"/>
    <w:rPr>
      <w:color w:val="666666"/>
    </w:rPr>
  </w:style>
  <w:style w:type="table" w:styleId="TableGrid">
    <w:name w:val="Table Grid"/>
    <w:basedOn w:val="TableNormal"/>
    <w:uiPriority w:val="39"/>
    <w:rsid w:val="00C87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4BFC"/>
    <w:pPr>
      <w:spacing w:after="200"/>
    </w:pPr>
    <w:rPr>
      <w:rFonts w:asciiTheme="minorHAnsi" w:eastAsiaTheme="minorHAnsi" w:hAnsiTheme="minorHAnsi" w:cstheme="minorBidi"/>
      <w:i/>
      <w:iCs/>
      <w:color w:val="0E2841" w:themeColor="text2"/>
      <w:kern w:val="2"/>
      <w:sz w:val="18"/>
      <w:szCs w:val="18"/>
      <w:lang w:val="en-US"/>
      <w14:ligatures w14:val="standardContextual"/>
    </w:rPr>
  </w:style>
  <w:style w:type="paragraph" w:styleId="Header">
    <w:name w:val="header"/>
    <w:basedOn w:val="Normal"/>
    <w:link w:val="HeaderChar"/>
    <w:uiPriority w:val="99"/>
    <w:unhideWhenUsed/>
    <w:rsid w:val="006F339B"/>
    <w:pPr>
      <w:tabs>
        <w:tab w:val="center" w:pos="4680"/>
        <w:tab w:val="right" w:pos="9360"/>
      </w:tabs>
    </w:pPr>
    <w:rPr>
      <w:rFonts w:asciiTheme="minorHAnsi" w:eastAsiaTheme="minorHAnsi" w:hAnsiTheme="minorHAnsi" w:cstheme="minorBidi"/>
      <w:kern w:val="2"/>
      <w:lang w:val="en-US"/>
      <w14:ligatures w14:val="standardContextual"/>
    </w:rPr>
  </w:style>
  <w:style w:type="character" w:customStyle="1" w:styleId="HeaderChar">
    <w:name w:val="Header Char"/>
    <w:basedOn w:val="DefaultParagraphFont"/>
    <w:link w:val="Header"/>
    <w:uiPriority w:val="99"/>
    <w:rsid w:val="006F339B"/>
    <w:rPr>
      <w:lang w:val="en-US"/>
    </w:rPr>
  </w:style>
  <w:style w:type="paragraph" w:styleId="Footer">
    <w:name w:val="footer"/>
    <w:basedOn w:val="Normal"/>
    <w:link w:val="FooterChar"/>
    <w:uiPriority w:val="99"/>
    <w:unhideWhenUsed/>
    <w:rsid w:val="006F339B"/>
    <w:pPr>
      <w:tabs>
        <w:tab w:val="center" w:pos="4680"/>
        <w:tab w:val="right" w:pos="9360"/>
      </w:tabs>
    </w:pPr>
    <w:rPr>
      <w:rFonts w:asciiTheme="minorHAnsi" w:eastAsiaTheme="minorHAnsi" w:hAnsiTheme="minorHAnsi" w:cstheme="minorBidi"/>
      <w:kern w:val="2"/>
      <w:lang w:val="en-US"/>
      <w14:ligatures w14:val="standardContextual"/>
    </w:rPr>
  </w:style>
  <w:style w:type="character" w:customStyle="1" w:styleId="FooterChar">
    <w:name w:val="Footer Char"/>
    <w:basedOn w:val="DefaultParagraphFont"/>
    <w:link w:val="Footer"/>
    <w:uiPriority w:val="99"/>
    <w:rsid w:val="006F339B"/>
    <w:rPr>
      <w:lang w:val="en-US"/>
    </w:rPr>
  </w:style>
  <w:style w:type="character" w:styleId="PageNumber">
    <w:name w:val="page number"/>
    <w:basedOn w:val="DefaultParagraphFont"/>
    <w:uiPriority w:val="99"/>
    <w:semiHidden/>
    <w:unhideWhenUsed/>
    <w:rsid w:val="00827B6A"/>
  </w:style>
  <w:style w:type="paragraph" w:styleId="NormalWeb">
    <w:name w:val="Normal (Web)"/>
    <w:basedOn w:val="Normal"/>
    <w:uiPriority w:val="99"/>
    <w:unhideWhenUsed/>
    <w:rsid w:val="00685F5B"/>
    <w:pPr>
      <w:spacing w:before="100" w:beforeAutospacing="1" w:after="100" w:afterAutospacing="1"/>
    </w:pPr>
  </w:style>
  <w:style w:type="character" w:customStyle="1" w:styleId="apple-converted-space">
    <w:name w:val="apple-converted-space"/>
    <w:basedOn w:val="DefaultParagraphFont"/>
    <w:rsid w:val="00685F5B"/>
  </w:style>
  <w:style w:type="character" w:styleId="Strong">
    <w:name w:val="Strong"/>
    <w:basedOn w:val="DefaultParagraphFont"/>
    <w:uiPriority w:val="22"/>
    <w:qFormat/>
    <w:rsid w:val="008223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295020">
      <w:bodyDiv w:val="1"/>
      <w:marLeft w:val="0"/>
      <w:marRight w:val="0"/>
      <w:marTop w:val="0"/>
      <w:marBottom w:val="0"/>
      <w:divBdr>
        <w:top w:val="none" w:sz="0" w:space="0" w:color="auto"/>
        <w:left w:val="none" w:sz="0" w:space="0" w:color="auto"/>
        <w:bottom w:val="none" w:sz="0" w:space="0" w:color="auto"/>
        <w:right w:val="none" w:sz="0" w:space="0" w:color="auto"/>
      </w:divBdr>
    </w:div>
    <w:div w:id="515462434">
      <w:bodyDiv w:val="1"/>
      <w:marLeft w:val="0"/>
      <w:marRight w:val="0"/>
      <w:marTop w:val="0"/>
      <w:marBottom w:val="0"/>
      <w:divBdr>
        <w:top w:val="none" w:sz="0" w:space="0" w:color="auto"/>
        <w:left w:val="none" w:sz="0" w:space="0" w:color="auto"/>
        <w:bottom w:val="none" w:sz="0" w:space="0" w:color="auto"/>
        <w:right w:val="none" w:sz="0" w:space="0" w:color="auto"/>
      </w:divBdr>
      <w:divsChild>
        <w:div w:id="1968968883">
          <w:marLeft w:val="0"/>
          <w:marRight w:val="0"/>
          <w:marTop w:val="0"/>
          <w:marBottom w:val="0"/>
          <w:divBdr>
            <w:top w:val="none" w:sz="0" w:space="0" w:color="auto"/>
            <w:left w:val="none" w:sz="0" w:space="0" w:color="auto"/>
            <w:bottom w:val="none" w:sz="0" w:space="0" w:color="auto"/>
            <w:right w:val="none" w:sz="0" w:space="0" w:color="auto"/>
          </w:divBdr>
          <w:divsChild>
            <w:div w:id="1991211845">
              <w:marLeft w:val="0"/>
              <w:marRight w:val="0"/>
              <w:marTop w:val="0"/>
              <w:marBottom w:val="0"/>
              <w:divBdr>
                <w:top w:val="none" w:sz="0" w:space="0" w:color="auto"/>
                <w:left w:val="none" w:sz="0" w:space="0" w:color="auto"/>
                <w:bottom w:val="none" w:sz="0" w:space="0" w:color="auto"/>
                <w:right w:val="none" w:sz="0" w:space="0" w:color="auto"/>
              </w:divBdr>
            </w:div>
            <w:div w:id="964000857">
              <w:marLeft w:val="0"/>
              <w:marRight w:val="0"/>
              <w:marTop w:val="0"/>
              <w:marBottom w:val="0"/>
              <w:divBdr>
                <w:top w:val="none" w:sz="0" w:space="0" w:color="auto"/>
                <w:left w:val="none" w:sz="0" w:space="0" w:color="auto"/>
                <w:bottom w:val="none" w:sz="0" w:space="0" w:color="auto"/>
                <w:right w:val="none" w:sz="0" w:space="0" w:color="auto"/>
              </w:divBdr>
            </w:div>
            <w:div w:id="326716724">
              <w:marLeft w:val="0"/>
              <w:marRight w:val="0"/>
              <w:marTop w:val="0"/>
              <w:marBottom w:val="0"/>
              <w:divBdr>
                <w:top w:val="none" w:sz="0" w:space="0" w:color="auto"/>
                <w:left w:val="none" w:sz="0" w:space="0" w:color="auto"/>
                <w:bottom w:val="none" w:sz="0" w:space="0" w:color="auto"/>
                <w:right w:val="none" w:sz="0" w:space="0" w:color="auto"/>
              </w:divBdr>
            </w:div>
            <w:div w:id="1355307401">
              <w:marLeft w:val="0"/>
              <w:marRight w:val="0"/>
              <w:marTop w:val="0"/>
              <w:marBottom w:val="0"/>
              <w:divBdr>
                <w:top w:val="none" w:sz="0" w:space="0" w:color="auto"/>
                <w:left w:val="none" w:sz="0" w:space="0" w:color="auto"/>
                <w:bottom w:val="none" w:sz="0" w:space="0" w:color="auto"/>
                <w:right w:val="none" w:sz="0" w:space="0" w:color="auto"/>
              </w:divBdr>
            </w:div>
            <w:div w:id="2041782023">
              <w:marLeft w:val="0"/>
              <w:marRight w:val="0"/>
              <w:marTop w:val="0"/>
              <w:marBottom w:val="0"/>
              <w:divBdr>
                <w:top w:val="none" w:sz="0" w:space="0" w:color="auto"/>
                <w:left w:val="none" w:sz="0" w:space="0" w:color="auto"/>
                <w:bottom w:val="none" w:sz="0" w:space="0" w:color="auto"/>
                <w:right w:val="none" w:sz="0" w:space="0" w:color="auto"/>
              </w:divBdr>
            </w:div>
            <w:div w:id="1522476302">
              <w:marLeft w:val="0"/>
              <w:marRight w:val="0"/>
              <w:marTop w:val="0"/>
              <w:marBottom w:val="0"/>
              <w:divBdr>
                <w:top w:val="none" w:sz="0" w:space="0" w:color="auto"/>
                <w:left w:val="none" w:sz="0" w:space="0" w:color="auto"/>
                <w:bottom w:val="none" w:sz="0" w:space="0" w:color="auto"/>
                <w:right w:val="none" w:sz="0" w:space="0" w:color="auto"/>
              </w:divBdr>
            </w:div>
            <w:div w:id="577128713">
              <w:marLeft w:val="0"/>
              <w:marRight w:val="0"/>
              <w:marTop w:val="0"/>
              <w:marBottom w:val="0"/>
              <w:divBdr>
                <w:top w:val="none" w:sz="0" w:space="0" w:color="auto"/>
                <w:left w:val="none" w:sz="0" w:space="0" w:color="auto"/>
                <w:bottom w:val="none" w:sz="0" w:space="0" w:color="auto"/>
                <w:right w:val="none" w:sz="0" w:space="0" w:color="auto"/>
              </w:divBdr>
            </w:div>
            <w:div w:id="77023407">
              <w:marLeft w:val="0"/>
              <w:marRight w:val="0"/>
              <w:marTop w:val="0"/>
              <w:marBottom w:val="0"/>
              <w:divBdr>
                <w:top w:val="none" w:sz="0" w:space="0" w:color="auto"/>
                <w:left w:val="none" w:sz="0" w:space="0" w:color="auto"/>
                <w:bottom w:val="none" w:sz="0" w:space="0" w:color="auto"/>
                <w:right w:val="none" w:sz="0" w:space="0" w:color="auto"/>
              </w:divBdr>
            </w:div>
            <w:div w:id="2091847797">
              <w:marLeft w:val="0"/>
              <w:marRight w:val="0"/>
              <w:marTop w:val="0"/>
              <w:marBottom w:val="0"/>
              <w:divBdr>
                <w:top w:val="none" w:sz="0" w:space="0" w:color="auto"/>
                <w:left w:val="none" w:sz="0" w:space="0" w:color="auto"/>
                <w:bottom w:val="none" w:sz="0" w:space="0" w:color="auto"/>
                <w:right w:val="none" w:sz="0" w:space="0" w:color="auto"/>
              </w:divBdr>
            </w:div>
            <w:div w:id="1501657239">
              <w:marLeft w:val="0"/>
              <w:marRight w:val="0"/>
              <w:marTop w:val="0"/>
              <w:marBottom w:val="0"/>
              <w:divBdr>
                <w:top w:val="none" w:sz="0" w:space="0" w:color="auto"/>
                <w:left w:val="none" w:sz="0" w:space="0" w:color="auto"/>
                <w:bottom w:val="none" w:sz="0" w:space="0" w:color="auto"/>
                <w:right w:val="none" w:sz="0" w:space="0" w:color="auto"/>
              </w:divBdr>
            </w:div>
            <w:div w:id="1697661265">
              <w:marLeft w:val="0"/>
              <w:marRight w:val="0"/>
              <w:marTop w:val="0"/>
              <w:marBottom w:val="0"/>
              <w:divBdr>
                <w:top w:val="none" w:sz="0" w:space="0" w:color="auto"/>
                <w:left w:val="none" w:sz="0" w:space="0" w:color="auto"/>
                <w:bottom w:val="none" w:sz="0" w:space="0" w:color="auto"/>
                <w:right w:val="none" w:sz="0" w:space="0" w:color="auto"/>
              </w:divBdr>
            </w:div>
            <w:div w:id="1539972138">
              <w:marLeft w:val="0"/>
              <w:marRight w:val="0"/>
              <w:marTop w:val="0"/>
              <w:marBottom w:val="0"/>
              <w:divBdr>
                <w:top w:val="none" w:sz="0" w:space="0" w:color="auto"/>
                <w:left w:val="none" w:sz="0" w:space="0" w:color="auto"/>
                <w:bottom w:val="none" w:sz="0" w:space="0" w:color="auto"/>
                <w:right w:val="none" w:sz="0" w:space="0" w:color="auto"/>
              </w:divBdr>
            </w:div>
            <w:div w:id="240069391">
              <w:marLeft w:val="0"/>
              <w:marRight w:val="0"/>
              <w:marTop w:val="0"/>
              <w:marBottom w:val="0"/>
              <w:divBdr>
                <w:top w:val="none" w:sz="0" w:space="0" w:color="auto"/>
                <w:left w:val="none" w:sz="0" w:space="0" w:color="auto"/>
                <w:bottom w:val="none" w:sz="0" w:space="0" w:color="auto"/>
                <w:right w:val="none" w:sz="0" w:space="0" w:color="auto"/>
              </w:divBdr>
            </w:div>
            <w:div w:id="1760713270">
              <w:marLeft w:val="0"/>
              <w:marRight w:val="0"/>
              <w:marTop w:val="0"/>
              <w:marBottom w:val="0"/>
              <w:divBdr>
                <w:top w:val="none" w:sz="0" w:space="0" w:color="auto"/>
                <w:left w:val="none" w:sz="0" w:space="0" w:color="auto"/>
                <w:bottom w:val="none" w:sz="0" w:space="0" w:color="auto"/>
                <w:right w:val="none" w:sz="0" w:space="0" w:color="auto"/>
              </w:divBdr>
            </w:div>
            <w:div w:id="1656955466">
              <w:marLeft w:val="0"/>
              <w:marRight w:val="0"/>
              <w:marTop w:val="0"/>
              <w:marBottom w:val="0"/>
              <w:divBdr>
                <w:top w:val="none" w:sz="0" w:space="0" w:color="auto"/>
                <w:left w:val="none" w:sz="0" w:space="0" w:color="auto"/>
                <w:bottom w:val="none" w:sz="0" w:space="0" w:color="auto"/>
                <w:right w:val="none" w:sz="0" w:space="0" w:color="auto"/>
              </w:divBdr>
            </w:div>
            <w:div w:id="307129202">
              <w:marLeft w:val="0"/>
              <w:marRight w:val="0"/>
              <w:marTop w:val="0"/>
              <w:marBottom w:val="0"/>
              <w:divBdr>
                <w:top w:val="none" w:sz="0" w:space="0" w:color="auto"/>
                <w:left w:val="none" w:sz="0" w:space="0" w:color="auto"/>
                <w:bottom w:val="none" w:sz="0" w:space="0" w:color="auto"/>
                <w:right w:val="none" w:sz="0" w:space="0" w:color="auto"/>
              </w:divBdr>
            </w:div>
            <w:div w:id="193231059">
              <w:marLeft w:val="0"/>
              <w:marRight w:val="0"/>
              <w:marTop w:val="0"/>
              <w:marBottom w:val="0"/>
              <w:divBdr>
                <w:top w:val="none" w:sz="0" w:space="0" w:color="auto"/>
                <w:left w:val="none" w:sz="0" w:space="0" w:color="auto"/>
                <w:bottom w:val="none" w:sz="0" w:space="0" w:color="auto"/>
                <w:right w:val="none" w:sz="0" w:space="0" w:color="auto"/>
              </w:divBdr>
            </w:div>
            <w:div w:id="1816293596">
              <w:marLeft w:val="0"/>
              <w:marRight w:val="0"/>
              <w:marTop w:val="0"/>
              <w:marBottom w:val="0"/>
              <w:divBdr>
                <w:top w:val="none" w:sz="0" w:space="0" w:color="auto"/>
                <w:left w:val="none" w:sz="0" w:space="0" w:color="auto"/>
                <w:bottom w:val="none" w:sz="0" w:space="0" w:color="auto"/>
                <w:right w:val="none" w:sz="0" w:space="0" w:color="auto"/>
              </w:divBdr>
            </w:div>
            <w:div w:id="1606038139">
              <w:marLeft w:val="0"/>
              <w:marRight w:val="0"/>
              <w:marTop w:val="0"/>
              <w:marBottom w:val="0"/>
              <w:divBdr>
                <w:top w:val="none" w:sz="0" w:space="0" w:color="auto"/>
                <w:left w:val="none" w:sz="0" w:space="0" w:color="auto"/>
                <w:bottom w:val="none" w:sz="0" w:space="0" w:color="auto"/>
                <w:right w:val="none" w:sz="0" w:space="0" w:color="auto"/>
              </w:divBdr>
            </w:div>
            <w:div w:id="664210664">
              <w:marLeft w:val="0"/>
              <w:marRight w:val="0"/>
              <w:marTop w:val="0"/>
              <w:marBottom w:val="0"/>
              <w:divBdr>
                <w:top w:val="none" w:sz="0" w:space="0" w:color="auto"/>
                <w:left w:val="none" w:sz="0" w:space="0" w:color="auto"/>
                <w:bottom w:val="none" w:sz="0" w:space="0" w:color="auto"/>
                <w:right w:val="none" w:sz="0" w:space="0" w:color="auto"/>
              </w:divBdr>
            </w:div>
            <w:div w:id="768694455">
              <w:marLeft w:val="0"/>
              <w:marRight w:val="0"/>
              <w:marTop w:val="0"/>
              <w:marBottom w:val="0"/>
              <w:divBdr>
                <w:top w:val="none" w:sz="0" w:space="0" w:color="auto"/>
                <w:left w:val="none" w:sz="0" w:space="0" w:color="auto"/>
                <w:bottom w:val="none" w:sz="0" w:space="0" w:color="auto"/>
                <w:right w:val="none" w:sz="0" w:space="0" w:color="auto"/>
              </w:divBdr>
            </w:div>
            <w:div w:id="49155415">
              <w:marLeft w:val="0"/>
              <w:marRight w:val="0"/>
              <w:marTop w:val="0"/>
              <w:marBottom w:val="0"/>
              <w:divBdr>
                <w:top w:val="none" w:sz="0" w:space="0" w:color="auto"/>
                <w:left w:val="none" w:sz="0" w:space="0" w:color="auto"/>
                <w:bottom w:val="none" w:sz="0" w:space="0" w:color="auto"/>
                <w:right w:val="none" w:sz="0" w:space="0" w:color="auto"/>
              </w:divBdr>
            </w:div>
            <w:div w:id="1249383322">
              <w:marLeft w:val="0"/>
              <w:marRight w:val="0"/>
              <w:marTop w:val="0"/>
              <w:marBottom w:val="0"/>
              <w:divBdr>
                <w:top w:val="none" w:sz="0" w:space="0" w:color="auto"/>
                <w:left w:val="none" w:sz="0" w:space="0" w:color="auto"/>
                <w:bottom w:val="none" w:sz="0" w:space="0" w:color="auto"/>
                <w:right w:val="none" w:sz="0" w:space="0" w:color="auto"/>
              </w:divBdr>
            </w:div>
            <w:div w:id="17588302">
              <w:marLeft w:val="0"/>
              <w:marRight w:val="0"/>
              <w:marTop w:val="0"/>
              <w:marBottom w:val="0"/>
              <w:divBdr>
                <w:top w:val="none" w:sz="0" w:space="0" w:color="auto"/>
                <w:left w:val="none" w:sz="0" w:space="0" w:color="auto"/>
                <w:bottom w:val="none" w:sz="0" w:space="0" w:color="auto"/>
                <w:right w:val="none" w:sz="0" w:space="0" w:color="auto"/>
              </w:divBdr>
            </w:div>
            <w:div w:id="805587157">
              <w:marLeft w:val="0"/>
              <w:marRight w:val="0"/>
              <w:marTop w:val="0"/>
              <w:marBottom w:val="0"/>
              <w:divBdr>
                <w:top w:val="none" w:sz="0" w:space="0" w:color="auto"/>
                <w:left w:val="none" w:sz="0" w:space="0" w:color="auto"/>
                <w:bottom w:val="none" w:sz="0" w:space="0" w:color="auto"/>
                <w:right w:val="none" w:sz="0" w:space="0" w:color="auto"/>
              </w:divBdr>
            </w:div>
            <w:div w:id="597951980">
              <w:marLeft w:val="0"/>
              <w:marRight w:val="0"/>
              <w:marTop w:val="0"/>
              <w:marBottom w:val="0"/>
              <w:divBdr>
                <w:top w:val="none" w:sz="0" w:space="0" w:color="auto"/>
                <w:left w:val="none" w:sz="0" w:space="0" w:color="auto"/>
                <w:bottom w:val="none" w:sz="0" w:space="0" w:color="auto"/>
                <w:right w:val="none" w:sz="0" w:space="0" w:color="auto"/>
              </w:divBdr>
            </w:div>
            <w:div w:id="905842885">
              <w:marLeft w:val="0"/>
              <w:marRight w:val="0"/>
              <w:marTop w:val="0"/>
              <w:marBottom w:val="0"/>
              <w:divBdr>
                <w:top w:val="none" w:sz="0" w:space="0" w:color="auto"/>
                <w:left w:val="none" w:sz="0" w:space="0" w:color="auto"/>
                <w:bottom w:val="none" w:sz="0" w:space="0" w:color="auto"/>
                <w:right w:val="none" w:sz="0" w:space="0" w:color="auto"/>
              </w:divBdr>
            </w:div>
            <w:div w:id="1546018589">
              <w:marLeft w:val="0"/>
              <w:marRight w:val="0"/>
              <w:marTop w:val="0"/>
              <w:marBottom w:val="0"/>
              <w:divBdr>
                <w:top w:val="none" w:sz="0" w:space="0" w:color="auto"/>
                <w:left w:val="none" w:sz="0" w:space="0" w:color="auto"/>
                <w:bottom w:val="none" w:sz="0" w:space="0" w:color="auto"/>
                <w:right w:val="none" w:sz="0" w:space="0" w:color="auto"/>
              </w:divBdr>
            </w:div>
            <w:div w:id="313145783">
              <w:marLeft w:val="0"/>
              <w:marRight w:val="0"/>
              <w:marTop w:val="0"/>
              <w:marBottom w:val="0"/>
              <w:divBdr>
                <w:top w:val="none" w:sz="0" w:space="0" w:color="auto"/>
                <w:left w:val="none" w:sz="0" w:space="0" w:color="auto"/>
                <w:bottom w:val="none" w:sz="0" w:space="0" w:color="auto"/>
                <w:right w:val="none" w:sz="0" w:space="0" w:color="auto"/>
              </w:divBdr>
            </w:div>
            <w:div w:id="1223367920">
              <w:marLeft w:val="0"/>
              <w:marRight w:val="0"/>
              <w:marTop w:val="0"/>
              <w:marBottom w:val="0"/>
              <w:divBdr>
                <w:top w:val="none" w:sz="0" w:space="0" w:color="auto"/>
                <w:left w:val="none" w:sz="0" w:space="0" w:color="auto"/>
                <w:bottom w:val="none" w:sz="0" w:space="0" w:color="auto"/>
                <w:right w:val="none" w:sz="0" w:space="0" w:color="auto"/>
              </w:divBdr>
            </w:div>
            <w:div w:id="1078789787">
              <w:marLeft w:val="0"/>
              <w:marRight w:val="0"/>
              <w:marTop w:val="0"/>
              <w:marBottom w:val="0"/>
              <w:divBdr>
                <w:top w:val="none" w:sz="0" w:space="0" w:color="auto"/>
                <w:left w:val="none" w:sz="0" w:space="0" w:color="auto"/>
                <w:bottom w:val="none" w:sz="0" w:space="0" w:color="auto"/>
                <w:right w:val="none" w:sz="0" w:space="0" w:color="auto"/>
              </w:divBdr>
            </w:div>
            <w:div w:id="1979459047">
              <w:marLeft w:val="0"/>
              <w:marRight w:val="0"/>
              <w:marTop w:val="0"/>
              <w:marBottom w:val="0"/>
              <w:divBdr>
                <w:top w:val="none" w:sz="0" w:space="0" w:color="auto"/>
                <w:left w:val="none" w:sz="0" w:space="0" w:color="auto"/>
                <w:bottom w:val="none" w:sz="0" w:space="0" w:color="auto"/>
                <w:right w:val="none" w:sz="0" w:space="0" w:color="auto"/>
              </w:divBdr>
            </w:div>
            <w:div w:id="628634089">
              <w:marLeft w:val="0"/>
              <w:marRight w:val="0"/>
              <w:marTop w:val="0"/>
              <w:marBottom w:val="0"/>
              <w:divBdr>
                <w:top w:val="none" w:sz="0" w:space="0" w:color="auto"/>
                <w:left w:val="none" w:sz="0" w:space="0" w:color="auto"/>
                <w:bottom w:val="none" w:sz="0" w:space="0" w:color="auto"/>
                <w:right w:val="none" w:sz="0" w:space="0" w:color="auto"/>
              </w:divBdr>
            </w:div>
            <w:div w:id="1585459271">
              <w:marLeft w:val="0"/>
              <w:marRight w:val="0"/>
              <w:marTop w:val="0"/>
              <w:marBottom w:val="0"/>
              <w:divBdr>
                <w:top w:val="none" w:sz="0" w:space="0" w:color="auto"/>
                <w:left w:val="none" w:sz="0" w:space="0" w:color="auto"/>
                <w:bottom w:val="none" w:sz="0" w:space="0" w:color="auto"/>
                <w:right w:val="none" w:sz="0" w:space="0" w:color="auto"/>
              </w:divBdr>
            </w:div>
            <w:div w:id="620458051">
              <w:marLeft w:val="0"/>
              <w:marRight w:val="0"/>
              <w:marTop w:val="0"/>
              <w:marBottom w:val="0"/>
              <w:divBdr>
                <w:top w:val="none" w:sz="0" w:space="0" w:color="auto"/>
                <w:left w:val="none" w:sz="0" w:space="0" w:color="auto"/>
                <w:bottom w:val="none" w:sz="0" w:space="0" w:color="auto"/>
                <w:right w:val="none" w:sz="0" w:space="0" w:color="auto"/>
              </w:divBdr>
            </w:div>
            <w:div w:id="1355424726">
              <w:marLeft w:val="0"/>
              <w:marRight w:val="0"/>
              <w:marTop w:val="0"/>
              <w:marBottom w:val="0"/>
              <w:divBdr>
                <w:top w:val="none" w:sz="0" w:space="0" w:color="auto"/>
                <w:left w:val="none" w:sz="0" w:space="0" w:color="auto"/>
                <w:bottom w:val="none" w:sz="0" w:space="0" w:color="auto"/>
                <w:right w:val="none" w:sz="0" w:space="0" w:color="auto"/>
              </w:divBdr>
            </w:div>
            <w:div w:id="1689019290">
              <w:marLeft w:val="0"/>
              <w:marRight w:val="0"/>
              <w:marTop w:val="0"/>
              <w:marBottom w:val="0"/>
              <w:divBdr>
                <w:top w:val="none" w:sz="0" w:space="0" w:color="auto"/>
                <w:left w:val="none" w:sz="0" w:space="0" w:color="auto"/>
                <w:bottom w:val="none" w:sz="0" w:space="0" w:color="auto"/>
                <w:right w:val="none" w:sz="0" w:space="0" w:color="auto"/>
              </w:divBdr>
            </w:div>
            <w:div w:id="519246424">
              <w:marLeft w:val="0"/>
              <w:marRight w:val="0"/>
              <w:marTop w:val="0"/>
              <w:marBottom w:val="0"/>
              <w:divBdr>
                <w:top w:val="none" w:sz="0" w:space="0" w:color="auto"/>
                <w:left w:val="none" w:sz="0" w:space="0" w:color="auto"/>
                <w:bottom w:val="none" w:sz="0" w:space="0" w:color="auto"/>
                <w:right w:val="none" w:sz="0" w:space="0" w:color="auto"/>
              </w:divBdr>
            </w:div>
            <w:div w:id="1380085562">
              <w:marLeft w:val="0"/>
              <w:marRight w:val="0"/>
              <w:marTop w:val="0"/>
              <w:marBottom w:val="0"/>
              <w:divBdr>
                <w:top w:val="none" w:sz="0" w:space="0" w:color="auto"/>
                <w:left w:val="none" w:sz="0" w:space="0" w:color="auto"/>
                <w:bottom w:val="none" w:sz="0" w:space="0" w:color="auto"/>
                <w:right w:val="none" w:sz="0" w:space="0" w:color="auto"/>
              </w:divBdr>
            </w:div>
            <w:div w:id="713848871">
              <w:marLeft w:val="0"/>
              <w:marRight w:val="0"/>
              <w:marTop w:val="0"/>
              <w:marBottom w:val="0"/>
              <w:divBdr>
                <w:top w:val="none" w:sz="0" w:space="0" w:color="auto"/>
                <w:left w:val="none" w:sz="0" w:space="0" w:color="auto"/>
                <w:bottom w:val="none" w:sz="0" w:space="0" w:color="auto"/>
                <w:right w:val="none" w:sz="0" w:space="0" w:color="auto"/>
              </w:divBdr>
            </w:div>
            <w:div w:id="510603794">
              <w:marLeft w:val="0"/>
              <w:marRight w:val="0"/>
              <w:marTop w:val="0"/>
              <w:marBottom w:val="0"/>
              <w:divBdr>
                <w:top w:val="none" w:sz="0" w:space="0" w:color="auto"/>
                <w:left w:val="none" w:sz="0" w:space="0" w:color="auto"/>
                <w:bottom w:val="none" w:sz="0" w:space="0" w:color="auto"/>
                <w:right w:val="none" w:sz="0" w:space="0" w:color="auto"/>
              </w:divBdr>
            </w:div>
            <w:div w:id="1623921818">
              <w:marLeft w:val="0"/>
              <w:marRight w:val="0"/>
              <w:marTop w:val="0"/>
              <w:marBottom w:val="0"/>
              <w:divBdr>
                <w:top w:val="none" w:sz="0" w:space="0" w:color="auto"/>
                <w:left w:val="none" w:sz="0" w:space="0" w:color="auto"/>
                <w:bottom w:val="none" w:sz="0" w:space="0" w:color="auto"/>
                <w:right w:val="none" w:sz="0" w:space="0" w:color="auto"/>
              </w:divBdr>
            </w:div>
            <w:div w:id="1823543836">
              <w:marLeft w:val="0"/>
              <w:marRight w:val="0"/>
              <w:marTop w:val="0"/>
              <w:marBottom w:val="0"/>
              <w:divBdr>
                <w:top w:val="none" w:sz="0" w:space="0" w:color="auto"/>
                <w:left w:val="none" w:sz="0" w:space="0" w:color="auto"/>
                <w:bottom w:val="none" w:sz="0" w:space="0" w:color="auto"/>
                <w:right w:val="none" w:sz="0" w:space="0" w:color="auto"/>
              </w:divBdr>
            </w:div>
            <w:div w:id="1540973347">
              <w:marLeft w:val="0"/>
              <w:marRight w:val="0"/>
              <w:marTop w:val="0"/>
              <w:marBottom w:val="0"/>
              <w:divBdr>
                <w:top w:val="none" w:sz="0" w:space="0" w:color="auto"/>
                <w:left w:val="none" w:sz="0" w:space="0" w:color="auto"/>
                <w:bottom w:val="none" w:sz="0" w:space="0" w:color="auto"/>
                <w:right w:val="none" w:sz="0" w:space="0" w:color="auto"/>
              </w:divBdr>
            </w:div>
            <w:div w:id="1633905514">
              <w:marLeft w:val="0"/>
              <w:marRight w:val="0"/>
              <w:marTop w:val="0"/>
              <w:marBottom w:val="0"/>
              <w:divBdr>
                <w:top w:val="none" w:sz="0" w:space="0" w:color="auto"/>
                <w:left w:val="none" w:sz="0" w:space="0" w:color="auto"/>
                <w:bottom w:val="none" w:sz="0" w:space="0" w:color="auto"/>
                <w:right w:val="none" w:sz="0" w:space="0" w:color="auto"/>
              </w:divBdr>
            </w:div>
            <w:div w:id="1707559331">
              <w:marLeft w:val="0"/>
              <w:marRight w:val="0"/>
              <w:marTop w:val="0"/>
              <w:marBottom w:val="0"/>
              <w:divBdr>
                <w:top w:val="none" w:sz="0" w:space="0" w:color="auto"/>
                <w:left w:val="none" w:sz="0" w:space="0" w:color="auto"/>
                <w:bottom w:val="none" w:sz="0" w:space="0" w:color="auto"/>
                <w:right w:val="none" w:sz="0" w:space="0" w:color="auto"/>
              </w:divBdr>
            </w:div>
            <w:div w:id="587009076">
              <w:marLeft w:val="0"/>
              <w:marRight w:val="0"/>
              <w:marTop w:val="0"/>
              <w:marBottom w:val="0"/>
              <w:divBdr>
                <w:top w:val="none" w:sz="0" w:space="0" w:color="auto"/>
                <w:left w:val="none" w:sz="0" w:space="0" w:color="auto"/>
                <w:bottom w:val="none" w:sz="0" w:space="0" w:color="auto"/>
                <w:right w:val="none" w:sz="0" w:space="0" w:color="auto"/>
              </w:divBdr>
            </w:div>
            <w:div w:id="908348123">
              <w:marLeft w:val="0"/>
              <w:marRight w:val="0"/>
              <w:marTop w:val="0"/>
              <w:marBottom w:val="0"/>
              <w:divBdr>
                <w:top w:val="none" w:sz="0" w:space="0" w:color="auto"/>
                <w:left w:val="none" w:sz="0" w:space="0" w:color="auto"/>
                <w:bottom w:val="none" w:sz="0" w:space="0" w:color="auto"/>
                <w:right w:val="none" w:sz="0" w:space="0" w:color="auto"/>
              </w:divBdr>
            </w:div>
            <w:div w:id="1291401471">
              <w:marLeft w:val="0"/>
              <w:marRight w:val="0"/>
              <w:marTop w:val="0"/>
              <w:marBottom w:val="0"/>
              <w:divBdr>
                <w:top w:val="none" w:sz="0" w:space="0" w:color="auto"/>
                <w:left w:val="none" w:sz="0" w:space="0" w:color="auto"/>
                <w:bottom w:val="none" w:sz="0" w:space="0" w:color="auto"/>
                <w:right w:val="none" w:sz="0" w:space="0" w:color="auto"/>
              </w:divBdr>
            </w:div>
            <w:div w:id="347608383">
              <w:marLeft w:val="0"/>
              <w:marRight w:val="0"/>
              <w:marTop w:val="0"/>
              <w:marBottom w:val="0"/>
              <w:divBdr>
                <w:top w:val="none" w:sz="0" w:space="0" w:color="auto"/>
                <w:left w:val="none" w:sz="0" w:space="0" w:color="auto"/>
                <w:bottom w:val="none" w:sz="0" w:space="0" w:color="auto"/>
                <w:right w:val="none" w:sz="0" w:space="0" w:color="auto"/>
              </w:divBdr>
            </w:div>
            <w:div w:id="618949581">
              <w:marLeft w:val="0"/>
              <w:marRight w:val="0"/>
              <w:marTop w:val="0"/>
              <w:marBottom w:val="0"/>
              <w:divBdr>
                <w:top w:val="none" w:sz="0" w:space="0" w:color="auto"/>
                <w:left w:val="none" w:sz="0" w:space="0" w:color="auto"/>
                <w:bottom w:val="none" w:sz="0" w:space="0" w:color="auto"/>
                <w:right w:val="none" w:sz="0" w:space="0" w:color="auto"/>
              </w:divBdr>
            </w:div>
            <w:div w:id="1318608382">
              <w:marLeft w:val="0"/>
              <w:marRight w:val="0"/>
              <w:marTop w:val="0"/>
              <w:marBottom w:val="0"/>
              <w:divBdr>
                <w:top w:val="none" w:sz="0" w:space="0" w:color="auto"/>
                <w:left w:val="none" w:sz="0" w:space="0" w:color="auto"/>
                <w:bottom w:val="none" w:sz="0" w:space="0" w:color="auto"/>
                <w:right w:val="none" w:sz="0" w:space="0" w:color="auto"/>
              </w:divBdr>
            </w:div>
            <w:div w:id="1976182985">
              <w:marLeft w:val="0"/>
              <w:marRight w:val="0"/>
              <w:marTop w:val="0"/>
              <w:marBottom w:val="0"/>
              <w:divBdr>
                <w:top w:val="none" w:sz="0" w:space="0" w:color="auto"/>
                <w:left w:val="none" w:sz="0" w:space="0" w:color="auto"/>
                <w:bottom w:val="none" w:sz="0" w:space="0" w:color="auto"/>
                <w:right w:val="none" w:sz="0" w:space="0" w:color="auto"/>
              </w:divBdr>
            </w:div>
            <w:div w:id="1127426812">
              <w:marLeft w:val="0"/>
              <w:marRight w:val="0"/>
              <w:marTop w:val="0"/>
              <w:marBottom w:val="0"/>
              <w:divBdr>
                <w:top w:val="none" w:sz="0" w:space="0" w:color="auto"/>
                <w:left w:val="none" w:sz="0" w:space="0" w:color="auto"/>
                <w:bottom w:val="none" w:sz="0" w:space="0" w:color="auto"/>
                <w:right w:val="none" w:sz="0" w:space="0" w:color="auto"/>
              </w:divBdr>
            </w:div>
            <w:div w:id="149291637">
              <w:marLeft w:val="0"/>
              <w:marRight w:val="0"/>
              <w:marTop w:val="0"/>
              <w:marBottom w:val="0"/>
              <w:divBdr>
                <w:top w:val="none" w:sz="0" w:space="0" w:color="auto"/>
                <w:left w:val="none" w:sz="0" w:space="0" w:color="auto"/>
                <w:bottom w:val="none" w:sz="0" w:space="0" w:color="auto"/>
                <w:right w:val="none" w:sz="0" w:space="0" w:color="auto"/>
              </w:divBdr>
            </w:div>
            <w:div w:id="10053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77200">
      <w:bodyDiv w:val="1"/>
      <w:marLeft w:val="0"/>
      <w:marRight w:val="0"/>
      <w:marTop w:val="0"/>
      <w:marBottom w:val="0"/>
      <w:divBdr>
        <w:top w:val="none" w:sz="0" w:space="0" w:color="auto"/>
        <w:left w:val="none" w:sz="0" w:space="0" w:color="auto"/>
        <w:bottom w:val="none" w:sz="0" w:space="0" w:color="auto"/>
        <w:right w:val="none" w:sz="0" w:space="0" w:color="auto"/>
      </w:divBdr>
    </w:div>
    <w:div w:id="607541381">
      <w:bodyDiv w:val="1"/>
      <w:marLeft w:val="0"/>
      <w:marRight w:val="0"/>
      <w:marTop w:val="0"/>
      <w:marBottom w:val="0"/>
      <w:divBdr>
        <w:top w:val="none" w:sz="0" w:space="0" w:color="auto"/>
        <w:left w:val="none" w:sz="0" w:space="0" w:color="auto"/>
        <w:bottom w:val="none" w:sz="0" w:space="0" w:color="auto"/>
        <w:right w:val="none" w:sz="0" w:space="0" w:color="auto"/>
      </w:divBdr>
    </w:div>
    <w:div w:id="777407918">
      <w:bodyDiv w:val="1"/>
      <w:marLeft w:val="0"/>
      <w:marRight w:val="0"/>
      <w:marTop w:val="0"/>
      <w:marBottom w:val="0"/>
      <w:divBdr>
        <w:top w:val="none" w:sz="0" w:space="0" w:color="auto"/>
        <w:left w:val="none" w:sz="0" w:space="0" w:color="auto"/>
        <w:bottom w:val="none" w:sz="0" w:space="0" w:color="auto"/>
        <w:right w:val="none" w:sz="0" w:space="0" w:color="auto"/>
      </w:divBdr>
    </w:div>
    <w:div w:id="798112517">
      <w:bodyDiv w:val="1"/>
      <w:marLeft w:val="0"/>
      <w:marRight w:val="0"/>
      <w:marTop w:val="0"/>
      <w:marBottom w:val="0"/>
      <w:divBdr>
        <w:top w:val="none" w:sz="0" w:space="0" w:color="auto"/>
        <w:left w:val="none" w:sz="0" w:space="0" w:color="auto"/>
        <w:bottom w:val="none" w:sz="0" w:space="0" w:color="auto"/>
        <w:right w:val="none" w:sz="0" w:space="0" w:color="auto"/>
      </w:divBdr>
    </w:div>
    <w:div w:id="933704665">
      <w:bodyDiv w:val="1"/>
      <w:marLeft w:val="0"/>
      <w:marRight w:val="0"/>
      <w:marTop w:val="0"/>
      <w:marBottom w:val="0"/>
      <w:divBdr>
        <w:top w:val="none" w:sz="0" w:space="0" w:color="auto"/>
        <w:left w:val="none" w:sz="0" w:space="0" w:color="auto"/>
        <w:bottom w:val="none" w:sz="0" w:space="0" w:color="auto"/>
        <w:right w:val="none" w:sz="0" w:space="0" w:color="auto"/>
      </w:divBdr>
    </w:div>
    <w:div w:id="986280013">
      <w:bodyDiv w:val="1"/>
      <w:marLeft w:val="0"/>
      <w:marRight w:val="0"/>
      <w:marTop w:val="0"/>
      <w:marBottom w:val="0"/>
      <w:divBdr>
        <w:top w:val="none" w:sz="0" w:space="0" w:color="auto"/>
        <w:left w:val="none" w:sz="0" w:space="0" w:color="auto"/>
        <w:bottom w:val="none" w:sz="0" w:space="0" w:color="auto"/>
        <w:right w:val="none" w:sz="0" w:space="0" w:color="auto"/>
      </w:divBdr>
    </w:div>
    <w:div w:id="1064714709">
      <w:bodyDiv w:val="1"/>
      <w:marLeft w:val="0"/>
      <w:marRight w:val="0"/>
      <w:marTop w:val="0"/>
      <w:marBottom w:val="0"/>
      <w:divBdr>
        <w:top w:val="none" w:sz="0" w:space="0" w:color="auto"/>
        <w:left w:val="none" w:sz="0" w:space="0" w:color="auto"/>
        <w:bottom w:val="none" w:sz="0" w:space="0" w:color="auto"/>
        <w:right w:val="none" w:sz="0" w:space="0" w:color="auto"/>
      </w:divBdr>
      <w:divsChild>
        <w:div w:id="1051268766">
          <w:marLeft w:val="0"/>
          <w:marRight w:val="0"/>
          <w:marTop w:val="0"/>
          <w:marBottom w:val="0"/>
          <w:divBdr>
            <w:top w:val="none" w:sz="0" w:space="0" w:color="auto"/>
            <w:left w:val="none" w:sz="0" w:space="0" w:color="auto"/>
            <w:bottom w:val="none" w:sz="0" w:space="0" w:color="auto"/>
            <w:right w:val="none" w:sz="0" w:space="0" w:color="auto"/>
          </w:divBdr>
          <w:divsChild>
            <w:div w:id="1805267588">
              <w:marLeft w:val="0"/>
              <w:marRight w:val="0"/>
              <w:marTop w:val="0"/>
              <w:marBottom w:val="0"/>
              <w:divBdr>
                <w:top w:val="none" w:sz="0" w:space="0" w:color="auto"/>
                <w:left w:val="none" w:sz="0" w:space="0" w:color="auto"/>
                <w:bottom w:val="none" w:sz="0" w:space="0" w:color="auto"/>
                <w:right w:val="none" w:sz="0" w:space="0" w:color="auto"/>
              </w:divBdr>
            </w:div>
            <w:div w:id="159740521">
              <w:marLeft w:val="0"/>
              <w:marRight w:val="0"/>
              <w:marTop w:val="0"/>
              <w:marBottom w:val="0"/>
              <w:divBdr>
                <w:top w:val="none" w:sz="0" w:space="0" w:color="auto"/>
                <w:left w:val="none" w:sz="0" w:space="0" w:color="auto"/>
                <w:bottom w:val="none" w:sz="0" w:space="0" w:color="auto"/>
                <w:right w:val="none" w:sz="0" w:space="0" w:color="auto"/>
              </w:divBdr>
            </w:div>
            <w:div w:id="1466392124">
              <w:marLeft w:val="0"/>
              <w:marRight w:val="0"/>
              <w:marTop w:val="0"/>
              <w:marBottom w:val="0"/>
              <w:divBdr>
                <w:top w:val="none" w:sz="0" w:space="0" w:color="auto"/>
                <w:left w:val="none" w:sz="0" w:space="0" w:color="auto"/>
                <w:bottom w:val="none" w:sz="0" w:space="0" w:color="auto"/>
                <w:right w:val="none" w:sz="0" w:space="0" w:color="auto"/>
              </w:divBdr>
            </w:div>
            <w:div w:id="1392802269">
              <w:marLeft w:val="0"/>
              <w:marRight w:val="0"/>
              <w:marTop w:val="0"/>
              <w:marBottom w:val="0"/>
              <w:divBdr>
                <w:top w:val="none" w:sz="0" w:space="0" w:color="auto"/>
                <w:left w:val="none" w:sz="0" w:space="0" w:color="auto"/>
                <w:bottom w:val="none" w:sz="0" w:space="0" w:color="auto"/>
                <w:right w:val="none" w:sz="0" w:space="0" w:color="auto"/>
              </w:divBdr>
            </w:div>
            <w:div w:id="1297444596">
              <w:marLeft w:val="0"/>
              <w:marRight w:val="0"/>
              <w:marTop w:val="0"/>
              <w:marBottom w:val="0"/>
              <w:divBdr>
                <w:top w:val="none" w:sz="0" w:space="0" w:color="auto"/>
                <w:left w:val="none" w:sz="0" w:space="0" w:color="auto"/>
                <w:bottom w:val="none" w:sz="0" w:space="0" w:color="auto"/>
                <w:right w:val="none" w:sz="0" w:space="0" w:color="auto"/>
              </w:divBdr>
            </w:div>
            <w:div w:id="638732367">
              <w:marLeft w:val="0"/>
              <w:marRight w:val="0"/>
              <w:marTop w:val="0"/>
              <w:marBottom w:val="0"/>
              <w:divBdr>
                <w:top w:val="none" w:sz="0" w:space="0" w:color="auto"/>
                <w:left w:val="none" w:sz="0" w:space="0" w:color="auto"/>
                <w:bottom w:val="none" w:sz="0" w:space="0" w:color="auto"/>
                <w:right w:val="none" w:sz="0" w:space="0" w:color="auto"/>
              </w:divBdr>
            </w:div>
            <w:div w:id="519007273">
              <w:marLeft w:val="0"/>
              <w:marRight w:val="0"/>
              <w:marTop w:val="0"/>
              <w:marBottom w:val="0"/>
              <w:divBdr>
                <w:top w:val="none" w:sz="0" w:space="0" w:color="auto"/>
                <w:left w:val="none" w:sz="0" w:space="0" w:color="auto"/>
                <w:bottom w:val="none" w:sz="0" w:space="0" w:color="auto"/>
                <w:right w:val="none" w:sz="0" w:space="0" w:color="auto"/>
              </w:divBdr>
            </w:div>
            <w:div w:id="34621663">
              <w:marLeft w:val="0"/>
              <w:marRight w:val="0"/>
              <w:marTop w:val="0"/>
              <w:marBottom w:val="0"/>
              <w:divBdr>
                <w:top w:val="none" w:sz="0" w:space="0" w:color="auto"/>
                <w:left w:val="none" w:sz="0" w:space="0" w:color="auto"/>
                <w:bottom w:val="none" w:sz="0" w:space="0" w:color="auto"/>
                <w:right w:val="none" w:sz="0" w:space="0" w:color="auto"/>
              </w:divBdr>
            </w:div>
            <w:div w:id="739913131">
              <w:marLeft w:val="0"/>
              <w:marRight w:val="0"/>
              <w:marTop w:val="0"/>
              <w:marBottom w:val="0"/>
              <w:divBdr>
                <w:top w:val="none" w:sz="0" w:space="0" w:color="auto"/>
                <w:left w:val="none" w:sz="0" w:space="0" w:color="auto"/>
                <w:bottom w:val="none" w:sz="0" w:space="0" w:color="auto"/>
                <w:right w:val="none" w:sz="0" w:space="0" w:color="auto"/>
              </w:divBdr>
            </w:div>
            <w:div w:id="58527833">
              <w:marLeft w:val="0"/>
              <w:marRight w:val="0"/>
              <w:marTop w:val="0"/>
              <w:marBottom w:val="0"/>
              <w:divBdr>
                <w:top w:val="none" w:sz="0" w:space="0" w:color="auto"/>
                <w:left w:val="none" w:sz="0" w:space="0" w:color="auto"/>
                <w:bottom w:val="none" w:sz="0" w:space="0" w:color="auto"/>
                <w:right w:val="none" w:sz="0" w:space="0" w:color="auto"/>
              </w:divBdr>
            </w:div>
            <w:div w:id="626668615">
              <w:marLeft w:val="0"/>
              <w:marRight w:val="0"/>
              <w:marTop w:val="0"/>
              <w:marBottom w:val="0"/>
              <w:divBdr>
                <w:top w:val="none" w:sz="0" w:space="0" w:color="auto"/>
                <w:left w:val="none" w:sz="0" w:space="0" w:color="auto"/>
                <w:bottom w:val="none" w:sz="0" w:space="0" w:color="auto"/>
                <w:right w:val="none" w:sz="0" w:space="0" w:color="auto"/>
              </w:divBdr>
            </w:div>
            <w:div w:id="357240968">
              <w:marLeft w:val="0"/>
              <w:marRight w:val="0"/>
              <w:marTop w:val="0"/>
              <w:marBottom w:val="0"/>
              <w:divBdr>
                <w:top w:val="none" w:sz="0" w:space="0" w:color="auto"/>
                <w:left w:val="none" w:sz="0" w:space="0" w:color="auto"/>
                <w:bottom w:val="none" w:sz="0" w:space="0" w:color="auto"/>
                <w:right w:val="none" w:sz="0" w:space="0" w:color="auto"/>
              </w:divBdr>
            </w:div>
            <w:div w:id="1311861989">
              <w:marLeft w:val="0"/>
              <w:marRight w:val="0"/>
              <w:marTop w:val="0"/>
              <w:marBottom w:val="0"/>
              <w:divBdr>
                <w:top w:val="none" w:sz="0" w:space="0" w:color="auto"/>
                <w:left w:val="none" w:sz="0" w:space="0" w:color="auto"/>
                <w:bottom w:val="none" w:sz="0" w:space="0" w:color="auto"/>
                <w:right w:val="none" w:sz="0" w:space="0" w:color="auto"/>
              </w:divBdr>
            </w:div>
            <w:div w:id="932124855">
              <w:marLeft w:val="0"/>
              <w:marRight w:val="0"/>
              <w:marTop w:val="0"/>
              <w:marBottom w:val="0"/>
              <w:divBdr>
                <w:top w:val="none" w:sz="0" w:space="0" w:color="auto"/>
                <w:left w:val="none" w:sz="0" w:space="0" w:color="auto"/>
                <w:bottom w:val="none" w:sz="0" w:space="0" w:color="auto"/>
                <w:right w:val="none" w:sz="0" w:space="0" w:color="auto"/>
              </w:divBdr>
            </w:div>
            <w:div w:id="778598229">
              <w:marLeft w:val="0"/>
              <w:marRight w:val="0"/>
              <w:marTop w:val="0"/>
              <w:marBottom w:val="0"/>
              <w:divBdr>
                <w:top w:val="none" w:sz="0" w:space="0" w:color="auto"/>
                <w:left w:val="none" w:sz="0" w:space="0" w:color="auto"/>
                <w:bottom w:val="none" w:sz="0" w:space="0" w:color="auto"/>
                <w:right w:val="none" w:sz="0" w:space="0" w:color="auto"/>
              </w:divBdr>
            </w:div>
            <w:div w:id="484274507">
              <w:marLeft w:val="0"/>
              <w:marRight w:val="0"/>
              <w:marTop w:val="0"/>
              <w:marBottom w:val="0"/>
              <w:divBdr>
                <w:top w:val="none" w:sz="0" w:space="0" w:color="auto"/>
                <w:left w:val="none" w:sz="0" w:space="0" w:color="auto"/>
                <w:bottom w:val="none" w:sz="0" w:space="0" w:color="auto"/>
                <w:right w:val="none" w:sz="0" w:space="0" w:color="auto"/>
              </w:divBdr>
            </w:div>
            <w:div w:id="1856307580">
              <w:marLeft w:val="0"/>
              <w:marRight w:val="0"/>
              <w:marTop w:val="0"/>
              <w:marBottom w:val="0"/>
              <w:divBdr>
                <w:top w:val="none" w:sz="0" w:space="0" w:color="auto"/>
                <w:left w:val="none" w:sz="0" w:space="0" w:color="auto"/>
                <w:bottom w:val="none" w:sz="0" w:space="0" w:color="auto"/>
                <w:right w:val="none" w:sz="0" w:space="0" w:color="auto"/>
              </w:divBdr>
            </w:div>
            <w:div w:id="206526432">
              <w:marLeft w:val="0"/>
              <w:marRight w:val="0"/>
              <w:marTop w:val="0"/>
              <w:marBottom w:val="0"/>
              <w:divBdr>
                <w:top w:val="none" w:sz="0" w:space="0" w:color="auto"/>
                <w:left w:val="none" w:sz="0" w:space="0" w:color="auto"/>
                <w:bottom w:val="none" w:sz="0" w:space="0" w:color="auto"/>
                <w:right w:val="none" w:sz="0" w:space="0" w:color="auto"/>
              </w:divBdr>
            </w:div>
            <w:div w:id="1557622942">
              <w:marLeft w:val="0"/>
              <w:marRight w:val="0"/>
              <w:marTop w:val="0"/>
              <w:marBottom w:val="0"/>
              <w:divBdr>
                <w:top w:val="none" w:sz="0" w:space="0" w:color="auto"/>
                <w:left w:val="none" w:sz="0" w:space="0" w:color="auto"/>
                <w:bottom w:val="none" w:sz="0" w:space="0" w:color="auto"/>
                <w:right w:val="none" w:sz="0" w:space="0" w:color="auto"/>
              </w:divBdr>
            </w:div>
            <w:div w:id="62485013">
              <w:marLeft w:val="0"/>
              <w:marRight w:val="0"/>
              <w:marTop w:val="0"/>
              <w:marBottom w:val="0"/>
              <w:divBdr>
                <w:top w:val="none" w:sz="0" w:space="0" w:color="auto"/>
                <w:left w:val="none" w:sz="0" w:space="0" w:color="auto"/>
                <w:bottom w:val="none" w:sz="0" w:space="0" w:color="auto"/>
                <w:right w:val="none" w:sz="0" w:space="0" w:color="auto"/>
              </w:divBdr>
            </w:div>
            <w:div w:id="1252470353">
              <w:marLeft w:val="0"/>
              <w:marRight w:val="0"/>
              <w:marTop w:val="0"/>
              <w:marBottom w:val="0"/>
              <w:divBdr>
                <w:top w:val="none" w:sz="0" w:space="0" w:color="auto"/>
                <w:left w:val="none" w:sz="0" w:space="0" w:color="auto"/>
                <w:bottom w:val="none" w:sz="0" w:space="0" w:color="auto"/>
                <w:right w:val="none" w:sz="0" w:space="0" w:color="auto"/>
              </w:divBdr>
            </w:div>
            <w:div w:id="2146964221">
              <w:marLeft w:val="0"/>
              <w:marRight w:val="0"/>
              <w:marTop w:val="0"/>
              <w:marBottom w:val="0"/>
              <w:divBdr>
                <w:top w:val="none" w:sz="0" w:space="0" w:color="auto"/>
                <w:left w:val="none" w:sz="0" w:space="0" w:color="auto"/>
                <w:bottom w:val="none" w:sz="0" w:space="0" w:color="auto"/>
                <w:right w:val="none" w:sz="0" w:space="0" w:color="auto"/>
              </w:divBdr>
            </w:div>
            <w:div w:id="2032952943">
              <w:marLeft w:val="0"/>
              <w:marRight w:val="0"/>
              <w:marTop w:val="0"/>
              <w:marBottom w:val="0"/>
              <w:divBdr>
                <w:top w:val="none" w:sz="0" w:space="0" w:color="auto"/>
                <w:left w:val="none" w:sz="0" w:space="0" w:color="auto"/>
                <w:bottom w:val="none" w:sz="0" w:space="0" w:color="auto"/>
                <w:right w:val="none" w:sz="0" w:space="0" w:color="auto"/>
              </w:divBdr>
            </w:div>
            <w:div w:id="1687559060">
              <w:marLeft w:val="0"/>
              <w:marRight w:val="0"/>
              <w:marTop w:val="0"/>
              <w:marBottom w:val="0"/>
              <w:divBdr>
                <w:top w:val="none" w:sz="0" w:space="0" w:color="auto"/>
                <w:left w:val="none" w:sz="0" w:space="0" w:color="auto"/>
                <w:bottom w:val="none" w:sz="0" w:space="0" w:color="auto"/>
                <w:right w:val="none" w:sz="0" w:space="0" w:color="auto"/>
              </w:divBdr>
            </w:div>
            <w:div w:id="263148614">
              <w:marLeft w:val="0"/>
              <w:marRight w:val="0"/>
              <w:marTop w:val="0"/>
              <w:marBottom w:val="0"/>
              <w:divBdr>
                <w:top w:val="none" w:sz="0" w:space="0" w:color="auto"/>
                <w:left w:val="none" w:sz="0" w:space="0" w:color="auto"/>
                <w:bottom w:val="none" w:sz="0" w:space="0" w:color="auto"/>
                <w:right w:val="none" w:sz="0" w:space="0" w:color="auto"/>
              </w:divBdr>
            </w:div>
            <w:div w:id="681201839">
              <w:marLeft w:val="0"/>
              <w:marRight w:val="0"/>
              <w:marTop w:val="0"/>
              <w:marBottom w:val="0"/>
              <w:divBdr>
                <w:top w:val="none" w:sz="0" w:space="0" w:color="auto"/>
                <w:left w:val="none" w:sz="0" w:space="0" w:color="auto"/>
                <w:bottom w:val="none" w:sz="0" w:space="0" w:color="auto"/>
                <w:right w:val="none" w:sz="0" w:space="0" w:color="auto"/>
              </w:divBdr>
            </w:div>
            <w:div w:id="1812822540">
              <w:marLeft w:val="0"/>
              <w:marRight w:val="0"/>
              <w:marTop w:val="0"/>
              <w:marBottom w:val="0"/>
              <w:divBdr>
                <w:top w:val="none" w:sz="0" w:space="0" w:color="auto"/>
                <w:left w:val="none" w:sz="0" w:space="0" w:color="auto"/>
                <w:bottom w:val="none" w:sz="0" w:space="0" w:color="auto"/>
                <w:right w:val="none" w:sz="0" w:space="0" w:color="auto"/>
              </w:divBdr>
            </w:div>
            <w:div w:id="1332483615">
              <w:marLeft w:val="0"/>
              <w:marRight w:val="0"/>
              <w:marTop w:val="0"/>
              <w:marBottom w:val="0"/>
              <w:divBdr>
                <w:top w:val="none" w:sz="0" w:space="0" w:color="auto"/>
                <w:left w:val="none" w:sz="0" w:space="0" w:color="auto"/>
                <w:bottom w:val="none" w:sz="0" w:space="0" w:color="auto"/>
                <w:right w:val="none" w:sz="0" w:space="0" w:color="auto"/>
              </w:divBdr>
            </w:div>
            <w:div w:id="731468014">
              <w:marLeft w:val="0"/>
              <w:marRight w:val="0"/>
              <w:marTop w:val="0"/>
              <w:marBottom w:val="0"/>
              <w:divBdr>
                <w:top w:val="none" w:sz="0" w:space="0" w:color="auto"/>
                <w:left w:val="none" w:sz="0" w:space="0" w:color="auto"/>
                <w:bottom w:val="none" w:sz="0" w:space="0" w:color="auto"/>
                <w:right w:val="none" w:sz="0" w:space="0" w:color="auto"/>
              </w:divBdr>
            </w:div>
            <w:div w:id="1514032725">
              <w:marLeft w:val="0"/>
              <w:marRight w:val="0"/>
              <w:marTop w:val="0"/>
              <w:marBottom w:val="0"/>
              <w:divBdr>
                <w:top w:val="none" w:sz="0" w:space="0" w:color="auto"/>
                <w:left w:val="none" w:sz="0" w:space="0" w:color="auto"/>
                <w:bottom w:val="none" w:sz="0" w:space="0" w:color="auto"/>
                <w:right w:val="none" w:sz="0" w:space="0" w:color="auto"/>
              </w:divBdr>
            </w:div>
            <w:div w:id="670106971">
              <w:marLeft w:val="0"/>
              <w:marRight w:val="0"/>
              <w:marTop w:val="0"/>
              <w:marBottom w:val="0"/>
              <w:divBdr>
                <w:top w:val="none" w:sz="0" w:space="0" w:color="auto"/>
                <w:left w:val="none" w:sz="0" w:space="0" w:color="auto"/>
                <w:bottom w:val="none" w:sz="0" w:space="0" w:color="auto"/>
                <w:right w:val="none" w:sz="0" w:space="0" w:color="auto"/>
              </w:divBdr>
            </w:div>
            <w:div w:id="41176695">
              <w:marLeft w:val="0"/>
              <w:marRight w:val="0"/>
              <w:marTop w:val="0"/>
              <w:marBottom w:val="0"/>
              <w:divBdr>
                <w:top w:val="none" w:sz="0" w:space="0" w:color="auto"/>
                <w:left w:val="none" w:sz="0" w:space="0" w:color="auto"/>
                <w:bottom w:val="none" w:sz="0" w:space="0" w:color="auto"/>
                <w:right w:val="none" w:sz="0" w:space="0" w:color="auto"/>
              </w:divBdr>
            </w:div>
            <w:div w:id="1285622583">
              <w:marLeft w:val="0"/>
              <w:marRight w:val="0"/>
              <w:marTop w:val="0"/>
              <w:marBottom w:val="0"/>
              <w:divBdr>
                <w:top w:val="none" w:sz="0" w:space="0" w:color="auto"/>
                <w:left w:val="none" w:sz="0" w:space="0" w:color="auto"/>
                <w:bottom w:val="none" w:sz="0" w:space="0" w:color="auto"/>
                <w:right w:val="none" w:sz="0" w:space="0" w:color="auto"/>
              </w:divBdr>
            </w:div>
            <w:div w:id="1322730590">
              <w:marLeft w:val="0"/>
              <w:marRight w:val="0"/>
              <w:marTop w:val="0"/>
              <w:marBottom w:val="0"/>
              <w:divBdr>
                <w:top w:val="none" w:sz="0" w:space="0" w:color="auto"/>
                <w:left w:val="none" w:sz="0" w:space="0" w:color="auto"/>
                <w:bottom w:val="none" w:sz="0" w:space="0" w:color="auto"/>
                <w:right w:val="none" w:sz="0" w:space="0" w:color="auto"/>
              </w:divBdr>
            </w:div>
            <w:div w:id="1476146436">
              <w:marLeft w:val="0"/>
              <w:marRight w:val="0"/>
              <w:marTop w:val="0"/>
              <w:marBottom w:val="0"/>
              <w:divBdr>
                <w:top w:val="none" w:sz="0" w:space="0" w:color="auto"/>
                <w:left w:val="none" w:sz="0" w:space="0" w:color="auto"/>
                <w:bottom w:val="none" w:sz="0" w:space="0" w:color="auto"/>
                <w:right w:val="none" w:sz="0" w:space="0" w:color="auto"/>
              </w:divBdr>
            </w:div>
            <w:div w:id="1798718700">
              <w:marLeft w:val="0"/>
              <w:marRight w:val="0"/>
              <w:marTop w:val="0"/>
              <w:marBottom w:val="0"/>
              <w:divBdr>
                <w:top w:val="none" w:sz="0" w:space="0" w:color="auto"/>
                <w:left w:val="none" w:sz="0" w:space="0" w:color="auto"/>
                <w:bottom w:val="none" w:sz="0" w:space="0" w:color="auto"/>
                <w:right w:val="none" w:sz="0" w:space="0" w:color="auto"/>
              </w:divBdr>
            </w:div>
            <w:div w:id="625552917">
              <w:marLeft w:val="0"/>
              <w:marRight w:val="0"/>
              <w:marTop w:val="0"/>
              <w:marBottom w:val="0"/>
              <w:divBdr>
                <w:top w:val="none" w:sz="0" w:space="0" w:color="auto"/>
                <w:left w:val="none" w:sz="0" w:space="0" w:color="auto"/>
                <w:bottom w:val="none" w:sz="0" w:space="0" w:color="auto"/>
                <w:right w:val="none" w:sz="0" w:space="0" w:color="auto"/>
              </w:divBdr>
            </w:div>
            <w:div w:id="1699117719">
              <w:marLeft w:val="0"/>
              <w:marRight w:val="0"/>
              <w:marTop w:val="0"/>
              <w:marBottom w:val="0"/>
              <w:divBdr>
                <w:top w:val="none" w:sz="0" w:space="0" w:color="auto"/>
                <w:left w:val="none" w:sz="0" w:space="0" w:color="auto"/>
                <w:bottom w:val="none" w:sz="0" w:space="0" w:color="auto"/>
                <w:right w:val="none" w:sz="0" w:space="0" w:color="auto"/>
              </w:divBdr>
            </w:div>
            <w:div w:id="515533542">
              <w:marLeft w:val="0"/>
              <w:marRight w:val="0"/>
              <w:marTop w:val="0"/>
              <w:marBottom w:val="0"/>
              <w:divBdr>
                <w:top w:val="none" w:sz="0" w:space="0" w:color="auto"/>
                <w:left w:val="none" w:sz="0" w:space="0" w:color="auto"/>
                <w:bottom w:val="none" w:sz="0" w:space="0" w:color="auto"/>
                <w:right w:val="none" w:sz="0" w:space="0" w:color="auto"/>
              </w:divBdr>
            </w:div>
            <w:div w:id="837958962">
              <w:marLeft w:val="0"/>
              <w:marRight w:val="0"/>
              <w:marTop w:val="0"/>
              <w:marBottom w:val="0"/>
              <w:divBdr>
                <w:top w:val="none" w:sz="0" w:space="0" w:color="auto"/>
                <w:left w:val="none" w:sz="0" w:space="0" w:color="auto"/>
                <w:bottom w:val="none" w:sz="0" w:space="0" w:color="auto"/>
                <w:right w:val="none" w:sz="0" w:space="0" w:color="auto"/>
              </w:divBdr>
            </w:div>
            <w:div w:id="957638804">
              <w:marLeft w:val="0"/>
              <w:marRight w:val="0"/>
              <w:marTop w:val="0"/>
              <w:marBottom w:val="0"/>
              <w:divBdr>
                <w:top w:val="none" w:sz="0" w:space="0" w:color="auto"/>
                <w:left w:val="none" w:sz="0" w:space="0" w:color="auto"/>
                <w:bottom w:val="none" w:sz="0" w:space="0" w:color="auto"/>
                <w:right w:val="none" w:sz="0" w:space="0" w:color="auto"/>
              </w:divBdr>
            </w:div>
            <w:div w:id="413597702">
              <w:marLeft w:val="0"/>
              <w:marRight w:val="0"/>
              <w:marTop w:val="0"/>
              <w:marBottom w:val="0"/>
              <w:divBdr>
                <w:top w:val="none" w:sz="0" w:space="0" w:color="auto"/>
                <w:left w:val="none" w:sz="0" w:space="0" w:color="auto"/>
                <w:bottom w:val="none" w:sz="0" w:space="0" w:color="auto"/>
                <w:right w:val="none" w:sz="0" w:space="0" w:color="auto"/>
              </w:divBdr>
            </w:div>
            <w:div w:id="2115243065">
              <w:marLeft w:val="0"/>
              <w:marRight w:val="0"/>
              <w:marTop w:val="0"/>
              <w:marBottom w:val="0"/>
              <w:divBdr>
                <w:top w:val="none" w:sz="0" w:space="0" w:color="auto"/>
                <w:left w:val="none" w:sz="0" w:space="0" w:color="auto"/>
                <w:bottom w:val="none" w:sz="0" w:space="0" w:color="auto"/>
                <w:right w:val="none" w:sz="0" w:space="0" w:color="auto"/>
              </w:divBdr>
            </w:div>
            <w:div w:id="1945724489">
              <w:marLeft w:val="0"/>
              <w:marRight w:val="0"/>
              <w:marTop w:val="0"/>
              <w:marBottom w:val="0"/>
              <w:divBdr>
                <w:top w:val="none" w:sz="0" w:space="0" w:color="auto"/>
                <w:left w:val="none" w:sz="0" w:space="0" w:color="auto"/>
                <w:bottom w:val="none" w:sz="0" w:space="0" w:color="auto"/>
                <w:right w:val="none" w:sz="0" w:space="0" w:color="auto"/>
              </w:divBdr>
            </w:div>
            <w:div w:id="474568236">
              <w:marLeft w:val="0"/>
              <w:marRight w:val="0"/>
              <w:marTop w:val="0"/>
              <w:marBottom w:val="0"/>
              <w:divBdr>
                <w:top w:val="none" w:sz="0" w:space="0" w:color="auto"/>
                <w:left w:val="none" w:sz="0" w:space="0" w:color="auto"/>
                <w:bottom w:val="none" w:sz="0" w:space="0" w:color="auto"/>
                <w:right w:val="none" w:sz="0" w:space="0" w:color="auto"/>
              </w:divBdr>
            </w:div>
            <w:div w:id="2005350245">
              <w:marLeft w:val="0"/>
              <w:marRight w:val="0"/>
              <w:marTop w:val="0"/>
              <w:marBottom w:val="0"/>
              <w:divBdr>
                <w:top w:val="none" w:sz="0" w:space="0" w:color="auto"/>
                <w:left w:val="none" w:sz="0" w:space="0" w:color="auto"/>
                <w:bottom w:val="none" w:sz="0" w:space="0" w:color="auto"/>
                <w:right w:val="none" w:sz="0" w:space="0" w:color="auto"/>
              </w:divBdr>
            </w:div>
            <w:div w:id="653027717">
              <w:marLeft w:val="0"/>
              <w:marRight w:val="0"/>
              <w:marTop w:val="0"/>
              <w:marBottom w:val="0"/>
              <w:divBdr>
                <w:top w:val="none" w:sz="0" w:space="0" w:color="auto"/>
                <w:left w:val="none" w:sz="0" w:space="0" w:color="auto"/>
                <w:bottom w:val="none" w:sz="0" w:space="0" w:color="auto"/>
                <w:right w:val="none" w:sz="0" w:space="0" w:color="auto"/>
              </w:divBdr>
            </w:div>
            <w:div w:id="804155440">
              <w:marLeft w:val="0"/>
              <w:marRight w:val="0"/>
              <w:marTop w:val="0"/>
              <w:marBottom w:val="0"/>
              <w:divBdr>
                <w:top w:val="none" w:sz="0" w:space="0" w:color="auto"/>
                <w:left w:val="none" w:sz="0" w:space="0" w:color="auto"/>
                <w:bottom w:val="none" w:sz="0" w:space="0" w:color="auto"/>
                <w:right w:val="none" w:sz="0" w:space="0" w:color="auto"/>
              </w:divBdr>
            </w:div>
            <w:div w:id="2023824529">
              <w:marLeft w:val="0"/>
              <w:marRight w:val="0"/>
              <w:marTop w:val="0"/>
              <w:marBottom w:val="0"/>
              <w:divBdr>
                <w:top w:val="none" w:sz="0" w:space="0" w:color="auto"/>
                <w:left w:val="none" w:sz="0" w:space="0" w:color="auto"/>
                <w:bottom w:val="none" w:sz="0" w:space="0" w:color="auto"/>
                <w:right w:val="none" w:sz="0" w:space="0" w:color="auto"/>
              </w:divBdr>
            </w:div>
            <w:div w:id="100347204">
              <w:marLeft w:val="0"/>
              <w:marRight w:val="0"/>
              <w:marTop w:val="0"/>
              <w:marBottom w:val="0"/>
              <w:divBdr>
                <w:top w:val="none" w:sz="0" w:space="0" w:color="auto"/>
                <w:left w:val="none" w:sz="0" w:space="0" w:color="auto"/>
                <w:bottom w:val="none" w:sz="0" w:space="0" w:color="auto"/>
                <w:right w:val="none" w:sz="0" w:space="0" w:color="auto"/>
              </w:divBdr>
            </w:div>
            <w:div w:id="541283115">
              <w:marLeft w:val="0"/>
              <w:marRight w:val="0"/>
              <w:marTop w:val="0"/>
              <w:marBottom w:val="0"/>
              <w:divBdr>
                <w:top w:val="none" w:sz="0" w:space="0" w:color="auto"/>
                <w:left w:val="none" w:sz="0" w:space="0" w:color="auto"/>
                <w:bottom w:val="none" w:sz="0" w:space="0" w:color="auto"/>
                <w:right w:val="none" w:sz="0" w:space="0" w:color="auto"/>
              </w:divBdr>
            </w:div>
            <w:div w:id="955479765">
              <w:marLeft w:val="0"/>
              <w:marRight w:val="0"/>
              <w:marTop w:val="0"/>
              <w:marBottom w:val="0"/>
              <w:divBdr>
                <w:top w:val="none" w:sz="0" w:space="0" w:color="auto"/>
                <w:left w:val="none" w:sz="0" w:space="0" w:color="auto"/>
                <w:bottom w:val="none" w:sz="0" w:space="0" w:color="auto"/>
                <w:right w:val="none" w:sz="0" w:space="0" w:color="auto"/>
              </w:divBdr>
            </w:div>
            <w:div w:id="2100440171">
              <w:marLeft w:val="0"/>
              <w:marRight w:val="0"/>
              <w:marTop w:val="0"/>
              <w:marBottom w:val="0"/>
              <w:divBdr>
                <w:top w:val="none" w:sz="0" w:space="0" w:color="auto"/>
                <w:left w:val="none" w:sz="0" w:space="0" w:color="auto"/>
                <w:bottom w:val="none" w:sz="0" w:space="0" w:color="auto"/>
                <w:right w:val="none" w:sz="0" w:space="0" w:color="auto"/>
              </w:divBdr>
            </w:div>
            <w:div w:id="312953514">
              <w:marLeft w:val="0"/>
              <w:marRight w:val="0"/>
              <w:marTop w:val="0"/>
              <w:marBottom w:val="0"/>
              <w:divBdr>
                <w:top w:val="none" w:sz="0" w:space="0" w:color="auto"/>
                <w:left w:val="none" w:sz="0" w:space="0" w:color="auto"/>
                <w:bottom w:val="none" w:sz="0" w:space="0" w:color="auto"/>
                <w:right w:val="none" w:sz="0" w:space="0" w:color="auto"/>
              </w:divBdr>
            </w:div>
            <w:div w:id="2106919909">
              <w:marLeft w:val="0"/>
              <w:marRight w:val="0"/>
              <w:marTop w:val="0"/>
              <w:marBottom w:val="0"/>
              <w:divBdr>
                <w:top w:val="none" w:sz="0" w:space="0" w:color="auto"/>
                <w:left w:val="none" w:sz="0" w:space="0" w:color="auto"/>
                <w:bottom w:val="none" w:sz="0" w:space="0" w:color="auto"/>
                <w:right w:val="none" w:sz="0" w:space="0" w:color="auto"/>
              </w:divBdr>
            </w:div>
            <w:div w:id="1741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1442">
      <w:bodyDiv w:val="1"/>
      <w:marLeft w:val="0"/>
      <w:marRight w:val="0"/>
      <w:marTop w:val="0"/>
      <w:marBottom w:val="0"/>
      <w:divBdr>
        <w:top w:val="none" w:sz="0" w:space="0" w:color="auto"/>
        <w:left w:val="none" w:sz="0" w:space="0" w:color="auto"/>
        <w:bottom w:val="none" w:sz="0" w:space="0" w:color="auto"/>
        <w:right w:val="none" w:sz="0" w:space="0" w:color="auto"/>
      </w:divBdr>
    </w:div>
    <w:div w:id="1569144542">
      <w:bodyDiv w:val="1"/>
      <w:marLeft w:val="0"/>
      <w:marRight w:val="0"/>
      <w:marTop w:val="0"/>
      <w:marBottom w:val="0"/>
      <w:divBdr>
        <w:top w:val="none" w:sz="0" w:space="0" w:color="auto"/>
        <w:left w:val="none" w:sz="0" w:space="0" w:color="auto"/>
        <w:bottom w:val="none" w:sz="0" w:space="0" w:color="auto"/>
        <w:right w:val="none" w:sz="0" w:space="0" w:color="auto"/>
      </w:divBdr>
      <w:divsChild>
        <w:div w:id="1404989844">
          <w:marLeft w:val="0"/>
          <w:marRight w:val="0"/>
          <w:marTop w:val="0"/>
          <w:marBottom w:val="0"/>
          <w:divBdr>
            <w:top w:val="none" w:sz="0" w:space="0" w:color="auto"/>
            <w:left w:val="none" w:sz="0" w:space="0" w:color="auto"/>
            <w:bottom w:val="none" w:sz="0" w:space="0" w:color="auto"/>
            <w:right w:val="none" w:sz="0" w:space="0" w:color="auto"/>
          </w:divBdr>
          <w:divsChild>
            <w:div w:id="8914994">
              <w:marLeft w:val="0"/>
              <w:marRight w:val="0"/>
              <w:marTop w:val="0"/>
              <w:marBottom w:val="0"/>
              <w:divBdr>
                <w:top w:val="none" w:sz="0" w:space="0" w:color="auto"/>
                <w:left w:val="none" w:sz="0" w:space="0" w:color="auto"/>
                <w:bottom w:val="none" w:sz="0" w:space="0" w:color="auto"/>
                <w:right w:val="none" w:sz="0" w:space="0" w:color="auto"/>
              </w:divBdr>
            </w:div>
            <w:div w:id="1599017569">
              <w:marLeft w:val="0"/>
              <w:marRight w:val="0"/>
              <w:marTop w:val="0"/>
              <w:marBottom w:val="0"/>
              <w:divBdr>
                <w:top w:val="none" w:sz="0" w:space="0" w:color="auto"/>
                <w:left w:val="none" w:sz="0" w:space="0" w:color="auto"/>
                <w:bottom w:val="none" w:sz="0" w:space="0" w:color="auto"/>
                <w:right w:val="none" w:sz="0" w:space="0" w:color="auto"/>
              </w:divBdr>
            </w:div>
            <w:div w:id="673068603">
              <w:marLeft w:val="0"/>
              <w:marRight w:val="0"/>
              <w:marTop w:val="0"/>
              <w:marBottom w:val="0"/>
              <w:divBdr>
                <w:top w:val="none" w:sz="0" w:space="0" w:color="auto"/>
                <w:left w:val="none" w:sz="0" w:space="0" w:color="auto"/>
                <w:bottom w:val="none" w:sz="0" w:space="0" w:color="auto"/>
                <w:right w:val="none" w:sz="0" w:space="0" w:color="auto"/>
              </w:divBdr>
            </w:div>
            <w:div w:id="210923990">
              <w:marLeft w:val="0"/>
              <w:marRight w:val="0"/>
              <w:marTop w:val="0"/>
              <w:marBottom w:val="0"/>
              <w:divBdr>
                <w:top w:val="none" w:sz="0" w:space="0" w:color="auto"/>
                <w:left w:val="none" w:sz="0" w:space="0" w:color="auto"/>
                <w:bottom w:val="none" w:sz="0" w:space="0" w:color="auto"/>
                <w:right w:val="none" w:sz="0" w:space="0" w:color="auto"/>
              </w:divBdr>
            </w:div>
            <w:div w:id="1469472769">
              <w:marLeft w:val="0"/>
              <w:marRight w:val="0"/>
              <w:marTop w:val="0"/>
              <w:marBottom w:val="0"/>
              <w:divBdr>
                <w:top w:val="none" w:sz="0" w:space="0" w:color="auto"/>
                <w:left w:val="none" w:sz="0" w:space="0" w:color="auto"/>
                <w:bottom w:val="none" w:sz="0" w:space="0" w:color="auto"/>
                <w:right w:val="none" w:sz="0" w:space="0" w:color="auto"/>
              </w:divBdr>
            </w:div>
            <w:div w:id="519586637">
              <w:marLeft w:val="0"/>
              <w:marRight w:val="0"/>
              <w:marTop w:val="0"/>
              <w:marBottom w:val="0"/>
              <w:divBdr>
                <w:top w:val="none" w:sz="0" w:space="0" w:color="auto"/>
                <w:left w:val="none" w:sz="0" w:space="0" w:color="auto"/>
                <w:bottom w:val="none" w:sz="0" w:space="0" w:color="auto"/>
                <w:right w:val="none" w:sz="0" w:space="0" w:color="auto"/>
              </w:divBdr>
            </w:div>
            <w:div w:id="174005391">
              <w:marLeft w:val="0"/>
              <w:marRight w:val="0"/>
              <w:marTop w:val="0"/>
              <w:marBottom w:val="0"/>
              <w:divBdr>
                <w:top w:val="none" w:sz="0" w:space="0" w:color="auto"/>
                <w:left w:val="none" w:sz="0" w:space="0" w:color="auto"/>
                <w:bottom w:val="none" w:sz="0" w:space="0" w:color="auto"/>
                <w:right w:val="none" w:sz="0" w:space="0" w:color="auto"/>
              </w:divBdr>
            </w:div>
            <w:div w:id="620570616">
              <w:marLeft w:val="0"/>
              <w:marRight w:val="0"/>
              <w:marTop w:val="0"/>
              <w:marBottom w:val="0"/>
              <w:divBdr>
                <w:top w:val="none" w:sz="0" w:space="0" w:color="auto"/>
                <w:left w:val="none" w:sz="0" w:space="0" w:color="auto"/>
                <w:bottom w:val="none" w:sz="0" w:space="0" w:color="auto"/>
                <w:right w:val="none" w:sz="0" w:space="0" w:color="auto"/>
              </w:divBdr>
            </w:div>
            <w:div w:id="1667435272">
              <w:marLeft w:val="0"/>
              <w:marRight w:val="0"/>
              <w:marTop w:val="0"/>
              <w:marBottom w:val="0"/>
              <w:divBdr>
                <w:top w:val="none" w:sz="0" w:space="0" w:color="auto"/>
                <w:left w:val="none" w:sz="0" w:space="0" w:color="auto"/>
                <w:bottom w:val="none" w:sz="0" w:space="0" w:color="auto"/>
                <w:right w:val="none" w:sz="0" w:space="0" w:color="auto"/>
              </w:divBdr>
            </w:div>
            <w:div w:id="1138688382">
              <w:marLeft w:val="0"/>
              <w:marRight w:val="0"/>
              <w:marTop w:val="0"/>
              <w:marBottom w:val="0"/>
              <w:divBdr>
                <w:top w:val="none" w:sz="0" w:space="0" w:color="auto"/>
                <w:left w:val="none" w:sz="0" w:space="0" w:color="auto"/>
                <w:bottom w:val="none" w:sz="0" w:space="0" w:color="auto"/>
                <w:right w:val="none" w:sz="0" w:space="0" w:color="auto"/>
              </w:divBdr>
            </w:div>
            <w:div w:id="872426599">
              <w:marLeft w:val="0"/>
              <w:marRight w:val="0"/>
              <w:marTop w:val="0"/>
              <w:marBottom w:val="0"/>
              <w:divBdr>
                <w:top w:val="none" w:sz="0" w:space="0" w:color="auto"/>
                <w:left w:val="none" w:sz="0" w:space="0" w:color="auto"/>
                <w:bottom w:val="none" w:sz="0" w:space="0" w:color="auto"/>
                <w:right w:val="none" w:sz="0" w:space="0" w:color="auto"/>
              </w:divBdr>
            </w:div>
            <w:div w:id="1940747072">
              <w:marLeft w:val="0"/>
              <w:marRight w:val="0"/>
              <w:marTop w:val="0"/>
              <w:marBottom w:val="0"/>
              <w:divBdr>
                <w:top w:val="none" w:sz="0" w:space="0" w:color="auto"/>
                <w:left w:val="none" w:sz="0" w:space="0" w:color="auto"/>
                <w:bottom w:val="none" w:sz="0" w:space="0" w:color="auto"/>
                <w:right w:val="none" w:sz="0" w:space="0" w:color="auto"/>
              </w:divBdr>
            </w:div>
            <w:div w:id="1988899996">
              <w:marLeft w:val="0"/>
              <w:marRight w:val="0"/>
              <w:marTop w:val="0"/>
              <w:marBottom w:val="0"/>
              <w:divBdr>
                <w:top w:val="none" w:sz="0" w:space="0" w:color="auto"/>
                <w:left w:val="none" w:sz="0" w:space="0" w:color="auto"/>
                <w:bottom w:val="none" w:sz="0" w:space="0" w:color="auto"/>
                <w:right w:val="none" w:sz="0" w:space="0" w:color="auto"/>
              </w:divBdr>
            </w:div>
            <w:div w:id="1302809413">
              <w:marLeft w:val="0"/>
              <w:marRight w:val="0"/>
              <w:marTop w:val="0"/>
              <w:marBottom w:val="0"/>
              <w:divBdr>
                <w:top w:val="none" w:sz="0" w:space="0" w:color="auto"/>
                <w:left w:val="none" w:sz="0" w:space="0" w:color="auto"/>
                <w:bottom w:val="none" w:sz="0" w:space="0" w:color="auto"/>
                <w:right w:val="none" w:sz="0" w:space="0" w:color="auto"/>
              </w:divBdr>
            </w:div>
            <w:div w:id="748622560">
              <w:marLeft w:val="0"/>
              <w:marRight w:val="0"/>
              <w:marTop w:val="0"/>
              <w:marBottom w:val="0"/>
              <w:divBdr>
                <w:top w:val="none" w:sz="0" w:space="0" w:color="auto"/>
                <w:left w:val="none" w:sz="0" w:space="0" w:color="auto"/>
                <w:bottom w:val="none" w:sz="0" w:space="0" w:color="auto"/>
                <w:right w:val="none" w:sz="0" w:space="0" w:color="auto"/>
              </w:divBdr>
            </w:div>
            <w:div w:id="386105317">
              <w:marLeft w:val="0"/>
              <w:marRight w:val="0"/>
              <w:marTop w:val="0"/>
              <w:marBottom w:val="0"/>
              <w:divBdr>
                <w:top w:val="none" w:sz="0" w:space="0" w:color="auto"/>
                <w:left w:val="none" w:sz="0" w:space="0" w:color="auto"/>
                <w:bottom w:val="none" w:sz="0" w:space="0" w:color="auto"/>
                <w:right w:val="none" w:sz="0" w:space="0" w:color="auto"/>
              </w:divBdr>
            </w:div>
            <w:div w:id="605428915">
              <w:marLeft w:val="0"/>
              <w:marRight w:val="0"/>
              <w:marTop w:val="0"/>
              <w:marBottom w:val="0"/>
              <w:divBdr>
                <w:top w:val="none" w:sz="0" w:space="0" w:color="auto"/>
                <w:left w:val="none" w:sz="0" w:space="0" w:color="auto"/>
                <w:bottom w:val="none" w:sz="0" w:space="0" w:color="auto"/>
                <w:right w:val="none" w:sz="0" w:space="0" w:color="auto"/>
              </w:divBdr>
            </w:div>
            <w:div w:id="75826022">
              <w:marLeft w:val="0"/>
              <w:marRight w:val="0"/>
              <w:marTop w:val="0"/>
              <w:marBottom w:val="0"/>
              <w:divBdr>
                <w:top w:val="none" w:sz="0" w:space="0" w:color="auto"/>
                <w:left w:val="none" w:sz="0" w:space="0" w:color="auto"/>
                <w:bottom w:val="none" w:sz="0" w:space="0" w:color="auto"/>
                <w:right w:val="none" w:sz="0" w:space="0" w:color="auto"/>
              </w:divBdr>
            </w:div>
            <w:div w:id="1733693995">
              <w:marLeft w:val="0"/>
              <w:marRight w:val="0"/>
              <w:marTop w:val="0"/>
              <w:marBottom w:val="0"/>
              <w:divBdr>
                <w:top w:val="none" w:sz="0" w:space="0" w:color="auto"/>
                <w:left w:val="none" w:sz="0" w:space="0" w:color="auto"/>
                <w:bottom w:val="none" w:sz="0" w:space="0" w:color="auto"/>
                <w:right w:val="none" w:sz="0" w:space="0" w:color="auto"/>
              </w:divBdr>
            </w:div>
            <w:div w:id="1987974194">
              <w:marLeft w:val="0"/>
              <w:marRight w:val="0"/>
              <w:marTop w:val="0"/>
              <w:marBottom w:val="0"/>
              <w:divBdr>
                <w:top w:val="none" w:sz="0" w:space="0" w:color="auto"/>
                <w:left w:val="none" w:sz="0" w:space="0" w:color="auto"/>
                <w:bottom w:val="none" w:sz="0" w:space="0" w:color="auto"/>
                <w:right w:val="none" w:sz="0" w:space="0" w:color="auto"/>
              </w:divBdr>
            </w:div>
            <w:div w:id="1342514413">
              <w:marLeft w:val="0"/>
              <w:marRight w:val="0"/>
              <w:marTop w:val="0"/>
              <w:marBottom w:val="0"/>
              <w:divBdr>
                <w:top w:val="none" w:sz="0" w:space="0" w:color="auto"/>
                <w:left w:val="none" w:sz="0" w:space="0" w:color="auto"/>
                <w:bottom w:val="none" w:sz="0" w:space="0" w:color="auto"/>
                <w:right w:val="none" w:sz="0" w:space="0" w:color="auto"/>
              </w:divBdr>
            </w:div>
            <w:div w:id="802112346">
              <w:marLeft w:val="0"/>
              <w:marRight w:val="0"/>
              <w:marTop w:val="0"/>
              <w:marBottom w:val="0"/>
              <w:divBdr>
                <w:top w:val="none" w:sz="0" w:space="0" w:color="auto"/>
                <w:left w:val="none" w:sz="0" w:space="0" w:color="auto"/>
                <w:bottom w:val="none" w:sz="0" w:space="0" w:color="auto"/>
                <w:right w:val="none" w:sz="0" w:space="0" w:color="auto"/>
              </w:divBdr>
            </w:div>
            <w:div w:id="1770733926">
              <w:marLeft w:val="0"/>
              <w:marRight w:val="0"/>
              <w:marTop w:val="0"/>
              <w:marBottom w:val="0"/>
              <w:divBdr>
                <w:top w:val="none" w:sz="0" w:space="0" w:color="auto"/>
                <w:left w:val="none" w:sz="0" w:space="0" w:color="auto"/>
                <w:bottom w:val="none" w:sz="0" w:space="0" w:color="auto"/>
                <w:right w:val="none" w:sz="0" w:space="0" w:color="auto"/>
              </w:divBdr>
            </w:div>
            <w:div w:id="1921938315">
              <w:marLeft w:val="0"/>
              <w:marRight w:val="0"/>
              <w:marTop w:val="0"/>
              <w:marBottom w:val="0"/>
              <w:divBdr>
                <w:top w:val="none" w:sz="0" w:space="0" w:color="auto"/>
                <w:left w:val="none" w:sz="0" w:space="0" w:color="auto"/>
                <w:bottom w:val="none" w:sz="0" w:space="0" w:color="auto"/>
                <w:right w:val="none" w:sz="0" w:space="0" w:color="auto"/>
              </w:divBdr>
            </w:div>
            <w:div w:id="879709757">
              <w:marLeft w:val="0"/>
              <w:marRight w:val="0"/>
              <w:marTop w:val="0"/>
              <w:marBottom w:val="0"/>
              <w:divBdr>
                <w:top w:val="none" w:sz="0" w:space="0" w:color="auto"/>
                <w:left w:val="none" w:sz="0" w:space="0" w:color="auto"/>
                <w:bottom w:val="none" w:sz="0" w:space="0" w:color="auto"/>
                <w:right w:val="none" w:sz="0" w:space="0" w:color="auto"/>
              </w:divBdr>
            </w:div>
            <w:div w:id="264581724">
              <w:marLeft w:val="0"/>
              <w:marRight w:val="0"/>
              <w:marTop w:val="0"/>
              <w:marBottom w:val="0"/>
              <w:divBdr>
                <w:top w:val="none" w:sz="0" w:space="0" w:color="auto"/>
                <w:left w:val="none" w:sz="0" w:space="0" w:color="auto"/>
                <w:bottom w:val="none" w:sz="0" w:space="0" w:color="auto"/>
                <w:right w:val="none" w:sz="0" w:space="0" w:color="auto"/>
              </w:divBdr>
            </w:div>
            <w:div w:id="349796042">
              <w:marLeft w:val="0"/>
              <w:marRight w:val="0"/>
              <w:marTop w:val="0"/>
              <w:marBottom w:val="0"/>
              <w:divBdr>
                <w:top w:val="none" w:sz="0" w:space="0" w:color="auto"/>
                <w:left w:val="none" w:sz="0" w:space="0" w:color="auto"/>
                <w:bottom w:val="none" w:sz="0" w:space="0" w:color="auto"/>
                <w:right w:val="none" w:sz="0" w:space="0" w:color="auto"/>
              </w:divBdr>
            </w:div>
            <w:div w:id="1248803932">
              <w:marLeft w:val="0"/>
              <w:marRight w:val="0"/>
              <w:marTop w:val="0"/>
              <w:marBottom w:val="0"/>
              <w:divBdr>
                <w:top w:val="none" w:sz="0" w:space="0" w:color="auto"/>
                <w:left w:val="none" w:sz="0" w:space="0" w:color="auto"/>
                <w:bottom w:val="none" w:sz="0" w:space="0" w:color="auto"/>
                <w:right w:val="none" w:sz="0" w:space="0" w:color="auto"/>
              </w:divBdr>
            </w:div>
            <w:div w:id="926615379">
              <w:marLeft w:val="0"/>
              <w:marRight w:val="0"/>
              <w:marTop w:val="0"/>
              <w:marBottom w:val="0"/>
              <w:divBdr>
                <w:top w:val="none" w:sz="0" w:space="0" w:color="auto"/>
                <w:left w:val="none" w:sz="0" w:space="0" w:color="auto"/>
                <w:bottom w:val="none" w:sz="0" w:space="0" w:color="auto"/>
                <w:right w:val="none" w:sz="0" w:space="0" w:color="auto"/>
              </w:divBdr>
            </w:div>
            <w:div w:id="2103868880">
              <w:marLeft w:val="0"/>
              <w:marRight w:val="0"/>
              <w:marTop w:val="0"/>
              <w:marBottom w:val="0"/>
              <w:divBdr>
                <w:top w:val="none" w:sz="0" w:space="0" w:color="auto"/>
                <w:left w:val="none" w:sz="0" w:space="0" w:color="auto"/>
                <w:bottom w:val="none" w:sz="0" w:space="0" w:color="auto"/>
                <w:right w:val="none" w:sz="0" w:space="0" w:color="auto"/>
              </w:divBdr>
            </w:div>
            <w:div w:id="873925955">
              <w:marLeft w:val="0"/>
              <w:marRight w:val="0"/>
              <w:marTop w:val="0"/>
              <w:marBottom w:val="0"/>
              <w:divBdr>
                <w:top w:val="none" w:sz="0" w:space="0" w:color="auto"/>
                <w:left w:val="none" w:sz="0" w:space="0" w:color="auto"/>
                <w:bottom w:val="none" w:sz="0" w:space="0" w:color="auto"/>
                <w:right w:val="none" w:sz="0" w:space="0" w:color="auto"/>
              </w:divBdr>
            </w:div>
            <w:div w:id="1338577257">
              <w:marLeft w:val="0"/>
              <w:marRight w:val="0"/>
              <w:marTop w:val="0"/>
              <w:marBottom w:val="0"/>
              <w:divBdr>
                <w:top w:val="none" w:sz="0" w:space="0" w:color="auto"/>
                <w:left w:val="none" w:sz="0" w:space="0" w:color="auto"/>
                <w:bottom w:val="none" w:sz="0" w:space="0" w:color="auto"/>
                <w:right w:val="none" w:sz="0" w:space="0" w:color="auto"/>
              </w:divBdr>
            </w:div>
            <w:div w:id="2120907452">
              <w:marLeft w:val="0"/>
              <w:marRight w:val="0"/>
              <w:marTop w:val="0"/>
              <w:marBottom w:val="0"/>
              <w:divBdr>
                <w:top w:val="none" w:sz="0" w:space="0" w:color="auto"/>
                <w:left w:val="none" w:sz="0" w:space="0" w:color="auto"/>
                <w:bottom w:val="none" w:sz="0" w:space="0" w:color="auto"/>
                <w:right w:val="none" w:sz="0" w:space="0" w:color="auto"/>
              </w:divBdr>
            </w:div>
            <w:div w:id="894047823">
              <w:marLeft w:val="0"/>
              <w:marRight w:val="0"/>
              <w:marTop w:val="0"/>
              <w:marBottom w:val="0"/>
              <w:divBdr>
                <w:top w:val="none" w:sz="0" w:space="0" w:color="auto"/>
                <w:left w:val="none" w:sz="0" w:space="0" w:color="auto"/>
                <w:bottom w:val="none" w:sz="0" w:space="0" w:color="auto"/>
                <w:right w:val="none" w:sz="0" w:space="0" w:color="auto"/>
              </w:divBdr>
            </w:div>
            <w:div w:id="1699164630">
              <w:marLeft w:val="0"/>
              <w:marRight w:val="0"/>
              <w:marTop w:val="0"/>
              <w:marBottom w:val="0"/>
              <w:divBdr>
                <w:top w:val="none" w:sz="0" w:space="0" w:color="auto"/>
                <w:left w:val="none" w:sz="0" w:space="0" w:color="auto"/>
                <w:bottom w:val="none" w:sz="0" w:space="0" w:color="auto"/>
                <w:right w:val="none" w:sz="0" w:space="0" w:color="auto"/>
              </w:divBdr>
            </w:div>
            <w:div w:id="1986817360">
              <w:marLeft w:val="0"/>
              <w:marRight w:val="0"/>
              <w:marTop w:val="0"/>
              <w:marBottom w:val="0"/>
              <w:divBdr>
                <w:top w:val="none" w:sz="0" w:space="0" w:color="auto"/>
                <w:left w:val="none" w:sz="0" w:space="0" w:color="auto"/>
                <w:bottom w:val="none" w:sz="0" w:space="0" w:color="auto"/>
                <w:right w:val="none" w:sz="0" w:space="0" w:color="auto"/>
              </w:divBdr>
            </w:div>
            <w:div w:id="1252664047">
              <w:marLeft w:val="0"/>
              <w:marRight w:val="0"/>
              <w:marTop w:val="0"/>
              <w:marBottom w:val="0"/>
              <w:divBdr>
                <w:top w:val="none" w:sz="0" w:space="0" w:color="auto"/>
                <w:left w:val="none" w:sz="0" w:space="0" w:color="auto"/>
                <w:bottom w:val="none" w:sz="0" w:space="0" w:color="auto"/>
                <w:right w:val="none" w:sz="0" w:space="0" w:color="auto"/>
              </w:divBdr>
            </w:div>
            <w:div w:id="1263998085">
              <w:marLeft w:val="0"/>
              <w:marRight w:val="0"/>
              <w:marTop w:val="0"/>
              <w:marBottom w:val="0"/>
              <w:divBdr>
                <w:top w:val="none" w:sz="0" w:space="0" w:color="auto"/>
                <w:left w:val="none" w:sz="0" w:space="0" w:color="auto"/>
                <w:bottom w:val="none" w:sz="0" w:space="0" w:color="auto"/>
                <w:right w:val="none" w:sz="0" w:space="0" w:color="auto"/>
              </w:divBdr>
            </w:div>
            <w:div w:id="1376469449">
              <w:marLeft w:val="0"/>
              <w:marRight w:val="0"/>
              <w:marTop w:val="0"/>
              <w:marBottom w:val="0"/>
              <w:divBdr>
                <w:top w:val="none" w:sz="0" w:space="0" w:color="auto"/>
                <w:left w:val="none" w:sz="0" w:space="0" w:color="auto"/>
                <w:bottom w:val="none" w:sz="0" w:space="0" w:color="auto"/>
                <w:right w:val="none" w:sz="0" w:space="0" w:color="auto"/>
              </w:divBdr>
            </w:div>
            <w:div w:id="1627272032">
              <w:marLeft w:val="0"/>
              <w:marRight w:val="0"/>
              <w:marTop w:val="0"/>
              <w:marBottom w:val="0"/>
              <w:divBdr>
                <w:top w:val="none" w:sz="0" w:space="0" w:color="auto"/>
                <w:left w:val="none" w:sz="0" w:space="0" w:color="auto"/>
                <w:bottom w:val="none" w:sz="0" w:space="0" w:color="auto"/>
                <w:right w:val="none" w:sz="0" w:space="0" w:color="auto"/>
              </w:divBdr>
            </w:div>
            <w:div w:id="2009867397">
              <w:marLeft w:val="0"/>
              <w:marRight w:val="0"/>
              <w:marTop w:val="0"/>
              <w:marBottom w:val="0"/>
              <w:divBdr>
                <w:top w:val="none" w:sz="0" w:space="0" w:color="auto"/>
                <w:left w:val="none" w:sz="0" w:space="0" w:color="auto"/>
                <w:bottom w:val="none" w:sz="0" w:space="0" w:color="auto"/>
                <w:right w:val="none" w:sz="0" w:space="0" w:color="auto"/>
              </w:divBdr>
            </w:div>
            <w:div w:id="230434356">
              <w:marLeft w:val="0"/>
              <w:marRight w:val="0"/>
              <w:marTop w:val="0"/>
              <w:marBottom w:val="0"/>
              <w:divBdr>
                <w:top w:val="none" w:sz="0" w:space="0" w:color="auto"/>
                <w:left w:val="none" w:sz="0" w:space="0" w:color="auto"/>
                <w:bottom w:val="none" w:sz="0" w:space="0" w:color="auto"/>
                <w:right w:val="none" w:sz="0" w:space="0" w:color="auto"/>
              </w:divBdr>
            </w:div>
            <w:div w:id="609508203">
              <w:marLeft w:val="0"/>
              <w:marRight w:val="0"/>
              <w:marTop w:val="0"/>
              <w:marBottom w:val="0"/>
              <w:divBdr>
                <w:top w:val="none" w:sz="0" w:space="0" w:color="auto"/>
                <w:left w:val="none" w:sz="0" w:space="0" w:color="auto"/>
                <w:bottom w:val="none" w:sz="0" w:space="0" w:color="auto"/>
                <w:right w:val="none" w:sz="0" w:space="0" w:color="auto"/>
              </w:divBdr>
            </w:div>
            <w:div w:id="1132944876">
              <w:marLeft w:val="0"/>
              <w:marRight w:val="0"/>
              <w:marTop w:val="0"/>
              <w:marBottom w:val="0"/>
              <w:divBdr>
                <w:top w:val="none" w:sz="0" w:space="0" w:color="auto"/>
                <w:left w:val="none" w:sz="0" w:space="0" w:color="auto"/>
                <w:bottom w:val="none" w:sz="0" w:space="0" w:color="auto"/>
                <w:right w:val="none" w:sz="0" w:space="0" w:color="auto"/>
              </w:divBdr>
            </w:div>
            <w:div w:id="1077900987">
              <w:marLeft w:val="0"/>
              <w:marRight w:val="0"/>
              <w:marTop w:val="0"/>
              <w:marBottom w:val="0"/>
              <w:divBdr>
                <w:top w:val="none" w:sz="0" w:space="0" w:color="auto"/>
                <w:left w:val="none" w:sz="0" w:space="0" w:color="auto"/>
                <w:bottom w:val="none" w:sz="0" w:space="0" w:color="auto"/>
                <w:right w:val="none" w:sz="0" w:space="0" w:color="auto"/>
              </w:divBdr>
            </w:div>
            <w:div w:id="130824849">
              <w:marLeft w:val="0"/>
              <w:marRight w:val="0"/>
              <w:marTop w:val="0"/>
              <w:marBottom w:val="0"/>
              <w:divBdr>
                <w:top w:val="none" w:sz="0" w:space="0" w:color="auto"/>
                <w:left w:val="none" w:sz="0" w:space="0" w:color="auto"/>
                <w:bottom w:val="none" w:sz="0" w:space="0" w:color="auto"/>
                <w:right w:val="none" w:sz="0" w:space="0" w:color="auto"/>
              </w:divBdr>
            </w:div>
            <w:div w:id="1681930343">
              <w:marLeft w:val="0"/>
              <w:marRight w:val="0"/>
              <w:marTop w:val="0"/>
              <w:marBottom w:val="0"/>
              <w:divBdr>
                <w:top w:val="none" w:sz="0" w:space="0" w:color="auto"/>
                <w:left w:val="none" w:sz="0" w:space="0" w:color="auto"/>
                <w:bottom w:val="none" w:sz="0" w:space="0" w:color="auto"/>
                <w:right w:val="none" w:sz="0" w:space="0" w:color="auto"/>
              </w:divBdr>
            </w:div>
            <w:div w:id="1568036090">
              <w:marLeft w:val="0"/>
              <w:marRight w:val="0"/>
              <w:marTop w:val="0"/>
              <w:marBottom w:val="0"/>
              <w:divBdr>
                <w:top w:val="none" w:sz="0" w:space="0" w:color="auto"/>
                <w:left w:val="none" w:sz="0" w:space="0" w:color="auto"/>
                <w:bottom w:val="none" w:sz="0" w:space="0" w:color="auto"/>
                <w:right w:val="none" w:sz="0" w:space="0" w:color="auto"/>
              </w:divBdr>
            </w:div>
            <w:div w:id="683436667">
              <w:marLeft w:val="0"/>
              <w:marRight w:val="0"/>
              <w:marTop w:val="0"/>
              <w:marBottom w:val="0"/>
              <w:divBdr>
                <w:top w:val="none" w:sz="0" w:space="0" w:color="auto"/>
                <w:left w:val="none" w:sz="0" w:space="0" w:color="auto"/>
                <w:bottom w:val="none" w:sz="0" w:space="0" w:color="auto"/>
                <w:right w:val="none" w:sz="0" w:space="0" w:color="auto"/>
              </w:divBdr>
            </w:div>
            <w:div w:id="477234833">
              <w:marLeft w:val="0"/>
              <w:marRight w:val="0"/>
              <w:marTop w:val="0"/>
              <w:marBottom w:val="0"/>
              <w:divBdr>
                <w:top w:val="none" w:sz="0" w:space="0" w:color="auto"/>
                <w:left w:val="none" w:sz="0" w:space="0" w:color="auto"/>
                <w:bottom w:val="none" w:sz="0" w:space="0" w:color="auto"/>
                <w:right w:val="none" w:sz="0" w:space="0" w:color="auto"/>
              </w:divBdr>
            </w:div>
            <w:div w:id="1911189056">
              <w:marLeft w:val="0"/>
              <w:marRight w:val="0"/>
              <w:marTop w:val="0"/>
              <w:marBottom w:val="0"/>
              <w:divBdr>
                <w:top w:val="none" w:sz="0" w:space="0" w:color="auto"/>
                <w:left w:val="none" w:sz="0" w:space="0" w:color="auto"/>
                <w:bottom w:val="none" w:sz="0" w:space="0" w:color="auto"/>
                <w:right w:val="none" w:sz="0" w:space="0" w:color="auto"/>
              </w:divBdr>
            </w:div>
            <w:div w:id="761953562">
              <w:marLeft w:val="0"/>
              <w:marRight w:val="0"/>
              <w:marTop w:val="0"/>
              <w:marBottom w:val="0"/>
              <w:divBdr>
                <w:top w:val="none" w:sz="0" w:space="0" w:color="auto"/>
                <w:left w:val="none" w:sz="0" w:space="0" w:color="auto"/>
                <w:bottom w:val="none" w:sz="0" w:space="0" w:color="auto"/>
                <w:right w:val="none" w:sz="0" w:space="0" w:color="auto"/>
              </w:divBdr>
            </w:div>
            <w:div w:id="2124573605">
              <w:marLeft w:val="0"/>
              <w:marRight w:val="0"/>
              <w:marTop w:val="0"/>
              <w:marBottom w:val="0"/>
              <w:divBdr>
                <w:top w:val="none" w:sz="0" w:space="0" w:color="auto"/>
                <w:left w:val="none" w:sz="0" w:space="0" w:color="auto"/>
                <w:bottom w:val="none" w:sz="0" w:space="0" w:color="auto"/>
                <w:right w:val="none" w:sz="0" w:space="0" w:color="auto"/>
              </w:divBdr>
            </w:div>
            <w:div w:id="1084260033">
              <w:marLeft w:val="0"/>
              <w:marRight w:val="0"/>
              <w:marTop w:val="0"/>
              <w:marBottom w:val="0"/>
              <w:divBdr>
                <w:top w:val="none" w:sz="0" w:space="0" w:color="auto"/>
                <w:left w:val="none" w:sz="0" w:space="0" w:color="auto"/>
                <w:bottom w:val="none" w:sz="0" w:space="0" w:color="auto"/>
                <w:right w:val="none" w:sz="0" w:space="0" w:color="auto"/>
              </w:divBdr>
            </w:div>
            <w:div w:id="1695884099">
              <w:marLeft w:val="0"/>
              <w:marRight w:val="0"/>
              <w:marTop w:val="0"/>
              <w:marBottom w:val="0"/>
              <w:divBdr>
                <w:top w:val="none" w:sz="0" w:space="0" w:color="auto"/>
                <w:left w:val="none" w:sz="0" w:space="0" w:color="auto"/>
                <w:bottom w:val="none" w:sz="0" w:space="0" w:color="auto"/>
                <w:right w:val="none" w:sz="0" w:space="0" w:color="auto"/>
              </w:divBdr>
            </w:div>
            <w:div w:id="1542135260">
              <w:marLeft w:val="0"/>
              <w:marRight w:val="0"/>
              <w:marTop w:val="0"/>
              <w:marBottom w:val="0"/>
              <w:divBdr>
                <w:top w:val="none" w:sz="0" w:space="0" w:color="auto"/>
                <w:left w:val="none" w:sz="0" w:space="0" w:color="auto"/>
                <w:bottom w:val="none" w:sz="0" w:space="0" w:color="auto"/>
                <w:right w:val="none" w:sz="0" w:space="0" w:color="auto"/>
              </w:divBdr>
            </w:div>
            <w:div w:id="60106546">
              <w:marLeft w:val="0"/>
              <w:marRight w:val="0"/>
              <w:marTop w:val="0"/>
              <w:marBottom w:val="0"/>
              <w:divBdr>
                <w:top w:val="none" w:sz="0" w:space="0" w:color="auto"/>
                <w:left w:val="none" w:sz="0" w:space="0" w:color="auto"/>
                <w:bottom w:val="none" w:sz="0" w:space="0" w:color="auto"/>
                <w:right w:val="none" w:sz="0" w:space="0" w:color="auto"/>
              </w:divBdr>
            </w:div>
            <w:div w:id="898127568">
              <w:marLeft w:val="0"/>
              <w:marRight w:val="0"/>
              <w:marTop w:val="0"/>
              <w:marBottom w:val="0"/>
              <w:divBdr>
                <w:top w:val="none" w:sz="0" w:space="0" w:color="auto"/>
                <w:left w:val="none" w:sz="0" w:space="0" w:color="auto"/>
                <w:bottom w:val="none" w:sz="0" w:space="0" w:color="auto"/>
                <w:right w:val="none" w:sz="0" w:space="0" w:color="auto"/>
              </w:divBdr>
            </w:div>
            <w:div w:id="472211617">
              <w:marLeft w:val="0"/>
              <w:marRight w:val="0"/>
              <w:marTop w:val="0"/>
              <w:marBottom w:val="0"/>
              <w:divBdr>
                <w:top w:val="none" w:sz="0" w:space="0" w:color="auto"/>
                <w:left w:val="none" w:sz="0" w:space="0" w:color="auto"/>
                <w:bottom w:val="none" w:sz="0" w:space="0" w:color="auto"/>
                <w:right w:val="none" w:sz="0" w:space="0" w:color="auto"/>
              </w:divBdr>
            </w:div>
            <w:div w:id="755513389">
              <w:marLeft w:val="0"/>
              <w:marRight w:val="0"/>
              <w:marTop w:val="0"/>
              <w:marBottom w:val="0"/>
              <w:divBdr>
                <w:top w:val="none" w:sz="0" w:space="0" w:color="auto"/>
                <w:left w:val="none" w:sz="0" w:space="0" w:color="auto"/>
                <w:bottom w:val="none" w:sz="0" w:space="0" w:color="auto"/>
                <w:right w:val="none" w:sz="0" w:space="0" w:color="auto"/>
              </w:divBdr>
            </w:div>
            <w:div w:id="478771598">
              <w:marLeft w:val="0"/>
              <w:marRight w:val="0"/>
              <w:marTop w:val="0"/>
              <w:marBottom w:val="0"/>
              <w:divBdr>
                <w:top w:val="none" w:sz="0" w:space="0" w:color="auto"/>
                <w:left w:val="none" w:sz="0" w:space="0" w:color="auto"/>
                <w:bottom w:val="none" w:sz="0" w:space="0" w:color="auto"/>
                <w:right w:val="none" w:sz="0" w:space="0" w:color="auto"/>
              </w:divBdr>
            </w:div>
            <w:div w:id="18603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4129">
      <w:bodyDiv w:val="1"/>
      <w:marLeft w:val="0"/>
      <w:marRight w:val="0"/>
      <w:marTop w:val="0"/>
      <w:marBottom w:val="0"/>
      <w:divBdr>
        <w:top w:val="none" w:sz="0" w:space="0" w:color="auto"/>
        <w:left w:val="none" w:sz="0" w:space="0" w:color="auto"/>
        <w:bottom w:val="none" w:sz="0" w:space="0" w:color="auto"/>
        <w:right w:val="none" w:sz="0" w:space="0" w:color="auto"/>
      </w:divBdr>
    </w:div>
    <w:div w:id="1765222867">
      <w:bodyDiv w:val="1"/>
      <w:marLeft w:val="0"/>
      <w:marRight w:val="0"/>
      <w:marTop w:val="0"/>
      <w:marBottom w:val="0"/>
      <w:divBdr>
        <w:top w:val="none" w:sz="0" w:space="0" w:color="auto"/>
        <w:left w:val="none" w:sz="0" w:space="0" w:color="auto"/>
        <w:bottom w:val="none" w:sz="0" w:space="0" w:color="auto"/>
        <w:right w:val="none" w:sz="0" w:space="0" w:color="auto"/>
      </w:divBdr>
      <w:divsChild>
        <w:div w:id="1956323319">
          <w:marLeft w:val="0"/>
          <w:marRight w:val="0"/>
          <w:marTop w:val="0"/>
          <w:marBottom w:val="0"/>
          <w:divBdr>
            <w:top w:val="none" w:sz="0" w:space="0" w:color="auto"/>
            <w:left w:val="none" w:sz="0" w:space="0" w:color="auto"/>
            <w:bottom w:val="none" w:sz="0" w:space="0" w:color="auto"/>
            <w:right w:val="none" w:sz="0" w:space="0" w:color="auto"/>
          </w:divBdr>
          <w:divsChild>
            <w:div w:id="1787385276">
              <w:marLeft w:val="0"/>
              <w:marRight w:val="0"/>
              <w:marTop w:val="0"/>
              <w:marBottom w:val="0"/>
              <w:divBdr>
                <w:top w:val="none" w:sz="0" w:space="0" w:color="auto"/>
                <w:left w:val="none" w:sz="0" w:space="0" w:color="auto"/>
                <w:bottom w:val="none" w:sz="0" w:space="0" w:color="auto"/>
                <w:right w:val="none" w:sz="0" w:space="0" w:color="auto"/>
              </w:divBdr>
            </w:div>
            <w:div w:id="1033307708">
              <w:marLeft w:val="0"/>
              <w:marRight w:val="0"/>
              <w:marTop w:val="0"/>
              <w:marBottom w:val="0"/>
              <w:divBdr>
                <w:top w:val="none" w:sz="0" w:space="0" w:color="auto"/>
                <w:left w:val="none" w:sz="0" w:space="0" w:color="auto"/>
                <w:bottom w:val="none" w:sz="0" w:space="0" w:color="auto"/>
                <w:right w:val="none" w:sz="0" w:space="0" w:color="auto"/>
              </w:divBdr>
            </w:div>
            <w:div w:id="803045209">
              <w:marLeft w:val="0"/>
              <w:marRight w:val="0"/>
              <w:marTop w:val="0"/>
              <w:marBottom w:val="0"/>
              <w:divBdr>
                <w:top w:val="none" w:sz="0" w:space="0" w:color="auto"/>
                <w:left w:val="none" w:sz="0" w:space="0" w:color="auto"/>
                <w:bottom w:val="none" w:sz="0" w:space="0" w:color="auto"/>
                <w:right w:val="none" w:sz="0" w:space="0" w:color="auto"/>
              </w:divBdr>
            </w:div>
            <w:div w:id="389765736">
              <w:marLeft w:val="0"/>
              <w:marRight w:val="0"/>
              <w:marTop w:val="0"/>
              <w:marBottom w:val="0"/>
              <w:divBdr>
                <w:top w:val="none" w:sz="0" w:space="0" w:color="auto"/>
                <w:left w:val="none" w:sz="0" w:space="0" w:color="auto"/>
                <w:bottom w:val="none" w:sz="0" w:space="0" w:color="auto"/>
                <w:right w:val="none" w:sz="0" w:space="0" w:color="auto"/>
              </w:divBdr>
            </w:div>
            <w:div w:id="1999918303">
              <w:marLeft w:val="0"/>
              <w:marRight w:val="0"/>
              <w:marTop w:val="0"/>
              <w:marBottom w:val="0"/>
              <w:divBdr>
                <w:top w:val="none" w:sz="0" w:space="0" w:color="auto"/>
                <w:left w:val="none" w:sz="0" w:space="0" w:color="auto"/>
                <w:bottom w:val="none" w:sz="0" w:space="0" w:color="auto"/>
                <w:right w:val="none" w:sz="0" w:space="0" w:color="auto"/>
              </w:divBdr>
            </w:div>
            <w:div w:id="224075945">
              <w:marLeft w:val="0"/>
              <w:marRight w:val="0"/>
              <w:marTop w:val="0"/>
              <w:marBottom w:val="0"/>
              <w:divBdr>
                <w:top w:val="none" w:sz="0" w:space="0" w:color="auto"/>
                <w:left w:val="none" w:sz="0" w:space="0" w:color="auto"/>
                <w:bottom w:val="none" w:sz="0" w:space="0" w:color="auto"/>
                <w:right w:val="none" w:sz="0" w:space="0" w:color="auto"/>
              </w:divBdr>
            </w:div>
            <w:div w:id="389964862">
              <w:marLeft w:val="0"/>
              <w:marRight w:val="0"/>
              <w:marTop w:val="0"/>
              <w:marBottom w:val="0"/>
              <w:divBdr>
                <w:top w:val="none" w:sz="0" w:space="0" w:color="auto"/>
                <w:left w:val="none" w:sz="0" w:space="0" w:color="auto"/>
                <w:bottom w:val="none" w:sz="0" w:space="0" w:color="auto"/>
                <w:right w:val="none" w:sz="0" w:space="0" w:color="auto"/>
              </w:divBdr>
            </w:div>
            <w:div w:id="1169711253">
              <w:marLeft w:val="0"/>
              <w:marRight w:val="0"/>
              <w:marTop w:val="0"/>
              <w:marBottom w:val="0"/>
              <w:divBdr>
                <w:top w:val="none" w:sz="0" w:space="0" w:color="auto"/>
                <w:left w:val="none" w:sz="0" w:space="0" w:color="auto"/>
                <w:bottom w:val="none" w:sz="0" w:space="0" w:color="auto"/>
                <w:right w:val="none" w:sz="0" w:space="0" w:color="auto"/>
              </w:divBdr>
            </w:div>
            <w:div w:id="1314067146">
              <w:marLeft w:val="0"/>
              <w:marRight w:val="0"/>
              <w:marTop w:val="0"/>
              <w:marBottom w:val="0"/>
              <w:divBdr>
                <w:top w:val="none" w:sz="0" w:space="0" w:color="auto"/>
                <w:left w:val="none" w:sz="0" w:space="0" w:color="auto"/>
                <w:bottom w:val="none" w:sz="0" w:space="0" w:color="auto"/>
                <w:right w:val="none" w:sz="0" w:space="0" w:color="auto"/>
              </w:divBdr>
            </w:div>
            <w:div w:id="1866014375">
              <w:marLeft w:val="0"/>
              <w:marRight w:val="0"/>
              <w:marTop w:val="0"/>
              <w:marBottom w:val="0"/>
              <w:divBdr>
                <w:top w:val="none" w:sz="0" w:space="0" w:color="auto"/>
                <w:left w:val="none" w:sz="0" w:space="0" w:color="auto"/>
                <w:bottom w:val="none" w:sz="0" w:space="0" w:color="auto"/>
                <w:right w:val="none" w:sz="0" w:space="0" w:color="auto"/>
              </w:divBdr>
            </w:div>
            <w:div w:id="1850750076">
              <w:marLeft w:val="0"/>
              <w:marRight w:val="0"/>
              <w:marTop w:val="0"/>
              <w:marBottom w:val="0"/>
              <w:divBdr>
                <w:top w:val="none" w:sz="0" w:space="0" w:color="auto"/>
                <w:left w:val="none" w:sz="0" w:space="0" w:color="auto"/>
                <w:bottom w:val="none" w:sz="0" w:space="0" w:color="auto"/>
                <w:right w:val="none" w:sz="0" w:space="0" w:color="auto"/>
              </w:divBdr>
            </w:div>
            <w:div w:id="343635150">
              <w:marLeft w:val="0"/>
              <w:marRight w:val="0"/>
              <w:marTop w:val="0"/>
              <w:marBottom w:val="0"/>
              <w:divBdr>
                <w:top w:val="none" w:sz="0" w:space="0" w:color="auto"/>
                <w:left w:val="none" w:sz="0" w:space="0" w:color="auto"/>
                <w:bottom w:val="none" w:sz="0" w:space="0" w:color="auto"/>
                <w:right w:val="none" w:sz="0" w:space="0" w:color="auto"/>
              </w:divBdr>
            </w:div>
            <w:div w:id="956714419">
              <w:marLeft w:val="0"/>
              <w:marRight w:val="0"/>
              <w:marTop w:val="0"/>
              <w:marBottom w:val="0"/>
              <w:divBdr>
                <w:top w:val="none" w:sz="0" w:space="0" w:color="auto"/>
                <w:left w:val="none" w:sz="0" w:space="0" w:color="auto"/>
                <w:bottom w:val="none" w:sz="0" w:space="0" w:color="auto"/>
                <w:right w:val="none" w:sz="0" w:space="0" w:color="auto"/>
              </w:divBdr>
            </w:div>
            <w:div w:id="1612086438">
              <w:marLeft w:val="0"/>
              <w:marRight w:val="0"/>
              <w:marTop w:val="0"/>
              <w:marBottom w:val="0"/>
              <w:divBdr>
                <w:top w:val="none" w:sz="0" w:space="0" w:color="auto"/>
                <w:left w:val="none" w:sz="0" w:space="0" w:color="auto"/>
                <w:bottom w:val="none" w:sz="0" w:space="0" w:color="auto"/>
                <w:right w:val="none" w:sz="0" w:space="0" w:color="auto"/>
              </w:divBdr>
            </w:div>
            <w:div w:id="514463444">
              <w:marLeft w:val="0"/>
              <w:marRight w:val="0"/>
              <w:marTop w:val="0"/>
              <w:marBottom w:val="0"/>
              <w:divBdr>
                <w:top w:val="none" w:sz="0" w:space="0" w:color="auto"/>
                <w:left w:val="none" w:sz="0" w:space="0" w:color="auto"/>
                <w:bottom w:val="none" w:sz="0" w:space="0" w:color="auto"/>
                <w:right w:val="none" w:sz="0" w:space="0" w:color="auto"/>
              </w:divBdr>
            </w:div>
            <w:div w:id="1554460361">
              <w:marLeft w:val="0"/>
              <w:marRight w:val="0"/>
              <w:marTop w:val="0"/>
              <w:marBottom w:val="0"/>
              <w:divBdr>
                <w:top w:val="none" w:sz="0" w:space="0" w:color="auto"/>
                <w:left w:val="none" w:sz="0" w:space="0" w:color="auto"/>
                <w:bottom w:val="none" w:sz="0" w:space="0" w:color="auto"/>
                <w:right w:val="none" w:sz="0" w:space="0" w:color="auto"/>
              </w:divBdr>
            </w:div>
            <w:div w:id="2080008258">
              <w:marLeft w:val="0"/>
              <w:marRight w:val="0"/>
              <w:marTop w:val="0"/>
              <w:marBottom w:val="0"/>
              <w:divBdr>
                <w:top w:val="none" w:sz="0" w:space="0" w:color="auto"/>
                <w:left w:val="none" w:sz="0" w:space="0" w:color="auto"/>
                <w:bottom w:val="none" w:sz="0" w:space="0" w:color="auto"/>
                <w:right w:val="none" w:sz="0" w:space="0" w:color="auto"/>
              </w:divBdr>
            </w:div>
            <w:div w:id="1276600333">
              <w:marLeft w:val="0"/>
              <w:marRight w:val="0"/>
              <w:marTop w:val="0"/>
              <w:marBottom w:val="0"/>
              <w:divBdr>
                <w:top w:val="none" w:sz="0" w:space="0" w:color="auto"/>
                <w:left w:val="none" w:sz="0" w:space="0" w:color="auto"/>
                <w:bottom w:val="none" w:sz="0" w:space="0" w:color="auto"/>
                <w:right w:val="none" w:sz="0" w:space="0" w:color="auto"/>
              </w:divBdr>
            </w:div>
            <w:div w:id="1850943519">
              <w:marLeft w:val="0"/>
              <w:marRight w:val="0"/>
              <w:marTop w:val="0"/>
              <w:marBottom w:val="0"/>
              <w:divBdr>
                <w:top w:val="none" w:sz="0" w:space="0" w:color="auto"/>
                <w:left w:val="none" w:sz="0" w:space="0" w:color="auto"/>
                <w:bottom w:val="none" w:sz="0" w:space="0" w:color="auto"/>
                <w:right w:val="none" w:sz="0" w:space="0" w:color="auto"/>
              </w:divBdr>
            </w:div>
            <w:div w:id="1210990794">
              <w:marLeft w:val="0"/>
              <w:marRight w:val="0"/>
              <w:marTop w:val="0"/>
              <w:marBottom w:val="0"/>
              <w:divBdr>
                <w:top w:val="none" w:sz="0" w:space="0" w:color="auto"/>
                <w:left w:val="none" w:sz="0" w:space="0" w:color="auto"/>
                <w:bottom w:val="none" w:sz="0" w:space="0" w:color="auto"/>
                <w:right w:val="none" w:sz="0" w:space="0" w:color="auto"/>
              </w:divBdr>
            </w:div>
            <w:div w:id="814839802">
              <w:marLeft w:val="0"/>
              <w:marRight w:val="0"/>
              <w:marTop w:val="0"/>
              <w:marBottom w:val="0"/>
              <w:divBdr>
                <w:top w:val="none" w:sz="0" w:space="0" w:color="auto"/>
                <w:left w:val="none" w:sz="0" w:space="0" w:color="auto"/>
                <w:bottom w:val="none" w:sz="0" w:space="0" w:color="auto"/>
                <w:right w:val="none" w:sz="0" w:space="0" w:color="auto"/>
              </w:divBdr>
            </w:div>
            <w:div w:id="1284115821">
              <w:marLeft w:val="0"/>
              <w:marRight w:val="0"/>
              <w:marTop w:val="0"/>
              <w:marBottom w:val="0"/>
              <w:divBdr>
                <w:top w:val="none" w:sz="0" w:space="0" w:color="auto"/>
                <w:left w:val="none" w:sz="0" w:space="0" w:color="auto"/>
                <w:bottom w:val="none" w:sz="0" w:space="0" w:color="auto"/>
                <w:right w:val="none" w:sz="0" w:space="0" w:color="auto"/>
              </w:divBdr>
            </w:div>
            <w:div w:id="223956518">
              <w:marLeft w:val="0"/>
              <w:marRight w:val="0"/>
              <w:marTop w:val="0"/>
              <w:marBottom w:val="0"/>
              <w:divBdr>
                <w:top w:val="none" w:sz="0" w:space="0" w:color="auto"/>
                <w:left w:val="none" w:sz="0" w:space="0" w:color="auto"/>
                <w:bottom w:val="none" w:sz="0" w:space="0" w:color="auto"/>
                <w:right w:val="none" w:sz="0" w:space="0" w:color="auto"/>
              </w:divBdr>
            </w:div>
            <w:div w:id="401221958">
              <w:marLeft w:val="0"/>
              <w:marRight w:val="0"/>
              <w:marTop w:val="0"/>
              <w:marBottom w:val="0"/>
              <w:divBdr>
                <w:top w:val="none" w:sz="0" w:space="0" w:color="auto"/>
                <w:left w:val="none" w:sz="0" w:space="0" w:color="auto"/>
                <w:bottom w:val="none" w:sz="0" w:space="0" w:color="auto"/>
                <w:right w:val="none" w:sz="0" w:space="0" w:color="auto"/>
              </w:divBdr>
            </w:div>
            <w:div w:id="93719834">
              <w:marLeft w:val="0"/>
              <w:marRight w:val="0"/>
              <w:marTop w:val="0"/>
              <w:marBottom w:val="0"/>
              <w:divBdr>
                <w:top w:val="none" w:sz="0" w:space="0" w:color="auto"/>
                <w:left w:val="none" w:sz="0" w:space="0" w:color="auto"/>
                <w:bottom w:val="none" w:sz="0" w:space="0" w:color="auto"/>
                <w:right w:val="none" w:sz="0" w:space="0" w:color="auto"/>
              </w:divBdr>
            </w:div>
            <w:div w:id="844131763">
              <w:marLeft w:val="0"/>
              <w:marRight w:val="0"/>
              <w:marTop w:val="0"/>
              <w:marBottom w:val="0"/>
              <w:divBdr>
                <w:top w:val="none" w:sz="0" w:space="0" w:color="auto"/>
                <w:left w:val="none" w:sz="0" w:space="0" w:color="auto"/>
                <w:bottom w:val="none" w:sz="0" w:space="0" w:color="auto"/>
                <w:right w:val="none" w:sz="0" w:space="0" w:color="auto"/>
              </w:divBdr>
            </w:div>
            <w:div w:id="43022618">
              <w:marLeft w:val="0"/>
              <w:marRight w:val="0"/>
              <w:marTop w:val="0"/>
              <w:marBottom w:val="0"/>
              <w:divBdr>
                <w:top w:val="none" w:sz="0" w:space="0" w:color="auto"/>
                <w:left w:val="none" w:sz="0" w:space="0" w:color="auto"/>
                <w:bottom w:val="none" w:sz="0" w:space="0" w:color="auto"/>
                <w:right w:val="none" w:sz="0" w:space="0" w:color="auto"/>
              </w:divBdr>
            </w:div>
            <w:div w:id="1990746265">
              <w:marLeft w:val="0"/>
              <w:marRight w:val="0"/>
              <w:marTop w:val="0"/>
              <w:marBottom w:val="0"/>
              <w:divBdr>
                <w:top w:val="none" w:sz="0" w:space="0" w:color="auto"/>
                <w:left w:val="none" w:sz="0" w:space="0" w:color="auto"/>
                <w:bottom w:val="none" w:sz="0" w:space="0" w:color="auto"/>
                <w:right w:val="none" w:sz="0" w:space="0" w:color="auto"/>
              </w:divBdr>
            </w:div>
            <w:div w:id="1803114609">
              <w:marLeft w:val="0"/>
              <w:marRight w:val="0"/>
              <w:marTop w:val="0"/>
              <w:marBottom w:val="0"/>
              <w:divBdr>
                <w:top w:val="none" w:sz="0" w:space="0" w:color="auto"/>
                <w:left w:val="none" w:sz="0" w:space="0" w:color="auto"/>
                <w:bottom w:val="none" w:sz="0" w:space="0" w:color="auto"/>
                <w:right w:val="none" w:sz="0" w:space="0" w:color="auto"/>
              </w:divBdr>
            </w:div>
            <w:div w:id="96601650">
              <w:marLeft w:val="0"/>
              <w:marRight w:val="0"/>
              <w:marTop w:val="0"/>
              <w:marBottom w:val="0"/>
              <w:divBdr>
                <w:top w:val="none" w:sz="0" w:space="0" w:color="auto"/>
                <w:left w:val="none" w:sz="0" w:space="0" w:color="auto"/>
                <w:bottom w:val="none" w:sz="0" w:space="0" w:color="auto"/>
                <w:right w:val="none" w:sz="0" w:space="0" w:color="auto"/>
              </w:divBdr>
            </w:div>
            <w:div w:id="864172514">
              <w:marLeft w:val="0"/>
              <w:marRight w:val="0"/>
              <w:marTop w:val="0"/>
              <w:marBottom w:val="0"/>
              <w:divBdr>
                <w:top w:val="none" w:sz="0" w:space="0" w:color="auto"/>
                <w:left w:val="none" w:sz="0" w:space="0" w:color="auto"/>
                <w:bottom w:val="none" w:sz="0" w:space="0" w:color="auto"/>
                <w:right w:val="none" w:sz="0" w:space="0" w:color="auto"/>
              </w:divBdr>
            </w:div>
            <w:div w:id="434643402">
              <w:marLeft w:val="0"/>
              <w:marRight w:val="0"/>
              <w:marTop w:val="0"/>
              <w:marBottom w:val="0"/>
              <w:divBdr>
                <w:top w:val="none" w:sz="0" w:space="0" w:color="auto"/>
                <w:left w:val="none" w:sz="0" w:space="0" w:color="auto"/>
                <w:bottom w:val="none" w:sz="0" w:space="0" w:color="auto"/>
                <w:right w:val="none" w:sz="0" w:space="0" w:color="auto"/>
              </w:divBdr>
            </w:div>
            <w:div w:id="1343236870">
              <w:marLeft w:val="0"/>
              <w:marRight w:val="0"/>
              <w:marTop w:val="0"/>
              <w:marBottom w:val="0"/>
              <w:divBdr>
                <w:top w:val="none" w:sz="0" w:space="0" w:color="auto"/>
                <w:left w:val="none" w:sz="0" w:space="0" w:color="auto"/>
                <w:bottom w:val="none" w:sz="0" w:space="0" w:color="auto"/>
                <w:right w:val="none" w:sz="0" w:space="0" w:color="auto"/>
              </w:divBdr>
            </w:div>
            <w:div w:id="230435264">
              <w:marLeft w:val="0"/>
              <w:marRight w:val="0"/>
              <w:marTop w:val="0"/>
              <w:marBottom w:val="0"/>
              <w:divBdr>
                <w:top w:val="none" w:sz="0" w:space="0" w:color="auto"/>
                <w:left w:val="none" w:sz="0" w:space="0" w:color="auto"/>
                <w:bottom w:val="none" w:sz="0" w:space="0" w:color="auto"/>
                <w:right w:val="none" w:sz="0" w:space="0" w:color="auto"/>
              </w:divBdr>
            </w:div>
            <w:div w:id="1227644633">
              <w:marLeft w:val="0"/>
              <w:marRight w:val="0"/>
              <w:marTop w:val="0"/>
              <w:marBottom w:val="0"/>
              <w:divBdr>
                <w:top w:val="none" w:sz="0" w:space="0" w:color="auto"/>
                <w:left w:val="none" w:sz="0" w:space="0" w:color="auto"/>
                <w:bottom w:val="none" w:sz="0" w:space="0" w:color="auto"/>
                <w:right w:val="none" w:sz="0" w:space="0" w:color="auto"/>
              </w:divBdr>
            </w:div>
            <w:div w:id="1064789986">
              <w:marLeft w:val="0"/>
              <w:marRight w:val="0"/>
              <w:marTop w:val="0"/>
              <w:marBottom w:val="0"/>
              <w:divBdr>
                <w:top w:val="none" w:sz="0" w:space="0" w:color="auto"/>
                <w:left w:val="none" w:sz="0" w:space="0" w:color="auto"/>
                <w:bottom w:val="none" w:sz="0" w:space="0" w:color="auto"/>
                <w:right w:val="none" w:sz="0" w:space="0" w:color="auto"/>
              </w:divBdr>
            </w:div>
            <w:div w:id="13072609">
              <w:marLeft w:val="0"/>
              <w:marRight w:val="0"/>
              <w:marTop w:val="0"/>
              <w:marBottom w:val="0"/>
              <w:divBdr>
                <w:top w:val="none" w:sz="0" w:space="0" w:color="auto"/>
                <w:left w:val="none" w:sz="0" w:space="0" w:color="auto"/>
                <w:bottom w:val="none" w:sz="0" w:space="0" w:color="auto"/>
                <w:right w:val="none" w:sz="0" w:space="0" w:color="auto"/>
              </w:divBdr>
            </w:div>
            <w:div w:id="1791704443">
              <w:marLeft w:val="0"/>
              <w:marRight w:val="0"/>
              <w:marTop w:val="0"/>
              <w:marBottom w:val="0"/>
              <w:divBdr>
                <w:top w:val="none" w:sz="0" w:space="0" w:color="auto"/>
                <w:left w:val="none" w:sz="0" w:space="0" w:color="auto"/>
                <w:bottom w:val="none" w:sz="0" w:space="0" w:color="auto"/>
                <w:right w:val="none" w:sz="0" w:space="0" w:color="auto"/>
              </w:divBdr>
            </w:div>
            <w:div w:id="1051536800">
              <w:marLeft w:val="0"/>
              <w:marRight w:val="0"/>
              <w:marTop w:val="0"/>
              <w:marBottom w:val="0"/>
              <w:divBdr>
                <w:top w:val="none" w:sz="0" w:space="0" w:color="auto"/>
                <w:left w:val="none" w:sz="0" w:space="0" w:color="auto"/>
                <w:bottom w:val="none" w:sz="0" w:space="0" w:color="auto"/>
                <w:right w:val="none" w:sz="0" w:space="0" w:color="auto"/>
              </w:divBdr>
            </w:div>
            <w:div w:id="1570265420">
              <w:marLeft w:val="0"/>
              <w:marRight w:val="0"/>
              <w:marTop w:val="0"/>
              <w:marBottom w:val="0"/>
              <w:divBdr>
                <w:top w:val="none" w:sz="0" w:space="0" w:color="auto"/>
                <w:left w:val="none" w:sz="0" w:space="0" w:color="auto"/>
                <w:bottom w:val="none" w:sz="0" w:space="0" w:color="auto"/>
                <w:right w:val="none" w:sz="0" w:space="0" w:color="auto"/>
              </w:divBdr>
            </w:div>
            <w:div w:id="1334146744">
              <w:marLeft w:val="0"/>
              <w:marRight w:val="0"/>
              <w:marTop w:val="0"/>
              <w:marBottom w:val="0"/>
              <w:divBdr>
                <w:top w:val="none" w:sz="0" w:space="0" w:color="auto"/>
                <w:left w:val="none" w:sz="0" w:space="0" w:color="auto"/>
                <w:bottom w:val="none" w:sz="0" w:space="0" w:color="auto"/>
                <w:right w:val="none" w:sz="0" w:space="0" w:color="auto"/>
              </w:divBdr>
            </w:div>
            <w:div w:id="709576809">
              <w:marLeft w:val="0"/>
              <w:marRight w:val="0"/>
              <w:marTop w:val="0"/>
              <w:marBottom w:val="0"/>
              <w:divBdr>
                <w:top w:val="none" w:sz="0" w:space="0" w:color="auto"/>
                <w:left w:val="none" w:sz="0" w:space="0" w:color="auto"/>
                <w:bottom w:val="none" w:sz="0" w:space="0" w:color="auto"/>
                <w:right w:val="none" w:sz="0" w:space="0" w:color="auto"/>
              </w:divBdr>
            </w:div>
            <w:div w:id="2032871523">
              <w:marLeft w:val="0"/>
              <w:marRight w:val="0"/>
              <w:marTop w:val="0"/>
              <w:marBottom w:val="0"/>
              <w:divBdr>
                <w:top w:val="none" w:sz="0" w:space="0" w:color="auto"/>
                <w:left w:val="none" w:sz="0" w:space="0" w:color="auto"/>
                <w:bottom w:val="none" w:sz="0" w:space="0" w:color="auto"/>
                <w:right w:val="none" w:sz="0" w:space="0" w:color="auto"/>
              </w:divBdr>
            </w:div>
            <w:div w:id="15928249">
              <w:marLeft w:val="0"/>
              <w:marRight w:val="0"/>
              <w:marTop w:val="0"/>
              <w:marBottom w:val="0"/>
              <w:divBdr>
                <w:top w:val="none" w:sz="0" w:space="0" w:color="auto"/>
                <w:left w:val="none" w:sz="0" w:space="0" w:color="auto"/>
                <w:bottom w:val="none" w:sz="0" w:space="0" w:color="auto"/>
                <w:right w:val="none" w:sz="0" w:space="0" w:color="auto"/>
              </w:divBdr>
            </w:div>
            <w:div w:id="1125661473">
              <w:marLeft w:val="0"/>
              <w:marRight w:val="0"/>
              <w:marTop w:val="0"/>
              <w:marBottom w:val="0"/>
              <w:divBdr>
                <w:top w:val="none" w:sz="0" w:space="0" w:color="auto"/>
                <w:left w:val="none" w:sz="0" w:space="0" w:color="auto"/>
                <w:bottom w:val="none" w:sz="0" w:space="0" w:color="auto"/>
                <w:right w:val="none" w:sz="0" w:space="0" w:color="auto"/>
              </w:divBdr>
            </w:div>
            <w:div w:id="30502689">
              <w:marLeft w:val="0"/>
              <w:marRight w:val="0"/>
              <w:marTop w:val="0"/>
              <w:marBottom w:val="0"/>
              <w:divBdr>
                <w:top w:val="none" w:sz="0" w:space="0" w:color="auto"/>
                <w:left w:val="none" w:sz="0" w:space="0" w:color="auto"/>
                <w:bottom w:val="none" w:sz="0" w:space="0" w:color="auto"/>
                <w:right w:val="none" w:sz="0" w:space="0" w:color="auto"/>
              </w:divBdr>
            </w:div>
            <w:div w:id="1575356273">
              <w:marLeft w:val="0"/>
              <w:marRight w:val="0"/>
              <w:marTop w:val="0"/>
              <w:marBottom w:val="0"/>
              <w:divBdr>
                <w:top w:val="none" w:sz="0" w:space="0" w:color="auto"/>
                <w:left w:val="none" w:sz="0" w:space="0" w:color="auto"/>
                <w:bottom w:val="none" w:sz="0" w:space="0" w:color="auto"/>
                <w:right w:val="none" w:sz="0" w:space="0" w:color="auto"/>
              </w:divBdr>
            </w:div>
            <w:div w:id="1906799931">
              <w:marLeft w:val="0"/>
              <w:marRight w:val="0"/>
              <w:marTop w:val="0"/>
              <w:marBottom w:val="0"/>
              <w:divBdr>
                <w:top w:val="none" w:sz="0" w:space="0" w:color="auto"/>
                <w:left w:val="none" w:sz="0" w:space="0" w:color="auto"/>
                <w:bottom w:val="none" w:sz="0" w:space="0" w:color="auto"/>
                <w:right w:val="none" w:sz="0" w:space="0" w:color="auto"/>
              </w:divBdr>
            </w:div>
            <w:div w:id="2080906882">
              <w:marLeft w:val="0"/>
              <w:marRight w:val="0"/>
              <w:marTop w:val="0"/>
              <w:marBottom w:val="0"/>
              <w:divBdr>
                <w:top w:val="none" w:sz="0" w:space="0" w:color="auto"/>
                <w:left w:val="none" w:sz="0" w:space="0" w:color="auto"/>
                <w:bottom w:val="none" w:sz="0" w:space="0" w:color="auto"/>
                <w:right w:val="none" w:sz="0" w:space="0" w:color="auto"/>
              </w:divBdr>
            </w:div>
            <w:div w:id="2117943301">
              <w:marLeft w:val="0"/>
              <w:marRight w:val="0"/>
              <w:marTop w:val="0"/>
              <w:marBottom w:val="0"/>
              <w:divBdr>
                <w:top w:val="none" w:sz="0" w:space="0" w:color="auto"/>
                <w:left w:val="none" w:sz="0" w:space="0" w:color="auto"/>
                <w:bottom w:val="none" w:sz="0" w:space="0" w:color="auto"/>
                <w:right w:val="none" w:sz="0" w:space="0" w:color="auto"/>
              </w:divBdr>
            </w:div>
            <w:div w:id="140193335">
              <w:marLeft w:val="0"/>
              <w:marRight w:val="0"/>
              <w:marTop w:val="0"/>
              <w:marBottom w:val="0"/>
              <w:divBdr>
                <w:top w:val="none" w:sz="0" w:space="0" w:color="auto"/>
                <w:left w:val="none" w:sz="0" w:space="0" w:color="auto"/>
                <w:bottom w:val="none" w:sz="0" w:space="0" w:color="auto"/>
                <w:right w:val="none" w:sz="0" w:space="0" w:color="auto"/>
              </w:divBdr>
            </w:div>
            <w:div w:id="2071418381">
              <w:marLeft w:val="0"/>
              <w:marRight w:val="0"/>
              <w:marTop w:val="0"/>
              <w:marBottom w:val="0"/>
              <w:divBdr>
                <w:top w:val="none" w:sz="0" w:space="0" w:color="auto"/>
                <w:left w:val="none" w:sz="0" w:space="0" w:color="auto"/>
                <w:bottom w:val="none" w:sz="0" w:space="0" w:color="auto"/>
                <w:right w:val="none" w:sz="0" w:space="0" w:color="auto"/>
              </w:divBdr>
            </w:div>
            <w:div w:id="1373729023">
              <w:marLeft w:val="0"/>
              <w:marRight w:val="0"/>
              <w:marTop w:val="0"/>
              <w:marBottom w:val="0"/>
              <w:divBdr>
                <w:top w:val="none" w:sz="0" w:space="0" w:color="auto"/>
                <w:left w:val="none" w:sz="0" w:space="0" w:color="auto"/>
                <w:bottom w:val="none" w:sz="0" w:space="0" w:color="auto"/>
                <w:right w:val="none" w:sz="0" w:space="0" w:color="auto"/>
              </w:divBdr>
            </w:div>
            <w:div w:id="2123182806">
              <w:marLeft w:val="0"/>
              <w:marRight w:val="0"/>
              <w:marTop w:val="0"/>
              <w:marBottom w:val="0"/>
              <w:divBdr>
                <w:top w:val="none" w:sz="0" w:space="0" w:color="auto"/>
                <w:left w:val="none" w:sz="0" w:space="0" w:color="auto"/>
                <w:bottom w:val="none" w:sz="0" w:space="0" w:color="auto"/>
                <w:right w:val="none" w:sz="0" w:space="0" w:color="auto"/>
              </w:divBdr>
            </w:div>
            <w:div w:id="1071654223">
              <w:marLeft w:val="0"/>
              <w:marRight w:val="0"/>
              <w:marTop w:val="0"/>
              <w:marBottom w:val="0"/>
              <w:divBdr>
                <w:top w:val="none" w:sz="0" w:space="0" w:color="auto"/>
                <w:left w:val="none" w:sz="0" w:space="0" w:color="auto"/>
                <w:bottom w:val="none" w:sz="0" w:space="0" w:color="auto"/>
                <w:right w:val="none" w:sz="0" w:space="0" w:color="auto"/>
              </w:divBdr>
            </w:div>
            <w:div w:id="1684281099">
              <w:marLeft w:val="0"/>
              <w:marRight w:val="0"/>
              <w:marTop w:val="0"/>
              <w:marBottom w:val="0"/>
              <w:divBdr>
                <w:top w:val="none" w:sz="0" w:space="0" w:color="auto"/>
                <w:left w:val="none" w:sz="0" w:space="0" w:color="auto"/>
                <w:bottom w:val="none" w:sz="0" w:space="0" w:color="auto"/>
                <w:right w:val="none" w:sz="0" w:space="0" w:color="auto"/>
              </w:divBdr>
            </w:div>
            <w:div w:id="136148680">
              <w:marLeft w:val="0"/>
              <w:marRight w:val="0"/>
              <w:marTop w:val="0"/>
              <w:marBottom w:val="0"/>
              <w:divBdr>
                <w:top w:val="none" w:sz="0" w:space="0" w:color="auto"/>
                <w:left w:val="none" w:sz="0" w:space="0" w:color="auto"/>
                <w:bottom w:val="none" w:sz="0" w:space="0" w:color="auto"/>
                <w:right w:val="none" w:sz="0" w:space="0" w:color="auto"/>
              </w:divBdr>
            </w:div>
            <w:div w:id="174267529">
              <w:marLeft w:val="0"/>
              <w:marRight w:val="0"/>
              <w:marTop w:val="0"/>
              <w:marBottom w:val="0"/>
              <w:divBdr>
                <w:top w:val="none" w:sz="0" w:space="0" w:color="auto"/>
                <w:left w:val="none" w:sz="0" w:space="0" w:color="auto"/>
                <w:bottom w:val="none" w:sz="0" w:space="0" w:color="auto"/>
                <w:right w:val="none" w:sz="0" w:space="0" w:color="auto"/>
              </w:divBdr>
            </w:div>
            <w:div w:id="1062676142">
              <w:marLeft w:val="0"/>
              <w:marRight w:val="0"/>
              <w:marTop w:val="0"/>
              <w:marBottom w:val="0"/>
              <w:divBdr>
                <w:top w:val="none" w:sz="0" w:space="0" w:color="auto"/>
                <w:left w:val="none" w:sz="0" w:space="0" w:color="auto"/>
                <w:bottom w:val="none" w:sz="0" w:space="0" w:color="auto"/>
                <w:right w:val="none" w:sz="0" w:space="0" w:color="auto"/>
              </w:divBdr>
            </w:div>
            <w:div w:id="1899053878">
              <w:marLeft w:val="0"/>
              <w:marRight w:val="0"/>
              <w:marTop w:val="0"/>
              <w:marBottom w:val="0"/>
              <w:divBdr>
                <w:top w:val="none" w:sz="0" w:space="0" w:color="auto"/>
                <w:left w:val="none" w:sz="0" w:space="0" w:color="auto"/>
                <w:bottom w:val="none" w:sz="0" w:space="0" w:color="auto"/>
                <w:right w:val="none" w:sz="0" w:space="0" w:color="auto"/>
              </w:divBdr>
            </w:div>
            <w:div w:id="276760087">
              <w:marLeft w:val="0"/>
              <w:marRight w:val="0"/>
              <w:marTop w:val="0"/>
              <w:marBottom w:val="0"/>
              <w:divBdr>
                <w:top w:val="none" w:sz="0" w:space="0" w:color="auto"/>
                <w:left w:val="none" w:sz="0" w:space="0" w:color="auto"/>
                <w:bottom w:val="none" w:sz="0" w:space="0" w:color="auto"/>
                <w:right w:val="none" w:sz="0" w:space="0" w:color="auto"/>
              </w:divBdr>
            </w:div>
            <w:div w:id="6572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88021">
      <w:bodyDiv w:val="1"/>
      <w:marLeft w:val="0"/>
      <w:marRight w:val="0"/>
      <w:marTop w:val="0"/>
      <w:marBottom w:val="0"/>
      <w:divBdr>
        <w:top w:val="none" w:sz="0" w:space="0" w:color="auto"/>
        <w:left w:val="none" w:sz="0" w:space="0" w:color="auto"/>
        <w:bottom w:val="none" w:sz="0" w:space="0" w:color="auto"/>
        <w:right w:val="none" w:sz="0" w:space="0" w:color="auto"/>
      </w:divBdr>
    </w:div>
    <w:div w:id="185854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11</Pages>
  <Words>1847</Words>
  <Characters>10529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Aral Takak</dc:creator>
  <cp:keywords/>
  <dc:description/>
  <cp:lastModifiedBy>Aral Takak</cp:lastModifiedBy>
  <cp:revision>230</cp:revision>
  <dcterms:created xsi:type="dcterms:W3CDTF">2025-02-10T07:29:00Z</dcterms:created>
  <dcterms:modified xsi:type="dcterms:W3CDTF">2025-05-18T18:00:00Z</dcterms:modified>
</cp:coreProperties>
</file>