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EF8C3" w14:textId="77777777" w:rsidR="0077595A" w:rsidRDefault="0077595A">
      <w:pPr>
        <w:rPr>
          <w:sz w:val="24"/>
          <w:szCs w:val="24"/>
          <w:lang w:val="sr-Latn-RS"/>
        </w:rPr>
      </w:pPr>
    </w:p>
    <w:p w14:paraId="215850A5" w14:textId="77777777" w:rsidR="00213D69" w:rsidRPr="0077595A" w:rsidRDefault="0057503E"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In order to multiply two unsigned numbers without using mul instruction it is necessary to perform two unsigned numbers addition as many times as the value of the multiplier is.</w:t>
      </w:r>
      <w:r w:rsidR="00213D69" w:rsidRPr="0077595A">
        <w:rPr>
          <w:rFonts w:asciiTheme="majorBidi" w:hAnsiTheme="majorBidi" w:cstheme="majorBidi"/>
          <w:sz w:val="24"/>
          <w:szCs w:val="24"/>
          <w:lang w:val="sr-Latn-RS"/>
        </w:rPr>
        <w:t xml:space="preserve"> For example if we are going to multiply 5 by 3 we will need to add 5 + 5 + 5, in first step we add 5 to 0 then 5 to the current value of the sum which is 5, and finaly 5 to 10 which is current value of the sum. There are 3 additions in total necessary to perform this operation.</w:t>
      </w:r>
    </w:p>
    <w:p w14:paraId="44C872C5" w14:textId="166ECDEF" w:rsidR="008957B9" w:rsidRPr="0077595A" w:rsidRDefault="004F0281"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This is done in the loop block of the code, registers R18, R19 and R20 are initialized with value 0, register R26 is used as counter, in every loop iteration</w:t>
      </w:r>
      <w:r w:rsidR="00213D69" w:rsidRPr="0077595A">
        <w:rPr>
          <w:rFonts w:asciiTheme="majorBidi" w:hAnsiTheme="majorBidi" w:cstheme="majorBidi"/>
          <w:sz w:val="24"/>
          <w:szCs w:val="24"/>
          <w:lang w:val="sr-Latn-RS"/>
        </w:rPr>
        <w:t xml:space="preserve"> </w:t>
      </w:r>
      <w:r w:rsidRPr="0077595A">
        <w:rPr>
          <w:rFonts w:asciiTheme="majorBidi" w:hAnsiTheme="majorBidi" w:cstheme="majorBidi"/>
          <w:sz w:val="24"/>
          <w:szCs w:val="24"/>
          <w:lang w:val="sr-Latn-RS"/>
        </w:rPr>
        <w:t>register R26 is incremented and its value is compared with the value of the multiplier, if the values are equal multiplication process is finished and program will break from the loop.</w:t>
      </w:r>
    </w:p>
    <w:p w14:paraId="042790FB" w14:textId="5185C973" w:rsidR="00B62060" w:rsidRPr="0077595A" w:rsidRDefault="004F0281"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Inside the loop addition is performed in the following way: lower byte of the multiplicand is added to register R18 value with add instruction, this addition could produce carry bit</w:t>
      </w:r>
      <w:r w:rsidR="002C1248" w:rsidRPr="0077595A">
        <w:rPr>
          <w:rFonts w:asciiTheme="majorBidi" w:hAnsiTheme="majorBidi" w:cstheme="majorBidi"/>
          <w:sz w:val="24"/>
          <w:szCs w:val="24"/>
          <w:lang w:val="sr-Latn-RS"/>
        </w:rPr>
        <w:t>,</w:t>
      </w:r>
      <w:r w:rsidRPr="0077595A">
        <w:rPr>
          <w:rFonts w:asciiTheme="majorBidi" w:hAnsiTheme="majorBidi" w:cstheme="majorBidi"/>
          <w:sz w:val="24"/>
          <w:szCs w:val="24"/>
          <w:lang w:val="sr-Latn-RS"/>
        </w:rPr>
        <w:t xml:space="preserve"> ie C bit of the status register is set, this means that next addition (higher byte of the multiplicand and R19) must be done using adc instruction, adc instruction will add higher byte of the multiplicand (R25) with R19 and carry bit. This additon also could produce carry bit, so next addition</w:t>
      </w:r>
      <w:r w:rsidR="00B62060" w:rsidRPr="0077595A">
        <w:rPr>
          <w:rFonts w:asciiTheme="majorBidi" w:hAnsiTheme="majorBidi" w:cstheme="majorBidi"/>
          <w:sz w:val="24"/>
          <w:szCs w:val="24"/>
          <w:lang w:val="sr-Latn-RS"/>
        </w:rPr>
        <w:t xml:space="preserve"> of R20 (which holds the most significant byte of the result) and R27 (which is set to 0 and it is used only to allow adc instruction to be executed on R27) must be performed again using adc instruction. This way result number is assembled in registers R18, R19 and R20.</w:t>
      </w:r>
    </w:p>
    <w:p w14:paraId="101C42D6" w14:textId="1738EB9B" w:rsidR="00C21140" w:rsidRPr="0077595A" w:rsidRDefault="00477A68"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 xml:space="preserve">While debuging </w:t>
      </w:r>
      <w:r w:rsidR="00212972" w:rsidRPr="0077595A">
        <w:rPr>
          <w:rFonts w:asciiTheme="majorBidi" w:hAnsiTheme="majorBidi" w:cstheme="majorBidi"/>
          <w:sz w:val="24"/>
          <w:szCs w:val="24"/>
          <w:lang w:val="sr-Latn-RS"/>
        </w:rPr>
        <w:t>Atmel studio memory window can be set to show register values in</w:t>
      </w:r>
      <w:r w:rsidR="00064293" w:rsidRPr="0077595A">
        <w:rPr>
          <w:rFonts w:asciiTheme="majorBidi" w:hAnsiTheme="majorBidi" w:cstheme="majorBidi"/>
          <w:sz w:val="24"/>
          <w:szCs w:val="24"/>
          <w:lang w:val="sr-Latn-RS"/>
        </w:rPr>
        <w:t xml:space="preserve"> form of</w:t>
      </w:r>
      <w:r w:rsidR="00212972" w:rsidRPr="0077595A">
        <w:rPr>
          <w:rFonts w:asciiTheme="majorBidi" w:hAnsiTheme="majorBidi" w:cstheme="majorBidi"/>
          <w:sz w:val="24"/>
          <w:szCs w:val="24"/>
          <w:lang w:val="sr-Latn-RS"/>
        </w:rPr>
        <w:t xml:space="preserve"> unsigned 4</w:t>
      </w:r>
      <w:r w:rsidR="00064293" w:rsidRPr="0077595A">
        <w:rPr>
          <w:rFonts w:asciiTheme="majorBidi" w:hAnsiTheme="majorBidi" w:cstheme="majorBidi"/>
          <w:sz w:val="24"/>
          <w:szCs w:val="24"/>
          <w:lang w:val="sr-Latn-RS"/>
        </w:rPr>
        <w:t>-</w:t>
      </w:r>
      <w:r w:rsidR="00212972" w:rsidRPr="0077595A">
        <w:rPr>
          <w:rFonts w:asciiTheme="majorBidi" w:hAnsiTheme="majorBidi" w:cstheme="majorBidi"/>
          <w:sz w:val="24"/>
          <w:szCs w:val="24"/>
          <w:lang w:val="sr-Latn-RS"/>
        </w:rPr>
        <w:t>byte integers, right click inside the window and then mark 4-byte integer and Unsigned display. It is easier this way to read assembled value in registers R18 – R20. Picture below shows results of the program execution. Register R22 has value of 2</w:t>
      </w:r>
      <w:r w:rsidR="00C21140" w:rsidRPr="0077595A">
        <w:rPr>
          <w:rFonts w:asciiTheme="majorBidi" w:hAnsiTheme="majorBidi" w:cstheme="majorBidi"/>
          <w:sz w:val="24"/>
          <w:szCs w:val="24"/>
          <w:lang w:val="sr-Latn-RS"/>
        </w:rPr>
        <w:t>25 (multiplier), register R24 and</w:t>
      </w:r>
      <w:r w:rsidR="00212972" w:rsidRPr="0077595A">
        <w:rPr>
          <w:rFonts w:asciiTheme="majorBidi" w:hAnsiTheme="majorBidi" w:cstheme="majorBidi"/>
          <w:sz w:val="24"/>
          <w:szCs w:val="24"/>
          <w:lang w:val="sr-Latn-RS"/>
        </w:rPr>
        <w:t xml:space="preserve"> R25 </w:t>
      </w:r>
      <w:r w:rsidR="00C21140" w:rsidRPr="0077595A">
        <w:rPr>
          <w:rFonts w:asciiTheme="majorBidi" w:hAnsiTheme="majorBidi" w:cstheme="majorBidi"/>
          <w:sz w:val="24"/>
          <w:szCs w:val="24"/>
          <w:lang w:val="sr-Latn-RS"/>
        </w:rPr>
        <w:t xml:space="preserve">have </w:t>
      </w:r>
      <w:r w:rsidR="00212972" w:rsidRPr="0077595A">
        <w:rPr>
          <w:rFonts w:asciiTheme="majorBidi" w:hAnsiTheme="majorBidi" w:cstheme="majorBidi"/>
          <w:sz w:val="24"/>
          <w:szCs w:val="24"/>
          <w:lang w:val="sr-Latn-RS"/>
        </w:rPr>
        <w:t xml:space="preserve">value of </w:t>
      </w:r>
      <w:r w:rsidR="00C21140" w:rsidRPr="0077595A">
        <w:rPr>
          <w:rFonts w:asciiTheme="majorBidi" w:hAnsiTheme="majorBidi" w:cstheme="majorBidi"/>
          <w:sz w:val="24"/>
          <w:szCs w:val="24"/>
          <w:lang w:val="sr-Latn-RS"/>
        </w:rPr>
        <w:t>255 in each</w:t>
      </w:r>
      <w:r w:rsidR="00212972" w:rsidRPr="0077595A">
        <w:rPr>
          <w:rFonts w:asciiTheme="majorBidi" w:hAnsiTheme="majorBidi" w:cstheme="majorBidi"/>
          <w:sz w:val="24"/>
          <w:szCs w:val="24"/>
          <w:lang w:val="sr-Latn-RS"/>
        </w:rPr>
        <w:t xml:space="preserve"> </w:t>
      </w:r>
      <w:r w:rsidR="00C21140" w:rsidRPr="0077595A">
        <w:rPr>
          <w:rFonts w:asciiTheme="majorBidi" w:hAnsiTheme="majorBidi" w:cstheme="majorBidi"/>
          <w:sz w:val="24"/>
          <w:szCs w:val="24"/>
          <w:lang w:val="sr-Latn-RS"/>
        </w:rPr>
        <w:t xml:space="preserve">(multiplicant is 16 bit that in this example all bits are 1 </w:t>
      </w:r>
      <w:r w:rsidR="00C21140" w:rsidRPr="0077595A">
        <w:rPr>
          <w:rFonts w:asciiTheme="majorBidi" w:hAnsiTheme="majorBidi" w:cstheme="majorBidi"/>
          <w:sz w:val="24"/>
          <w:szCs w:val="24"/>
          <w:lang w:val="sr-Latn-RS"/>
        </w:rPr>
        <w:t xml:space="preserve">(65535) </w:t>
      </w:r>
      <w:r w:rsidR="00C21140" w:rsidRPr="0077595A">
        <w:rPr>
          <w:rFonts w:asciiTheme="majorBidi" w:hAnsiTheme="majorBidi" w:cstheme="majorBidi"/>
          <w:sz w:val="24"/>
          <w:szCs w:val="24"/>
          <w:lang w:val="sr-Latn-RS"/>
        </w:rPr>
        <w:t>to prove the result).</w:t>
      </w:r>
    </w:p>
    <w:p w14:paraId="7C85C794" w14:textId="636077E8" w:rsidR="00C21140" w:rsidRPr="0077595A" w:rsidRDefault="00C21140"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 xml:space="preserve">The </w:t>
      </w:r>
      <w:r w:rsidR="00064293" w:rsidRPr="0077595A">
        <w:rPr>
          <w:rFonts w:asciiTheme="majorBidi" w:hAnsiTheme="majorBidi" w:cstheme="majorBidi"/>
          <w:sz w:val="24"/>
          <w:szCs w:val="24"/>
          <w:lang w:val="sr-Latn-RS"/>
        </w:rPr>
        <w:t>result</w:t>
      </w:r>
      <w:r w:rsidR="00212972" w:rsidRPr="0077595A">
        <w:rPr>
          <w:rFonts w:asciiTheme="majorBidi" w:hAnsiTheme="majorBidi" w:cstheme="majorBidi"/>
          <w:sz w:val="24"/>
          <w:szCs w:val="24"/>
          <w:lang w:val="sr-Latn-RS"/>
        </w:rPr>
        <w:t xml:space="preserve"> is stored at adress 0x0012 which is address of </w:t>
      </w:r>
      <w:r w:rsidR="00064293" w:rsidRPr="0077595A">
        <w:rPr>
          <w:rFonts w:asciiTheme="majorBidi" w:hAnsiTheme="majorBidi" w:cstheme="majorBidi"/>
          <w:sz w:val="24"/>
          <w:szCs w:val="24"/>
          <w:lang w:val="sr-Latn-RS"/>
        </w:rPr>
        <w:t xml:space="preserve">R18 register, as shown below </w:t>
      </w:r>
    </w:p>
    <w:p w14:paraId="53C99465" w14:textId="33467958" w:rsidR="00064293" w:rsidRPr="0077595A" w:rsidRDefault="00C21140"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65535</w:t>
      </w:r>
      <w:r w:rsidR="00064293" w:rsidRPr="0077595A">
        <w:rPr>
          <w:rFonts w:asciiTheme="majorBidi" w:hAnsiTheme="majorBidi" w:cstheme="majorBidi"/>
          <w:sz w:val="24"/>
          <w:szCs w:val="24"/>
          <w:lang w:val="sr-Latn-RS"/>
        </w:rPr>
        <w:t>*2</w:t>
      </w:r>
      <w:r w:rsidRPr="0077595A">
        <w:rPr>
          <w:rFonts w:asciiTheme="majorBidi" w:hAnsiTheme="majorBidi" w:cstheme="majorBidi"/>
          <w:sz w:val="24"/>
          <w:szCs w:val="24"/>
          <w:lang w:val="sr-Latn-RS"/>
        </w:rPr>
        <w:t>2</w:t>
      </w:r>
      <w:r w:rsidR="00064293" w:rsidRPr="0077595A">
        <w:rPr>
          <w:rFonts w:asciiTheme="majorBidi" w:hAnsiTheme="majorBidi" w:cstheme="majorBidi"/>
          <w:sz w:val="24"/>
          <w:szCs w:val="24"/>
          <w:lang w:val="sr-Latn-RS"/>
        </w:rPr>
        <w:t>5 =</w:t>
      </w:r>
      <w:r w:rsidRPr="0077595A">
        <w:rPr>
          <w:rFonts w:asciiTheme="majorBidi" w:hAnsiTheme="majorBidi" w:cstheme="majorBidi"/>
          <w:sz w:val="24"/>
          <w:szCs w:val="24"/>
          <w:lang w:val="sr-Latn-RS"/>
        </w:rPr>
        <w:t>16711425</w:t>
      </w:r>
      <w:r w:rsidR="00064293" w:rsidRPr="0077595A">
        <w:rPr>
          <w:rFonts w:asciiTheme="majorBidi" w:hAnsiTheme="majorBidi" w:cstheme="majorBidi"/>
          <w:sz w:val="24"/>
          <w:szCs w:val="24"/>
          <w:lang w:val="sr-Latn-RS"/>
        </w:rPr>
        <w:t>.</w:t>
      </w:r>
    </w:p>
    <w:p w14:paraId="33DEF655" w14:textId="4B2D4697" w:rsidR="004F0281" w:rsidRPr="0077595A" w:rsidRDefault="00C21140" w:rsidP="00C21140">
      <w:pPr>
        <w:bidi/>
        <w:rPr>
          <w:sz w:val="24"/>
          <w:szCs w:val="24"/>
          <w:lang w:val="sr-Latn-RS"/>
        </w:rPr>
      </w:pPr>
      <w:r w:rsidRPr="0077595A">
        <w:rPr>
          <w:noProof/>
          <w:sz w:val="24"/>
          <w:szCs w:val="24"/>
        </w:rPr>
        <mc:AlternateContent>
          <mc:Choice Requires="wps">
            <w:drawing>
              <wp:anchor distT="0" distB="0" distL="114300" distR="114300" simplePos="0" relativeHeight="251659264" behindDoc="0" locked="0" layoutInCell="1" allowOverlap="1" wp14:anchorId="1250D5A1" wp14:editId="01D7B451">
                <wp:simplePos x="0" y="0"/>
                <wp:positionH relativeFrom="column">
                  <wp:posOffset>3693934</wp:posOffset>
                </wp:positionH>
                <wp:positionV relativeFrom="paragraph">
                  <wp:posOffset>1241404</wp:posOffset>
                </wp:positionV>
                <wp:extent cx="302781" cy="96890"/>
                <wp:effectExtent l="0" t="0" r="21590" b="17780"/>
                <wp:wrapNone/>
                <wp:docPr id="8" name="Rectangle 8"/>
                <wp:cNvGraphicFramePr/>
                <a:graphic xmlns:a="http://schemas.openxmlformats.org/drawingml/2006/main">
                  <a:graphicData uri="http://schemas.microsoft.com/office/word/2010/wordprocessingShape">
                    <wps:wsp>
                      <wps:cNvSpPr/>
                      <wps:spPr>
                        <a:xfrm>
                          <a:off x="0" y="0"/>
                          <a:ext cx="302781" cy="96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90.85pt;margin-top:97.75pt;width:23.8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" filled="f" strokecolor="#1f3763 [1604]" strokeweight="1pt"/>
            </w:pict>
          </mc:Fallback>
        </mc:AlternateContent>
      </w:r>
      <w:r w:rsidR="00212972" w:rsidRPr="0077595A">
        <w:rPr>
          <w:sz w:val="24"/>
          <w:szCs w:val="24"/>
          <w:lang w:val="sr-Latn-RS"/>
        </w:rPr>
        <w:t xml:space="preserve"> </w:t>
      </w:r>
      <w:r w:rsidR="004F0281" w:rsidRPr="0077595A">
        <w:rPr>
          <w:sz w:val="24"/>
          <w:szCs w:val="24"/>
          <w:lang w:val="sr-Latn-RS"/>
        </w:rPr>
        <w:t xml:space="preserve"> </w:t>
      </w:r>
      <w:r w:rsidR="00AD251A" w:rsidRPr="0077595A">
        <w:rPr>
          <w:noProof/>
          <w:sz w:val="24"/>
          <w:szCs w:val="24"/>
        </w:rPr>
        <w:drawing>
          <wp:inline distT="0" distB="0" distL="0" distR="0" wp14:anchorId="5D3A772D" wp14:editId="02FA0248">
            <wp:extent cx="5943600" cy="168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ication.asm_debu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inline>
        </w:drawing>
      </w:r>
    </w:p>
    <w:p w14:paraId="3F43AB45" w14:textId="7DB351E0" w:rsidR="00942D5A" w:rsidRPr="0077595A" w:rsidRDefault="00942D5A">
      <w:pPr>
        <w:rPr>
          <w:sz w:val="24"/>
          <w:szCs w:val="24"/>
          <w:lang w:val="sr-Latn-RS"/>
        </w:rPr>
      </w:pPr>
    </w:p>
    <w:p w14:paraId="635903E5" w14:textId="77777777" w:rsidR="00C21140" w:rsidRPr="0077595A" w:rsidRDefault="00C21140">
      <w:pPr>
        <w:rPr>
          <w:sz w:val="24"/>
          <w:szCs w:val="24"/>
          <w:lang w:val="sr-Latn-RS"/>
        </w:rPr>
      </w:pPr>
    </w:p>
    <w:p w14:paraId="74A0D10D" w14:textId="77777777" w:rsidR="00C21140" w:rsidRPr="0077595A" w:rsidRDefault="00C21140">
      <w:pPr>
        <w:rPr>
          <w:sz w:val="24"/>
          <w:szCs w:val="24"/>
          <w:lang w:val="sr-Latn-RS"/>
        </w:rPr>
      </w:pPr>
    </w:p>
    <w:p w14:paraId="4D0CB853" w14:textId="4293CBB5" w:rsidR="002D3663" w:rsidRPr="0077595A" w:rsidRDefault="002D3663">
      <w:pPr>
        <w:rPr>
          <w:sz w:val="24"/>
          <w:szCs w:val="24"/>
          <w:lang w:val="sr-Latn-RS"/>
        </w:rPr>
      </w:pPr>
    </w:p>
    <w:p w14:paraId="3D161DAF" w14:textId="71280DAF" w:rsidR="002D3663" w:rsidRPr="0077595A" w:rsidRDefault="0077595A"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The f</w:t>
      </w:r>
      <w:r w:rsidR="00AD251A" w:rsidRPr="0077595A">
        <w:rPr>
          <w:rFonts w:asciiTheme="majorBidi" w:hAnsiTheme="majorBidi" w:cstheme="majorBidi"/>
          <w:sz w:val="24"/>
          <w:szCs w:val="24"/>
          <w:lang w:val="sr-Latn-RS"/>
        </w:rPr>
        <w:t>ollowing screenshot</w:t>
      </w:r>
      <w:r w:rsidR="002D3663" w:rsidRPr="0077595A">
        <w:rPr>
          <w:rFonts w:asciiTheme="majorBidi" w:hAnsiTheme="majorBidi" w:cstheme="majorBidi"/>
          <w:sz w:val="24"/>
          <w:szCs w:val="24"/>
          <w:lang w:val="sr-Latn-RS"/>
        </w:rPr>
        <w:t xml:space="preserve"> show</w:t>
      </w:r>
      <w:r w:rsidR="00AD251A" w:rsidRPr="0077595A">
        <w:rPr>
          <w:rFonts w:asciiTheme="majorBidi" w:hAnsiTheme="majorBidi" w:cstheme="majorBidi"/>
          <w:sz w:val="24"/>
          <w:szCs w:val="24"/>
          <w:lang w:val="sr-Latn-RS"/>
        </w:rPr>
        <w:t>s</w:t>
      </w:r>
      <w:r w:rsidR="002D3663" w:rsidRPr="0077595A">
        <w:rPr>
          <w:rFonts w:asciiTheme="majorBidi" w:hAnsiTheme="majorBidi" w:cstheme="majorBidi"/>
          <w:sz w:val="24"/>
          <w:szCs w:val="24"/>
          <w:lang w:val="sr-Latn-RS"/>
        </w:rPr>
        <w:t xml:space="preserve"> execution time (</w:t>
      </w:r>
      <w:r w:rsidR="00AD251A" w:rsidRPr="0077595A">
        <w:rPr>
          <w:rFonts w:asciiTheme="majorBidi" w:hAnsiTheme="majorBidi" w:cstheme="majorBidi"/>
          <w:sz w:val="24"/>
          <w:szCs w:val="24"/>
          <w:lang w:val="sr-Latn-RS"/>
        </w:rPr>
        <w:t>112</w:t>
      </w:r>
      <w:r w:rsidR="002D3663" w:rsidRPr="0077595A">
        <w:rPr>
          <w:rFonts w:asciiTheme="majorBidi" w:hAnsiTheme="majorBidi" w:cstheme="majorBidi"/>
          <w:sz w:val="24"/>
          <w:szCs w:val="24"/>
          <w:lang w:val="sr-Latn-RS"/>
        </w:rPr>
        <w:t>.31 us) and number of cycles (</w:t>
      </w:r>
      <w:r w:rsidR="00AD251A" w:rsidRPr="0077595A">
        <w:rPr>
          <w:rFonts w:asciiTheme="majorBidi" w:hAnsiTheme="majorBidi" w:cstheme="majorBidi"/>
          <w:sz w:val="24"/>
          <w:szCs w:val="24"/>
          <w:lang w:val="sr-Latn-RS"/>
        </w:rPr>
        <w:t>1797</w:t>
      </w:r>
      <w:r w:rsidR="002D3663" w:rsidRPr="0077595A">
        <w:rPr>
          <w:rFonts w:asciiTheme="majorBidi" w:hAnsiTheme="majorBidi" w:cstheme="majorBidi"/>
          <w:sz w:val="24"/>
          <w:szCs w:val="24"/>
          <w:lang w:val="sr-Latn-RS"/>
        </w:rPr>
        <w:t>) at frequency of 16MHz.</w:t>
      </w:r>
    </w:p>
    <w:p w14:paraId="19CA5689" w14:textId="63C11DF1" w:rsidR="00AD251A" w:rsidRPr="0077595A" w:rsidRDefault="00AD251A" w:rsidP="0077595A">
      <w:pPr>
        <w:rPr>
          <w:sz w:val="24"/>
          <w:szCs w:val="24"/>
          <w:lang w:val="sr-Latn-RS"/>
        </w:rPr>
      </w:pPr>
      <w:r w:rsidRPr="0077595A">
        <w:rPr>
          <w:noProof/>
          <w:sz w:val="24"/>
          <w:szCs w:val="24"/>
        </w:rPr>
        <w:drawing>
          <wp:inline distT="0" distB="0" distL="0" distR="0" wp14:anchorId="10F20637" wp14:editId="0405DC67">
            <wp:extent cx="5943600" cy="238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ication.asm_coun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14:paraId="25F286C0" w14:textId="6C601748" w:rsidR="00477A68" w:rsidRPr="0077595A" w:rsidRDefault="00477A68"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Complete code with all comments is shown below:</w:t>
      </w:r>
    </w:p>
    <w:p w14:paraId="1E9E8DE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w:t>
      </w:r>
    </w:p>
    <w:p w14:paraId="43B7557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multiplication.asm</w:t>
      </w:r>
    </w:p>
    <w:p w14:paraId="6B55F7E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w:t>
      </w:r>
    </w:p>
    <w:p w14:paraId="5C13BADF"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Created: 08.02.2019. 23:08:51</w:t>
      </w:r>
    </w:p>
    <w:p w14:paraId="7BF4DD2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Author : Ali Asadi</w:t>
      </w:r>
    </w:p>
    <w:p w14:paraId="7BD4B000"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w:t>
      </w:r>
    </w:p>
    <w:p w14:paraId="2970EF01"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6C8DCEB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.macro</w:t>
      </w:r>
      <w:r w:rsidRPr="0077595A">
        <w:rPr>
          <w:rFonts w:ascii="Consolas" w:hAnsi="Consolas" w:cs="Consolas"/>
          <w:color w:val="000000"/>
          <w:sz w:val="24"/>
          <w:szCs w:val="24"/>
          <w:highlight w:val="white"/>
        </w:rPr>
        <w:t xml:space="preserve"> multiplicand_l</w:t>
      </w:r>
    </w:p>
    <w:p w14:paraId="173FCB5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 xml:space="preserve">0,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0567F36A"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sbr</w:t>
      </w:r>
      <w:r w:rsidRPr="0077595A">
        <w:rPr>
          <w:rFonts w:ascii="Consolas" w:hAnsi="Consolas" w:cs="Consolas"/>
          <w:color w:val="000000"/>
          <w:sz w:val="24"/>
          <w:szCs w:val="24"/>
          <w:highlight w:val="white"/>
        </w:rPr>
        <w:t xml:space="preserve">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0, low(</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2)</w:t>
      </w:r>
    </w:p>
    <w:p w14:paraId="7FF1EF30"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 xml:space="preserve">1,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7F7201CA"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sbr</w:t>
      </w:r>
      <w:r w:rsidRPr="0077595A">
        <w:rPr>
          <w:rFonts w:ascii="Consolas" w:hAnsi="Consolas" w:cs="Consolas"/>
          <w:color w:val="000000"/>
          <w:sz w:val="24"/>
          <w:szCs w:val="24"/>
          <w:highlight w:val="white"/>
        </w:rPr>
        <w:t xml:space="preserve">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1, high(</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2)</w:t>
      </w:r>
    </w:p>
    <w:p w14:paraId="53BB9E3D"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FF"/>
          <w:sz w:val="24"/>
          <w:szCs w:val="24"/>
          <w:highlight w:val="white"/>
        </w:rPr>
        <w:t>.endm</w:t>
      </w:r>
      <w:r w:rsidRPr="0077595A">
        <w:rPr>
          <w:rFonts w:ascii="Consolas" w:hAnsi="Consolas" w:cs="Consolas"/>
          <w:color w:val="000000"/>
          <w:sz w:val="24"/>
          <w:szCs w:val="24"/>
          <w:highlight w:val="white"/>
        </w:rPr>
        <w:t xml:space="preserve"> </w:t>
      </w:r>
    </w:p>
    <w:p w14:paraId="5FB26DBD"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5B28D4D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start:</w:t>
      </w:r>
    </w:p>
    <w:p w14:paraId="487AD6A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2B89E9F6"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t xml:space="preserve">multiplicand_l r24, r25, 65535 </w:t>
      </w:r>
      <w:r w:rsidRPr="0077595A">
        <w:rPr>
          <w:rFonts w:ascii="Consolas" w:hAnsi="Consolas" w:cs="Consolas"/>
          <w:color w:val="008000"/>
          <w:sz w:val="24"/>
          <w:szCs w:val="24"/>
          <w:highlight w:val="white"/>
        </w:rPr>
        <w:t>; THIS IS WHERE MULTIPLICAND VALUE CAN BE CHANGED</w:t>
      </w:r>
    </w:p>
    <w:p w14:paraId="64E150AA"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Clear R22 register and assign 8-bit multiplier value</w:t>
      </w:r>
    </w:p>
    <w:p w14:paraId="32E082D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r22,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6A08605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sbr</w:t>
      </w:r>
      <w:r w:rsidRPr="0077595A">
        <w:rPr>
          <w:rFonts w:ascii="Consolas" w:hAnsi="Consolas" w:cs="Consolas"/>
          <w:color w:val="000000"/>
          <w:sz w:val="24"/>
          <w:szCs w:val="24"/>
          <w:highlight w:val="white"/>
        </w:rPr>
        <w:t xml:space="preserve"> r22, 255</w:t>
      </w:r>
    </w:p>
    <w:p w14:paraId="5E64316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Clear registers R18, R19 and R20, this registers are going to hold multiplication result</w:t>
      </w:r>
    </w:p>
    <w:p w14:paraId="44C85A2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lastRenderedPageBreak/>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r18,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5536FE7A"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r19,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39CD81A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r20,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1BF3129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571D3CE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Clear register R26, R26 is used as a counter, in every loop iteration R26 is incremented</w:t>
      </w:r>
    </w:p>
    <w:p w14:paraId="17B5D15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then its value is compared with value of multiplier</w:t>
      </w:r>
    </w:p>
    <w:p w14:paraId="352CE0A1"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r26,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15B25B2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sbr</w:t>
      </w:r>
      <w:r w:rsidRPr="0077595A">
        <w:rPr>
          <w:rFonts w:ascii="Consolas" w:hAnsi="Consolas" w:cs="Consolas"/>
          <w:color w:val="000000"/>
          <w:sz w:val="24"/>
          <w:szCs w:val="24"/>
          <w:highlight w:val="white"/>
        </w:rPr>
        <w:t xml:space="preserve"> r26, 0</w:t>
      </w:r>
    </w:p>
    <w:p w14:paraId="765FB8C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Clear R27 register, R27 is added to R20 which holds the most significant byte of the result.</w:t>
      </w:r>
    </w:p>
    <w:p w14:paraId="514009A0"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xml:space="preserve">; R27 is set to 0 and it is used in order to perform adc instruction with R20 which means if carry (C) flag </w:t>
      </w:r>
    </w:p>
    <w:p w14:paraId="20BE117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is set as a result of previous adc instruction (adc r19, r25), instruction adc r20, r27 will push carry bit into</w:t>
      </w:r>
    </w:p>
    <w:p w14:paraId="36B11A56"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the R20 register, in every next itteration carry bit (if any) will be added to R20 register</w:t>
      </w:r>
    </w:p>
    <w:p w14:paraId="434C24BE"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cbr</w:t>
      </w:r>
      <w:r w:rsidRPr="0077595A">
        <w:rPr>
          <w:rFonts w:ascii="Consolas" w:hAnsi="Consolas" w:cs="Consolas"/>
          <w:color w:val="000000"/>
          <w:sz w:val="24"/>
          <w:szCs w:val="24"/>
          <w:highlight w:val="white"/>
        </w:rPr>
        <w:t xml:space="preserve"> r27, </w:t>
      </w:r>
      <w:r w:rsidRPr="0077595A">
        <w:rPr>
          <w:rFonts w:ascii="Consolas" w:hAnsi="Consolas" w:cs="Consolas"/>
          <w:color w:val="FF0000"/>
          <w:sz w:val="24"/>
          <w:szCs w:val="24"/>
          <w:highlight w:val="white"/>
        </w:rPr>
        <w:t>$</w:t>
      </w:r>
      <w:r w:rsidRPr="0077595A">
        <w:rPr>
          <w:rFonts w:ascii="Consolas" w:hAnsi="Consolas" w:cs="Consolas"/>
          <w:color w:val="000000"/>
          <w:sz w:val="24"/>
          <w:szCs w:val="24"/>
          <w:highlight w:val="white"/>
        </w:rPr>
        <w:t>FF</w:t>
      </w:r>
    </w:p>
    <w:p w14:paraId="5B2A5C25"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031DF07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loop block, itterate addition as many times as multiplier value is</w:t>
      </w:r>
    </w:p>
    <w:p w14:paraId="2E9E530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example: if multiplier value is 5 and multiplicand value is 3</w:t>
      </w:r>
    </w:p>
    <w:p w14:paraId="0AE418ED"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we need to add 3 five times in order to multiply numbers.</w:t>
      </w:r>
    </w:p>
    <w:p w14:paraId="6B9CFD5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xml:space="preserve">; R18, R19 and R20 are cleared, first we add least significant byte </w:t>
      </w:r>
    </w:p>
    <w:p w14:paraId="00B0944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of the multiplicand to R18 without carry (add) because this is first addition</w:t>
      </w:r>
    </w:p>
    <w:p w14:paraId="11354A54"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next we add middle byte of the multiplicand to R19 together with carry bit</w:t>
      </w:r>
    </w:p>
    <w:p w14:paraId="44712686"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if instruction add r18, r24 set carry flag</w:t>
      </w:r>
    </w:p>
    <w:p w14:paraId="43DFB5E3"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and finaly we add 0 to R20 together with carry bit if previous addition produced carry bit</w:t>
      </w:r>
    </w:p>
    <w:p w14:paraId="7851A778"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at the end of the loop block R26 which is used as a counter is incremented and compared to</w:t>
      </w:r>
    </w:p>
    <w:p w14:paraId="6F9296E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multiplier value, if they are equal programs steps out of the loop.</w:t>
      </w:r>
    </w:p>
    <w:p w14:paraId="65B44D45"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p>
    <w:p w14:paraId="51054E2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loop:</w:t>
      </w:r>
    </w:p>
    <w:p w14:paraId="5394BC5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add lowest byte</w:t>
      </w:r>
    </w:p>
    <w:p w14:paraId="0C0AEF1D"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add</w:t>
      </w:r>
      <w:r w:rsidRPr="0077595A">
        <w:rPr>
          <w:rFonts w:ascii="Consolas" w:hAnsi="Consolas" w:cs="Consolas"/>
          <w:color w:val="000000"/>
          <w:sz w:val="24"/>
          <w:szCs w:val="24"/>
          <w:highlight w:val="white"/>
        </w:rPr>
        <w:t xml:space="preserve"> r18, r24</w:t>
      </w:r>
    </w:p>
    <w:p w14:paraId="1A83EF46"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add middle byte</w:t>
      </w:r>
    </w:p>
    <w:p w14:paraId="527F0BB2"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adc</w:t>
      </w:r>
      <w:r w:rsidRPr="0077595A">
        <w:rPr>
          <w:rFonts w:ascii="Consolas" w:hAnsi="Consolas" w:cs="Consolas"/>
          <w:color w:val="000000"/>
          <w:sz w:val="24"/>
          <w:szCs w:val="24"/>
          <w:highlight w:val="white"/>
        </w:rPr>
        <w:t xml:space="preserve"> r19, r25</w:t>
      </w:r>
    </w:p>
    <w:p w14:paraId="6EF09F80"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add carry if any</w:t>
      </w:r>
    </w:p>
    <w:p w14:paraId="2023EAA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adc</w:t>
      </w:r>
      <w:r w:rsidRPr="0077595A">
        <w:rPr>
          <w:rFonts w:ascii="Consolas" w:hAnsi="Consolas" w:cs="Consolas"/>
          <w:color w:val="000000"/>
          <w:sz w:val="24"/>
          <w:szCs w:val="24"/>
          <w:highlight w:val="white"/>
        </w:rPr>
        <w:t xml:space="preserve"> r20, r27</w:t>
      </w:r>
    </w:p>
    <w:p w14:paraId="1CEE244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increment counter</w:t>
      </w:r>
    </w:p>
    <w:p w14:paraId="76F33559"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inc</w:t>
      </w:r>
      <w:r w:rsidRPr="0077595A">
        <w:rPr>
          <w:rFonts w:ascii="Consolas" w:hAnsi="Consolas" w:cs="Consolas"/>
          <w:color w:val="000000"/>
          <w:sz w:val="24"/>
          <w:szCs w:val="24"/>
          <w:highlight w:val="white"/>
        </w:rPr>
        <w:t xml:space="preserve"> r26</w:t>
      </w:r>
    </w:p>
    <w:p w14:paraId="6B528AF2"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check if counter reached its final value</w:t>
      </w:r>
    </w:p>
    <w:p w14:paraId="58A94A3E"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lastRenderedPageBreak/>
        <w:tab/>
      </w:r>
      <w:r w:rsidRPr="0077595A">
        <w:rPr>
          <w:rFonts w:ascii="Consolas" w:hAnsi="Consolas" w:cs="Consolas"/>
          <w:color w:val="0000FF"/>
          <w:sz w:val="24"/>
          <w:szCs w:val="24"/>
          <w:highlight w:val="white"/>
        </w:rPr>
        <w:t>cpse</w:t>
      </w:r>
      <w:r w:rsidRPr="0077595A">
        <w:rPr>
          <w:rFonts w:ascii="Consolas" w:hAnsi="Consolas" w:cs="Consolas"/>
          <w:color w:val="000000"/>
          <w:sz w:val="24"/>
          <w:szCs w:val="24"/>
          <w:highlight w:val="white"/>
        </w:rPr>
        <w:t xml:space="preserve"> r26, r22</w:t>
      </w:r>
    </w:p>
    <w:p w14:paraId="71920EC0"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if not go back to begining of the loop, if yes skip next instruction step out of the loop</w:t>
      </w:r>
    </w:p>
    <w:p w14:paraId="0B4CE0FA"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rjmp</w:t>
      </w:r>
      <w:r w:rsidRPr="0077595A">
        <w:rPr>
          <w:rFonts w:ascii="Consolas" w:hAnsi="Consolas" w:cs="Consolas"/>
          <w:color w:val="000000"/>
          <w:sz w:val="24"/>
          <w:szCs w:val="24"/>
          <w:highlight w:val="white"/>
        </w:rPr>
        <w:t xml:space="preserve"> loop</w:t>
      </w:r>
    </w:p>
    <w:p w14:paraId="1F5F88CD"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8000"/>
          <w:sz w:val="24"/>
          <w:szCs w:val="24"/>
          <w:highlight w:val="white"/>
        </w:rPr>
        <w:t>; execute mul instruction to compare results</w:t>
      </w:r>
      <w:r w:rsidRPr="0077595A">
        <w:rPr>
          <w:rFonts w:ascii="Consolas" w:hAnsi="Consolas" w:cs="Consolas"/>
          <w:color w:val="008000"/>
          <w:sz w:val="24"/>
          <w:szCs w:val="24"/>
          <w:highlight w:val="white"/>
        </w:rPr>
        <w:tab/>
      </w:r>
    </w:p>
    <w:p w14:paraId="2F0FD9DE"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mul</w:t>
      </w:r>
      <w:r w:rsidRPr="0077595A">
        <w:rPr>
          <w:rFonts w:ascii="Consolas" w:hAnsi="Consolas" w:cs="Consolas"/>
          <w:color w:val="000000"/>
          <w:sz w:val="24"/>
          <w:szCs w:val="24"/>
          <w:highlight w:val="white"/>
        </w:rPr>
        <w:t xml:space="preserve"> r24, r22</w:t>
      </w:r>
    </w:p>
    <w:p w14:paraId="0E25F8BC"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ab/>
      </w:r>
      <w:r w:rsidRPr="0077595A">
        <w:rPr>
          <w:rFonts w:ascii="Consolas" w:hAnsi="Consolas" w:cs="Consolas"/>
          <w:color w:val="0000FF"/>
          <w:sz w:val="24"/>
          <w:szCs w:val="24"/>
          <w:highlight w:val="white"/>
        </w:rPr>
        <w:t>nop</w:t>
      </w:r>
    </w:p>
    <w:p w14:paraId="61C40B07" w14:textId="77777777" w:rsidR="00AD251A" w:rsidRPr="0077595A" w:rsidRDefault="00AD251A" w:rsidP="00AD251A">
      <w:pPr>
        <w:autoSpaceDE w:val="0"/>
        <w:autoSpaceDN w:val="0"/>
        <w:adjustRightInd w:val="0"/>
        <w:spacing w:after="0" w:line="240" w:lineRule="auto"/>
        <w:rPr>
          <w:rFonts w:ascii="Consolas" w:hAnsi="Consolas" w:cs="Consolas"/>
          <w:color w:val="000000"/>
          <w:sz w:val="24"/>
          <w:szCs w:val="24"/>
          <w:highlight w:val="white"/>
        </w:rPr>
      </w:pPr>
      <w:r w:rsidRPr="0077595A">
        <w:rPr>
          <w:rFonts w:ascii="Consolas" w:hAnsi="Consolas" w:cs="Consolas"/>
          <w:color w:val="000000"/>
          <w:sz w:val="24"/>
          <w:szCs w:val="24"/>
          <w:highlight w:val="white"/>
        </w:rPr>
        <w:t>end:</w:t>
      </w:r>
    </w:p>
    <w:p w14:paraId="69900A13" w14:textId="28A1D6FB" w:rsidR="00C21140" w:rsidRPr="0077595A" w:rsidRDefault="00AD251A" w:rsidP="0077595A">
      <w:pPr>
        <w:rPr>
          <w:rFonts w:ascii="Consolas" w:hAnsi="Consolas" w:cs="Consolas"/>
          <w:color w:val="000000"/>
          <w:sz w:val="24"/>
          <w:szCs w:val="24"/>
        </w:rPr>
      </w:pPr>
      <w:r w:rsidRPr="0077595A">
        <w:rPr>
          <w:rFonts w:ascii="Consolas" w:hAnsi="Consolas" w:cs="Consolas"/>
          <w:color w:val="000000"/>
          <w:sz w:val="24"/>
          <w:szCs w:val="24"/>
          <w:highlight w:val="white"/>
        </w:rPr>
        <w:t xml:space="preserve">    </w:t>
      </w:r>
      <w:r w:rsidRPr="0077595A">
        <w:rPr>
          <w:rFonts w:ascii="Consolas" w:hAnsi="Consolas" w:cs="Consolas"/>
          <w:color w:val="0000FF"/>
          <w:sz w:val="24"/>
          <w:szCs w:val="24"/>
          <w:highlight w:val="white"/>
        </w:rPr>
        <w:t>rjmp</w:t>
      </w:r>
      <w:r w:rsidRPr="0077595A">
        <w:rPr>
          <w:rFonts w:ascii="Consolas" w:hAnsi="Consolas" w:cs="Consolas"/>
          <w:color w:val="000000"/>
          <w:sz w:val="24"/>
          <w:szCs w:val="24"/>
          <w:highlight w:val="white"/>
        </w:rPr>
        <w:t xml:space="preserve"> end</w:t>
      </w:r>
    </w:p>
    <w:p w14:paraId="55DF758F" w14:textId="77777777" w:rsidR="00C21140" w:rsidRPr="0077595A" w:rsidRDefault="00C21140" w:rsidP="00AD251A">
      <w:pPr>
        <w:rPr>
          <w:rFonts w:ascii="Consolas" w:hAnsi="Consolas" w:cs="Consolas"/>
          <w:color w:val="000000"/>
          <w:sz w:val="24"/>
          <w:szCs w:val="24"/>
        </w:rPr>
      </w:pPr>
    </w:p>
    <w:p w14:paraId="6FED70FC" w14:textId="45AC0450" w:rsidR="00C21140" w:rsidRPr="0077595A" w:rsidRDefault="00C21140" w:rsidP="0077595A">
      <w:pPr>
        <w:spacing w:line="240" w:lineRule="auto"/>
        <w:ind w:firstLine="567"/>
        <w:rPr>
          <w:rFonts w:asciiTheme="majorBidi" w:hAnsiTheme="majorBidi" w:cstheme="majorBidi"/>
          <w:sz w:val="24"/>
          <w:szCs w:val="24"/>
          <w:lang w:val="sr-Latn-RS"/>
        </w:rPr>
      </w:pPr>
      <w:r w:rsidRPr="0077595A">
        <w:rPr>
          <w:rFonts w:asciiTheme="majorBidi" w:hAnsiTheme="majorBidi" w:cstheme="majorBidi"/>
          <w:sz w:val="24"/>
          <w:szCs w:val="24"/>
          <w:lang w:val="sr-Latn-RS"/>
        </w:rPr>
        <w:t xml:space="preserve">To verify the result, I have written </w:t>
      </w:r>
      <w:r w:rsidR="0077595A" w:rsidRPr="0077595A">
        <w:rPr>
          <w:rFonts w:asciiTheme="majorBidi" w:hAnsiTheme="majorBidi" w:cstheme="majorBidi"/>
          <w:sz w:val="24"/>
          <w:szCs w:val="24"/>
          <w:lang w:val="sr-Latn-RS"/>
        </w:rPr>
        <w:t xml:space="preserve">the </w:t>
      </w:r>
      <w:r w:rsidRPr="0077595A">
        <w:rPr>
          <w:rFonts w:asciiTheme="majorBidi" w:hAnsiTheme="majorBidi" w:cstheme="majorBidi"/>
          <w:sz w:val="24"/>
          <w:szCs w:val="24"/>
          <w:lang w:val="sr-Latn-RS"/>
        </w:rPr>
        <w:t>following C code:</w:t>
      </w:r>
    </w:p>
    <w:p w14:paraId="11D95B76"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w:t>
      </w:r>
    </w:p>
    <w:p w14:paraId="5A967251"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 xml:space="preserve"> * MUL.c</w:t>
      </w:r>
    </w:p>
    <w:p w14:paraId="58AC6CF5"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 xml:space="preserve"> *</w:t>
      </w:r>
    </w:p>
    <w:p w14:paraId="69DCE38B"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 xml:space="preserve"> * Created: 10.02.2019. 21:28:39</w:t>
      </w:r>
    </w:p>
    <w:p w14:paraId="5A1244F4"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 xml:space="preserve"> * Author : Ali Asadi</w:t>
      </w:r>
    </w:p>
    <w:p w14:paraId="09EC2F58"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8000"/>
          <w:sz w:val="20"/>
          <w:szCs w:val="20"/>
          <w:highlight w:val="white"/>
        </w:rPr>
        <w:t xml:space="preserve"> */</w:t>
      </w:r>
      <w:r w:rsidRPr="002D277E">
        <w:rPr>
          <w:rFonts w:ascii="Consolas" w:hAnsi="Consolas" w:cs="Consolas"/>
          <w:color w:val="A31515"/>
          <w:sz w:val="20"/>
          <w:szCs w:val="20"/>
          <w:highlight w:val="white"/>
        </w:rPr>
        <w:t xml:space="preserve"> </w:t>
      </w:r>
    </w:p>
    <w:p w14:paraId="44E0E942"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p>
    <w:p w14:paraId="03615BDA"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00FF"/>
          <w:sz w:val="20"/>
          <w:szCs w:val="20"/>
          <w:highlight w:val="white"/>
        </w:rPr>
        <w:t>#include</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&lt;avr/io.h&gt;</w:t>
      </w:r>
    </w:p>
    <w:p w14:paraId="490D69A0"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p>
    <w:p w14:paraId="2299F824"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00FF"/>
          <w:sz w:val="20"/>
          <w:szCs w:val="20"/>
          <w:highlight w:val="white"/>
        </w:rPr>
        <w:t>int</w:t>
      </w:r>
      <w:r w:rsidRPr="002D277E">
        <w:rPr>
          <w:rFonts w:ascii="Consolas" w:hAnsi="Consolas" w:cs="Consolas"/>
          <w:color w:val="A31515"/>
          <w:sz w:val="20"/>
          <w:szCs w:val="20"/>
          <w:highlight w:val="white"/>
        </w:rPr>
        <w:t xml:space="preserve"> </w:t>
      </w:r>
      <w:r w:rsidRPr="002D277E">
        <w:rPr>
          <w:rFonts w:ascii="Consolas" w:hAnsi="Consolas" w:cs="Consolas"/>
          <w:color w:val="880000"/>
          <w:sz w:val="20"/>
          <w:szCs w:val="20"/>
          <w:highlight w:val="white"/>
        </w:rPr>
        <w:t>main</w:t>
      </w:r>
      <w:r w:rsidRPr="002D277E">
        <w:rPr>
          <w:rFonts w:ascii="Consolas" w:hAnsi="Consolas" w:cs="Consolas"/>
          <w:color w:val="000000"/>
          <w:sz w:val="20"/>
          <w:szCs w:val="20"/>
          <w:highlight w:val="white"/>
        </w:rPr>
        <w:t>(</w:t>
      </w:r>
      <w:r w:rsidRPr="002D277E">
        <w:rPr>
          <w:rFonts w:ascii="Consolas" w:hAnsi="Consolas" w:cs="Consolas"/>
          <w:color w:val="0000FF"/>
          <w:sz w:val="20"/>
          <w:szCs w:val="20"/>
          <w:highlight w:val="white"/>
        </w:rPr>
        <w:t>void</w:t>
      </w:r>
      <w:r w:rsidRPr="002D277E">
        <w:rPr>
          <w:rFonts w:ascii="Consolas" w:hAnsi="Consolas" w:cs="Consolas"/>
          <w:color w:val="000000"/>
          <w:sz w:val="20"/>
          <w:szCs w:val="20"/>
          <w:highlight w:val="white"/>
        </w:rPr>
        <w:t>)</w:t>
      </w:r>
    </w:p>
    <w:p w14:paraId="07D14ED4"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000000"/>
          <w:sz w:val="20"/>
          <w:szCs w:val="20"/>
          <w:highlight w:val="white"/>
        </w:rPr>
        <w:t>{</w:t>
      </w:r>
    </w:p>
    <w:p w14:paraId="03C9D504"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A31515"/>
          <w:sz w:val="20"/>
          <w:szCs w:val="20"/>
          <w:highlight w:val="white"/>
        </w:rPr>
        <w:tab/>
      </w:r>
      <w:r w:rsidRPr="002D277E">
        <w:rPr>
          <w:rFonts w:ascii="Consolas" w:hAnsi="Consolas" w:cs="Consolas"/>
          <w:color w:val="0000FF"/>
          <w:sz w:val="20"/>
          <w:szCs w:val="20"/>
          <w:highlight w:val="white"/>
        </w:rPr>
        <w:t>volatile</w:t>
      </w:r>
      <w:r w:rsidRPr="002D277E">
        <w:rPr>
          <w:rFonts w:ascii="Consolas" w:hAnsi="Consolas" w:cs="Consolas"/>
          <w:color w:val="A31515"/>
          <w:sz w:val="20"/>
          <w:szCs w:val="20"/>
          <w:highlight w:val="white"/>
        </w:rPr>
        <w:tab/>
        <w:t xml:space="preserve"> </w:t>
      </w:r>
      <w:r w:rsidRPr="002D277E">
        <w:rPr>
          <w:rFonts w:ascii="Consolas" w:hAnsi="Consolas" w:cs="Consolas"/>
          <w:color w:val="0000FF"/>
          <w:sz w:val="20"/>
          <w:szCs w:val="20"/>
          <w:highlight w:val="white"/>
        </w:rPr>
        <w:t>unsigned</w:t>
      </w:r>
      <w:r w:rsidRPr="002D277E">
        <w:rPr>
          <w:rFonts w:ascii="Consolas" w:hAnsi="Consolas" w:cs="Consolas"/>
          <w:color w:val="A31515"/>
          <w:sz w:val="20"/>
          <w:szCs w:val="20"/>
          <w:highlight w:val="white"/>
        </w:rPr>
        <w:t xml:space="preserve"> </w:t>
      </w:r>
      <w:r w:rsidRPr="002D277E">
        <w:rPr>
          <w:rFonts w:ascii="Consolas" w:hAnsi="Consolas" w:cs="Consolas"/>
          <w:color w:val="0000FF"/>
          <w:sz w:val="20"/>
          <w:szCs w:val="20"/>
          <w:highlight w:val="white"/>
        </w:rPr>
        <w:t>int</w:t>
      </w:r>
      <w:r w:rsidRPr="002D277E">
        <w:rPr>
          <w:rFonts w:ascii="Consolas" w:hAnsi="Consolas" w:cs="Consolas"/>
          <w:color w:val="A31515"/>
          <w:sz w:val="20"/>
          <w:szCs w:val="20"/>
          <w:highlight w:val="white"/>
        </w:rPr>
        <w:t xml:space="preserve"> </w:t>
      </w:r>
      <w:r w:rsidRPr="002D277E">
        <w:rPr>
          <w:rFonts w:ascii="Consolas" w:hAnsi="Consolas" w:cs="Consolas"/>
          <w:color w:val="000080"/>
          <w:sz w:val="20"/>
          <w:szCs w:val="20"/>
          <w:highlight w:val="white"/>
        </w:rPr>
        <w:t>multiplier</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255;</w:t>
      </w:r>
    </w:p>
    <w:p w14:paraId="70FD9E31"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A31515"/>
          <w:sz w:val="20"/>
          <w:szCs w:val="20"/>
          <w:highlight w:val="white"/>
        </w:rPr>
        <w:tab/>
      </w:r>
      <w:r w:rsidRPr="002D277E">
        <w:rPr>
          <w:rFonts w:ascii="Consolas" w:hAnsi="Consolas" w:cs="Consolas"/>
          <w:color w:val="0000FF"/>
          <w:sz w:val="20"/>
          <w:szCs w:val="20"/>
          <w:highlight w:val="white"/>
        </w:rPr>
        <w:t>volatile</w:t>
      </w:r>
      <w:r w:rsidRPr="002D277E">
        <w:rPr>
          <w:rFonts w:ascii="Consolas" w:hAnsi="Consolas" w:cs="Consolas"/>
          <w:color w:val="A31515"/>
          <w:sz w:val="20"/>
          <w:szCs w:val="20"/>
          <w:highlight w:val="white"/>
        </w:rPr>
        <w:tab/>
      </w:r>
      <w:r w:rsidRPr="002D277E">
        <w:rPr>
          <w:rFonts w:ascii="Consolas" w:hAnsi="Consolas" w:cs="Consolas"/>
          <w:color w:val="0000FF"/>
          <w:sz w:val="20"/>
          <w:szCs w:val="20"/>
          <w:highlight w:val="white"/>
        </w:rPr>
        <w:t>unsigned</w:t>
      </w:r>
      <w:r w:rsidRPr="002D277E">
        <w:rPr>
          <w:rFonts w:ascii="Consolas" w:hAnsi="Consolas" w:cs="Consolas"/>
          <w:color w:val="A31515"/>
          <w:sz w:val="20"/>
          <w:szCs w:val="20"/>
          <w:highlight w:val="white"/>
        </w:rPr>
        <w:t xml:space="preserve"> </w:t>
      </w:r>
      <w:r w:rsidRPr="002D277E">
        <w:rPr>
          <w:rFonts w:ascii="Consolas" w:hAnsi="Consolas" w:cs="Consolas"/>
          <w:color w:val="0000FF"/>
          <w:sz w:val="20"/>
          <w:szCs w:val="20"/>
          <w:highlight w:val="white"/>
        </w:rPr>
        <w:t>int</w:t>
      </w:r>
      <w:r w:rsidRPr="002D277E">
        <w:rPr>
          <w:rFonts w:ascii="Consolas" w:hAnsi="Consolas" w:cs="Consolas"/>
          <w:color w:val="A31515"/>
          <w:sz w:val="20"/>
          <w:szCs w:val="20"/>
          <w:highlight w:val="white"/>
        </w:rPr>
        <w:t xml:space="preserve"> </w:t>
      </w:r>
      <w:r w:rsidRPr="002D277E">
        <w:rPr>
          <w:rFonts w:ascii="Consolas" w:hAnsi="Consolas" w:cs="Consolas"/>
          <w:color w:val="000080"/>
          <w:sz w:val="20"/>
          <w:szCs w:val="20"/>
          <w:highlight w:val="white"/>
        </w:rPr>
        <w:t>multiplicand</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65535;</w:t>
      </w:r>
    </w:p>
    <w:p w14:paraId="4CAAB04A"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A31515"/>
          <w:sz w:val="20"/>
          <w:szCs w:val="20"/>
          <w:highlight w:val="white"/>
        </w:rPr>
        <w:tab/>
      </w:r>
      <w:r w:rsidRPr="002D277E">
        <w:rPr>
          <w:rFonts w:ascii="Consolas" w:hAnsi="Consolas" w:cs="Consolas"/>
          <w:color w:val="0000FF"/>
          <w:sz w:val="20"/>
          <w:szCs w:val="20"/>
          <w:highlight w:val="white"/>
        </w:rPr>
        <w:t>volatile</w:t>
      </w:r>
      <w:r w:rsidRPr="002D277E">
        <w:rPr>
          <w:rFonts w:ascii="Consolas" w:hAnsi="Consolas" w:cs="Consolas"/>
          <w:color w:val="A31515"/>
          <w:sz w:val="20"/>
          <w:szCs w:val="20"/>
          <w:highlight w:val="white"/>
        </w:rPr>
        <w:t xml:space="preserve"> </w:t>
      </w:r>
      <w:r w:rsidRPr="002D277E">
        <w:rPr>
          <w:rFonts w:ascii="Consolas" w:hAnsi="Consolas" w:cs="Consolas"/>
          <w:color w:val="0000FF"/>
          <w:sz w:val="20"/>
          <w:szCs w:val="20"/>
          <w:highlight w:val="white"/>
        </w:rPr>
        <w:t>unsigned</w:t>
      </w:r>
      <w:r w:rsidRPr="002D277E">
        <w:rPr>
          <w:rFonts w:ascii="Consolas" w:hAnsi="Consolas" w:cs="Consolas"/>
          <w:color w:val="A31515"/>
          <w:sz w:val="20"/>
          <w:szCs w:val="20"/>
          <w:highlight w:val="white"/>
        </w:rPr>
        <w:t xml:space="preserve"> </w:t>
      </w:r>
      <w:r w:rsidRPr="002D277E">
        <w:rPr>
          <w:rFonts w:ascii="Consolas" w:hAnsi="Consolas" w:cs="Consolas"/>
          <w:color w:val="0000FF"/>
          <w:sz w:val="20"/>
          <w:szCs w:val="20"/>
          <w:highlight w:val="white"/>
        </w:rPr>
        <w:t>long</w:t>
      </w:r>
      <w:r w:rsidRPr="002D277E">
        <w:rPr>
          <w:rFonts w:ascii="Consolas" w:hAnsi="Consolas" w:cs="Consolas"/>
          <w:color w:val="A31515"/>
          <w:sz w:val="20"/>
          <w:szCs w:val="20"/>
          <w:highlight w:val="white"/>
        </w:rPr>
        <w:t xml:space="preserve"> </w:t>
      </w:r>
      <w:r w:rsidRPr="002D277E">
        <w:rPr>
          <w:rFonts w:ascii="Consolas" w:hAnsi="Consolas" w:cs="Consolas"/>
          <w:color w:val="000080"/>
          <w:sz w:val="20"/>
          <w:szCs w:val="20"/>
          <w:highlight w:val="white"/>
        </w:rPr>
        <w:t>result</w:t>
      </w:r>
      <w:r w:rsidRPr="002D277E">
        <w:rPr>
          <w:rFonts w:ascii="Consolas" w:hAnsi="Consolas" w:cs="Consolas"/>
          <w:color w:val="000000"/>
          <w:sz w:val="20"/>
          <w:szCs w:val="20"/>
          <w:highlight w:val="white"/>
        </w:rPr>
        <w:t>;</w:t>
      </w:r>
    </w:p>
    <w:p w14:paraId="4B39F5B4"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A31515"/>
          <w:sz w:val="20"/>
          <w:szCs w:val="20"/>
          <w:highlight w:val="white"/>
        </w:rPr>
        <w:tab/>
      </w:r>
      <w:r w:rsidRPr="002D277E">
        <w:rPr>
          <w:rFonts w:ascii="Consolas" w:hAnsi="Consolas" w:cs="Consolas"/>
          <w:color w:val="000080"/>
          <w:sz w:val="20"/>
          <w:szCs w:val="20"/>
          <w:highlight w:val="white"/>
        </w:rPr>
        <w:t>result</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w:t>
      </w:r>
      <w:r w:rsidRPr="002D277E">
        <w:rPr>
          <w:rFonts w:ascii="Consolas" w:hAnsi="Consolas" w:cs="Consolas"/>
          <w:color w:val="0000FF"/>
          <w:sz w:val="20"/>
          <w:szCs w:val="20"/>
          <w:highlight w:val="white"/>
        </w:rPr>
        <w:t>long</w:t>
      </w:r>
      <w:r w:rsidRPr="002D277E">
        <w:rPr>
          <w:rFonts w:ascii="Consolas" w:hAnsi="Consolas" w:cs="Consolas"/>
          <w:color w:val="A31515"/>
          <w:sz w:val="20"/>
          <w:szCs w:val="20"/>
          <w:highlight w:val="white"/>
        </w:rPr>
        <w:t xml:space="preserve"> </w:t>
      </w:r>
      <w:r w:rsidRPr="002D277E">
        <w:rPr>
          <w:rFonts w:ascii="Consolas" w:hAnsi="Consolas" w:cs="Consolas"/>
          <w:color w:val="0000FF"/>
          <w:sz w:val="20"/>
          <w:szCs w:val="20"/>
          <w:highlight w:val="white"/>
        </w:rPr>
        <w:t>int</w:t>
      </w:r>
      <w:r w:rsidRPr="002D277E">
        <w:rPr>
          <w:rFonts w:ascii="Consolas" w:hAnsi="Consolas" w:cs="Consolas"/>
          <w:color w:val="000000"/>
          <w:sz w:val="20"/>
          <w:szCs w:val="20"/>
          <w:highlight w:val="white"/>
        </w:rPr>
        <w:t>)</w:t>
      </w:r>
      <w:r w:rsidRPr="002D277E">
        <w:rPr>
          <w:rFonts w:ascii="Consolas" w:hAnsi="Consolas" w:cs="Consolas"/>
          <w:color w:val="000080"/>
          <w:sz w:val="20"/>
          <w:szCs w:val="20"/>
          <w:highlight w:val="white"/>
        </w:rPr>
        <w:t>multiplicand</w:t>
      </w:r>
      <w:r w:rsidRPr="002D277E">
        <w:rPr>
          <w:rFonts w:ascii="Consolas" w:hAnsi="Consolas" w:cs="Consolas"/>
          <w:color w:val="000000"/>
          <w:sz w:val="20"/>
          <w:szCs w:val="20"/>
          <w:highlight w:val="white"/>
        </w:rPr>
        <w:t>*</w:t>
      </w:r>
      <w:r w:rsidRPr="002D277E">
        <w:rPr>
          <w:rFonts w:ascii="Consolas" w:hAnsi="Consolas" w:cs="Consolas"/>
          <w:color w:val="000080"/>
          <w:sz w:val="20"/>
          <w:szCs w:val="20"/>
          <w:highlight w:val="white"/>
        </w:rPr>
        <w:t>multiplier</w:t>
      </w:r>
      <w:r w:rsidRPr="002D277E">
        <w:rPr>
          <w:rFonts w:ascii="Consolas" w:hAnsi="Consolas" w:cs="Consolas"/>
          <w:color w:val="000000"/>
          <w:sz w:val="20"/>
          <w:szCs w:val="20"/>
          <w:highlight w:val="white"/>
        </w:rPr>
        <w:t>;</w:t>
      </w:r>
    </w:p>
    <w:p w14:paraId="0993C6AC" w14:textId="77777777" w:rsidR="00C21140" w:rsidRPr="002D277E" w:rsidRDefault="00C21140" w:rsidP="00C21140">
      <w:pPr>
        <w:autoSpaceDE w:val="0"/>
        <w:autoSpaceDN w:val="0"/>
        <w:adjustRightInd w:val="0"/>
        <w:spacing w:after="0" w:line="240" w:lineRule="auto"/>
        <w:rPr>
          <w:rFonts w:ascii="Consolas" w:hAnsi="Consolas" w:cs="Consolas"/>
          <w:color w:val="000000"/>
          <w:sz w:val="20"/>
          <w:szCs w:val="20"/>
          <w:highlight w:val="white"/>
        </w:rPr>
      </w:pPr>
      <w:r w:rsidRPr="002D277E">
        <w:rPr>
          <w:rFonts w:ascii="Consolas" w:hAnsi="Consolas" w:cs="Consolas"/>
          <w:color w:val="A31515"/>
          <w:sz w:val="20"/>
          <w:szCs w:val="20"/>
          <w:highlight w:val="white"/>
        </w:rPr>
        <w:tab/>
      </w:r>
      <w:r w:rsidRPr="002D277E">
        <w:rPr>
          <w:rFonts w:ascii="Consolas" w:hAnsi="Consolas" w:cs="Consolas"/>
          <w:color w:val="000080"/>
          <w:sz w:val="20"/>
          <w:szCs w:val="20"/>
          <w:highlight w:val="white"/>
        </w:rPr>
        <w:t>result</w:t>
      </w:r>
      <w:r w:rsidRPr="002D277E">
        <w:rPr>
          <w:rFonts w:ascii="Consolas" w:hAnsi="Consolas" w:cs="Consolas"/>
          <w:color w:val="A31515"/>
          <w:sz w:val="20"/>
          <w:szCs w:val="20"/>
          <w:highlight w:val="white"/>
        </w:rPr>
        <w:t xml:space="preserve"> </w:t>
      </w:r>
      <w:r w:rsidRPr="002D277E">
        <w:rPr>
          <w:rFonts w:ascii="Consolas" w:hAnsi="Consolas" w:cs="Consolas"/>
          <w:color w:val="000000"/>
          <w:sz w:val="20"/>
          <w:szCs w:val="20"/>
          <w:highlight w:val="white"/>
        </w:rPr>
        <w:t>=</w:t>
      </w:r>
      <w:r w:rsidRPr="002D277E">
        <w:rPr>
          <w:rFonts w:ascii="Consolas" w:hAnsi="Consolas" w:cs="Consolas"/>
          <w:color w:val="A31515"/>
          <w:sz w:val="20"/>
          <w:szCs w:val="20"/>
          <w:highlight w:val="white"/>
        </w:rPr>
        <w:t xml:space="preserve"> </w:t>
      </w:r>
      <w:r w:rsidRPr="002D277E">
        <w:rPr>
          <w:rFonts w:ascii="Consolas" w:hAnsi="Consolas" w:cs="Consolas"/>
          <w:color w:val="000080"/>
          <w:sz w:val="20"/>
          <w:szCs w:val="20"/>
          <w:highlight w:val="white"/>
        </w:rPr>
        <w:t>result</w:t>
      </w:r>
      <w:r w:rsidRPr="002D277E">
        <w:rPr>
          <w:rFonts w:ascii="Consolas" w:hAnsi="Consolas" w:cs="Consolas"/>
          <w:color w:val="000000"/>
          <w:sz w:val="20"/>
          <w:szCs w:val="20"/>
          <w:highlight w:val="white"/>
        </w:rPr>
        <w:t>;</w:t>
      </w:r>
    </w:p>
    <w:p w14:paraId="732E559D" w14:textId="36869A51" w:rsidR="0077595A" w:rsidRPr="002D277E" w:rsidRDefault="00C21140" w:rsidP="0077595A">
      <w:pPr>
        <w:rPr>
          <w:rFonts w:ascii="Consolas" w:hAnsi="Consolas" w:cs="Consolas"/>
          <w:color w:val="000000"/>
          <w:sz w:val="20"/>
          <w:szCs w:val="20"/>
        </w:rPr>
      </w:pPr>
      <w:r w:rsidRPr="002D277E">
        <w:rPr>
          <w:rFonts w:ascii="Consolas" w:hAnsi="Consolas" w:cs="Consolas"/>
          <w:color w:val="000000"/>
          <w:sz w:val="20"/>
          <w:szCs w:val="20"/>
          <w:highlight w:val="white"/>
        </w:rPr>
        <w:t>}</w:t>
      </w:r>
    </w:p>
    <w:p w14:paraId="78ADD60C" w14:textId="73F23D47" w:rsidR="00C21140" w:rsidRPr="0077595A" w:rsidRDefault="0077595A" w:rsidP="002D277E">
      <w:pPr>
        <w:spacing w:line="240" w:lineRule="auto"/>
        <w:ind w:firstLine="567"/>
        <w:rPr>
          <w:rFonts w:ascii="Consolas" w:hAnsi="Consolas" w:cs="Consolas"/>
          <w:color w:val="000000"/>
          <w:sz w:val="24"/>
          <w:szCs w:val="24"/>
        </w:rPr>
      </w:pPr>
      <w:r w:rsidRPr="0077595A">
        <w:rPr>
          <w:rFonts w:asciiTheme="majorBidi" w:hAnsiTheme="majorBidi" w:cstheme="majorBidi"/>
          <w:sz w:val="24"/>
          <w:szCs w:val="24"/>
          <w:lang w:val="sr-Latn-RS"/>
        </w:rPr>
        <w:t>The following screenshot verifies the result of mutipilication.</w:t>
      </w:r>
      <w:r w:rsidRPr="0077595A">
        <w:rPr>
          <w:rFonts w:ascii="Consolas" w:hAnsi="Consolas" w:cs="Consolas"/>
          <w:color w:val="000000"/>
          <w:sz w:val="24"/>
          <w:szCs w:val="24"/>
        </w:rPr>
        <w:t xml:space="preserve"> </w:t>
      </w:r>
    </w:p>
    <w:p w14:paraId="3FF9882A" w14:textId="34B44B4F" w:rsidR="00C21140" w:rsidRPr="0077595A" w:rsidRDefault="00C21140" w:rsidP="002D277E">
      <w:pPr>
        <w:jc w:val="center"/>
        <w:rPr>
          <w:sz w:val="24"/>
          <w:szCs w:val="24"/>
          <w:lang w:val="sr-Latn-RS"/>
        </w:rPr>
      </w:pPr>
      <w:bookmarkStart w:id="0" w:name="_GoBack"/>
      <w:r w:rsidRPr="0077595A">
        <w:rPr>
          <w:noProof/>
          <w:sz w:val="24"/>
          <w:szCs w:val="24"/>
        </w:rPr>
        <w:drawing>
          <wp:inline distT="0" distB="0" distL="0" distR="0" wp14:anchorId="03B9D3D2" wp14:editId="0C72D973">
            <wp:extent cx="4063327" cy="2734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c_result.JPG"/>
                    <pic:cNvPicPr/>
                  </pic:nvPicPr>
                  <pic:blipFill>
                    <a:blip r:embed="rId9">
                      <a:extLst>
                        <a:ext uri="{28A0092B-C50C-407E-A947-70E740481C1C}">
                          <a14:useLocalDpi xmlns:a14="http://schemas.microsoft.com/office/drawing/2010/main" val="0"/>
                        </a:ext>
                      </a:extLst>
                    </a:blip>
                    <a:stretch>
                      <a:fillRect/>
                    </a:stretch>
                  </pic:blipFill>
                  <pic:spPr>
                    <a:xfrm>
                      <a:off x="0" y="0"/>
                      <a:ext cx="4063953" cy="2734482"/>
                    </a:xfrm>
                    <a:prstGeom prst="rect">
                      <a:avLst/>
                    </a:prstGeom>
                  </pic:spPr>
                </pic:pic>
              </a:graphicData>
            </a:graphic>
          </wp:inline>
        </w:drawing>
      </w:r>
      <w:bookmarkEnd w:id="0"/>
    </w:p>
    <w:sectPr w:rsidR="00C21140" w:rsidRPr="0077595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FD07E" w14:textId="77777777" w:rsidR="00ED3E5E" w:rsidRDefault="00ED3E5E" w:rsidP="0077595A">
      <w:pPr>
        <w:spacing w:after="0" w:line="240" w:lineRule="auto"/>
      </w:pPr>
      <w:r>
        <w:separator/>
      </w:r>
    </w:p>
  </w:endnote>
  <w:endnote w:type="continuationSeparator" w:id="0">
    <w:p w14:paraId="3E699E1A" w14:textId="77777777" w:rsidR="00ED3E5E" w:rsidRDefault="00ED3E5E" w:rsidP="0077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5A96A" w14:textId="77777777" w:rsidR="00ED3E5E" w:rsidRDefault="00ED3E5E" w:rsidP="0077595A">
      <w:pPr>
        <w:spacing w:after="0" w:line="240" w:lineRule="auto"/>
      </w:pPr>
      <w:r>
        <w:separator/>
      </w:r>
    </w:p>
  </w:footnote>
  <w:footnote w:type="continuationSeparator" w:id="0">
    <w:p w14:paraId="1F1BB842" w14:textId="77777777" w:rsidR="00ED3E5E" w:rsidRDefault="00ED3E5E" w:rsidP="00775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2AC07" w14:textId="475AD660" w:rsidR="0077595A" w:rsidRPr="0077595A" w:rsidRDefault="0077595A">
    <w:pPr>
      <w:pStyle w:val="Header"/>
      <w:rPr>
        <w:rFonts w:ascii="Times New Roman" w:hAnsi="Times New Roman"/>
        <w:sz w:val="24"/>
        <w:szCs w:val="24"/>
      </w:rPr>
    </w:pPr>
    <w:r w:rsidRPr="0077595A">
      <w:rPr>
        <w:rFonts w:ascii="Times New Roman" w:hAnsi="Times New Roman"/>
        <w:sz w:val="24"/>
        <w:szCs w:val="24"/>
      </w:rPr>
      <w:t>Ali Asadi</w:t>
    </w:r>
  </w:p>
  <w:p w14:paraId="6076C470" w14:textId="41B4D417" w:rsidR="0077595A" w:rsidRPr="0077595A" w:rsidRDefault="0077595A">
    <w:pPr>
      <w:pStyle w:val="Header"/>
      <w:rPr>
        <w:rFonts w:ascii="Times New Roman" w:hAnsi="Times New Roman"/>
        <w:sz w:val="24"/>
        <w:szCs w:val="24"/>
      </w:rPr>
    </w:pPr>
    <w:r w:rsidRPr="0077595A">
      <w:rPr>
        <w:rFonts w:ascii="Times New Roman" w:hAnsi="Times New Roman"/>
        <w:sz w:val="24"/>
        <w:szCs w:val="24"/>
      </w:rPr>
      <w:t>CPE301</w:t>
    </w:r>
  </w:p>
  <w:p w14:paraId="1CEC2C2E" w14:textId="23451204" w:rsidR="0077595A" w:rsidRPr="0077595A" w:rsidRDefault="0077595A">
    <w:pPr>
      <w:pStyle w:val="Header"/>
      <w:rPr>
        <w:rFonts w:ascii="Times New Roman" w:hAnsi="Times New Roman"/>
        <w:sz w:val="24"/>
        <w:szCs w:val="24"/>
      </w:rPr>
    </w:pPr>
    <w:r w:rsidRPr="0077595A">
      <w:rPr>
        <w:rFonts w:ascii="Times New Roman" w:hAnsi="Times New Roman"/>
        <w:sz w:val="24"/>
        <w:szCs w:val="24"/>
      </w:rPr>
      <w:t>Spring 2019</w:t>
    </w:r>
  </w:p>
  <w:p w14:paraId="02DF0AFA" w14:textId="2BD0DFEC" w:rsidR="0077595A" w:rsidRPr="0077595A" w:rsidRDefault="0077595A">
    <w:pPr>
      <w:pStyle w:val="Header"/>
      <w:rPr>
        <w:rFonts w:ascii="Times New Roman" w:hAnsi="Times New Roman"/>
        <w:sz w:val="24"/>
        <w:szCs w:val="24"/>
      </w:rPr>
    </w:pPr>
    <w:r w:rsidRPr="0077595A">
      <w:rPr>
        <w:rFonts w:ascii="Times New Roman" w:hAnsi="Times New Roman"/>
        <w:sz w:val="24"/>
        <w:szCs w:val="24"/>
      </w:rPr>
      <w:t>DA1A_report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57"/>
    <w:rsid w:val="00064293"/>
    <w:rsid w:val="00212972"/>
    <w:rsid w:val="00213D69"/>
    <w:rsid w:val="002C1248"/>
    <w:rsid w:val="002D277E"/>
    <w:rsid w:val="002D3663"/>
    <w:rsid w:val="00477A68"/>
    <w:rsid w:val="004E4768"/>
    <w:rsid w:val="004F0281"/>
    <w:rsid w:val="004F6B73"/>
    <w:rsid w:val="0057503E"/>
    <w:rsid w:val="0077595A"/>
    <w:rsid w:val="008957B9"/>
    <w:rsid w:val="00942D5A"/>
    <w:rsid w:val="00AD251A"/>
    <w:rsid w:val="00B62060"/>
    <w:rsid w:val="00C21140"/>
    <w:rsid w:val="00E74C57"/>
    <w:rsid w:val="00EC2053"/>
    <w:rsid w:val="00ED3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68"/>
    <w:rPr>
      <w:rFonts w:ascii="Tahoma" w:hAnsi="Tahoma" w:cs="Tahoma"/>
      <w:sz w:val="16"/>
      <w:szCs w:val="16"/>
    </w:rPr>
  </w:style>
  <w:style w:type="paragraph" w:styleId="Header">
    <w:name w:val="header"/>
    <w:basedOn w:val="Normal"/>
    <w:link w:val="HeaderChar"/>
    <w:uiPriority w:val="99"/>
    <w:unhideWhenUsed/>
    <w:rsid w:val="0077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5A"/>
  </w:style>
  <w:style w:type="paragraph" w:styleId="Footer">
    <w:name w:val="footer"/>
    <w:basedOn w:val="Normal"/>
    <w:link w:val="FooterChar"/>
    <w:uiPriority w:val="99"/>
    <w:unhideWhenUsed/>
    <w:rsid w:val="0077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68"/>
    <w:rPr>
      <w:rFonts w:ascii="Tahoma" w:hAnsi="Tahoma" w:cs="Tahoma"/>
      <w:sz w:val="16"/>
      <w:szCs w:val="16"/>
    </w:rPr>
  </w:style>
  <w:style w:type="paragraph" w:styleId="Header">
    <w:name w:val="header"/>
    <w:basedOn w:val="Normal"/>
    <w:link w:val="HeaderChar"/>
    <w:uiPriority w:val="99"/>
    <w:unhideWhenUsed/>
    <w:rsid w:val="0077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5A"/>
  </w:style>
  <w:style w:type="paragraph" w:styleId="Footer">
    <w:name w:val="footer"/>
    <w:basedOn w:val="Normal"/>
    <w:link w:val="FooterChar"/>
    <w:uiPriority w:val="99"/>
    <w:unhideWhenUsed/>
    <w:rsid w:val="0077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Sloba</dc:creator>
  <cp:lastModifiedBy>MRT Pack 25 DVDs</cp:lastModifiedBy>
  <cp:revision>4</cp:revision>
  <dcterms:created xsi:type="dcterms:W3CDTF">2019-02-11T17:17:00Z</dcterms:created>
  <dcterms:modified xsi:type="dcterms:W3CDTF">2019-02-16T06:22:00Z</dcterms:modified>
</cp:coreProperties>
</file>