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2736" w14:textId="72032E98" w:rsidR="00745607" w:rsidRDefault="00FA030C" w:rsidP="006533C2">
      <w:pPr>
        <w:pStyle w:val="BodyText"/>
        <w:jc w:val="center"/>
        <w:rPr>
          <w:rFonts w:ascii="Arial" w:hAnsi="Arial" w:cs="Arial"/>
          <w:b/>
          <w:bCs/>
          <w:sz w:val="22"/>
          <w:szCs w:val="22"/>
          <w:lang w:val="en-IN"/>
        </w:rPr>
      </w:pPr>
      <w:r w:rsidRPr="00FA030C">
        <w:rPr>
          <w:rFonts w:ascii="Arial" w:hAnsi="Arial" w:cs="Arial"/>
          <w:b/>
          <w:bCs/>
          <w:sz w:val="22"/>
          <w:szCs w:val="22"/>
          <w:lang w:val="en-IN"/>
        </w:rPr>
        <w:t>Best of Austria</w:t>
      </w:r>
    </w:p>
    <w:p w14:paraId="17895EEC" w14:textId="4FB60260" w:rsidR="006533C2" w:rsidRPr="00891090" w:rsidRDefault="00745607" w:rsidP="006533C2">
      <w:pPr>
        <w:pStyle w:val="BodyText"/>
        <w:jc w:val="center"/>
        <w:rPr>
          <w:rFonts w:ascii="Arial" w:hAnsi="Arial" w:cs="Arial"/>
          <w:b/>
          <w:bCs/>
          <w:sz w:val="22"/>
          <w:szCs w:val="22"/>
          <w:lang w:val="en-IN"/>
        </w:rPr>
      </w:pPr>
      <w:r>
        <w:rPr>
          <w:rFonts w:ascii="Arial" w:hAnsi="Arial" w:cs="Arial"/>
          <w:b/>
          <w:bCs/>
          <w:sz w:val="22"/>
          <w:szCs w:val="22"/>
          <w:lang w:val="en-IN"/>
        </w:rPr>
        <w:t>3</w:t>
      </w:r>
      <w:r w:rsidR="006533C2" w:rsidRPr="00891090">
        <w:rPr>
          <w:rFonts w:ascii="Arial" w:hAnsi="Arial" w:cs="Arial"/>
          <w:b/>
          <w:bCs/>
          <w:sz w:val="22"/>
          <w:szCs w:val="22"/>
          <w:lang w:val="en-IN"/>
        </w:rPr>
        <w:t xml:space="preserve">N </w:t>
      </w:r>
      <w:r w:rsidRPr="00745607">
        <w:rPr>
          <w:rFonts w:ascii="Arial" w:hAnsi="Arial" w:cs="Arial"/>
          <w:b/>
          <w:bCs/>
          <w:sz w:val="22"/>
          <w:szCs w:val="22"/>
          <w:lang w:val="en-IN"/>
        </w:rPr>
        <w:t xml:space="preserve">Vienna </w:t>
      </w:r>
      <w:r w:rsidR="006533C2" w:rsidRPr="00891090">
        <w:rPr>
          <w:rFonts w:ascii="Arial" w:hAnsi="Arial" w:cs="Arial"/>
          <w:b/>
          <w:bCs/>
          <w:sz w:val="22"/>
          <w:szCs w:val="22"/>
          <w:lang w:val="en-IN"/>
        </w:rPr>
        <w:t xml:space="preserve">| </w:t>
      </w:r>
      <w:r>
        <w:rPr>
          <w:rFonts w:ascii="Arial" w:hAnsi="Arial" w:cs="Arial"/>
          <w:b/>
          <w:bCs/>
          <w:sz w:val="22"/>
          <w:szCs w:val="22"/>
          <w:lang w:val="en-IN"/>
        </w:rPr>
        <w:t>2</w:t>
      </w:r>
      <w:r w:rsidR="006533C2" w:rsidRPr="00891090">
        <w:rPr>
          <w:rFonts w:ascii="Arial" w:hAnsi="Arial" w:cs="Arial"/>
          <w:b/>
          <w:bCs/>
          <w:sz w:val="22"/>
          <w:szCs w:val="22"/>
          <w:lang w:val="en-IN"/>
        </w:rPr>
        <w:t xml:space="preserve">N </w:t>
      </w:r>
      <w:r w:rsidRPr="00745607">
        <w:rPr>
          <w:rFonts w:ascii="Arial" w:hAnsi="Arial" w:cs="Arial"/>
          <w:b/>
          <w:bCs/>
          <w:sz w:val="22"/>
          <w:szCs w:val="22"/>
          <w:lang w:val="en-IN"/>
        </w:rPr>
        <w:t>Salzburg</w:t>
      </w:r>
      <w:r>
        <w:rPr>
          <w:rFonts w:ascii="Arial" w:hAnsi="Arial" w:cs="Arial"/>
          <w:b/>
          <w:bCs/>
          <w:sz w:val="22"/>
          <w:szCs w:val="22"/>
          <w:lang w:val="en-IN"/>
        </w:rPr>
        <w:t xml:space="preserve"> | 2N </w:t>
      </w:r>
      <w:r w:rsidRPr="00745607">
        <w:rPr>
          <w:rFonts w:ascii="Arial" w:hAnsi="Arial" w:cs="Arial"/>
          <w:b/>
          <w:bCs/>
          <w:sz w:val="22"/>
          <w:szCs w:val="22"/>
          <w:lang w:val="en-IN"/>
        </w:rPr>
        <w:t>Innsbruck</w:t>
      </w:r>
    </w:p>
    <w:p w14:paraId="0C0B4526" w14:textId="7A0BF608" w:rsidR="006533C2" w:rsidRPr="00891090" w:rsidRDefault="006533C2" w:rsidP="006533C2">
      <w:pPr>
        <w:pStyle w:val="BodyText"/>
        <w:jc w:val="center"/>
        <w:rPr>
          <w:rFonts w:ascii="Arial" w:hAnsi="Arial" w:cs="Arial"/>
          <w:b/>
          <w:bCs/>
          <w:sz w:val="22"/>
          <w:szCs w:val="22"/>
          <w:lang w:val="en-IN"/>
        </w:rPr>
      </w:pPr>
    </w:p>
    <w:p w14:paraId="27688C3C" w14:textId="2F4D0D38" w:rsidR="006533C2" w:rsidRPr="00756645" w:rsidRDefault="00EB3B5B" w:rsidP="00EB3B5B">
      <w:pPr>
        <w:pStyle w:val="BodyText"/>
        <w:jc w:val="center"/>
        <w:rPr>
          <w:rFonts w:ascii="Arial" w:hAnsi="Arial" w:cs="Arial"/>
          <w:i/>
          <w:iCs/>
          <w:sz w:val="20"/>
          <w:szCs w:val="20"/>
          <w:lang w:val="en-IN"/>
        </w:rPr>
      </w:pPr>
      <w:r w:rsidRPr="00756645">
        <w:rPr>
          <w:rFonts w:ascii="Arial" w:hAnsi="Arial" w:cs="Arial"/>
          <w:i/>
          <w:iCs/>
          <w:sz w:val="20"/>
          <w:szCs w:val="20"/>
          <w:highlight w:val="lightGray"/>
          <w:lang w:val="en-IN"/>
        </w:rPr>
        <w:t>(</w:t>
      </w:r>
      <w:r w:rsidR="00B73078" w:rsidRPr="00756645">
        <w:rPr>
          <w:rFonts w:ascii="Arial" w:hAnsi="Arial" w:cs="Arial"/>
          <w:i/>
          <w:iCs/>
          <w:sz w:val="20"/>
          <w:szCs w:val="20"/>
          <w:highlight w:val="lightGray"/>
          <w:lang w:val="en-IN"/>
        </w:rPr>
        <w:t>Rates are valid for travel until 3</w:t>
      </w:r>
      <w:r w:rsidR="002B78EF">
        <w:rPr>
          <w:rFonts w:ascii="Arial" w:hAnsi="Arial" w:cs="Arial"/>
          <w:i/>
          <w:iCs/>
          <w:sz w:val="20"/>
          <w:szCs w:val="20"/>
          <w:highlight w:val="lightGray"/>
          <w:lang w:val="en-IN"/>
        </w:rPr>
        <w:t>1</w:t>
      </w:r>
      <w:r w:rsidR="002B78EF" w:rsidRPr="002B78EF">
        <w:rPr>
          <w:rFonts w:ascii="Arial" w:hAnsi="Arial" w:cs="Arial"/>
          <w:i/>
          <w:iCs/>
          <w:sz w:val="20"/>
          <w:szCs w:val="20"/>
          <w:highlight w:val="lightGray"/>
          <w:vertAlign w:val="superscript"/>
          <w:lang w:val="en-IN"/>
        </w:rPr>
        <w:t>st</w:t>
      </w:r>
      <w:r w:rsidR="00B73078" w:rsidRPr="00756645">
        <w:rPr>
          <w:rFonts w:ascii="Arial" w:hAnsi="Arial" w:cs="Arial"/>
          <w:i/>
          <w:iCs/>
          <w:sz w:val="20"/>
          <w:szCs w:val="20"/>
          <w:highlight w:val="lightGray"/>
          <w:lang w:val="en-IN"/>
        </w:rPr>
        <w:t xml:space="preserve"> </w:t>
      </w:r>
      <w:r w:rsidR="0084329C" w:rsidRPr="00756645">
        <w:rPr>
          <w:rFonts w:ascii="Arial" w:hAnsi="Arial" w:cs="Arial"/>
          <w:i/>
          <w:iCs/>
          <w:sz w:val="20"/>
          <w:szCs w:val="20"/>
          <w:highlight w:val="lightGray"/>
          <w:lang w:val="en-IN"/>
        </w:rPr>
        <w:t>October</w:t>
      </w:r>
      <w:r w:rsidR="00B73078" w:rsidRPr="00756645">
        <w:rPr>
          <w:rFonts w:ascii="Arial" w:hAnsi="Arial" w:cs="Arial"/>
          <w:i/>
          <w:iCs/>
          <w:sz w:val="20"/>
          <w:szCs w:val="20"/>
          <w:highlight w:val="lightGray"/>
          <w:lang w:val="en-IN"/>
        </w:rPr>
        <w:t xml:space="preserve"> only and are not applicable during Diwali, Christmas, New Year, or other peak/festival periods</w:t>
      </w:r>
      <w:r w:rsidRPr="00756645">
        <w:rPr>
          <w:rFonts w:ascii="Arial" w:hAnsi="Arial" w:cs="Arial"/>
          <w:i/>
          <w:iCs/>
          <w:sz w:val="20"/>
          <w:szCs w:val="20"/>
          <w:highlight w:val="lightGray"/>
          <w:lang w:val="en-IN"/>
        </w:rPr>
        <w:t>.)</w:t>
      </w:r>
    </w:p>
    <w:p w14:paraId="3A59D1A8" w14:textId="77777777" w:rsidR="00EB3B5B" w:rsidRPr="00891090" w:rsidRDefault="00EB3B5B" w:rsidP="00EB3B5B">
      <w:pPr>
        <w:pStyle w:val="BodyText"/>
        <w:jc w:val="center"/>
        <w:rPr>
          <w:rFonts w:ascii="Arial" w:hAnsi="Arial" w:cs="Arial"/>
          <w:b/>
          <w:bCs/>
          <w:sz w:val="22"/>
          <w:szCs w:val="22"/>
          <w:lang w:val="en-IN"/>
        </w:rPr>
      </w:pPr>
    </w:p>
    <w:p w14:paraId="4C5D7274" w14:textId="77777777" w:rsidR="00756645" w:rsidRDefault="00756645" w:rsidP="006533C2">
      <w:pPr>
        <w:pStyle w:val="BodyText"/>
        <w:rPr>
          <w:rFonts w:ascii="Arial" w:hAnsi="Arial" w:cs="Arial"/>
          <w:b/>
          <w:bCs/>
          <w:sz w:val="22"/>
          <w:szCs w:val="22"/>
          <w:lang w:val="en-IN"/>
        </w:rPr>
      </w:pPr>
    </w:p>
    <w:p w14:paraId="2C1BFF08" w14:textId="7745D085" w:rsidR="00EB3B5B"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 xml:space="preserve">Duration: </w:t>
      </w:r>
      <w:r w:rsidR="0044579F">
        <w:rPr>
          <w:rFonts w:ascii="Arial" w:hAnsi="Arial" w:cs="Arial"/>
          <w:b/>
          <w:bCs/>
          <w:sz w:val="22"/>
          <w:szCs w:val="22"/>
          <w:lang w:val="en-IN"/>
        </w:rPr>
        <w:t>7</w:t>
      </w:r>
      <w:r w:rsidRPr="00891090">
        <w:rPr>
          <w:rFonts w:ascii="Arial" w:hAnsi="Arial" w:cs="Arial"/>
          <w:b/>
          <w:bCs/>
          <w:sz w:val="22"/>
          <w:szCs w:val="22"/>
          <w:lang w:val="en-IN"/>
        </w:rPr>
        <w:t>N/</w:t>
      </w:r>
      <w:r w:rsidR="0044579F">
        <w:rPr>
          <w:rFonts w:ascii="Arial" w:hAnsi="Arial" w:cs="Arial"/>
          <w:b/>
          <w:bCs/>
          <w:sz w:val="22"/>
          <w:szCs w:val="22"/>
          <w:lang w:val="en-IN"/>
        </w:rPr>
        <w:t>8</w:t>
      </w:r>
      <w:r w:rsidRPr="00891090">
        <w:rPr>
          <w:rFonts w:ascii="Arial" w:hAnsi="Arial" w:cs="Arial"/>
          <w:b/>
          <w:bCs/>
          <w:sz w:val="22"/>
          <w:szCs w:val="22"/>
          <w:lang w:val="en-IN"/>
        </w:rPr>
        <w:t xml:space="preserve">D </w:t>
      </w:r>
    </w:p>
    <w:p w14:paraId="0E3C7E42" w14:textId="77777777" w:rsidR="00EB3B5B" w:rsidRPr="00891090" w:rsidRDefault="00EB3B5B" w:rsidP="006533C2">
      <w:pPr>
        <w:pStyle w:val="BodyText"/>
        <w:rPr>
          <w:rFonts w:ascii="Arial" w:hAnsi="Arial" w:cs="Arial"/>
          <w:b/>
          <w:bCs/>
          <w:sz w:val="22"/>
          <w:szCs w:val="22"/>
          <w:lang w:val="en-IN"/>
        </w:rPr>
      </w:pPr>
    </w:p>
    <w:p w14:paraId="70D8B3EF" w14:textId="2724E716" w:rsidR="006533C2"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Tour Highlights</w:t>
      </w:r>
      <w:r w:rsidR="00EB3B5B" w:rsidRPr="00891090">
        <w:rPr>
          <w:rFonts w:ascii="Arial" w:hAnsi="Arial" w:cs="Arial"/>
          <w:b/>
          <w:bCs/>
          <w:sz w:val="22"/>
          <w:szCs w:val="22"/>
          <w:lang w:val="en-IN"/>
        </w:rPr>
        <w:t xml:space="preserve">: </w:t>
      </w:r>
    </w:p>
    <w:p w14:paraId="28B650EF" w14:textId="77777777" w:rsidR="00EB3B5B" w:rsidRPr="00891090" w:rsidRDefault="00EB3B5B" w:rsidP="00EB3B5B">
      <w:pPr>
        <w:pStyle w:val="BodyText"/>
        <w:spacing w:line="480" w:lineRule="auto"/>
        <w:rPr>
          <w:rFonts w:ascii="Arial" w:hAnsi="Arial" w:cs="Arial"/>
          <w:sz w:val="22"/>
          <w:szCs w:val="22"/>
          <w:lang w:val="en-IN"/>
        </w:rPr>
      </w:pPr>
    </w:p>
    <w:p w14:paraId="2104AA85" w14:textId="33C550DF" w:rsidR="00893577" w:rsidRPr="00756645" w:rsidRDefault="00893577" w:rsidP="00756645">
      <w:pPr>
        <w:pStyle w:val="BodyText"/>
        <w:numPr>
          <w:ilvl w:val="0"/>
          <w:numId w:val="37"/>
        </w:numPr>
        <w:rPr>
          <w:rFonts w:ascii="Arial" w:hAnsi="Arial" w:cs="Arial"/>
          <w:sz w:val="22"/>
          <w:szCs w:val="22"/>
          <w:lang w:val="en-IN"/>
        </w:rPr>
      </w:pPr>
      <w:r w:rsidRPr="00756645">
        <w:rPr>
          <w:rFonts w:ascii="Arial" w:hAnsi="Arial" w:cs="Arial"/>
          <w:sz w:val="22"/>
          <w:szCs w:val="22"/>
          <w:lang w:val="en-IN"/>
        </w:rPr>
        <w:t xml:space="preserve">Explore the best of </w:t>
      </w:r>
      <w:r w:rsidRPr="00756645">
        <w:rPr>
          <w:rFonts w:ascii="Arial" w:hAnsi="Arial" w:cs="Arial"/>
          <w:b/>
          <w:bCs/>
          <w:sz w:val="22"/>
          <w:szCs w:val="22"/>
          <w:lang w:val="en-IN"/>
        </w:rPr>
        <w:t>Vienna, Salzburg &amp; Innsbruck</w:t>
      </w:r>
      <w:r w:rsidRPr="00756645">
        <w:rPr>
          <w:rFonts w:ascii="Arial" w:hAnsi="Arial" w:cs="Arial"/>
          <w:sz w:val="22"/>
          <w:szCs w:val="22"/>
          <w:lang w:val="en-IN"/>
        </w:rPr>
        <w:t xml:space="preserve"> </w:t>
      </w:r>
    </w:p>
    <w:p w14:paraId="4B0E789F" w14:textId="5A4BEC40" w:rsidR="00893577" w:rsidRPr="00756645" w:rsidRDefault="00893577" w:rsidP="00756645">
      <w:pPr>
        <w:pStyle w:val="BodyText"/>
        <w:numPr>
          <w:ilvl w:val="0"/>
          <w:numId w:val="37"/>
        </w:numPr>
        <w:rPr>
          <w:rFonts w:ascii="Arial" w:hAnsi="Arial" w:cs="Arial"/>
          <w:sz w:val="22"/>
          <w:szCs w:val="22"/>
          <w:lang w:val="en-IN"/>
        </w:rPr>
      </w:pPr>
      <w:r w:rsidRPr="00756645">
        <w:rPr>
          <w:rFonts w:ascii="Arial" w:hAnsi="Arial" w:cs="Arial"/>
          <w:sz w:val="22"/>
          <w:szCs w:val="22"/>
          <w:lang w:val="en-IN"/>
        </w:rPr>
        <w:t xml:space="preserve">Discover Vienna aboard a </w:t>
      </w:r>
      <w:r w:rsidRPr="00756645">
        <w:rPr>
          <w:rFonts w:ascii="Arial" w:hAnsi="Arial" w:cs="Arial"/>
          <w:b/>
          <w:bCs/>
          <w:sz w:val="22"/>
          <w:szCs w:val="22"/>
          <w:lang w:val="en-IN"/>
        </w:rPr>
        <w:t>24-Hour Hop-On Hop-Off City Tour</w:t>
      </w:r>
      <w:r w:rsidRPr="00756645">
        <w:rPr>
          <w:rFonts w:ascii="Arial" w:hAnsi="Arial" w:cs="Arial"/>
          <w:sz w:val="22"/>
          <w:szCs w:val="22"/>
          <w:lang w:val="en-IN"/>
        </w:rPr>
        <w:t xml:space="preserve"> </w:t>
      </w:r>
    </w:p>
    <w:p w14:paraId="05365078" w14:textId="5EA8260E" w:rsidR="00893577" w:rsidRPr="00756645" w:rsidRDefault="00893577" w:rsidP="00756645">
      <w:pPr>
        <w:pStyle w:val="BodyText"/>
        <w:numPr>
          <w:ilvl w:val="0"/>
          <w:numId w:val="37"/>
        </w:numPr>
        <w:rPr>
          <w:rFonts w:ascii="Arial" w:hAnsi="Arial" w:cs="Arial"/>
          <w:sz w:val="22"/>
          <w:szCs w:val="22"/>
          <w:lang w:val="en-IN"/>
        </w:rPr>
      </w:pPr>
      <w:r w:rsidRPr="00756645">
        <w:rPr>
          <w:rFonts w:ascii="Arial" w:hAnsi="Arial" w:cs="Arial"/>
          <w:sz w:val="22"/>
          <w:szCs w:val="22"/>
          <w:lang w:val="en-IN"/>
        </w:rPr>
        <w:t xml:space="preserve">Visit the magnificent </w:t>
      </w:r>
      <w:r w:rsidRPr="00756645">
        <w:rPr>
          <w:rFonts w:ascii="Arial" w:hAnsi="Arial" w:cs="Arial"/>
          <w:b/>
          <w:bCs/>
          <w:sz w:val="22"/>
          <w:szCs w:val="22"/>
          <w:lang w:val="en-IN"/>
        </w:rPr>
        <w:t>Schönbrunn Palace</w:t>
      </w:r>
      <w:r w:rsidRPr="00756645">
        <w:rPr>
          <w:rFonts w:ascii="Arial" w:hAnsi="Arial" w:cs="Arial"/>
          <w:sz w:val="22"/>
          <w:szCs w:val="22"/>
          <w:lang w:val="en-IN"/>
        </w:rPr>
        <w:t xml:space="preserve">, a UNESCO World Heritage Site </w:t>
      </w:r>
    </w:p>
    <w:p w14:paraId="0FB9C3DE" w14:textId="45DDE56C" w:rsidR="00893577" w:rsidRPr="00756645" w:rsidRDefault="00893577" w:rsidP="00756645">
      <w:pPr>
        <w:pStyle w:val="BodyText"/>
        <w:numPr>
          <w:ilvl w:val="0"/>
          <w:numId w:val="37"/>
        </w:numPr>
        <w:rPr>
          <w:rFonts w:ascii="Arial" w:hAnsi="Arial" w:cs="Arial"/>
          <w:sz w:val="22"/>
          <w:szCs w:val="22"/>
          <w:lang w:val="en-IN"/>
        </w:rPr>
      </w:pPr>
      <w:r w:rsidRPr="00756645">
        <w:rPr>
          <w:rFonts w:ascii="Arial" w:hAnsi="Arial" w:cs="Arial"/>
          <w:sz w:val="22"/>
          <w:szCs w:val="22"/>
          <w:lang w:val="en-IN"/>
        </w:rPr>
        <w:t xml:space="preserve">Enjoy </w:t>
      </w:r>
      <w:r w:rsidRPr="00756645">
        <w:rPr>
          <w:rFonts w:ascii="Arial" w:hAnsi="Arial" w:cs="Arial"/>
          <w:b/>
          <w:bCs/>
          <w:sz w:val="22"/>
          <w:szCs w:val="22"/>
          <w:lang w:val="en-IN"/>
        </w:rPr>
        <w:t>scenic train journeys</w:t>
      </w:r>
      <w:r w:rsidRPr="00756645">
        <w:rPr>
          <w:rFonts w:ascii="Arial" w:hAnsi="Arial" w:cs="Arial"/>
          <w:sz w:val="22"/>
          <w:szCs w:val="22"/>
          <w:lang w:val="en-IN"/>
        </w:rPr>
        <w:t xml:space="preserve"> through Austria's breathtaking landscapes </w:t>
      </w:r>
    </w:p>
    <w:p w14:paraId="68FE13ED" w14:textId="6DB8F49F" w:rsidR="00893577" w:rsidRPr="00756645" w:rsidRDefault="00893577" w:rsidP="00756645">
      <w:pPr>
        <w:pStyle w:val="BodyText"/>
        <w:numPr>
          <w:ilvl w:val="0"/>
          <w:numId w:val="37"/>
        </w:numPr>
        <w:rPr>
          <w:rFonts w:ascii="Arial" w:hAnsi="Arial" w:cs="Arial"/>
          <w:sz w:val="22"/>
          <w:szCs w:val="22"/>
          <w:lang w:val="en-IN"/>
        </w:rPr>
      </w:pPr>
      <w:r w:rsidRPr="00756645">
        <w:rPr>
          <w:rFonts w:ascii="Arial" w:hAnsi="Arial" w:cs="Arial"/>
          <w:sz w:val="22"/>
          <w:szCs w:val="22"/>
          <w:lang w:val="en-IN"/>
        </w:rPr>
        <w:t xml:space="preserve">Explore the fascinating </w:t>
      </w:r>
      <w:r w:rsidRPr="00756645">
        <w:rPr>
          <w:rFonts w:ascii="Arial" w:hAnsi="Arial" w:cs="Arial"/>
          <w:b/>
          <w:bCs/>
          <w:sz w:val="22"/>
          <w:szCs w:val="22"/>
          <w:lang w:val="en-IN"/>
        </w:rPr>
        <w:t>Salt Mine</w:t>
      </w:r>
      <w:r w:rsidRPr="00756645">
        <w:rPr>
          <w:rFonts w:ascii="Arial" w:hAnsi="Arial" w:cs="Arial"/>
          <w:sz w:val="22"/>
          <w:szCs w:val="22"/>
          <w:lang w:val="en-IN"/>
        </w:rPr>
        <w:t xml:space="preserve"> with shared shuttle transfers </w:t>
      </w:r>
    </w:p>
    <w:p w14:paraId="764F6202" w14:textId="6BDC9F80" w:rsidR="00893577" w:rsidRPr="00756645" w:rsidRDefault="00893577" w:rsidP="00756645">
      <w:pPr>
        <w:pStyle w:val="BodyText"/>
        <w:numPr>
          <w:ilvl w:val="0"/>
          <w:numId w:val="37"/>
        </w:numPr>
        <w:rPr>
          <w:rFonts w:ascii="Arial" w:hAnsi="Arial" w:cs="Arial"/>
          <w:sz w:val="22"/>
          <w:szCs w:val="22"/>
          <w:lang w:val="en-IN"/>
        </w:rPr>
      </w:pPr>
      <w:r w:rsidRPr="00756645">
        <w:rPr>
          <w:rFonts w:ascii="Arial" w:hAnsi="Arial" w:cs="Arial"/>
          <w:sz w:val="22"/>
          <w:szCs w:val="22"/>
          <w:lang w:val="en-IN"/>
        </w:rPr>
        <w:t xml:space="preserve">Visit the world-famous </w:t>
      </w:r>
      <w:r w:rsidRPr="00756645">
        <w:rPr>
          <w:rFonts w:ascii="Arial" w:hAnsi="Arial" w:cs="Arial"/>
          <w:b/>
          <w:bCs/>
          <w:sz w:val="22"/>
          <w:szCs w:val="22"/>
          <w:lang w:val="en-IN"/>
        </w:rPr>
        <w:t>Swarovski Crystal Worlds</w:t>
      </w:r>
      <w:r w:rsidRPr="00756645">
        <w:rPr>
          <w:rFonts w:ascii="Arial" w:hAnsi="Arial" w:cs="Arial"/>
          <w:sz w:val="22"/>
          <w:szCs w:val="22"/>
          <w:lang w:val="en-IN"/>
        </w:rPr>
        <w:t xml:space="preserve"> </w:t>
      </w:r>
    </w:p>
    <w:p w14:paraId="5E6FCAAE" w14:textId="77FF20C4" w:rsidR="00893577" w:rsidRPr="00756645" w:rsidRDefault="00893577" w:rsidP="00756645">
      <w:pPr>
        <w:pStyle w:val="BodyText"/>
        <w:numPr>
          <w:ilvl w:val="0"/>
          <w:numId w:val="37"/>
        </w:numPr>
        <w:rPr>
          <w:rFonts w:ascii="Arial" w:hAnsi="Arial" w:cs="Arial"/>
          <w:sz w:val="22"/>
          <w:szCs w:val="22"/>
          <w:lang w:val="en-IN"/>
        </w:rPr>
      </w:pPr>
      <w:r w:rsidRPr="00756645">
        <w:rPr>
          <w:rFonts w:ascii="Arial" w:hAnsi="Arial" w:cs="Arial"/>
          <w:sz w:val="22"/>
          <w:szCs w:val="22"/>
          <w:lang w:val="en-IN"/>
        </w:rPr>
        <w:t xml:space="preserve">Ride the </w:t>
      </w:r>
      <w:r w:rsidRPr="00756645">
        <w:rPr>
          <w:rFonts w:ascii="Arial" w:hAnsi="Arial" w:cs="Arial"/>
          <w:b/>
          <w:bCs/>
          <w:sz w:val="22"/>
          <w:szCs w:val="22"/>
          <w:lang w:val="en-IN"/>
        </w:rPr>
        <w:t>Top of Innsbruck Cable Car</w:t>
      </w:r>
      <w:r w:rsidRPr="00756645">
        <w:rPr>
          <w:rFonts w:ascii="Arial" w:hAnsi="Arial" w:cs="Arial"/>
          <w:sz w:val="22"/>
          <w:szCs w:val="22"/>
          <w:lang w:val="en-IN"/>
        </w:rPr>
        <w:t xml:space="preserve"> for spectacular Alpine views </w:t>
      </w:r>
    </w:p>
    <w:p w14:paraId="251462B4" w14:textId="3F9D169E" w:rsidR="00893577" w:rsidRPr="00756645" w:rsidRDefault="00756645" w:rsidP="00756645">
      <w:pPr>
        <w:pStyle w:val="BodyText"/>
        <w:numPr>
          <w:ilvl w:val="0"/>
          <w:numId w:val="37"/>
        </w:numPr>
        <w:rPr>
          <w:rFonts w:ascii="Arial" w:hAnsi="Arial" w:cs="Arial"/>
          <w:sz w:val="22"/>
          <w:szCs w:val="22"/>
          <w:lang w:val="en-IN"/>
        </w:rPr>
      </w:pPr>
      <w:r>
        <w:rPr>
          <w:rFonts w:ascii="Arial" w:hAnsi="Arial" w:cs="Arial"/>
          <w:sz w:val="22"/>
          <w:szCs w:val="22"/>
          <w:lang w:val="en-IN"/>
        </w:rPr>
        <w:t>P</w:t>
      </w:r>
      <w:r w:rsidR="00893577" w:rsidRPr="00756645">
        <w:rPr>
          <w:rFonts w:ascii="Arial" w:hAnsi="Arial" w:cs="Arial"/>
          <w:sz w:val="22"/>
          <w:szCs w:val="22"/>
          <w:lang w:val="en-IN"/>
        </w:rPr>
        <w:t xml:space="preserve">rivate airport, hotel, and railway station transfers throughout the tour </w:t>
      </w:r>
    </w:p>
    <w:p w14:paraId="1A1B6598" w14:textId="5A2B5114" w:rsidR="00893577" w:rsidRPr="00756645" w:rsidRDefault="00893577" w:rsidP="00756645">
      <w:pPr>
        <w:pStyle w:val="BodyText"/>
        <w:numPr>
          <w:ilvl w:val="0"/>
          <w:numId w:val="37"/>
        </w:numPr>
        <w:rPr>
          <w:rFonts w:ascii="Arial" w:hAnsi="Arial" w:cs="Arial"/>
          <w:sz w:val="22"/>
          <w:szCs w:val="22"/>
          <w:lang w:val="en-IN"/>
        </w:rPr>
      </w:pPr>
      <w:r w:rsidRPr="00756645">
        <w:rPr>
          <w:rFonts w:ascii="Arial" w:hAnsi="Arial" w:cs="Arial"/>
          <w:sz w:val="22"/>
          <w:szCs w:val="22"/>
          <w:lang w:val="en-IN"/>
        </w:rPr>
        <w:t xml:space="preserve">Daily breakfast and carefully selected hotel accommodation </w:t>
      </w:r>
    </w:p>
    <w:p w14:paraId="0DB597EF" w14:textId="77777777" w:rsidR="00FF07DD" w:rsidRDefault="00FF07DD" w:rsidP="00893577">
      <w:pPr>
        <w:spacing w:after="0"/>
        <w:rPr>
          <w:rFonts w:ascii="Arial" w:hAnsi="Arial" w:cs="Arial"/>
          <w:b/>
          <w:bCs/>
          <w:szCs w:val="22"/>
        </w:rPr>
      </w:pPr>
    </w:p>
    <w:p w14:paraId="2E31F9A1" w14:textId="77777777" w:rsidR="00FF07DD" w:rsidRDefault="00FF07DD" w:rsidP="00893577">
      <w:pPr>
        <w:spacing w:after="0"/>
        <w:rPr>
          <w:rFonts w:ascii="Arial" w:hAnsi="Arial" w:cs="Arial"/>
          <w:b/>
          <w:bCs/>
          <w:szCs w:val="22"/>
        </w:rPr>
      </w:pPr>
    </w:p>
    <w:p w14:paraId="7FE35E86" w14:textId="0A926B7B" w:rsidR="000E30CF" w:rsidRPr="000E30CF" w:rsidRDefault="00A809EC" w:rsidP="00893577">
      <w:pPr>
        <w:spacing w:after="0"/>
        <w:rPr>
          <w:rFonts w:ascii="Arial" w:hAnsi="Arial" w:cs="Arial"/>
          <w:b/>
          <w:bCs/>
          <w:szCs w:val="22"/>
          <w:lang w:val="en-IN"/>
        </w:rPr>
      </w:pPr>
      <w:r w:rsidRPr="00891090">
        <w:rPr>
          <w:rFonts w:ascii="Arial" w:hAnsi="Arial" w:cs="Arial"/>
          <w:b/>
          <w:bCs/>
          <w:szCs w:val="22"/>
        </w:rPr>
        <w:t>Itinerary:</w:t>
      </w:r>
      <w:r w:rsidRPr="00891090">
        <w:rPr>
          <w:rFonts w:ascii="Arial" w:hAnsi="Arial" w:cs="Arial"/>
          <w:b/>
          <w:bCs/>
          <w:szCs w:val="22"/>
        </w:rPr>
        <w:br/>
      </w:r>
      <w:r w:rsidR="000E30CF" w:rsidRPr="000E30CF">
        <w:rPr>
          <w:rFonts w:ascii="Arial" w:hAnsi="Arial" w:cs="Arial"/>
          <w:b/>
          <w:bCs/>
          <w:szCs w:val="22"/>
          <w:lang w:val="en-IN"/>
        </w:rPr>
        <w:t>Day 1: Arrival in Vienna</w:t>
      </w:r>
    </w:p>
    <w:p w14:paraId="50AE3BC8" w14:textId="473BAFF2" w:rsidR="000E30CF" w:rsidRDefault="000E30CF" w:rsidP="00893577">
      <w:pPr>
        <w:spacing w:after="0"/>
        <w:rPr>
          <w:rFonts w:ascii="Arial" w:hAnsi="Arial" w:cs="Arial"/>
          <w:szCs w:val="22"/>
          <w:lang w:val="en-IN"/>
        </w:rPr>
      </w:pPr>
      <w:r w:rsidRPr="00893577">
        <w:rPr>
          <w:rFonts w:ascii="Arial" w:hAnsi="Arial" w:cs="Arial"/>
          <w:szCs w:val="22"/>
          <w:lang w:val="en-IN"/>
        </w:rPr>
        <w:t xml:space="preserve">Welcome to Austria! Upon arrival at Vienna International Airport, you will be met by your private transfer and driven to your hotel. Check-in is </w:t>
      </w:r>
      <w:r w:rsidR="00FF07DD" w:rsidRPr="009B6F18">
        <w:rPr>
          <w:rFonts w:ascii="Arial" w:hAnsi="Arial" w:cs="Arial"/>
          <w:szCs w:val="22"/>
          <w:lang w:val="en-IN"/>
        </w:rPr>
        <w:t xml:space="preserve">(from </w:t>
      </w:r>
      <w:r w:rsidR="00FF07DD">
        <w:rPr>
          <w:rFonts w:ascii="Arial" w:hAnsi="Arial" w:cs="Arial"/>
          <w:szCs w:val="22"/>
          <w:lang w:val="en-IN"/>
        </w:rPr>
        <w:t>1500 hrs)</w:t>
      </w:r>
      <w:r w:rsidRPr="00893577">
        <w:rPr>
          <w:rFonts w:ascii="Arial" w:hAnsi="Arial" w:cs="Arial"/>
          <w:szCs w:val="22"/>
          <w:lang w:val="en-IN"/>
        </w:rPr>
        <w:t>. Spend the rest of the day at leisure exploring the nearby streets, relaxing at a café, or simply enjoying the elegant atmosphere of Austria's capital</w:t>
      </w:r>
      <w:r w:rsidR="00374810">
        <w:rPr>
          <w:rFonts w:ascii="Arial" w:hAnsi="Arial" w:cs="Arial"/>
          <w:szCs w:val="22"/>
          <w:lang w:val="en-IN"/>
        </w:rPr>
        <w:t xml:space="preserve"> on own</w:t>
      </w:r>
      <w:r w:rsidRPr="00893577">
        <w:rPr>
          <w:rFonts w:ascii="Arial" w:hAnsi="Arial" w:cs="Arial"/>
          <w:szCs w:val="22"/>
          <w:lang w:val="en-IN"/>
        </w:rPr>
        <w:t>. Overnight stay in Vienna.</w:t>
      </w:r>
    </w:p>
    <w:p w14:paraId="76183F2E" w14:textId="77777777" w:rsidR="00893577" w:rsidRPr="00893577" w:rsidRDefault="00893577" w:rsidP="00893577">
      <w:pPr>
        <w:spacing w:after="0"/>
        <w:rPr>
          <w:rFonts w:ascii="Arial" w:hAnsi="Arial" w:cs="Arial"/>
          <w:szCs w:val="22"/>
          <w:lang w:val="en-IN"/>
        </w:rPr>
      </w:pPr>
    </w:p>
    <w:p w14:paraId="4738404C" w14:textId="77777777" w:rsidR="000E30CF" w:rsidRPr="000E30CF" w:rsidRDefault="000E30CF" w:rsidP="00893577">
      <w:pPr>
        <w:spacing w:after="0"/>
        <w:rPr>
          <w:rFonts w:ascii="Arial" w:hAnsi="Arial" w:cs="Arial"/>
          <w:b/>
          <w:bCs/>
          <w:szCs w:val="22"/>
          <w:lang w:val="en-IN"/>
        </w:rPr>
      </w:pPr>
      <w:r w:rsidRPr="000E30CF">
        <w:rPr>
          <w:rFonts w:ascii="Arial" w:hAnsi="Arial" w:cs="Arial"/>
          <w:b/>
          <w:bCs/>
          <w:szCs w:val="22"/>
          <w:lang w:val="en-IN"/>
        </w:rPr>
        <w:t>Day 2: Explore Vienna</w:t>
      </w:r>
    </w:p>
    <w:p w14:paraId="540778E0" w14:textId="77777777" w:rsidR="000E30CF" w:rsidRDefault="000E30CF" w:rsidP="00893577">
      <w:pPr>
        <w:spacing w:after="0"/>
        <w:rPr>
          <w:rFonts w:ascii="Arial" w:hAnsi="Arial" w:cs="Arial"/>
          <w:szCs w:val="22"/>
          <w:lang w:val="en-IN"/>
        </w:rPr>
      </w:pPr>
      <w:r w:rsidRPr="00893577">
        <w:rPr>
          <w:rFonts w:ascii="Arial" w:hAnsi="Arial" w:cs="Arial"/>
          <w:szCs w:val="22"/>
          <w:lang w:val="en-IN"/>
        </w:rPr>
        <w:t>After breakfast, make your way to the designated meeting point to begin your 24-Hour Hop-On Hop-Off City Tour. Discover Vienna's iconic landmarks at your own pace, including the State Opera, Parliament, City Hall, and St. Stephen's Cathedral. Visit the magnificent Schönbrunn Palace with your included entrance ticket (without guide) and explore its grand gardens and imperial interiors. Overnight stay in Vienna.</w:t>
      </w:r>
    </w:p>
    <w:p w14:paraId="06A8A3EE" w14:textId="77777777" w:rsidR="00893577" w:rsidRPr="00893577" w:rsidRDefault="00893577" w:rsidP="00893577">
      <w:pPr>
        <w:spacing w:after="0"/>
        <w:rPr>
          <w:rFonts w:ascii="Arial" w:hAnsi="Arial" w:cs="Arial"/>
          <w:szCs w:val="22"/>
          <w:lang w:val="en-IN"/>
        </w:rPr>
      </w:pPr>
    </w:p>
    <w:p w14:paraId="3DB51E57" w14:textId="77777777" w:rsidR="000E30CF" w:rsidRPr="000E30CF" w:rsidRDefault="000E30CF" w:rsidP="00893577">
      <w:pPr>
        <w:spacing w:after="0"/>
        <w:rPr>
          <w:rFonts w:ascii="Arial" w:hAnsi="Arial" w:cs="Arial"/>
          <w:b/>
          <w:bCs/>
          <w:szCs w:val="22"/>
          <w:lang w:val="en-IN"/>
        </w:rPr>
      </w:pPr>
      <w:r w:rsidRPr="000E30CF">
        <w:rPr>
          <w:rFonts w:ascii="Arial" w:hAnsi="Arial" w:cs="Arial"/>
          <w:b/>
          <w:bCs/>
          <w:szCs w:val="22"/>
          <w:lang w:val="en-IN"/>
        </w:rPr>
        <w:t>Day 3: Vienna – Salzburg</w:t>
      </w:r>
    </w:p>
    <w:p w14:paraId="6859B7D6" w14:textId="256A6AD5" w:rsidR="000E30CF" w:rsidRPr="00893577" w:rsidRDefault="000E30CF" w:rsidP="00893577">
      <w:pPr>
        <w:spacing w:after="0"/>
        <w:rPr>
          <w:rFonts w:ascii="Arial" w:hAnsi="Arial" w:cs="Arial"/>
          <w:szCs w:val="22"/>
          <w:lang w:val="en-IN"/>
        </w:rPr>
      </w:pPr>
      <w:r w:rsidRPr="00893577">
        <w:rPr>
          <w:rFonts w:ascii="Arial" w:hAnsi="Arial" w:cs="Arial"/>
          <w:szCs w:val="22"/>
          <w:lang w:val="en-IN"/>
        </w:rPr>
        <w:t xml:space="preserve">Enjoy breakfast at the hotel before checking out. A private transfer will take you to Vienna Train Station for your comfortable </w:t>
      </w:r>
      <w:r w:rsidR="00BE1D7A">
        <w:rPr>
          <w:rFonts w:ascii="Arial" w:hAnsi="Arial" w:cs="Arial"/>
          <w:szCs w:val="22"/>
          <w:lang w:val="en-IN"/>
        </w:rPr>
        <w:t>(</w:t>
      </w:r>
      <w:r w:rsidRPr="00893577">
        <w:rPr>
          <w:rFonts w:ascii="Arial" w:hAnsi="Arial" w:cs="Arial"/>
          <w:szCs w:val="22"/>
          <w:lang w:val="en-IN"/>
        </w:rPr>
        <w:t>2nd Class</w:t>
      </w:r>
      <w:r w:rsidR="00BE1D7A">
        <w:rPr>
          <w:rFonts w:ascii="Arial" w:hAnsi="Arial" w:cs="Arial"/>
          <w:szCs w:val="22"/>
          <w:lang w:val="en-IN"/>
        </w:rPr>
        <w:t>)</w:t>
      </w:r>
      <w:r w:rsidRPr="00893577">
        <w:rPr>
          <w:rFonts w:ascii="Arial" w:hAnsi="Arial" w:cs="Arial"/>
          <w:szCs w:val="22"/>
          <w:lang w:val="en-IN"/>
        </w:rPr>
        <w:t xml:space="preserve"> train journey to Salzburg. Upon arrival, another private transfer will escort you to your hotel. </w:t>
      </w:r>
      <w:r w:rsidR="00BE1D7A" w:rsidRPr="00893577">
        <w:rPr>
          <w:rFonts w:ascii="Arial" w:hAnsi="Arial" w:cs="Arial"/>
          <w:szCs w:val="22"/>
          <w:lang w:val="en-IN"/>
        </w:rPr>
        <w:t xml:space="preserve">Check-in is </w:t>
      </w:r>
      <w:r w:rsidR="00BE1D7A" w:rsidRPr="009B6F18">
        <w:rPr>
          <w:rFonts w:ascii="Arial" w:hAnsi="Arial" w:cs="Arial"/>
          <w:szCs w:val="22"/>
          <w:lang w:val="en-IN"/>
        </w:rPr>
        <w:t xml:space="preserve">(from </w:t>
      </w:r>
      <w:r w:rsidR="00BE1D7A">
        <w:rPr>
          <w:rFonts w:ascii="Arial" w:hAnsi="Arial" w:cs="Arial"/>
          <w:szCs w:val="22"/>
          <w:lang w:val="en-IN"/>
        </w:rPr>
        <w:t>1500 hrs)</w:t>
      </w:r>
      <w:r w:rsidRPr="00893577">
        <w:rPr>
          <w:rFonts w:ascii="Arial" w:hAnsi="Arial" w:cs="Arial"/>
          <w:szCs w:val="22"/>
          <w:lang w:val="en-IN"/>
        </w:rPr>
        <w:t>. Spend the evening strolling through Salzburg's charming Old Town, famous for its Baroque architecture and musical heritage. Overnight stay in Salzburg.</w:t>
      </w:r>
    </w:p>
    <w:p w14:paraId="01582C7A" w14:textId="77777777" w:rsidR="00893577" w:rsidRDefault="00893577" w:rsidP="00893577">
      <w:pPr>
        <w:spacing w:after="0"/>
        <w:rPr>
          <w:rFonts w:ascii="Arial" w:hAnsi="Arial" w:cs="Arial"/>
          <w:b/>
          <w:bCs/>
          <w:szCs w:val="22"/>
          <w:lang w:val="en-IN"/>
        </w:rPr>
      </w:pPr>
    </w:p>
    <w:p w14:paraId="54EE6A7A" w14:textId="0EA5952A" w:rsidR="000E30CF" w:rsidRPr="000E30CF" w:rsidRDefault="000E30CF" w:rsidP="00893577">
      <w:pPr>
        <w:spacing w:after="0"/>
        <w:rPr>
          <w:rFonts w:ascii="Arial" w:hAnsi="Arial" w:cs="Arial"/>
          <w:b/>
          <w:bCs/>
          <w:szCs w:val="22"/>
          <w:lang w:val="en-IN"/>
        </w:rPr>
      </w:pPr>
      <w:r w:rsidRPr="000E30CF">
        <w:rPr>
          <w:rFonts w:ascii="Arial" w:hAnsi="Arial" w:cs="Arial"/>
          <w:b/>
          <w:bCs/>
          <w:szCs w:val="22"/>
          <w:lang w:val="en-IN"/>
        </w:rPr>
        <w:t>Day 4: Hallstatt &amp; Salt Mine Experience</w:t>
      </w:r>
    </w:p>
    <w:p w14:paraId="5977AD13" w14:textId="0C131C10" w:rsidR="000E30CF" w:rsidRPr="00893577" w:rsidRDefault="000E30CF" w:rsidP="00893577">
      <w:pPr>
        <w:spacing w:after="0"/>
        <w:rPr>
          <w:rFonts w:ascii="Arial" w:hAnsi="Arial" w:cs="Arial"/>
          <w:szCs w:val="22"/>
          <w:lang w:val="en-IN"/>
        </w:rPr>
      </w:pPr>
      <w:r w:rsidRPr="00893577">
        <w:rPr>
          <w:rFonts w:ascii="Arial" w:hAnsi="Arial" w:cs="Arial"/>
          <w:szCs w:val="22"/>
          <w:lang w:val="en-IN"/>
        </w:rPr>
        <w:t>After breakfast, proceed to the designated meeting point for your shared shuttle transfer to the famous Salt Mine. Explore one of the world</w:t>
      </w:r>
      <w:r w:rsidR="00893577">
        <w:rPr>
          <w:rFonts w:ascii="Arial" w:hAnsi="Arial" w:cs="Arial"/>
          <w:szCs w:val="22"/>
          <w:lang w:val="en-IN"/>
        </w:rPr>
        <w:t>’</w:t>
      </w:r>
      <w:r w:rsidRPr="00893577">
        <w:rPr>
          <w:rFonts w:ascii="Arial" w:hAnsi="Arial" w:cs="Arial"/>
          <w:szCs w:val="22"/>
          <w:lang w:val="en-IN"/>
        </w:rPr>
        <w:t xml:space="preserve">s oldest salt mines and enjoy the fascinating </w:t>
      </w:r>
      <w:r w:rsidRPr="00893577">
        <w:rPr>
          <w:rFonts w:ascii="Arial" w:hAnsi="Arial" w:cs="Arial"/>
          <w:szCs w:val="22"/>
          <w:lang w:val="en-IN"/>
        </w:rPr>
        <w:lastRenderedPageBreak/>
        <w:t>underground experience. Later, you can spend time exploring the picturesque lakeside surroundings on your own before returning to Salzburg. Overnight stay in Salzburg.</w:t>
      </w:r>
    </w:p>
    <w:p w14:paraId="077994E7" w14:textId="77777777" w:rsidR="00893577" w:rsidRDefault="00893577" w:rsidP="00893577">
      <w:pPr>
        <w:spacing w:after="0"/>
        <w:rPr>
          <w:rFonts w:ascii="Arial" w:hAnsi="Arial" w:cs="Arial"/>
          <w:b/>
          <w:bCs/>
          <w:szCs w:val="22"/>
          <w:lang w:val="en-IN"/>
        </w:rPr>
      </w:pPr>
    </w:p>
    <w:p w14:paraId="5F379B2D" w14:textId="2EAEEAFC" w:rsidR="000E30CF" w:rsidRPr="000E30CF" w:rsidRDefault="000E30CF" w:rsidP="00893577">
      <w:pPr>
        <w:spacing w:after="0"/>
        <w:rPr>
          <w:rFonts w:ascii="Arial" w:hAnsi="Arial" w:cs="Arial"/>
          <w:b/>
          <w:bCs/>
          <w:szCs w:val="22"/>
          <w:lang w:val="en-IN"/>
        </w:rPr>
      </w:pPr>
      <w:r w:rsidRPr="000E30CF">
        <w:rPr>
          <w:rFonts w:ascii="Arial" w:hAnsi="Arial" w:cs="Arial"/>
          <w:b/>
          <w:bCs/>
          <w:szCs w:val="22"/>
          <w:lang w:val="en-IN"/>
        </w:rPr>
        <w:t>Day 5: Salzburg – Innsbruck</w:t>
      </w:r>
    </w:p>
    <w:p w14:paraId="7348EF0D" w14:textId="4E61EF18" w:rsidR="000E30CF" w:rsidRPr="00893577" w:rsidRDefault="000E30CF" w:rsidP="00893577">
      <w:pPr>
        <w:spacing w:after="0"/>
        <w:rPr>
          <w:rFonts w:ascii="Arial" w:hAnsi="Arial" w:cs="Arial"/>
          <w:szCs w:val="22"/>
          <w:lang w:val="en-IN"/>
        </w:rPr>
      </w:pPr>
      <w:r w:rsidRPr="00893577">
        <w:rPr>
          <w:rFonts w:ascii="Arial" w:hAnsi="Arial" w:cs="Arial"/>
          <w:szCs w:val="22"/>
          <w:lang w:val="en-IN"/>
        </w:rPr>
        <w:t>After breakfast, check out from the hotel. A private transfer will take you to Salzburg Train Station for your train journey to Innsbruck</w:t>
      </w:r>
      <w:r w:rsidR="00BE1D7A">
        <w:rPr>
          <w:rFonts w:ascii="Arial" w:hAnsi="Arial" w:cs="Arial"/>
          <w:szCs w:val="22"/>
          <w:lang w:val="en-IN"/>
        </w:rPr>
        <w:t xml:space="preserve"> (</w:t>
      </w:r>
      <w:r w:rsidR="00BE1D7A" w:rsidRPr="00893577">
        <w:rPr>
          <w:rFonts w:ascii="Arial" w:hAnsi="Arial" w:cs="Arial"/>
          <w:szCs w:val="22"/>
          <w:lang w:val="en-IN"/>
        </w:rPr>
        <w:t>2nd Class</w:t>
      </w:r>
      <w:r w:rsidR="00BE1D7A">
        <w:rPr>
          <w:rFonts w:ascii="Arial" w:hAnsi="Arial" w:cs="Arial"/>
          <w:szCs w:val="22"/>
          <w:lang w:val="en-IN"/>
        </w:rPr>
        <w:t>)</w:t>
      </w:r>
      <w:r w:rsidRPr="00893577">
        <w:rPr>
          <w:rFonts w:ascii="Arial" w:hAnsi="Arial" w:cs="Arial"/>
          <w:szCs w:val="22"/>
          <w:lang w:val="en-IN"/>
        </w:rPr>
        <w:t xml:space="preserve">. Upon arrival, meet your private transfer and proceed to your hotel. </w:t>
      </w:r>
      <w:r w:rsidR="00BE1D7A" w:rsidRPr="00893577">
        <w:rPr>
          <w:rFonts w:ascii="Arial" w:hAnsi="Arial" w:cs="Arial"/>
          <w:szCs w:val="22"/>
          <w:lang w:val="en-IN"/>
        </w:rPr>
        <w:t xml:space="preserve">Check-in is </w:t>
      </w:r>
      <w:r w:rsidR="00BE1D7A" w:rsidRPr="009B6F18">
        <w:rPr>
          <w:rFonts w:ascii="Arial" w:hAnsi="Arial" w:cs="Arial"/>
          <w:szCs w:val="22"/>
          <w:lang w:val="en-IN"/>
        </w:rPr>
        <w:t xml:space="preserve">(from </w:t>
      </w:r>
      <w:r w:rsidR="00BE1D7A">
        <w:rPr>
          <w:rFonts w:ascii="Arial" w:hAnsi="Arial" w:cs="Arial"/>
          <w:szCs w:val="22"/>
          <w:lang w:val="en-IN"/>
        </w:rPr>
        <w:t>1500 hrs)</w:t>
      </w:r>
      <w:r w:rsidR="00BE1D7A" w:rsidRPr="00893577">
        <w:rPr>
          <w:rFonts w:ascii="Arial" w:hAnsi="Arial" w:cs="Arial"/>
          <w:szCs w:val="22"/>
          <w:lang w:val="en-IN"/>
        </w:rPr>
        <w:t>.</w:t>
      </w:r>
      <w:r w:rsidRPr="00893577">
        <w:rPr>
          <w:rFonts w:ascii="Arial" w:hAnsi="Arial" w:cs="Arial"/>
          <w:szCs w:val="22"/>
          <w:lang w:val="en-IN"/>
        </w:rPr>
        <w:t xml:space="preserve"> The remainder of the day is free to explore Innsbruck's charming Old Town or enjoy shopping at the local boutiques. Overnight stay in Innsbruck.</w:t>
      </w:r>
    </w:p>
    <w:p w14:paraId="29EE02ED" w14:textId="77777777" w:rsidR="00893577" w:rsidRDefault="00893577" w:rsidP="00893577">
      <w:pPr>
        <w:spacing w:after="0"/>
        <w:rPr>
          <w:rFonts w:ascii="Arial" w:hAnsi="Arial" w:cs="Arial"/>
          <w:b/>
          <w:bCs/>
          <w:szCs w:val="22"/>
          <w:lang w:val="en-IN"/>
        </w:rPr>
      </w:pPr>
    </w:p>
    <w:p w14:paraId="5007C088" w14:textId="54285266" w:rsidR="000E30CF" w:rsidRPr="000E30CF" w:rsidRDefault="000E30CF" w:rsidP="00893577">
      <w:pPr>
        <w:spacing w:after="0"/>
        <w:rPr>
          <w:rFonts w:ascii="Arial" w:hAnsi="Arial" w:cs="Arial"/>
          <w:b/>
          <w:bCs/>
          <w:szCs w:val="22"/>
          <w:lang w:val="en-IN"/>
        </w:rPr>
      </w:pPr>
      <w:r w:rsidRPr="000E30CF">
        <w:rPr>
          <w:rFonts w:ascii="Arial" w:hAnsi="Arial" w:cs="Arial"/>
          <w:b/>
          <w:bCs/>
          <w:szCs w:val="22"/>
          <w:lang w:val="en-IN"/>
        </w:rPr>
        <w:t>Day 6: Top of Innsbruck &amp; Swarovski Crystal Worlds</w:t>
      </w:r>
    </w:p>
    <w:p w14:paraId="5471F028" w14:textId="77777777" w:rsidR="000E30CF" w:rsidRPr="00893577" w:rsidRDefault="000E30CF" w:rsidP="00893577">
      <w:pPr>
        <w:spacing w:after="0"/>
        <w:rPr>
          <w:rFonts w:ascii="Arial" w:hAnsi="Arial" w:cs="Arial"/>
          <w:szCs w:val="22"/>
          <w:lang w:val="en-IN"/>
        </w:rPr>
      </w:pPr>
      <w:r w:rsidRPr="00893577">
        <w:rPr>
          <w:rFonts w:ascii="Arial" w:hAnsi="Arial" w:cs="Arial"/>
          <w:szCs w:val="22"/>
          <w:lang w:val="en-IN"/>
        </w:rPr>
        <w:t>Enjoy breakfast before heading to the meeting point for your shared transfer to the world-famous Swarovski Crystal Worlds. Discover the dazzling crystal exhibits and beautifully landscaped gardens. Later, experience the spectacular Top of Innsbruck with your round-trip cable car ticket, offering breathtaking panoramic views of the surrounding Alps. Overnight stay in Innsbruck.</w:t>
      </w:r>
    </w:p>
    <w:p w14:paraId="46413988" w14:textId="77777777" w:rsidR="00893577" w:rsidRDefault="00893577" w:rsidP="00893577">
      <w:pPr>
        <w:spacing w:after="0"/>
        <w:rPr>
          <w:rFonts w:ascii="Arial" w:hAnsi="Arial" w:cs="Arial"/>
          <w:b/>
          <w:bCs/>
          <w:szCs w:val="22"/>
          <w:lang w:val="en-IN"/>
        </w:rPr>
      </w:pPr>
    </w:p>
    <w:p w14:paraId="321704B3" w14:textId="2AF2F8D8" w:rsidR="000E30CF" w:rsidRPr="000E30CF" w:rsidRDefault="000E30CF" w:rsidP="00893577">
      <w:pPr>
        <w:spacing w:after="0"/>
        <w:rPr>
          <w:rFonts w:ascii="Arial" w:hAnsi="Arial" w:cs="Arial"/>
          <w:b/>
          <w:bCs/>
          <w:szCs w:val="22"/>
          <w:lang w:val="en-IN"/>
        </w:rPr>
      </w:pPr>
      <w:r w:rsidRPr="000E30CF">
        <w:rPr>
          <w:rFonts w:ascii="Arial" w:hAnsi="Arial" w:cs="Arial"/>
          <w:b/>
          <w:bCs/>
          <w:szCs w:val="22"/>
          <w:lang w:val="en-IN"/>
        </w:rPr>
        <w:t>Day 7: Innsbruck – Vienna</w:t>
      </w:r>
    </w:p>
    <w:p w14:paraId="381C1C85" w14:textId="7667A489" w:rsidR="000E30CF" w:rsidRPr="00893577" w:rsidRDefault="000E30CF" w:rsidP="00893577">
      <w:pPr>
        <w:spacing w:after="0"/>
        <w:rPr>
          <w:rFonts w:ascii="Arial" w:hAnsi="Arial" w:cs="Arial"/>
          <w:szCs w:val="22"/>
          <w:lang w:val="en-IN"/>
        </w:rPr>
      </w:pPr>
      <w:r w:rsidRPr="00893577">
        <w:rPr>
          <w:rFonts w:ascii="Arial" w:hAnsi="Arial" w:cs="Arial"/>
          <w:szCs w:val="22"/>
          <w:lang w:val="en-IN"/>
        </w:rPr>
        <w:t>After breakfast, check out of your hotel and take a private transfer to Innsbruck Train Station. Board your train to Vienna</w:t>
      </w:r>
      <w:r w:rsidR="00BE1D7A">
        <w:rPr>
          <w:rFonts w:ascii="Arial" w:hAnsi="Arial" w:cs="Arial"/>
          <w:szCs w:val="22"/>
          <w:lang w:val="en-IN"/>
        </w:rPr>
        <w:t xml:space="preserve"> (</w:t>
      </w:r>
      <w:r w:rsidR="00BE1D7A" w:rsidRPr="00893577">
        <w:rPr>
          <w:rFonts w:ascii="Arial" w:hAnsi="Arial" w:cs="Arial"/>
          <w:szCs w:val="22"/>
          <w:lang w:val="en-IN"/>
        </w:rPr>
        <w:t>2nd Class</w:t>
      </w:r>
      <w:r w:rsidR="00BE1D7A">
        <w:rPr>
          <w:rFonts w:ascii="Arial" w:hAnsi="Arial" w:cs="Arial"/>
          <w:szCs w:val="22"/>
          <w:lang w:val="en-IN"/>
        </w:rPr>
        <w:t>)</w:t>
      </w:r>
      <w:r w:rsidRPr="00893577">
        <w:rPr>
          <w:rFonts w:ascii="Arial" w:hAnsi="Arial" w:cs="Arial"/>
          <w:szCs w:val="22"/>
          <w:lang w:val="en-IN"/>
        </w:rPr>
        <w:t xml:space="preserve">. Upon arrival, a private transfer will take you to your hotel. </w:t>
      </w:r>
      <w:r w:rsidR="00BE1D7A" w:rsidRPr="00893577">
        <w:rPr>
          <w:rFonts w:ascii="Arial" w:hAnsi="Arial" w:cs="Arial"/>
          <w:szCs w:val="22"/>
          <w:lang w:val="en-IN"/>
        </w:rPr>
        <w:t xml:space="preserve">Check-in is </w:t>
      </w:r>
      <w:r w:rsidR="00BE1D7A" w:rsidRPr="009B6F18">
        <w:rPr>
          <w:rFonts w:ascii="Arial" w:hAnsi="Arial" w:cs="Arial"/>
          <w:szCs w:val="22"/>
          <w:lang w:val="en-IN"/>
        </w:rPr>
        <w:t xml:space="preserve">(from </w:t>
      </w:r>
      <w:r w:rsidR="00BE1D7A">
        <w:rPr>
          <w:rFonts w:ascii="Arial" w:hAnsi="Arial" w:cs="Arial"/>
          <w:szCs w:val="22"/>
          <w:lang w:val="en-IN"/>
        </w:rPr>
        <w:t xml:space="preserve">1500 hrs) </w:t>
      </w:r>
      <w:r w:rsidRPr="00893577">
        <w:rPr>
          <w:rFonts w:ascii="Arial" w:hAnsi="Arial" w:cs="Arial"/>
          <w:szCs w:val="22"/>
          <w:lang w:val="en-IN"/>
        </w:rPr>
        <w:t>and enjoy the remainder of the day shopping or exploring Vienna</w:t>
      </w:r>
      <w:r w:rsidR="00893577">
        <w:rPr>
          <w:rFonts w:ascii="Arial" w:hAnsi="Arial" w:cs="Arial"/>
          <w:szCs w:val="22"/>
          <w:lang w:val="en-IN"/>
        </w:rPr>
        <w:t>’</w:t>
      </w:r>
      <w:r w:rsidRPr="00893577">
        <w:rPr>
          <w:rFonts w:ascii="Arial" w:hAnsi="Arial" w:cs="Arial"/>
          <w:szCs w:val="22"/>
          <w:lang w:val="en-IN"/>
        </w:rPr>
        <w:t>s elegant shopping streets and cafés at your own pace. Overnight stay in Vienna.</w:t>
      </w:r>
    </w:p>
    <w:p w14:paraId="39BA2F24" w14:textId="77777777" w:rsidR="00893577" w:rsidRDefault="00893577" w:rsidP="00893577">
      <w:pPr>
        <w:spacing w:after="0"/>
        <w:rPr>
          <w:rFonts w:ascii="Arial" w:hAnsi="Arial" w:cs="Arial"/>
          <w:b/>
          <w:bCs/>
          <w:szCs w:val="22"/>
          <w:lang w:val="en-IN"/>
        </w:rPr>
      </w:pPr>
    </w:p>
    <w:p w14:paraId="297EFDD3" w14:textId="4F48DFAF" w:rsidR="000E30CF" w:rsidRPr="000E30CF" w:rsidRDefault="000E30CF" w:rsidP="00893577">
      <w:pPr>
        <w:spacing w:after="0"/>
        <w:rPr>
          <w:rFonts w:ascii="Arial" w:hAnsi="Arial" w:cs="Arial"/>
          <w:b/>
          <w:bCs/>
          <w:szCs w:val="22"/>
          <w:lang w:val="en-IN"/>
        </w:rPr>
      </w:pPr>
      <w:r w:rsidRPr="000E30CF">
        <w:rPr>
          <w:rFonts w:ascii="Arial" w:hAnsi="Arial" w:cs="Arial"/>
          <w:b/>
          <w:bCs/>
          <w:szCs w:val="22"/>
          <w:lang w:val="en-IN"/>
        </w:rPr>
        <w:t>Day 8: Departure from Vienna</w:t>
      </w:r>
    </w:p>
    <w:p w14:paraId="07DC4386" w14:textId="77777777" w:rsidR="000E30CF" w:rsidRPr="00893577" w:rsidRDefault="000E30CF" w:rsidP="00893577">
      <w:pPr>
        <w:spacing w:after="0"/>
        <w:rPr>
          <w:rFonts w:ascii="Arial" w:hAnsi="Arial" w:cs="Arial"/>
          <w:szCs w:val="22"/>
          <w:lang w:val="en-IN"/>
        </w:rPr>
      </w:pPr>
      <w:r w:rsidRPr="00893577">
        <w:rPr>
          <w:rFonts w:ascii="Arial" w:hAnsi="Arial" w:cs="Arial"/>
          <w:szCs w:val="22"/>
          <w:lang w:val="en-IN"/>
        </w:rPr>
        <w:t>After breakfast, check out from the hotel. A private transfer will take you to Vienna International Airport for your onward flight home, taking back wonderful memories of your Austrian holiday. Safe travels!</w:t>
      </w:r>
    </w:p>
    <w:p w14:paraId="5C8DD328" w14:textId="2817242D" w:rsidR="000E30CF" w:rsidRDefault="000E30CF" w:rsidP="000E30CF">
      <w:pPr>
        <w:spacing w:after="0"/>
        <w:rPr>
          <w:rFonts w:ascii="Arial" w:hAnsi="Arial" w:cs="Arial"/>
          <w:szCs w:val="22"/>
          <w:lang w:val="en-IN"/>
        </w:rPr>
      </w:pPr>
    </w:p>
    <w:p w14:paraId="01E99705" w14:textId="77777777" w:rsidR="003D27B9" w:rsidRPr="009B6F18" w:rsidRDefault="003D27B9" w:rsidP="000E30CF">
      <w:pPr>
        <w:spacing w:after="0"/>
        <w:rPr>
          <w:rFonts w:ascii="Arial" w:hAnsi="Arial" w:cs="Arial"/>
          <w:szCs w:val="22"/>
          <w:lang w:val="en-IN"/>
        </w:rPr>
      </w:pPr>
    </w:p>
    <w:p w14:paraId="63A0D5B9" w14:textId="19127A84" w:rsidR="00A809EC" w:rsidRPr="00891090" w:rsidRDefault="00A809EC" w:rsidP="00891090">
      <w:pPr>
        <w:jc w:val="center"/>
        <w:rPr>
          <w:rFonts w:ascii="Arial" w:hAnsi="Arial" w:cs="Arial"/>
          <w:b/>
          <w:szCs w:val="22"/>
        </w:rPr>
      </w:pPr>
      <w:r w:rsidRPr="00891090">
        <w:rPr>
          <w:rFonts w:ascii="Arial" w:hAnsi="Arial" w:cs="Arial"/>
          <w:b/>
          <w:szCs w:val="22"/>
        </w:rPr>
        <w:t>Total</w:t>
      </w:r>
      <w:r w:rsidRPr="00891090">
        <w:rPr>
          <w:rFonts w:ascii="Arial" w:hAnsi="Arial" w:cs="Arial"/>
          <w:b/>
          <w:spacing w:val="-5"/>
          <w:szCs w:val="22"/>
        </w:rPr>
        <w:t xml:space="preserve"> </w:t>
      </w:r>
      <w:r w:rsidRPr="00891090">
        <w:rPr>
          <w:rFonts w:ascii="Arial" w:hAnsi="Arial" w:cs="Arial"/>
          <w:b/>
          <w:szCs w:val="22"/>
        </w:rPr>
        <w:t>Tour</w:t>
      </w:r>
      <w:r w:rsidRPr="00891090">
        <w:rPr>
          <w:rFonts w:ascii="Arial" w:hAnsi="Arial" w:cs="Arial"/>
          <w:b/>
          <w:spacing w:val="-4"/>
          <w:szCs w:val="22"/>
        </w:rPr>
        <w:t xml:space="preserve"> Cost</w:t>
      </w:r>
    </w:p>
    <w:tbl>
      <w:tblPr>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3402"/>
      </w:tblGrid>
      <w:tr w:rsidR="00A809EC" w:rsidRPr="00891090" w14:paraId="14B749B7" w14:textId="77777777" w:rsidTr="003B3191">
        <w:trPr>
          <w:trHeight w:val="400"/>
        </w:trPr>
        <w:tc>
          <w:tcPr>
            <w:tcW w:w="4820" w:type="dxa"/>
          </w:tcPr>
          <w:p w14:paraId="2C340A60" w14:textId="678DAF6D" w:rsidR="00A809EC" w:rsidRPr="00891090" w:rsidRDefault="00A809EC" w:rsidP="00D12304">
            <w:pPr>
              <w:pStyle w:val="TableParagraph"/>
              <w:spacing w:before="74"/>
              <w:ind w:left="93" w:right="20"/>
              <w:jc w:val="center"/>
              <w:rPr>
                <w:rFonts w:ascii="Arial" w:hAnsi="Arial" w:cs="Arial"/>
                <w:iCs/>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00D12304" w:rsidRPr="00891090">
              <w:rPr>
                <w:rFonts w:ascii="Arial" w:hAnsi="Arial" w:cs="Arial"/>
                <w:iCs/>
                <w:spacing w:val="-6"/>
              </w:rPr>
              <w:t>Single</w:t>
            </w:r>
            <w:r w:rsidRPr="00891090">
              <w:rPr>
                <w:rFonts w:ascii="Arial" w:hAnsi="Arial" w:cs="Arial"/>
                <w:iCs/>
                <w:spacing w:val="-6"/>
              </w:rPr>
              <w:t xml:space="preserv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37EDB7E" w14:textId="5A83E687" w:rsidR="00A809EC" w:rsidRPr="00891090" w:rsidRDefault="003D27B9" w:rsidP="00D12304">
            <w:pPr>
              <w:pStyle w:val="TableParagraph"/>
              <w:spacing w:before="74"/>
              <w:ind w:left="84" w:right="3"/>
              <w:jc w:val="center"/>
              <w:rPr>
                <w:rFonts w:ascii="Arial" w:hAnsi="Arial" w:cs="Arial"/>
                <w:i/>
              </w:rPr>
            </w:pPr>
            <w:r>
              <w:rPr>
                <w:rFonts w:ascii="Arial" w:hAnsi="Arial" w:cs="Arial"/>
                <w:bCs/>
                <w:iCs/>
                <w:spacing w:val="-4"/>
              </w:rPr>
              <w:t>2</w:t>
            </w:r>
            <w:r w:rsidR="007E35BB" w:rsidRPr="00891090">
              <w:rPr>
                <w:rFonts w:ascii="Arial" w:hAnsi="Arial" w:cs="Arial"/>
                <w:bCs/>
                <w:iCs/>
                <w:spacing w:val="-4"/>
              </w:rPr>
              <w:t>,</w:t>
            </w:r>
            <w:r>
              <w:rPr>
                <w:rFonts w:ascii="Arial" w:hAnsi="Arial" w:cs="Arial"/>
                <w:bCs/>
                <w:iCs/>
                <w:spacing w:val="-4"/>
              </w:rPr>
              <w:t>41,</w:t>
            </w:r>
            <w:r w:rsidR="007E35BB" w:rsidRPr="00891090">
              <w:rPr>
                <w:rFonts w:ascii="Arial" w:hAnsi="Arial" w:cs="Arial"/>
                <w:bCs/>
                <w:iCs/>
                <w:spacing w:val="-4"/>
              </w:rPr>
              <w:t>999/- + 5% GST + 2% TCS</w:t>
            </w:r>
          </w:p>
        </w:tc>
      </w:tr>
      <w:tr w:rsidR="00D12304" w:rsidRPr="00891090" w14:paraId="214788F4" w14:textId="77777777" w:rsidTr="003B3191">
        <w:trPr>
          <w:trHeight w:val="400"/>
        </w:trPr>
        <w:tc>
          <w:tcPr>
            <w:tcW w:w="4820" w:type="dxa"/>
          </w:tcPr>
          <w:p w14:paraId="2A6E891E" w14:textId="418FD1A6" w:rsidR="00D12304" w:rsidRPr="00891090" w:rsidRDefault="00D12304" w:rsidP="00D12304">
            <w:pPr>
              <w:pStyle w:val="TableParagraph"/>
              <w:spacing w:before="74"/>
              <w:ind w:left="93" w:right="20"/>
              <w:jc w:val="center"/>
              <w:rPr>
                <w:rFonts w:ascii="Arial" w:hAnsi="Arial" w:cs="Arial"/>
                <w:iCs/>
                <w:spacing w:val="-6"/>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Pr="00891090">
              <w:rPr>
                <w:rFonts w:ascii="Arial" w:hAnsi="Arial" w:cs="Arial"/>
                <w:iCs/>
                <w:spacing w:val="-6"/>
              </w:rPr>
              <w:t xml:space="preserve">Double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D8EFB31" w14:textId="2258EDB1" w:rsidR="00D12304" w:rsidRPr="00891090" w:rsidRDefault="003D27B9" w:rsidP="00D12304">
            <w:pPr>
              <w:pStyle w:val="TableParagraph"/>
              <w:spacing w:before="74"/>
              <w:ind w:left="84" w:right="3"/>
              <w:jc w:val="center"/>
              <w:rPr>
                <w:rFonts w:ascii="Arial" w:hAnsi="Arial" w:cs="Arial"/>
                <w:bCs/>
                <w:iCs/>
                <w:spacing w:val="-4"/>
              </w:rPr>
            </w:pPr>
            <w:r>
              <w:rPr>
                <w:rFonts w:ascii="Arial" w:hAnsi="Arial" w:cs="Arial"/>
                <w:bCs/>
                <w:iCs/>
                <w:spacing w:val="-4"/>
              </w:rPr>
              <w:t>1</w:t>
            </w:r>
            <w:r w:rsidR="007E35BB" w:rsidRPr="00891090">
              <w:rPr>
                <w:rFonts w:ascii="Arial" w:hAnsi="Arial" w:cs="Arial"/>
                <w:bCs/>
                <w:iCs/>
                <w:spacing w:val="-4"/>
              </w:rPr>
              <w:t>,</w:t>
            </w:r>
            <w:r>
              <w:rPr>
                <w:rFonts w:ascii="Arial" w:hAnsi="Arial" w:cs="Arial"/>
                <w:bCs/>
                <w:iCs/>
                <w:spacing w:val="-4"/>
              </w:rPr>
              <w:t>41,</w:t>
            </w:r>
            <w:r w:rsidR="007E35BB" w:rsidRPr="00891090">
              <w:rPr>
                <w:rFonts w:ascii="Arial" w:hAnsi="Arial" w:cs="Arial"/>
                <w:bCs/>
                <w:iCs/>
                <w:spacing w:val="-4"/>
              </w:rPr>
              <w:t>999/- + 5% GST + 2% TCS</w:t>
            </w:r>
          </w:p>
        </w:tc>
      </w:tr>
    </w:tbl>
    <w:p w14:paraId="25A289D0" w14:textId="77777777" w:rsidR="00BE1D7A" w:rsidRDefault="00BE1D7A" w:rsidP="0084329C">
      <w:pPr>
        <w:jc w:val="center"/>
        <w:rPr>
          <w:rFonts w:ascii="Arial" w:hAnsi="Arial" w:cs="Arial"/>
          <w:spacing w:val="-4"/>
          <w:szCs w:val="22"/>
        </w:rPr>
      </w:pPr>
    </w:p>
    <w:p w14:paraId="62F398DC" w14:textId="2BD226CD" w:rsidR="0084329C" w:rsidRDefault="00A809EC" w:rsidP="0084329C">
      <w:pPr>
        <w:jc w:val="center"/>
        <w:rPr>
          <w:rFonts w:ascii="Arial" w:hAnsi="Arial" w:cs="Arial"/>
          <w:b/>
          <w:spacing w:val="-2"/>
          <w:szCs w:val="22"/>
        </w:rPr>
      </w:pPr>
      <w:r w:rsidRPr="00891090">
        <w:rPr>
          <w:rFonts w:ascii="Arial" w:hAnsi="Arial" w:cs="Arial"/>
          <w:spacing w:val="-4"/>
          <w:szCs w:val="22"/>
        </w:rPr>
        <w:t xml:space="preserve">Note: The above Cost based </w:t>
      </w:r>
      <w:r w:rsidR="00A43EA5">
        <w:rPr>
          <w:rFonts w:ascii="Arial" w:hAnsi="Arial" w:cs="Arial"/>
          <w:spacing w:val="-4"/>
          <w:szCs w:val="22"/>
        </w:rPr>
        <w:t>is valid till 31</w:t>
      </w:r>
      <w:r w:rsidR="00A43EA5" w:rsidRPr="00A43EA5">
        <w:rPr>
          <w:rFonts w:ascii="Arial" w:hAnsi="Arial" w:cs="Arial"/>
          <w:spacing w:val="-4"/>
          <w:szCs w:val="22"/>
          <w:vertAlign w:val="superscript"/>
        </w:rPr>
        <w:t>st</w:t>
      </w:r>
      <w:r w:rsidR="00A43EA5">
        <w:rPr>
          <w:rFonts w:ascii="Arial" w:hAnsi="Arial" w:cs="Arial"/>
          <w:spacing w:val="-4"/>
          <w:szCs w:val="22"/>
        </w:rPr>
        <w:t xml:space="preserve"> Oct 2026</w:t>
      </w:r>
      <w:r w:rsidRPr="00891090">
        <w:rPr>
          <w:rFonts w:ascii="Arial" w:hAnsi="Arial" w:cs="Arial"/>
          <w:spacing w:val="-4"/>
          <w:szCs w:val="22"/>
        </w:rPr>
        <w:br/>
      </w:r>
    </w:p>
    <w:p w14:paraId="3C40421E" w14:textId="77777777" w:rsidR="0084329C" w:rsidRDefault="0084329C" w:rsidP="0084329C">
      <w:pPr>
        <w:jc w:val="center"/>
        <w:rPr>
          <w:rFonts w:ascii="Arial" w:hAnsi="Arial" w:cs="Arial"/>
          <w:b/>
          <w:spacing w:val="-2"/>
          <w:szCs w:val="22"/>
        </w:rPr>
      </w:pPr>
    </w:p>
    <w:p w14:paraId="7DB31D10" w14:textId="77777777" w:rsidR="000C5219" w:rsidRDefault="000C5219" w:rsidP="0084329C">
      <w:pPr>
        <w:jc w:val="center"/>
        <w:rPr>
          <w:rFonts w:ascii="Arial" w:hAnsi="Arial" w:cs="Arial"/>
          <w:b/>
          <w:spacing w:val="-2"/>
          <w:szCs w:val="22"/>
        </w:rPr>
      </w:pPr>
    </w:p>
    <w:p w14:paraId="46450745" w14:textId="77777777" w:rsidR="000C5219" w:rsidRDefault="000C5219" w:rsidP="0084329C">
      <w:pPr>
        <w:jc w:val="center"/>
        <w:rPr>
          <w:rFonts w:ascii="Arial" w:hAnsi="Arial" w:cs="Arial"/>
          <w:b/>
          <w:spacing w:val="-2"/>
          <w:szCs w:val="22"/>
        </w:rPr>
      </w:pPr>
    </w:p>
    <w:p w14:paraId="416C8A2F" w14:textId="77777777" w:rsidR="000C5219" w:rsidRDefault="000C5219" w:rsidP="0084329C">
      <w:pPr>
        <w:jc w:val="center"/>
        <w:rPr>
          <w:rFonts w:ascii="Arial" w:hAnsi="Arial" w:cs="Arial"/>
          <w:b/>
          <w:spacing w:val="-2"/>
          <w:szCs w:val="22"/>
        </w:rPr>
      </w:pPr>
    </w:p>
    <w:p w14:paraId="59EF011A" w14:textId="77777777" w:rsidR="000C5219" w:rsidRDefault="000C5219" w:rsidP="0084329C">
      <w:pPr>
        <w:jc w:val="center"/>
        <w:rPr>
          <w:rFonts w:ascii="Arial" w:hAnsi="Arial" w:cs="Arial"/>
          <w:b/>
          <w:spacing w:val="-2"/>
          <w:szCs w:val="22"/>
        </w:rPr>
      </w:pPr>
    </w:p>
    <w:p w14:paraId="3F8F444A" w14:textId="77777777" w:rsidR="000C5219" w:rsidRDefault="000C5219" w:rsidP="0084329C">
      <w:pPr>
        <w:jc w:val="center"/>
        <w:rPr>
          <w:rFonts w:ascii="Arial" w:hAnsi="Arial" w:cs="Arial"/>
          <w:b/>
          <w:spacing w:val="-2"/>
          <w:szCs w:val="22"/>
        </w:rPr>
      </w:pPr>
    </w:p>
    <w:p w14:paraId="6A3952B8" w14:textId="77777777" w:rsidR="000C5219" w:rsidRDefault="000C5219" w:rsidP="0084329C">
      <w:pPr>
        <w:jc w:val="center"/>
        <w:rPr>
          <w:rFonts w:ascii="Arial" w:hAnsi="Arial" w:cs="Arial"/>
          <w:b/>
          <w:spacing w:val="-2"/>
          <w:szCs w:val="22"/>
        </w:rPr>
      </w:pPr>
    </w:p>
    <w:p w14:paraId="74142AB9" w14:textId="363C2410" w:rsidR="00A809EC" w:rsidRPr="00891090" w:rsidRDefault="00A809EC" w:rsidP="0084329C">
      <w:pPr>
        <w:rPr>
          <w:rFonts w:ascii="Arial" w:hAnsi="Arial" w:cs="Arial"/>
          <w:b/>
          <w:spacing w:val="-2"/>
          <w:szCs w:val="22"/>
        </w:rPr>
      </w:pPr>
      <w:r w:rsidRPr="00891090">
        <w:rPr>
          <w:rFonts w:ascii="Arial" w:hAnsi="Arial" w:cs="Arial"/>
          <w:b/>
          <w:spacing w:val="-2"/>
          <w:szCs w:val="22"/>
        </w:rPr>
        <w:t xml:space="preserve">Inclusions: </w:t>
      </w:r>
    </w:p>
    <w:p w14:paraId="5DD48EC3" w14:textId="77777777" w:rsidR="00893577" w:rsidRDefault="00893577" w:rsidP="007E35BB">
      <w:pPr>
        <w:pStyle w:val="ListParagraph"/>
        <w:numPr>
          <w:ilvl w:val="0"/>
          <w:numId w:val="26"/>
        </w:numPr>
        <w:tabs>
          <w:tab w:val="left" w:pos="1799"/>
        </w:tabs>
        <w:spacing w:before="6"/>
        <w:rPr>
          <w:rFonts w:ascii="Arial" w:hAnsi="Arial" w:cs="Arial"/>
          <w:bCs/>
          <w:spacing w:val="-2"/>
          <w:szCs w:val="22"/>
          <w:lang w:val="en-IN" w:bidi="hi-IN"/>
        </w:rPr>
      </w:pPr>
      <w:r w:rsidRPr="00893577">
        <w:rPr>
          <w:rFonts w:ascii="Arial" w:hAnsi="Arial" w:cs="Arial"/>
          <w:bCs/>
          <w:spacing w:val="-2"/>
          <w:szCs w:val="22"/>
          <w:lang w:val="en-IN" w:bidi="hi-IN"/>
        </w:rPr>
        <w:t>Accommodation with breakfast (except day 1)</w:t>
      </w:r>
    </w:p>
    <w:p w14:paraId="34FA39C8" w14:textId="77777777" w:rsidR="00893577" w:rsidRDefault="00893577" w:rsidP="007E35BB">
      <w:pPr>
        <w:pStyle w:val="ListParagraph"/>
        <w:numPr>
          <w:ilvl w:val="0"/>
          <w:numId w:val="26"/>
        </w:numPr>
        <w:tabs>
          <w:tab w:val="left" w:pos="1799"/>
        </w:tabs>
        <w:spacing w:before="6"/>
        <w:rPr>
          <w:rFonts w:ascii="Arial" w:hAnsi="Arial" w:cs="Arial"/>
          <w:bCs/>
          <w:spacing w:val="-2"/>
          <w:szCs w:val="22"/>
          <w:lang w:val="en-IN" w:bidi="hi-IN"/>
        </w:rPr>
      </w:pPr>
      <w:r w:rsidRPr="00893577">
        <w:rPr>
          <w:rFonts w:ascii="Arial" w:hAnsi="Arial" w:cs="Arial"/>
          <w:bCs/>
          <w:spacing w:val="-2"/>
          <w:szCs w:val="22"/>
          <w:lang w:val="en-IN" w:bidi="hi-IN"/>
        </w:rPr>
        <w:t>Private transfers: Vienna airport → Vienna, Vienna → Vienna train station, Salzburg train station → Salzburg, Salzburg → Salzburg train station, Innsbruck train station → Innsbruck, Innsbruck → Innsbruck train station, Vienna train station → Vienna, Vienna → Vienna airport</w:t>
      </w:r>
    </w:p>
    <w:p w14:paraId="71B1D982" w14:textId="77777777" w:rsidR="00893577" w:rsidRDefault="00893577" w:rsidP="007E35BB">
      <w:pPr>
        <w:pStyle w:val="ListParagraph"/>
        <w:numPr>
          <w:ilvl w:val="0"/>
          <w:numId w:val="26"/>
        </w:numPr>
        <w:tabs>
          <w:tab w:val="left" w:pos="1799"/>
        </w:tabs>
        <w:spacing w:before="6"/>
        <w:rPr>
          <w:rFonts w:ascii="Arial" w:hAnsi="Arial" w:cs="Arial"/>
          <w:bCs/>
          <w:spacing w:val="-2"/>
          <w:szCs w:val="22"/>
          <w:lang w:val="en-IN" w:bidi="hi-IN"/>
        </w:rPr>
      </w:pPr>
      <w:r w:rsidRPr="00893577">
        <w:rPr>
          <w:rFonts w:ascii="Arial" w:hAnsi="Arial" w:cs="Arial"/>
          <w:bCs/>
          <w:spacing w:val="-2"/>
          <w:szCs w:val="22"/>
          <w:lang w:val="en-IN" w:bidi="hi-IN"/>
        </w:rPr>
        <w:t xml:space="preserve">Train tickets: Vienna → Salzburg (2nd class), Salzburg → </w:t>
      </w:r>
      <w:proofErr w:type="gramStart"/>
      <w:r w:rsidRPr="00893577">
        <w:rPr>
          <w:rFonts w:ascii="Arial" w:hAnsi="Arial" w:cs="Arial"/>
          <w:bCs/>
          <w:spacing w:val="-2"/>
          <w:szCs w:val="22"/>
          <w:lang w:val="en-IN" w:bidi="hi-IN"/>
        </w:rPr>
        <w:t>Innsbruck  (</w:t>
      </w:r>
      <w:proofErr w:type="gramEnd"/>
      <w:r w:rsidRPr="00893577">
        <w:rPr>
          <w:rFonts w:ascii="Arial" w:hAnsi="Arial" w:cs="Arial"/>
          <w:bCs/>
          <w:spacing w:val="-2"/>
          <w:szCs w:val="22"/>
          <w:lang w:val="en-IN" w:bidi="hi-IN"/>
        </w:rPr>
        <w:t xml:space="preserve">2nd class), Innsbruck → </w:t>
      </w:r>
      <w:proofErr w:type="gramStart"/>
      <w:r w:rsidRPr="00893577">
        <w:rPr>
          <w:rFonts w:ascii="Arial" w:hAnsi="Arial" w:cs="Arial"/>
          <w:bCs/>
          <w:spacing w:val="-2"/>
          <w:szCs w:val="22"/>
          <w:lang w:val="en-IN" w:bidi="hi-IN"/>
        </w:rPr>
        <w:t>Vienna  (</w:t>
      </w:r>
      <w:proofErr w:type="gramEnd"/>
      <w:r w:rsidRPr="00893577">
        <w:rPr>
          <w:rFonts w:ascii="Arial" w:hAnsi="Arial" w:cs="Arial"/>
          <w:bCs/>
          <w:spacing w:val="-2"/>
          <w:szCs w:val="22"/>
          <w:lang w:val="en-IN" w:bidi="hi-IN"/>
        </w:rPr>
        <w:t>2nd class)</w:t>
      </w:r>
    </w:p>
    <w:p w14:paraId="311DE932" w14:textId="77777777" w:rsidR="00893577" w:rsidRDefault="00893577" w:rsidP="007E35BB">
      <w:pPr>
        <w:pStyle w:val="ListParagraph"/>
        <w:numPr>
          <w:ilvl w:val="0"/>
          <w:numId w:val="26"/>
        </w:numPr>
        <w:tabs>
          <w:tab w:val="left" w:pos="1799"/>
        </w:tabs>
        <w:spacing w:before="6"/>
        <w:rPr>
          <w:rFonts w:ascii="Arial" w:hAnsi="Arial" w:cs="Arial"/>
          <w:bCs/>
          <w:spacing w:val="-2"/>
          <w:szCs w:val="22"/>
          <w:lang w:val="en-IN" w:bidi="hi-IN"/>
        </w:rPr>
      </w:pPr>
      <w:r w:rsidRPr="00893577">
        <w:rPr>
          <w:rFonts w:ascii="Arial" w:hAnsi="Arial" w:cs="Arial"/>
          <w:bCs/>
          <w:spacing w:val="-2"/>
          <w:szCs w:val="22"/>
          <w:lang w:val="en-IN" w:bidi="hi-IN"/>
        </w:rPr>
        <w:t>Vienna: 24-Hour Hop-On Hop-Off Tour (SIC Basis)</w:t>
      </w:r>
    </w:p>
    <w:p w14:paraId="38EE6C9C" w14:textId="77777777" w:rsidR="00893577" w:rsidRDefault="00893577" w:rsidP="007E35BB">
      <w:pPr>
        <w:pStyle w:val="ListParagraph"/>
        <w:numPr>
          <w:ilvl w:val="0"/>
          <w:numId w:val="26"/>
        </w:numPr>
        <w:tabs>
          <w:tab w:val="left" w:pos="1799"/>
        </w:tabs>
        <w:spacing w:before="6"/>
        <w:rPr>
          <w:rFonts w:ascii="Arial" w:hAnsi="Arial" w:cs="Arial"/>
          <w:bCs/>
          <w:spacing w:val="-2"/>
          <w:szCs w:val="22"/>
          <w:lang w:val="en-IN" w:bidi="hi-IN"/>
        </w:rPr>
      </w:pPr>
      <w:r w:rsidRPr="00893577">
        <w:rPr>
          <w:rFonts w:ascii="Arial" w:hAnsi="Arial" w:cs="Arial"/>
          <w:bCs/>
          <w:spacing w:val="-2"/>
          <w:szCs w:val="22"/>
          <w:lang w:val="en-IN" w:bidi="hi-IN"/>
        </w:rPr>
        <w:t>Vienna: Schonbrunn Palace Entrance Ticket (No Guide)</w:t>
      </w:r>
    </w:p>
    <w:p w14:paraId="0F698B14" w14:textId="77777777" w:rsidR="0026446C" w:rsidRDefault="0026446C" w:rsidP="007E35BB">
      <w:pPr>
        <w:pStyle w:val="ListParagraph"/>
        <w:numPr>
          <w:ilvl w:val="0"/>
          <w:numId w:val="26"/>
        </w:numPr>
        <w:tabs>
          <w:tab w:val="left" w:pos="1799"/>
        </w:tabs>
        <w:spacing w:before="6"/>
        <w:rPr>
          <w:rFonts w:ascii="Arial" w:hAnsi="Arial" w:cs="Arial"/>
          <w:bCs/>
          <w:spacing w:val="-2"/>
          <w:szCs w:val="22"/>
          <w:lang w:val="en-IN" w:bidi="hi-IN"/>
        </w:rPr>
      </w:pPr>
      <w:r w:rsidRPr="0026446C">
        <w:rPr>
          <w:rFonts w:ascii="Arial" w:hAnsi="Arial" w:cs="Arial"/>
          <w:bCs/>
          <w:spacing w:val="-2"/>
          <w:szCs w:val="22"/>
          <w:lang w:val="en-IN" w:bidi="hi-IN"/>
        </w:rPr>
        <w:t>Salzburg: Salt Mine Tour Celtic Village and Salt Lake with Shuttle Bus Return Transfers (Shared Basis)</w:t>
      </w:r>
    </w:p>
    <w:p w14:paraId="0218F16B" w14:textId="60523C5F" w:rsidR="0026446C" w:rsidRDefault="0026446C" w:rsidP="007E35BB">
      <w:pPr>
        <w:pStyle w:val="ListParagraph"/>
        <w:numPr>
          <w:ilvl w:val="0"/>
          <w:numId w:val="26"/>
        </w:numPr>
        <w:tabs>
          <w:tab w:val="left" w:pos="1799"/>
        </w:tabs>
        <w:spacing w:before="6"/>
        <w:rPr>
          <w:rFonts w:ascii="Arial" w:hAnsi="Arial" w:cs="Arial"/>
          <w:bCs/>
          <w:spacing w:val="-2"/>
          <w:szCs w:val="22"/>
          <w:lang w:val="en-IN" w:bidi="hi-IN"/>
        </w:rPr>
      </w:pPr>
      <w:r w:rsidRPr="0026446C">
        <w:rPr>
          <w:rFonts w:ascii="Arial" w:hAnsi="Arial" w:cs="Arial"/>
          <w:bCs/>
          <w:spacing w:val="-2"/>
          <w:szCs w:val="22"/>
          <w:lang w:val="en-IN" w:bidi="hi-IN"/>
        </w:rPr>
        <w:t>Innsbruck: Swarovski Crystal Worlds Ticket and Transfer (SIC Basis)</w:t>
      </w:r>
    </w:p>
    <w:p w14:paraId="149F4208" w14:textId="561802F1" w:rsidR="0026446C" w:rsidRDefault="0026446C" w:rsidP="007E35BB">
      <w:pPr>
        <w:pStyle w:val="ListParagraph"/>
        <w:numPr>
          <w:ilvl w:val="0"/>
          <w:numId w:val="26"/>
        </w:numPr>
        <w:tabs>
          <w:tab w:val="left" w:pos="1799"/>
        </w:tabs>
        <w:spacing w:before="6"/>
        <w:rPr>
          <w:rFonts w:ascii="Arial" w:hAnsi="Arial" w:cs="Arial"/>
          <w:bCs/>
          <w:spacing w:val="-2"/>
          <w:szCs w:val="22"/>
          <w:lang w:val="en-IN" w:bidi="hi-IN"/>
        </w:rPr>
      </w:pPr>
      <w:r w:rsidRPr="0026446C">
        <w:rPr>
          <w:rFonts w:ascii="Arial" w:hAnsi="Arial" w:cs="Arial"/>
          <w:bCs/>
          <w:spacing w:val="-2"/>
          <w:szCs w:val="22"/>
          <w:lang w:val="en-IN" w:bidi="hi-IN"/>
        </w:rPr>
        <w:t>Innsbruck: Roundtrip Cable Car Ticket (Entrance Ticket)</w:t>
      </w:r>
    </w:p>
    <w:p w14:paraId="1120C13E" w14:textId="1B33FC52" w:rsidR="005953E7" w:rsidRPr="00891090" w:rsidRDefault="005953E7" w:rsidP="007E35BB">
      <w:pPr>
        <w:pStyle w:val="ListParagraph"/>
        <w:tabs>
          <w:tab w:val="left" w:pos="1799"/>
        </w:tabs>
        <w:spacing w:before="6"/>
        <w:ind w:left="1080"/>
        <w:rPr>
          <w:rFonts w:ascii="Arial" w:hAnsi="Arial" w:cs="Arial"/>
          <w:bCs/>
          <w:spacing w:val="-2"/>
          <w:szCs w:val="22"/>
          <w:lang w:val="en-IN" w:bidi="hi-IN"/>
        </w:rPr>
      </w:pPr>
    </w:p>
    <w:p w14:paraId="23087FBA" w14:textId="77777777" w:rsidR="00A809EC" w:rsidRPr="00891090" w:rsidRDefault="00A809EC" w:rsidP="007E35BB">
      <w:pPr>
        <w:pStyle w:val="BodyText"/>
        <w:jc w:val="both"/>
        <w:rPr>
          <w:rFonts w:ascii="Arial" w:hAnsi="Arial" w:cs="Arial"/>
          <w:sz w:val="22"/>
          <w:szCs w:val="22"/>
        </w:rPr>
      </w:pPr>
      <w:r w:rsidRPr="00891090">
        <w:rPr>
          <w:rFonts w:ascii="Arial" w:hAnsi="Arial" w:cs="Arial"/>
          <w:b/>
          <w:sz w:val="22"/>
          <w:szCs w:val="22"/>
        </w:rPr>
        <w:t xml:space="preserve">Exclusions: </w:t>
      </w:r>
    </w:p>
    <w:p w14:paraId="4D029D78"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 Airfare</w:t>
      </w:r>
    </w:p>
    <w:p w14:paraId="785FD9C9"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Airport Taxes</w:t>
      </w:r>
    </w:p>
    <w:p w14:paraId="1032E204" w14:textId="77777777" w:rsidR="007E35BB"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5% GST &amp; 2% TCS</w:t>
      </w:r>
    </w:p>
    <w:p w14:paraId="7820CFB4" w14:textId="774F1AD9" w:rsidR="0084329C" w:rsidRDefault="0084329C" w:rsidP="007E35BB">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Visa Fees</w:t>
      </w:r>
    </w:p>
    <w:p w14:paraId="31D751BB" w14:textId="03549DA9" w:rsidR="0084329C" w:rsidRPr="00891090" w:rsidRDefault="0084329C" w:rsidP="007E35BB">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Travel Insurance</w:t>
      </w:r>
    </w:p>
    <w:p w14:paraId="0B157FCF"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Meals not mentioned above</w:t>
      </w:r>
    </w:p>
    <w:p w14:paraId="52D4DF32"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Anything not mentioned above</w:t>
      </w:r>
    </w:p>
    <w:p w14:paraId="4B836771" w14:textId="07FC1F45" w:rsidR="007E35BB"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Hotel city tax</w:t>
      </w:r>
    </w:p>
    <w:p w14:paraId="69716108" w14:textId="6AD34247"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Tips and gratuities</w:t>
      </w:r>
    </w:p>
    <w:p w14:paraId="0883292F" w14:textId="57AAF8C5"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Any services not explicitly listed in inclusions</w:t>
      </w:r>
    </w:p>
    <w:p w14:paraId="5D25BD77" w14:textId="1F524C1F"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Rates and availability are dynamic and subject to change at the time of booking</w:t>
      </w:r>
    </w:p>
    <w:p w14:paraId="01EB465C" w14:textId="77777777" w:rsidR="000C5219" w:rsidRPr="0070593B" w:rsidRDefault="000C5219" w:rsidP="000C5219">
      <w:pPr>
        <w:numPr>
          <w:ilvl w:val="0"/>
          <w:numId w:val="27"/>
        </w:numPr>
        <w:spacing w:after="0" w:line="240" w:lineRule="auto"/>
        <w:rPr>
          <w:rFonts w:ascii="Arial" w:hAnsi="Arial" w:cs="Arial"/>
          <w:bCs/>
          <w:spacing w:val="-9"/>
          <w:szCs w:val="22"/>
        </w:rPr>
      </w:pPr>
      <w:r w:rsidRPr="0070593B">
        <w:rPr>
          <w:rFonts w:ascii="Arial" w:hAnsi="Arial" w:cs="Arial"/>
          <w:bCs/>
          <w:spacing w:val="-9"/>
          <w:szCs w:val="22"/>
        </w:rPr>
        <w:t>Transfers to and from the meeting &amp; dropping point are not included unless specifically mentioned as a private transfer in the itinerary.</w:t>
      </w:r>
    </w:p>
    <w:p w14:paraId="25409E49" w14:textId="77777777" w:rsidR="00891090" w:rsidRPr="00891090" w:rsidRDefault="00891090" w:rsidP="00930110">
      <w:pPr>
        <w:rPr>
          <w:rFonts w:ascii="Arial" w:hAnsi="Arial" w:cs="Arial"/>
          <w:b/>
          <w:spacing w:val="-9"/>
          <w:szCs w:val="22"/>
        </w:rPr>
      </w:pPr>
    </w:p>
    <w:p w14:paraId="0266711F" w14:textId="77777777" w:rsidR="00681915" w:rsidRPr="002A07B1" w:rsidRDefault="00681915" w:rsidP="00681915">
      <w:pPr>
        <w:pStyle w:val="NormalWeb"/>
        <w:spacing w:line="16" w:lineRule="atLeast"/>
        <w:rPr>
          <w:rFonts w:ascii="Arial" w:hAnsi="Arial" w:cs="Arial"/>
          <w:sz w:val="22"/>
          <w:szCs w:val="22"/>
        </w:rPr>
      </w:pPr>
      <w:r w:rsidRPr="002A07B1">
        <w:rPr>
          <w:rFonts w:ascii="Arial" w:eastAsia="Cambria" w:hAnsi="Arial" w:cs="Arial"/>
          <w:b/>
          <w:bCs/>
          <w:color w:val="2D5294"/>
          <w:sz w:val="22"/>
          <w:szCs w:val="22"/>
        </w:rPr>
        <w:t>Important Note:</w:t>
      </w:r>
    </w:p>
    <w:p w14:paraId="2F0E6A16"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 xml:space="preserve">The offer is valid only until </w:t>
      </w:r>
      <w:r>
        <w:rPr>
          <w:rFonts w:ascii="Arial" w:hAnsi="Arial" w:cs="Arial"/>
          <w:color w:val="000000" w:themeColor="text1"/>
          <w:szCs w:val="22"/>
          <w:lang w:val="en-IN"/>
        </w:rPr>
        <w:t>31</w:t>
      </w:r>
      <w:r w:rsidRPr="002A07B1">
        <w:rPr>
          <w:rFonts w:ascii="Arial" w:hAnsi="Arial" w:cs="Arial"/>
          <w:color w:val="000000" w:themeColor="text1"/>
          <w:szCs w:val="22"/>
          <w:lang w:val="en-IN"/>
        </w:rPr>
        <w:t xml:space="preserve">st </w:t>
      </w:r>
      <w:r>
        <w:rPr>
          <w:rFonts w:ascii="Arial" w:hAnsi="Arial" w:cs="Arial"/>
          <w:color w:val="000000" w:themeColor="text1"/>
          <w:szCs w:val="22"/>
          <w:lang w:val="en-IN"/>
        </w:rPr>
        <w:t>Oct</w:t>
      </w:r>
      <w:r w:rsidRPr="002A07B1">
        <w:rPr>
          <w:rFonts w:ascii="Arial" w:hAnsi="Arial" w:cs="Arial"/>
          <w:color w:val="000000" w:themeColor="text1"/>
          <w:szCs w:val="22"/>
          <w:lang w:val="en-IN"/>
        </w:rPr>
        <w:t xml:space="preserve"> 2026. Rates will be revised after this date, and the quoted pricing will no longer apply.</w:t>
      </w:r>
    </w:p>
    <w:p w14:paraId="57088DD5"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person below 12 years of age on the entire tour will be considered a child</w:t>
      </w:r>
    </w:p>
    <w:p w14:paraId="7E360BED"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As a 3rd person in a triple room, most hotels use rollaway beds and room size may be the same as the double room</w:t>
      </w:r>
    </w:p>
    <w:p w14:paraId="7A748459"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Land surcharges applicable on certain departure dates which will be notified</w:t>
      </w:r>
    </w:p>
    <w:p w14:paraId="630630E8"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On some occasions, you may have to join another group in case your group does not have adequate members</w:t>
      </w:r>
    </w:p>
    <w:p w14:paraId="7F8F27BE"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On reaching Eiffel Tower, if there is a very long queue, we will be taking you to the Montparnasse tower</w:t>
      </w:r>
    </w:p>
    <w:p w14:paraId="31F4A0B5"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Passport must be valid for at least 6 months from the return date and must contain a minimum of 2 blank pages. </w:t>
      </w:r>
    </w:p>
    <w:p w14:paraId="10C5FCD3"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Hotels are subject to availability. </w:t>
      </w:r>
    </w:p>
    <w:p w14:paraId="1680DF8E"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valid tourist visa is mandatory for all international destinations. Carry both printed and digital copies of the visa. </w:t>
      </w:r>
    </w:p>
    <w:p w14:paraId="690D0733"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increase in airfare, visa charges, airport taxes, festival surcharges, government-imposed taxes, fuel surcharges, or introduction of new government levies will be charged additionally, if applicable. </w:t>
      </w:r>
    </w:p>
    <w:p w14:paraId="33DA2DB5"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local currency or international debit/credit cards. Currency exchange should be done only at airports or authorized exchange outlets. </w:t>
      </w:r>
    </w:p>
    <w:p w14:paraId="54184E19"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prescribed medicines along with a doctor’s prescription note. Travel insurance is highly recommended. </w:t>
      </w:r>
    </w:p>
    <w:p w14:paraId="4378EAA6"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Activate international roaming or purchase a local SIM card for uninterrupted connectivity during travel. </w:t>
      </w:r>
    </w:p>
    <w:p w14:paraId="10CECCC8"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Respect local customs, dress codes, and regulations. Avoid carrying prohibited items or engaging in restricted activities.</w:t>
      </w:r>
    </w:p>
    <w:p w14:paraId="6892CC67"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All itineraries are subject to change based on local conditions, Holidays, strikes, maintenance, weather, traffic, operational issues, or unforeseen circumstances or crowd control measures common in European cities. In case of non-availability, alternative sightseeing will be arranged, and the Tour Manager reserves the right to alter, re-order, or replace sightseeing elements without compromising the overall experience.</w:t>
      </w:r>
    </w:p>
    <w:p w14:paraId="62B86AA6"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 names mentioned are indicative; similar category hotels may be provided depending on availability. Hotels in Europe (especially in Switzerland, France, and Italy) are typically compact in room size compared to international standards. Triple rooms are often provided with an additional rollaway bed or sofa bed.</w:t>
      </w:r>
    </w:p>
    <w:p w14:paraId="57E05D56"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In case of any increase in any taxes in Europe, there would be a change in price which will be justified</w:t>
      </w:r>
    </w:p>
    <w:p w14:paraId="55698FD2"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Meals are pre-set menus and are not à la carte. No refunds will be provided for missed meals due to early departures, delays, or personal reasons. Packed meals may be provided on travel days or during long transit routes. Indian vegetarian/Jain/non-vegetarian meals are arranged wherever possible; however, variety may vary by destination.</w:t>
      </w:r>
    </w:p>
    <w:p w14:paraId="4DBF547D"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European cities have strict coach parking regulations; coaches may be required to park at designated zones away from attractions.</w:t>
      </w:r>
    </w:p>
    <w:p w14:paraId="40191A26"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Guests are responsible for carrying valid travel documents including passports, visas, and insurance.</w:t>
      </w:r>
    </w:p>
    <w:p w14:paraId="1E0CFC5F"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It is suggested to carry One check in bag and one handbag per person only, due to limited boot space in the coach as Baggage allowances and handling rules across Europe vary by airline, ferries, coach operator, and local transport regulations, and guests are strongly advised to check applicable limits in advance, as strict weight, size, and storage restrictions may apply during both air and land travel throughout Europe.</w:t>
      </w:r>
    </w:p>
    <w:p w14:paraId="733A96CF"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No refunds will be provided for unused services or delay, missed sightseeing from the guests' end.</w:t>
      </w:r>
    </w:p>
    <w:p w14:paraId="29B87C49"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Wheelchair assistance is available in most European cities and attractions; however, advance notice is mandatory and subject to availability and local regulations. Accessibility levels may vary across countries such as France, Switzerland, Italy, and Germany, especially in historic areas.</w:t>
      </w:r>
    </w:p>
    <w:p w14:paraId="2584C461"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Baby cots/cribs can be requested at hotels in Europe; however, they are subject to hotel availability and cannot be guaranteed in all properties. In many European destinations, especially in heritage hotels, room space limitations may restrict the placement of extra baby cots or wheelchairs inside rooms.</w:t>
      </w:r>
    </w:p>
    <w:p w14:paraId="716E7821"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We shall not accept any liability or responsibility for any damages, loss, usage of mini bar, personal shopping, injury, accident, death, delay, changes in the schedule of trains, flights, coach, cruise or other services breakdown or irregularity, which may occur during the tour, due to weather conditions, strikes, war, quarantine and or any other cause whatsoever and all such loss or expenses must be borne by the passenger.</w:t>
      </w:r>
    </w:p>
    <w:p w14:paraId="3603815A" w14:textId="77777777" w:rsidR="00681915" w:rsidRPr="002A07B1" w:rsidRDefault="00681915" w:rsidP="00681915">
      <w:pPr>
        <w:pStyle w:val="NormalWeb"/>
        <w:spacing w:line="16" w:lineRule="atLeast"/>
        <w:ind w:left="360"/>
        <w:rPr>
          <w:rFonts w:ascii="Arial" w:hAnsi="Arial" w:cs="Arial"/>
          <w:sz w:val="22"/>
          <w:szCs w:val="22"/>
        </w:rPr>
      </w:pPr>
      <w:r w:rsidRPr="002A07B1">
        <w:rPr>
          <w:rFonts w:ascii="Arial" w:eastAsia="Cambria" w:hAnsi="Arial" w:cs="Arial"/>
          <w:b/>
          <w:bCs/>
          <w:color w:val="2D5294"/>
          <w:sz w:val="22"/>
          <w:szCs w:val="22"/>
        </w:rPr>
        <w:t>Terms &amp; Conditions:</w:t>
      </w:r>
    </w:p>
    <w:p w14:paraId="3F861ACF"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last-minute changes will not be applicable. </w:t>
      </w:r>
    </w:p>
    <w:p w14:paraId="16BF4B1F"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The Company is responsible only for those services that are charged from the guest. All other services that are not paid by the guest to the Company are considered suggested services, and the Company is in no way bound to provide such services or bear any related costs. </w:t>
      </w:r>
    </w:p>
    <w:p w14:paraId="43B1A886"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due to circumstances beyond our control such as riots, floods, accidents, or any other natural or man-made calamities, the program of the tour has to be changed or extended, any additional expenditure arising from such changes shall be borne by the passengers. </w:t>
      </w:r>
    </w:p>
    <w:p w14:paraId="119AE25E"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any passenger has to leave the tour mid-way due to reasons such as death of a relative, illness, or any other personal emergency, no refund shall be applicable for the unused portion of the tour. </w:t>
      </w:r>
    </w:p>
    <w:p w14:paraId="7DEAE0C6"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passengers have any complaints regarding our services such as hotels, transport, or other arrangements, they are advised to inform us immediately during the tour so that the issue can be addressed on the spot. No complaints or refund requests will be entertained after the completion of the tour. </w:t>
      </w:r>
    </w:p>
    <w:p w14:paraId="36BE07B6" w14:textId="77777777" w:rsidR="00681915" w:rsidRPr="002A07B1" w:rsidRDefault="00681915" w:rsidP="00681915">
      <w:pPr>
        <w:numPr>
          <w:ilvl w:val="0"/>
          <w:numId w:val="38"/>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The Company does not control or operate any airlines, ships, vessels, or buses. Any sudden changes in timing, schedules, or services by such providers may result in additional costs, which shall be borne by the individual traveler. </w:t>
      </w:r>
    </w:p>
    <w:p w14:paraId="333AADA8" w14:textId="77777777" w:rsidR="00681915" w:rsidRPr="00D3059C" w:rsidRDefault="00681915" w:rsidP="00681915">
      <w:pPr>
        <w:numPr>
          <w:ilvl w:val="0"/>
          <w:numId w:val="38"/>
        </w:numPr>
        <w:spacing w:after="240"/>
        <w:rPr>
          <w:rFonts w:ascii="Arial" w:hAnsi="Arial" w:cs="Arial"/>
          <w:color w:val="000000" w:themeColor="text1"/>
          <w:szCs w:val="22"/>
          <w:lang w:val="en-IN"/>
        </w:rPr>
      </w:pPr>
      <w:r w:rsidRPr="00D3059C">
        <w:rPr>
          <w:rFonts w:ascii="Arial" w:hAnsi="Arial" w:cs="Arial"/>
          <w:color w:val="000000" w:themeColor="text1"/>
          <w:szCs w:val="22"/>
          <w:lang w:val="en-IN"/>
        </w:rPr>
        <w:t>In the event of an emergency or any unforeseen circumstance requiring a guest to leave the tour prematurely, all associated costs including transportation, accommodation, medical expenses, and any other charges shall be borne by the guest. The tour operator shall not be held responsible for any additional expenses incurred due to early departure, and no refund shall be provided for any unused portion of the tour. </w:t>
      </w:r>
    </w:p>
    <w:p w14:paraId="6D24C605" w14:textId="77777777" w:rsidR="00681915" w:rsidRPr="00CC3779" w:rsidRDefault="00681915" w:rsidP="00681915">
      <w:pPr>
        <w:spacing w:after="240" w:line="14" w:lineRule="atLeast"/>
        <w:rPr>
          <w:rFonts w:ascii="Arial" w:eastAsia="Cambria" w:hAnsi="Arial" w:cs="Arial"/>
          <w:color w:val="000000" w:themeColor="text1"/>
          <w:szCs w:val="22"/>
        </w:rPr>
      </w:pPr>
    </w:p>
    <w:tbl>
      <w:tblPr>
        <w:tblW w:w="9754" w:type="dxa"/>
        <w:tblCellMar>
          <w:left w:w="0" w:type="dxa"/>
          <w:right w:w="0" w:type="dxa"/>
        </w:tblCellMar>
        <w:tblLook w:val="04A0" w:firstRow="1" w:lastRow="0" w:firstColumn="1" w:lastColumn="0" w:noHBand="0" w:noVBand="1"/>
      </w:tblPr>
      <w:tblGrid>
        <w:gridCol w:w="3217"/>
        <w:gridCol w:w="6537"/>
      </w:tblGrid>
      <w:tr w:rsidR="00681915" w:rsidRPr="00B34AC1" w14:paraId="068C41C3" w14:textId="77777777" w:rsidTr="007938AB">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CD8C4D" w14:textId="77777777" w:rsidR="00681915" w:rsidRPr="00B34AC1" w:rsidRDefault="00681915"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681915" w:rsidRPr="00B34AC1" w14:paraId="36F51FEF"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C39CDF" w14:textId="77777777" w:rsidR="00681915" w:rsidRPr="00B34AC1" w:rsidRDefault="00681915"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65F857" w14:textId="77777777" w:rsidR="00681915" w:rsidRPr="00B34AC1" w:rsidRDefault="00681915"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681915" w:rsidRPr="00B34AC1" w14:paraId="2A89C793"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D6F71A" w14:textId="77777777" w:rsidR="00681915" w:rsidRPr="00B34AC1" w:rsidRDefault="00681915" w:rsidP="007938AB">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D29422" w14:textId="77777777" w:rsidR="00681915" w:rsidRPr="00B34AC1" w:rsidRDefault="00681915" w:rsidP="007938AB">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681915" w:rsidRPr="00B34AC1" w14:paraId="23062B7E"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BA298C" w14:textId="77777777" w:rsidR="00681915" w:rsidRPr="00B34AC1" w:rsidRDefault="00681915" w:rsidP="007938AB">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89CDA" w14:textId="77777777" w:rsidR="00681915" w:rsidRPr="00B34AC1" w:rsidRDefault="00681915" w:rsidP="007938AB">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681915" w:rsidRPr="00B34AC1" w14:paraId="4DB38E54" w14:textId="77777777" w:rsidTr="007938AB">
        <w:trPr>
          <w:trHeight w:val="326"/>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BF5884" w14:textId="77777777" w:rsidR="00681915" w:rsidRPr="00B34AC1" w:rsidRDefault="00681915" w:rsidP="007938AB">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7C680634" w14:textId="77777777" w:rsidR="00681915" w:rsidRDefault="00681915" w:rsidP="00681915">
      <w:pPr>
        <w:pStyle w:val="BodyText"/>
        <w:ind w:left="720"/>
        <w:rPr>
          <w:rFonts w:ascii="Arial" w:hAnsi="Arial" w:cs="Arial"/>
          <w:b/>
          <w:sz w:val="22"/>
          <w:szCs w:val="22"/>
        </w:rPr>
      </w:pPr>
    </w:p>
    <w:p w14:paraId="3DC2E2FD" w14:textId="77777777" w:rsidR="00681915" w:rsidRPr="00CC3779" w:rsidRDefault="00681915" w:rsidP="00681915">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681915" w:rsidRPr="00B34AC1" w14:paraId="0394D2FA" w14:textId="77777777" w:rsidTr="007938AB">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8AE58A" w14:textId="77777777" w:rsidR="00681915" w:rsidRPr="00B34AC1" w:rsidRDefault="00681915"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681915" w:rsidRPr="00B34AC1" w14:paraId="0ECFEAC2"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6E6D66" w14:textId="77777777" w:rsidR="00681915" w:rsidRPr="00B34AC1" w:rsidRDefault="00681915"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67E52E" w14:textId="77777777" w:rsidR="00681915" w:rsidRPr="00B34AC1" w:rsidRDefault="00681915"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681915" w:rsidRPr="00B34AC1" w14:paraId="4D860460"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6DCE2C" w14:textId="77777777" w:rsidR="00681915" w:rsidRPr="00B34AC1" w:rsidRDefault="00681915"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8B4294" w14:textId="77777777" w:rsidR="00681915" w:rsidRPr="00B34AC1" w:rsidRDefault="00681915"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681915" w:rsidRPr="00B34AC1" w14:paraId="1BD4F322"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62C432" w14:textId="77777777" w:rsidR="00681915" w:rsidRPr="00B34AC1" w:rsidRDefault="00681915"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0D8C87" w14:textId="77777777" w:rsidR="00681915" w:rsidRPr="00B34AC1" w:rsidRDefault="00681915"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53801BE5" w14:textId="77777777" w:rsidR="00681915" w:rsidRPr="00610875" w:rsidRDefault="00681915" w:rsidP="00681915">
      <w:pPr>
        <w:spacing w:after="240" w:line="14" w:lineRule="atLeast"/>
        <w:rPr>
          <w:rFonts w:ascii="Arial" w:eastAsia="Cambria" w:hAnsi="Arial" w:cs="Arial"/>
          <w:color w:val="000000" w:themeColor="text1"/>
          <w:szCs w:val="22"/>
        </w:rPr>
      </w:pPr>
    </w:p>
    <w:p w14:paraId="74BAF109" w14:textId="77777777" w:rsidR="00681915" w:rsidRPr="00610875" w:rsidRDefault="00681915" w:rsidP="00681915">
      <w:pPr>
        <w:pStyle w:val="NormalWeb"/>
        <w:spacing w:line="14" w:lineRule="atLeast"/>
        <w:rPr>
          <w:rFonts w:ascii="Arial" w:hAnsi="Arial" w:cs="Arial"/>
          <w:b/>
          <w:color w:val="000000" w:themeColor="text1"/>
          <w:sz w:val="22"/>
          <w:szCs w:val="22"/>
        </w:rPr>
      </w:pPr>
    </w:p>
    <w:p w14:paraId="42BDE619" w14:textId="77777777" w:rsidR="00681915" w:rsidRPr="002A07B1" w:rsidRDefault="00681915" w:rsidP="00681915">
      <w:pPr>
        <w:spacing w:after="240"/>
        <w:rPr>
          <w:rFonts w:ascii="Arial" w:hAnsi="Arial" w:cs="Arial"/>
          <w:color w:val="000000" w:themeColor="text1"/>
          <w:szCs w:val="22"/>
          <w:lang w:val="en-IN"/>
        </w:rPr>
      </w:pPr>
    </w:p>
    <w:p w14:paraId="0A31226E" w14:textId="77777777" w:rsidR="00681915" w:rsidRPr="002A07B1" w:rsidRDefault="00681915" w:rsidP="00681915">
      <w:pPr>
        <w:spacing w:after="240"/>
        <w:rPr>
          <w:rFonts w:ascii="Arial" w:hAnsi="Arial" w:cs="Arial"/>
          <w:color w:val="000000" w:themeColor="text1"/>
          <w:szCs w:val="22"/>
        </w:rPr>
      </w:pPr>
    </w:p>
    <w:p w14:paraId="1A02852B" w14:textId="77777777" w:rsidR="00681915" w:rsidRPr="002A07B1" w:rsidRDefault="00681915" w:rsidP="00681915">
      <w:pPr>
        <w:spacing w:after="0" w:line="276" w:lineRule="auto"/>
        <w:jc w:val="center"/>
        <w:rPr>
          <w:rFonts w:ascii="Arial" w:hAnsi="Arial" w:cs="Arial"/>
          <w:b/>
          <w:color w:val="000000" w:themeColor="text1"/>
          <w:szCs w:val="22"/>
        </w:rPr>
      </w:pPr>
    </w:p>
    <w:p w14:paraId="6DBB86BA" w14:textId="77777777" w:rsidR="00681915" w:rsidRDefault="00681915" w:rsidP="00681915">
      <w:pPr>
        <w:rPr>
          <w:rFonts w:ascii="Arial" w:hAnsi="Arial" w:cs="Arial"/>
          <w:b/>
          <w:spacing w:val="-9"/>
          <w:szCs w:val="22"/>
        </w:rPr>
      </w:pPr>
    </w:p>
    <w:p w14:paraId="4E2C920B" w14:textId="77777777" w:rsidR="00681915" w:rsidRPr="00891090" w:rsidRDefault="00681915" w:rsidP="00681915">
      <w:pPr>
        <w:rPr>
          <w:rFonts w:ascii="Arial" w:hAnsi="Arial" w:cs="Arial"/>
          <w:b/>
          <w:bCs/>
          <w:szCs w:val="22"/>
          <w:lang w:val="en-IN" w:bidi="ar-SA"/>
        </w:rPr>
      </w:pPr>
    </w:p>
    <w:p w14:paraId="1EEB8F3B" w14:textId="77777777" w:rsidR="00681915" w:rsidRPr="00891090" w:rsidRDefault="00681915" w:rsidP="00681915">
      <w:pPr>
        <w:rPr>
          <w:rFonts w:ascii="Arial" w:hAnsi="Arial" w:cs="Arial"/>
          <w:b/>
          <w:bCs/>
          <w:szCs w:val="22"/>
          <w:lang w:val="en-IN" w:bidi="ar-SA"/>
        </w:rPr>
      </w:pPr>
    </w:p>
    <w:p w14:paraId="4DE29F1A" w14:textId="77777777" w:rsidR="00681915" w:rsidRPr="00891090" w:rsidRDefault="00681915" w:rsidP="00681915">
      <w:pPr>
        <w:rPr>
          <w:rFonts w:ascii="Arial" w:hAnsi="Arial" w:cs="Arial"/>
          <w:b/>
          <w:bCs/>
          <w:szCs w:val="22"/>
          <w:lang w:val="en-IN" w:bidi="ar-SA"/>
        </w:rPr>
      </w:pPr>
    </w:p>
    <w:p w14:paraId="4F8875AA" w14:textId="45E47BFC" w:rsidR="00930110" w:rsidRPr="00891090" w:rsidRDefault="00930110" w:rsidP="00891090">
      <w:pPr>
        <w:rPr>
          <w:rFonts w:ascii="Arial" w:hAnsi="Arial" w:cs="Arial"/>
          <w:szCs w:val="22"/>
          <w:lang w:val="en-IN" w:bidi="ar-SA"/>
        </w:rPr>
      </w:pPr>
    </w:p>
    <w:sectPr w:rsidR="00930110" w:rsidRPr="00891090" w:rsidSect="00B92483">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ECA18" w14:textId="77777777" w:rsidR="00B378AD" w:rsidRDefault="00B378AD" w:rsidP="00C710AD">
      <w:pPr>
        <w:spacing w:after="0" w:line="240" w:lineRule="auto"/>
      </w:pPr>
      <w:r>
        <w:separator/>
      </w:r>
    </w:p>
  </w:endnote>
  <w:endnote w:type="continuationSeparator" w:id="0">
    <w:p w14:paraId="51704DF7" w14:textId="77777777" w:rsidR="00B378AD" w:rsidRDefault="00B378AD" w:rsidP="00C7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68CE" w14:textId="4532F16D" w:rsidR="00B35F78" w:rsidRDefault="00B35F78">
    <w:pPr>
      <w:pStyle w:val="Footer"/>
    </w:pPr>
    <w:r>
      <w:rPr>
        <w:noProof/>
        <w:lang w:val="en-IN" w:eastAsia="en-IN" w:bidi="ar-SA"/>
      </w:rPr>
      <mc:AlternateContent>
        <mc:Choice Requires="wps">
          <w:drawing>
            <wp:anchor distT="0" distB="0" distL="114300" distR="114300" simplePos="0" relativeHeight="251671552" behindDoc="0" locked="0" layoutInCell="1" allowOverlap="1" wp14:anchorId="1E6F318A" wp14:editId="5602D1AE">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9DEFF"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318A" id="Rectangle 4" o:spid="_x0000_s1030" style="position:absolute;margin-left:-423pt;margin-top:-272.5pt;width:850.4pt;height:4.25pt;rotation:-90;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" fillcolor="#002060" stroked="f" strokeweight="1pt">
              <v:textbox>
                <w:txbxContent>
                  <w:p w14:paraId="5B69DEFF"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ACC441D" wp14:editId="1C5C9823">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AD97D" id="Rectangle 3" o:spid="_x0000_s1026" style="position:absolute;margin-left:396pt;margin-top:40.45pt;width:260.8pt;height: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" fillcolor="#ffc000" stroked="f" strokeweight="1pt">
              <w10:wrap anchorx="margin"/>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795DE339" wp14:editId="2E6EF331">
              <wp:simplePos x="0" y="0"/>
              <wp:positionH relativeFrom="page">
                <wp:align>left</wp:align>
              </wp:positionH>
              <wp:positionV relativeFrom="paragraph">
                <wp:posOffset>513715</wp:posOffset>
              </wp:positionV>
              <wp:extent cx="5966460" cy="10801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7735C" id="Rectangle 2" o:spid="_x0000_s1026" style="position:absolute;margin-left:0;margin-top:40.45pt;width:469.8pt;height:85.0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" fillcolor="#002060" stroked="f" strokeweight="1pt">
              <w10:wrap anchorx="page"/>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21E307FB" wp14:editId="58E84D31">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2977" id="Rectangle 1" o:spid="_x0000_s1026" style="position:absolute;margin-left:-66pt;margin-top:49.45pt;width:555.6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" fillcolor="#4472c4 [3204]" strokecolor="#1f3763 [1604]" strokeweight="1pt">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0C17B" w14:textId="77777777" w:rsidR="00B378AD" w:rsidRDefault="00B378AD" w:rsidP="00C710AD">
      <w:pPr>
        <w:spacing w:after="0" w:line="240" w:lineRule="auto"/>
      </w:pPr>
      <w:r>
        <w:separator/>
      </w:r>
    </w:p>
  </w:footnote>
  <w:footnote w:type="continuationSeparator" w:id="0">
    <w:p w14:paraId="3A61011C" w14:textId="77777777" w:rsidR="00B378AD" w:rsidRDefault="00B378AD" w:rsidP="00C7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9916" w14:textId="3848D5FB" w:rsidR="00B35F78" w:rsidRDefault="00B35F78" w:rsidP="00B92483">
    <w:pPr>
      <w:pStyle w:val="Header"/>
      <w:spacing w:line="480" w:lineRule="auto"/>
    </w:pPr>
    <w:r>
      <w:rPr>
        <w:noProof/>
        <w:lang w:val="en-IN" w:eastAsia="en-IN" w:bidi="ar-SA"/>
        <w14:ligatures w14:val="standardContextual"/>
      </w:rPr>
      <w:drawing>
        <wp:anchor distT="0" distB="0" distL="114300" distR="114300" simplePos="0" relativeHeight="251678720" behindDoc="0" locked="0" layoutInCell="1" allowOverlap="1" wp14:anchorId="5D45DE17" wp14:editId="276C66A7">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450793938"/>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bidi="ar-SA"/>
      </w:rPr>
      <mc:AlternateContent>
        <mc:Choice Requires="wps">
          <w:drawing>
            <wp:anchor distT="45720" distB="45720" distL="114300" distR="114300" simplePos="0" relativeHeight="251673600" behindDoc="0" locked="0" layoutInCell="1" allowOverlap="1" wp14:anchorId="5E0E9AB4" wp14:editId="2415A73D">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headEnd/>
                        <a:tailEnd/>
                      </a:ln>
                    </wps:spPr>
                    <wps:txb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E9AB4"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" filled="f" stroked="f">
              <v:textbo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5648" behindDoc="0" locked="0" layoutInCell="1" allowOverlap="1" wp14:anchorId="7405AFA8" wp14:editId="404D11AC">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headEnd/>
                        <a:tailEnd/>
                      </a:ln>
                    </wps:spPr>
                    <wps:txbx>
                      <w:txbxContent>
                        <w:p w14:paraId="42F1C1CF" w14:textId="390A608F"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44579F">
                            <w:rPr>
                              <w:rFonts w:ascii="Constantia" w:hAnsi="Constantia"/>
                              <w:b/>
                              <w:bCs/>
                              <w:lang w:val="en-IN"/>
                            </w:rPr>
                            <w:t>7</w:t>
                          </w:r>
                          <w:r w:rsidR="00A240EB">
                            <w:rPr>
                              <w:rFonts w:ascii="Constantia" w:hAnsi="Constantia"/>
                              <w:b/>
                              <w:bCs/>
                              <w:lang w:val="en-IN"/>
                            </w:rPr>
                            <w:t>n/</w:t>
                          </w:r>
                          <w:r w:rsidR="005953E7">
                            <w:rPr>
                              <w:rFonts w:ascii="Constantia" w:hAnsi="Constantia"/>
                              <w:b/>
                              <w:bCs/>
                              <w:lang w:val="en-IN"/>
                            </w:rPr>
                            <w:t>0</w:t>
                          </w:r>
                          <w:r w:rsidR="0044579F">
                            <w:rPr>
                              <w:rFonts w:ascii="Constantia" w:hAnsi="Constantia"/>
                              <w:b/>
                              <w:bCs/>
                              <w:lang w:val="en-IN"/>
                            </w:rPr>
                            <w:t>8</w:t>
                          </w:r>
                          <w:r w:rsidR="00B35F78">
                            <w:rPr>
                              <w:rFonts w:ascii="Constantia" w:hAnsi="Constantia"/>
                              <w:b/>
                              <w:bCs/>
                              <w:lang w:val="en-IN"/>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5AFA8" id="Text Box 18" o:spid="_x0000_s1027" type="#_x0000_t202" style="position:absolute;margin-left:-41.4pt;margin-top:-4.2pt;width:68pt;height:23.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" filled="f" stroked="f">
              <v:textbox>
                <w:txbxContent>
                  <w:p w14:paraId="42F1C1CF" w14:textId="390A608F"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44579F">
                      <w:rPr>
                        <w:rFonts w:ascii="Constantia" w:hAnsi="Constantia"/>
                        <w:b/>
                        <w:bCs/>
                        <w:lang w:val="en-IN"/>
                      </w:rPr>
                      <w:t>7</w:t>
                    </w:r>
                    <w:r w:rsidR="00A240EB">
                      <w:rPr>
                        <w:rFonts w:ascii="Constantia" w:hAnsi="Constantia"/>
                        <w:b/>
                        <w:bCs/>
                        <w:lang w:val="en-IN"/>
                      </w:rPr>
                      <w:t>n/</w:t>
                    </w:r>
                    <w:r w:rsidR="005953E7">
                      <w:rPr>
                        <w:rFonts w:ascii="Constantia" w:hAnsi="Constantia"/>
                        <w:b/>
                        <w:bCs/>
                        <w:lang w:val="en-IN"/>
                      </w:rPr>
                      <w:t>0</w:t>
                    </w:r>
                    <w:r w:rsidR="0044579F">
                      <w:rPr>
                        <w:rFonts w:ascii="Constantia" w:hAnsi="Constantia"/>
                        <w:b/>
                        <w:bCs/>
                        <w:lang w:val="en-IN"/>
                      </w:rPr>
                      <w:t>8</w:t>
                    </w:r>
                    <w:r w:rsidR="00B35F78">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1930B6DF" wp14:editId="2ACECB62">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headEnd/>
                        <a:tailEnd/>
                      </a:ln>
                    </wps:spPr>
                    <wps:txb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0B6DF" id="Text Box 17" o:spid="_x0000_s1028" type="#_x0000_t202" style="position:absolute;margin-left:-60.6pt;margin-top:-19.2pt;width:112.2pt;height:2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" filled="f" stroked="f">
              <v:textbo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7CE43FC8" wp14:editId="46A728AA">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D14595"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43FC8" id="Rectangle 16" o:spid="_x0000_s1029" style="position:absolute;margin-left:184.55pt;margin-top:327.05pt;width:850.35pt;height:4.25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" fillcolor="#ffc000" stroked="f" strokeweight="1pt">
              <v:textbox>
                <w:txbxContent>
                  <w:p w14:paraId="5DD14595"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6672" behindDoc="0" locked="0" layoutInCell="1" allowOverlap="1" wp14:anchorId="5B6FD364" wp14:editId="6FE786C5">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DA2E2" id="Arc 17" o:spid="_x0000_s1026" style="position:absolute;margin-left:-82.65pt;margin-top:-49.4pt;width:145.35pt;height: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Pr>
        <w:noProof/>
        <w:lang w:val="en-IN" w:eastAsia="en-IN" w:bidi="ar-SA"/>
      </w:rPr>
      <mc:AlternateContent>
        <mc:Choice Requires="wps">
          <w:drawing>
            <wp:anchor distT="0" distB="0" distL="114300" distR="114300" simplePos="0" relativeHeight="251672576" behindDoc="0" locked="0" layoutInCell="1" allowOverlap="1" wp14:anchorId="6C0D875B" wp14:editId="58C39046">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BF1F00" id="Oval 14" o:spid="_x0000_s1026" style="position:absolute;margin-left:-84.8pt;margin-top:-58.7pt;width:154pt;height: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" fillcolor="white [3212]" stroked="f" strokeweight="1pt">
              <v:stroke joinstyle="miter"/>
            </v:oval>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699309EA" wp14:editId="21DFDAC3">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38C18" id="Oval 12" o:spid="_x0000_s1026" style="position:absolute;margin-left:-87pt;margin-top:-53.4pt;width:156.6pt;height:87.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" fillcolor="#ffc00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48F05550" wp14:editId="794D141A">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4C7C29" id="Oval 11" o:spid="_x0000_s1026" style="position:absolute;margin-left:-85.8pt;margin-top:-56.4pt;width:156.6pt;height:8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" fillcolor="#00206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4705A8D7" wp14:editId="1A9926D1">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C8BD0" id="Oval 10" o:spid="_x0000_s1026" style="position:absolute;margin-left:-66.6pt;margin-top:-51pt;width:156.6pt;height:8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" fillcolor="white [3212]"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3F2B2496" wp14:editId="53393D13">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A848" id="Rectangle 9" o:spid="_x0000_s1026" style="position:absolute;margin-left:-54pt;margin-top:-111.6pt;width:555.6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" fillcolor="#4472c4 [3204]" strokecolor="#1f3763 [1604]" strokeweight="1pt">
              <v:path arrowok="t"/>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5275838" wp14:editId="7BDBFB11">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0686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" adj="2700,8640" fillcolor="#00206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0170525C" wp14:editId="2A9AB95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5B010" id="Wave 7" o:spid="_x0000_s1026" type="#_x0000_t64" style="position:absolute;margin-left:-51.6pt;margin-top:-194.4pt;width:778.2pt;height:22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" adj="2700,8640" fillcolor="#ffc00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4D144A32" wp14:editId="28BA0971">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A7976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" fillcolor="#002060" stroked="f" strokeweight="1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C66"/>
    <w:multiLevelType w:val="hybridMultilevel"/>
    <w:tmpl w:val="BC3A6BB0"/>
    <w:lvl w:ilvl="0" w:tplc="97121024">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716A8786">
      <w:numFmt w:val="bullet"/>
      <w:lvlText w:val="•"/>
      <w:lvlJc w:val="left"/>
      <w:pPr>
        <w:ind w:left="2736" w:hanging="360"/>
      </w:pPr>
      <w:rPr>
        <w:rFonts w:hint="default"/>
        <w:lang w:val="en-US" w:eastAsia="en-US" w:bidi="ar-SA"/>
      </w:rPr>
    </w:lvl>
    <w:lvl w:ilvl="2" w:tplc="C450EBA6">
      <w:numFmt w:val="bullet"/>
      <w:lvlText w:val="•"/>
      <w:lvlJc w:val="left"/>
      <w:pPr>
        <w:ind w:left="3672" w:hanging="360"/>
      </w:pPr>
      <w:rPr>
        <w:rFonts w:hint="default"/>
        <w:lang w:val="en-US" w:eastAsia="en-US" w:bidi="ar-SA"/>
      </w:rPr>
    </w:lvl>
    <w:lvl w:ilvl="3" w:tplc="DEF27156">
      <w:numFmt w:val="bullet"/>
      <w:lvlText w:val="•"/>
      <w:lvlJc w:val="left"/>
      <w:pPr>
        <w:ind w:left="4608" w:hanging="360"/>
      </w:pPr>
      <w:rPr>
        <w:rFonts w:hint="default"/>
        <w:lang w:val="en-US" w:eastAsia="en-US" w:bidi="ar-SA"/>
      </w:rPr>
    </w:lvl>
    <w:lvl w:ilvl="4" w:tplc="8176F5FC">
      <w:numFmt w:val="bullet"/>
      <w:lvlText w:val="•"/>
      <w:lvlJc w:val="left"/>
      <w:pPr>
        <w:ind w:left="5544" w:hanging="360"/>
      </w:pPr>
      <w:rPr>
        <w:rFonts w:hint="default"/>
        <w:lang w:val="en-US" w:eastAsia="en-US" w:bidi="ar-SA"/>
      </w:rPr>
    </w:lvl>
    <w:lvl w:ilvl="5" w:tplc="79F07E28">
      <w:numFmt w:val="bullet"/>
      <w:lvlText w:val="•"/>
      <w:lvlJc w:val="left"/>
      <w:pPr>
        <w:ind w:left="6480" w:hanging="360"/>
      </w:pPr>
      <w:rPr>
        <w:rFonts w:hint="default"/>
        <w:lang w:val="en-US" w:eastAsia="en-US" w:bidi="ar-SA"/>
      </w:rPr>
    </w:lvl>
    <w:lvl w:ilvl="6" w:tplc="533A2C2A">
      <w:numFmt w:val="bullet"/>
      <w:lvlText w:val="•"/>
      <w:lvlJc w:val="left"/>
      <w:pPr>
        <w:ind w:left="7416" w:hanging="360"/>
      </w:pPr>
      <w:rPr>
        <w:rFonts w:hint="default"/>
        <w:lang w:val="en-US" w:eastAsia="en-US" w:bidi="ar-SA"/>
      </w:rPr>
    </w:lvl>
    <w:lvl w:ilvl="7" w:tplc="A5BA5BBA">
      <w:numFmt w:val="bullet"/>
      <w:lvlText w:val="•"/>
      <w:lvlJc w:val="left"/>
      <w:pPr>
        <w:ind w:left="8352" w:hanging="360"/>
      </w:pPr>
      <w:rPr>
        <w:rFonts w:hint="default"/>
        <w:lang w:val="en-US" w:eastAsia="en-US" w:bidi="ar-SA"/>
      </w:rPr>
    </w:lvl>
    <w:lvl w:ilvl="8" w:tplc="5336BA22">
      <w:numFmt w:val="bullet"/>
      <w:lvlText w:val="•"/>
      <w:lvlJc w:val="left"/>
      <w:pPr>
        <w:ind w:left="9288" w:hanging="360"/>
      </w:pPr>
      <w:rPr>
        <w:rFonts w:hint="default"/>
        <w:lang w:val="en-US" w:eastAsia="en-US" w:bidi="ar-SA"/>
      </w:rPr>
    </w:lvl>
  </w:abstractNum>
  <w:abstractNum w:abstractNumId="1" w15:restartNumberingAfterBreak="0">
    <w:nsid w:val="07225F54"/>
    <w:multiLevelType w:val="hybridMultilevel"/>
    <w:tmpl w:val="E4F05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255CC"/>
    <w:multiLevelType w:val="hybridMultilevel"/>
    <w:tmpl w:val="81FE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817021"/>
    <w:multiLevelType w:val="hybridMultilevel"/>
    <w:tmpl w:val="DA7446E4"/>
    <w:lvl w:ilvl="0" w:tplc="0FA0DCEE">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56500F"/>
    <w:multiLevelType w:val="hybridMultilevel"/>
    <w:tmpl w:val="2DAC80F6"/>
    <w:lvl w:ilvl="0" w:tplc="CA56C094">
      <w:numFmt w:val="bullet"/>
      <w:lvlText w:val=""/>
      <w:lvlJc w:val="left"/>
      <w:pPr>
        <w:ind w:left="1800" w:hanging="360"/>
      </w:pPr>
      <w:rPr>
        <w:rFonts w:ascii="Wingdings" w:eastAsia="Wingdings" w:hAnsi="Wingdings" w:cs="Wingdings" w:hint="default"/>
        <w:b w:val="0"/>
        <w:bCs w:val="0"/>
        <w:i w:val="0"/>
        <w:iCs w:val="0"/>
        <w:spacing w:val="0"/>
        <w:w w:val="100"/>
        <w:sz w:val="21"/>
        <w:szCs w:val="21"/>
        <w:lang w:val="en-US" w:eastAsia="en-US" w:bidi="ar-SA"/>
      </w:rPr>
    </w:lvl>
    <w:lvl w:ilvl="1" w:tplc="84EE071C">
      <w:numFmt w:val="bullet"/>
      <w:lvlText w:val="•"/>
      <w:lvlJc w:val="left"/>
      <w:pPr>
        <w:ind w:left="2700" w:hanging="360"/>
      </w:pPr>
      <w:rPr>
        <w:rFonts w:hint="default"/>
        <w:lang w:val="en-US" w:eastAsia="en-US" w:bidi="ar-SA"/>
      </w:rPr>
    </w:lvl>
    <w:lvl w:ilvl="2" w:tplc="0CF8E9D8">
      <w:numFmt w:val="bullet"/>
      <w:lvlText w:val="•"/>
      <w:lvlJc w:val="left"/>
      <w:pPr>
        <w:ind w:left="3600" w:hanging="360"/>
      </w:pPr>
      <w:rPr>
        <w:rFonts w:hint="default"/>
        <w:lang w:val="en-US" w:eastAsia="en-US" w:bidi="ar-SA"/>
      </w:rPr>
    </w:lvl>
    <w:lvl w:ilvl="3" w:tplc="92BCC20A">
      <w:numFmt w:val="bullet"/>
      <w:lvlText w:val="•"/>
      <w:lvlJc w:val="left"/>
      <w:pPr>
        <w:ind w:left="4500" w:hanging="360"/>
      </w:pPr>
      <w:rPr>
        <w:rFonts w:hint="default"/>
        <w:lang w:val="en-US" w:eastAsia="en-US" w:bidi="ar-SA"/>
      </w:rPr>
    </w:lvl>
    <w:lvl w:ilvl="4" w:tplc="7E8A1BBA">
      <w:numFmt w:val="bullet"/>
      <w:lvlText w:val="•"/>
      <w:lvlJc w:val="left"/>
      <w:pPr>
        <w:ind w:left="5400" w:hanging="360"/>
      </w:pPr>
      <w:rPr>
        <w:rFonts w:hint="default"/>
        <w:lang w:val="en-US" w:eastAsia="en-US" w:bidi="ar-SA"/>
      </w:rPr>
    </w:lvl>
    <w:lvl w:ilvl="5" w:tplc="10668FFE">
      <w:numFmt w:val="bullet"/>
      <w:lvlText w:val="•"/>
      <w:lvlJc w:val="left"/>
      <w:pPr>
        <w:ind w:left="6300" w:hanging="360"/>
      </w:pPr>
      <w:rPr>
        <w:rFonts w:hint="default"/>
        <w:lang w:val="en-US" w:eastAsia="en-US" w:bidi="ar-SA"/>
      </w:rPr>
    </w:lvl>
    <w:lvl w:ilvl="6" w:tplc="905472AA">
      <w:numFmt w:val="bullet"/>
      <w:lvlText w:val="•"/>
      <w:lvlJc w:val="left"/>
      <w:pPr>
        <w:ind w:left="7200" w:hanging="360"/>
      </w:pPr>
      <w:rPr>
        <w:rFonts w:hint="default"/>
        <w:lang w:val="en-US" w:eastAsia="en-US" w:bidi="ar-SA"/>
      </w:rPr>
    </w:lvl>
    <w:lvl w:ilvl="7" w:tplc="3E3E4E1E">
      <w:numFmt w:val="bullet"/>
      <w:lvlText w:val="•"/>
      <w:lvlJc w:val="left"/>
      <w:pPr>
        <w:ind w:left="8100" w:hanging="360"/>
      </w:pPr>
      <w:rPr>
        <w:rFonts w:hint="default"/>
        <w:lang w:val="en-US" w:eastAsia="en-US" w:bidi="ar-SA"/>
      </w:rPr>
    </w:lvl>
    <w:lvl w:ilvl="8" w:tplc="51882680">
      <w:numFmt w:val="bullet"/>
      <w:lvlText w:val="•"/>
      <w:lvlJc w:val="left"/>
      <w:pPr>
        <w:ind w:left="9000" w:hanging="360"/>
      </w:pPr>
      <w:rPr>
        <w:rFonts w:hint="default"/>
        <w:lang w:val="en-US" w:eastAsia="en-US" w:bidi="ar-SA"/>
      </w:rPr>
    </w:lvl>
  </w:abstractNum>
  <w:abstractNum w:abstractNumId="5" w15:restartNumberingAfterBreak="0">
    <w:nsid w:val="0A423B9C"/>
    <w:multiLevelType w:val="hybridMultilevel"/>
    <w:tmpl w:val="1D26C56A"/>
    <w:lvl w:ilvl="0" w:tplc="40090005">
      <w:start w:val="1"/>
      <w:numFmt w:val="bullet"/>
      <w:lvlText w:val=""/>
      <w:lvlJc w:val="left"/>
      <w:pPr>
        <w:ind w:left="1080" w:hanging="360"/>
      </w:pPr>
      <w:rPr>
        <w:rFonts w:ascii="Wingdings" w:hAnsi="Wingdings" w:hint="default"/>
        <w:b w:val="0"/>
        <w:bCs w:val="0"/>
        <w:i w:val="0"/>
        <w:iCs w:val="0"/>
        <w:spacing w:val="0"/>
        <w:w w:val="100"/>
        <w:sz w:val="21"/>
        <w:szCs w:val="21"/>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01D5C5B"/>
    <w:multiLevelType w:val="hybridMultilevel"/>
    <w:tmpl w:val="BBF05E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A3717"/>
    <w:multiLevelType w:val="multilevel"/>
    <w:tmpl w:val="70CE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4133B"/>
    <w:multiLevelType w:val="multilevel"/>
    <w:tmpl w:val="F6B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12696"/>
    <w:multiLevelType w:val="hybridMultilevel"/>
    <w:tmpl w:val="15B2A402"/>
    <w:lvl w:ilvl="0" w:tplc="4A6EC57E">
      <w:numFmt w:val="bullet"/>
      <w:lvlText w:val=""/>
      <w:lvlJc w:val="left"/>
      <w:pPr>
        <w:ind w:left="1861" w:hanging="360"/>
      </w:pPr>
      <w:rPr>
        <w:rFonts w:ascii="Symbol" w:eastAsia="Symbol" w:hAnsi="Symbol" w:cs="Symbol" w:hint="default"/>
        <w:b w:val="0"/>
        <w:bCs w:val="0"/>
        <w:i w:val="0"/>
        <w:iCs w:val="0"/>
        <w:w w:val="100"/>
        <w:sz w:val="21"/>
        <w:szCs w:val="21"/>
        <w:lang w:val="en-US" w:eastAsia="en-US" w:bidi="ar-SA"/>
      </w:rPr>
    </w:lvl>
    <w:lvl w:ilvl="1" w:tplc="E662BF04">
      <w:numFmt w:val="bullet"/>
      <w:lvlText w:val="•"/>
      <w:lvlJc w:val="left"/>
      <w:pPr>
        <w:ind w:left="2766" w:hanging="360"/>
      </w:pPr>
      <w:rPr>
        <w:rFonts w:hint="default"/>
        <w:lang w:val="en-US" w:eastAsia="en-US" w:bidi="ar-SA"/>
      </w:rPr>
    </w:lvl>
    <w:lvl w:ilvl="2" w:tplc="9E86211A">
      <w:numFmt w:val="bullet"/>
      <w:lvlText w:val="•"/>
      <w:lvlJc w:val="left"/>
      <w:pPr>
        <w:ind w:left="3672" w:hanging="360"/>
      </w:pPr>
      <w:rPr>
        <w:rFonts w:hint="default"/>
        <w:lang w:val="en-US" w:eastAsia="en-US" w:bidi="ar-SA"/>
      </w:rPr>
    </w:lvl>
    <w:lvl w:ilvl="3" w:tplc="584851F8">
      <w:numFmt w:val="bullet"/>
      <w:lvlText w:val="•"/>
      <w:lvlJc w:val="left"/>
      <w:pPr>
        <w:ind w:left="4578" w:hanging="360"/>
      </w:pPr>
      <w:rPr>
        <w:rFonts w:hint="default"/>
        <w:lang w:val="en-US" w:eastAsia="en-US" w:bidi="ar-SA"/>
      </w:rPr>
    </w:lvl>
    <w:lvl w:ilvl="4" w:tplc="00FABDB4">
      <w:numFmt w:val="bullet"/>
      <w:lvlText w:val="•"/>
      <w:lvlJc w:val="left"/>
      <w:pPr>
        <w:ind w:left="5484" w:hanging="360"/>
      </w:pPr>
      <w:rPr>
        <w:rFonts w:hint="default"/>
        <w:lang w:val="en-US" w:eastAsia="en-US" w:bidi="ar-SA"/>
      </w:rPr>
    </w:lvl>
    <w:lvl w:ilvl="5" w:tplc="18CE0E62">
      <w:numFmt w:val="bullet"/>
      <w:lvlText w:val="•"/>
      <w:lvlJc w:val="left"/>
      <w:pPr>
        <w:ind w:left="6390" w:hanging="360"/>
      </w:pPr>
      <w:rPr>
        <w:rFonts w:hint="default"/>
        <w:lang w:val="en-US" w:eastAsia="en-US" w:bidi="ar-SA"/>
      </w:rPr>
    </w:lvl>
    <w:lvl w:ilvl="6" w:tplc="4BA20126">
      <w:numFmt w:val="bullet"/>
      <w:lvlText w:val="•"/>
      <w:lvlJc w:val="left"/>
      <w:pPr>
        <w:ind w:left="7296" w:hanging="360"/>
      </w:pPr>
      <w:rPr>
        <w:rFonts w:hint="default"/>
        <w:lang w:val="en-US" w:eastAsia="en-US" w:bidi="ar-SA"/>
      </w:rPr>
    </w:lvl>
    <w:lvl w:ilvl="7" w:tplc="80384B64">
      <w:numFmt w:val="bullet"/>
      <w:lvlText w:val="•"/>
      <w:lvlJc w:val="left"/>
      <w:pPr>
        <w:ind w:left="8202" w:hanging="360"/>
      </w:pPr>
      <w:rPr>
        <w:rFonts w:hint="default"/>
        <w:lang w:val="en-US" w:eastAsia="en-US" w:bidi="ar-SA"/>
      </w:rPr>
    </w:lvl>
    <w:lvl w:ilvl="8" w:tplc="B4F6C650">
      <w:numFmt w:val="bullet"/>
      <w:lvlText w:val="•"/>
      <w:lvlJc w:val="left"/>
      <w:pPr>
        <w:ind w:left="9108" w:hanging="360"/>
      </w:pPr>
      <w:rPr>
        <w:rFonts w:hint="default"/>
        <w:lang w:val="en-US" w:eastAsia="en-US" w:bidi="ar-SA"/>
      </w:rPr>
    </w:lvl>
  </w:abstractNum>
  <w:abstractNum w:abstractNumId="10" w15:restartNumberingAfterBreak="0">
    <w:nsid w:val="1558183D"/>
    <w:multiLevelType w:val="hybridMultilevel"/>
    <w:tmpl w:val="166EDB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C048F0"/>
    <w:multiLevelType w:val="hybridMultilevel"/>
    <w:tmpl w:val="B3AE8D3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01F7F58"/>
    <w:multiLevelType w:val="multilevel"/>
    <w:tmpl w:val="599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B0962"/>
    <w:multiLevelType w:val="hybridMultilevel"/>
    <w:tmpl w:val="60B0C2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D5AF6"/>
    <w:multiLevelType w:val="multilevel"/>
    <w:tmpl w:val="C8E0D77A"/>
    <w:lvl w:ilvl="0">
      <w:numFmt w:val="bullet"/>
      <w:lvlText w:val=""/>
      <w:lvlJc w:val="left"/>
      <w:pPr>
        <w:ind w:left="360" w:hanging="360"/>
      </w:pPr>
      <w:rPr>
        <w:rFonts w:ascii="Wingdings" w:hAnsi="Wingdings" w:hint="default"/>
        <w:b w:val="0"/>
        <w:bCs w:val="0"/>
        <w:i w:val="0"/>
        <w:iCs w:val="0"/>
        <w:spacing w:val="0"/>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abstractNum w:abstractNumId="15" w15:restartNumberingAfterBreak="0">
    <w:nsid w:val="293179F8"/>
    <w:multiLevelType w:val="multilevel"/>
    <w:tmpl w:val="FAF6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E5D5F"/>
    <w:multiLevelType w:val="hybridMultilevel"/>
    <w:tmpl w:val="B3AC754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04F1514"/>
    <w:multiLevelType w:val="hybridMultilevel"/>
    <w:tmpl w:val="B218C1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E12113"/>
    <w:multiLevelType w:val="hybridMultilevel"/>
    <w:tmpl w:val="AE3CE80A"/>
    <w:lvl w:ilvl="0" w:tplc="0FA0DCEE">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62920E1E">
      <w:numFmt w:val="bullet"/>
      <w:lvlText w:val="•"/>
      <w:lvlJc w:val="left"/>
      <w:pPr>
        <w:ind w:left="2736" w:hanging="360"/>
      </w:pPr>
      <w:rPr>
        <w:rFonts w:hint="default"/>
        <w:lang w:val="en-US" w:eastAsia="en-US" w:bidi="ar-SA"/>
      </w:rPr>
    </w:lvl>
    <w:lvl w:ilvl="2" w:tplc="E0C692CA">
      <w:numFmt w:val="bullet"/>
      <w:lvlText w:val="•"/>
      <w:lvlJc w:val="left"/>
      <w:pPr>
        <w:ind w:left="3672" w:hanging="360"/>
      </w:pPr>
      <w:rPr>
        <w:rFonts w:hint="default"/>
        <w:lang w:val="en-US" w:eastAsia="en-US" w:bidi="ar-SA"/>
      </w:rPr>
    </w:lvl>
    <w:lvl w:ilvl="3" w:tplc="D7BCC262">
      <w:numFmt w:val="bullet"/>
      <w:lvlText w:val="•"/>
      <w:lvlJc w:val="left"/>
      <w:pPr>
        <w:ind w:left="4608" w:hanging="360"/>
      </w:pPr>
      <w:rPr>
        <w:rFonts w:hint="default"/>
        <w:lang w:val="en-US" w:eastAsia="en-US" w:bidi="ar-SA"/>
      </w:rPr>
    </w:lvl>
    <w:lvl w:ilvl="4" w:tplc="AEE4F082">
      <w:numFmt w:val="bullet"/>
      <w:lvlText w:val="•"/>
      <w:lvlJc w:val="left"/>
      <w:pPr>
        <w:ind w:left="5544" w:hanging="360"/>
      </w:pPr>
      <w:rPr>
        <w:rFonts w:hint="default"/>
        <w:lang w:val="en-US" w:eastAsia="en-US" w:bidi="ar-SA"/>
      </w:rPr>
    </w:lvl>
    <w:lvl w:ilvl="5" w:tplc="73CA76B6">
      <w:numFmt w:val="bullet"/>
      <w:lvlText w:val="•"/>
      <w:lvlJc w:val="left"/>
      <w:pPr>
        <w:ind w:left="6480" w:hanging="360"/>
      </w:pPr>
      <w:rPr>
        <w:rFonts w:hint="default"/>
        <w:lang w:val="en-US" w:eastAsia="en-US" w:bidi="ar-SA"/>
      </w:rPr>
    </w:lvl>
    <w:lvl w:ilvl="6" w:tplc="A3684AD2">
      <w:numFmt w:val="bullet"/>
      <w:lvlText w:val="•"/>
      <w:lvlJc w:val="left"/>
      <w:pPr>
        <w:ind w:left="7416" w:hanging="360"/>
      </w:pPr>
      <w:rPr>
        <w:rFonts w:hint="default"/>
        <w:lang w:val="en-US" w:eastAsia="en-US" w:bidi="ar-SA"/>
      </w:rPr>
    </w:lvl>
    <w:lvl w:ilvl="7" w:tplc="C9928498">
      <w:numFmt w:val="bullet"/>
      <w:lvlText w:val="•"/>
      <w:lvlJc w:val="left"/>
      <w:pPr>
        <w:ind w:left="8352" w:hanging="360"/>
      </w:pPr>
      <w:rPr>
        <w:rFonts w:hint="default"/>
        <w:lang w:val="en-US" w:eastAsia="en-US" w:bidi="ar-SA"/>
      </w:rPr>
    </w:lvl>
    <w:lvl w:ilvl="8" w:tplc="573AA986">
      <w:numFmt w:val="bullet"/>
      <w:lvlText w:val="•"/>
      <w:lvlJc w:val="left"/>
      <w:pPr>
        <w:ind w:left="9288" w:hanging="360"/>
      </w:pPr>
      <w:rPr>
        <w:rFonts w:hint="default"/>
        <w:lang w:val="en-US" w:eastAsia="en-US" w:bidi="ar-SA"/>
      </w:rPr>
    </w:lvl>
  </w:abstractNum>
  <w:abstractNum w:abstractNumId="19" w15:restartNumberingAfterBreak="0">
    <w:nsid w:val="378A6F58"/>
    <w:multiLevelType w:val="hybridMultilevel"/>
    <w:tmpl w:val="CA2C7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CB5CA2"/>
    <w:multiLevelType w:val="multilevel"/>
    <w:tmpl w:val="05A4DEFA"/>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21" w15:restartNumberingAfterBreak="0">
    <w:nsid w:val="3A396C4A"/>
    <w:multiLevelType w:val="hybridMultilevel"/>
    <w:tmpl w:val="59A0BCC0"/>
    <w:lvl w:ilvl="0" w:tplc="A9140F82">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E7C9A12">
      <w:numFmt w:val="bullet"/>
      <w:lvlText w:val="•"/>
      <w:lvlJc w:val="left"/>
      <w:pPr>
        <w:ind w:left="2766" w:hanging="360"/>
      </w:pPr>
      <w:rPr>
        <w:rFonts w:hint="default"/>
        <w:lang w:val="en-US" w:eastAsia="en-US" w:bidi="ar-SA"/>
      </w:rPr>
    </w:lvl>
    <w:lvl w:ilvl="2" w:tplc="4B08EC9A">
      <w:numFmt w:val="bullet"/>
      <w:lvlText w:val="•"/>
      <w:lvlJc w:val="left"/>
      <w:pPr>
        <w:ind w:left="3672" w:hanging="360"/>
      </w:pPr>
      <w:rPr>
        <w:rFonts w:hint="default"/>
        <w:lang w:val="en-US" w:eastAsia="en-US" w:bidi="ar-SA"/>
      </w:rPr>
    </w:lvl>
    <w:lvl w:ilvl="3" w:tplc="8E4C9420">
      <w:numFmt w:val="bullet"/>
      <w:lvlText w:val="•"/>
      <w:lvlJc w:val="left"/>
      <w:pPr>
        <w:ind w:left="4578" w:hanging="360"/>
      </w:pPr>
      <w:rPr>
        <w:rFonts w:hint="default"/>
        <w:lang w:val="en-US" w:eastAsia="en-US" w:bidi="ar-SA"/>
      </w:rPr>
    </w:lvl>
    <w:lvl w:ilvl="4" w:tplc="F56025D6">
      <w:numFmt w:val="bullet"/>
      <w:lvlText w:val="•"/>
      <w:lvlJc w:val="left"/>
      <w:pPr>
        <w:ind w:left="5484" w:hanging="360"/>
      </w:pPr>
      <w:rPr>
        <w:rFonts w:hint="default"/>
        <w:lang w:val="en-US" w:eastAsia="en-US" w:bidi="ar-SA"/>
      </w:rPr>
    </w:lvl>
    <w:lvl w:ilvl="5" w:tplc="F214AA04">
      <w:numFmt w:val="bullet"/>
      <w:lvlText w:val="•"/>
      <w:lvlJc w:val="left"/>
      <w:pPr>
        <w:ind w:left="6390" w:hanging="360"/>
      </w:pPr>
      <w:rPr>
        <w:rFonts w:hint="default"/>
        <w:lang w:val="en-US" w:eastAsia="en-US" w:bidi="ar-SA"/>
      </w:rPr>
    </w:lvl>
    <w:lvl w:ilvl="6" w:tplc="0C768C76">
      <w:numFmt w:val="bullet"/>
      <w:lvlText w:val="•"/>
      <w:lvlJc w:val="left"/>
      <w:pPr>
        <w:ind w:left="7296" w:hanging="360"/>
      </w:pPr>
      <w:rPr>
        <w:rFonts w:hint="default"/>
        <w:lang w:val="en-US" w:eastAsia="en-US" w:bidi="ar-SA"/>
      </w:rPr>
    </w:lvl>
    <w:lvl w:ilvl="7" w:tplc="1200EFD4">
      <w:numFmt w:val="bullet"/>
      <w:lvlText w:val="•"/>
      <w:lvlJc w:val="left"/>
      <w:pPr>
        <w:ind w:left="8202" w:hanging="360"/>
      </w:pPr>
      <w:rPr>
        <w:rFonts w:hint="default"/>
        <w:lang w:val="en-US" w:eastAsia="en-US" w:bidi="ar-SA"/>
      </w:rPr>
    </w:lvl>
    <w:lvl w:ilvl="8" w:tplc="55945E94">
      <w:numFmt w:val="bullet"/>
      <w:lvlText w:val="•"/>
      <w:lvlJc w:val="left"/>
      <w:pPr>
        <w:ind w:left="9108" w:hanging="360"/>
      </w:pPr>
      <w:rPr>
        <w:rFonts w:hint="default"/>
        <w:lang w:val="en-US" w:eastAsia="en-US" w:bidi="ar-SA"/>
      </w:rPr>
    </w:lvl>
  </w:abstractNum>
  <w:abstractNum w:abstractNumId="22" w15:restartNumberingAfterBreak="0">
    <w:nsid w:val="3DE77AFA"/>
    <w:multiLevelType w:val="hybridMultilevel"/>
    <w:tmpl w:val="46DE43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3129D1"/>
    <w:multiLevelType w:val="hybridMultilevel"/>
    <w:tmpl w:val="840ADA98"/>
    <w:lvl w:ilvl="0" w:tplc="483473A2">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5E6060"/>
    <w:multiLevelType w:val="hybridMultilevel"/>
    <w:tmpl w:val="17AEB37C"/>
    <w:lvl w:ilvl="0" w:tplc="5274BFBA">
      <w:numFmt w:val="bullet"/>
      <w:lvlText w:val=""/>
      <w:lvlJc w:val="left"/>
      <w:pPr>
        <w:ind w:left="1800" w:hanging="360"/>
      </w:pPr>
      <w:rPr>
        <w:rFonts w:ascii="Symbol" w:eastAsia="Symbol" w:hAnsi="Symbol" w:cs="Symbol" w:hint="default"/>
        <w:b w:val="0"/>
        <w:bCs w:val="0"/>
        <w:i w:val="0"/>
        <w:iCs w:val="0"/>
        <w:spacing w:val="0"/>
        <w:w w:val="100"/>
        <w:sz w:val="21"/>
        <w:szCs w:val="21"/>
        <w:lang w:val="en-US" w:eastAsia="en-US" w:bidi="ar-SA"/>
      </w:rPr>
    </w:lvl>
    <w:lvl w:ilvl="1" w:tplc="C486B9F8">
      <w:numFmt w:val="bullet"/>
      <w:lvlText w:val="•"/>
      <w:lvlJc w:val="left"/>
      <w:pPr>
        <w:ind w:left="2700" w:hanging="360"/>
      </w:pPr>
      <w:rPr>
        <w:rFonts w:hint="default"/>
        <w:lang w:val="en-US" w:eastAsia="en-US" w:bidi="ar-SA"/>
      </w:rPr>
    </w:lvl>
    <w:lvl w:ilvl="2" w:tplc="D5DA86CA">
      <w:numFmt w:val="bullet"/>
      <w:lvlText w:val="•"/>
      <w:lvlJc w:val="left"/>
      <w:pPr>
        <w:ind w:left="3600" w:hanging="360"/>
      </w:pPr>
      <w:rPr>
        <w:rFonts w:hint="default"/>
        <w:lang w:val="en-US" w:eastAsia="en-US" w:bidi="ar-SA"/>
      </w:rPr>
    </w:lvl>
    <w:lvl w:ilvl="3" w:tplc="61DA7802">
      <w:numFmt w:val="bullet"/>
      <w:lvlText w:val="•"/>
      <w:lvlJc w:val="left"/>
      <w:pPr>
        <w:ind w:left="4500" w:hanging="360"/>
      </w:pPr>
      <w:rPr>
        <w:rFonts w:hint="default"/>
        <w:lang w:val="en-US" w:eastAsia="en-US" w:bidi="ar-SA"/>
      </w:rPr>
    </w:lvl>
    <w:lvl w:ilvl="4" w:tplc="6A7E00CA">
      <w:numFmt w:val="bullet"/>
      <w:lvlText w:val="•"/>
      <w:lvlJc w:val="left"/>
      <w:pPr>
        <w:ind w:left="5400" w:hanging="360"/>
      </w:pPr>
      <w:rPr>
        <w:rFonts w:hint="default"/>
        <w:lang w:val="en-US" w:eastAsia="en-US" w:bidi="ar-SA"/>
      </w:rPr>
    </w:lvl>
    <w:lvl w:ilvl="5" w:tplc="A77A7336">
      <w:numFmt w:val="bullet"/>
      <w:lvlText w:val="•"/>
      <w:lvlJc w:val="left"/>
      <w:pPr>
        <w:ind w:left="6300" w:hanging="360"/>
      </w:pPr>
      <w:rPr>
        <w:rFonts w:hint="default"/>
        <w:lang w:val="en-US" w:eastAsia="en-US" w:bidi="ar-SA"/>
      </w:rPr>
    </w:lvl>
    <w:lvl w:ilvl="6" w:tplc="57B6519E">
      <w:numFmt w:val="bullet"/>
      <w:lvlText w:val="•"/>
      <w:lvlJc w:val="left"/>
      <w:pPr>
        <w:ind w:left="7200" w:hanging="360"/>
      </w:pPr>
      <w:rPr>
        <w:rFonts w:hint="default"/>
        <w:lang w:val="en-US" w:eastAsia="en-US" w:bidi="ar-SA"/>
      </w:rPr>
    </w:lvl>
    <w:lvl w:ilvl="7" w:tplc="818A134C">
      <w:numFmt w:val="bullet"/>
      <w:lvlText w:val="•"/>
      <w:lvlJc w:val="left"/>
      <w:pPr>
        <w:ind w:left="8100" w:hanging="360"/>
      </w:pPr>
      <w:rPr>
        <w:rFonts w:hint="default"/>
        <w:lang w:val="en-US" w:eastAsia="en-US" w:bidi="ar-SA"/>
      </w:rPr>
    </w:lvl>
    <w:lvl w:ilvl="8" w:tplc="8F9AB3CC">
      <w:numFmt w:val="bullet"/>
      <w:lvlText w:val="•"/>
      <w:lvlJc w:val="left"/>
      <w:pPr>
        <w:ind w:left="9000" w:hanging="360"/>
      </w:pPr>
      <w:rPr>
        <w:rFonts w:hint="default"/>
        <w:lang w:val="en-US" w:eastAsia="en-US" w:bidi="ar-SA"/>
      </w:rPr>
    </w:lvl>
  </w:abstractNum>
  <w:abstractNum w:abstractNumId="25" w15:restartNumberingAfterBreak="0">
    <w:nsid w:val="45B73CD5"/>
    <w:multiLevelType w:val="hybridMultilevel"/>
    <w:tmpl w:val="F8F6B5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CA6A17"/>
    <w:multiLevelType w:val="hybridMultilevel"/>
    <w:tmpl w:val="81B0BD3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E400C48"/>
    <w:multiLevelType w:val="hybridMultilevel"/>
    <w:tmpl w:val="5DAE5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871D75"/>
    <w:multiLevelType w:val="hybridMultilevel"/>
    <w:tmpl w:val="9E96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5F6C88"/>
    <w:multiLevelType w:val="hybridMultilevel"/>
    <w:tmpl w:val="909EA060"/>
    <w:lvl w:ilvl="0" w:tplc="C6E024F8">
      <w:numFmt w:val="bullet"/>
      <w:lvlText w:val=""/>
      <w:lvlJc w:val="left"/>
      <w:pPr>
        <w:ind w:left="720" w:hanging="360"/>
      </w:pPr>
      <w:rPr>
        <w:rFonts w:ascii="Cambria" w:eastAsia="Constantia" w:hAnsi="Cambria" w:cs="Constant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2C2C4F"/>
    <w:multiLevelType w:val="multilevel"/>
    <w:tmpl w:val="279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97B22"/>
    <w:multiLevelType w:val="multilevel"/>
    <w:tmpl w:val="4ED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D154E"/>
    <w:multiLevelType w:val="hybridMultilevel"/>
    <w:tmpl w:val="FA8A146A"/>
    <w:lvl w:ilvl="0" w:tplc="826280B6">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53CB012">
      <w:numFmt w:val="bullet"/>
      <w:lvlText w:val="•"/>
      <w:lvlJc w:val="left"/>
      <w:pPr>
        <w:ind w:left="2766" w:hanging="360"/>
      </w:pPr>
      <w:rPr>
        <w:rFonts w:hint="default"/>
        <w:lang w:val="en-US" w:eastAsia="en-US" w:bidi="ar-SA"/>
      </w:rPr>
    </w:lvl>
    <w:lvl w:ilvl="2" w:tplc="3612BC26">
      <w:numFmt w:val="bullet"/>
      <w:lvlText w:val="•"/>
      <w:lvlJc w:val="left"/>
      <w:pPr>
        <w:ind w:left="3672" w:hanging="360"/>
      </w:pPr>
      <w:rPr>
        <w:rFonts w:hint="default"/>
        <w:lang w:val="en-US" w:eastAsia="en-US" w:bidi="ar-SA"/>
      </w:rPr>
    </w:lvl>
    <w:lvl w:ilvl="3" w:tplc="925AF7F6">
      <w:numFmt w:val="bullet"/>
      <w:lvlText w:val="•"/>
      <w:lvlJc w:val="left"/>
      <w:pPr>
        <w:ind w:left="4578" w:hanging="360"/>
      </w:pPr>
      <w:rPr>
        <w:rFonts w:hint="default"/>
        <w:lang w:val="en-US" w:eastAsia="en-US" w:bidi="ar-SA"/>
      </w:rPr>
    </w:lvl>
    <w:lvl w:ilvl="4" w:tplc="3F96B876">
      <w:numFmt w:val="bullet"/>
      <w:lvlText w:val="•"/>
      <w:lvlJc w:val="left"/>
      <w:pPr>
        <w:ind w:left="5484" w:hanging="360"/>
      </w:pPr>
      <w:rPr>
        <w:rFonts w:hint="default"/>
        <w:lang w:val="en-US" w:eastAsia="en-US" w:bidi="ar-SA"/>
      </w:rPr>
    </w:lvl>
    <w:lvl w:ilvl="5" w:tplc="37868998">
      <w:numFmt w:val="bullet"/>
      <w:lvlText w:val="•"/>
      <w:lvlJc w:val="left"/>
      <w:pPr>
        <w:ind w:left="6390" w:hanging="360"/>
      </w:pPr>
      <w:rPr>
        <w:rFonts w:hint="default"/>
        <w:lang w:val="en-US" w:eastAsia="en-US" w:bidi="ar-SA"/>
      </w:rPr>
    </w:lvl>
    <w:lvl w:ilvl="6" w:tplc="10DC476A">
      <w:numFmt w:val="bullet"/>
      <w:lvlText w:val="•"/>
      <w:lvlJc w:val="left"/>
      <w:pPr>
        <w:ind w:left="7296" w:hanging="360"/>
      </w:pPr>
      <w:rPr>
        <w:rFonts w:hint="default"/>
        <w:lang w:val="en-US" w:eastAsia="en-US" w:bidi="ar-SA"/>
      </w:rPr>
    </w:lvl>
    <w:lvl w:ilvl="7" w:tplc="291C776A">
      <w:numFmt w:val="bullet"/>
      <w:lvlText w:val="•"/>
      <w:lvlJc w:val="left"/>
      <w:pPr>
        <w:ind w:left="8202" w:hanging="360"/>
      </w:pPr>
      <w:rPr>
        <w:rFonts w:hint="default"/>
        <w:lang w:val="en-US" w:eastAsia="en-US" w:bidi="ar-SA"/>
      </w:rPr>
    </w:lvl>
    <w:lvl w:ilvl="8" w:tplc="BA0E574A">
      <w:numFmt w:val="bullet"/>
      <w:lvlText w:val="•"/>
      <w:lvlJc w:val="left"/>
      <w:pPr>
        <w:ind w:left="9108" w:hanging="360"/>
      </w:pPr>
      <w:rPr>
        <w:rFonts w:hint="default"/>
        <w:lang w:val="en-US" w:eastAsia="en-US" w:bidi="ar-SA"/>
      </w:rPr>
    </w:lvl>
  </w:abstractNum>
  <w:abstractNum w:abstractNumId="34" w15:restartNumberingAfterBreak="0">
    <w:nsid w:val="6D7C08FD"/>
    <w:multiLevelType w:val="hybridMultilevel"/>
    <w:tmpl w:val="0BB6BD78"/>
    <w:lvl w:ilvl="0" w:tplc="55C4D86A">
      <w:numFmt w:val="bullet"/>
      <w:lvlText w:val=""/>
      <w:lvlJc w:val="left"/>
      <w:pPr>
        <w:ind w:left="1440" w:hanging="389"/>
      </w:pPr>
      <w:rPr>
        <w:rFonts w:ascii="Wingdings" w:eastAsia="Wingdings" w:hAnsi="Wingdings" w:cs="Wingdings" w:hint="default"/>
        <w:b w:val="0"/>
        <w:bCs w:val="0"/>
        <w:i w:val="0"/>
        <w:iCs w:val="0"/>
        <w:spacing w:val="0"/>
        <w:w w:val="100"/>
        <w:sz w:val="22"/>
        <w:szCs w:val="22"/>
        <w:lang w:val="en-US" w:eastAsia="en-US" w:bidi="ar-SA"/>
      </w:rPr>
    </w:lvl>
    <w:lvl w:ilvl="1" w:tplc="1AD0267E">
      <w:numFmt w:val="bullet"/>
      <w:lvlText w:val=""/>
      <w:lvlJc w:val="left"/>
      <w:pPr>
        <w:ind w:left="1570" w:hanging="360"/>
      </w:pPr>
      <w:rPr>
        <w:rFonts w:ascii="Wingdings" w:eastAsia="Wingdings" w:hAnsi="Wingdings" w:cs="Wingdings" w:hint="default"/>
        <w:b w:val="0"/>
        <w:bCs w:val="0"/>
        <w:i w:val="0"/>
        <w:iCs w:val="0"/>
        <w:spacing w:val="0"/>
        <w:w w:val="100"/>
        <w:sz w:val="22"/>
        <w:szCs w:val="22"/>
        <w:lang w:val="en-US" w:eastAsia="en-US" w:bidi="ar-SA"/>
      </w:rPr>
    </w:lvl>
    <w:lvl w:ilvl="2" w:tplc="172EAF72">
      <w:numFmt w:val="bullet"/>
      <w:lvlText w:val="•"/>
      <w:lvlJc w:val="left"/>
      <w:pPr>
        <w:ind w:left="2644" w:hanging="360"/>
      </w:pPr>
      <w:rPr>
        <w:rFonts w:hint="default"/>
        <w:lang w:val="en-US" w:eastAsia="en-US" w:bidi="ar-SA"/>
      </w:rPr>
    </w:lvl>
    <w:lvl w:ilvl="3" w:tplc="4C98BD4E">
      <w:numFmt w:val="bullet"/>
      <w:lvlText w:val="•"/>
      <w:lvlJc w:val="left"/>
      <w:pPr>
        <w:ind w:left="3708" w:hanging="360"/>
      </w:pPr>
      <w:rPr>
        <w:rFonts w:hint="default"/>
        <w:lang w:val="en-US" w:eastAsia="en-US" w:bidi="ar-SA"/>
      </w:rPr>
    </w:lvl>
    <w:lvl w:ilvl="4" w:tplc="E7FC52D8">
      <w:numFmt w:val="bullet"/>
      <w:lvlText w:val="•"/>
      <w:lvlJc w:val="left"/>
      <w:pPr>
        <w:ind w:left="4773" w:hanging="360"/>
      </w:pPr>
      <w:rPr>
        <w:rFonts w:hint="default"/>
        <w:lang w:val="en-US" w:eastAsia="en-US" w:bidi="ar-SA"/>
      </w:rPr>
    </w:lvl>
    <w:lvl w:ilvl="5" w:tplc="B1440758">
      <w:numFmt w:val="bullet"/>
      <w:lvlText w:val="•"/>
      <w:lvlJc w:val="left"/>
      <w:pPr>
        <w:ind w:left="5837" w:hanging="360"/>
      </w:pPr>
      <w:rPr>
        <w:rFonts w:hint="default"/>
        <w:lang w:val="en-US" w:eastAsia="en-US" w:bidi="ar-SA"/>
      </w:rPr>
    </w:lvl>
    <w:lvl w:ilvl="6" w:tplc="F6AEF760">
      <w:numFmt w:val="bullet"/>
      <w:lvlText w:val="•"/>
      <w:lvlJc w:val="left"/>
      <w:pPr>
        <w:ind w:left="6902" w:hanging="360"/>
      </w:pPr>
      <w:rPr>
        <w:rFonts w:hint="default"/>
        <w:lang w:val="en-US" w:eastAsia="en-US" w:bidi="ar-SA"/>
      </w:rPr>
    </w:lvl>
    <w:lvl w:ilvl="7" w:tplc="B77C7FA2">
      <w:numFmt w:val="bullet"/>
      <w:lvlText w:val="•"/>
      <w:lvlJc w:val="left"/>
      <w:pPr>
        <w:ind w:left="7966" w:hanging="360"/>
      </w:pPr>
      <w:rPr>
        <w:rFonts w:hint="default"/>
        <w:lang w:val="en-US" w:eastAsia="en-US" w:bidi="ar-SA"/>
      </w:rPr>
    </w:lvl>
    <w:lvl w:ilvl="8" w:tplc="DEAC087E">
      <w:numFmt w:val="bullet"/>
      <w:lvlText w:val="•"/>
      <w:lvlJc w:val="left"/>
      <w:pPr>
        <w:ind w:left="9031" w:hanging="360"/>
      </w:pPr>
      <w:rPr>
        <w:rFonts w:hint="default"/>
        <w:lang w:val="en-US" w:eastAsia="en-US" w:bidi="ar-SA"/>
      </w:rPr>
    </w:lvl>
  </w:abstractNum>
  <w:abstractNum w:abstractNumId="35" w15:restartNumberingAfterBreak="0">
    <w:nsid w:val="6F0024A7"/>
    <w:multiLevelType w:val="multilevel"/>
    <w:tmpl w:val="B6705D16"/>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36" w15:restartNumberingAfterBreak="0">
    <w:nsid w:val="7B8D2F37"/>
    <w:multiLevelType w:val="hybridMultilevel"/>
    <w:tmpl w:val="52F025E6"/>
    <w:lvl w:ilvl="0" w:tplc="CF30F0CC">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BBF1D8E"/>
    <w:multiLevelType w:val="multilevel"/>
    <w:tmpl w:val="2CF63C10"/>
    <w:lvl w:ilvl="0">
      <w:start w:val="1"/>
      <w:numFmt w:val="decimal"/>
      <w:lvlText w:val="%1."/>
      <w:lvlJc w:val="left"/>
      <w:pPr>
        <w:ind w:left="360" w:hanging="360"/>
      </w:pPr>
      <w:rPr>
        <w:rFonts w:ascii="Arial" w:hAnsi="Arial" w:cs="Arial" w:hint="default"/>
        <w:b/>
        <w:bCs/>
        <w:i w:val="0"/>
        <w:iCs w:val="0"/>
        <w:spacing w:val="-3"/>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num w:numId="1" w16cid:durableId="389035002">
    <w:abstractNumId w:val="10"/>
  </w:num>
  <w:num w:numId="2" w16cid:durableId="1264845537">
    <w:abstractNumId w:val="17"/>
  </w:num>
  <w:num w:numId="3" w16cid:durableId="548808736">
    <w:abstractNumId w:val="13"/>
  </w:num>
  <w:num w:numId="4" w16cid:durableId="737703594">
    <w:abstractNumId w:val="29"/>
  </w:num>
  <w:num w:numId="5" w16cid:durableId="887842338">
    <w:abstractNumId w:val="6"/>
  </w:num>
  <w:num w:numId="6" w16cid:durableId="1867792165">
    <w:abstractNumId w:val="18"/>
  </w:num>
  <w:num w:numId="7" w16cid:durableId="540748861">
    <w:abstractNumId w:val="0"/>
  </w:num>
  <w:num w:numId="8" w16cid:durableId="917788863">
    <w:abstractNumId w:val="3"/>
  </w:num>
  <w:num w:numId="9" w16cid:durableId="1177618041">
    <w:abstractNumId w:val="9"/>
  </w:num>
  <w:num w:numId="10" w16cid:durableId="825172648">
    <w:abstractNumId w:val="21"/>
  </w:num>
  <w:num w:numId="11" w16cid:durableId="1208105891">
    <w:abstractNumId w:val="33"/>
  </w:num>
  <w:num w:numId="12" w16cid:durableId="801582683">
    <w:abstractNumId w:val="4"/>
  </w:num>
  <w:num w:numId="13" w16cid:durableId="1855220854">
    <w:abstractNumId w:val="19"/>
  </w:num>
  <w:num w:numId="14" w16cid:durableId="1022248089">
    <w:abstractNumId w:val="16"/>
  </w:num>
  <w:num w:numId="15" w16cid:durableId="1431396051">
    <w:abstractNumId w:val="24"/>
  </w:num>
  <w:num w:numId="16" w16cid:durableId="1601989021">
    <w:abstractNumId w:val="8"/>
  </w:num>
  <w:num w:numId="17" w16cid:durableId="896236131">
    <w:abstractNumId w:val="34"/>
  </w:num>
  <w:num w:numId="18" w16cid:durableId="1824738279">
    <w:abstractNumId w:val="11"/>
  </w:num>
  <w:num w:numId="19" w16cid:durableId="971862103">
    <w:abstractNumId w:val="5"/>
  </w:num>
  <w:num w:numId="20" w16cid:durableId="10569308">
    <w:abstractNumId w:val="32"/>
  </w:num>
  <w:num w:numId="21" w16cid:durableId="1330132108">
    <w:abstractNumId w:val="12"/>
  </w:num>
  <w:num w:numId="22" w16cid:durableId="1755584915">
    <w:abstractNumId w:val="15"/>
  </w:num>
  <w:num w:numId="23" w16cid:durableId="1928268123">
    <w:abstractNumId w:val="31"/>
  </w:num>
  <w:num w:numId="24" w16cid:durableId="1000163188">
    <w:abstractNumId w:val="7"/>
  </w:num>
  <w:num w:numId="25" w16cid:durableId="621032305">
    <w:abstractNumId w:val="26"/>
  </w:num>
  <w:num w:numId="26" w16cid:durableId="1192764539">
    <w:abstractNumId w:val="35"/>
  </w:num>
  <w:num w:numId="27" w16cid:durableId="208222934">
    <w:abstractNumId w:val="20"/>
  </w:num>
  <w:num w:numId="28" w16cid:durableId="1599093606">
    <w:abstractNumId w:val="14"/>
  </w:num>
  <w:num w:numId="29" w16cid:durableId="1254825210">
    <w:abstractNumId w:val="37"/>
    <w:lvlOverride w:ilvl="0">
      <w:startOverride w:val="1"/>
    </w:lvlOverride>
    <w:lvlOverride w:ilvl="1"/>
    <w:lvlOverride w:ilvl="2"/>
    <w:lvlOverride w:ilvl="3"/>
    <w:lvlOverride w:ilvl="4"/>
    <w:lvlOverride w:ilvl="5"/>
    <w:lvlOverride w:ilvl="6"/>
    <w:lvlOverride w:ilvl="7"/>
    <w:lvlOverride w:ilvl="8"/>
  </w:num>
  <w:num w:numId="30" w16cid:durableId="880283698">
    <w:abstractNumId w:val="2"/>
  </w:num>
  <w:num w:numId="31" w16cid:durableId="291062890">
    <w:abstractNumId w:val="30"/>
  </w:num>
  <w:num w:numId="32" w16cid:durableId="1421177005">
    <w:abstractNumId w:val="28"/>
  </w:num>
  <w:num w:numId="33" w16cid:durableId="1003554420">
    <w:abstractNumId w:val="25"/>
  </w:num>
  <w:num w:numId="34" w16cid:durableId="812718592">
    <w:abstractNumId w:val="23"/>
  </w:num>
  <w:num w:numId="35" w16cid:durableId="238173042">
    <w:abstractNumId w:val="22"/>
  </w:num>
  <w:num w:numId="36" w16cid:durableId="963464185">
    <w:abstractNumId w:val="36"/>
  </w:num>
  <w:num w:numId="37" w16cid:durableId="1800879361">
    <w:abstractNumId w:val="1"/>
  </w:num>
  <w:num w:numId="38" w16cid:durableId="20953954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33F16"/>
    <w:rsid w:val="000520FD"/>
    <w:rsid w:val="00052A70"/>
    <w:rsid w:val="00062128"/>
    <w:rsid w:val="00062A96"/>
    <w:rsid w:val="000776C0"/>
    <w:rsid w:val="000814F7"/>
    <w:rsid w:val="000A3675"/>
    <w:rsid w:val="000B1310"/>
    <w:rsid w:val="000C5219"/>
    <w:rsid w:val="000C6ECF"/>
    <w:rsid w:val="000E0CD4"/>
    <w:rsid w:val="000E30CF"/>
    <w:rsid w:val="000E5FE1"/>
    <w:rsid w:val="00126F4E"/>
    <w:rsid w:val="001276B8"/>
    <w:rsid w:val="001322E9"/>
    <w:rsid w:val="00137B51"/>
    <w:rsid w:val="0018026D"/>
    <w:rsid w:val="00181971"/>
    <w:rsid w:val="00185FDB"/>
    <w:rsid w:val="001A0615"/>
    <w:rsid w:val="001A727C"/>
    <w:rsid w:val="001B0449"/>
    <w:rsid w:val="001B1ABF"/>
    <w:rsid w:val="001B3455"/>
    <w:rsid w:val="001D23A8"/>
    <w:rsid w:val="001D3127"/>
    <w:rsid w:val="001D4673"/>
    <w:rsid w:val="001F5632"/>
    <w:rsid w:val="00227498"/>
    <w:rsid w:val="002466A8"/>
    <w:rsid w:val="0026446C"/>
    <w:rsid w:val="002757FC"/>
    <w:rsid w:val="00277997"/>
    <w:rsid w:val="00282B2B"/>
    <w:rsid w:val="002B44F7"/>
    <w:rsid w:val="002B7649"/>
    <w:rsid w:val="002B78EF"/>
    <w:rsid w:val="002D4063"/>
    <w:rsid w:val="002D4152"/>
    <w:rsid w:val="002E5027"/>
    <w:rsid w:val="0030306D"/>
    <w:rsid w:val="00324099"/>
    <w:rsid w:val="003265EC"/>
    <w:rsid w:val="003621CA"/>
    <w:rsid w:val="00364963"/>
    <w:rsid w:val="00374810"/>
    <w:rsid w:val="00384B63"/>
    <w:rsid w:val="00385FBF"/>
    <w:rsid w:val="003A61E3"/>
    <w:rsid w:val="003B0293"/>
    <w:rsid w:val="003B28B4"/>
    <w:rsid w:val="003B3191"/>
    <w:rsid w:val="003B53B9"/>
    <w:rsid w:val="003C1A04"/>
    <w:rsid w:val="003C53D3"/>
    <w:rsid w:val="003D27B9"/>
    <w:rsid w:val="003E17AE"/>
    <w:rsid w:val="003F1343"/>
    <w:rsid w:val="003F2765"/>
    <w:rsid w:val="003F3ECF"/>
    <w:rsid w:val="0042524C"/>
    <w:rsid w:val="0044290C"/>
    <w:rsid w:val="004440B7"/>
    <w:rsid w:val="0044579F"/>
    <w:rsid w:val="004538D9"/>
    <w:rsid w:val="004613D0"/>
    <w:rsid w:val="00475B3F"/>
    <w:rsid w:val="00484530"/>
    <w:rsid w:val="00492C0B"/>
    <w:rsid w:val="00496C83"/>
    <w:rsid w:val="004A38BF"/>
    <w:rsid w:val="004A4C8C"/>
    <w:rsid w:val="004A7B5C"/>
    <w:rsid w:val="004B218A"/>
    <w:rsid w:val="004C45CF"/>
    <w:rsid w:val="004D59B0"/>
    <w:rsid w:val="0052519B"/>
    <w:rsid w:val="00530FA2"/>
    <w:rsid w:val="0053446F"/>
    <w:rsid w:val="00544154"/>
    <w:rsid w:val="00554CA6"/>
    <w:rsid w:val="00560B8A"/>
    <w:rsid w:val="00563565"/>
    <w:rsid w:val="00587ACF"/>
    <w:rsid w:val="005953E7"/>
    <w:rsid w:val="00595F81"/>
    <w:rsid w:val="00596418"/>
    <w:rsid w:val="005B46A0"/>
    <w:rsid w:val="005B70F0"/>
    <w:rsid w:val="005C6214"/>
    <w:rsid w:val="005C6963"/>
    <w:rsid w:val="005E633E"/>
    <w:rsid w:val="00615BE0"/>
    <w:rsid w:val="006161C5"/>
    <w:rsid w:val="006241A1"/>
    <w:rsid w:val="006533C2"/>
    <w:rsid w:val="00660EB0"/>
    <w:rsid w:val="006643D8"/>
    <w:rsid w:val="00670223"/>
    <w:rsid w:val="00672920"/>
    <w:rsid w:val="00674400"/>
    <w:rsid w:val="00681915"/>
    <w:rsid w:val="00683AFB"/>
    <w:rsid w:val="00684E9B"/>
    <w:rsid w:val="0068575B"/>
    <w:rsid w:val="006933B5"/>
    <w:rsid w:val="006A2693"/>
    <w:rsid w:val="006A3305"/>
    <w:rsid w:val="006A52C3"/>
    <w:rsid w:val="006B5FB2"/>
    <w:rsid w:val="006C4F70"/>
    <w:rsid w:val="006E5694"/>
    <w:rsid w:val="006F2028"/>
    <w:rsid w:val="006F6CCA"/>
    <w:rsid w:val="00702582"/>
    <w:rsid w:val="007205D7"/>
    <w:rsid w:val="007259F3"/>
    <w:rsid w:val="00727968"/>
    <w:rsid w:val="007316B0"/>
    <w:rsid w:val="0074444C"/>
    <w:rsid w:val="00745607"/>
    <w:rsid w:val="0075517E"/>
    <w:rsid w:val="00756645"/>
    <w:rsid w:val="0076106E"/>
    <w:rsid w:val="00766DD9"/>
    <w:rsid w:val="00771DDB"/>
    <w:rsid w:val="007814CA"/>
    <w:rsid w:val="00782306"/>
    <w:rsid w:val="0078666D"/>
    <w:rsid w:val="007955FA"/>
    <w:rsid w:val="007A55D8"/>
    <w:rsid w:val="007A6C43"/>
    <w:rsid w:val="007A766E"/>
    <w:rsid w:val="007C5751"/>
    <w:rsid w:val="007D6C9E"/>
    <w:rsid w:val="007D6F80"/>
    <w:rsid w:val="007E35BB"/>
    <w:rsid w:val="007F662F"/>
    <w:rsid w:val="0082392A"/>
    <w:rsid w:val="00823F63"/>
    <w:rsid w:val="0084329C"/>
    <w:rsid w:val="00845E31"/>
    <w:rsid w:val="00846691"/>
    <w:rsid w:val="00870B45"/>
    <w:rsid w:val="00891090"/>
    <w:rsid w:val="00893577"/>
    <w:rsid w:val="008A2822"/>
    <w:rsid w:val="008A4A00"/>
    <w:rsid w:val="008D4A06"/>
    <w:rsid w:val="008E3235"/>
    <w:rsid w:val="008E55ED"/>
    <w:rsid w:val="008F54E8"/>
    <w:rsid w:val="00910AC1"/>
    <w:rsid w:val="009268CA"/>
    <w:rsid w:val="00930110"/>
    <w:rsid w:val="009710D4"/>
    <w:rsid w:val="00977586"/>
    <w:rsid w:val="0099147D"/>
    <w:rsid w:val="009B0479"/>
    <w:rsid w:val="009B0DDC"/>
    <w:rsid w:val="009B6938"/>
    <w:rsid w:val="009B6F18"/>
    <w:rsid w:val="009D24BD"/>
    <w:rsid w:val="009D265B"/>
    <w:rsid w:val="009E4BEA"/>
    <w:rsid w:val="00A024E1"/>
    <w:rsid w:val="00A04401"/>
    <w:rsid w:val="00A05170"/>
    <w:rsid w:val="00A240EB"/>
    <w:rsid w:val="00A43EA5"/>
    <w:rsid w:val="00A764DB"/>
    <w:rsid w:val="00A809EC"/>
    <w:rsid w:val="00AA60DB"/>
    <w:rsid w:val="00AA7FD3"/>
    <w:rsid w:val="00AB39E8"/>
    <w:rsid w:val="00AB52B4"/>
    <w:rsid w:val="00AD1019"/>
    <w:rsid w:val="00AF1556"/>
    <w:rsid w:val="00AF5307"/>
    <w:rsid w:val="00AF782C"/>
    <w:rsid w:val="00B24976"/>
    <w:rsid w:val="00B30A41"/>
    <w:rsid w:val="00B31FAB"/>
    <w:rsid w:val="00B329F6"/>
    <w:rsid w:val="00B33DEB"/>
    <w:rsid w:val="00B35F78"/>
    <w:rsid w:val="00B378AD"/>
    <w:rsid w:val="00B51463"/>
    <w:rsid w:val="00B73078"/>
    <w:rsid w:val="00B91F7F"/>
    <w:rsid w:val="00B92483"/>
    <w:rsid w:val="00BA3E2C"/>
    <w:rsid w:val="00BA7224"/>
    <w:rsid w:val="00BC3D93"/>
    <w:rsid w:val="00BD485B"/>
    <w:rsid w:val="00BE1D7A"/>
    <w:rsid w:val="00BE4063"/>
    <w:rsid w:val="00C05620"/>
    <w:rsid w:val="00C126DA"/>
    <w:rsid w:val="00C12FE6"/>
    <w:rsid w:val="00C176C0"/>
    <w:rsid w:val="00C179E9"/>
    <w:rsid w:val="00C2462B"/>
    <w:rsid w:val="00C33FD0"/>
    <w:rsid w:val="00C37853"/>
    <w:rsid w:val="00C56187"/>
    <w:rsid w:val="00C64A18"/>
    <w:rsid w:val="00C64B23"/>
    <w:rsid w:val="00C710AD"/>
    <w:rsid w:val="00C71A64"/>
    <w:rsid w:val="00C93B66"/>
    <w:rsid w:val="00C9532B"/>
    <w:rsid w:val="00C95E3A"/>
    <w:rsid w:val="00CB18D7"/>
    <w:rsid w:val="00CB51B7"/>
    <w:rsid w:val="00CC576F"/>
    <w:rsid w:val="00CD525C"/>
    <w:rsid w:val="00CD5F88"/>
    <w:rsid w:val="00CE5FCB"/>
    <w:rsid w:val="00CF6EA3"/>
    <w:rsid w:val="00D12304"/>
    <w:rsid w:val="00D13F76"/>
    <w:rsid w:val="00D15C80"/>
    <w:rsid w:val="00D2025E"/>
    <w:rsid w:val="00D22880"/>
    <w:rsid w:val="00D27625"/>
    <w:rsid w:val="00D27813"/>
    <w:rsid w:val="00D46F8A"/>
    <w:rsid w:val="00D653D9"/>
    <w:rsid w:val="00D66035"/>
    <w:rsid w:val="00D66535"/>
    <w:rsid w:val="00D70B22"/>
    <w:rsid w:val="00D81B1F"/>
    <w:rsid w:val="00DA3402"/>
    <w:rsid w:val="00DC06A5"/>
    <w:rsid w:val="00DC5EC2"/>
    <w:rsid w:val="00DE0AA4"/>
    <w:rsid w:val="00DE2BD9"/>
    <w:rsid w:val="00E255E4"/>
    <w:rsid w:val="00E43138"/>
    <w:rsid w:val="00E51EC5"/>
    <w:rsid w:val="00E524B9"/>
    <w:rsid w:val="00E64856"/>
    <w:rsid w:val="00E74965"/>
    <w:rsid w:val="00E7624E"/>
    <w:rsid w:val="00E77310"/>
    <w:rsid w:val="00E87989"/>
    <w:rsid w:val="00E9608A"/>
    <w:rsid w:val="00EB3B5B"/>
    <w:rsid w:val="00EB6156"/>
    <w:rsid w:val="00ED6BA7"/>
    <w:rsid w:val="00EF609D"/>
    <w:rsid w:val="00F12865"/>
    <w:rsid w:val="00F148B8"/>
    <w:rsid w:val="00F17F07"/>
    <w:rsid w:val="00F22125"/>
    <w:rsid w:val="00F41BC7"/>
    <w:rsid w:val="00F464CD"/>
    <w:rsid w:val="00F554F3"/>
    <w:rsid w:val="00F72996"/>
    <w:rsid w:val="00F91610"/>
    <w:rsid w:val="00F94B80"/>
    <w:rsid w:val="00F96871"/>
    <w:rsid w:val="00FA030C"/>
    <w:rsid w:val="00FA71DB"/>
    <w:rsid w:val="00FB2766"/>
    <w:rsid w:val="00FB3B91"/>
    <w:rsid w:val="00FC673F"/>
    <w:rsid w:val="00FE0A6F"/>
    <w:rsid w:val="00FE2E0E"/>
    <w:rsid w:val="00FF07DD"/>
    <w:rsid w:val="00FF69D4"/>
    <w:rsid w:val="3CE8AD4D"/>
    <w:rsid w:val="65A423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5F85F"/>
  <w15:docId w15:val="{F79DEAB7-6339-415D-BE59-2E1216C9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AD"/>
  </w:style>
  <w:style w:type="paragraph" w:styleId="Heading1">
    <w:name w:val="heading 1"/>
    <w:basedOn w:val="Normal"/>
    <w:next w:val="Normal"/>
    <w:link w:val="Heading1Char"/>
    <w:uiPriority w:val="9"/>
    <w:qFormat/>
    <w:rsid w:val="00930110"/>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4A4C8C"/>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5251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0AD"/>
  </w:style>
  <w:style w:type="paragraph" w:styleId="Footer">
    <w:name w:val="footer"/>
    <w:basedOn w:val="Normal"/>
    <w:link w:val="FooterChar"/>
    <w:uiPriority w:val="99"/>
    <w:unhideWhenUsed/>
    <w:rsid w:val="00C71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0AD"/>
  </w:style>
  <w:style w:type="paragraph" w:styleId="ListParagraph">
    <w:name w:val="List Paragraph"/>
    <w:basedOn w:val="Normal"/>
    <w:uiPriority w:val="1"/>
    <w:qFormat/>
    <w:rsid w:val="00C710AD"/>
    <w:pPr>
      <w:ind w:left="720"/>
      <w:contextualSpacing/>
    </w:pPr>
    <w:rPr>
      <w:lang w:bidi="mr-IN"/>
    </w:rPr>
  </w:style>
  <w:style w:type="table" w:customStyle="1" w:styleId="GridTable2-Accent41">
    <w:name w:val="Grid Table 2 - Accent 41"/>
    <w:basedOn w:val="TableNormal"/>
    <w:uiPriority w:val="47"/>
    <w:rsid w:val="00C710A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IntenseEmphasis">
    <w:name w:val="Intense Emphasis"/>
    <w:basedOn w:val="DefaultParagraphFont"/>
    <w:uiPriority w:val="21"/>
    <w:qFormat/>
    <w:rsid w:val="00D46F8A"/>
    <w:rPr>
      <w:i/>
      <w:iCs/>
      <w:color w:val="4472C4" w:themeColor="accent1"/>
    </w:rPr>
  </w:style>
  <w:style w:type="character" w:styleId="Strong">
    <w:name w:val="Strong"/>
    <w:basedOn w:val="DefaultParagraphFont"/>
    <w:uiPriority w:val="22"/>
    <w:qFormat/>
    <w:rsid w:val="001A727C"/>
    <w:rPr>
      <w:b/>
      <w:bCs/>
    </w:rPr>
  </w:style>
  <w:style w:type="character" w:customStyle="1" w:styleId="Heading2Char">
    <w:name w:val="Heading 2 Char"/>
    <w:basedOn w:val="DefaultParagraphFont"/>
    <w:link w:val="Heading2"/>
    <w:uiPriority w:val="9"/>
    <w:rsid w:val="004A4C8C"/>
    <w:rPr>
      <w:rFonts w:asciiTheme="majorHAnsi" w:eastAsiaTheme="majorEastAsia" w:hAnsiTheme="majorHAnsi" w:cstheme="majorBidi"/>
      <w:color w:val="2F5496" w:themeColor="accent1" w:themeShade="BF"/>
      <w:sz w:val="26"/>
      <w:szCs w:val="23"/>
    </w:rPr>
  </w:style>
  <w:style w:type="paragraph" w:styleId="BodyText">
    <w:name w:val="Body Text"/>
    <w:basedOn w:val="Normal"/>
    <w:link w:val="BodyTextChar"/>
    <w:uiPriority w:val="1"/>
    <w:qFormat/>
    <w:rsid w:val="00C71A64"/>
    <w:pPr>
      <w:widowControl w:val="0"/>
      <w:autoSpaceDE w:val="0"/>
      <w:autoSpaceDN w:val="0"/>
      <w:spacing w:after="0" w:line="240" w:lineRule="auto"/>
    </w:pPr>
    <w:rPr>
      <w:rFonts w:ascii="Constantia" w:eastAsia="Constantia" w:hAnsi="Constantia" w:cs="Constantia"/>
      <w:sz w:val="21"/>
      <w:szCs w:val="21"/>
      <w:lang w:bidi="ar-SA"/>
    </w:rPr>
  </w:style>
  <w:style w:type="character" w:customStyle="1" w:styleId="BodyTextChar">
    <w:name w:val="Body Text Char"/>
    <w:basedOn w:val="DefaultParagraphFont"/>
    <w:link w:val="BodyText"/>
    <w:uiPriority w:val="1"/>
    <w:qFormat/>
    <w:rsid w:val="00C71A64"/>
    <w:rPr>
      <w:rFonts w:ascii="Constantia" w:eastAsia="Constantia" w:hAnsi="Constantia" w:cs="Constantia"/>
      <w:sz w:val="21"/>
      <w:szCs w:val="21"/>
      <w:lang w:bidi="ar-SA"/>
    </w:rPr>
  </w:style>
  <w:style w:type="table" w:styleId="TableGrid">
    <w:name w:val="Table Grid"/>
    <w:basedOn w:val="TableNormal"/>
    <w:uiPriority w:val="39"/>
    <w:rsid w:val="00C71A64"/>
    <w:pPr>
      <w:widowControl w:val="0"/>
      <w:autoSpaceDE w:val="0"/>
      <w:autoSpaceDN w:val="0"/>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w6">
    <w:name w:val="fw6"/>
    <w:basedOn w:val="Normal"/>
    <w:rsid w:val="000520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0110"/>
    <w:rPr>
      <w:color w:val="0563C1" w:themeColor="hyperlink"/>
      <w:u w:val="single"/>
    </w:rPr>
  </w:style>
  <w:style w:type="character" w:styleId="UnresolvedMention">
    <w:name w:val="Unresolved Mention"/>
    <w:basedOn w:val="DefaultParagraphFont"/>
    <w:uiPriority w:val="99"/>
    <w:semiHidden/>
    <w:unhideWhenUsed/>
    <w:rsid w:val="00930110"/>
    <w:rPr>
      <w:color w:val="605E5C"/>
      <w:shd w:val="clear" w:color="auto" w:fill="E1DFDD"/>
    </w:rPr>
  </w:style>
  <w:style w:type="paragraph" w:styleId="NormalWeb">
    <w:name w:val="Normal (Web)"/>
    <w:basedOn w:val="Normal"/>
    <w:uiPriority w:val="99"/>
    <w:unhideWhenUsed/>
    <w:qFormat/>
    <w:rsid w:val="00930110"/>
    <w:rPr>
      <w:rFonts w:ascii="Times New Roman" w:hAnsi="Times New Roman" w:cs="Mangal"/>
      <w:sz w:val="24"/>
      <w:szCs w:val="21"/>
    </w:rPr>
  </w:style>
  <w:style w:type="paragraph" w:customStyle="1" w:styleId="TableParagraph">
    <w:name w:val="Table Paragraph"/>
    <w:basedOn w:val="Normal"/>
    <w:qFormat/>
    <w:rsid w:val="00930110"/>
    <w:pPr>
      <w:widowControl w:val="0"/>
      <w:autoSpaceDE w:val="0"/>
      <w:autoSpaceDN w:val="0"/>
      <w:spacing w:before="2" w:after="0" w:line="240" w:lineRule="auto"/>
      <w:ind w:left="18"/>
    </w:pPr>
    <w:rPr>
      <w:rFonts w:ascii="Cambria" w:eastAsia="Cambria" w:hAnsi="Cambria" w:cs="Cambria"/>
      <w:szCs w:val="22"/>
      <w:lang w:bidi="ar-SA"/>
    </w:rPr>
  </w:style>
  <w:style w:type="character" w:customStyle="1" w:styleId="Heading1Char">
    <w:name w:val="Heading 1 Char"/>
    <w:basedOn w:val="DefaultParagraphFont"/>
    <w:link w:val="Heading1"/>
    <w:uiPriority w:val="9"/>
    <w:rsid w:val="00930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2519B"/>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8134">
      <w:bodyDiv w:val="1"/>
      <w:marLeft w:val="0"/>
      <w:marRight w:val="0"/>
      <w:marTop w:val="0"/>
      <w:marBottom w:val="0"/>
      <w:divBdr>
        <w:top w:val="none" w:sz="0" w:space="0" w:color="auto"/>
        <w:left w:val="none" w:sz="0" w:space="0" w:color="auto"/>
        <w:bottom w:val="none" w:sz="0" w:space="0" w:color="auto"/>
        <w:right w:val="none" w:sz="0" w:space="0" w:color="auto"/>
      </w:divBdr>
    </w:div>
    <w:div w:id="349527565">
      <w:bodyDiv w:val="1"/>
      <w:marLeft w:val="0"/>
      <w:marRight w:val="0"/>
      <w:marTop w:val="0"/>
      <w:marBottom w:val="0"/>
      <w:divBdr>
        <w:top w:val="none" w:sz="0" w:space="0" w:color="auto"/>
        <w:left w:val="none" w:sz="0" w:space="0" w:color="auto"/>
        <w:bottom w:val="none" w:sz="0" w:space="0" w:color="auto"/>
        <w:right w:val="none" w:sz="0" w:space="0" w:color="auto"/>
      </w:divBdr>
    </w:div>
    <w:div w:id="15011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AA3A9-61FE-403E-81C2-C3E0DAFC8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1865</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Tourism</dc:creator>
  <cp:keywords/>
  <dc:description/>
  <cp:lastModifiedBy>hp</cp:lastModifiedBy>
  <cp:revision>4</cp:revision>
  <cp:lastPrinted>2026-07-16T12:43:00Z</cp:lastPrinted>
  <dcterms:created xsi:type="dcterms:W3CDTF">2026-07-28T11:29:00Z</dcterms:created>
  <dcterms:modified xsi:type="dcterms:W3CDTF">2026-07-28T12:54:00Z</dcterms:modified>
</cp:coreProperties>
</file>