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92736" w14:textId="2F1D6D54" w:rsidR="00745607" w:rsidRDefault="000E1E84" w:rsidP="006533C2">
      <w:pPr>
        <w:pStyle w:val="BodyText"/>
        <w:jc w:val="center"/>
        <w:rPr>
          <w:rFonts w:ascii="Arial" w:hAnsi="Arial" w:cs="Arial"/>
          <w:b/>
          <w:bCs/>
          <w:sz w:val="22"/>
          <w:szCs w:val="22"/>
          <w:lang w:val="en-IN"/>
        </w:rPr>
      </w:pPr>
      <w:r w:rsidRPr="000E1E84">
        <w:rPr>
          <w:rFonts w:ascii="Arial" w:hAnsi="Arial" w:cs="Arial"/>
          <w:b/>
          <w:bCs/>
          <w:sz w:val="22"/>
          <w:szCs w:val="22"/>
        </w:rPr>
        <w:t>Paris &amp; Swiss Delights</w:t>
      </w:r>
    </w:p>
    <w:p w14:paraId="17895EEC" w14:textId="1D6776E3" w:rsidR="006533C2" w:rsidRPr="00891090" w:rsidRDefault="00745607" w:rsidP="006533C2">
      <w:pPr>
        <w:pStyle w:val="BodyText"/>
        <w:jc w:val="center"/>
        <w:rPr>
          <w:rFonts w:ascii="Arial" w:hAnsi="Arial" w:cs="Arial"/>
          <w:b/>
          <w:bCs/>
          <w:sz w:val="22"/>
          <w:szCs w:val="22"/>
          <w:lang w:val="en-IN"/>
        </w:rPr>
      </w:pPr>
      <w:r>
        <w:rPr>
          <w:rFonts w:ascii="Arial" w:hAnsi="Arial" w:cs="Arial"/>
          <w:b/>
          <w:bCs/>
          <w:sz w:val="22"/>
          <w:szCs w:val="22"/>
          <w:lang w:val="en-IN"/>
        </w:rPr>
        <w:t>3</w:t>
      </w:r>
      <w:r w:rsidR="006533C2" w:rsidRPr="00891090">
        <w:rPr>
          <w:rFonts w:ascii="Arial" w:hAnsi="Arial" w:cs="Arial"/>
          <w:b/>
          <w:bCs/>
          <w:sz w:val="22"/>
          <w:szCs w:val="22"/>
          <w:lang w:val="en-IN"/>
        </w:rPr>
        <w:t xml:space="preserve">N </w:t>
      </w:r>
      <w:r w:rsidR="009B1579" w:rsidRPr="009B1579">
        <w:rPr>
          <w:rFonts w:ascii="Arial" w:hAnsi="Arial" w:cs="Arial"/>
          <w:b/>
          <w:bCs/>
          <w:sz w:val="22"/>
          <w:szCs w:val="22"/>
          <w:lang w:val="en-IN"/>
        </w:rPr>
        <w:t xml:space="preserve">Paris </w:t>
      </w:r>
      <w:r w:rsidR="006533C2" w:rsidRPr="009B1579">
        <w:rPr>
          <w:rFonts w:ascii="Arial" w:hAnsi="Arial" w:cs="Arial"/>
          <w:b/>
          <w:bCs/>
          <w:sz w:val="22"/>
          <w:szCs w:val="22"/>
          <w:lang w:val="en-IN"/>
        </w:rPr>
        <w:t xml:space="preserve">| </w:t>
      </w:r>
      <w:r w:rsidR="009B1579">
        <w:rPr>
          <w:rFonts w:ascii="Arial" w:hAnsi="Arial" w:cs="Arial"/>
          <w:b/>
          <w:bCs/>
          <w:sz w:val="22"/>
          <w:szCs w:val="22"/>
          <w:lang w:val="en-IN"/>
        </w:rPr>
        <w:t>3</w:t>
      </w:r>
      <w:r w:rsidR="006533C2" w:rsidRPr="009B1579">
        <w:rPr>
          <w:rFonts w:ascii="Arial" w:hAnsi="Arial" w:cs="Arial"/>
          <w:b/>
          <w:bCs/>
          <w:sz w:val="22"/>
          <w:szCs w:val="22"/>
          <w:lang w:val="en-IN"/>
        </w:rPr>
        <w:t xml:space="preserve">N </w:t>
      </w:r>
      <w:r w:rsidR="009B1579" w:rsidRPr="009B1579">
        <w:rPr>
          <w:rFonts w:ascii="Arial" w:hAnsi="Arial" w:cs="Arial"/>
          <w:b/>
          <w:bCs/>
          <w:sz w:val="22"/>
          <w:szCs w:val="22"/>
          <w:lang w:val="en-IN"/>
        </w:rPr>
        <w:t>Zurich</w:t>
      </w:r>
    </w:p>
    <w:p w14:paraId="0C0B4526" w14:textId="7A0BF608" w:rsidR="006533C2" w:rsidRPr="00891090" w:rsidRDefault="006533C2" w:rsidP="006533C2">
      <w:pPr>
        <w:pStyle w:val="BodyText"/>
        <w:jc w:val="center"/>
        <w:rPr>
          <w:rFonts w:ascii="Arial" w:hAnsi="Arial" w:cs="Arial"/>
          <w:b/>
          <w:bCs/>
          <w:sz w:val="22"/>
          <w:szCs w:val="22"/>
          <w:lang w:val="en-IN"/>
        </w:rPr>
      </w:pPr>
    </w:p>
    <w:p w14:paraId="27688C3C" w14:textId="06BE8466" w:rsidR="006533C2" w:rsidRPr="005D73EC" w:rsidRDefault="00EB3B5B" w:rsidP="00EB3B5B">
      <w:pPr>
        <w:pStyle w:val="BodyText"/>
        <w:jc w:val="center"/>
        <w:rPr>
          <w:rFonts w:ascii="Arial" w:hAnsi="Arial" w:cs="Arial"/>
          <w:i/>
          <w:iCs/>
          <w:sz w:val="20"/>
          <w:szCs w:val="20"/>
          <w:lang w:val="en-IN"/>
        </w:rPr>
      </w:pPr>
      <w:r w:rsidRPr="005D73EC">
        <w:rPr>
          <w:rFonts w:ascii="Arial" w:hAnsi="Arial" w:cs="Arial"/>
          <w:i/>
          <w:iCs/>
          <w:sz w:val="20"/>
          <w:szCs w:val="20"/>
          <w:highlight w:val="lightGray"/>
          <w:lang w:val="en-IN"/>
        </w:rPr>
        <w:t>(</w:t>
      </w:r>
      <w:r w:rsidR="00B73078" w:rsidRPr="005D73EC">
        <w:rPr>
          <w:rFonts w:ascii="Arial" w:hAnsi="Arial" w:cs="Arial"/>
          <w:i/>
          <w:iCs/>
          <w:sz w:val="20"/>
          <w:szCs w:val="20"/>
          <w:highlight w:val="lightGray"/>
          <w:lang w:val="en-IN"/>
        </w:rPr>
        <w:t>Rates are valid for travel until 3</w:t>
      </w:r>
      <w:r w:rsidR="00203935">
        <w:rPr>
          <w:rFonts w:ascii="Arial" w:hAnsi="Arial" w:cs="Arial"/>
          <w:i/>
          <w:iCs/>
          <w:sz w:val="20"/>
          <w:szCs w:val="20"/>
          <w:highlight w:val="lightGray"/>
          <w:lang w:val="en-IN"/>
        </w:rPr>
        <w:t>1</w:t>
      </w:r>
      <w:r w:rsidR="00203935" w:rsidRPr="00203935">
        <w:rPr>
          <w:rFonts w:ascii="Arial" w:hAnsi="Arial" w:cs="Arial"/>
          <w:i/>
          <w:iCs/>
          <w:sz w:val="20"/>
          <w:szCs w:val="20"/>
          <w:highlight w:val="lightGray"/>
          <w:vertAlign w:val="superscript"/>
          <w:lang w:val="en-IN"/>
        </w:rPr>
        <w:t>st</w:t>
      </w:r>
      <w:r w:rsidR="00B73078" w:rsidRPr="005D73EC">
        <w:rPr>
          <w:rFonts w:ascii="Arial" w:hAnsi="Arial" w:cs="Arial"/>
          <w:i/>
          <w:iCs/>
          <w:sz w:val="20"/>
          <w:szCs w:val="20"/>
          <w:highlight w:val="lightGray"/>
          <w:lang w:val="en-IN"/>
        </w:rPr>
        <w:t xml:space="preserve"> </w:t>
      </w:r>
      <w:r w:rsidR="0084329C" w:rsidRPr="005D73EC">
        <w:rPr>
          <w:rFonts w:ascii="Arial" w:hAnsi="Arial" w:cs="Arial"/>
          <w:i/>
          <w:iCs/>
          <w:sz w:val="20"/>
          <w:szCs w:val="20"/>
          <w:highlight w:val="lightGray"/>
          <w:lang w:val="en-IN"/>
        </w:rPr>
        <w:t>October</w:t>
      </w:r>
      <w:r w:rsidR="00B73078" w:rsidRPr="005D73EC">
        <w:rPr>
          <w:rFonts w:ascii="Arial" w:hAnsi="Arial" w:cs="Arial"/>
          <w:i/>
          <w:iCs/>
          <w:sz w:val="20"/>
          <w:szCs w:val="20"/>
          <w:highlight w:val="lightGray"/>
          <w:lang w:val="en-IN"/>
        </w:rPr>
        <w:t xml:space="preserve"> only and are not applicable during Diwali, Christmas, New Year, or other peak/festival periods</w:t>
      </w:r>
      <w:r w:rsidRPr="005D73EC">
        <w:rPr>
          <w:rFonts w:ascii="Arial" w:hAnsi="Arial" w:cs="Arial"/>
          <w:i/>
          <w:iCs/>
          <w:sz w:val="20"/>
          <w:szCs w:val="20"/>
          <w:highlight w:val="lightGray"/>
          <w:lang w:val="en-IN"/>
        </w:rPr>
        <w:t>.)</w:t>
      </w:r>
    </w:p>
    <w:p w14:paraId="3A59D1A8" w14:textId="77777777" w:rsidR="00EB3B5B" w:rsidRPr="00891090" w:rsidRDefault="00EB3B5B" w:rsidP="00EB3B5B">
      <w:pPr>
        <w:pStyle w:val="BodyText"/>
        <w:jc w:val="center"/>
        <w:rPr>
          <w:rFonts w:ascii="Arial" w:hAnsi="Arial" w:cs="Arial"/>
          <w:b/>
          <w:bCs/>
          <w:sz w:val="22"/>
          <w:szCs w:val="22"/>
          <w:lang w:val="en-IN"/>
        </w:rPr>
      </w:pPr>
    </w:p>
    <w:p w14:paraId="2C1BFF08" w14:textId="297C20EF" w:rsidR="00EB3B5B" w:rsidRPr="00891090" w:rsidRDefault="006533C2" w:rsidP="006533C2">
      <w:pPr>
        <w:pStyle w:val="BodyText"/>
        <w:rPr>
          <w:rFonts w:ascii="Arial" w:hAnsi="Arial" w:cs="Arial"/>
          <w:b/>
          <w:bCs/>
          <w:sz w:val="22"/>
          <w:szCs w:val="22"/>
          <w:lang w:val="en-IN"/>
        </w:rPr>
      </w:pPr>
      <w:r w:rsidRPr="00891090">
        <w:rPr>
          <w:rFonts w:ascii="Arial" w:hAnsi="Arial" w:cs="Arial"/>
          <w:b/>
          <w:bCs/>
          <w:sz w:val="22"/>
          <w:szCs w:val="22"/>
          <w:lang w:val="en-IN"/>
        </w:rPr>
        <w:t xml:space="preserve">Duration: </w:t>
      </w:r>
      <w:r w:rsidR="009B1579">
        <w:rPr>
          <w:rFonts w:ascii="Arial" w:hAnsi="Arial" w:cs="Arial"/>
          <w:b/>
          <w:bCs/>
          <w:sz w:val="22"/>
          <w:szCs w:val="22"/>
          <w:lang w:val="en-IN"/>
        </w:rPr>
        <w:t>6</w:t>
      </w:r>
      <w:r w:rsidRPr="00891090">
        <w:rPr>
          <w:rFonts w:ascii="Arial" w:hAnsi="Arial" w:cs="Arial"/>
          <w:b/>
          <w:bCs/>
          <w:sz w:val="22"/>
          <w:szCs w:val="22"/>
          <w:lang w:val="en-IN"/>
        </w:rPr>
        <w:t>N/</w:t>
      </w:r>
      <w:r w:rsidR="009B1579">
        <w:rPr>
          <w:rFonts w:ascii="Arial" w:hAnsi="Arial" w:cs="Arial"/>
          <w:b/>
          <w:bCs/>
          <w:sz w:val="22"/>
          <w:szCs w:val="22"/>
          <w:lang w:val="en-IN"/>
        </w:rPr>
        <w:t>7</w:t>
      </w:r>
      <w:r w:rsidRPr="00891090">
        <w:rPr>
          <w:rFonts w:ascii="Arial" w:hAnsi="Arial" w:cs="Arial"/>
          <w:b/>
          <w:bCs/>
          <w:sz w:val="22"/>
          <w:szCs w:val="22"/>
          <w:lang w:val="en-IN"/>
        </w:rPr>
        <w:t xml:space="preserve">D </w:t>
      </w:r>
    </w:p>
    <w:p w14:paraId="0E3C7E42" w14:textId="77777777" w:rsidR="00EB3B5B" w:rsidRPr="00891090" w:rsidRDefault="00EB3B5B" w:rsidP="006533C2">
      <w:pPr>
        <w:pStyle w:val="BodyText"/>
        <w:rPr>
          <w:rFonts w:ascii="Arial" w:hAnsi="Arial" w:cs="Arial"/>
          <w:b/>
          <w:bCs/>
          <w:sz w:val="22"/>
          <w:szCs w:val="22"/>
          <w:lang w:val="en-IN"/>
        </w:rPr>
      </w:pPr>
    </w:p>
    <w:p w14:paraId="70D8B3EF" w14:textId="2724E716" w:rsidR="006533C2" w:rsidRPr="00891090" w:rsidRDefault="006533C2" w:rsidP="006533C2">
      <w:pPr>
        <w:pStyle w:val="BodyText"/>
        <w:rPr>
          <w:rFonts w:ascii="Arial" w:hAnsi="Arial" w:cs="Arial"/>
          <w:b/>
          <w:bCs/>
          <w:sz w:val="22"/>
          <w:szCs w:val="22"/>
          <w:lang w:val="en-IN"/>
        </w:rPr>
      </w:pPr>
      <w:r w:rsidRPr="00891090">
        <w:rPr>
          <w:rFonts w:ascii="Arial" w:hAnsi="Arial" w:cs="Arial"/>
          <w:b/>
          <w:bCs/>
          <w:sz w:val="22"/>
          <w:szCs w:val="22"/>
          <w:lang w:val="en-IN"/>
        </w:rPr>
        <w:t>Tour Highlights</w:t>
      </w:r>
      <w:r w:rsidR="00EB3B5B" w:rsidRPr="00891090">
        <w:rPr>
          <w:rFonts w:ascii="Arial" w:hAnsi="Arial" w:cs="Arial"/>
          <w:b/>
          <w:bCs/>
          <w:sz w:val="22"/>
          <w:szCs w:val="22"/>
          <w:lang w:val="en-IN"/>
        </w:rPr>
        <w:t xml:space="preserve">: </w:t>
      </w:r>
    </w:p>
    <w:p w14:paraId="28B650EF" w14:textId="77777777" w:rsidR="00EB3B5B" w:rsidRPr="009328AF" w:rsidRDefault="00EB3B5B" w:rsidP="009328AF">
      <w:pPr>
        <w:pStyle w:val="BodyText"/>
        <w:rPr>
          <w:rFonts w:ascii="Arial" w:hAnsi="Arial" w:cs="Arial"/>
          <w:sz w:val="22"/>
          <w:szCs w:val="22"/>
          <w:lang w:val="en-IN"/>
        </w:rPr>
      </w:pPr>
    </w:p>
    <w:p w14:paraId="0458B2AF" w14:textId="286FE15A" w:rsidR="008B7D64" w:rsidRPr="009328AF" w:rsidRDefault="008B7D64" w:rsidP="009328AF">
      <w:pPr>
        <w:pStyle w:val="BodyText"/>
        <w:numPr>
          <w:ilvl w:val="0"/>
          <w:numId w:val="39"/>
        </w:numPr>
        <w:rPr>
          <w:rFonts w:ascii="Arial" w:hAnsi="Arial" w:cs="Arial"/>
          <w:sz w:val="22"/>
          <w:szCs w:val="22"/>
          <w:lang w:val="en-IN"/>
        </w:rPr>
      </w:pPr>
      <w:r w:rsidRPr="009328AF">
        <w:rPr>
          <w:rFonts w:ascii="Arial" w:hAnsi="Arial" w:cs="Arial"/>
          <w:sz w:val="22"/>
          <w:szCs w:val="22"/>
          <w:lang w:val="en-IN"/>
        </w:rPr>
        <w:t xml:space="preserve">Explore two of Europe's most iconic destinations – </w:t>
      </w:r>
      <w:r w:rsidRPr="009328AF">
        <w:rPr>
          <w:rFonts w:ascii="Arial" w:hAnsi="Arial" w:cs="Arial"/>
          <w:b/>
          <w:bCs/>
          <w:sz w:val="22"/>
          <w:szCs w:val="22"/>
          <w:lang w:val="en-IN"/>
        </w:rPr>
        <w:t>Paris &amp; Zurich</w:t>
      </w:r>
      <w:r w:rsidRPr="009328AF">
        <w:rPr>
          <w:rFonts w:ascii="Arial" w:hAnsi="Arial" w:cs="Arial"/>
          <w:sz w:val="22"/>
          <w:szCs w:val="22"/>
          <w:lang w:val="en-IN"/>
        </w:rPr>
        <w:t xml:space="preserve"> </w:t>
      </w:r>
    </w:p>
    <w:p w14:paraId="59CB8404" w14:textId="371AC69C" w:rsidR="008B7D64" w:rsidRPr="009328AF" w:rsidRDefault="008B7D64" w:rsidP="009328AF">
      <w:pPr>
        <w:pStyle w:val="BodyText"/>
        <w:numPr>
          <w:ilvl w:val="0"/>
          <w:numId w:val="39"/>
        </w:numPr>
        <w:rPr>
          <w:rFonts w:ascii="Arial" w:hAnsi="Arial" w:cs="Arial"/>
          <w:sz w:val="22"/>
          <w:szCs w:val="22"/>
          <w:lang w:val="en-IN"/>
        </w:rPr>
      </w:pPr>
      <w:r w:rsidRPr="009328AF">
        <w:rPr>
          <w:rFonts w:ascii="Arial" w:hAnsi="Arial" w:cs="Arial"/>
          <w:sz w:val="22"/>
          <w:szCs w:val="22"/>
          <w:lang w:val="en-IN"/>
        </w:rPr>
        <w:t xml:space="preserve">Discover Paris with a </w:t>
      </w:r>
      <w:r w:rsidRPr="009328AF">
        <w:rPr>
          <w:rFonts w:ascii="Arial" w:hAnsi="Arial" w:cs="Arial"/>
          <w:b/>
          <w:bCs/>
          <w:sz w:val="22"/>
          <w:szCs w:val="22"/>
          <w:lang w:val="en-IN"/>
        </w:rPr>
        <w:t>48-Hour Hop-On Hop-Off Bus Tour</w:t>
      </w:r>
      <w:r w:rsidRPr="009328AF">
        <w:rPr>
          <w:rFonts w:ascii="Arial" w:hAnsi="Arial" w:cs="Arial"/>
          <w:sz w:val="22"/>
          <w:szCs w:val="22"/>
          <w:lang w:val="en-IN"/>
        </w:rPr>
        <w:t xml:space="preserve"> </w:t>
      </w:r>
    </w:p>
    <w:p w14:paraId="6F94803E" w14:textId="20CB0A99" w:rsidR="008B7D64" w:rsidRPr="009328AF" w:rsidRDefault="008B7D64" w:rsidP="009328AF">
      <w:pPr>
        <w:pStyle w:val="BodyText"/>
        <w:numPr>
          <w:ilvl w:val="0"/>
          <w:numId w:val="39"/>
        </w:numPr>
        <w:rPr>
          <w:rFonts w:ascii="Arial" w:hAnsi="Arial" w:cs="Arial"/>
          <w:sz w:val="22"/>
          <w:szCs w:val="22"/>
          <w:lang w:val="en-IN"/>
        </w:rPr>
      </w:pPr>
      <w:r w:rsidRPr="009328AF">
        <w:rPr>
          <w:rFonts w:ascii="Arial" w:hAnsi="Arial" w:cs="Arial"/>
          <w:sz w:val="22"/>
          <w:szCs w:val="22"/>
          <w:lang w:val="en-IN"/>
        </w:rPr>
        <w:t xml:space="preserve">Visit the world-famous </w:t>
      </w:r>
      <w:r w:rsidRPr="009328AF">
        <w:rPr>
          <w:rFonts w:ascii="Arial" w:hAnsi="Arial" w:cs="Arial"/>
          <w:b/>
          <w:bCs/>
          <w:sz w:val="22"/>
          <w:szCs w:val="22"/>
          <w:lang w:val="en-IN"/>
        </w:rPr>
        <w:t>Eiffel Tower</w:t>
      </w:r>
      <w:r w:rsidRPr="009328AF">
        <w:rPr>
          <w:rFonts w:ascii="Arial" w:hAnsi="Arial" w:cs="Arial"/>
          <w:sz w:val="22"/>
          <w:szCs w:val="22"/>
          <w:lang w:val="en-IN"/>
        </w:rPr>
        <w:t xml:space="preserve"> (2nd Level) </w:t>
      </w:r>
    </w:p>
    <w:p w14:paraId="2F08AEDB" w14:textId="562623E5" w:rsidR="008B7D64" w:rsidRPr="009328AF" w:rsidRDefault="008B7D64" w:rsidP="009328AF">
      <w:pPr>
        <w:pStyle w:val="BodyText"/>
        <w:numPr>
          <w:ilvl w:val="0"/>
          <w:numId w:val="39"/>
        </w:numPr>
        <w:rPr>
          <w:rFonts w:ascii="Arial" w:hAnsi="Arial" w:cs="Arial"/>
          <w:sz w:val="22"/>
          <w:szCs w:val="22"/>
          <w:lang w:val="en-IN"/>
        </w:rPr>
      </w:pPr>
      <w:r w:rsidRPr="009328AF">
        <w:rPr>
          <w:rFonts w:ascii="Arial" w:hAnsi="Arial" w:cs="Arial"/>
          <w:sz w:val="22"/>
          <w:szCs w:val="22"/>
          <w:lang w:val="en-IN"/>
        </w:rPr>
        <w:t xml:space="preserve">Enjoy a scenic </w:t>
      </w:r>
      <w:r w:rsidRPr="009328AF">
        <w:rPr>
          <w:rFonts w:ascii="Arial" w:hAnsi="Arial" w:cs="Arial"/>
          <w:b/>
          <w:bCs/>
          <w:sz w:val="22"/>
          <w:szCs w:val="22"/>
          <w:lang w:val="en-IN"/>
        </w:rPr>
        <w:t>1-Hour Seine River Cruise</w:t>
      </w:r>
      <w:r w:rsidRPr="009328AF">
        <w:rPr>
          <w:rFonts w:ascii="Arial" w:hAnsi="Arial" w:cs="Arial"/>
          <w:sz w:val="22"/>
          <w:szCs w:val="22"/>
          <w:lang w:val="en-IN"/>
        </w:rPr>
        <w:t xml:space="preserve"> </w:t>
      </w:r>
    </w:p>
    <w:p w14:paraId="7B28C36C" w14:textId="772F6A27" w:rsidR="008B7D64" w:rsidRPr="009328AF" w:rsidRDefault="008B7D64" w:rsidP="009328AF">
      <w:pPr>
        <w:pStyle w:val="BodyText"/>
        <w:numPr>
          <w:ilvl w:val="0"/>
          <w:numId w:val="39"/>
        </w:numPr>
        <w:rPr>
          <w:rFonts w:ascii="Arial" w:hAnsi="Arial" w:cs="Arial"/>
          <w:sz w:val="22"/>
          <w:szCs w:val="22"/>
          <w:lang w:val="en-IN"/>
        </w:rPr>
      </w:pPr>
      <w:r w:rsidRPr="009328AF">
        <w:rPr>
          <w:rFonts w:ascii="Arial" w:hAnsi="Arial" w:cs="Arial"/>
          <w:sz w:val="22"/>
          <w:szCs w:val="22"/>
          <w:lang w:val="en-IN"/>
        </w:rPr>
        <w:t xml:space="preserve">Explore the renowned </w:t>
      </w:r>
      <w:r w:rsidRPr="009328AF">
        <w:rPr>
          <w:rFonts w:ascii="Arial" w:hAnsi="Arial" w:cs="Arial"/>
          <w:b/>
          <w:bCs/>
          <w:sz w:val="22"/>
          <w:szCs w:val="22"/>
          <w:lang w:val="en-IN"/>
        </w:rPr>
        <w:t>Louvre Museum</w:t>
      </w:r>
      <w:r w:rsidRPr="009328AF">
        <w:rPr>
          <w:rFonts w:ascii="Arial" w:hAnsi="Arial" w:cs="Arial"/>
          <w:sz w:val="22"/>
          <w:szCs w:val="22"/>
          <w:lang w:val="en-IN"/>
        </w:rPr>
        <w:t xml:space="preserve"> with a digital audio guide </w:t>
      </w:r>
    </w:p>
    <w:p w14:paraId="65DE0B74" w14:textId="5BA3422B" w:rsidR="008B7D64" w:rsidRPr="009328AF" w:rsidRDefault="008B7D64" w:rsidP="009328AF">
      <w:pPr>
        <w:pStyle w:val="BodyText"/>
        <w:numPr>
          <w:ilvl w:val="0"/>
          <w:numId w:val="39"/>
        </w:numPr>
        <w:rPr>
          <w:rFonts w:ascii="Arial" w:hAnsi="Arial" w:cs="Arial"/>
          <w:sz w:val="22"/>
          <w:szCs w:val="22"/>
          <w:lang w:val="en-IN"/>
        </w:rPr>
      </w:pPr>
      <w:r w:rsidRPr="009328AF">
        <w:rPr>
          <w:rFonts w:ascii="Arial" w:hAnsi="Arial" w:cs="Arial"/>
          <w:sz w:val="22"/>
          <w:szCs w:val="22"/>
          <w:lang w:val="en-IN"/>
        </w:rPr>
        <w:t xml:space="preserve">Experience a comfortable </w:t>
      </w:r>
      <w:r w:rsidRPr="009328AF">
        <w:rPr>
          <w:rFonts w:ascii="Arial" w:hAnsi="Arial" w:cs="Arial"/>
          <w:b/>
          <w:bCs/>
          <w:sz w:val="22"/>
          <w:szCs w:val="22"/>
          <w:lang w:val="en-IN"/>
        </w:rPr>
        <w:t>high-speed train journey</w:t>
      </w:r>
      <w:r w:rsidRPr="009328AF">
        <w:rPr>
          <w:rFonts w:ascii="Arial" w:hAnsi="Arial" w:cs="Arial"/>
          <w:sz w:val="22"/>
          <w:szCs w:val="22"/>
          <w:lang w:val="en-IN"/>
        </w:rPr>
        <w:t xml:space="preserve"> from Paris to Zurich </w:t>
      </w:r>
    </w:p>
    <w:p w14:paraId="126A5FD9" w14:textId="5FB1A56D" w:rsidR="008B7D64" w:rsidRPr="009328AF" w:rsidRDefault="008B7D64" w:rsidP="009328AF">
      <w:pPr>
        <w:pStyle w:val="BodyText"/>
        <w:numPr>
          <w:ilvl w:val="0"/>
          <w:numId w:val="39"/>
        </w:numPr>
        <w:rPr>
          <w:rFonts w:ascii="Arial" w:hAnsi="Arial" w:cs="Arial"/>
          <w:sz w:val="22"/>
          <w:szCs w:val="22"/>
          <w:lang w:val="en-IN"/>
        </w:rPr>
      </w:pPr>
      <w:r w:rsidRPr="009328AF">
        <w:rPr>
          <w:rFonts w:ascii="Arial" w:hAnsi="Arial" w:cs="Arial"/>
          <w:sz w:val="22"/>
          <w:szCs w:val="22"/>
          <w:lang w:val="en-IN"/>
        </w:rPr>
        <w:t xml:space="preserve">Travel across Switzerland with a </w:t>
      </w:r>
      <w:r w:rsidRPr="009328AF">
        <w:rPr>
          <w:rFonts w:ascii="Arial" w:hAnsi="Arial" w:cs="Arial"/>
          <w:b/>
          <w:bCs/>
          <w:sz w:val="22"/>
          <w:szCs w:val="22"/>
          <w:lang w:val="en-IN"/>
        </w:rPr>
        <w:t>3-Day Swiss Travel Pass (2nd Class)</w:t>
      </w:r>
      <w:r w:rsidRPr="009328AF">
        <w:rPr>
          <w:rFonts w:ascii="Arial" w:hAnsi="Arial" w:cs="Arial"/>
          <w:sz w:val="22"/>
          <w:szCs w:val="22"/>
          <w:lang w:val="en-IN"/>
        </w:rPr>
        <w:t xml:space="preserve"> </w:t>
      </w:r>
    </w:p>
    <w:p w14:paraId="15EBC13B" w14:textId="2F8DB9D0" w:rsidR="008B7D64" w:rsidRPr="009328AF" w:rsidRDefault="008B7D64" w:rsidP="009328AF">
      <w:pPr>
        <w:pStyle w:val="BodyText"/>
        <w:numPr>
          <w:ilvl w:val="0"/>
          <w:numId w:val="39"/>
        </w:numPr>
        <w:rPr>
          <w:rFonts w:ascii="Arial" w:hAnsi="Arial" w:cs="Arial"/>
          <w:sz w:val="22"/>
          <w:szCs w:val="22"/>
          <w:lang w:val="en-IN"/>
        </w:rPr>
      </w:pPr>
      <w:r w:rsidRPr="009328AF">
        <w:rPr>
          <w:rFonts w:ascii="Arial" w:hAnsi="Arial" w:cs="Arial"/>
          <w:sz w:val="22"/>
          <w:szCs w:val="22"/>
          <w:lang w:val="en-IN"/>
        </w:rPr>
        <w:t xml:space="preserve">Enjoy a spectacular excursion to </w:t>
      </w:r>
      <w:r w:rsidRPr="009328AF">
        <w:rPr>
          <w:rFonts w:ascii="Arial" w:hAnsi="Arial" w:cs="Arial"/>
          <w:b/>
          <w:bCs/>
          <w:sz w:val="22"/>
          <w:szCs w:val="22"/>
          <w:lang w:val="en-IN"/>
        </w:rPr>
        <w:t>Mount</w:t>
      </w:r>
      <w:r w:rsidR="00823F52">
        <w:rPr>
          <w:rFonts w:ascii="Arial" w:hAnsi="Arial" w:cs="Arial"/>
          <w:b/>
          <w:bCs/>
          <w:sz w:val="22"/>
          <w:szCs w:val="22"/>
          <w:lang w:val="en-IN"/>
        </w:rPr>
        <w:t xml:space="preserve"> </w:t>
      </w:r>
      <w:r w:rsidRPr="009328AF">
        <w:rPr>
          <w:rFonts w:ascii="Arial" w:hAnsi="Arial" w:cs="Arial"/>
          <w:b/>
          <w:bCs/>
          <w:sz w:val="22"/>
          <w:szCs w:val="22"/>
          <w:lang w:val="en-IN"/>
        </w:rPr>
        <w:t>Titlis</w:t>
      </w:r>
      <w:r w:rsidRPr="009328AF">
        <w:rPr>
          <w:rFonts w:ascii="Arial" w:hAnsi="Arial" w:cs="Arial"/>
          <w:sz w:val="22"/>
          <w:szCs w:val="22"/>
          <w:lang w:val="en-IN"/>
        </w:rPr>
        <w:t xml:space="preserve"> via Engelberg </w:t>
      </w:r>
    </w:p>
    <w:p w14:paraId="1060AD28" w14:textId="2E480391" w:rsidR="008B7D64" w:rsidRPr="009328AF" w:rsidRDefault="008B7D64" w:rsidP="009328AF">
      <w:pPr>
        <w:pStyle w:val="BodyText"/>
        <w:numPr>
          <w:ilvl w:val="0"/>
          <w:numId w:val="39"/>
        </w:numPr>
        <w:rPr>
          <w:rFonts w:ascii="Arial" w:hAnsi="Arial" w:cs="Arial"/>
          <w:sz w:val="22"/>
          <w:szCs w:val="22"/>
          <w:lang w:val="en-IN"/>
        </w:rPr>
      </w:pPr>
      <w:r w:rsidRPr="009328AF">
        <w:rPr>
          <w:rFonts w:ascii="Arial" w:hAnsi="Arial" w:cs="Arial"/>
          <w:sz w:val="22"/>
          <w:szCs w:val="22"/>
          <w:lang w:val="en-IN"/>
        </w:rPr>
        <w:t xml:space="preserve">Witness the breathtaking beauty of </w:t>
      </w:r>
      <w:r w:rsidRPr="009328AF">
        <w:rPr>
          <w:rFonts w:ascii="Arial" w:hAnsi="Arial" w:cs="Arial"/>
          <w:b/>
          <w:bCs/>
          <w:sz w:val="22"/>
          <w:szCs w:val="22"/>
          <w:lang w:val="en-IN"/>
        </w:rPr>
        <w:t>Rhine Falls</w:t>
      </w:r>
      <w:r w:rsidRPr="009328AF">
        <w:rPr>
          <w:rFonts w:ascii="Arial" w:hAnsi="Arial" w:cs="Arial"/>
          <w:sz w:val="22"/>
          <w:szCs w:val="22"/>
          <w:lang w:val="en-IN"/>
        </w:rPr>
        <w:t xml:space="preserve">, Europe's largest waterfall </w:t>
      </w:r>
    </w:p>
    <w:p w14:paraId="63277958" w14:textId="0D2A9FDD" w:rsidR="008B7D64" w:rsidRPr="009328AF" w:rsidRDefault="008B7D64" w:rsidP="009328AF">
      <w:pPr>
        <w:pStyle w:val="BodyText"/>
        <w:numPr>
          <w:ilvl w:val="0"/>
          <w:numId w:val="39"/>
        </w:numPr>
        <w:rPr>
          <w:rFonts w:ascii="Arial" w:hAnsi="Arial" w:cs="Arial"/>
          <w:sz w:val="22"/>
          <w:szCs w:val="22"/>
          <w:lang w:val="en-IN"/>
        </w:rPr>
      </w:pPr>
      <w:r w:rsidRPr="009328AF">
        <w:rPr>
          <w:rFonts w:ascii="Arial" w:hAnsi="Arial" w:cs="Arial"/>
          <w:sz w:val="22"/>
          <w:szCs w:val="22"/>
          <w:lang w:val="en-IN"/>
        </w:rPr>
        <w:t xml:space="preserve">Private airport and railway station transfers for a seamless travel experience </w:t>
      </w:r>
    </w:p>
    <w:p w14:paraId="7C6706BF" w14:textId="27C8590C" w:rsidR="008B7D64" w:rsidRPr="009328AF" w:rsidRDefault="008B7D64" w:rsidP="009328AF">
      <w:pPr>
        <w:pStyle w:val="BodyText"/>
        <w:numPr>
          <w:ilvl w:val="0"/>
          <w:numId w:val="39"/>
        </w:numPr>
        <w:rPr>
          <w:rFonts w:ascii="Arial" w:hAnsi="Arial" w:cs="Arial"/>
          <w:sz w:val="22"/>
          <w:szCs w:val="22"/>
          <w:lang w:val="en-IN"/>
        </w:rPr>
      </w:pPr>
      <w:r w:rsidRPr="009328AF">
        <w:rPr>
          <w:rFonts w:ascii="Arial" w:hAnsi="Arial" w:cs="Arial"/>
          <w:sz w:val="22"/>
          <w:szCs w:val="22"/>
          <w:lang w:val="en-IN"/>
        </w:rPr>
        <w:t xml:space="preserve">Daily breakfast and comfortable hotel accommodation throughout the tour </w:t>
      </w:r>
    </w:p>
    <w:p w14:paraId="2774E495" w14:textId="77777777" w:rsidR="006533C2" w:rsidRPr="00891090" w:rsidRDefault="006533C2" w:rsidP="007E35BB">
      <w:pPr>
        <w:rPr>
          <w:rFonts w:ascii="Arial" w:hAnsi="Arial" w:cs="Arial"/>
          <w:b/>
          <w:bCs/>
          <w:szCs w:val="22"/>
        </w:rPr>
      </w:pPr>
    </w:p>
    <w:p w14:paraId="2175F079" w14:textId="77777777" w:rsidR="005C4E37" w:rsidRPr="005C4E37" w:rsidRDefault="00A809EC" w:rsidP="005C4E37">
      <w:pPr>
        <w:spacing w:after="0"/>
        <w:rPr>
          <w:rFonts w:ascii="Arial" w:hAnsi="Arial" w:cs="Arial"/>
          <w:b/>
          <w:bCs/>
          <w:szCs w:val="22"/>
          <w:lang w:val="en-IN"/>
        </w:rPr>
      </w:pPr>
      <w:r w:rsidRPr="00891090">
        <w:rPr>
          <w:rFonts w:ascii="Arial" w:hAnsi="Arial" w:cs="Arial"/>
          <w:b/>
          <w:bCs/>
          <w:szCs w:val="22"/>
        </w:rPr>
        <w:t>Itinerary:</w:t>
      </w:r>
      <w:r w:rsidRPr="00891090">
        <w:rPr>
          <w:rFonts w:ascii="Arial" w:hAnsi="Arial" w:cs="Arial"/>
          <w:b/>
          <w:bCs/>
          <w:szCs w:val="22"/>
        </w:rPr>
        <w:br/>
      </w:r>
      <w:r w:rsidR="005C4E37" w:rsidRPr="005C4E37">
        <w:rPr>
          <w:rFonts w:ascii="Arial" w:hAnsi="Arial" w:cs="Arial"/>
          <w:b/>
          <w:bCs/>
          <w:szCs w:val="22"/>
          <w:lang w:val="en-IN"/>
        </w:rPr>
        <w:t>Day 1: Arrival in Paris</w:t>
      </w:r>
    </w:p>
    <w:p w14:paraId="449713D2" w14:textId="12EE7092" w:rsidR="005C4E37" w:rsidRPr="005C4E37" w:rsidRDefault="005C4E37" w:rsidP="005C4E37">
      <w:pPr>
        <w:spacing w:after="0"/>
        <w:rPr>
          <w:rFonts w:ascii="Arial" w:hAnsi="Arial" w:cs="Arial"/>
          <w:szCs w:val="22"/>
          <w:lang w:val="en-IN"/>
        </w:rPr>
      </w:pPr>
      <w:r w:rsidRPr="005C4E37">
        <w:rPr>
          <w:rFonts w:ascii="Arial" w:hAnsi="Arial" w:cs="Arial"/>
          <w:szCs w:val="22"/>
          <w:lang w:val="en-IN"/>
        </w:rPr>
        <w:t xml:space="preserve">Welcome to France! Upon arrival at Paris Charles de Gaulle (CDG) Airport, you will be met by your private transfer and driven to your hotel. </w:t>
      </w:r>
      <w:r w:rsidR="00C20A02" w:rsidRPr="009B6F18">
        <w:rPr>
          <w:rFonts w:ascii="Arial" w:hAnsi="Arial" w:cs="Arial"/>
          <w:szCs w:val="22"/>
          <w:lang w:val="en-IN"/>
        </w:rPr>
        <w:t xml:space="preserve">Check in (from </w:t>
      </w:r>
      <w:r w:rsidR="00C20A02">
        <w:rPr>
          <w:rFonts w:ascii="Arial" w:hAnsi="Arial" w:cs="Arial"/>
          <w:szCs w:val="22"/>
          <w:lang w:val="en-IN"/>
        </w:rPr>
        <w:t>1500 hrs)</w:t>
      </w:r>
      <w:r w:rsidRPr="005C4E37">
        <w:rPr>
          <w:rFonts w:ascii="Arial" w:hAnsi="Arial" w:cs="Arial"/>
          <w:szCs w:val="22"/>
          <w:lang w:val="en-IN"/>
        </w:rPr>
        <w:t>. Spend the remainder of the day at leisure, relaxing after your journey or exploring the nearby streets and cafés at your own pace. Overnight stay in Paris.</w:t>
      </w:r>
    </w:p>
    <w:p w14:paraId="17E745D8" w14:textId="77777777" w:rsidR="005C4E37" w:rsidRPr="005C4E37" w:rsidRDefault="005C4E37" w:rsidP="005C4E37">
      <w:pPr>
        <w:spacing w:after="0"/>
        <w:rPr>
          <w:rFonts w:ascii="Arial" w:hAnsi="Arial" w:cs="Arial"/>
          <w:b/>
          <w:bCs/>
          <w:szCs w:val="22"/>
          <w:lang w:val="en-IN"/>
        </w:rPr>
      </w:pPr>
    </w:p>
    <w:p w14:paraId="72E02C2A" w14:textId="77777777" w:rsidR="005C4E37" w:rsidRPr="005C4E37" w:rsidRDefault="005C4E37" w:rsidP="005C4E37">
      <w:pPr>
        <w:spacing w:after="0"/>
        <w:rPr>
          <w:rFonts w:ascii="Arial" w:hAnsi="Arial" w:cs="Arial"/>
          <w:b/>
          <w:bCs/>
          <w:szCs w:val="22"/>
          <w:lang w:val="en-IN"/>
        </w:rPr>
      </w:pPr>
      <w:r w:rsidRPr="005C4E37">
        <w:rPr>
          <w:rFonts w:ascii="Arial" w:hAnsi="Arial" w:cs="Arial"/>
          <w:b/>
          <w:bCs/>
          <w:szCs w:val="22"/>
          <w:lang w:val="en-IN"/>
        </w:rPr>
        <w:t>Day 2: Paris City Tour, Eiffel Tower &amp; Seine River Cruise</w:t>
      </w:r>
    </w:p>
    <w:p w14:paraId="1D0B2F09" w14:textId="77777777" w:rsidR="005C4E37" w:rsidRPr="005C4E37" w:rsidRDefault="005C4E37" w:rsidP="005C4E37">
      <w:pPr>
        <w:spacing w:after="0"/>
        <w:rPr>
          <w:rFonts w:ascii="Arial" w:hAnsi="Arial" w:cs="Arial"/>
          <w:szCs w:val="22"/>
          <w:lang w:val="en-IN"/>
        </w:rPr>
      </w:pPr>
      <w:r w:rsidRPr="005C4E37">
        <w:rPr>
          <w:rFonts w:ascii="Arial" w:hAnsi="Arial" w:cs="Arial"/>
          <w:szCs w:val="22"/>
          <w:lang w:val="en-IN"/>
        </w:rPr>
        <w:t>After breakfast, proceed to the designated meeting point to begin your 48-Hour Hop-On Hop-Off Bus Tour. Discover Paris's famous landmarks including the Champs-Élysées, Arc de Triomphe, Notre-Dame Cathedral, and Place de la Concorde. Visit the iconic Eiffel Tower with your included second-level entrance ticket (subject to availability), then enjoy a relaxing 1-hour Seine River Cruise, offering beautiful views of Paris's historic monuments. Continue exploring the city at your own pace before returning to the hotel. Overnight stay in Paris.</w:t>
      </w:r>
    </w:p>
    <w:p w14:paraId="41E4B427" w14:textId="77777777" w:rsidR="005C4E37" w:rsidRPr="005C4E37" w:rsidRDefault="005C4E37" w:rsidP="005C4E37">
      <w:pPr>
        <w:spacing w:after="0"/>
        <w:rPr>
          <w:rFonts w:ascii="Arial" w:hAnsi="Arial" w:cs="Arial"/>
          <w:b/>
          <w:bCs/>
          <w:szCs w:val="22"/>
          <w:lang w:val="en-IN"/>
        </w:rPr>
      </w:pPr>
    </w:p>
    <w:p w14:paraId="511835C6" w14:textId="77777777" w:rsidR="005C4E37" w:rsidRPr="005C4E37" w:rsidRDefault="005C4E37" w:rsidP="005C4E37">
      <w:pPr>
        <w:spacing w:after="0"/>
        <w:rPr>
          <w:rFonts w:ascii="Arial" w:hAnsi="Arial" w:cs="Arial"/>
          <w:b/>
          <w:bCs/>
          <w:szCs w:val="22"/>
          <w:lang w:val="en-IN"/>
        </w:rPr>
      </w:pPr>
      <w:r w:rsidRPr="005C4E37">
        <w:rPr>
          <w:rFonts w:ascii="Arial" w:hAnsi="Arial" w:cs="Arial"/>
          <w:b/>
          <w:bCs/>
          <w:szCs w:val="22"/>
          <w:lang w:val="en-IN"/>
        </w:rPr>
        <w:t>Day 3: Louvre Museum &amp; Paris Exploration</w:t>
      </w:r>
    </w:p>
    <w:p w14:paraId="28D3CE0A" w14:textId="77777777" w:rsidR="005C4E37" w:rsidRPr="005C4E37" w:rsidRDefault="005C4E37" w:rsidP="005C4E37">
      <w:pPr>
        <w:spacing w:after="0"/>
        <w:rPr>
          <w:rFonts w:ascii="Arial" w:hAnsi="Arial" w:cs="Arial"/>
          <w:szCs w:val="22"/>
          <w:lang w:val="en-IN"/>
        </w:rPr>
      </w:pPr>
      <w:r w:rsidRPr="005C4E37">
        <w:rPr>
          <w:rFonts w:ascii="Arial" w:hAnsi="Arial" w:cs="Arial"/>
          <w:szCs w:val="22"/>
          <w:lang w:val="en-IN"/>
        </w:rPr>
        <w:t>Enjoy breakfast at the hotel before making your way to the meeting point to continue your second day of the 48-Hour Hop-On Hop-Off Bus Tour. Visit the world-renowned Louvre Museum with your general admission ticket and digital audio guide, where you can admire masterpieces including the Mona Lisa and countless other artistic treasures. Spend the rest of the day exploring Paris at your leisure. Overnight stay in Paris.</w:t>
      </w:r>
    </w:p>
    <w:p w14:paraId="75F1546D" w14:textId="77777777" w:rsidR="005C4E37" w:rsidRPr="005C4E37" w:rsidRDefault="005C4E37" w:rsidP="005C4E37">
      <w:pPr>
        <w:spacing w:after="0"/>
        <w:rPr>
          <w:rFonts w:ascii="Arial" w:hAnsi="Arial" w:cs="Arial"/>
          <w:b/>
          <w:bCs/>
          <w:szCs w:val="22"/>
          <w:lang w:val="en-IN"/>
        </w:rPr>
      </w:pPr>
    </w:p>
    <w:p w14:paraId="609418B1" w14:textId="77777777" w:rsidR="005C4E37" w:rsidRPr="005C4E37" w:rsidRDefault="005C4E37" w:rsidP="005C4E37">
      <w:pPr>
        <w:spacing w:after="0"/>
        <w:rPr>
          <w:rFonts w:ascii="Arial" w:hAnsi="Arial" w:cs="Arial"/>
          <w:b/>
          <w:bCs/>
          <w:szCs w:val="22"/>
          <w:lang w:val="en-IN"/>
        </w:rPr>
      </w:pPr>
      <w:r w:rsidRPr="005C4E37">
        <w:rPr>
          <w:rFonts w:ascii="Arial" w:hAnsi="Arial" w:cs="Arial"/>
          <w:b/>
          <w:bCs/>
          <w:szCs w:val="22"/>
          <w:lang w:val="en-IN"/>
        </w:rPr>
        <w:t>Day 4: Paris – Zurich</w:t>
      </w:r>
    </w:p>
    <w:p w14:paraId="2C842DF2" w14:textId="049B0553" w:rsidR="005C4E37" w:rsidRPr="005C4E37" w:rsidRDefault="005C4E37" w:rsidP="005C4E37">
      <w:pPr>
        <w:spacing w:after="0"/>
        <w:rPr>
          <w:rFonts w:ascii="Arial" w:hAnsi="Arial" w:cs="Arial"/>
          <w:szCs w:val="22"/>
          <w:lang w:val="en-IN"/>
        </w:rPr>
      </w:pPr>
      <w:r w:rsidRPr="005C4E37">
        <w:rPr>
          <w:rFonts w:ascii="Arial" w:hAnsi="Arial" w:cs="Arial"/>
          <w:szCs w:val="22"/>
          <w:lang w:val="en-IN"/>
        </w:rPr>
        <w:t>After breakfast, check out from the hotel and take a private transfer to Paris Gare de Lyon Railway Station. Board your comfortable train to Zurich</w:t>
      </w:r>
      <w:r w:rsidR="003F037D">
        <w:rPr>
          <w:rFonts w:ascii="Arial" w:hAnsi="Arial" w:cs="Arial"/>
          <w:szCs w:val="22"/>
          <w:lang w:val="en-IN"/>
        </w:rPr>
        <w:t xml:space="preserve"> (</w:t>
      </w:r>
      <w:r w:rsidR="003F037D" w:rsidRPr="005C4E37">
        <w:rPr>
          <w:rFonts w:ascii="Arial" w:hAnsi="Arial" w:cs="Arial"/>
          <w:szCs w:val="22"/>
          <w:lang w:val="en-IN"/>
        </w:rPr>
        <w:t>2</w:t>
      </w:r>
      <w:r w:rsidR="003F037D" w:rsidRPr="00446C86">
        <w:rPr>
          <w:rFonts w:ascii="Arial" w:hAnsi="Arial" w:cs="Arial"/>
          <w:szCs w:val="22"/>
          <w:vertAlign w:val="superscript"/>
          <w:lang w:val="en-IN"/>
        </w:rPr>
        <w:t>nd</w:t>
      </w:r>
      <w:r w:rsidR="003F037D" w:rsidRPr="005C4E37">
        <w:rPr>
          <w:rFonts w:ascii="Arial" w:hAnsi="Arial" w:cs="Arial"/>
          <w:szCs w:val="22"/>
          <w:lang w:val="en-IN"/>
        </w:rPr>
        <w:t xml:space="preserve"> Class</w:t>
      </w:r>
      <w:r w:rsidR="003F037D">
        <w:rPr>
          <w:rFonts w:ascii="Arial" w:hAnsi="Arial" w:cs="Arial"/>
          <w:szCs w:val="22"/>
          <w:lang w:val="en-IN"/>
        </w:rPr>
        <w:t>)</w:t>
      </w:r>
      <w:r w:rsidRPr="005C4E37">
        <w:rPr>
          <w:rFonts w:ascii="Arial" w:hAnsi="Arial" w:cs="Arial"/>
          <w:szCs w:val="22"/>
          <w:lang w:val="en-IN"/>
        </w:rPr>
        <w:t>. Upon arrival at Zurich Hauptbahnhof, use your activated 3-Day Swiss Travel Pass (</w:t>
      </w:r>
      <w:r w:rsidR="00C20A02">
        <w:rPr>
          <w:rFonts w:ascii="Arial" w:hAnsi="Arial" w:cs="Arial"/>
          <w:szCs w:val="22"/>
          <w:lang w:val="en-IN"/>
        </w:rPr>
        <w:t>2</w:t>
      </w:r>
      <w:r w:rsidR="00C20A02" w:rsidRPr="00C20A02">
        <w:rPr>
          <w:rFonts w:ascii="Arial" w:hAnsi="Arial" w:cs="Arial"/>
          <w:szCs w:val="22"/>
          <w:vertAlign w:val="superscript"/>
          <w:lang w:val="en-IN"/>
        </w:rPr>
        <w:t>nd</w:t>
      </w:r>
      <w:r w:rsidRPr="005C4E37">
        <w:rPr>
          <w:rFonts w:ascii="Arial" w:hAnsi="Arial" w:cs="Arial"/>
          <w:szCs w:val="22"/>
          <w:lang w:val="en-IN"/>
        </w:rPr>
        <w:t xml:space="preserve"> Class) to travel to your hotel. </w:t>
      </w:r>
      <w:r w:rsidR="00D832A3" w:rsidRPr="009B6F18">
        <w:rPr>
          <w:rFonts w:ascii="Arial" w:hAnsi="Arial" w:cs="Arial"/>
          <w:szCs w:val="22"/>
          <w:lang w:val="en-IN"/>
        </w:rPr>
        <w:lastRenderedPageBreak/>
        <w:t xml:space="preserve">Check in (from </w:t>
      </w:r>
      <w:r w:rsidR="00D832A3">
        <w:rPr>
          <w:rFonts w:ascii="Arial" w:hAnsi="Arial" w:cs="Arial"/>
          <w:szCs w:val="22"/>
          <w:lang w:val="en-IN"/>
        </w:rPr>
        <w:t>1500 hrs)</w:t>
      </w:r>
      <w:r w:rsidRPr="005C4E37">
        <w:rPr>
          <w:rFonts w:ascii="Arial" w:hAnsi="Arial" w:cs="Arial"/>
          <w:szCs w:val="22"/>
          <w:lang w:val="en-IN"/>
        </w:rPr>
        <w:t>. The evening is free to explore Zurich's charming Old Town, lakeside promenade, or local cafés. Overnight stay in Zurich.</w:t>
      </w:r>
    </w:p>
    <w:p w14:paraId="3951D8F7" w14:textId="77777777" w:rsidR="005C4E37" w:rsidRPr="005C4E37" w:rsidRDefault="005C4E37" w:rsidP="005C4E37">
      <w:pPr>
        <w:spacing w:after="0"/>
        <w:rPr>
          <w:rFonts w:ascii="Arial" w:hAnsi="Arial" w:cs="Arial"/>
          <w:b/>
          <w:bCs/>
          <w:szCs w:val="22"/>
          <w:lang w:val="en-IN"/>
        </w:rPr>
      </w:pPr>
    </w:p>
    <w:p w14:paraId="65E3691D" w14:textId="77777777" w:rsidR="005C4E37" w:rsidRPr="005C4E37" w:rsidRDefault="005C4E37" w:rsidP="005C4E37">
      <w:pPr>
        <w:spacing w:after="0"/>
        <w:rPr>
          <w:rFonts w:ascii="Arial" w:hAnsi="Arial" w:cs="Arial"/>
          <w:b/>
          <w:bCs/>
          <w:szCs w:val="22"/>
          <w:lang w:val="en-IN"/>
        </w:rPr>
      </w:pPr>
      <w:r w:rsidRPr="005C4E37">
        <w:rPr>
          <w:rFonts w:ascii="Arial" w:hAnsi="Arial" w:cs="Arial"/>
          <w:b/>
          <w:bCs/>
          <w:szCs w:val="22"/>
          <w:lang w:val="en-IN"/>
        </w:rPr>
        <w:t>Day 5: Excursion to Mount Titlis</w:t>
      </w:r>
    </w:p>
    <w:p w14:paraId="60447352" w14:textId="77777777" w:rsidR="005C4E37" w:rsidRPr="005C4E37" w:rsidRDefault="005C4E37" w:rsidP="005C4E37">
      <w:pPr>
        <w:spacing w:after="0"/>
        <w:rPr>
          <w:rFonts w:ascii="Arial" w:hAnsi="Arial" w:cs="Arial"/>
          <w:szCs w:val="22"/>
          <w:lang w:val="en-IN"/>
        </w:rPr>
      </w:pPr>
      <w:r w:rsidRPr="005C4E37">
        <w:rPr>
          <w:rFonts w:ascii="Arial" w:hAnsi="Arial" w:cs="Arial"/>
          <w:szCs w:val="22"/>
          <w:lang w:val="en-IN"/>
        </w:rPr>
        <w:t>After breakfast, travel by train from Zurich to Engelberg using your Swiss Travel Pass. Continue your journey to the spectacular Mount Titlis, where you'll experience breathtaking Alpine scenery, snow-covered peaks, and unforgettable panoramic views. Enjoy free time to explore the mountain attractions before returning by train to Zurich. Overnight stay in Zurich.</w:t>
      </w:r>
    </w:p>
    <w:p w14:paraId="4D98039C" w14:textId="77777777" w:rsidR="005C4E37" w:rsidRPr="005C4E37" w:rsidRDefault="005C4E37" w:rsidP="005C4E37">
      <w:pPr>
        <w:spacing w:after="0"/>
        <w:rPr>
          <w:rFonts w:ascii="Arial" w:hAnsi="Arial" w:cs="Arial"/>
          <w:b/>
          <w:bCs/>
          <w:szCs w:val="22"/>
          <w:lang w:val="en-IN"/>
        </w:rPr>
      </w:pPr>
    </w:p>
    <w:p w14:paraId="3D08FF4F" w14:textId="77777777" w:rsidR="005C4E37" w:rsidRPr="005C4E37" w:rsidRDefault="005C4E37" w:rsidP="005C4E37">
      <w:pPr>
        <w:spacing w:after="0"/>
        <w:rPr>
          <w:rFonts w:ascii="Arial" w:hAnsi="Arial" w:cs="Arial"/>
          <w:b/>
          <w:bCs/>
          <w:szCs w:val="22"/>
          <w:lang w:val="en-IN"/>
        </w:rPr>
      </w:pPr>
      <w:r w:rsidRPr="005C4E37">
        <w:rPr>
          <w:rFonts w:ascii="Arial" w:hAnsi="Arial" w:cs="Arial"/>
          <w:b/>
          <w:bCs/>
          <w:szCs w:val="22"/>
          <w:lang w:val="en-IN"/>
        </w:rPr>
        <w:t>Day 6: Rhine Falls Excursion</w:t>
      </w:r>
    </w:p>
    <w:p w14:paraId="1D375078" w14:textId="77777777" w:rsidR="005C4E37" w:rsidRPr="005C4E37" w:rsidRDefault="005C4E37" w:rsidP="005C4E37">
      <w:pPr>
        <w:spacing w:after="0"/>
        <w:rPr>
          <w:rFonts w:ascii="Arial" w:hAnsi="Arial" w:cs="Arial"/>
          <w:szCs w:val="22"/>
          <w:lang w:val="en-IN"/>
        </w:rPr>
      </w:pPr>
      <w:r w:rsidRPr="005C4E37">
        <w:rPr>
          <w:rFonts w:ascii="Arial" w:hAnsi="Arial" w:cs="Arial"/>
          <w:szCs w:val="22"/>
          <w:lang w:val="en-IN"/>
        </w:rPr>
        <w:t>After breakfast, travel by train from Zurich to Schaffhausen using your Swiss Travel Pass. Visit the magnificent Rhine Falls, Europe's largest waterfall, and admire its impressive natural beauty from the viewing platforms (boat ride not included). After enjoying the scenic surroundings, return to Zurich by train. Overnight stay in Zurich.</w:t>
      </w:r>
    </w:p>
    <w:p w14:paraId="6EC6994C" w14:textId="77777777" w:rsidR="005C4E37" w:rsidRPr="005C4E37" w:rsidRDefault="005C4E37" w:rsidP="005C4E37">
      <w:pPr>
        <w:spacing w:after="0"/>
        <w:rPr>
          <w:rFonts w:ascii="Arial" w:hAnsi="Arial" w:cs="Arial"/>
          <w:b/>
          <w:bCs/>
          <w:szCs w:val="22"/>
          <w:lang w:val="en-IN"/>
        </w:rPr>
      </w:pPr>
    </w:p>
    <w:p w14:paraId="6E16CC1B" w14:textId="77777777" w:rsidR="005C4E37" w:rsidRPr="005C4E37" w:rsidRDefault="005C4E37" w:rsidP="005C4E37">
      <w:pPr>
        <w:spacing w:after="0"/>
        <w:rPr>
          <w:rFonts w:ascii="Arial" w:hAnsi="Arial" w:cs="Arial"/>
          <w:b/>
          <w:bCs/>
          <w:szCs w:val="22"/>
          <w:lang w:val="en-IN"/>
        </w:rPr>
      </w:pPr>
      <w:r w:rsidRPr="005C4E37">
        <w:rPr>
          <w:rFonts w:ascii="Arial" w:hAnsi="Arial" w:cs="Arial"/>
          <w:b/>
          <w:bCs/>
          <w:szCs w:val="22"/>
          <w:lang w:val="en-IN"/>
        </w:rPr>
        <w:t>Day 7: Departure from Zurich</w:t>
      </w:r>
    </w:p>
    <w:p w14:paraId="7BA110B4" w14:textId="77777777" w:rsidR="005C4E37" w:rsidRDefault="005C4E37" w:rsidP="005C4E37">
      <w:pPr>
        <w:spacing w:after="0"/>
        <w:rPr>
          <w:rFonts w:ascii="Arial" w:hAnsi="Arial" w:cs="Arial"/>
          <w:szCs w:val="22"/>
          <w:lang w:val="en-IN"/>
        </w:rPr>
      </w:pPr>
      <w:r w:rsidRPr="005C4E37">
        <w:rPr>
          <w:rFonts w:ascii="Arial" w:hAnsi="Arial" w:cs="Arial"/>
          <w:szCs w:val="22"/>
          <w:lang w:val="en-IN"/>
        </w:rPr>
        <w:t>After breakfast, check out from the hotel. A private transfer will take you to Zurich Airport for your onward flight home, carrying unforgettable memories of your Paris and Switzerland holiday. Safe travels!</w:t>
      </w:r>
    </w:p>
    <w:p w14:paraId="6C4BCCD6" w14:textId="77777777" w:rsidR="008138CD" w:rsidRPr="005C4E37" w:rsidRDefault="008138CD" w:rsidP="005C4E37">
      <w:pPr>
        <w:spacing w:after="0"/>
        <w:rPr>
          <w:rFonts w:ascii="Arial" w:hAnsi="Arial" w:cs="Arial"/>
          <w:szCs w:val="22"/>
          <w:lang w:val="en-IN"/>
        </w:rPr>
      </w:pPr>
    </w:p>
    <w:p w14:paraId="5C8DD328" w14:textId="6D0AD4FB" w:rsidR="000E30CF" w:rsidRDefault="000E30CF" w:rsidP="005C4E37">
      <w:pPr>
        <w:spacing w:after="0"/>
        <w:rPr>
          <w:rFonts w:ascii="Arial" w:hAnsi="Arial" w:cs="Arial"/>
          <w:szCs w:val="22"/>
          <w:lang w:val="en-IN"/>
        </w:rPr>
      </w:pPr>
    </w:p>
    <w:p w14:paraId="12DD6CE1" w14:textId="77777777" w:rsidR="005C4E37" w:rsidRPr="009B6F18" w:rsidRDefault="005C4E37" w:rsidP="005C4E37">
      <w:pPr>
        <w:spacing w:after="0"/>
        <w:rPr>
          <w:rFonts w:ascii="Arial" w:hAnsi="Arial" w:cs="Arial"/>
          <w:szCs w:val="22"/>
          <w:lang w:val="en-IN"/>
        </w:rPr>
      </w:pPr>
    </w:p>
    <w:p w14:paraId="63A0D5B9" w14:textId="19127A84" w:rsidR="00A809EC" w:rsidRPr="00891090" w:rsidRDefault="00A809EC" w:rsidP="00891090">
      <w:pPr>
        <w:jc w:val="center"/>
        <w:rPr>
          <w:rFonts w:ascii="Arial" w:hAnsi="Arial" w:cs="Arial"/>
          <w:b/>
          <w:szCs w:val="22"/>
        </w:rPr>
      </w:pPr>
      <w:r w:rsidRPr="00891090">
        <w:rPr>
          <w:rFonts w:ascii="Arial" w:hAnsi="Arial" w:cs="Arial"/>
          <w:b/>
          <w:szCs w:val="22"/>
        </w:rPr>
        <w:t>Total</w:t>
      </w:r>
      <w:r w:rsidRPr="00891090">
        <w:rPr>
          <w:rFonts w:ascii="Arial" w:hAnsi="Arial" w:cs="Arial"/>
          <w:b/>
          <w:spacing w:val="-5"/>
          <w:szCs w:val="22"/>
        </w:rPr>
        <w:t xml:space="preserve"> </w:t>
      </w:r>
      <w:r w:rsidRPr="00891090">
        <w:rPr>
          <w:rFonts w:ascii="Arial" w:hAnsi="Arial" w:cs="Arial"/>
          <w:b/>
          <w:szCs w:val="22"/>
        </w:rPr>
        <w:t>Tour</w:t>
      </w:r>
      <w:r w:rsidRPr="00891090">
        <w:rPr>
          <w:rFonts w:ascii="Arial" w:hAnsi="Arial" w:cs="Arial"/>
          <w:b/>
          <w:spacing w:val="-4"/>
          <w:szCs w:val="22"/>
        </w:rPr>
        <w:t xml:space="preserve"> Cost</w:t>
      </w:r>
    </w:p>
    <w:tbl>
      <w:tblPr>
        <w:tblW w:w="8222"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20"/>
        <w:gridCol w:w="3402"/>
      </w:tblGrid>
      <w:tr w:rsidR="00A809EC" w:rsidRPr="00891090" w14:paraId="14B749B7" w14:textId="77777777" w:rsidTr="003B3191">
        <w:trPr>
          <w:trHeight w:val="400"/>
        </w:trPr>
        <w:tc>
          <w:tcPr>
            <w:tcW w:w="4820" w:type="dxa"/>
          </w:tcPr>
          <w:p w14:paraId="2C340A60" w14:textId="3EA110AC" w:rsidR="00A809EC" w:rsidRPr="00891090" w:rsidRDefault="00A809EC" w:rsidP="00D12304">
            <w:pPr>
              <w:pStyle w:val="TableParagraph"/>
              <w:spacing w:before="74"/>
              <w:ind w:left="93" w:right="20"/>
              <w:jc w:val="center"/>
              <w:rPr>
                <w:rFonts w:ascii="Arial" w:hAnsi="Arial" w:cs="Arial"/>
                <w:iCs/>
              </w:rPr>
            </w:pPr>
            <w:r w:rsidRPr="00891090">
              <w:rPr>
                <w:rFonts w:ascii="Arial" w:hAnsi="Arial" w:cs="Arial"/>
                <w:iCs/>
                <w:spacing w:val="-6"/>
              </w:rPr>
              <w:t>Per</w:t>
            </w:r>
            <w:r w:rsidRPr="00891090">
              <w:rPr>
                <w:rFonts w:ascii="Arial" w:hAnsi="Arial" w:cs="Arial"/>
                <w:iCs/>
                <w:spacing w:val="-20"/>
              </w:rPr>
              <w:t xml:space="preserve"> </w:t>
            </w:r>
            <w:r w:rsidRPr="00891090">
              <w:rPr>
                <w:rFonts w:ascii="Arial" w:hAnsi="Arial" w:cs="Arial"/>
                <w:iCs/>
                <w:spacing w:val="-6"/>
              </w:rPr>
              <w:t>Person</w:t>
            </w:r>
            <w:r w:rsidRPr="00891090">
              <w:rPr>
                <w:rFonts w:ascii="Arial" w:hAnsi="Arial" w:cs="Arial"/>
                <w:iCs/>
                <w:spacing w:val="-18"/>
              </w:rPr>
              <w:t xml:space="preserve"> </w:t>
            </w:r>
            <w:r w:rsidRPr="00891090">
              <w:rPr>
                <w:rFonts w:ascii="Arial" w:hAnsi="Arial" w:cs="Arial"/>
                <w:iCs/>
                <w:spacing w:val="-6"/>
              </w:rPr>
              <w:t>on</w:t>
            </w:r>
            <w:r w:rsidRPr="00891090">
              <w:rPr>
                <w:rFonts w:ascii="Arial" w:hAnsi="Arial" w:cs="Arial"/>
                <w:iCs/>
                <w:spacing w:val="-10"/>
              </w:rPr>
              <w:t xml:space="preserve"> </w:t>
            </w:r>
            <w:r w:rsidR="00D12304" w:rsidRPr="00891090">
              <w:rPr>
                <w:rFonts w:ascii="Arial" w:hAnsi="Arial" w:cs="Arial"/>
                <w:iCs/>
                <w:spacing w:val="-6"/>
              </w:rPr>
              <w:t>Single</w:t>
            </w:r>
            <w:r w:rsidRPr="00891090">
              <w:rPr>
                <w:rFonts w:ascii="Arial" w:hAnsi="Arial" w:cs="Arial"/>
                <w:iCs/>
                <w:spacing w:val="-6"/>
              </w:rPr>
              <w:t xml:space="preserve"> </w:t>
            </w:r>
            <w:r w:rsidRPr="00891090">
              <w:rPr>
                <w:rFonts w:ascii="Arial" w:hAnsi="Arial" w:cs="Arial"/>
                <w:iCs/>
                <w:spacing w:val="-16"/>
              </w:rPr>
              <w:t>sharing</w:t>
            </w:r>
            <w:r w:rsidRPr="00891090">
              <w:rPr>
                <w:rFonts w:ascii="Arial" w:hAnsi="Arial" w:cs="Arial"/>
                <w:iCs/>
                <w:spacing w:val="-8"/>
              </w:rPr>
              <w:t xml:space="preserve"> </w:t>
            </w:r>
            <w:r w:rsidRPr="00891090">
              <w:rPr>
                <w:rFonts w:ascii="Arial" w:hAnsi="Arial" w:cs="Arial"/>
                <w:iCs/>
                <w:spacing w:val="-6"/>
              </w:rPr>
              <w:t>basis</w:t>
            </w:r>
          </w:p>
        </w:tc>
        <w:tc>
          <w:tcPr>
            <w:tcW w:w="3402" w:type="dxa"/>
          </w:tcPr>
          <w:p w14:paraId="637EDB7E" w14:textId="7A16EF48" w:rsidR="00A809EC" w:rsidRPr="00891090" w:rsidRDefault="00025711" w:rsidP="00D12304">
            <w:pPr>
              <w:pStyle w:val="TableParagraph"/>
              <w:spacing w:before="74"/>
              <w:ind w:left="84" w:right="3"/>
              <w:jc w:val="center"/>
              <w:rPr>
                <w:rFonts w:ascii="Arial" w:hAnsi="Arial" w:cs="Arial"/>
                <w:i/>
              </w:rPr>
            </w:pPr>
            <w:r>
              <w:rPr>
                <w:rFonts w:ascii="Arial" w:hAnsi="Arial" w:cs="Arial"/>
                <w:bCs/>
                <w:iCs/>
                <w:spacing w:val="-4"/>
              </w:rPr>
              <w:t>2,84</w:t>
            </w:r>
            <w:r w:rsidR="007E35BB" w:rsidRPr="00891090">
              <w:rPr>
                <w:rFonts w:ascii="Arial" w:hAnsi="Arial" w:cs="Arial"/>
                <w:bCs/>
                <w:iCs/>
                <w:spacing w:val="-4"/>
              </w:rPr>
              <w:t>,</w:t>
            </w:r>
            <w:r>
              <w:rPr>
                <w:rFonts w:ascii="Arial" w:hAnsi="Arial" w:cs="Arial"/>
                <w:bCs/>
                <w:iCs/>
                <w:spacing w:val="-4"/>
              </w:rPr>
              <w:t>999</w:t>
            </w:r>
            <w:r w:rsidR="007E35BB" w:rsidRPr="00891090">
              <w:rPr>
                <w:rFonts w:ascii="Arial" w:hAnsi="Arial" w:cs="Arial"/>
                <w:bCs/>
                <w:iCs/>
                <w:spacing w:val="-4"/>
              </w:rPr>
              <w:t>/- + 5% GST + 2% TCS</w:t>
            </w:r>
          </w:p>
        </w:tc>
      </w:tr>
      <w:tr w:rsidR="00D12304" w:rsidRPr="00891090" w14:paraId="214788F4" w14:textId="77777777" w:rsidTr="003B3191">
        <w:trPr>
          <w:trHeight w:val="400"/>
        </w:trPr>
        <w:tc>
          <w:tcPr>
            <w:tcW w:w="4820" w:type="dxa"/>
          </w:tcPr>
          <w:p w14:paraId="2A6E891E" w14:textId="440964C9" w:rsidR="00D12304" w:rsidRPr="00891090" w:rsidRDefault="00D12304" w:rsidP="00D12304">
            <w:pPr>
              <w:pStyle w:val="TableParagraph"/>
              <w:spacing w:before="74"/>
              <w:ind w:left="93" w:right="20"/>
              <w:jc w:val="center"/>
              <w:rPr>
                <w:rFonts w:ascii="Arial" w:hAnsi="Arial" w:cs="Arial"/>
                <w:iCs/>
                <w:spacing w:val="-6"/>
              </w:rPr>
            </w:pPr>
            <w:r w:rsidRPr="00891090">
              <w:rPr>
                <w:rFonts w:ascii="Arial" w:hAnsi="Arial" w:cs="Arial"/>
                <w:iCs/>
                <w:spacing w:val="-6"/>
              </w:rPr>
              <w:t>Per</w:t>
            </w:r>
            <w:r w:rsidRPr="00891090">
              <w:rPr>
                <w:rFonts w:ascii="Arial" w:hAnsi="Arial" w:cs="Arial"/>
                <w:iCs/>
                <w:spacing w:val="-20"/>
              </w:rPr>
              <w:t xml:space="preserve"> </w:t>
            </w:r>
            <w:r w:rsidRPr="00891090">
              <w:rPr>
                <w:rFonts w:ascii="Arial" w:hAnsi="Arial" w:cs="Arial"/>
                <w:iCs/>
                <w:spacing w:val="-6"/>
              </w:rPr>
              <w:t>Person</w:t>
            </w:r>
            <w:r w:rsidRPr="00891090">
              <w:rPr>
                <w:rFonts w:ascii="Arial" w:hAnsi="Arial" w:cs="Arial"/>
                <w:iCs/>
                <w:spacing w:val="-18"/>
              </w:rPr>
              <w:t xml:space="preserve"> </w:t>
            </w:r>
            <w:r w:rsidRPr="00891090">
              <w:rPr>
                <w:rFonts w:ascii="Arial" w:hAnsi="Arial" w:cs="Arial"/>
                <w:iCs/>
                <w:spacing w:val="-6"/>
              </w:rPr>
              <w:t>on</w:t>
            </w:r>
            <w:r w:rsidRPr="00891090">
              <w:rPr>
                <w:rFonts w:ascii="Arial" w:hAnsi="Arial" w:cs="Arial"/>
                <w:iCs/>
                <w:spacing w:val="-10"/>
              </w:rPr>
              <w:t xml:space="preserve"> </w:t>
            </w:r>
            <w:r w:rsidRPr="00891090">
              <w:rPr>
                <w:rFonts w:ascii="Arial" w:hAnsi="Arial" w:cs="Arial"/>
                <w:iCs/>
                <w:spacing w:val="-6"/>
              </w:rPr>
              <w:t xml:space="preserve">Double </w:t>
            </w:r>
            <w:r w:rsidRPr="00891090">
              <w:rPr>
                <w:rFonts w:ascii="Arial" w:hAnsi="Arial" w:cs="Arial"/>
                <w:iCs/>
                <w:spacing w:val="-16"/>
              </w:rPr>
              <w:t>sharing</w:t>
            </w:r>
            <w:r w:rsidRPr="00891090">
              <w:rPr>
                <w:rFonts w:ascii="Arial" w:hAnsi="Arial" w:cs="Arial"/>
                <w:iCs/>
                <w:spacing w:val="-8"/>
              </w:rPr>
              <w:t xml:space="preserve"> </w:t>
            </w:r>
            <w:r w:rsidRPr="00891090">
              <w:rPr>
                <w:rFonts w:ascii="Arial" w:hAnsi="Arial" w:cs="Arial"/>
                <w:iCs/>
                <w:spacing w:val="-6"/>
              </w:rPr>
              <w:t>basis</w:t>
            </w:r>
          </w:p>
        </w:tc>
        <w:tc>
          <w:tcPr>
            <w:tcW w:w="3402" w:type="dxa"/>
          </w:tcPr>
          <w:p w14:paraId="6D8EFB31" w14:textId="5F55DB60" w:rsidR="00D12304" w:rsidRPr="00891090" w:rsidRDefault="00025711" w:rsidP="00D12304">
            <w:pPr>
              <w:pStyle w:val="TableParagraph"/>
              <w:spacing w:before="74"/>
              <w:ind w:left="84" w:right="3"/>
              <w:jc w:val="center"/>
              <w:rPr>
                <w:rFonts w:ascii="Arial" w:hAnsi="Arial" w:cs="Arial"/>
                <w:bCs/>
                <w:iCs/>
                <w:spacing w:val="-4"/>
              </w:rPr>
            </w:pPr>
            <w:r>
              <w:rPr>
                <w:rFonts w:ascii="Arial" w:hAnsi="Arial" w:cs="Arial"/>
                <w:bCs/>
                <w:iCs/>
                <w:spacing w:val="-4"/>
              </w:rPr>
              <w:t>1,94</w:t>
            </w:r>
            <w:r w:rsidR="007E35BB" w:rsidRPr="00891090">
              <w:rPr>
                <w:rFonts w:ascii="Arial" w:hAnsi="Arial" w:cs="Arial"/>
                <w:bCs/>
                <w:iCs/>
                <w:spacing w:val="-4"/>
              </w:rPr>
              <w:t>,</w:t>
            </w:r>
            <w:r>
              <w:rPr>
                <w:rFonts w:ascii="Arial" w:hAnsi="Arial" w:cs="Arial"/>
                <w:bCs/>
                <w:iCs/>
                <w:spacing w:val="-4"/>
              </w:rPr>
              <w:t>999</w:t>
            </w:r>
            <w:r w:rsidR="007E35BB" w:rsidRPr="00891090">
              <w:rPr>
                <w:rFonts w:ascii="Arial" w:hAnsi="Arial" w:cs="Arial"/>
                <w:bCs/>
                <w:iCs/>
                <w:spacing w:val="-4"/>
              </w:rPr>
              <w:t>/- + 5% GST + 2% TCS</w:t>
            </w:r>
          </w:p>
        </w:tc>
      </w:tr>
    </w:tbl>
    <w:p w14:paraId="28B86792" w14:textId="77777777" w:rsidR="009328AF" w:rsidRDefault="009328AF" w:rsidP="0084329C">
      <w:pPr>
        <w:jc w:val="center"/>
        <w:rPr>
          <w:rFonts w:ascii="Arial" w:hAnsi="Arial" w:cs="Arial"/>
          <w:spacing w:val="-4"/>
          <w:szCs w:val="22"/>
        </w:rPr>
      </w:pPr>
    </w:p>
    <w:p w14:paraId="62F398DC" w14:textId="456A0BF4" w:rsidR="0084329C" w:rsidRDefault="009328AF" w:rsidP="0084329C">
      <w:pPr>
        <w:jc w:val="center"/>
        <w:rPr>
          <w:rFonts w:ascii="Arial" w:hAnsi="Arial" w:cs="Arial"/>
          <w:b/>
          <w:spacing w:val="-2"/>
          <w:szCs w:val="22"/>
        </w:rPr>
      </w:pPr>
      <w:r w:rsidRPr="00891090">
        <w:rPr>
          <w:rFonts w:ascii="Arial" w:hAnsi="Arial" w:cs="Arial"/>
          <w:spacing w:val="-4"/>
          <w:szCs w:val="22"/>
        </w:rPr>
        <w:t xml:space="preserve">Note: The above Cost based </w:t>
      </w:r>
      <w:r>
        <w:rPr>
          <w:rFonts w:ascii="Arial" w:hAnsi="Arial" w:cs="Arial"/>
          <w:spacing w:val="-4"/>
          <w:szCs w:val="22"/>
        </w:rPr>
        <w:t>is valid till 31</w:t>
      </w:r>
      <w:r w:rsidRPr="00A43EA5">
        <w:rPr>
          <w:rFonts w:ascii="Arial" w:hAnsi="Arial" w:cs="Arial"/>
          <w:spacing w:val="-4"/>
          <w:szCs w:val="22"/>
          <w:vertAlign w:val="superscript"/>
        </w:rPr>
        <w:t>st</w:t>
      </w:r>
      <w:r>
        <w:rPr>
          <w:rFonts w:ascii="Arial" w:hAnsi="Arial" w:cs="Arial"/>
          <w:spacing w:val="-4"/>
          <w:szCs w:val="22"/>
        </w:rPr>
        <w:t xml:space="preserve"> Oct 2026</w:t>
      </w:r>
      <w:r w:rsidR="00A809EC" w:rsidRPr="00891090">
        <w:rPr>
          <w:rFonts w:ascii="Arial" w:hAnsi="Arial" w:cs="Arial"/>
          <w:spacing w:val="-4"/>
          <w:szCs w:val="22"/>
        </w:rPr>
        <w:br/>
      </w:r>
    </w:p>
    <w:p w14:paraId="3C40421E" w14:textId="77777777" w:rsidR="0084329C" w:rsidRDefault="0084329C" w:rsidP="0084329C">
      <w:pPr>
        <w:jc w:val="center"/>
        <w:rPr>
          <w:rFonts w:ascii="Arial" w:hAnsi="Arial" w:cs="Arial"/>
          <w:b/>
          <w:spacing w:val="-2"/>
          <w:szCs w:val="22"/>
        </w:rPr>
      </w:pPr>
    </w:p>
    <w:p w14:paraId="061DF8E6" w14:textId="77777777" w:rsidR="00C20A02" w:rsidRDefault="00C20A02" w:rsidP="0084329C">
      <w:pPr>
        <w:rPr>
          <w:rFonts w:ascii="Arial" w:hAnsi="Arial" w:cs="Arial"/>
          <w:b/>
          <w:spacing w:val="-2"/>
          <w:szCs w:val="22"/>
        </w:rPr>
      </w:pPr>
    </w:p>
    <w:p w14:paraId="71A83646" w14:textId="77777777" w:rsidR="00C20A02" w:rsidRDefault="00C20A02" w:rsidP="0084329C">
      <w:pPr>
        <w:rPr>
          <w:rFonts w:ascii="Arial" w:hAnsi="Arial" w:cs="Arial"/>
          <w:b/>
          <w:spacing w:val="-2"/>
          <w:szCs w:val="22"/>
        </w:rPr>
      </w:pPr>
    </w:p>
    <w:p w14:paraId="23C7A339" w14:textId="77777777" w:rsidR="00C20A02" w:rsidRDefault="00C20A02" w:rsidP="0084329C">
      <w:pPr>
        <w:rPr>
          <w:rFonts w:ascii="Arial" w:hAnsi="Arial" w:cs="Arial"/>
          <w:b/>
          <w:spacing w:val="-2"/>
          <w:szCs w:val="22"/>
        </w:rPr>
      </w:pPr>
    </w:p>
    <w:p w14:paraId="326B6E5C" w14:textId="77777777" w:rsidR="00C20A02" w:rsidRDefault="00C20A02" w:rsidP="0084329C">
      <w:pPr>
        <w:rPr>
          <w:rFonts w:ascii="Arial" w:hAnsi="Arial" w:cs="Arial"/>
          <w:b/>
          <w:spacing w:val="-2"/>
          <w:szCs w:val="22"/>
        </w:rPr>
      </w:pPr>
    </w:p>
    <w:p w14:paraId="5BF385A5" w14:textId="77777777" w:rsidR="00C20A02" w:rsidRDefault="00C20A02" w:rsidP="0084329C">
      <w:pPr>
        <w:rPr>
          <w:rFonts w:ascii="Arial" w:hAnsi="Arial" w:cs="Arial"/>
          <w:b/>
          <w:spacing w:val="-2"/>
          <w:szCs w:val="22"/>
        </w:rPr>
      </w:pPr>
    </w:p>
    <w:p w14:paraId="7B7E8389" w14:textId="77777777" w:rsidR="00B11926" w:rsidRDefault="00B11926" w:rsidP="0084329C">
      <w:pPr>
        <w:rPr>
          <w:rFonts w:ascii="Arial" w:hAnsi="Arial" w:cs="Arial"/>
          <w:b/>
          <w:spacing w:val="-2"/>
          <w:szCs w:val="22"/>
        </w:rPr>
      </w:pPr>
    </w:p>
    <w:p w14:paraId="461B0F62" w14:textId="77777777" w:rsidR="00C20A02" w:rsidRDefault="00C20A02" w:rsidP="0084329C">
      <w:pPr>
        <w:rPr>
          <w:rFonts w:ascii="Arial" w:hAnsi="Arial" w:cs="Arial"/>
          <w:b/>
          <w:spacing w:val="-2"/>
          <w:szCs w:val="22"/>
        </w:rPr>
      </w:pPr>
    </w:p>
    <w:p w14:paraId="0A406C52" w14:textId="77777777" w:rsidR="00B11926" w:rsidRDefault="00B11926" w:rsidP="0084329C">
      <w:pPr>
        <w:rPr>
          <w:rFonts w:ascii="Arial" w:hAnsi="Arial" w:cs="Arial"/>
          <w:b/>
          <w:spacing w:val="-2"/>
          <w:szCs w:val="22"/>
        </w:rPr>
      </w:pPr>
    </w:p>
    <w:p w14:paraId="5BC9F7B0" w14:textId="77777777" w:rsidR="00B11926" w:rsidRDefault="00B11926" w:rsidP="0084329C">
      <w:pPr>
        <w:rPr>
          <w:rFonts w:ascii="Arial" w:hAnsi="Arial" w:cs="Arial"/>
          <w:b/>
          <w:spacing w:val="-2"/>
          <w:szCs w:val="22"/>
        </w:rPr>
      </w:pPr>
    </w:p>
    <w:p w14:paraId="44A83B9B" w14:textId="77777777" w:rsidR="00B11926" w:rsidRDefault="00B11926" w:rsidP="0084329C">
      <w:pPr>
        <w:rPr>
          <w:rFonts w:ascii="Arial" w:hAnsi="Arial" w:cs="Arial"/>
          <w:b/>
          <w:spacing w:val="-2"/>
          <w:szCs w:val="22"/>
        </w:rPr>
      </w:pPr>
    </w:p>
    <w:p w14:paraId="40BDAD1C" w14:textId="77777777" w:rsidR="00C20A02" w:rsidRDefault="00C20A02" w:rsidP="0084329C">
      <w:pPr>
        <w:rPr>
          <w:rFonts w:ascii="Arial" w:hAnsi="Arial" w:cs="Arial"/>
          <w:b/>
          <w:spacing w:val="-2"/>
          <w:szCs w:val="22"/>
        </w:rPr>
      </w:pPr>
    </w:p>
    <w:p w14:paraId="74142AB9" w14:textId="1729FC38" w:rsidR="00A809EC" w:rsidRPr="00891090" w:rsidRDefault="00A809EC" w:rsidP="0084329C">
      <w:pPr>
        <w:rPr>
          <w:rFonts w:ascii="Arial" w:hAnsi="Arial" w:cs="Arial"/>
          <w:b/>
          <w:spacing w:val="-2"/>
          <w:szCs w:val="22"/>
        </w:rPr>
      </w:pPr>
      <w:r w:rsidRPr="00891090">
        <w:rPr>
          <w:rFonts w:ascii="Arial" w:hAnsi="Arial" w:cs="Arial"/>
          <w:b/>
          <w:spacing w:val="-2"/>
          <w:szCs w:val="22"/>
        </w:rPr>
        <w:t xml:space="preserve">Inclusions: </w:t>
      </w:r>
    </w:p>
    <w:p w14:paraId="5DD48EC3" w14:textId="77777777" w:rsidR="00893577" w:rsidRDefault="00893577" w:rsidP="007E35BB">
      <w:pPr>
        <w:pStyle w:val="ListParagraph"/>
        <w:numPr>
          <w:ilvl w:val="0"/>
          <w:numId w:val="26"/>
        </w:numPr>
        <w:tabs>
          <w:tab w:val="left" w:pos="1799"/>
        </w:tabs>
        <w:spacing w:before="6"/>
        <w:rPr>
          <w:rFonts w:ascii="Arial" w:hAnsi="Arial" w:cs="Arial"/>
          <w:bCs/>
          <w:spacing w:val="-2"/>
          <w:szCs w:val="22"/>
          <w:lang w:val="en-IN" w:bidi="hi-IN"/>
        </w:rPr>
      </w:pPr>
      <w:r w:rsidRPr="00893577">
        <w:rPr>
          <w:rFonts w:ascii="Arial" w:hAnsi="Arial" w:cs="Arial"/>
          <w:bCs/>
          <w:spacing w:val="-2"/>
          <w:szCs w:val="22"/>
          <w:lang w:val="en-IN" w:bidi="hi-IN"/>
        </w:rPr>
        <w:t>Accommodation with breakfast (except day 1)</w:t>
      </w:r>
    </w:p>
    <w:p w14:paraId="126ECF87" w14:textId="5ED31364" w:rsidR="005C4E37" w:rsidRDefault="005C4E37" w:rsidP="007E35BB">
      <w:pPr>
        <w:pStyle w:val="ListParagraph"/>
        <w:numPr>
          <w:ilvl w:val="0"/>
          <w:numId w:val="26"/>
        </w:numPr>
        <w:tabs>
          <w:tab w:val="left" w:pos="1799"/>
        </w:tabs>
        <w:spacing w:before="6"/>
        <w:rPr>
          <w:rFonts w:ascii="Arial" w:hAnsi="Arial" w:cs="Arial"/>
          <w:bCs/>
          <w:spacing w:val="-2"/>
          <w:szCs w:val="22"/>
          <w:lang w:val="en-IN" w:bidi="hi-IN"/>
        </w:rPr>
      </w:pPr>
      <w:r w:rsidRPr="005C4E37">
        <w:rPr>
          <w:rFonts w:ascii="Arial" w:hAnsi="Arial" w:cs="Arial"/>
          <w:bCs/>
          <w:spacing w:val="-2"/>
          <w:szCs w:val="22"/>
          <w:lang w:val="en-IN" w:bidi="hi-IN"/>
        </w:rPr>
        <w:t>Private transfers: Paris CDG airport → Paris, Paris → Paris Train Station, Zurich → Zurich airport</w:t>
      </w:r>
    </w:p>
    <w:p w14:paraId="0F864053" w14:textId="18C30B73" w:rsidR="005C4E37" w:rsidRDefault="005C4E37" w:rsidP="007E35BB">
      <w:pPr>
        <w:pStyle w:val="ListParagraph"/>
        <w:numPr>
          <w:ilvl w:val="0"/>
          <w:numId w:val="26"/>
        </w:numPr>
        <w:tabs>
          <w:tab w:val="left" w:pos="1799"/>
        </w:tabs>
        <w:spacing w:before="6"/>
        <w:rPr>
          <w:rFonts w:ascii="Arial" w:hAnsi="Arial" w:cs="Arial"/>
          <w:bCs/>
          <w:spacing w:val="-2"/>
          <w:szCs w:val="22"/>
          <w:lang w:val="en-IN" w:bidi="hi-IN"/>
        </w:rPr>
      </w:pPr>
      <w:r w:rsidRPr="005C4E37">
        <w:rPr>
          <w:rFonts w:ascii="Arial" w:hAnsi="Arial" w:cs="Arial"/>
          <w:bCs/>
          <w:spacing w:val="-2"/>
          <w:szCs w:val="22"/>
          <w:lang w:val="en-IN" w:bidi="hi-IN"/>
        </w:rPr>
        <w:t>Day Train: Paris → Zurich (2nd class)</w:t>
      </w:r>
    </w:p>
    <w:p w14:paraId="5840C5CC" w14:textId="0D9B0C27" w:rsidR="005C4E37" w:rsidRDefault="005C4E37" w:rsidP="007E35BB">
      <w:pPr>
        <w:pStyle w:val="ListParagraph"/>
        <w:numPr>
          <w:ilvl w:val="0"/>
          <w:numId w:val="26"/>
        </w:numPr>
        <w:tabs>
          <w:tab w:val="left" w:pos="1799"/>
        </w:tabs>
        <w:spacing w:before="6"/>
        <w:rPr>
          <w:rFonts w:ascii="Arial" w:hAnsi="Arial" w:cs="Arial"/>
          <w:bCs/>
          <w:spacing w:val="-2"/>
          <w:szCs w:val="22"/>
          <w:lang w:val="en-IN" w:bidi="hi-IN"/>
        </w:rPr>
      </w:pPr>
      <w:r w:rsidRPr="005C4E37">
        <w:rPr>
          <w:rFonts w:ascii="Arial" w:hAnsi="Arial" w:cs="Arial"/>
          <w:bCs/>
          <w:spacing w:val="-2"/>
          <w:szCs w:val="22"/>
          <w:lang w:val="en-IN" w:bidi="hi-IN"/>
        </w:rPr>
        <w:t>Swiss Pass for 3 continuous days (2nd class) – includes unlimited travel on trains, buses, boats, and free entry to 500+ museums</w:t>
      </w:r>
    </w:p>
    <w:p w14:paraId="4D9DA548" w14:textId="14318357" w:rsidR="005C4E37" w:rsidRDefault="005C4E37" w:rsidP="007E35BB">
      <w:pPr>
        <w:pStyle w:val="ListParagraph"/>
        <w:numPr>
          <w:ilvl w:val="0"/>
          <w:numId w:val="26"/>
        </w:numPr>
        <w:tabs>
          <w:tab w:val="left" w:pos="1799"/>
        </w:tabs>
        <w:spacing w:before="6"/>
        <w:rPr>
          <w:rFonts w:ascii="Arial" w:hAnsi="Arial" w:cs="Arial"/>
          <w:bCs/>
          <w:spacing w:val="-2"/>
          <w:szCs w:val="22"/>
          <w:lang w:val="en-IN" w:bidi="hi-IN"/>
        </w:rPr>
      </w:pPr>
      <w:r w:rsidRPr="005C4E37">
        <w:rPr>
          <w:rFonts w:ascii="Arial" w:hAnsi="Arial" w:cs="Arial"/>
          <w:bCs/>
          <w:spacing w:val="-2"/>
          <w:szCs w:val="22"/>
          <w:lang w:val="en-IN" w:bidi="hi-IN"/>
        </w:rPr>
        <w:t>Paris: 48-Hours Hop-On Hop-Off Bus Tour (SIC Basis)</w:t>
      </w:r>
    </w:p>
    <w:p w14:paraId="6A1A264B" w14:textId="592E4F25" w:rsidR="005C4E37" w:rsidRDefault="005C4E37" w:rsidP="007E35BB">
      <w:pPr>
        <w:pStyle w:val="ListParagraph"/>
        <w:numPr>
          <w:ilvl w:val="0"/>
          <w:numId w:val="26"/>
        </w:numPr>
        <w:tabs>
          <w:tab w:val="left" w:pos="1799"/>
        </w:tabs>
        <w:spacing w:before="6"/>
        <w:rPr>
          <w:rFonts w:ascii="Arial" w:hAnsi="Arial" w:cs="Arial"/>
          <w:bCs/>
          <w:spacing w:val="-2"/>
          <w:szCs w:val="22"/>
          <w:lang w:val="en-IN" w:bidi="hi-IN"/>
        </w:rPr>
      </w:pPr>
      <w:r w:rsidRPr="005C4E37">
        <w:rPr>
          <w:rFonts w:ascii="Arial" w:hAnsi="Arial" w:cs="Arial"/>
          <w:bCs/>
          <w:spacing w:val="-2"/>
          <w:szCs w:val="22"/>
          <w:lang w:val="en-IN" w:bidi="hi-IN"/>
        </w:rPr>
        <w:t>Paris: Eiffel Tower Second Level Entrance Ticket (Subject to availability)</w:t>
      </w:r>
    </w:p>
    <w:p w14:paraId="54E037E5" w14:textId="7803B1B1" w:rsidR="005C4E37" w:rsidRDefault="005C4E37" w:rsidP="007E35BB">
      <w:pPr>
        <w:pStyle w:val="ListParagraph"/>
        <w:numPr>
          <w:ilvl w:val="0"/>
          <w:numId w:val="26"/>
        </w:numPr>
        <w:tabs>
          <w:tab w:val="left" w:pos="1799"/>
        </w:tabs>
        <w:spacing w:before="6"/>
        <w:rPr>
          <w:rFonts w:ascii="Arial" w:hAnsi="Arial" w:cs="Arial"/>
          <w:bCs/>
          <w:spacing w:val="-2"/>
          <w:szCs w:val="22"/>
          <w:lang w:val="en-IN" w:bidi="hi-IN"/>
        </w:rPr>
      </w:pPr>
      <w:r w:rsidRPr="005C4E37">
        <w:rPr>
          <w:rFonts w:ascii="Arial" w:hAnsi="Arial" w:cs="Arial"/>
          <w:bCs/>
          <w:spacing w:val="-2"/>
          <w:szCs w:val="22"/>
          <w:lang w:val="en-IN" w:bidi="hi-IN"/>
        </w:rPr>
        <w:t>Paris: 1-Hour Seine Cruise (Shared Basis)</w:t>
      </w:r>
    </w:p>
    <w:p w14:paraId="58913D71" w14:textId="265423E2" w:rsidR="005C4E37" w:rsidRDefault="005C4E37" w:rsidP="007E35BB">
      <w:pPr>
        <w:pStyle w:val="ListParagraph"/>
        <w:numPr>
          <w:ilvl w:val="0"/>
          <w:numId w:val="26"/>
        </w:numPr>
        <w:tabs>
          <w:tab w:val="left" w:pos="1799"/>
        </w:tabs>
        <w:spacing w:before="6"/>
        <w:rPr>
          <w:rFonts w:ascii="Arial" w:hAnsi="Arial" w:cs="Arial"/>
          <w:bCs/>
          <w:spacing w:val="-2"/>
          <w:szCs w:val="22"/>
          <w:lang w:val="en-IN" w:bidi="hi-IN"/>
        </w:rPr>
      </w:pPr>
      <w:r w:rsidRPr="005C4E37">
        <w:rPr>
          <w:rFonts w:ascii="Arial" w:hAnsi="Arial" w:cs="Arial"/>
          <w:bCs/>
          <w:spacing w:val="-2"/>
          <w:szCs w:val="22"/>
          <w:lang w:val="en-IN" w:bidi="hi-IN"/>
        </w:rPr>
        <w:t>Paris: Louvre Museum General Ticket with Digital Audio Guide</w:t>
      </w:r>
    </w:p>
    <w:p w14:paraId="3BE9945B" w14:textId="4B98E0F7" w:rsidR="005C4E37" w:rsidRDefault="005C4E37" w:rsidP="007E35BB">
      <w:pPr>
        <w:pStyle w:val="ListParagraph"/>
        <w:numPr>
          <w:ilvl w:val="0"/>
          <w:numId w:val="26"/>
        </w:numPr>
        <w:tabs>
          <w:tab w:val="left" w:pos="1799"/>
        </w:tabs>
        <w:spacing w:before="6"/>
        <w:rPr>
          <w:rFonts w:ascii="Arial" w:hAnsi="Arial" w:cs="Arial"/>
          <w:bCs/>
          <w:spacing w:val="-2"/>
          <w:szCs w:val="22"/>
          <w:lang w:val="en-IN" w:bidi="hi-IN"/>
        </w:rPr>
      </w:pPr>
      <w:r w:rsidRPr="005C4E37">
        <w:rPr>
          <w:rFonts w:ascii="Arial" w:hAnsi="Arial" w:cs="Arial"/>
          <w:bCs/>
          <w:spacing w:val="-2"/>
          <w:szCs w:val="22"/>
          <w:lang w:val="en-IN" w:bidi="hi-IN"/>
        </w:rPr>
        <w:t>Engelberg: Mount Titlis (with Swiss Pass)</w:t>
      </w:r>
    </w:p>
    <w:p w14:paraId="3C954EC7" w14:textId="0DDFE656" w:rsidR="005C4E37" w:rsidRDefault="005C4E37" w:rsidP="007E35BB">
      <w:pPr>
        <w:pStyle w:val="ListParagraph"/>
        <w:numPr>
          <w:ilvl w:val="0"/>
          <w:numId w:val="26"/>
        </w:numPr>
        <w:tabs>
          <w:tab w:val="left" w:pos="1799"/>
        </w:tabs>
        <w:spacing w:before="6"/>
        <w:rPr>
          <w:rFonts w:ascii="Arial" w:hAnsi="Arial" w:cs="Arial"/>
          <w:bCs/>
          <w:spacing w:val="-2"/>
          <w:szCs w:val="22"/>
          <w:lang w:val="en-IN" w:bidi="hi-IN"/>
        </w:rPr>
      </w:pPr>
      <w:r w:rsidRPr="005C4E37">
        <w:rPr>
          <w:rFonts w:ascii="Arial" w:hAnsi="Arial" w:cs="Arial"/>
          <w:bCs/>
          <w:spacing w:val="-2"/>
          <w:szCs w:val="22"/>
          <w:lang w:val="en-IN" w:bidi="hi-IN"/>
        </w:rPr>
        <w:t>Visit Rhine Falls (No Boat Ride)</w:t>
      </w:r>
    </w:p>
    <w:p w14:paraId="1120C13E" w14:textId="1B33FC52" w:rsidR="005953E7" w:rsidRPr="00891090" w:rsidRDefault="005953E7" w:rsidP="007E35BB">
      <w:pPr>
        <w:pStyle w:val="ListParagraph"/>
        <w:tabs>
          <w:tab w:val="left" w:pos="1799"/>
        </w:tabs>
        <w:spacing w:before="6"/>
        <w:ind w:left="1080"/>
        <w:rPr>
          <w:rFonts w:ascii="Arial" w:hAnsi="Arial" w:cs="Arial"/>
          <w:bCs/>
          <w:spacing w:val="-2"/>
          <w:szCs w:val="22"/>
          <w:lang w:val="en-IN" w:bidi="hi-IN"/>
        </w:rPr>
      </w:pPr>
    </w:p>
    <w:p w14:paraId="23087FBA" w14:textId="77777777" w:rsidR="00A809EC" w:rsidRPr="00891090" w:rsidRDefault="00A809EC" w:rsidP="007E35BB">
      <w:pPr>
        <w:pStyle w:val="BodyText"/>
        <w:jc w:val="both"/>
        <w:rPr>
          <w:rFonts w:ascii="Arial" w:hAnsi="Arial" w:cs="Arial"/>
          <w:sz w:val="22"/>
          <w:szCs w:val="22"/>
        </w:rPr>
      </w:pPr>
      <w:r w:rsidRPr="00891090">
        <w:rPr>
          <w:rFonts w:ascii="Arial" w:hAnsi="Arial" w:cs="Arial"/>
          <w:b/>
          <w:sz w:val="22"/>
          <w:szCs w:val="22"/>
        </w:rPr>
        <w:t xml:space="preserve">Exclusions: </w:t>
      </w:r>
    </w:p>
    <w:p w14:paraId="4D029D78" w14:textId="77777777" w:rsidR="007E35BB" w:rsidRPr="00891090" w:rsidRDefault="007E35BB" w:rsidP="007E35BB">
      <w:pPr>
        <w:numPr>
          <w:ilvl w:val="0"/>
          <w:numId w:val="27"/>
        </w:numPr>
        <w:spacing w:after="0" w:line="240" w:lineRule="auto"/>
        <w:rPr>
          <w:rFonts w:ascii="Arial" w:eastAsia="Constantia" w:hAnsi="Arial" w:cs="Arial"/>
          <w:szCs w:val="22"/>
          <w:lang w:val="en-IN" w:bidi="ar-SA"/>
        </w:rPr>
      </w:pPr>
      <w:r w:rsidRPr="00891090">
        <w:rPr>
          <w:rFonts w:ascii="Arial" w:eastAsia="Constantia" w:hAnsi="Arial" w:cs="Arial"/>
          <w:szCs w:val="22"/>
          <w:lang w:val="en-IN" w:bidi="ar-SA"/>
        </w:rPr>
        <w:t>Any Airfare</w:t>
      </w:r>
    </w:p>
    <w:p w14:paraId="785FD9C9" w14:textId="77777777" w:rsidR="007E35BB" w:rsidRPr="00891090" w:rsidRDefault="007E35BB" w:rsidP="007E35BB">
      <w:pPr>
        <w:numPr>
          <w:ilvl w:val="0"/>
          <w:numId w:val="27"/>
        </w:numPr>
        <w:spacing w:after="0" w:line="240" w:lineRule="auto"/>
        <w:rPr>
          <w:rFonts w:ascii="Arial" w:eastAsia="Constantia" w:hAnsi="Arial" w:cs="Arial"/>
          <w:szCs w:val="22"/>
          <w:lang w:val="en-IN" w:bidi="ar-SA"/>
        </w:rPr>
      </w:pPr>
      <w:r w:rsidRPr="00891090">
        <w:rPr>
          <w:rFonts w:ascii="Arial" w:eastAsia="Constantia" w:hAnsi="Arial" w:cs="Arial"/>
          <w:szCs w:val="22"/>
          <w:lang w:val="en-IN" w:bidi="ar-SA"/>
        </w:rPr>
        <w:t>Airport Taxes</w:t>
      </w:r>
    </w:p>
    <w:p w14:paraId="1032E204" w14:textId="77777777" w:rsidR="007E35BB" w:rsidRDefault="007E35BB" w:rsidP="007E35BB">
      <w:pPr>
        <w:numPr>
          <w:ilvl w:val="0"/>
          <w:numId w:val="27"/>
        </w:numPr>
        <w:spacing w:after="0" w:line="240" w:lineRule="auto"/>
        <w:rPr>
          <w:rFonts w:ascii="Arial" w:eastAsia="Constantia" w:hAnsi="Arial" w:cs="Arial"/>
          <w:szCs w:val="22"/>
          <w:lang w:val="en-IN" w:bidi="ar-SA"/>
        </w:rPr>
      </w:pPr>
      <w:r w:rsidRPr="00891090">
        <w:rPr>
          <w:rFonts w:ascii="Arial" w:eastAsia="Constantia" w:hAnsi="Arial" w:cs="Arial"/>
          <w:szCs w:val="22"/>
          <w:lang w:val="en-IN" w:bidi="ar-SA"/>
        </w:rPr>
        <w:t>5% GST &amp; 2% TCS</w:t>
      </w:r>
    </w:p>
    <w:p w14:paraId="7820CFB4" w14:textId="774F1AD9" w:rsidR="0084329C" w:rsidRDefault="0084329C" w:rsidP="007E35BB">
      <w:pPr>
        <w:numPr>
          <w:ilvl w:val="0"/>
          <w:numId w:val="27"/>
        </w:numPr>
        <w:spacing w:after="0" w:line="240" w:lineRule="auto"/>
        <w:rPr>
          <w:rFonts w:ascii="Arial" w:eastAsia="Constantia" w:hAnsi="Arial" w:cs="Arial"/>
          <w:szCs w:val="22"/>
          <w:lang w:val="en-IN" w:bidi="ar-SA"/>
        </w:rPr>
      </w:pPr>
      <w:r>
        <w:rPr>
          <w:rFonts w:ascii="Arial" w:eastAsia="Constantia" w:hAnsi="Arial" w:cs="Arial"/>
          <w:szCs w:val="22"/>
          <w:lang w:val="en-IN" w:bidi="ar-SA"/>
        </w:rPr>
        <w:t>Visa Fees</w:t>
      </w:r>
    </w:p>
    <w:p w14:paraId="31D751BB" w14:textId="03549DA9" w:rsidR="0084329C" w:rsidRPr="00891090" w:rsidRDefault="0084329C" w:rsidP="007E35BB">
      <w:pPr>
        <w:numPr>
          <w:ilvl w:val="0"/>
          <w:numId w:val="27"/>
        </w:numPr>
        <w:spacing w:after="0" w:line="240" w:lineRule="auto"/>
        <w:rPr>
          <w:rFonts w:ascii="Arial" w:eastAsia="Constantia" w:hAnsi="Arial" w:cs="Arial"/>
          <w:szCs w:val="22"/>
          <w:lang w:val="en-IN" w:bidi="ar-SA"/>
        </w:rPr>
      </w:pPr>
      <w:r>
        <w:rPr>
          <w:rFonts w:ascii="Arial" w:eastAsia="Constantia" w:hAnsi="Arial" w:cs="Arial"/>
          <w:szCs w:val="22"/>
          <w:lang w:val="en-IN" w:bidi="ar-SA"/>
        </w:rPr>
        <w:t>Travel Insurance</w:t>
      </w:r>
    </w:p>
    <w:p w14:paraId="0B157FCF" w14:textId="77777777" w:rsidR="007E35BB" w:rsidRPr="00891090" w:rsidRDefault="007E35BB" w:rsidP="007E35BB">
      <w:pPr>
        <w:numPr>
          <w:ilvl w:val="0"/>
          <w:numId w:val="27"/>
        </w:numPr>
        <w:spacing w:after="0" w:line="240" w:lineRule="auto"/>
        <w:rPr>
          <w:rFonts w:ascii="Arial" w:eastAsia="Constantia" w:hAnsi="Arial" w:cs="Arial"/>
          <w:szCs w:val="22"/>
          <w:lang w:val="en-IN" w:bidi="ar-SA"/>
        </w:rPr>
      </w:pPr>
      <w:r w:rsidRPr="00891090">
        <w:rPr>
          <w:rFonts w:ascii="Arial" w:eastAsia="Constantia" w:hAnsi="Arial" w:cs="Arial"/>
          <w:szCs w:val="22"/>
          <w:lang w:val="en-IN" w:bidi="ar-SA"/>
        </w:rPr>
        <w:t>Meals not mentioned above</w:t>
      </w:r>
    </w:p>
    <w:p w14:paraId="52D4DF32" w14:textId="77777777" w:rsidR="007E35BB" w:rsidRPr="00891090" w:rsidRDefault="007E35BB" w:rsidP="007E35BB">
      <w:pPr>
        <w:numPr>
          <w:ilvl w:val="0"/>
          <w:numId w:val="27"/>
        </w:numPr>
        <w:spacing w:after="0" w:line="240" w:lineRule="auto"/>
        <w:rPr>
          <w:rFonts w:ascii="Arial" w:eastAsia="Constantia" w:hAnsi="Arial" w:cs="Arial"/>
          <w:szCs w:val="22"/>
          <w:lang w:val="en-IN" w:bidi="ar-SA"/>
        </w:rPr>
      </w:pPr>
      <w:r w:rsidRPr="00891090">
        <w:rPr>
          <w:rFonts w:ascii="Arial" w:eastAsia="Constantia" w:hAnsi="Arial" w:cs="Arial"/>
          <w:szCs w:val="22"/>
          <w:lang w:val="en-IN" w:bidi="ar-SA"/>
        </w:rPr>
        <w:t>Anything not mentioned above</w:t>
      </w:r>
    </w:p>
    <w:p w14:paraId="4B836771" w14:textId="07FC1F45" w:rsidR="007E35BB" w:rsidRDefault="0084329C" w:rsidP="007E35BB">
      <w:pPr>
        <w:numPr>
          <w:ilvl w:val="0"/>
          <w:numId w:val="27"/>
        </w:numPr>
        <w:spacing w:after="0" w:line="240" w:lineRule="auto"/>
        <w:rPr>
          <w:rFonts w:ascii="Arial" w:eastAsia="Constantia" w:hAnsi="Arial" w:cs="Arial"/>
          <w:szCs w:val="22"/>
          <w:lang w:val="en-IN" w:bidi="ar-SA"/>
        </w:rPr>
      </w:pPr>
      <w:r w:rsidRPr="0084329C">
        <w:rPr>
          <w:rFonts w:ascii="Arial" w:eastAsia="Constantia" w:hAnsi="Arial" w:cs="Arial"/>
          <w:szCs w:val="22"/>
          <w:lang w:val="en-IN" w:bidi="ar-SA"/>
        </w:rPr>
        <w:t>Hotel city tax</w:t>
      </w:r>
    </w:p>
    <w:p w14:paraId="69716108" w14:textId="6AD34247" w:rsidR="0084329C" w:rsidRDefault="0084329C" w:rsidP="007E35BB">
      <w:pPr>
        <w:numPr>
          <w:ilvl w:val="0"/>
          <w:numId w:val="27"/>
        </w:numPr>
        <w:spacing w:after="0" w:line="240" w:lineRule="auto"/>
        <w:rPr>
          <w:rFonts w:ascii="Arial" w:eastAsia="Constantia" w:hAnsi="Arial" w:cs="Arial"/>
          <w:szCs w:val="22"/>
          <w:lang w:val="en-IN" w:bidi="ar-SA"/>
        </w:rPr>
      </w:pPr>
      <w:r w:rsidRPr="0084329C">
        <w:rPr>
          <w:rFonts w:ascii="Arial" w:eastAsia="Constantia" w:hAnsi="Arial" w:cs="Arial"/>
          <w:szCs w:val="22"/>
          <w:lang w:val="en-IN" w:bidi="ar-SA"/>
        </w:rPr>
        <w:t>Tips and gratuities</w:t>
      </w:r>
    </w:p>
    <w:p w14:paraId="0883292F" w14:textId="57AAF8C5" w:rsidR="0084329C" w:rsidRDefault="0084329C" w:rsidP="007E35BB">
      <w:pPr>
        <w:numPr>
          <w:ilvl w:val="0"/>
          <w:numId w:val="27"/>
        </w:numPr>
        <w:spacing w:after="0" w:line="240" w:lineRule="auto"/>
        <w:rPr>
          <w:rFonts w:ascii="Arial" w:eastAsia="Constantia" w:hAnsi="Arial" w:cs="Arial"/>
          <w:szCs w:val="22"/>
          <w:lang w:val="en-IN" w:bidi="ar-SA"/>
        </w:rPr>
      </w:pPr>
      <w:r w:rsidRPr="0084329C">
        <w:rPr>
          <w:rFonts w:ascii="Arial" w:eastAsia="Constantia" w:hAnsi="Arial" w:cs="Arial"/>
          <w:szCs w:val="22"/>
          <w:lang w:val="en-IN" w:bidi="ar-SA"/>
        </w:rPr>
        <w:t>Any services not explicitly listed in inclusions</w:t>
      </w:r>
    </w:p>
    <w:p w14:paraId="5D25BD77" w14:textId="1F524C1F" w:rsidR="0084329C" w:rsidRDefault="0084329C" w:rsidP="007E35BB">
      <w:pPr>
        <w:numPr>
          <w:ilvl w:val="0"/>
          <w:numId w:val="27"/>
        </w:numPr>
        <w:spacing w:after="0" w:line="240" w:lineRule="auto"/>
        <w:rPr>
          <w:rFonts w:ascii="Arial" w:eastAsia="Constantia" w:hAnsi="Arial" w:cs="Arial"/>
          <w:szCs w:val="22"/>
          <w:lang w:val="en-IN" w:bidi="ar-SA"/>
        </w:rPr>
      </w:pPr>
      <w:r w:rsidRPr="0084329C">
        <w:rPr>
          <w:rFonts w:ascii="Arial" w:eastAsia="Constantia" w:hAnsi="Arial" w:cs="Arial"/>
          <w:szCs w:val="22"/>
          <w:lang w:val="en-IN" w:bidi="ar-SA"/>
        </w:rPr>
        <w:t>Rates and availability are dynamic and subject to change at the time of booking</w:t>
      </w:r>
    </w:p>
    <w:p w14:paraId="031A227E" w14:textId="77777777" w:rsidR="00B11926" w:rsidRPr="0070593B" w:rsidRDefault="00B11926" w:rsidP="00B11926">
      <w:pPr>
        <w:numPr>
          <w:ilvl w:val="0"/>
          <w:numId w:val="27"/>
        </w:numPr>
        <w:spacing w:after="0" w:line="240" w:lineRule="auto"/>
        <w:rPr>
          <w:rFonts w:ascii="Arial" w:hAnsi="Arial" w:cs="Arial"/>
          <w:bCs/>
          <w:spacing w:val="-9"/>
          <w:szCs w:val="22"/>
        </w:rPr>
      </w:pPr>
      <w:r w:rsidRPr="0070593B">
        <w:rPr>
          <w:rFonts w:ascii="Arial" w:hAnsi="Arial" w:cs="Arial"/>
          <w:bCs/>
          <w:spacing w:val="-9"/>
          <w:szCs w:val="22"/>
        </w:rPr>
        <w:t>Transfers to and from the meeting &amp; dropping point are not included unless specifically mentioned as a private transfer in the itinerary.</w:t>
      </w:r>
    </w:p>
    <w:p w14:paraId="2A39B67A" w14:textId="77777777" w:rsidR="00B11926" w:rsidRPr="00891090" w:rsidRDefault="00B11926" w:rsidP="00B11926">
      <w:pPr>
        <w:spacing w:after="0" w:line="240" w:lineRule="auto"/>
        <w:ind w:left="1080"/>
        <w:rPr>
          <w:rFonts w:ascii="Arial" w:eastAsia="Constantia" w:hAnsi="Arial" w:cs="Arial"/>
          <w:szCs w:val="22"/>
          <w:lang w:val="en-IN" w:bidi="ar-SA"/>
        </w:rPr>
      </w:pPr>
    </w:p>
    <w:p w14:paraId="25409E49" w14:textId="77777777" w:rsidR="00891090" w:rsidRDefault="00891090" w:rsidP="00930110">
      <w:pPr>
        <w:rPr>
          <w:rFonts w:ascii="Arial" w:hAnsi="Arial" w:cs="Arial"/>
          <w:b/>
          <w:spacing w:val="-9"/>
          <w:szCs w:val="22"/>
        </w:rPr>
      </w:pPr>
    </w:p>
    <w:p w14:paraId="167DB2C7" w14:textId="77777777" w:rsidR="00B11926" w:rsidRPr="002A07B1" w:rsidRDefault="00B11926" w:rsidP="00B11926">
      <w:pPr>
        <w:pStyle w:val="NormalWeb"/>
        <w:spacing w:line="16" w:lineRule="atLeast"/>
        <w:rPr>
          <w:rFonts w:ascii="Arial" w:hAnsi="Arial" w:cs="Arial"/>
          <w:sz w:val="22"/>
          <w:szCs w:val="22"/>
        </w:rPr>
      </w:pPr>
      <w:r w:rsidRPr="002A07B1">
        <w:rPr>
          <w:rFonts w:ascii="Arial" w:eastAsia="Cambria" w:hAnsi="Arial" w:cs="Arial"/>
          <w:b/>
          <w:bCs/>
          <w:color w:val="2D5294"/>
          <w:sz w:val="22"/>
          <w:szCs w:val="22"/>
        </w:rPr>
        <w:t>Important Note:</w:t>
      </w:r>
    </w:p>
    <w:p w14:paraId="6F402B32" w14:textId="77777777" w:rsidR="00B11926" w:rsidRPr="002A07B1" w:rsidRDefault="00B11926" w:rsidP="00B11926">
      <w:pPr>
        <w:numPr>
          <w:ilvl w:val="0"/>
          <w:numId w:val="40"/>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 xml:space="preserve">The offer is valid only until </w:t>
      </w:r>
      <w:r>
        <w:rPr>
          <w:rFonts w:ascii="Arial" w:hAnsi="Arial" w:cs="Arial"/>
          <w:color w:val="000000" w:themeColor="text1"/>
          <w:szCs w:val="22"/>
          <w:lang w:val="en-IN"/>
        </w:rPr>
        <w:t>31</w:t>
      </w:r>
      <w:r w:rsidRPr="002A07B1">
        <w:rPr>
          <w:rFonts w:ascii="Arial" w:hAnsi="Arial" w:cs="Arial"/>
          <w:color w:val="000000" w:themeColor="text1"/>
          <w:szCs w:val="22"/>
          <w:lang w:val="en-IN"/>
        </w:rPr>
        <w:t xml:space="preserve">st </w:t>
      </w:r>
      <w:r>
        <w:rPr>
          <w:rFonts w:ascii="Arial" w:hAnsi="Arial" w:cs="Arial"/>
          <w:color w:val="000000" w:themeColor="text1"/>
          <w:szCs w:val="22"/>
          <w:lang w:val="en-IN"/>
        </w:rPr>
        <w:t>Oct</w:t>
      </w:r>
      <w:r w:rsidRPr="002A07B1">
        <w:rPr>
          <w:rFonts w:ascii="Arial" w:hAnsi="Arial" w:cs="Arial"/>
          <w:color w:val="000000" w:themeColor="text1"/>
          <w:szCs w:val="22"/>
          <w:lang w:val="en-IN"/>
        </w:rPr>
        <w:t xml:space="preserve"> 2026. Rates will be revised after this date, and the quoted pricing will no longer apply.</w:t>
      </w:r>
    </w:p>
    <w:p w14:paraId="0BC61221" w14:textId="77777777" w:rsidR="00B11926" w:rsidRPr="002A07B1" w:rsidRDefault="00B11926" w:rsidP="00B11926">
      <w:pPr>
        <w:numPr>
          <w:ilvl w:val="0"/>
          <w:numId w:val="40"/>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A person below 12 years of age on the entire tour will be considered a child</w:t>
      </w:r>
    </w:p>
    <w:p w14:paraId="48B2444B" w14:textId="77777777" w:rsidR="00B11926" w:rsidRPr="002A07B1" w:rsidRDefault="00B11926" w:rsidP="00B11926">
      <w:pPr>
        <w:numPr>
          <w:ilvl w:val="0"/>
          <w:numId w:val="40"/>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As a 3rd person in a triple room, most hotels use rollaway beds and room size may be the same as the double room</w:t>
      </w:r>
    </w:p>
    <w:p w14:paraId="79F2D5F2" w14:textId="77777777" w:rsidR="00B11926" w:rsidRPr="002A07B1" w:rsidRDefault="00B11926" w:rsidP="00B11926">
      <w:pPr>
        <w:numPr>
          <w:ilvl w:val="0"/>
          <w:numId w:val="40"/>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Land surcharges applicable on certain departure dates which will be notified</w:t>
      </w:r>
    </w:p>
    <w:p w14:paraId="7406A9E9" w14:textId="77777777" w:rsidR="00B11926" w:rsidRPr="002A07B1" w:rsidRDefault="00B11926" w:rsidP="00B11926">
      <w:pPr>
        <w:numPr>
          <w:ilvl w:val="0"/>
          <w:numId w:val="40"/>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On some occasions, you may have to join another group in case your group does not have adequate members</w:t>
      </w:r>
    </w:p>
    <w:p w14:paraId="3EB1395E" w14:textId="77777777" w:rsidR="00B11926" w:rsidRPr="002A07B1" w:rsidRDefault="00B11926" w:rsidP="00B11926">
      <w:pPr>
        <w:numPr>
          <w:ilvl w:val="0"/>
          <w:numId w:val="40"/>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lastRenderedPageBreak/>
        <w:t>On reaching Eiffel Tower, if there is a very long queue, we will be taking you to the Montparnasse tower</w:t>
      </w:r>
    </w:p>
    <w:p w14:paraId="2FF2B061" w14:textId="77777777" w:rsidR="00B11926" w:rsidRPr="002A07B1" w:rsidRDefault="00B11926" w:rsidP="00B11926">
      <w:pPr>
        <w:numPr>
          <w:ilvl w:val="0"/>
          <w:numId w:val="40"/>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Passport must be valid for at least 6 months from the return date and must contain a minimum of 2 blank pages. </w:t>
      </w:r>
    </w:p>
    <w:p w14:paraId="0C653BEE" w14:textId="77777777" w:rsidR="00B11926" w:rsidRPr="002A07B1" w:rsidRDefault="00B11926" w:rsidP="00B11926">
      <w:pPr>
        <w:numPr>
          <w:ilvl w:val="0"/>
          <w:numId w:val="40"/>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Hotels are subject to availability. </w:t>
      </w:r>
    </w:p>
    <w:p w14:paraId="22B8BFE7" w14:textId="77777777" w:rsidR="00B11926" w:rsidRPr="002A07B1" w:rsidRDefault="00B11926" w:rsidP="00B11926">
      <w:pPr>
        <w:numPr>
          <w:ilvl w:val="0"/>
          <w:numId w:val="40"/>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A valid tourist visa is mandatory for all international destinations. Carry both printed and digital copies of the visa. </w:t>
      </w:r>
    </w:p>
    <w:p w14:paraId="24A6BB5D" w14:textId="77777777" w:rsidR="00B11926" w:rsidRPr="002A07B1" w:rsidRDefault="00B11926" w:rsidP="00B11926">
      <w:pPr>
        <w:numPr>
          <w:ilvl w:val="0"/>
          <w:numId w:val="40"/>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Any increase in airfare, visa charges, airport taxes, festival surcharges, government-imposed taxes, fuel surcharges, or introduction of new government levies will be charged additionally, if applicable. </w:t>
      </w:r>
    </w:p>
    <w:p w14:paraId="2B6EAC56" w14:textId="77777777" w:rsidR="00B11926" w:rsidRPr="002A07B1" w:rsidRDefault="00B11926" w:rsidP="00B11926">
      <w:pPr>
        <w:numPr>
          <w:ilvl w:val="0"/>
          <w:numId w:val="40"/>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Carry local currency or international debit/credit cards. Currency exchange should be done only at airports or authorized exchange outlets. </w:t>
      </w:r>
    </w:p>
    <w:p w14:paraId="4FD63901" w14:textId="77777777" w:rsidR="00B11926" w:rsidRPr="002A07B1" w:rsidRDefault="00B11926" w:rsidP="00B11926">
      <w:pPr>
        <w:numPr>
          <w:ilvl w:val="0"/>
          <w:numId w:val="40"/>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Carry prescribed medicines along with a doctor’s prescription note. Travel insurance is highly recommended. </w:t>
      </w:r>
    </w:p>
    <w:p w14:paraId="6855CC6E" w14:textId="77777777" w:rsidR="00B11926" w:rsidRPr="002A07B1" w:rsidRDefault="00B11926" w:rsidP="00B11926">
      <w:pPr>
        <w:numPr>
          <w:ilvl w:val="0"/>
          <w:numId w:val="40"/>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Activate international roaming or purchase a local SIM card for uninterrupted connectivity during travel. </w:t>
      </w:r>
    </w:p>
    <w:p w14:paraId="3E907579" w14:textId="77777777" w:rsidR="00B11926" w:rsidRPr="002A07B1" w:rsidRDefault="00B11926" w:rsidP="00B11926">
      <w:pPr>
        <w:numPr>
          <w:ilvl w:val="0"/>
          <w:numId w:val="40"/>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Respect local customs, dress codes, and regulations. Avoid carrying prohibited items or engaging in restricted activities.</w:t>
      </w:r>
    </w:p>
    <w:p w14:paraId="46F770CF" w14:textId="77777777" w:rsidR="00B11926" w:rsidRPr="002A07B1" w:rsidRDefault="00B11926" w:rsidP="00B11926">
      <w:pPr>
        <w:numPr>
          <w:ilvl w:val="0"/>
          <w:numId w:val="40"/>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All itineraries are subject to change based on local conditions, Holidays, strikes, maintenance, weather, traffic, operational issues, or unforeseen circumstances or crowd control measures common in European cities. In case of non-availability, alternative sightseeing will be arranged, and the Tour Manager reserves the right to alter, re-order, or replace sightseeing elements without compromising the overall experience.</w:t>
      </w:r>
    </w:p>
    <w:p w14:paraId="1DAF847A" w14:textId="77777777" w:rsidR="00B11926" w:rsidRPr="002A07B1" w:rsidRDefault="00B11926" w:rsidP="00B11926">
      <w:pPr>
        <w:numPr>
          <w:ilvl w:val="0"/>
          <w:numId w:val="40"/>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Hotel names mentioned are indicative; similar category hotels may be provided depending on availability. Hotels in Europe (especially in Switzerland, France, and Italy) are typically compact in room size compared to international standards. Triple rooms are often provided with an additional rollaway bed or sofa bed.</w:t>
      </w:r>
    </w:p>
    <w:p w14:paraId="7179F689" w14:textId="77777777" w:rsidR="00B11926" w:rsidRPr="002A07B1" w:rsidRDefault="00B11926" w:rsidP="00B11926">
      <w:pPr>
        <w:numPr>
          <w:ilvl w:val="0"/>
          <w:numId w:val="40"/>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In case of any increase in any taxes in Europe, there would be a change in price which will be justified</w:t>
      </w:r>
    </w:p>
    <w:p w14:paraId="6EF3EB24" w14:textId="77777777" w:rsidR="00B11926" w:rsidRPr="002A07B1" w:rsidRDefault="00B11926" w:rsidP="00B11926">
      <w:pPr>
        <w:numPr>
          <w:ilvl w:val="0"/>
          <w:numId w:val="40"/>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Meals are pre-set menus and are not à la carte. No refunds will be provided for missed meals due to early departures, delays, or personal reasons. Packed meals may be provided on travel days or during long transit routes. Indian vegetarian/Jain/non-vegetarian meals are arranged wherever possible; however, variety may vary by destination.</w:t>
      </w:r>
    </w:p>
    <w:p w14:paraId="1E90AA35" w14:textId="77777777" w:rsidR="00B11926" w:rsidRPr="002A07B1" w:rsidRDefault="00B11926" w:rsidP="00B11926">
      <w:pPr>
        <w:numPr>
          <w:ilvl w:val="0"/>
          <w:numId w:val="40"/>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European cities have strict coach parking regulations; coaches may be required to park at designated zones away from attractions.</w:t>
      </w:r>
    </w:p>
    <w:p w14:paraId="2EDE7CE9" w14:textId="77777777" w:rsidR="00B11926" w:rsidRPr="002A07B1" w:rsidRDefault="00B11926" w:rsidP="00B11926">
      <w:pPr>
        <w:numPr>
          <w:ilvl w:val="0"/>
          <w:numId w:val="40"/>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lastRenderedPageBreak/>
        <w:t>Guests are responsible for carrying valid travel documents including passports, visas, and insurance.</w:t>
      </w:r>
    </w:p>
    <w:p w14:paraId="286ABF54" w14:textId="77777777" w:rsidR="00B11926" w:rsidRPr="002A07B1" w:rsidRDefault="00B11926" w:rsidP="00B11926">
      <w:pPr>
        <w:numPr>
          <w:ilvl w:val="0"/>
          <w:numId w:val="40"/>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It is suggested to carry One check in bag and one handbag per person only, due to limited boot space in the coach as Baggage allowances and handling rules across Europe vary by airline, ferries, coach operator, and local transport regulations, and guests are strongly advised to check applicable limits in advance, as strict weight, size, and storage restrictions may apply during both air and land travel throughout Europe.</w:t>
      </w:r>
    </w:p>
    <w:p w14:paraId="223AB456" w14:textId="77777777" w:rsidR="00B11926" w:rsidRPr="002A07B1" w:rsidRDefault="00B11926" w:rsidP="00B11926">
      <w:pPr>
        <w:numPr>
          <w:ilvl w:val="0"/>
          <w:numId w:val="40"/>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No refunds will be provided for unused services or delay, missed sightseeing from the guests' end.</w:t>
      </w:r>
    </w:p>
    <w:p w14:paraId="41251146" w14:textId="77777777" w:rsidR="00B11926" w:rsidRPr="002A07B1" w:rsidRDefault="00B11926" w:rsidP="00B11926">
      <w:pPr>
        <w:numPr>
          <w:ilvl w:val="0"/>
          <w:numId w:val="40"/>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Wheelchair assistance is available in most European cities and attractions; however, advance notice is mandatory and subject to availability and local regulations. Accessibility levels may vary across countries such as France, Switzerland, Italy, and Germany, especially in historic areas.</w:t>
      </w:r>
    </w:p>
    <w:p w14:paraId="46146F97" w14:textId="77777777" w:rsidR="00B11926" w:rsidRPr="002A07B1" w:rsidRDefault="00B11926" w:rsidP="00B11926">
      <w:pPr>
        <w:numPr>
          <w:ilvl w:val="0"/>
          <w:numId w:val="40"/>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Baby cots/cribs can be requested at hotels in Europe; however, they are subject to hotel availability and cannot be guaranteed in all properties. In many European destinations, especially in heritage hotels, room space limitations may restrict the placement of extra baby cots or wheelchairs inside rooms.</w:t>
      </w:r>
    </w:p>
    <w:p w14:paraId="1909C06F" w14:textId="77777777" w:rsidR="00B11926" w:rsidRPr="002A07B1" w:rsidRDefault="00B11926" w:rsidP="00B11926">
      <w:pPr>
        <w:numPr>
          <w:ilvl w:val="0"/>
          <w:numId w:val="40"/>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We shall not accept any liability or responsibility for any damages, loss, usage of mini bar, personal shopping, injury, accident, death, delay, changes in the schedule of trains, flights, coach, cruise or other services breakdown or irregularity, which may occur during the tour, due to weather conditions, strikes, war, quarantine and or any other cause whatsoever and all such loss or expenses must be borne by the passenger.</w:t>
      </w:r>
    </w:p>
    <w:p w14:paraId="26282E3A" w14:textId="77777777" w:rsidR="00B11926" w:rsidRPr="002A07B1" w:rsidRDefault="00B11926" w:rsidP="00B11926">
      <w:pPr>
        <w:pStyle w:val="NormalWeb"/>
        <w:spacing w:line="16" w:lineRule="atLeast"/>
        <w:ind w:left="360"/>
        <w:rPr>
          <w:rFonts w:ascii="Arial" w:hAnsi="Arial" w:cs="Arial"/>
          <w:sz w:val="22"/>
          <w:szCs w:val="22"/>
        </w:rPr>
      </w:pPr>
      <w:r w:rsidRPr="002A07B1">
        <w:rPr>
          <w:rFonts w:ascii="Arial" w:eastAsia="Cambria" w:hAnsi="Arial" w:cs="Arial"/>
          <w:b/>
          <w:bCs/>
          <w:color w:val="2D5294"/>
          <w:sz w:val="22"/>
          <w:szCs w:val="22"/>
        </w:rPr>
        <w:t>Terms &amp; Conditions:</w:t>
      </w:r>
    </w:p>
    <w:p w14:paraId="6E8240FB" w14:textId="77777777" w:rsidR="00B11926" w:rsidRPr="002A07B1" w:rsidRDefault="00B11926" w:rsidP="00B11926">
      <w:pPr>
        <w:numPr>
          <w:ilvl w:val="0"/>
          <w:numId w:val="40"/>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Any last-minute changes will not be applicable. </w:t>
      </w:r>
    </w:p>
    <w:p w14:paraId="1603DC31" w14:textId="77777777" w:rsidR="00B11926" w:rsidRPr="002A07B1" w:rsidRDefault="00B11926" w:rsidP="00B11926">
      <w:pPr>
        <w:numPr>
          <w:ilvl w:val="0"/>
          <w:numId w:val="40"/>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The Company is responsible only for those services that are charged from the guest. All other services that are not paid by the guest to the Company are considered suggested services, and the Company is in no way bound to provide such services or bear any related costs. </w:t>
      </w:r>
    </w:p>
    <w:p w14:paraId="2D22F2C8" w14:textId="77777777" w:rsidR="00B11926" w:rsidRPr="002A07B1" w:rsidRDefault="00B11926" w:rsidP="00B11926">
      <w:pPr>
        <w:numPr>
          <w:ilvl w:val="0"/>
          <w:numId w:val="40"/>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If, due to circumstances beyond our control such as riots, floods, accidents, or any other natural or man-made calamities, the program of the tour has to be changed or extended, any additional expenditure arising from such changes shall be borne by the passengers. </w:t>
      </w:r>
    </w:p>
    <w:p w14:paraId="30C8B83A" w14:textId="77777777" w:rsidR="00B11926" w:rsidRPr="002A07B1" w:rsidRDefault="00B11926" w:rsidP="00B11926">
      <w:pPr>
        <w:numPr>
          <w:ilvl w:val="0"/>
          <w:numId w:val="40"/>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If any passenger has to leave the tour mid-way due to reasons such as death of a relative, illness, or any other personal emergency, no refund shall be applicable for the unused portion of the tour. </w:t>
      </w:r>
    </w:p>
    <w:p w14:paraId="1F504D2F" w14:textId="77777777" w:rsidR="00B11926" w:rsidRPr="002A07B1" w:rsidRDefault="00B11926" w:rsidP="00B11926">
      <w:pPr>
        <w:numPr>
          <w:ilvl w:val="0"/>
          <w:numId w:val="40"/>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If passengers have any complaints regarding our services such as hotels, transport, or other arrangements, they are advised to inform us immediately during the tour so that the issue can be addressed on the spot. No complaints or refund requests will be entertained after the completion of the tour. </w:t>
      </w:r>
    </w:p>
    <w:p w14:paraId="66ADBBD2" w14:textId="77777777" w:rsidR="00B11926" w:rsidRPr="002A07B1" w:rsidRDefault="00B11926" w:rsidP="00B11926">
      <w:pPr>
        <w:numPr>
          <w:ilvl w:val="0"/>
          <w:numId w:val="40"/>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lastRenderedPageBreak/>
        <w:t>The Company does not control or operate any airlines, ships, vessels, or buses. Any sudden changes in timing, schedules, or services by such providers may result in additional costs, which shall be borne by the individual traveler. </w:t>
      </w:r>
    </w:p>
    <w:p w14:paraId="320B4686" w14:textId="77777777" w:rsidR="00B11926" w:rsidRPr="00D3059C" w:rsidRDefault="00B11926" w:rsidP="00B11926">
      <w:pPr>
        <w:numPr>
          <w:ilvl w:val="0"/>
          <w:numId w:val="40"/>
        </w:numPr>
        <w:spacing w:after="240"/>
        <w:rPr>
          <w:rFonts w:ascii="Arial" w:hAnsi="Arial" w:cs="Arial"/>
          <w:color w:val="000000" w:themeColor="text1"/>
          <w:szCs w:val="22"/>
          <w:lang w:val="en-IN"/>
        </w:rPr>
      </w:pPr>
      <w:r w:rsidRPr="00D3059C">
        <w:rPr>
          <w:rFonts w:ascii="Arial" w:hAnsi="Arial" w:cs="Arial"/>
          <w:color w:val="000000" w:themeColor="text1"/>
          <w:szCs w:val="22"/>
          <w:lang w:val="en-IN"/>
        </w:rPr>
        <w:t>In the event of an emergency or any unforeseen circumstance requiring a guest to leave the tour prematurely, all associated costs including transportation, accommodation, medical expenses, and any other charges shall be borne by the guest. The tour operator shall not be held responsible for any additional expenses incurred due to early departure, and no refund shall be provided for any unused portion of the tour. </w:t>
      </w:r>
    </w:p>
    <w:p w14:paraId="759D5759" w14:textId="77777777" w:rsidR="00B11926" w:rsidRPr="00CC3779" w:rsidRDefault="00B11926" w:rsidP="00B11926">
      <w:pPr>
        <w:spacing w:after="240" w:line="14" w:lineRule="atLeast"/>
        <w:rPr>
          <w:rFonts w:ascii="Arial" w:eastAsia="Cambria" w:hAnsi="Arial" w:cs="Arial"/>
          <w:color w:val="000000" w:themeColor="text1"/>
          <w:szCs w:val="22"/>
        </w:rPr>
      </w:pPr>
    </w:p>
    <w:tbl>
      <w:tblPr>
        <w:tblW w:w="9754" w:type="dxa"/>
        <w:tblCellMar>
          <w:left w:w="0" w:type="dxa"/>
          <w:right w:w="0" w:type="dxa"/>
        </w:tblCellMar>
        <w:tblLook w:val="04A0" w:firstRow="1" w:lastRow="0" w:firstColumn="1" w:lastColumn="0" w:noHBand="0" w:noVBand="1"/>
      </w:tblPr>
      <w:tblGrid>
        <w:gridCol w:w="3217"/>
        <w:gridCol w:w="6537"/>
      </w:tblGrid>
      <w:tr w:rsidR="00B11926" w:rsidRPr="00B34AC1" w14:paraId="42F0D7EB" w14:textId="77777777" w:rsidTr="007938AB">
        <w:trPr>
          <w:trHeight w:val="326"/>
        </w:trPr>
        <w:tc>
          <w:tcPr>
            <w:tcW w:w="0" w:type="auto"/>
            <w:gridSpan w:val="2"/>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02CD4EA" w14:textId="77777777" w:rsidR="00B11926" w:rsidRPr="00B34AC1" w:rsidRDefault="00B11926" w:rsidP="007938AB">
            <w:pPr>
              <w:pStyle w:val="BodyText"/>
              <w:jc w:val="center"/>
              <w:rPr>
                <w:rFonts w:ascii="Arial" w:hAnsi="Arial" w:cs="Arial"/>
                <w:b/>
                <w:bCs/>
                <w:sz w:val="22"/>
                <w:szCs w:val="22"/>
                <w:lang w:val="en-IN"/>
              </w:rPr>
            </w:pPr>
            <w:r w:rsidRPr="00B34AC1">
              <w:rPr>
                <w:rFonts w:ascii="Arial" w:hAnsi="Arial" w:cs="Arial"/>
                <w:b/>
                <w:bCs/>
                <w:sz w:val="22"/>
                <w:szCs w:val="22"/>
                <w:lang w:val="en-IN"/>
              </w:rPr>
              <w:t>Payment Policy</w:t>
            </w:r>
          </w:p>
        </w:tc>
      </w:tr>
      <w:tr w:rsidR="00B11926" w:rsidRPr="00B34AC1" w14:paraId="771E8FCA" w14:textId="77777777" w:rsidTr="007938AB">
        <w:trPr>
          <w:trHeight w:val="326"/>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C983414" w14:textId="77777777" w:rsidR="00B11926" w:rsidRPr="00B34AC1" w:rsidRDefault="00B11926" w:rsidP="007938AB">
            <w:pPr>
              <w:pStyle w:val="BodyText"/>
              <w:jc w:val="center"/>
              <w:rPr>
                <w:rFonts w:ascii="Arial" w:hAnsi="Arial" w:cs="Arial"/>
                <w:b/>
                <w:bCs/>
                <w:sz w:val="22"/>
                <w:szCs w:val="22"/>
                <w:lang w:val="en-IN"/>
              </w:rPr>
            </w:pPr>
            <w:r w:rsidRPr="00B34AC1">
              <w:rPr>
                <w:rFonts w:ascii="Arial" w:hAnsi="Arial" w:cs="Arial"/>
                <w:b/>
                <w:bCs/>
                <w:sz w:val="22"/>
                <w:szCs w:val="22"/>
                <w:lang w:val="en-IN"/>
              </w:rPr>
              <w:t>Timeline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12B7B5" w14:textId="77777777" w:rsidR="00B11926" w:rsidRPr="00B34AC1" w:rsidRDefault="00B11926" w:rsidP="007938AB">
            <w:pPr>
              <w:pStyle w:val="BodyText"/>
              <w:jc w:val="center"/>
              <w:rPr>
                <w:rFonts w:ascii="Arial" w:hAnsi="Arial" w:cs="Arial"/>
                <w:b/>
                <w:bCs/>
                <w:sz w:val="22"/>
                <w:szCs w:val="22"/>
                <w:lang w:val="en-IN"/>
              </w:rPr>
            </w:pPr>
            <w:r w:rsidRPr="00B34AC1">
              <w:rPr>
                <w:rFonts w:ascii="Arial" w:hAnsi="Arial" w:cs="Arial"/>
                <w:b/>
                <w:bCs/>
                <w:sz w:val="22"/>
                <w:szCs w:val="22"/>
                <w:lang w:val="en-IN"/>
              </w:rPr>
              <w:t>Payment Terms</w:t>
            </w:r>
          </w:p>
        </w:tc>
      </w:tr>
      <w:tr w:rsidR="00B11926" w:rsidRPr="00B34AC1" w14:paraId="5B5CDC0B" w14:textId="77777777" w:rsidTr="007938AB">
        <w:trPr>
          <w:trHeight w:val="326"/>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A7F2DF1" w14:textId="77777777" w:rsidR="00B11926" w:rsidRPr="00B34AC1" w:rsidRDefault="00B11926" w:rsidP="007938AB">
            <w:pPr>
              <w:pStyle w:val="BodyText"/>
              <w:jc w:val="center"/>
              <w:rPr>
                <w:rFonts w:ascii="Arial" w:hAnsi="Arial" w:cs="Arial"/>
                <w:sz w:val="22"/>
                <w:szCs w:val="22"/>
                <w:lang w:val="en-IN"/>
              </w:rPr>
            </w:pPr>
            <w:r w:rsidRPr="00B34AC1">
              <w:rPr>
                <w:rFonts w:ascii="Arial" w:hAnsi="Arial" w:cs="Arial"/>
                <w:sz w:val="22"/>
                <w:szCs w:val="22"/>
                <w:lang w:val="en-IN"/>
              </w:rPr>
              <w:t>At the time of booking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12769B" w14:textId="77777777" w:rsidR="00B11926" w:rsidRPr="00B34AC1" w:rsidRDefault="00B11926" w:rsidP="007938AB">
            <w:pPr>
              <w:pStyle w:val="BodyText"/>
              <w:jc w:val="center"/>
              <w:rPr>
                <w:rFonts w:ascii="Arial" w:hAnsi="Arial" w:cs="Arial"/>
                <w:sz w:val="22"/>
                <w:szCs w:val="22"/>
                <w:lang w:val="en-IN"/>
              </w:rPr>
            </w:pPr>
            <w:r w:rsidRPr="00B34AC1">
              <w:rPr>
                <w:rFonts w:ascii="Arial" w:hAnsi="Arial" w:cs="Arial"/>
                <w:sz w:val="22"/>
                <w:szCs w:val="22"/>
                <w:lang w:val="en-IN"/>
              </w:rPr>
              <w:t>A 50% booking amount is required to confirm the reservation. This amount is non-refundable.</w:t>
            </w:r>
          </w:p>
        </w:tc>
      </w:tr>
      <w:tr w:rsidR="00B11926" w:rsidRPr="00B34AC1" w14:paraId="4C8D3A87" w14:textId="77777777" w:rsidTr="007938AB">
        <w:trPr>
          <w:trHeight w:val="326"/>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47273A1" w14:textId="77777777" w:rsidR="00B11926" w:rsidRPr="00B34AC1" w:rsidRDefault="00B11926" w:rsidP="007938AB">
            <w:pPr>
              <w:pStyle w:val="BodyText"/>
              <w:jc w:val="center"/>
              <w:rPr>
                <w:rFonts w:ascii="Arial" w:hAnsi="Arial" w:cs="Arial"/>
                <w:sz w:val="22"/>
                <w:szCs w:val="22"/>
                <w:lang w:val="en-IN"/>
              </w:rPr>
            </w:pPr>
            <w:r w:rsidRPr="00B34AC1">
              <w:rPr>
                <w:rFonts w:ascii="Arial" w:hAnsi="Arial" w:cs="Arial"/>
                <w:sz w:val="22"/>
                <w:szCs w:val="22"/>
                <w:lang w:val="en-IN"/>
              </w:rPr>
              <w:t>30 days prior to the departure date (D-30)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CAB4F8" w14:textId="77777777" w:rsidR="00B11926" w:rsidRPr="00B34AC1" w:rsidRDefault="00B11926" w:rsidP="007938AB">
            <w:pPr>
              <w:pStyle w:val="BodyText"/>
              <w:jc w:val="center"/>
              <w:rPr>
                <w:rFonts w:ascii="Arial" w:hAnsi="Arial" w:cs="Arial"/>
                <w:sz w:val="22"/>
                <w:szCs w:val="22"/>
                <w:lang w:val="en-IN"/>
              </w:rPr>
            </w:pPr>
            <w:r w:rsidRPr="00B34AC1">
              <w:rPr>
                <w:rFonts w:ascii="Arial" w:hAnsi="Arial" w:cs="Arial"/>
                <w:sz w:val="22"/>
                <w:szCs w:val="22"/>
                <w:lang w:val="en-IN"/>
              </w:rPr>
              <w:t>The balance payment must be made 30 days prior to the departure date (D-30).</w:t>
            </w:r>
          </w:p>
        </w:tc>
      </w:tr>
      <w:tr w:rsidR="00B11926" w:rsidRPr="00B34AC1" w14:paraId="0238F0CA" w14:textId="77777777" w:rsidTr="007938AB">
        <w:trPr>
          <w:trHeight w:val="326"/>
        </w:trPr>
        <w:tc>
          <w:tcPr>
            <w:tcW w:w="0" w:type="auto"/>
            <w:gridSpan w:val="2"/>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10B1BDE" w14:textId="77777777" w:rsidR="00B11926" w:rsidRPr="00B34AC1" w:rsidRDefault="00B11926" w:rsidP="007938AB">
            <w:pPr>
              <w:pStyle w:val="BodyText"/>
              <w:jc w:val="center"/>
              <w:rPr>
                <w:rFonts w:ascii="Arial" w:hAnsi="Arial" w:cs="Arial"/>
                <w:sz w:val="22"/>
                <w:szCs w:val="22"/>
                <w:lang w:val="en-IN"/>
              </w:rPr>
            </w:pPr>
            <w:r w:rsidRPr="00B34AC1">
              <w:rPr>
                <w:rFonts w:ascii="Arial" w:hAnsi="Arial" w:cs="Arial"/>
                <w:sz w:val="22"/>
                <w:szCs w:val="22"/>
                <w:lang w:val="en-IN"/>
              </w:rPr>
              <w:t>Note - At the time of the final payment, the Rate of Exchange (ROE) will be calculated as XE.com + 2 and will be applicable on the entire outstanding amount at the time of the final payment.</w:t>
            </w:r>
          </w:p>
        </w:tc>
      </w:tr>
    </w:tbl>
    <w:p w14:paraId="5D7A2064" w14:textId="77777777" w:rsidR="00B11926" w:rsidRDefault="00B11926" w:rsidP="00B11926">
      <w:pPr>
        <w:pStyle w:val="BodyText"/>
        <w:ind w:left="720"/>
        <w:rPr>
          <w:rFonts w:ascii="Arial" w:hAnsi="Arial" w:cs="Arial"/>
          <w:b/>
          <w:sz w:val="22"/>
          <w:szCs w:val="22"/>
        </w:rPr>
      </w:pPr>
    </w:p>
    <w:p w14:paraId="31398036" w14:textId="77777777" w:rsidR="00B11926" w:rsidRPr="00CC3779" w:rsidRDefault="00B11926" w:rsidP="00B11926">
      <w:pPr>
        <w:pStyle w:val="BodyText"/>
        <w:ind w:left="720"/>
        <w:rPr>
          <w:rFonts w:ascii="Arial" w:hAnsi="Arial" w:cs="Arial"/>
          <w:b/>
          <w:sz w:val="22"/>
          <w:szCs w:val="22"/>
        </w:rPr>
      </w:pPr>
    </w:p>
    <w:tbl>
      <w:tblPr>
        <w:tblW w:w="9781" w:type="dxa"/>
        <w:tblCellMar>
          <w:left w:w="0" w:type="dxa"/>
          <w:right w:w="0" w:type="dxa"/>
        </w:tblCellMar>
        <w:tblLook w:val="04A0" w:firstRow="1" w:lastRow="0" w:firstColumn="1" w:lastColumn="0" w:noHBand="0" w:noVBand="1"/>
      </w:tblPr>
      <w:tblGrid>
        <w:gridCol w:w="4812"/>
        <w:gridCol w:w="4969"/>
      </w:tblGrid>
      <w:tr w:rsidR="00B11926" w:rsidRPr="00B34AC1" w14:paraId="2592F949" w14:textId="77777777" w:rsidTr="007938AB">
        <w:trPr>
          <w:trHeight w:val="326"/>
        </w:trPr>
        <w:tc>
          <w:tcPr>
            <w:tcW w:w="0" w:type="auto"/>
            <w:gridSpan w:val="2"/>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5F866F8" w14:textId="77777777" w:rsidR="00B11926" w:rsidRPr="00B34AC1" w:rsidRDefault="00B11926" w:rsidP="007938AB">
            <w:pPr>
              <w:pStyle w:val="BodyText"/>
              <w:jc w:val="center"/>
              <w:rPr>
                <w:rFonts w:ascii="Arial" w:hAnsi="Arial" w:cs="Arial"/>
                <w:b/>
                <w:sz w:val="22"/>
                <w:szCs w:val="22"/>
                <w:lang w:val="en-IN" w:bidi="hi-IN"/>
              </w:rPr>
            </w:pPr>
            <w:r w:rsidRPr="00B34AC1">
              <w:rPr>
                <w:rFonts w:ascii="Arial" w:hAnsi="Arial" w:cs="Arial"/>
                <w:b/>
                <w:sz w:val="22"/>
                <w:szCs w:val="22"/>
                <w:lang w:val="en-IN" w:bidi="hi-IN"/>
              </w:rPr>
              <w:t>Cancellation Policy</w:t>
            </w:r>
          </w:p>
        </w:tc>
      </w:tr>
      <w:tr w:rsidR="00B11926" w:rsidRPr="00B34AC1" w14:paraId="36F93A8F" w14:textId="77777777" w:rsidTr="007938AB">
        <w:trPr>
          <w:trHeight w:val="326"/>
        </w:trPr>
        <w:tc>
          <w:tcPr>
            <w:tcW w:w="48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2721A0C" w14:textId="77777777" w:rsidR="00B11926" w:rsidRPr="00B34AC1" w:rsidRDefault="00B11926" w:rsidP="007938AB">
            <w:pPr>
              <w:pStyle w:val="BodyText"/>
              <w:jc w:val="center"/>
              <w:rPr>
                <w:rFonts w:ascii="Arial" w:hAnsi="Arial" w:cs="Arial"/>
                <w:b/>
                <w:sz w:val="22"/>
                <w:szCs w:val="22"/>
                <w:lang w:val="en-IN" w:bidi="hi-IN"/>
              </w:rPr>
            </w:pPr>
            <w:r w:rsidRPr="00B34AC1">
              <w:rPr>
                <w:rFonts w:ascii="Arial" w:hAnsi="Arial" w:cs="Arial"/>
                <w:b/>
                <w:sz w:val="22"/>
                <w:szCs w:val="22"/>
                <w:lang w:val="en-IN" w:bidi="hi-IN"/>
              </w:rPr>
              <w:t>Cancellation Timeline</w:t>
            </w:r>
          </w:p>
        </w:tc>
        <w:tc>
          <w:tcPr>
            <w:tcW w:w="49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E5DFE80" w14:textId="77777777" w:rsidR="00B11926" w:rsidRPr="00B34AC1" w:rsidRDefault="00B11926" w:rsidP="007938AB">
            <w:pPr>
              <w:pStyle w:val="BodyText"/>
              <w:jc w:val="center"/>
              <w:rPr>
                <w:rFonts w:ascii="Arial" w:hAnsi="Arial" w:cs="Arial"/>
                <w:b/>
                <w:sz w:val="22"/>
                <w:szCs w:val="22"/>
                <w:lang w:val="en-IN" w:bidi="hi-IN"/>
              </w:rPr>
            </w:pPr>
            <w:r w:rsidRPr="00B34AC1">
              <w:rPr>
                <w:rFonts w:ascii="Arial" w:hAnsi="Arial" w:cs="Arial"/>
                <w:b/>
                <w:sz w:val="22"/>
                <w:szCs w:val="22"/>
                <w:lang w:val="en-IN" w:bidi="hi-IN"/>
              </w:rPr>
              <w:t>Cancellation Charges</w:t>
            </w:r>
          </w:p>
        </w:tc>
      </w:tr>
      <w:tr w:rsidR="00B11926" w:rsidRPr="00B34AC1" w14:paraId="6D4205C4" w14:textId="77777777" w:rsidTr="007938AB">
        <w:trPr>
          <w:trHeight w:val="326"/>
        </w:trPr>
        <w:tc>
          <w:tcPr>
            <w:tcW w:w="48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248536C" w14:textId="77777777" w:rsidR="00B11926" w:rsidRPr="00B34AC1" w:rsidRDefault="00B11926" w:rsidP="007938AB">
            <w:pPr>
              <w:pStyle w:val="BodyText"/>
              <w:jc w:val="center"/>
              <w:rPr>
                <w:rFonts w:ascii="Arial" w:hAnsi="Arial" w:cs="Arial"/>
                <w:bCs/>
                <w:sz w:val="22"/>
                <w:szCs w:val="22"/>
                <w:lang w:val="en-IN" w:bidi="hi-IN"/>
              </w:rPr>
            </w:pPr>
            <w:r w:rsidRPr="00B34AC1">
              <w:rPr>
                <w:rFonts w:ascii="Arial" w:hAnsi="Arial" w:cs="Arial"/>
                <w:bCs/>
                <w:sz w:val="22"/>
                <w:szCs w:val="22"/>
                <w:lang w:val="en-IN" w:bidi="hi-IN"/>
              </w:rPr>
              <w:t>Up to 45 days before the departure date (in the event of visa rejection or cancellation by the passenger for any reason)</w:t>
            </w:r>
          </w:p>
        </w:tc>
        <w:tc>
          <w:tcPr>
            <w:tcW w:w="49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B5170B" w14:textId="77777777" w:rsidR="00B11926" w:rsidRPr="00B34AC1" w:rsidRDefault="00B11926" w:rsidP="007938AB">
            <w:pPr>
              <w:pStyle w:val="BodyText"/>
              <w:jc w:val="center"/>
              <w:rPr>
                <w:rFonts w:ascii="Arial" w:hAnsi="Arial" w:cs="Arial"/>
                <w:bCs/>
                <w:sz w:val="22"/>
                <w:szCs w:val="22"/>
                <w:lang w:val="en-IN" w:bidi="hi-IN"/>
              </w:rPr>
            </w:pPr>
            <w:r w:rsidRPr="00B34AC1">
              <w:rPr>
                <w:rFonts w:ascii="Arial" w:hAnsi="Arial" w:cs="Arial"/>
                <w:bCs/>
                <w:sz w:val="22"/>
                <w:szCs w:val="22"/>
                <w:lang w:val="en-IN" w:bidi="hi-IN"/>
              </w:rPr>
              <w:t>A cancellation charge of INR 40,000 per adult/child will be applicable.</w:t>
            </w:r>
          </w:p>
        </w:tc>
      </w:tr>
      <w:tr w:rsidR="00B11926" w:rsidRPr="00B34AC1" w14:paraId="33A215D6" w14:textId="77777777" w:rsidTr="007938AB">
        <w:trPr>
          <w:trHeight w:val="326"/>
        </w:trPr>
        <w:tc>
          <w:tcPr>
            <w:tcW w:w="48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8E42B50" w14:textId="77777777" w:rsidR="00B11926" w:rsidRPr="00B34AC1" w:rsidRDefault="00B11926" w:rsidP="007938AB">
            <w:pPr>
              <w:pStyle w:val="BodyText"/>
              <w:jc w:val="center"/>
              <w:rPr>
                <w:rFonts w:ascii="Arial" w:hAnsi="Arial" w:cs="Arial"/>
                <w:bCs/>
                <w:sz w:val="22"/>
                <w:szCs w:val="22"/>
                <w:lang w:val="en-IN" w:bidi="hi-IN"/>
              </w:rPr>
            </w:pPr>
            <w:r w:rsidRPr="00B34AC1">
              <w:rPr>
                <w:rFonts w:ascii="Arial" w:hAnsi="Arial" w:cs="Arial"/>
                <w:bCs/>
                <w:sz w:val="22"/>
                <w:szCs w:val="22"/>
                <w:lang w:val="en-IN" w:bidi="hi-IN"/>
              </w:rPr>
              <w:t>Less than 30 days prior to departure</w:t>
            </w:r>
          </w:p>
        </w:tc>
        <w:tc>
          <w:tcPr>
            <w:tcW w:w="49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5E6053" w14:textId="77777777" w:rsidR="00B11926" w:rsidRPr="00B34AC1" w:rsidRDefault="00B11926" w:rsidP="007938AB">
            <w:pPr>
              <w:pStyle w:val="BodyText"/>
              <w:jc w:val="center"/>
              <w:rPr>
                <w:rFonts w:ascii="Arial" w:hAnsi="Arial" w:cs="Arial"/>
                <w:bCs/>
                <w:sz w:val="22"/>
                <w:szCs w:val="22"/>
                <w:lang w:val="en-IN" w:bidi="hi-IN"/>
              </w:rPr>
            </w:pPr>
            <w:r w:rsidRPr="00B34AC1">
              <w:rPr>
                <w:rFonts w:ascii="Arial" w:hAnsi="Arial" w:cs="Arial"/>
                <w:bCs/>
                <w:sz w:val="22"/>
                <w:szCs w:val="22"/>
                <w:lang w:val="en-IN" w:bidi="hi-IN"/>
              </w:rPr>
              <w:t>100% cancellation charges will apply.</w:t>
            </w:r>
          </w:p>
        </w:tc>
      </w:tr>
    </w:tbl>
    <w:p w14:paraId="6C2C89BB" w14:textId="77777777" w:rsidR="00B11926" w:rsidRPr="00610875" w:rsidRDefault="00B11926" w:rsidP="00B11926">
      <w:pPr>
        <w:spacing w:after="240" w:line="14" w:lineRule="atLeast"/>
        <w:rPr>
          <w:rFonts w:ascii="Arial" w:eastAsia="Cambria" w:hAnsi="Arial" w:cs="Arial"/>
          <w:color w:val="000000" w:themeColor="text1"/>
          <w:szCs w:val="22"/>
        </w:rPr>
      </w:pPr>
    </w:p>
    <w:p w14:paraId="03ACC6B8" w14:textId="77777777" w:rsidR="00B11926" w:rsidRPr="00610875" w:rsidRDefault="00B11926" w:rsidP="00B11926">
      <w:pPr>
        <w:pStyle w:val="NormalWeb"/>
        <w:spacing w:line="14" w:lineRule="atLeast"/>
        <w:rPr>
          <w:rFonts w:ascii="Arial" w:hAnsi="Arial" w:cs="Arial"/>
          <w:b/>
          <w:color w:val="000000" w:themeColor="text1"/>
          <w:sz w:val="22"/>
          <w:szCs w:val="22"/>
        </w:rPr>
      </w:pPr>
    </w:p>
    <w:p w14:paraId="16503705" w14:textId="77777777" w:rsidR="00B11926" w:rsidRPr="002A07B1" w:rsidRDefault="00B11926" w:rsidP="00B11926">
      <w:pPr>
        <w:spacing w:after="240"/>
        <w:rPr>
          <w:rFonts w:ascii="Arial" w:hAnsi="Arial" w:cs="Arial"/>
          <w:color w:val="000000" w:themeColor="text1"/>
          <w:szCs w:val="22"/>
          <w:lang w:val="en-IN"/>
        </w:rPr>
      </w:pPr>
    </w:p>
    <w:p w14:paraId="1E5B7ACF" w14:textId="77777777" w:rsidR="00B11926" w:rsidRPr="002A07B1" w:rsidRDefault="00B11926" w:rsidP="00B11926">
      <w:pPr>
        <w:spacing w:after="240"/>
        <w:rPr>
          <w:rFonts w:ascii="Arial" w:hAnsi="Arial" w:cs="Arial"/>
          <w:color w:val="000000" w:themeColor="text1"/>
          <w:szCs w:val="22"/>
        </w:rPr>
      </w:pPr>
    </w:p>
    <w:p w14:paraId="36830F52" w14:textId="77777777" w:rsidR="00B11926" w:rsidRPr="002A07B1" w:rsidRDefault="00B11926" w:rsidP="00B11926">
      <w:pPr>
        <w:spacing w:after="0" w:line="276" w:lineRule="auto"/>
        <w:jc w:val="center"/>
        <w:rPr>
          <w:rFonts w:ascii="Arial" w:hAnsi="Arial" w:cs="Arial"/>
          <w:b/>
          <w:color w:val="000000" w:themeColor="text1"/>
          <w:szCs w:val="22"/>
        </w:rPr>
      </w:pPr>
    </w:p>
    <w:p w14:paraId="5CEF9880" w14:textId="77777777" w:rsidR="00B11926" w:rsidRDefault="00B11926" w:rsidP="00B11926">
      <w:pPr>
        <w:rPr>
          <w:rFonts w:ascii="Arial" w:hAnsi="Arial" w:cs="Arial"/>
          <w:b/>
          <w:spacing w:val="-9"/>
          <w:szCs w:val="22"/>
        </w:rPr>
      </w:pPr>
    </w:p>
    <w:p w14:paraId="6EBA4CED" w14:textId="77777777" w:rsidR="00B11926" w:rsidRPr="00891090" w:rsidRDefault="00B11926" w:rsidP="00B11926">
      <w:pPr>
        <w:rPr>
          <w:rFonts w:ascii="Arial" w:hAnsi="Arial" w:cs="Arial"/>
          <w:b/>
          <w:bCs/>
          <w:szCs w:val="22"/>
          <w:lang w:val="en-IN" w:bidi="ar-SA"/>
        </w:rPr>
      </w:pPr>
    </w:p>
    <w:p w14:paraId="7C26058C" w14:textId="77777777" w:rsidR="00B11926" w:rsidRPr="00891090" w:rsidRDefault="00B11926" w:rsidP="00B11926">
      <w:pPr>
        <w:rPr>
          <w:rFonts w:ascii="Arial" w:hAnsi="Arial" w:cs="Arial"/>
          <w:b/>
          <w:bCs/>
          <w:szCs w:val="22"/>
          <w:lang w:val="en-IN" w:bidi="ar-SA"/>
        </w:rPr>
      </w:pPr>
    </w:p>
    <w:p w14:paraId="5D1281F8" w14:textId="77777777" w:rsidR="008B7D64" w:rsidRDefault="008B7D64" w:rsidP="00930110">
      <w:pPr>
        <w:rPr>
          <w:rFonts w:ascii="Arial" w:hAnsi="Arial" w:cs="Arial"/>
          <w:b/>
          <w:spacing w:val="-9"/>
          <w:szCs w:val="22"/>
        </w:rPr>
      </w:pPr>
    </w:p>
    <w:sectPr w:rsidR="008B7D64" w:rsidSect="00B92483">
      <w:headerReference w:type="default"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6BDE3" w14:textId="77777777" w:rsidR="00A02105" w:rsidRDefault="00A02105" w:rsidP="00C710AD">
      <w:pPr>
        <w:spacing w:after="0" w:line="240" w:lineRule="auto"/>
      </w:pPr>
      <w:r>
        <w:separator/>
      </w:r>
    </w:p>
  </w:endnote>
  <w:endnote w:type="continuationSeparator" w:id="0">
    <w:p w14:paraId="1BDA1919" w14:textId="77777777" w:rsidR="00A02105" w:rsidRDefault="00A02105" w:rsidP="00C710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tantia">
    <w:altName w:val="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268CE" w14:textId="4532F16D" w:rsidR="00B35F78" w:rsidRDefault="00B35F78">
    <w:pPr>
      <w:pStyle w:val="Footer"/>
    </w:pPr>
    <w:r>
      <w:rPr>
        <w:noProof/>
        <w:lang w:val="en-IN" w:eastAsia="en-IN" w:bidi="ar-SA"/>
      </w:rPr>
      <mc:AlternateContent>
        <mc:Choice Requires="wps">
          <w:drawing>
            <wp:anchor distT="0" distB="0" distL="114300" distR="114300" simplePos="0" relativeHeight="251671552" behindDoc="0" locked="0" layoutInCell="1" allowOverlap="1" wp14:anchorId="1E6F318A" wp14:editId="5602D1AE">
              <wp:simplePos x="0" y="0"/>
              <wp:positionH relativeFrom="page">
                <wp:posOffset>-5372100</wp:posOffset>
              </wp:positionH>
              <wp:positionV relativeFrom="paragraph">
                <wp:posOffset>-3460750</wp:posOffset>
              </wp:positionV>
              <wp:extent cx="10800080" cy="53975"/>
              <wp:effectExtent l="0" t="5372100" r="0" b="535622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10800080" cy="53975"/>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69DEFF" w14:textId="77777777" w:rsidR="00B35F78" w:rsidRPr="0010200C" w:rsidRDefault="00B35F78" w:rsidP="00B92483">
                          <w:pPr>
                            <w:jc w:val="center"/>
                            <w:rPr>
                              <w:lang w:val="en-IN"/>
                            </w:rPr>
                          </w:pPr>
                          <w:r>
                            <w:rPr>
                              <w:lang w:val="en-IN"/>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6F318A" id="Rectangle 4" o:spid="_x0000_s1030" style="position:absolute;margin-left:-423pt;margin-top:-272.5pt;width:850.4pt;height:4.25pt;rotation:-90;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" fillcolor="#002060" stroked="f" strokeweight="1pt">
              <v:textbox>
                <w:txbxContent>
                  <w:p w14:paraId="5B69DEFF" w14:textId="77777777" w:rsidR="00B35F78" w:rsidRPr="0010200C" w:rsidRDefault="00B35F78" w:rsidP="00B92483">
                    <w:pPr>
                      <w:jc w:val="center"/>
                      <w:rPr>
                        <w:lang w:val="en-IN"/>
                      </w:rPr>
                    </w:pPr>
                    <w:r>
                      <w:rPr>
                        <w:lang w:val="en-IN"/>
                      </w:rPr>
                      <w:t>3</w:t>
                    </w:r>
                  </w:p>
                </w:txbxContent>
              </v:textbox>
              <w10:wrap anchorx="page"/>
            </v:rect>
          </w:pict>
        </mc:Fallback>
      </mc:AlternateContent>
    </w:r>
    <w:r>
      <w:rPr>
        <w:noProof/>
        <w:lang w:val="en-IN" w:eastAsia="en-IN" w:bidi="ar-SA"/>
      </w:rPr>
      <mc:AlternateContent>
        <mc:Choice Requires="wps">
          <w:drawing>
            <wp:anchor distT="0" distB="0" distL="114300" distR="114300" simplePos="0" relativeHeight="251667456" behindDoc="0" locked="0" layoutInCell="1" allowOverlap="1" wp14:anchorId="2ACC441D" wp14:editId="1C5C9823">
              <wp:simplePos x="0" y="0"/>
              <wp:positionH relativeFrom="margin">
                <wp:posOffset>5029200</wp:posOffset>
              </wp:positionH>
              <wp:positionV relativeFrom="paragraph">
                <wp:posOffset>513715</wp:posOffset>
              </wp:positionV>
              <wp:extent cx="3312160" cy="106680"/>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12160" cy="106680"/>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FAD97D" id="Rectangle 3" o:spid="_x0000_s1026" style="position:absolute;margin-left:396pt;margin-top:40.45pt;width:260.8pt;height:8.4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" fillcolor="#ffc000" stroked="f" strokeweight="1pt">
              <w10:wrap anchorx="margin"/>
            </v:rect>
          </w:pict>
        </mc:Fallback>
      </mc:AlternateContent>
    </w:r>
    <w:r>
      <w:rPr>
        <w:noProof/>
        <w:lang w:val="en-IN" w:eastAsia="en-IN" w:bidi="ar-SA"/>
      </w:rPr>
      <mc:AlternateContent>
        <mc:Choice Requires="wps">
          <w:drawing>
            <wp:anchor distT="0" distB="0" distL="114300" distR="114300" simplePos="0" relativeHeight="251664384" behindDoc="0" locked="0" layoutInCell="1" allowOverlap="1" wp14:anchorId="795DE339" wp14:editId="2E6EF331">
              <wp:simplePos x="0" y="0"/>
              <wp:positionH relativeFrom="page">
                <wp:align>left</wp:align>
              </wp:positionH>
              <wp:positionV relativeFrom="paragraph">
                <wp:posOffset>513715</wp:posOffset>
              </wp:positionV>
              <wp:extent cx="5966460" cy="1080135"/>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6460" cy="1080135"/>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D7735C" id="Rectangle 2" o:spid="_x0000_s1026" style="position:absolute;margin-left:0;margin-top:40.45pt;width:469.8pt;height:85.05pt;z-index:25166438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" fillcolor="#002060" stroked="f" strokeweight="1pt">
              <w10:wrap anchorx="page"/>
            </v:rect>
          </w:pict>
        </mc:Fallback>
      </mc:AlternateContent>
    </w:r>
    <w:r>
      <w:rPr>
        <w:noProof/>
        <w:lang w:val="en-IN" w:eastAsia="en-IN" w:bidi="ar-SA"/>
      </w:rPr>
      <mc:AlternateContent>
        <mc:Choice Requires="wps">
          <w:drawing>
            <wp:anchor distT="0" distB="0" distL="114300" distR="114300" simplePos="0" relativeHeight="251665408" behindDoc="0" locked="0" layoutInCell="1" allowOverlap="1" wp14:anchorId="21E307FB" wp14:editId="58E84D31">
              <wp:simplePos x="0" y="0"/>
              <wp:positionH relativeFrom="column">
                <wp:posOffset>-838200</wp:posOffset>
              </wp:positionH>
              <wp:positionV relativeFrom="paragraph">
                <wp:posOffset>628015</wp:posOffset>
              </wp:positionV>
              <wp:extent cx="7056120" cy="114300"/>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6120" cy="1143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9B2977" id="Rectangle 1" o:spid="_x0000_s1026" style="position:absolute;margin-left:-66pt;margin-top:49.45pt;width:555.6pt;height: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" fillcolor="#4472c4 [3204]" strokecolor="#1f3763 [1604]" strokeweight="1pt">
              <v:path arrowok="t"/>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75671" w14:textId="77777777" w:rsidR="00A02105" w:rsidRDefault="00A02105" w:rsidP="00C710AD">
      <w:pPr>
        <w:spacing w:after="0" w:line="240" w:lineRule="auto"/>
      </w:pPr>
      <w:r>
        <w:separator/>
      </w:r>
    </w:p>
  </w:footnote>
  <w:footnote w:type="continuationSeparator" w:id="0">
    <w:p w14:paraId="3140B8AD" w14:textId="77777777" w:rsidR="00A02105" w:rsidRDefault="00A02105" w:rsidP="00C710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89916" w14:textId="3848D5FB" w:rsidR="00B35F78" w:rsidRDefault="00B35F78" w:rsidP="00B92483">
    <w:pPr>
      <w:pStyle w:val="Header"/>
      <w:spacing w:line="480" w:lineRule="auto"/>
    </w:pPr>
    <w:r>
      <w:rPr>
        <w:noProof/>
        <w:lang w:val="en-IN" w:eastAsia="en-IN" w:bidi="ar-SA"/>
        <w14:ligatures w14:val="standardContextual"/>
      </w:rPr>
      <w:drawing>
        <wp:anchor distT="0" distB="0" distL="114300" distR="114300" simplePos="0" relativeHeight="251678720" behindDoc="0" locked="0" layoutInCell="1" allowOverlap="1" wp14:anchorId="5D45DE17" wp14:editId="276C66A7">
          <wp:simplePos x="0" y="0"/>
          <wp:positionH relativeFrom="margin">
            <wp:posOffset>4986020</wp:posOffset>
          </wp:positionH>
          <wp:positionV relativeFrom="margin">
            <wp:posOffset>-649605</wp:posOffset>
          </wp:positionV>
          <wp:extent cx="952500" cy="346710"/>
          <wp:effectExtent l="0" t="0" r="0" b="0"/>
          <wp:wrapSquare wrapText="bothSides"/>
          <wp:docPr id="45079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93938" name="Picture 450793938"/>
                  <pic:cNvPicPr/>
                </pic:nvPicPr>
                <pic:blipFill>
                  <a:blip r:embed="rId1">
                    <a:extLst>
                      <a:ext uri="{28A0092B-C50C-407E-A947-70E740481C1C}">
                        <a14:useLocalDpi xmlns:a14="http://schemas.microsoft.com/office/drawing/2010/main" val="0"/>
                      </a:ext>
                    </a:extLst>
                  </a:blip>
                  <a:stretch>
                    <a:fillRect/>
                  </a:stretch>
                </pic:blipFill>
                <pic:spPr>
                  <a:xfrm>
                    <a:off x="0" y="0"/>
                    <a:ext cx="952500" cy="34671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bidi="ar-SA"/>
      </w:rPr>
      <mc:AlternateContent>
        <mc:Choice Requires="wps">
          <w:drawing>
            <wp:anchor distT="45720" distB="45720" distL="114300" distR="114300" simplePos="0" relativeHeight="251673600" behindDoc="0" locked="0" layoutInCell="1" allowOverlap="1" wp14:anchorId="5E0E9AB4" wp14:editId="2415A73D">
              <wp:simplePos x="0" y="0"/>
              <wp:positionH relativeFrom="column">
                <wp:posOffset>-670560</wp:posOffset>
              </wp:positionH>
              <wp:positionV relativeFrom="paragraph">
                <wp:posOffset>-434340</wp:posOffset>
              </wp:positionV>
              <wp:extent cx="1242060" cy="251460"/>
              <wp:effectExtent l="0" t="0" r="0" b="0"/>
              <wp:wrapSquare wrapText="bothSides"/>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2060" cy="251460"/>
                      </a:xfrm>
                      <a:prstGeom prst="rect">
                        <a:avLst/>
                      </a:prstGeom>
                      <a:noFill/>
                      <a:ln w="9525">
                        <a:noFill/>
                        <a:miter lim="800000"/>
                        <a:headEnd/>
                        <a:tailEnd/>
                      </a:ln>
                    </wps:spPr>
                    <wps:txbx>
                      <w:txbxContent>
                        <w:p w14:paraId="562667E6" w14:textId="75A97B1E" w:rsidR="00B35F78" w:rsidRPr="00DF1992" w:rsidRDefault="00B35F78">
                          <w:pPr>
                            <w:rPr>
                              <w:rFonts w:ascii="Constantia" w:hAnsi="Constantia"/>
                              <w:b/>
                              <w:bCs/>
                              <w:color w:val="002060"/>
                              <w:lang w:val="en-IN"/>
                            </w:rPr>
                          </w:pPr>
                          <w:r w:rsidRPr="00DF1992">
                            <w:rPr>
                              <w:rFonts w:ascii="Constantia" w:hAnsi="Constantia"/>
                              <w:b/>
                              <w:bCs/>
                              <w:color w:val="002060"/>
                              <w:lang w:val="en-IN"/>
                            </w:rPr>
                            <w:t>Bandhan Tours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0E9AB4" id="_x0000_t202" coordsize="21600,21600" o:spt="202" path="m,l,21600r21600,l21600,xe">
              <v:stroke joinstyle="miter"/>
              <v:path gradientshapeok="t" o:connecttype="rect"/>
            </v:shapetype>
            <v:shape id="Text Box 13" o:spid="_x0000_s1026" type="#_x0000_t202" style="position:absolute;margin-left:-52.8pt;margin-top:-34.2pt;width:97.8pt;height:19.8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" filled="f" stroked="f">
              <v:textbox>
                <w:txbxContent>
                  <w:p w14:paraId="562667E6" w14:textId="75A97B1E" w:rsidR="00B35F78" w:rsidRPr="00DF1992" w:rsidRDefault="00B35F78">
                    <w:pPr>
                      <w:rPr>
                        <w:rFonts w:ascii="Constantia" w:hAnsi="Constantia"/>
                        <w:b/>
                        <w:bCs/>
                        <w:color w:val="002060"/>
                        <w:lang w:val="en-IN"/>
                      </w:rPr>
                    </w:pPr>
                    <w:r w:rsidRPr="00DF1992">
                      <w:rPr>
                        <w:rFonts w:ascii="Constantia" w:hAnsi="Constantia"/>
                        <w:b/>
                        <w:bCs/>
                        <w:color w:val="002060"/>
                        <w:lang w:val="en-IN"/>
                      </w:rPr>
                      <w:t>Bandhan Tours</w:t>
                    </w:r>
                  </w:p>
                </w:txbxContent>
              </v:textbox>
              <w10:wrap type="square"/>
            </v:shape>
          </w:pict>
        </mc:Fallback>
      </mc:AlternateContent>
    </w:r>
    <w:r>
      <w:rPr>
        <w:noProof/>
        <w:lang w:val="en-IN" w:eastAsia="en-IN" w:bidi="ar-SA"/>
      </w:rPr>
      <mc:AlternateContent>
        <mc:Choice Requires="wps">
          <w:drawing>
            <wp:anchor distT="45720" distB="45720" distL="114300" distR="114300" simplePos="0" relativeHeight="251675648" behindDoc="0" locked="0" layoutInCell="1" allowOverlap="1" wp14:anchorId="7405AFA8" wp14:editId="404D11AC">
              <wp:simplePos x="0" y="0"/>
              <wp:positionH relativeFrom="column">
                <wp:posOffset>-525780</wp:posOffset>
              </wp:positionH>
              <wp:positionV relativeFrom="paragraph">
                <wp:posOffset>-53340</wp:posOffset>
              </wp:positionV>
              <wp:extent cx="863600" cy="297180"/>
              <wp:effectExtent l="0" t="0" r="0" b="0"/>
              <wp:wrapSquare wrapText="bothSides"/>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3600" cy="297180"/>
                      </a:xfrm>
                      <a:prstGeom prst="rect">
                        <a:avLst/>
                      </a:prstGeom>
                      <a:noFill/>
                      <a:ln w="9525">
                        <a:noFill/>
                        <a:miter lim="800000"/>
                        <a:headEnd/>
                        <a:tailEnd/>
                      </a:ln>
                    </wps:spPr>
                    <wps:txbx>
                      <w:txbxContent>
                        <w:p w14:paraId="42F1C1CF" w14:textId="4ADF2C8D" w:rsidR="00B35F78" w:rsidRPr="00C85F2C" w:rsidRDefault="001322E9" w:rsidP="00B92483">
                          <w:pPr>
                            <w:jc w:val="center"/>
                            <w:rPr>
                              <w:rFonts w:ascii="Constantia" w:hAnsi="Constantia"/>
                              <w:b/>
                              <w:bCs/>
                              <w:lang w:val="en-IN"/>
                            </w:rPr>
                          </w:pPr>
                          <w:r>
                            <w:rPr>
                              <w:rFonts w:ascii="Constantia" w:hAnsi="Constantia"/>
                              <w:b/>
                              <w:bCs/>
                              <w:lang w:val="en-IN"/>
                            </w:rPr>
                            <w:t>(</w:t>
                          </w:r>
                          <w:r w:rsidR="005953E7">
                            <w:rPr>
                              <w:rFonts w:ascii="Constantia" w:hAnsi="Constantia"/>
                              <w:b/>
                              <w:bCs/>
                              <w:lang w:val="en-IN"/>
                            </w:rPr>
                            <w:t>0</w:t>
                          </w:r>
                          <w:r w:rsidR="009B1579">
                            <w:rPr>
                              <w:rFonts w:ascii="Constantia" w:hAnsi="Constantia"/>
                              <w:b/>
                              <w:bCs/>
                              <w:lang w:val="en-IN"/>
                            </w:rPr>
                            <w:t>6</w:t>
                          </w:r>
                          <w:r w:rsidR="00A240EB">
                            <w:rPr>
                              <w:rFonts w:ascii="Constantia" w:hAnsi="Constantia"/>
                              <w:b/>
                              <w:bCs/>
                              <w:lang w:val="en-IN"/>
                            </w:rPr>
                            <w:t>n/</w:t>
                          </w:r>
                          <w:r w:rsidR="005953E7">
                            <w:rPr>
                              <w:rFonts w:ascii="Constantia" w:hAnsi="Constantia"/>
                              <w:b/>
                              <w:bCs/>
                              <w:lang w:val="en-IN"/>
                            </w:rPr>
                            <w:t>0</w:t>
                          </w:r>
                          <w:r w:rsidR="009B1579">
                            <w:rPr>
                              <w:rFonts w:ascii="Constantia" w:hAnsi="Constantia"/>
                              <w:b/>
                              <w:bCs/>
                              <w:lang w:val="en-IN"/>
                            </w:rPr>
                            <w:t>7</w:t>
                          </w:r>
                          <w:r w:rsidR="00B35F78">
                            <w:rPr>
                              <w:rFonts w:ascii="Constantia" w:hAnsi="Constantia"/>
                              <w:b/>
                              <w:bCs/>
                              <w:lang w:val="en-IN"/>
                            </w:rP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05AFA8" id="Text Box 18" o:spid="_x0000_s1027" type="#_x0000_t202" style="position:absolute;margin-left:-41.4pt;margin-top:-4.2pt;width:68pt;height:23.4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" filled="f" stroked="f">
              <v:textbox>
                <w:txbxContent>
                  <w:p w14:paraId="42F1C1CF" w14:textId="4ADF2C8D" w:rsidR="00B35F78" w:rsidRPr="00C85F2C" w:rsidRDefault="001322E9" w:rsidP="00B92483">
                    <w:pPr>
                      <w:jc w:val="center"/>
                      <w:rPr>
                        <w:rFonts w:ascii="Constantia" w:hAnsi="Constantia"/>
                        <w:b/>
                        <w:bCs/>
                        <w:lang w:val="en-IN"/>
                      </w:rPr>
                    </w:pPr>
                    <w:r>
                      <w:rPr>
                        <w:rFonts w:ascii="Constantia" w:hAnsi="Constantia"/>
                        <w:b/>
                        <w:bCs/>
                        <w:lang w:val="en-IN"/>
                      </w:rPr>
                      <w:t>(</w:t>
                    </w:r>
                    <w:r w:rsidR="005953E7">
                      <w:rPr>
                        <w:rFonts w:ascii="Constantia" w:hAnsi="Constantia"/>
                        <w:b/>
                        <w:bCs/>
                        <w:lang w:val="en-IN"/>
                      </w:rPr>
                      <w:t>0</w:t>
                    </w:r>
                    <w:r w:rsidR="009B1579">
                      <w:rPr>
                        <w:rFonts w:ascii="Constantia" w:hAnsi="Constantia"/>
                        <w:b/>
                        <w:bCs/>
                        <w:lang w:val="en-IN"/>
                      </w:rPr>
                      <w:t>6</w:t>
                    </w:r>
                    <w:r w:rsidR="00A240EB">
                      <w:rPr>
                        <w:rFonts w:ascii="Constantia" w:hAnsi="Constantia"/>
                        <w:b/>
                        <w:bCs/>
                        <w:lang w:val="en-IN"/>
                      </w:rPr>
                      <w:t>n/</w:t>
                    </w:r>
                    <w:r w:rsidR="005953E7">
                      <w:rPr>
                        <w:rFonts w:ascii="Constantia" w:hAnsi="Constantia"/>
                        <w:b/>
                        <w:bCs/>
                        <w:lang w:val="en-IN"/>
                      </w:rPr>
                      <w:t>0</w:t>
                    </w:r>
                    <w:r w:rsidR="009B1579">
                      <w:rPr>
                        <w:rFonts w:ascii="Constantia" w:hAnsi="Constantia"/>
                        <w:b/>
                        <w:bCs/>
                        <w:lang w:val="en-IN"/>
                      </w:rPr>
                      <w:t>7</w:t>
                    </w:r>
                    <w:r w:rsidR="00B35F78">
                      <w:rPr>
                        <w:rFonts w:ascii="Constantia" w:hAnsi="Constantia"/>
                        <w:b/>
                        <w:bCs/>
                        <w:lang w:val="en-IN"/>
                      </w:rPr>
                      <w:t>d)</w:t>
                    </w:r>
                  </w:p>
                </w:txbxContent>
              </v:textbox>
              <w10:wrap type="square"/>
            </v:shape>
          </w:pict>
        </mc:Fallback>
      </mc:AlternateContent>
    </w:r>
    <w:r>
      <w:rPr>
        <w:noProof/>
        <w:lang w:val="en-IN" w:eastAsia="en-IN" w:bidi="ar-SA"/>
      </w:rPr>
      <mc:AlternateContent>
        <mc:Choice Requires="wps">
          <w:drawing>
            <wp:anchor distT="45720" distB="45720" distL="114300" distR="114300" simplePos="0" relativeHeight="251674624" behindDoc="0" locked="0" layoutInCell="1" allowOverlap="1" wp14:anchorId="1930B6DF" wp14:editId="2ACECB62">
              <wp:simplePos x="0" y="0"/>
              <wp:positionH relativeFrom="column">
                <wp:posOffset>-769620</wp:posOffset>
              </wp:positionH>
              <wp:positionV relativeFrom="paragraph">
                <wp:posOffset>-243840</wp:posOffset>
              </wp:positionV>
              <wp:extent cx="1424940" cy="266700"/>
              <wp:effectExtent l="0" t="0" r="0" b="0"/>
              <wp:wrapSquare wrapText="bothSides"/>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4940" cy="266700"/>
                      </a:xfrm>
                      <a:prstGeom prst="rect">
                        <a:avLst/>
                      </a:prstGeom>
                      <a:noFill/>
                      <a:ln w="9525">
                        <a:noFill/>
                        <a:miter lim="800000"/>
                        <a:headEnd/>
                        <a:tailEnd/>
                      </a:ln>
                    </wps:spPr>
                    <wps:txbx>
                      <w:txbxContent>
                        <w:p w14:paraId="08295484" w14:textId="77777777" w:rsidR="00B35F78" w:rsidRPr="00DF1992" w:rsidRDefault="00B35F78" w:rsidP="00B92483">
                          <w:pPr>
                            <w:jc w:val="center"/>
                            <w:rPr>
                              <w:rFonts w:ascii="Constantia" w:hAnsi="Constantia"/>
                              <w:color w:val="808080" w:themeColor="background1" w:themeShade="80"/>
                              <w:sz w:val="21"/>
                              <w:szCs w:val="21"/>
                              <w:lang w:val="en-IN"/>
                            </w:rPr>
                          </w:pPr>
                          <w:r w:rsidRPr="00DF1992">
                            <w:rPr>
                              <w:rFonts w:ascii="Constantia" w:hAnsi="Constantia"/>
                              <w:color w:val="FFC000"/>
                              <w:sz w:val="21"/>
                              <w:szCs w:val="21"/>
                              <w:lang w:val="en-IN"/>
                            </w:rPr>
                            <w:t>|</w:t>
                          </w:r>
                          <w:r>
                            <w:rPr>
                              <w:rFonts w:ascii="Constantia" w:hAnsi="Constantia"/>
                              <w:color w:val="808080" w:themeColor="background1" w:themeShade="80"/>
                              <w:sz w:val="21"/>
                              <w:szCs w:val="21"/>
                              <w:lang w:val="en-IN"/>
                            </w:rPr>
                            <w:t xml:space="preserve"> </w:t>
                          </w:r>
                          <w:r w:rsidRPr="00DF1992">
                            <w:rPr>
                              <w:rFonts w:ascii="Constantia" w:hAnsi="Constantia"/>
                              <w:color w:val="808080" w:themeColor="background1" w:themeShade="80"/>
                              <w:sz w:val="21"/>
                              <w:szCs w:val="21"/>
                              <w:lang w:val="en-IN"/>
                            </w:rPr>
                            <w:t>Detailed Itinerary</w:t>
                          </w:r>
                          <w:r>
                            <w:rPr>
                              <w:rFonts w:ascii="Constantia" w:hAnsi="Constantia"/>
                              <w:color w:val="808080" w:themeColor="background1" w:themeShade="80"/>
                              <w:sz w:val="21"/>
                              <w:szCs w:val="21"/>
                              <w:lang w:val="en-IN"/>
                            </w:rPr>
                            <w:t xml:space="preserve"> </w:t>
                          </w:r>
                          <w:r w:rsidRPr="00DF1992">
                            <w:rPr>
                              <w:rFonts w:ascii="Constantia" w:hAnsi="Constantia"/>
                              <w:color w:val="FFC000"/>
                              <w:sz w:val="21"/>
                              <w:szCs w:val="21"/>
                              <w:lang w:val="en-IN"/>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30B6DF" id="Text Box 17" o:spid="_x0000_s1028" type="#_x0000_t202" style="position:absolute;margin-left:-60.6pt;margin-top:-19.2pt;width:112.2pt;height:21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" filled="f" stroked="f">
              <v:textbox>
                <w:txbxContent>
                  <w:p w14:paraId="08295484" w14:textId="77777777" w:rsidR="00B35F78" w:rsidRPr="00DF1992" w:rsidRDefault="00B35F78" w:rsidP="00B92483">
                    <w:pPr>
                      <w:jc w:val="center"/>
                      <w:rPr>
                        <w:rFonts w:ascii="Constantia" w:hAnsi="Constantia"/>
                        <w:color w:val="808080" w:themeColor="background1" w:themeShade="80"/>
                        <w:sz w:val="21"/>
                        <w:szCs w:val="21"/>
                        <w:lang w:val="en-IN"/>
                      </w:rPr>
                    </w:pPr>
                    <w:r w:rsidRPr="00DF1992">
                      <w:rPr>
                        <w:rFonts w:ascii="Constantia" w:hAnsi="Constantia"/>
                        <w:color w:val="FFC000"/>
                        <w:sz w:val="21"/>
                        <w:szCs w:val="21"/>
                        <w:lang w:val="en-IN"/>
                      </w:rPr>
                      <w:t>|</w:t>
                    </w:r>
                    <w:r>
                      <w:rPr>
                        <w:rFonts w:ascii="Constantia" w:hAnsi="Constantia"/>
                        <w:color w:val="808080" w:themeColor="background1" w:themeShade="80"/>
                        <w:sz w:val="21"/>
                        <w:szCs w:val="21"/>
                        <w:lang w:val="en-IN"/>
                      </w:rPr>
                      <w:t xml:space="preserve"> </w:t>
                    </w:r>
                    <w:r w:rsidRPr="00DF1992">
                      <w:rPr>
                        <w:rFonts w:ascii="Constantia" w:hAnsi="Constantia"/>
                        <w:color w:val="808080" w:themeColor="background1" w:themeShade="80"/>
                        <w:sz w:val="21"/>
                        <w:szCs w:val="21"/>
                        <w:lang w:val="en-IN"/>
                      </w:rPr>
                      <w:t>Detailed Itinerary</w:t>
                    </w:r>
                    <w:r>
                      <w:rPr>
                        <w:rFonts w:ascii="Constantia" w:hAnsi="Constantia"/>
                        <w:color w:val="808080" w:themeColor="background1" w:themeShade="80"/>
                        <w:sz w:val="21"/>
                        <w:szCs w:val="21"/>
                        <w:lang w:val="en-IN"/>
                      </w:rPr>
                      <w:t xml:space="preserve"> </w:t>
                    </w:r>
                    <w:r w:rsidRPr="00DF1992">
                      <w:rPr>
                        <w:rFonts w:ascii="Constantia" w:hAnsi="Constantia"/>
                        <w:color w:val="FFC000"/>
                        <w:sz w:val="21"/>
                        <w:szCs w:val="21"/>
                        <w:lang w:val="en-IN"/>
                      </w:rPr>
                      <w:t>|</w:t>
                    </w:r>
                  </w:p>
                </w:txbxContent>
              </v:textbox>
              <w10:wrap type="square"/>
            </v:shape>
          </w:pict>
        </mc:Fallback>
      </mc:AlternateContent>
    </w:r>
    <w:r>
      <w:rPr>
        <w:noProof/>
        <w:lang w:val="en-IN" w:eastAsia="en-IN" w:bidi="ar-SA"/>
      </w:rPr>
      <mc:AlternateContent>
        <mc:Choice Requires="wps">
          <w:drawing>
            <wp:anchor distT="0" distB="0" distL="114300" distR="114300" simplePos="0" relativeHeight="251659264" behindDoc="0" locked="0" layoutInCell="1" allowOverlap="1" wp14:anchorId="7CE43FC8" wp14:editId="46A728AA">
              <wp:simplePos x="0" y="0"/>
              <wp:positionH relativeFrom="page">
                <wp:posOffset>2343785</wp:posOffset>
              </wp:positionH>
              <wp:positionV relativeFrom="paragraph">
                <wp:posOffset>4153535</wp:posOffset>
              </wp:positionV>
              <wp:extent cx="10799445" cy="53975"/>
              <wp:effectExtent l="0" t="5372100" r="0" b="5356225"/>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10799445" cy="53975"/>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DD14595" w14:textId="77777777" w:rsidR="00B35F78" w:rsidRPr="0010200C" w:rsidRDefault="00B35F78" w:rsidP="00B92483">
                          <w:pPr>
                            <w:jc w:val="center"/>
                            <w:rPr>
                              <w:lang w:val="en-IN"/>
                            </w:rPr>
                          </w:pPr>
                          <w:r>
                            <w:rPr>
                              <w:lang w:val="en-IN"/>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E43FC8" id="Rectangle 16" o:spid="_x0000_s1029" style="position:absolute;margin-left:184.55pt;margin-top:327.05pt;width:850.35pt;height:4.25pt;rotation:-90;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" fillcolor="#ffc000" stroked="f" strokeweight="1pt">
              <v:textbox>
                <w:txbxContent>
                  <w:p w14:paraId="5DD14595" w14:textId="77777777" w:rsidR="00B35F78" w:rsidRPr="0010200C" w:rsidRDefault="00B35F78" w:rsidP="00B92483">
                    <w:pPr>
                      <w:jc w:val="center"/>
                      <w:rPr>
                        <w:lang w:val="en-IN"/>
                      </w:rPr>
                    </w:pPr>
                    <w:r>
                      <w:rPr>
                        <w:lang w:val="en-IN"/>
                      </w:rPr>
                      <w:t>3</w:t>
                    </w:r>
                  </w:p>
                </w:txbxContent>
              </v:textbox>
              <w10:wrap anchorx="page"/>
            </v:rect>
          </w:pict>
        </mc:Fallback>
      </mc:AlternateContent>
    </w:r>
    <w:r>
      <w:rPr>
        <w:noProof/>
        <w:lang w:val="en-IN" w:eastAsia="en-IN" w:bidi="ar-SA"/>
      </w:rPr>
      <mc:AlternateContent>
        <mc:Choice Requires="wps">
          <w:drawing>
            <wp:anchor distT="0" distB="0" distL="114300" distR="114300" simplePos="0" relativeHeight="251676672" behindDoc="0" locked="0" layoutInCell="1" allowOverlap="1" wp14:anchorId="5B6FD364" wp14:editId="6FE786C5">
              <wp:simplePos x="0" y="0"/>
              <wp:positionH relativeFrom="column">
                <wp:posOffset>-1049655</wp:posOffset>
              </wp:positionH>
              <wp:positionV relativeFrom="paragraph">
                <wp:posOffset>-627380</wp:posOffset>
              </wp:positionV>
              <wp:extent cx="1845945" cy="939800"/>
              <wp:effectExtent l="0" t="12700" r="165735" b="28575"/>
              <wp:wrapNone/>
              <wp:docPr id="15" name="Ar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45945" cy="939800"/>
                      </a:xfrm>
                      <a:custGeom>
                        <a:avLst/>
                        <a:gdLst>
                          <a:gd name="T0" fmla="*/ 922866 w 1845733"/>
                          <a:gd name="T1" fmla="*/ 0 h 939800"/>
                          <a:gd name="T2" fmla="*/ 1762821 w 1845733"/>
                          <a:gd name="T3" fmla="*/ 275239 h 939800"/>
                          <a:gd name="T4" fmla="*/ 1146187 w 1845733"/>
                          <a:gd name="T5" fmla="*/ 925834 h 939800"/>
                          <a:gd name="T6" fmla="*/ 433436 w 1845733"/>
                          <a:gd name="T7" fmla="*/ 868275 h 93980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45733" h="939800" stroke="0">
                            <a:moveTo>
                              <a:pt x="922866" y="0"/>
                            </a:moveTo>
                            <a:cubicBezTo>
                              <a:pt x="1284594" y="0"/>
                              <a:pt x="1612972" y="107604"/>
                              <a:pt x="1762821" y="275239"/>
                            </a:cubicBezTo>
                            <a:cubicBezTo>
                              <a:pt x="2001789" y="542570"/>
                              <a:pt x="1705897" y="854758"/>
                              <a:pt x="1146187" y="925834"/>
                            </a:cubicBezTo>
                            <a:cubicBezTo>
                              <a:pt x="903108" y="956702"/>
                              <a:pt x="645827" y="935925"/>
                              <a:pt x="433436" y="868275"/>
                            </a:cubicBezTo>
                            <a:lnTo>
                              <a:pt x="922867" y="469900"/>
                            </a:lnTo>
                            <a:cubicBezTo>
                              <a:pt x="922867" y="313267"/>
                              <a:pt x="922866" y="156633"/>
                              <a:pt x="922866" y="0"/>
                            </a:cubicBezTo>
                            <a:close/>
                          </a:path>
                          <a:path w="1845733" h="939800" fill="none">
                            <a:moveTo>
                              <a:pt x="922866" y="0"/>
                            </a:moveTo>
                            <a:cubicBezTo>
                              <a:pt x="1284594" y="0"/>
                              <a:pt x="1612972" y="107604"/>
                              <a:pt x="1762821" y="275239"/>
                            </a:cubicBezTo>
                            <a:cubicBezTo>
                              <a:pt x="2001789" y="542570"/>
                              <a:pt x="1705897" y="854758"/>
                              <a:pt x="1146187" y="925834"/>
                            </a:cubicBezTo>
                            <a:cubicBezTo>
                              <a:pt x="903108" y="956702"/>
                              <a:pt x="645827" y="935925"/>
                              <a:pt x="433436" y="868275"/>
                            </a:cubicBezTo>
                          </a:path>
                        </a:pathLst>
                      </a:custGeom>
                      <a:noFill/>
                      <a:ln w="6350">
                        <a:solidFill>
                          <a:srgbClr val="00206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4EDA2E2" id="Arc 17" o:spid="_x0000_s1026" style="position:absolute;margin-left:-82.65pt;margin-top:-49.4pt;width:145.35pt;height:7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845733,939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" path="m922866,nsc1284594,,1612972,107604,1762821,275239v238968,267331,-56924,579519,-616634,650595c903108,956702,645827,935925,433436,868275l922867,469900v,-156633,-1,-313267,-1,-469900xem922866,nfc1284594,,1612972,107604,1762821,275239v238968,267331,-56924,579519,-616634,650595c903108,956702,645827,935925,433436,868275e" filled="f" strokecolor="#002060" strokeweight=".5pt">
              <v:stroke joinstyle="miter"/>
              <v:path arrowok="t" o:connecttype="custom" o:connectlocs="922972,0;1763023,275239;1146319,925834;433486,868275" o:connectangles="0,0,0,0"/>
            </v:shape>
          </w:pict>
        </mc:Fallback>
      </mc:AlternateContent>
    </w:r>
    <w:r>
      <w:rPr>
        <w:noProof/>
        <w:lang w:val="en-IN" w:eastAsia="en-IN" w:bidi="ar-SA"/>
      </w:rPr>
      <mc:AlternateContent>
        <mc:Choice Requires="wps">
          <w:drawing>
            <wp:anchor distT="0" distB="0" distL="114300" distR="114300" simplePos="0" relativeHeight="251672576" behindDoc="0" locked="0" layoutInCell="1" allowOverlap="1" wp14:anchorId="6C0D875B" wp14:editId="58C39046">
              <wp:simplePos x="0" y="0"/>
              <wp:positionH relativeFrom="column">
                <wp:posOffset>-1076960</wp:posOffset>
              </wp:positionH>
              <wp:positionV relativeFrom="paragraph">
                <wp:posOffset>-745490</wp:posOffset>
              </wp:positionV>
              <wp:extent cx="1955800" cy="1041400"/>
              <wp:effectExtent l="0" t="0" r="0" b="0"/>
              <wp:wrapNone/>
              <wp:docPr id="14" name="Oval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55800" cy="104140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BF1F00" id="Oval 14" o:spid="_x0000_s1026" style="position:absolute;margin-left:-84.8pt;margin-top:-58.7pt;width:154pt;height:8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" fillcolor="white [3212]" stroked="f" strokeweight="1pt">
              <v:stroke joinstyle="miter"/>
            </v:oval>
          </w:pict>
        </mc:Fallback>
      </mc:AlternateContent>
    </w:r>
    <w:r>
      <w:rPr>
        <w:noProof/>
        <w:lang w:val="en-IN" w:eastAsia="en-IN" w:bidi="ar-SA"/>
      </w:rPr>
      <mc:AlternateContent>
        <mc:Choice Requires="wps">
          <w:drawing>
            <wp:anchor distT="0" distB="0" distL="114300" distR="114300" simplePos="0" relativeHeight="251668480" behindDoc="0" locked="0" layoutInCell="1" allowOverlap="1" wp14:anchorId="699309EA" wp14:editId="21DFDAC3">
              <wp:simplePos x="0" y="0"/>
              <wp:positionH relativeFrom="margin">
                <wp:posOffset>-1104900</wp:posOffset>
              </wp:positionH>
              <wp:positionV relativeFrom="paragraph">
                <wp:posOffset>-678180</wp:posOffset>
              </wp:positionV>
              <wp:extent cx="1988820" cy="1112520"/>
              <wp:effectExtent l="0" t="0" r="0" b="0"/>
              <wp:wrapNone/>
              <wp:docPr id="12"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8820" cy="1112520"/>
                      </a:xfrm>
                      <a:prstGeom prst="ellipse">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B38C18" id="Oval 12" o:spid="_x0000_s1026" style="position:absolute;margin-left:-87pt;margin-top:-53.4pt;width:156.6pt;height:87.6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" fillcolor="#ffc000" stroked="f" strokeweight="1pt">
              <v:stroke joinstyle="miter"/>
              <w10:wrap anchorx="margin"/>
            </v:oval>
          </w:pict>
        </mc:Fallback>
      </mc:AlternateContent>
    </w:r>
    <w:r>
      <w:rPr>
        <w:noProof/>
        <w:lang w:val="en-IN" w:eastAsia="en-IN" w:bidi="ar-SA"/>
      </w:rPr>
      <mc:AlternateContent>
        <mc:Choice Requires="wps">
          <w:drawing>
            <wp:anchor distT="0" distB="0" distL="114300" distR="114300" simplePos="0" relativeHeight="251669504" behindDoc="0" locked="0" layoutInCell="1" allowOverlap="1" wp14:anchorId="48F05550" wp14:editId="794D141A">
              <wp:simplePos x="0" y="0"/>
              <wp:positionH relativeFrom="margin">
                <wp:posOffset>-1089660</wp:posOffset>
              </wp:positionH>
              <wp:positionV relativeFrom="paragraph">
                <wp:posOffset>-716280</wp:posOffset>
              </wp:positionV>
              <wp:extent cx="1988820" cy="1112520"/>
              <wp:effectExtent l="0" t="0" r="0" b="0"/>
              <wp:wrapNone/>
              <wp:docPr id="11" name="Oval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8820" cy="1112520"/>
                      </a:xfrm>
                      <a:prstGeom prst="ellips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84C7C29" id="Oval 11" o:spid="_x0000_s1026" style="position:absolute;margin-left:-85.8pt;margin-top:-56.4pt;width:156.6pt;height:87.6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" fillcolor="#002060" stroked="f" strokeweight="1pt">
              <v:stroke joinstyle="miter"/>
              <w10:wrap anchorx="margin"/>
            </v:oval>
          </w:pict>
        </mc:Fallback>
      </mc:AlternateContent>
    </w:r>
    <w:r>
      <w:rPr>
        <w:noProof/>
        <w:lang w:val="en-IN" w:eastAsia="en-IN" w:bidi="ar-SA"/>
      </w:rPr>
      <mc:AlternateContent>
        <mc:Choice Requires="wps">
          <w:drawing>
            <wp:anchor distT="0" distB="0" distL="114300" distR="114300" simplePos="0" relativeHeight="251660288" behindDoc="0" locked="0" layoutInCell="1" allowOverlap="1" wp14:anchorId="4705A8D7" wp14:editId="1A9926D1">
              <wp:simplePos x="0" y="0"/>
              <wp:positionH relativeFrom="margin">
                <wp:posOffset>-845820</wp:posOffset>
              </wp:positionH>
              <wp:positionV relativeFrom="paragraph">
                <wp:posOffset>-647700</wp:posOffset>
              </wp:positionV>
              <wp:extent cx="1988820" cy="1112520"/>
              <wp:effectExtent l="0" t="0" r="0" b="0"/>
              <wp:wrapNone/>
              <wp:docPr id="10"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8820" cy="111252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8C8BD0" id="Oval 10" o:spid="_x0000_s1026" style="position:absolute;margin-left:-66.6pt;margin-top:-51pt;width:156.6pt;height:87.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" fillcolor="white [3212]" stroked="f" strokeweight="1pt">
              <v:stroke joinstyle="miter"/>
              <w10:wrap anchorx="margin"/>
            </v:oval>
          </w:pict>
        </mc:Fallback>
      </mc:AlternateContent>
    </w:r>
    <w:r>
      <w:rPr>
        <w:noProof/>
        <w:lang w:val="en-IN" w:eastAsia="en-IN" w:bidi="ar-SA"/>
      </w:rPr>
      <mc:AlternateContent>
        <mc:Choice Requires="wps">
          <w:drawing>
            <wp:anchor distT="0" distB="0" distL="114300" distR="114300" simplePos="0" relativeHeight="251666432" behindDoc="0" locked="0" layoutInCell="1" allowOverlap="1" wp14:anchorId="3F2B2496" wp14:editId="53393D13">
              <wp:simplePos x="0" y="0"/>
              <wp:positionH relativeFrom="column">
                <wp:posOffset>-685800</wp:posOffset>
              </wp:positionH>
              <wp:positionV relativeFrom="paragraph">
                <wp:posOffset>-1417320</wp:posOffset>
              </wp:positionV>
              <wp:extent cx="7056120" cy="114300"/>
              <wp:effectExtent l="0" t="0" r="0" b="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6120" cy="1143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4AA848" id="Rectangle 9" o:spid="_x0000_s1026" style="position:absolute;margin-left:-54pt;margin-top:-111.6pt;width:555.6pt;height: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" fillcolor="#4472c4 [3204]" strokecolor="#1f3763 [1604]" strokeweight="1pt">
              <v:path arrowok="t"/>
            </v:rect>
          </w:pict>
        </mc:Fallback>
      </mc:AlternateContent>
    </w:r>
    <w:r>
      <w:rPr>
        <w:noProof/>
        <w:lang w:val="en-IN" w:eastAsia="en-IN" w:bidi="ar-SA"/>
      </w:rPr>
      <mc:AlternateContent>
        <mc:Choice Requires="wps">
          <w:drawing>
            <wp:anchor distT="0" distB="0" distL="114300" distR="114300" simplePos="0" relativeHeight="251662336" behindDoc="0" locked="0" layoutInCell="1" allowOverlap="1" wp14:anchorId="75275838" wp14:editId="7BDBFB11">
              <wp:simplePos x="0" y="0"/>
              <wp:positionH relativeFrom="page">
                <wp:posOffset>-38100</wp:posOffset>
              </wp:positionH>
              <wp:positionV relativeFrom="paragraph">
                <wp:posOffset>-2400300</wp:posOffset>
              </wp:positionV>
              <wp:extent cx="9883140" cy="2827020"/>
              <wp:effectExtent l="0" t="0" r="0" b="0"/>
              <wp:wrapNone/>
              <wp:docPr id="8" name="Wav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883140" cy="2827020"/>
                      </a:xfrm>
                      <a:prstGeom prst="wave">
                        <a:avLst>
                          <a:gd name="adj1" fmla="val 12500"/>
                          <a:gd name="adj2" fmla="val -10000"/>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E0686F"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Wave 8" o:spid="_x0000_s1026" type="#_x0000_t64" style="position:absolute;margin-left:-3pt;margin-top:-189pt;width:778.2pt;height:222.6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" adj="2700,8640" fillcolor="#002060" stroked="f" strokeweight="1pt">
              <v:stroke joinstyle="miter"/>
              <w10:wrap anchorx="page"/>
            </v:shape>
          </w:pict>
        </mc:Fallback>
      </mc:AlternateContent>
    </w:r>
    <w:r>
      <w:rPr>
        <w:noProof/>
        <w:lang w:val="en-IN" w:eastAsia="en-IN" w:bidi="ar-SA"/>
      </w:rPr>
      <mc:AlternateContent>
        <mc:Choice Requires="wps">
          <w:drawing>
            <wp:anchor distT="0" distB="0" distL="114300" distR="114300" simplePos="0" relativeHeight="251661312" behindDoc="0" locked="0" layoutInCell="1" allowOverlap="1" wp14:anchorId="0170525C" wp14:editId="2A9AB95A">
              <wp:simplePos x="0" y="0"/>
              <wp:positionH relativeFrom="page">
                <wp:posOffset>-655320</wp:posOffset>
              </wp:positionH>
              <wp:positionV relativeFrom="paragraph">
                <wp:posOffset>-2468880</wp:posOffset>
              </wp:positionV>
              <wp:extent cx="9883140" cy="2880360"/>
              <wp:effectExtent l="0" t="0" r="0" b="0"/>
              <wp:wrapNone/>
              <wp:docPr id="7" name="Wav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883140" cy="2880360"/>
                      </a:xfrm>
                      <a:prstGeom prst="wave">
                        <a:avLst>
                          <a:gd name="adj1" fmla="val 12500"/>
                          <a:gd name="adj2" fmla="val -10000"/>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C5B010" id="Wave 7" o:spid="_x0000_s1026" type="#_x0000_t64" style="position:absolute;margin-left:-51.6pt;margin-top:-194.4pt;width:778.2pt;height:226.8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" adj="2700,8640" fillcolor="#ffc000" stroked="f" strokeweight="1pt">
              <v:stroke joinstyle="miter"/>
              <w10:wrap anchorx="page"/>
            </v:shape>
          </w:pict>
        </mc:Fallback>
      </mc:AlternateContent>
    </w:r>
    <w:r>
      <w:rPr>
        <w:noProof/>
        <w:lang w:val="en-IN" w:eastAsia="en-IN" w:bidi="ar-SA"/>
      </w:rPr>
      <mc:AlternateContent>
        <mc:Choice Requires="wps">
          <w:drawing>
            <wp:anchor distT="0" distB="0" distL="114300" distR="114300" simplePos="0" relativeHeight="251663360" behindDoc="0" locked="0" layoutInCell="1" allowOverlap="1" wp14:anchorId="4D144A32" wp14:editId="28BA0971">
              <wp:simplePos x="0" y="0"/>
              <wp:positionH relativeFrom="column">
                <wp:posOffset>-1209675</wp:posOffset>
              </wp:positionH>
              <wp:positionV relativeFrom="paragraph">
                <wp:posOffset>-807720</wp:posOffset>
              </wp:positionV>
              <wp:extent cx="1060450" cy="914400"/>
              <wp:effectExtent l="0" t="76200" r="0" b="57150"/>
              <wp:wrapNone/>
              <wp:docPr id="6" name="Isosceles Tri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5400000">
                        <a:off x="0" y="0"/>
                        <a:ext cx="1060450" cy="914400"/>
                      </a:xfrm>
                      <a:prstGeom prst="triangl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EA79766"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6" o:spid="_x0000_s1026" type="#_x0000_t5" style="position:absolute;margin-left:-95.25pt;margin-top:-63.6pt;width:83.5pt;height:1in;rotation:9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" fillcolor="#002060" stroked="f" strokeweight="1pt"/>
          </w:pict>
        </mc:Fallback>
      </mc:AlternateConten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D3C66"/>
    <w:multiLevelType w:val="hybridMultilevel"/>
    <w:tmpl w:val="BC3A6BB0"/>
    <w:lvl w:ilvl="0" w:tplc="97121024">
      <w:numFmt w:val="bullet"/>
      <w:lvlText w:val=""/>
      <w:lvlJc w:val="left"/>
      <w:pPr>
        <w:ind w:left="1800" w:hanging="360"/>
      </w:pPr>
      <w:rPr>
        <w:rFonts w:ascii="Wingdings" w:eastAsia="Wingdings" w:hAnsi="Wingdings" w:cs="Wingdings" w:hint="default"/>
        <w:b w:val="0"/>
        <w:bCs w:val="0"/>
        <w:i w:val="0"/>
        <w:iCs w:val="0"/>
        <w:spacing w:val="0"/>
        <w:w w:val="99"/>
        <w:sz w:val="20"/>
        <w:szCs w:val="20"/>
        <w:lang w:val="en-US" w:eastAsia="en-US" w:bidi="ar-SA"/>
      </w:rPr>
    </w:lvl>
    <w:lvl w:ilvl="1" w:tplc="716A8786">
      <w:numFmt w:val="bullet"/>
      <w:lvlText w:val="•"/>
      <w:lvlJc w:val="left"/>
      <w:pPr>
        <w:ind w:left="2736" w:hanging="360"/>
      </w:pPr>
      <w:rPr>
        <w:rFonts w:hint="default"/>
        <w:lang w:val="en-US" w:eastAsia="en-US" w:bidi="ar-SA"/>
      </w:rPr>
    </w:lvl>
    <w:lvl w:ilvl="2" w:tplc="C450EBA6">
      <w:numFmt w:val="bullet"/>
      <w:lvlText w:val="•"/>
      <w:lvlJc w:val="left"/>
      <w:pPr>
        <w:ind w:left="3672" w:hanging="360"/>
      </w:pPr>
      <w:rPr>
        <w:rFonts w:hint="default"/>
        <w:lang w:val="en-US" w:eastAsia="en-US" w:bidi="ar-SA"/>
      </w:rPr>
    </w:lvl>
    <w:lvl w:ilvl="3" w:tplc="DEF27156">
      <w:numFmt w:val="bullet"/>
      <w:lvlText w:val="•"/>
      <w:lvlJc w:val="left"/>
      <w:pPr>
        <w:ind w:left="4608" w:hanging="360"/>
      </w:pPr>
      <w:rPr>
        <w:rFonts w:hint="default"/>
        <w:lang w:val="en-US" w:eastAsia="en-US" w:bidi="ar-SA"/>
      </w:rPr>
    </w:lvl>
    <w:lvl w:ilvl="4" w:tplc="8176F5FC">
      <w:numFmt w:val="bullet"/>
      <w:lvlText w:val="•"/>
      <w:lvlJc w:val="left"/>
      <w:pPr>
        <w:ind w:left="5544" w:hanging="360"/>
      </w:pPr>
      <w:rPr>
        <w:rFonts w:hint="default"/>
        <w:lang w:val="en-US" w:eastAsia="en-US" w:bidi="ar-SA"/>
      </w:rPr>
    </w:lvl>
    <w:lvl w:ilvl="5" w:tplc="79F07E28">
      <w:numFmt w:val="bullet"/>
      <w:lvlText w:val="•"/>
      <w:lvlJc w:val="left"/>
      <w:pPr>
        <w:ind w:left="6480" w:hanging="360"/>
      </w:pPr>
      <w:rPr>
        <w:rFonts w:hint="default"/>
        <w:lang w:val="en-US" w:eastAsia="en-US" w:bidi="ar-SA"/>
      </w:rPr>
    </w:lvl>
    <w:lvl w:ilvl="6" w:tplc="533A2C2A">
      <w:numFmt w:val="bullet"/>
      <w:lvlText w:val="•"/>
      <w:lvlJc w:val="left"/>
      <w:pPr>
        <w:ind w:left="7416" w:hanging="360"/>
      </w:pPr>
      <w:rPr>
        <w:rFonts w:hint="default"/>
        <w:lang w:val="en-US" w:eastAsia="en-US" w:bidi="ar-SA"/>
      </w:rPr>
    </w:lvl>
    <w:lvl w:ilvl="7" w:tplc="A5BA5BBA">
      <w:numFmt w:val="bullet"/>
      <w:lvlText w:val="•"/>
      <w:lvlJc w:val="left"/>
      <w:pPr>
        <w:ind w:left="8352" w:hanging="360"/>
      </w:pPr>
      <w:rPr>
        <w:rFonts w:hint="default"/>
        <w:lang w:val="en-US" w:eastAsia="en-US" w:bidi="ar-SA"/>
      </w:rPr>
    </w:lvl>
    <w:lvl w:ilvl="8" w:tplc="5336BA22">
      <w:numFmt w:val="bullet"/>
      <w:lvlText w:val="•"/>
      <w:lvlJc w:val="left"/>
      <w:pPr>
        <w:ind w:left="9288" w:hanging="360"/>
      </w:pPr>
      <w:rPr>
        <w:rFonts w:hint="default"/>
        <w:lang w:val="en-US" w:eastAsia="en-US" w:bidi="ar-SA"/>
      </w:rPr>
    </w:lvl>
  </w:abstractNum>
  <w:abstractNum w:abstractNumId="1" w15:restartNumberingAfterBreak="0">
    <w:nsid w:val="077255CC"/>
    <w:multiLevelType w:val="hybridMultilevel"/>
    <w:tmpl w:val="81FE67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817021"/>
    <w:multiLevelType w:val="hybridMultilevel"/>
    <w:tmpl w:val="DA7446E4"/>
    <w:lvl w:ilvl="0" w:tplc="0FA0DCEE">
      <w:numFmt w:val="bullet"/>
      <w:lvlText w:val=""/>
      <w:lvlJc w:val="left"/>
      <w:pPr>
        <w:ind w:left="720" w:hanging="360"/>
      </w:pPr>
      <w:rPr>
        <w:rFonts w:ascii="Wingdings" w:eastAsia="Wingdings" w:hAnsi="Wingdings" w:cs="Wingdings" w:hint="default"/>
        <w:b w:val="0"/>
        <w:bCs w:val="0"/>
        <w:i w:val="0"/>
        <w:iCs w:val="0"/>
        <w:spacing w:val="0"/>
        <w:w w:val="99"/>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56500F"/>
    <w:multiLevelType w:val="hybridMultilevel"/>
    <w:tmpl w:val="2DAC80F6"/>
    <w:lvl w:ilvl="0" w:tplc="CA56C094">
      <w:numFmt w:val="bullet"/>
      <w:lvlText w:val=""/>
      <w:lvlJc w:val="left"/>
      <w:pPr>
        <w:ind w:left="1800" w:hanging="360"/>
      </w:pPr>
      <w:rPr>
        <w:rFonts w:ascii="Wingdings" w:eastAsia="Wingdings" w:hAnsi="Wingdings" w:cs="Wingdings" w:hint="default"/>
        <w:b w:val="0"/>
        <w:bCs w:val="0"/>
        <w:i w:val="0"/>
        <w:iCs w:val="0"/>
        <w:spacing w:val="0"/>
        <w:w w:val="100"/>
        <w:sz w:val="21"/>
        <w:szCs w:val="21"/>
        <w:lang w:val="en-US" w:eastAsia="en-US" w:bidi="ar-SA"/>
      </w:rPr>
    </w:lvl>
    <w:lvl w:ilvl="1" w:tplc="84EE071C">
      <w:numFmt w:val="bullet"/>
      <w:lvlText w:val="•"/>
      <w:lvlJc w:val="left"/>
      <w:pPr>
        <w:ind w:left="2700" w:hanging="360"/>
      </w:pPr>
      <w:rPr>
        <w:rFonts w:hint="default"/>
        <w:lang w:val="en-US" w:eastAsia="en-US" w:bidi="ar-SA"/>
      </w:rPr>
    </w:lvl>
    <w:lvl w:ilvl="2" w:tplc="0CF8E9D8">
      <w:numFmt w:val="bullet"/>
      <w:lvlText w:val="•"/>
      <w:lvlJc w:val="left"/>
      <w:pPr>
        <w:ind w:left="3600" w:hanging="360"/>
      </w:pPr>
      <w:rPr>
        <w:rFonts w:hint="default"/>
        <w:lang w:val="en-US" w:eastAsia="en-US" w:bidi="ar-SA"/>
      </w:rPr>
    </w:lvl>
    <w:lvl w:ilvl="3" w:tplc="92BCC20A">
      <w:numFmt w:val="bullet"/>
      <w:lvlText w:val="•"/>
      <w:lvlJc w:val="left"/>
      <w:pPr>
        <w:ind w:left="4500" w:hanging="360"/>
      </w:pPr>
      <w:rPr>
        <w:rFonts w:hint="default"/>
        <w:lang w:val="en-US" w:eastAsia="en-US" w:bidi="ar-SA"/>
      </w:rPr>
    </w:lvl>
    <w:lvl w:ilvl="4" w:tplc="7E8A1BBA">
      <w:numFmt w:val="bullet"/>
      <w:lvlText w:val="•"/>
      <w:lvlJc w:val="left"/>
      <w:pPr>
        <w:ind w:left="5400" w:hanging="360"/>
      </w:pPr>
      <w:rPr>
        <w:rFonts w:hint="default"/>
        <w:lang w:val="en-US" w:eastAsia="en-US" w:bidi="ar-SA"/>
      </w:rPr>
    </w:lvl>
    <w:lvl w:ilvl="5" w:tplc="10668FFE">
      <w:numFmt w:val="bullet"/>
      <w:lvlText w:val="•"/>
      <w:lvlJc w:val="left"/>
      <w:pPr>
        <w:ind w:left="6300" w:hanging="360"/>
      </w:pPr>
      <w:rPr>
        <w:rFonts w:hint="default"/>
        <w:lang w:val="en-US" w:eastAsia="en-US" w:bidi="ar-SA"/>
      </w:rPr>
    </w:lvl>
    <w:lvl w:ilvl="6" w:tplc="905472AA">
      <w:numFmt w:val="bullet"/>
      <w:lvlText w:val="•"/>
      <w:lvlJc w:val="left"/>
      <w:pPr>
        <w:ind w:left="7200" w:hanging="360"/>
      </w:pPr>
      <w:rPr>
        <w:rFonts w:hint="default"/>
        <w:lang w:val="en-US" w:eastAsia="en-US" w:bidi="ar-SA"/>
      </w:rPr>
    </w:lvl>
    <w:lvl w:ilvl="7" w:tplc="3E3E4E1E">
      <w:numFmt w:val="bullet"/>
      <w:lvlText w:val="•"/>
      <w:lvlJc w:val="left"/>
      <w:pPr>
        <w:ind w:left="8100" w:hanging="360"/>
      </w:pPr>
      <w:rPr>
        <w:rFonts w:hint="default"/>
        <w:lang w:val="en-US" w:eastAsia="en-US" w:bidi="ar-SA"/>
      </w:rPr>
    </w:lvl>
    <w:lvl w:ilvl="8" w:tplc="51882680">
      <w:numFmt w:val="bullet"/>
      <w:lvlText w:val="•"/>
      <w:lvlJc w:val="left"/>
      <w:pPr>
        <w:ind w:left="9000" w:hanging="360"/>
      </w:pPr>
      <w:rPr>
        <w:rFonts w:hint="default"/>
        <w:lang w:val="en-US" w:eastAsia="en-US" w:bidi="ar-SA"/>
      </w:rPr>
    </w:lvl>
  </w:abstractNum>
  <w:abstractNum w:abstractNumId="4" w15:restartNumberingAfterBreak="0">
    <w:nsid w:val="0A423B9C"/>
    <w:multiLevelType w:val="hybridMultilevel"/>
    <w:tmpl w:val="1D26C56A"/>
    <w:lvl w:ilvl="0" w:tplc="40090005">
      <w:start w:val="1"/>
      <w:numFmt w:val="bullet"/>
      <w:lvlText w:val=""/>
      <w:lvlJc w:val="left"/>
      <w:pPr>
        <w:ind w:left="1080" w:hanging="360"/>
      </w:pPr>
      <w:rPr>
        <w:rFonts w:ascii="Wingdings" w:hAnsi="Wingdings" w:hint="default"/>
        <w:b w:val="0"/>
        <w:bCs w:val="0"/>
        <w:i w:val="0"/>
        <w:iCs w:val="0"/>
        <w:spacing w:val="0"/>
        <w:w w:val="100"/>
        <w:sz w:val="21"/>
        <w:szCs w:val="21"/>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01D5C5B"/>
    <w:multiLevelType w:val="hybridMultilevel"/>
    <w:tmpl w:val="BBF05E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6A3717"/>
    <w:multiLevelType w:val="multilevel"/>
    <w:tmpl w:val="70CEF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4133B"/>
    <w:multiLevelType w:val="multilevel"/>
    <w:tmpl w:val="F6BE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A12696"/>
    <w:multiLevelType w:val="hybridMultilevel"/>
    <w:tmpl w:val="15B2A402"/>
    <w:lvl w:ilvl="0" w:tplc="4A6EC57E">
      <w:numFmt w:val="bullet"/>
      <w:lvlText w:val=""/>
      <w:lvlJc w:val="left"/>
      <w:pPr>
        <w:ind w:left="1861" w:hanging="360"/>
      </w:pPr>
      <w:rPr>
        <w:rFonts w:ascii="Symbol" w:eastAsia="Symbol" w:hAnsi="Symbol" w:cs="Symbol" w:hint="default"/>
        <w:b w:val="0"/>
        <w:bCs w:val="0"/>
        <w:i w:val="0"/>
        <w:iCs w:val="0"/>
        <w:w w:val="100"/>
        <w:sz w:val="21"/>
        <w:szCs w:val="21"/>
        <w:lang w:val="en-US" w:eastAsia="en-US" w:bidi="ar-SA"/>
      </w:rPr>
    </w:lvl>
    <w:lvl w:ilvl="1" w:tplc="E662BF04">
      <w:numFmt w:val="bullet"/>
      <w:lvlText w:val="•"/>
      <w:lvlJc w:val="left"/>
      <w:pPr>
        <w:ind w:left="2766" w:hanging="360"/>
      </w:pPr>
      <w:rPr>
        <w:rFonts w:hint="default"/>
        <w:lang w:val="en-US" w:eastAsia="en-US" w:bidi="ar-SA"/>
      </w:rPr>
    </w:lvl>
    <w:lvl w:ilvl="2" w:tplc="9E86211A">
      <w:numFmt w:val="bullet"/>
      <w:lvlText w:val="•"/>
      <w:lvlJc w:val="left"/>
      <w:pPr>
        <w:ind w:left="3672" w:hanging="360"/>
      </w:pPr>
      <w:rPr>
        <w:rFonts w:hint="default"/>
        <w:lang w:val="en-US" w:eastAsia="en-US" w:bidi="ar-SA"/>
      </w:rPr>
    </w:lvl>
    <w:lvl w:ilvl="3" w:tplc="584851F8">
      <w:numFmt w:val="bullet"/>
      <w:lvlText w:val="•"/>
      <w:lvlJc w:val="left"/>
      <w:pPr>
        <w:ind w:left="4578" w:hanging="360"/>
      </w:pPr>
      <w:rPr>
        <w:rFonts w:hint="default"/>
        <w:lang w:val="en-US" w:eastAsia="en-US" w:bidi="ar-SA"/>
      </w:rPr>
    </w:lvl>
    <w:lvl w:ilvl="4" w:tplc="00FABDB4">
      <w:numFmt w:val="bullet"/>
      <w:lvlText w:val="•"/>
      <w:lvlJc w:val="left"/>
      <w:pPr>
        <w:ind w:left="5484" w:hanging="360"/>
      </w:pPr>
      <w:rPr>
        <w:rFonts w:hint="default"/>
        <w:lang w:val="en-US" w:eastAsia="en-US" w:bidi="ar-SA"/>
      </w:rPr>
    </w:lvl>
    <w:lvl w:ilvl="5" w:tplc="18CE0E62">
      <w:numFmt w:val="bullet"/>
      <w:lvlText w:val="•"/>
      <w:lvlJc w:val="left"/>
      <w:pPr>
        <w:ind w:left="6390" w:hanging="360"/>
      </w:pPr>
      <w:rPr>
        <w:rFonts w:hint="default"/>
        <w:lang w:val="en-US" w:eastAsia="en-US" w:bidi="ar-SA"/>
      </w:rPr>
    </w:lvl>
    <w:lvl w:ilvl="6" w:tplc="4BA20126">
      <w:numFmt w:val="bullet"/>
      <w:lvlText w:val="•"/>
      <w:lvlJc w:val="left"/>
      <w:pPr>
        <w:ind w:left="7296" w:hanging="360"/>
      </w:pPr>
      <w:rPr>
        <w:rFonts w:hint="default"/>
        <w:lang w:val="en-US" w:eastAsia="en-US" w:bidi="ar-SA"/>
      </w:rPr>
    </w:lvl>
    <w:lvl w:ilvl="7" w:tplc="80384B64">
      <w:numFmt w:val="bullet"/>
      <w:lvlText w:val="•"/>
      <w:lvlJc w:val="left"/>
      <w:pPr>
        <w:ind w:left="8202" w:hanging="360"/>
      </w:pPr>
      <w:rPr>
        <w:rFonts w:hint="default"/>
        <w:lang w:val="en-US" w:eastAsia="en-US" w:bidi="ar-SA"/>
      </w:rPr>
    </w:lvl>
    <w:lvl w:ilvl="8" w:tplc="B4F6C650">
      <w:numFmt w:val="bullet"/>
      <w:lvlText w:val="•"/>
      <w:lvlJc w:val="left"/>
      <w:pPr>
        <w:ind w:left="9108" w:hanging="360"/>
      </w:pPr>
      <w:rPr>
        <w:rFonts w:hint="default"/>
        <w:lang w:val="en-US" w:eastAsia="en-US" w:bidi="ar-SA"/>
      </w:rPr>
    </w:lvl>
  </w:abstractNum>
  <w:abstractNum w:abstractNumId="9" w15:restartNumberingAfterBreak="0">
    <w:nsid w:val="1558183D"/>
    <w:multiLevelType w:val="hybridMultilevel"/>
    <w:tmpl w:val="166EDB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C048F0"/>
    <w:multiLevelType w:val="hybridMultilevel"/>
    <w:tmpl w:val="B3AE8D34"/>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01F7F58"/>
    <w:multiLevelType w:val="multilevel"/>
    <w:tmpl w:val="599A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EB0962"/>
    <w:multiLevelType w:val="hybridMultilevel"/>
    <w:tmpl w:val="60B0C2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DD5AF6"/>
    <w:multiLevelType w:val="multilevel"/>
    <w:tmpl w:val="C8E0D77A"/>
    <w:lvl w:ilvl="0">
      <w:numFmt w:val="bullet"/>
      <w:lvlText w:val=""/>
      <w:lvlJc w:val="left"/>
      <w:pPr>
        <w:ind w:left="360" w:hanging="360"/>
      </w:pPr>
      <w:rPr>
        <w:rFonts w:ascii="Wingdings" w:hAnsi="Wingdings" w:hint="default"/>
        <w:b w:val="0"/>
        <w:bCs w:val="0"/>
        <w:i w:val="0"/>
        <w:iCs w:val="0"/>
        <w:spacing w:val="0"/>
        <w:w w:val="100"/>
        <w:sz w:val="22"/>
        <w:szCs w:val="22"/>
      </w:rPr>
    </w:lvl>
    <w:lvl w:ilvl="1">
      <w:numFmt w:val="bullet"/>
      <w:lvlText w:val="•"/>
      <w:lvlJc w:val="left"/>
      <w:pPr>
        <w:ind w:left="1224" w:hanging="360"/>
      </w:pPr>
      <w:rPr>
        <w:rFonts w:ascii="Times New Roman" w:hAnsi="Times New Roman" w:cs="Times New Roman" w:hint="default"/>
      </w:rPr>
    </w:lvl>
    <w:lvl w:ilvl="2">
      <w:numFmt w:val="bullet"/>
      <w:lvlText w:val="•"/>
      <w:lvlJc w:val="left"/>
      <w:pPr>
        <w:ind w:left="2088" w:hanging="360"/>
      </w:pPr>
      <w:rPr>
        <w:rFonts w:ascii="Times New Roman" w:hAnsi="Times New Roman" w:cs="Times New Roman" w:hint="default"/>
      </w:rPr>
    </w:lvl>
    <w:lvl w:ilvl="3">
      <w:numFmt w:val="bullet"/>
      <w:lvlText w:val="•"/>
      <w:lvlJc w:val="left"/>
      <w:pPr>
        <w:ind w:left="2952" w:hanging="360"/>
      </w:pPr>
      <w:rPr>
        <w:rFonts w:ascii="Times New Roman" w:hAnsi="Times New Roman" w:cs="Times New Roman" w:hint="default"/>
      </w:rPr>
    </w:lvl>
    <w:lvl w:ilvl="4">
      <w:numFmt w:val="bullet"/>
      <w:lvlText w:val="•"/>
      <w:lvlJc w:val="left"/>
      <w:pPr>
        <w:ind w:left="3816" w:hanging="360"/>
      </w:pPr>
      <w:rPr>
        <w:rFonts w:ascii="Times New Roman" w:hAnsi="Times New Roman" w:cs="Times New Roman" w:hint="default"/>
      </w:rPr>
    </w:lvl>
    <w:lvl w:ilvl="5">
      <w:numFmt w:val="bullet"/>
      <w:lvlText w:val="•"/>
      <w:lvlJc w:val="left"/>
      <w:pPr>
        <w:ind w:left="4680" w:hanging="360"/>
      </w:pPr>
      <w:rPr>
        <w:rFonts w:ascii="Times New Roman" w:hAnsi="Times New Roman" w:cs="Times New Roman" w:hint="default"/>
      </w:rPr>
    </w:lvl>
    <w:lvl w:ilvl="6">
      <w:numFmt w:val="bullet"/>
      <w:lvlText w:val="•"/>
      <w:lvlJc w:val="left"/>
      <w:pPr>
        <w:ind w:left="5544" w:hanging="360"/>
      </w:pPr>
      <w:rPr>
        <w:rFonts w:ascii="Times New Roman" w:hAnsi="Times New Roman" w:cs="Times New Roman" w:hint="default"/>
      </w:rPr>
    </w:lvl>
    <w:lvl w:ilvl="7">
      <w:numFmt w:val="bullet"/>
      <w:lvlText w:val="•"/>
      <w:lvlJc w:val="left"/>
      <w:pPr>
        <w:ind w:left="6408" w:hanging="360"/>
      </w:pPr>
      <w:rPr>
        <w:rFonts w:ascii="Times New Roman" w:hAnsi="Times New Roman" w:cs="Times New Roman" w:hint="default"/>
      </w:rPr>
    </w:lvl>
    <w:lvl w:ilvl="8">
      <w:numFmt w:val="bullet"/>
      <w:lvlText w:val="•"/>
      <w:lvlJc w:val="left"/>
      <w:pPr>
        <w:ind w:left="7272" w:hanging="360"/>
      </w:pPr>
      <w:rPr>
        <w:rFonts w:ascii="Times New Roman" w:hAnsi="Times New Roman" w:cs="Times New Roman" w:hint="default"/>
      </w:rPr>
    </w:lvl>
  </w:abstractNum>
  <w:abstractNum w:abstractNumId="14" w15:restartNumberingAfterBreak="0">
    <w:nsid w:val="293179F8"/>
    <w:multiLevelType w:val="multilevel"/>
    <w:tmpl w:val="FAF6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AE5D5F"/>
    <w:multiLevelType w:val="hybridMultilevel"/>
    <w:tmpl w:val="B3AC754A"/>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04F1514"/>
    <w:multiLevelType w:val="hybridMultilevel"/>
    <w:tmpl w:val="B218C1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E12113"/>
    <w:multiLevelType w:val="hybridMultilevel"/>
    <w:tmpl w:val="AE3CE80A"/>
    <w:lvl w:ilvl="0" w:tplc="0FA0DCEE">
      <w:numFmt w:val="bullet"/>
      <w:lvlText w:val=""/>
      <w:lvlJc w:val="left"/>
      <w:pPr>
        <w:ind w:left="1800" w:hanging="360"/>
      </w:pPr>
      <w:rPr>
        <w:rFonts w:ascii="Wingdings" w:eastAsia="Wingdings" w:hAnsi="Wingdings" w:cs="Wingdings" w:hint="default"/>
        <w:b w:val="0"/>
        <w:bCs w:val="0"/>
        <w:i w:val="0"/>
        <w:iCs w:val="0"/>
        <w:spacing w:val="0"/>
        <w:w w:val="99"/>
        <w:sz w:val="20"/>
        <w:szCs w:val="20"/>
        <w:lang w:val="en-US" w:eastAsia="en-US" w:bidi="ar-SA"/>
      </w:rPr>
    </w:lvl>
    <w:lvl w:ilvl="1" w:tplc="62920E1E">
      <w:numFmt w:val="bullet"/>
      <w:lvlText w:val="•"/>
      <w:lvlJc w:val="left"/>
      <w:pPr>
        <w:ind w:left="2736" w:hanging="360"/>
      </w:pPr>
      <w:rPr>
        <w:rFonts w:hint="default"/>
        <w:lang w:val="en-US" w:eastAsia="en-US" w:bidi="ar-SA"/>
      </w:rPr>
    </w:lvl>
    <w:lvl w:ilvl="2" w:tplc="E0C692CA">
      <w:numFmt w:val="bullet"/>
      <w:lvlText w:val="•"/>
      <w:lvlJc w:val="left"/>
      <w:pPr>
        <w:ind w:left="3672" w:hanging="360"/>
      </w:pPr>
      <w:rPr>
        <w:rFonts w:hint="default"/>
        <w:lang w:val="en-US" w:eastAsia="en-US" w:bidi="ar-SA"/>
      </w:rPr>
    </w:lvl>
    <w:lvl w:ilvl="3" w:tplc="D7BCC262">
      <w:numFmt w:val="bullet"/>
      <w:lvlText w:val="•"/>
      <w:lvlJc w:val="left"/>
      <w:pPr>
        <w:ind w:left="4608" w:hanging="360"/>
      </w:pPr>
      <w:rPr>
        <w:rFonts w:hint="default"/>
        <w:lang w:val="en-US" w:eastAsia="en-US" w:bidi="ar-SA"/>
      </w:rPr>
    </w:lvl>
    <w:lvl w:ilvl="4" w:tplc="AEE4F082">
      <w:numFmt w:val="bullet"/>
      <w:lvlText w:val="•"/>
      <w:lvlJc w:val="left"/>
      <w:pPr>
        <w:ind w:left="5544" w:hanging="360"/>
      </w:pPr>
      <w:rPr>
        <w:rFonts w:hint="default"/>
        <w:lang w:val="en-US" w:eastAsia="en-US" w:bidi="ar-SA"/>
      </w:rPr>
    </w:lvl>
    <w:lvl w:ilvl="5" w:tplc="73CA76B6">
      <w:numFmt w:val="bullet"/>
      <w:lvlText w:val="•"/>
      <w:lvlJc w:val="left"/>
      <w:pPr>
        <w:ind w:left="6480" w:hanging="360"/>
      </w:pPr>
      <w:rPr>
        <w:rFonts w:hint="default"/>
        <w:lang w:val="en-US" w:eastAsia="en-US" w:bidi="ar-SA"/>
      </w:rPr>
    </w:lvl>
    <w:lvl w:ilvl="6" w:tplc="A3684AD2">
      <w:numFmt w:val="bullet"/>
      <w:lvlText w:val="•"/>
      <w:lvlJc w:val="left"/>
      <w:pPr>
        <w:ind w:left="7416" w:hanging="360"/>
      </w:pPr>
      <w:rPr>
        <w:rFonts w:hint="default"/>
        <w:lang w:val="en-US" w:eastAsia="en-US" w:bidi="ar-SA"/>
      </w:rPr>
    </w:lvl>
    <w:lvl w:ilvl="7" w:tplc="C9928498">
      <w:numFmt w:val="bullet"/>
      <w:lvlText w:val="•"/>
      <w:lvlJc w:val="left"/>
      <w:pPr>
        <w:ind w:left="8352" w:hanging="360"/>
      </w:pPr>
      <w:rPr>
        <w:rFonts w:hint="default"/>
        <w:lang w:val="en-US" w:eastAsia="en-US" w:bidi="ar-SA"/>
      </w:rPr>
    </w:lvl>
    <w:lvl w:ilvl="8" w:tplc="573AA986">
      <w:numFmt w:val="bullet"/>
      <w:lvlText w:val="•"/>
      <w:lvlJc w:val="left"/>
      <w:pPr>
        <w:ind w:left="9288" w:hanging="360"/>
      </w:pPr>
      <w:rPr>
        <w:rFonts w:hint="default"/>
        <w:lang w:val="en-US" w:eastAsia="en-US" w:bidi="ar-SA"/>
      </w:rPr>
    </w:lvl>
  </w:abstractNum>
  <w:abstractNum w:abstractNumId="18" w15:restartNumberingAfterBreak="0">
    <w:nsid w:val="378A6F58"/>
    <w:multiLevelType w:val="hybridMultilevel"/>
    <w:tmpl w:val="CA2C74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9CB5CA2"/>
    <w:multiLevelType w:val="multilevel"/>
    <w:tmpl w:val="05A4DEFA"/>
    <w:lvl w:ilvl="0">
      <w:numFmt w:val="bullet"/>
      <w:lvlText w:val=""/>
      <w:lvlJc w:val="left"/>
      <w:pPr>
        <w:ind w:left="1080" w:hanging="360"/>
      </w:pPr>
      <w:rPr>
        <w:rFonts w:ascii="Wingdings" w:hAnsi="Wingdings" w:hint="default"/>
        <w:spacing w:val="0"/>
        <w:w w:val="100"/>
      </w:rPr>
    </w:lvl>
    <w:lvl w:ilvl="1">
      <w:numFmt w:val="bullet"/>
      <w:lvlText w:val="•"/>
      <w:lvlJc w:val="left"/>
      <w:pPr>
        <w:ind w:left="1944" w:hanging="360"/>
      </w:pPr>
      <w:rPr>
        <w:rFonts w:ascii="Times New Roman" w:hAnsi="Times New Roman" w:cs="Times New Roman" w:hint="default"/>
      </w:rPr>
    </w:lvl>
    <w:lvl w:ilvl="2">
      <w:numFmt w:val="bullet"/>
      <w:lvlText w:val="•"/>
      <w:lvlJc w:val="left"/>
      <w:pPr>
        <w:ind w:left="2808" w:hanging="360"/>
      </w:pPr>
      <w:rPr>
        <w:rFonts w:ascii="Times New Roman" w:hAnsi="Times New Roman" w:cs="Times New Roman" w:hint="default"/>
      </w:rPr>
    </w:lvl>
    <w:lvl w:ilvl="3">
      <w:numFmt w:val="bullet"/>
      <w:lvlText w:val="•"/>
      <w:lvlJc w:val="left"/>
      <w:pPr>
        <w:ind w:left="3672" w:hanging="360"/>
      </w:pPr>
      <w:rPr>
        <w:rFonts w:ascii="Times New Roman" w:hAnsi="Times New Roman" w:cs="Times New Roman" w:hint="default"/>
      </w:rPr>
    </w:lvl>
    <w:lvl w:ilvl="4">
      <w:numFmt w:val="bullet"/>
      <w:lvlText w:val="•"/>
      <w:lvlJc w:val="left"/>
      <w:pPr>
        <w:ind w:left="4536" w:hanging="360"/>
      </w:pPr>
      <w:rPr>
        <w:rFonts w:ascii="Times New Roman" w:hAnsi="Times New Roman" w:cs="Times New Roman" w:hint="default"/>
      </w:rPr>
    </w:lvl>
    <w:lvl w:ilvl="5">
      <w:numFmt w:val="bullet"/>
      <w:lvlText w:val="•"/>
      <w:lvlJc w:val="left"/>
      <w:pPr>
        <w:ind w:left="5400" w:hanging="360"/>
      </w:pPr>
      <w:rPr>
        <w:rFonts w:ascii="Times New Roman" w:hAnsi="Times New Roman" w:cs="Times New Roman" w:hint="default"/>
      </w:rPr>
    </w:lvl>
    <w:lvl w:ilvl="6">
      <w:numFmt w:val="bullet"/>
      <w:lvlText w:val="•"/>
      <w:lvlJc w:val="left"/>
      <w:pPr>
        <w:ind w:left="6264" w:hanging="360"/>
      </w:pPr>
      <w:rPr>
        <w:rFonts w:ascii="Times New Roman" w:hAnsi="Times New Roman" w:cs="Times New Roman" w:hint="default"/>
      </w:rPr>
    </w:lvl>
    <w:lvl w:ilvl="7">
      <w:numFmt w:val="bullet"/>
      <w:lvlText w:val="•"/>
      <w:lvlJc w:val="left"/>
      <w:pPr>
        <w:ind w:left="7128" w:hanging="360"/>
      </w:pPr>
      <w:rPr>
        <w:rFonts w:ascii="Times New Roman" w:hAnsi="Times New Roman" w:cs="Times New Roman" w:hint="default"/>
      </w:rPr>
    </w:lvl>
    <w:lvl w:ilvl="8">
      <w:numFmt w:val="bullet"/>
      <w:lvlText w:val="•"/>
      <w:lvlJc w:val="left"/>
      <w:pPr>
        <w:ind w:left="7992" w:hanging="360"/>
      </w:pPr>
      <w:rPr>
        <w:rFonts w:ascii="Times New Roman" w:hAnsi="Times New Roman" w:cs="Times New Roman" w:hint="default"/>
      </w:rPr>
    </w:lvl>
  </w:abstractNum>
  <w:abstractNum w:abstractNumId="20" w15:restartNumberingAfterBreak="0">
    <w:nsid w:val="3A396C4A"/>
    <w:multiLevelType w:val="hybridMultilevel"/>
    <w:tmpl w:val="59A0BCC0"/>
    <w:lvl w:ilvl="0" w:tplc="A9140F82">
      <w:numFmt w:val="bullet"/>
      <w:lvlText w:val=""/>
      <w:lvlJc w:val="left"/>
      <w:pPr>
        <w:ind w:left="1861" w:hanging="360"/>
      </w:pPr>
      <w:rPr>
        <w:rFonts w:ascii="Wingdings" w:eastAsia="Wingdings" w:hAnsi="Wingdings" w:cs="Wingdings" w:hint="default"/>
        <w:b w:val="0"/>
        <w:bCs w:val="0"/>
        <w:i w:val="0"/>
        <w:iCs w:val="0"/>
        <w:w w:val="100"/>
        <w:sz w:val="21"/>
        <w:szCs w:val="21"/>
        <w:lang w:val="en-US" w:eastAsia="en-US" w:bidi="ar-SA"/>
      </w:rPr>
    </w:lvl>
    <w:lvl w:ilvl="1" w:tplc="3E7C9A12">
      <w:numFmt w:val="bullet"/>
      <w:lvlText w:val="•"/>
      <w:lvlJc w:val="left"/>
      <w:pPr>
        <w:ind w:left="2766" w:hanging="360"/>
      </w:pPr>
      <w:rPr>
        <w:rFonts w:hint="default"/>
        <w:lang w:val="en-US" w:eastAsia="en-US" w:bidi="ar-SA"/>
      </w:rPr>
    </w:lvl>
    <w:lvl w:ilvl="2" w:tplc="4B08EC9A">
      <w:numFmt w:val="bullet"/>
      <w:lvlText w:val="•"/>
      <w:lvlJc w:val="left"/>
      <w:pPr>
        <w:ind w:left="3672" w:hanging="360"/>
      </w:pPr>
      <w:rPr>
        <w:rFonts w:hint="default"/>
        <w:lang w:val="en-US" w:eastAsia="en-US" w:bidi="ar-SA"/>
      </w:rPr>
    </w:lvl>
    <w:lvl w:ilvl="3" w:tplc="8E4C9420">
      <w:numFmt w:val="bullet"/>
      <w:lvlText w:val="•"/>
      <w:lvlJc w:val="left"/>
      <w:pPr>
        <w:ind w:left="4578" w:hanging="360"/>
      </w:pPr>
      <w:rPr>
        <w:rFonts w:hint="default"/>
        <w:lang w:val="en-US" w:eastAsia="en-US" w:bidi="ar-SA"/>
      </w:rPr>
    </w:lvl>
    <w:lvl w:ilvl="4" w:tplc="F56025D6">
      <w:numFmt w:val="bullet"/>
      <w:lvlText w:val="•"/>
      <w:lvlJc w:val="left"/>
      <w:pPr>
        <w:ind w:left="5484" w:hanging="360"/>
      </w:pPr>
      <w:rPr>
        <w:rFonts w:hint="default"/>
        <w:lang w:val="en-US" w:eastAsia="en-US" w:bidi="ar-SA"/>
      </w:rPr>
    </w:lvl>
    <w:lvl w:ilvl="5" w:tplc="F214AA04">
      <w:numFmt w:val="bullet"/>
      <w:lvlText w:val="•"/>
      <w:lvlJc w:val="left"/>
      <w:pPr>
        <w:ind w:left="6390" w:hanging="360"/>
      </w:pPr>
      <w:rPr>
        <w:rFonts w:hint="default"/>
        <w:lang w:val="en-US" w:eastAsia="en-US" w:bidi="ar-SA"/>
      </w:rPr>
    </w:lvl>
    <w:lvl w:ilvl="6" w:tplc="0C768C76">
      <w:numFmt w:val="bullet"/>
      <w:lvlText w:val="•"/>
      <w:lvlJc w:val="left"/>
      <w:pPr>
        <w:ind w:left="7296" w:hanging="360"/>
      </w:pPr>
      <w:rPr>
        <w:rFonts w:hint="default"/>
        <w:lang w:val="en-US" w:eastAsia="en-US" w:bidi="ar-SA"/>
      </w:rPr>
    </w:lvl>
    <w:lvl w:ilvl="7" w:tplc="1200EFD4">
      <w:numFmt w:val="bullet"/>
      <w:lvlText w:val="•"/>
      <w:lvlJc w:val="left"/>
      <w:pPr>
        <w:ind w:left="8202" w:hanging="360"/>
      </w:pPr>
      <w:rPr>
        <w:rFonts w:hint="default"/>
        <w:lang w:val="en-US" w:eastAsia="en-US" w:bidi="ar-SA"/>
      </w:rPr>
    </w:lvl>
    <w:lvl w:ilvl="8" w:tplc="55945E94">
      <w:numFmt w:val="bullet"/>
      <w:lvlText w:val="•"/>
      <w:lvlJc w:val="left"/>
      <w:pPr>
        <w:ind w:left="9108" w:hanging="360"/>
      </w:pPr>
      <w:rPr>
        <w:rFonts w:hint="default"/>
        <w:lang w:val="en-US" w:eastAsia="en-US" w:bidi="ar-SA"/>
      </w:rPr>
    </w:lvl>
  </w:abstractNum>
  <w:abstractNum w:abstractNumId="21" w15:restartNumberingAfterBreak="0">
    <w:nsid w:val="3C3C0909"/>
    <w:multiLevelType w:val="hybridMultilevel"/>
    <w:tmpl w:val="970AC46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DE77AFA"/>
    <w:multiLevelType w:val="hybridMultilevel"/>
    <w:tmpl w:val="46DE435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13129D1"/>
    <w:multiLevelType w:val="hybridMultilevel"/>
    <w:tmpl w:val="840ADA98"/>
    <w:lvl w:ilvl="0" w:tplc="483473A2">
      <w:numFmt w:val="bullet"/>
      <w:lvlText w:val=""/>
      <w:lvlJc w:val="left"/>
      <w:pPr>
        <w:ind w:left="720" w:hanging="360"/>
      </w:pPr>
      <w:rPr>
        <w:rFonts w:ascii="Arial" w:eastAsia="Constant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25E6060"/>
    <w:multiLevelType w:val="hybridMultilevel"/>
    <w:tmpl w:val="17AEB37C"/>
    <w:lvl w:ilvl="0" w:tplc="5274BFBA">
      <w:numFmt w:val="bullet"/>
      <w:lvlText w:val=""/>
      <w:lvlJc w:val="left"/>
      <w:pPr>
        <w:ind w:left="1800" w:hanging="360"/>
      </w:pPr>
      <w:rPr>
        <w:rFonts w:ascii="Symbol" w:eastAsia="Symbol" w:hAnsi="Symbol" w:cs="Symbol" w:hint="default"/>
        <w:b w:val="0"/>
        <w:bCs w:val="0"/>
        <w:i w:val="0"/>
        <w:iCs w:val="0"/>
        <w:spacing w:val="0"/>
        <w:w w:val="100"/>
        <w:sz w:val="21"/>
        <w:szCs w:val="21"/>
        <w:lang w:val="en-US" w:eastAsia="en-US" w:bidi="ar-SA"/>
      </w:rPr>
    </w:lvl>
    <w:lvl w:ilvl="1" w:tplc="C486B9F8">
      <w:numFmt w:val="bullet"/>
      <w:lvlText w:val="•"/>
      <w:lvlJc w:val="left"/>
      <w:pPr>
        <w:ind w:left="2700" w:hanging="360"/>
      </w:pPr>
      <w:rPr>
        <w:rFonts w:hint="default"/>
        <w:lang w:val="en-US" w:eastAsia="en-US" w:bidi="ar-SA"/>
      </w:rPr>
    </w:lvl>
    <w:lvl w:ilvl="2" w:tplc="D5DA86CA">
      <w:numFmt w:val="bullet"/>
      <w:lvlText w:val="•"/>
      <w:lvlJc w:val="left"/>
      <w:pPr>
        <w:ind w:left="3600" w:hanging="360"/>
      </w:pPr>
      <w:rPr>
        <w:rFonts w:hint="default"/>
        <w:lang w:val="en-US" w:eastAsia="en-US" w:bidi="ar-SA"/>
      </w:rPr>
    </w:lvl>
    <w:lvl w:ilvl="3" w:tplc="61DA7802">
      <w:numFmt w:val="bullet"/>
      <w:lvlText w:val="•"/>
      <w:lvlJc w:val="left"/>
      <w:pPr>
        <w:ind w:left="4500" w:hanging="360"/>
      </w:pPr>
      <w:rPr>
        <w:rFonts w:hint="default"/>
        <w:lang w:val="en-US" w:eastAsia="en-US" w:bidi="ar-SA"/>
      </w:rPr>
    </w:lvl>
    <w:lvl w:ilvl="4" w:tplc="6A7E00CA">
      <w:numFmt w:val="bullet"/>
      <w:lvlText w:val="•"/>
      <w:lvlJc w:val="left"/>
      <w:pPr>
        <w:ind w:left="5400" w:hanging="360"/>
      </w:pPr>
      <w:rPr>
        <w:rFonts w:hint="default"/>
        <w:lang w:val="en-US" w:eastAsia="en-US" w:bidi="ar-SA"/>
      </w:rPr>
    </w:lvl>
    <w:lvl w:ilvl="5" w:tplc="A77A7336">
      <w:numFmt w:val="bullet"/>
      <w:lvlText w:val="•"/>
      <w:lvlJc w:val="left"/>
      <w:pPr>
        <w:ind w:left="6300" w:hanging="360"/>
      </w:pPr>
      <w:rPr>
        <w:rFonts w:hint="default"/>
        <w:lang w:val="en-US" w:eastAsia="en-US" w:bidi="ar-SA"/>
      </w:rPr>
    </w:lvl>
    <w:lvl w:ilvl="6" w:tplc="57B6519E">
      <w:numFmt w:val="bullet"/>
      <w:lvlText w:val="•"/>
      <w:lvlJc w:val="left"/>
      <w:pPr>
        <w:ind w:left="7200" w:hanging="360"/>
      </w:pPr>
      <w:rPr>
        <w:rFonts w:hint="default"/>
        <w:lang w:val="en-US" w:eastAsia="en-US" w:bidi="ar-SA"/>
      </w:rPr>
    </w:lvl>
    <w:lvl w:ilvl="7" w:tplc="818A134C">
      <w:numFmt w:val="bullet"/>
      <w:lvlText w:val="•"/>
      <w:lvlJc w:val="left"/>
      <w:pPr>
        <w:ind w:left="8100" w:hanging="360"/>
      </w:pPr>
      <w:rPr>
        <w:rFonts w:hint="default"/>
        <w:lang w:val="en-US" w:eastAsia="en-US" w:bidi="ar-SA"/>
      </w:rPr>
    </w:lvl>
    <w:lvl w:ilvl="8" w:tplc="8F9AB3CC">
      <w:numFmt w:val="bullet"/>
      <w:lvlText w:val="•"/>
      <w:lvlJc w:val="left"/>
      <w:pPr>
        <w:ind w:left="9000" w:hanging="360"/>
      </w:pPr>
      <w:rPr>
        <w:rFonts w:hint="default"/>
        <w:lang w:val="en-US" w:eastAsia="en-US" w:bidi="ar-SA"/>
      </w:rPr>
    </w:lvl>
  </w:abstractNum>
  <w:abstractNum w:abstractNumId="25" w15:restartNumberingAfterBreak="0">
    <w:nsid w:val="45B73CD5"/>
    <w:multiLevelType w:val="hybridMultilevel"/>
    <w:tmpl w:val="F8F6B54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6CA6A17"/>
    <w:multiLevelType w:val="hybridMultilevel"/>
    <w:tmpl w:val="81B0BD32"/>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4E4579B3"/>
    <w:multiLevelType w:val="multilevel"/>
    <w:tmpl w:val="4E4579B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51F15897"/>
    <w:multiLevelType w:val="hybridMultilevel"/>
    <w:tmpl w:val="E6B694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E400C48"/>
    <w:multiLevelType w:val="hybridMultilevel"/>
    <w:tmpl w:val="5DAE5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E871D75"/>
    <w:multiLevelType w:val="hybridMultilevel"/>
    <w:tmpl w:val="9E964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5F6C88"/>
    <w:multiLevelType w:val="hybridMultilevel"/>
    <w:tmpl w:val="909EA060"/>
    <w:lvl w:ilvl="0" w:tplc="C6E024F8">
      <w:numFmt w:val="bullet"/>
      <w:lvlText w:val=""/>
      <w:lvlJc w:val="left"/>
      <w:pPr>
        <w:ind w:left="720" w:hanging="360"/>
      </w:pPr>
      <w:rPr>
        <w:rFonts w:ascii="Cambria" w:eastAsia="Constantia" w:hAnsi="Cambria" w:cs="Constanti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33A73A8"/>
    <w:multiLevelType w:val="hybridMultilevel"/>
    <w:tmpl w:val="6F0C8B64"/>
    <w:lvl w:ilvl="0" w:tplc="E6D64A50">
      <w:numFmt w:val="bullet"/>
      <w:lvlText w:val=""/>
      <w:lvlJc w:val="left"/>
      <w:pPr>
        <w:ind w:left="720" w:hanging="360"/>
      </w:pPr>
      <w:rPr>
        <w:rFonts w:ascii="Arial" w:eastAsia="Constant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42C2C4F"/>
    <w:multiLevelType w:val="multilevel"/>
    <w:tmpl w:val="2790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997B22"/>
    <w:multiLevelType w:val="multilevel"/>
    <w:tmpl w:val="4EDE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5D154E"/>
    <w:multiLevelType w:val="hybridMultilevel"/>
    <w:tmpl w:val="FA8A146A"/>
    <w:lvl w:ilvl="0" w:tplc="826280B6">
      <w:numFmt w:val="bullet"/>
      <w:lvlText w:val=""/>
      <w:lvlJc w:val="left"/>
      <w:pPr>
        <w:ind w:left="1861" w:hanging="360"/>
      </w:pPr>
      <w:rPr>
        <w:rFonts w:ascii="Wingdings" w:eastAsia="Wingdings" w:hAnsi="Wingdings" w:cs="Wingdings" w:hint="default"/>
        <w:b w:val="0"/>
        <w:bCs w:val="0"/>
        <w:i w:val="0"/>
        <w:iCs w:val="0"/>
        <w:w w:val="100"/>
        <w:sz w:val="21"/>
        <w:szCs w:val="21"/>
        <w:lang w:val="en-US" w:eastAsia="en-US" w:bidi="ar-SA"/>
      </w:rPr>
    </w:lvl>
    <w:lvl w:ilvl="1" w:tplc="353CB012">
      <w:numFmt w:val="bullet"/>
      <w:lvlText w:val="•"/>
      <w:lvlJc w:val="left"/>
      <w:pPr>
        <w:ind w:left="2766" w:hanging="360"/>
      </w:pPr>
      <w:rPr>
        <w:rFonts w:hint="default"/>
        <w:lang w:val="en-US" w:eastAsia="en-US" w:bidi="ar-SA"/>
      </w:rPr>
    </w:lvl>
    <w:lvl w:ilvl="2" w:tplc="3612BC26">
      <w:numFmt w:val="bullet"/>
      <w:lvlText w:val="•"/>
      <w:lvlJc w:val="left"/>
      <w:pPr>
        <w:ind w:left="3672" w:hanging="360"/>
      </w:pPr>
      <w:rPr>
        <w:rFonts w:hint="default"/>
        <w:lang w:val="en-US" w:eastAsia="en-US" w:bidi="ar-SA"/>
      </w:rPr>
    </w:lvl>
    <w:lvl w:ilvl="3" w:tplc="925AF7F6">
      <w:numFmt w:val="bullet"/>
      <w:lvlText w:val="•"/>
      <w:lvlJc w:val="left"/>
      <w:pPr>
        <w:ind w:left="4578" w:hanging="360"/>
      </w:pPr>
      <w:rPr>
        <w:rFonts w:hint="default"/>
        <w:lang w:val="en-US" w:eastAsia="en-US" w:bidi="ar-SA"/>
      </w:rPr>
    </w:lvl>
    <w:lvl w:ilvl="4" w:tplc="3F96B876">
      <w:numFmt w:val="bullet"/>
      <w:lvlText w:val="•"/>
      <w:lvlJc w:val="left"/>
      <w:pPr>
        <w:ind w:left="5484" w:hanging="360"/>
      </w:pPr>
      <w:rPr>
        <w:rFonts w:hint="default"/>
        <w:lang w:val="en-US" w:eastAsia="en-US" w:bidi="ar-SA"/>
      </w:rPr>
    </w:lvl>
    <w:lvl w:ilvl="5" w:tplc="37868998">
      <w:numFmt w:val="bullet"/>
      <w:lvlText w:val="•"/>
      <w:lvlJc w:val="left"/>
      <w:pPr>
        <w:ind w:left="6390" w:hanging="360"/>
      </w:pPr>
      <w:rPr>
        <w:rFonts w:hint="default"/>
        <w:lang w:val="en-US" w:eastAsia="en-US" w:bidi="ar-SA"/>
      </w:rPr>
    </w:lvl>
    <w:lvl w:ilvl="6" w:tplc="10DC476A">
      <w:numFmt w:val="bullet"/>
      <w:lvlText w:val="•"/>
      <w:lvlJc w:val="left"/>
      <w:pPr>
        <w:ind w:left="7296" w:hanging="360"/>
      </w:pPr>
      <w:rPr>
        <w:rFonts w:hint="default"/>
        <w:lang w:val="en-US" w:eastAsia="en-US" w:bidi="ar-SA"/>
      </w:rPr>
    </w:lvl>
    <w:lvl w:ilvl="7" w:tplc="291C776A">
      <w:numFmt w:val="bullet"/>
      <w:lvlText w:val="•"/>
      <w:lvlJc w:val="left"/>
      <w:pPr>
        <w:ind w:left="8202" w:hanging="360"/>
      </w:pPr>
      <w:rPr>
        <w:rFonts w:hint="default"/>
        <w:lang w:val="en-US" w:eastAsia="en-US" w:bidi="ar-SA"/>
      </w:rPr>
    </w:lvl>
    <w:lvl w:ilvl="8" w:tplc="BA0E574A">
      <w:numFmt w:val="bullet"/>
      <w:lvlText w:val="•"/>
      <w:lvlJc w:val="left"/>
      <w:pPr>
        <w:ind w:left="9108" w:hanging="360"/>
      </w:pPr>
      <w:rPr>
        <w:rFonts w:hint="default"/>
        <w:lang w:val="en-US" w:eastAsia="en-US" w:bidi="ar-SA"/>
      </w:rPr>
    </w:lvl>
  </w:abstractNum>
  <w:abstractNum w:abstractNumId="36" w15:restartNumberingAfterBreak="0">
    <w:nsid w:val="6D7C08FD"/>
    <w:multiLevelType w:val="hybridMultilevel"/>
    <w:tmpl w:val="0BB6BD78"/>
    <w:lvl w:ilvl="0" w:tplc="55C4D86A">
      <w:numFmt w:val="bullet"/>
      <w:lvlText w:val=""/>
      <w:lvlJc w:val="left"/>
      <w:pPr>
        <w:ind w:left="1440" w:hanging="389"/>
      </w:pPr>
      <w:rPr>
        <w:rFonts w:ascii="Wingdings" w:eastAsia="Wingdings" w:hAnsi="Wingdings" w:cs="Wingdings" w:hint="default"/>
        <w:b w:val="0"/>
        <w:bCs w:val="0"/>
        <w:i w:val="0"/>
        <w:iCs w:val="0"/>
        <w:spacing w:val="0"/>
        <w:w w:val="100"/>
        <w:sz w:val="22"/>
        <w:szCs w:val="22"/>
        <w:lang w:val="en-US" w:eastAsia="en-US" w:bidi="ar-SA"/>
      </w:rPr>
    </w:lvl>
    <w:lvl w:ilvl="1" w:tplc="1AD0267E">
      <w:numFmt w:val="bullet"/>
      <w:lvlText w:val=""/>
      <w:lvlJc w:val="left"/>
      <w:pPr>
        <w:ind w:left="1570" w:hanging="360"/>
      </w:pPr>
      <w:rPr>
        <w:rFonts w:ascii="Wingdings" w:eastAsia="Wingdings" w:hAnsi="Wingdings" w:cs="Wingdings" w:hint="default"/>
        <w:b w:val="0"/>
        <w:bCs w:val="0"/>
        <w:i w:val="0"/>
        <w:iCs w:val="0"/>
        <w:spacing w:val="0"/>
        <w:w w:val="100"/>
        <w:sz w:val="22"/>
        <w:szCs w:val="22"/>
        <w:lang w:val="en-US" w:eastAsia="en-US" w:bidi="ar-SA"/>
      </w:rPr>
    </w:lvl>
    <w:lvl w:ilvl="2" w:tplc="172EAF72">
      <w:numFmt w:val="bullet"/>
      <w:lvlText w:val="•"/>
      <w:lvlJc w:val="left"/>
      <w:pPr>
        <w:ind w:left="2644" w:hanging="360"/>
      </w:pPr>
      <w:rPr>
        <w:rFonts w:hint="default"/>
        <w:lang w:val="en-US" w:eastAsia="en-US" w:bidi="ar-SA"/>
      </w:rPr>
    </w:lvl>
    <w:lvl w:ilvl="3" w:tplc="4C98BD4E">
      <w:numFmt w:val="bullet"/>
      <w:lvlText w:val="•"/>
      <w:lvlJc w:val="left"/>
      <w:pPr>
        <w:ind w:left="3708" w:hanging="360"/>
      </w:pPr>
      <w:rPr>
        <w:rFonts w:hint="default"/>
        <w:lang w:val="en-US" w:eastAsia="en-US" w:bidi="ar-SA"/>
      </w:rPr>
    </w:lvl>
    <w:lvl w:ilvl="4" w:tplc="E7FC52D8">
      <w:numFmt w:val="bullet"/>
      <w:lvlText w:val="•"/>
      <w:lvlJc w:val="left"/>
      <w:pPr>
        <w:ind w:left="4773" w:hanging="360"/>
      </w:pPr>
      <w:rPr>
        <w:rFonts w:hint="default"/>
        <w:lang w:val="en-US" w:eastAsia="en-US" w:bidi="ar-SA"/>
      </w:rPr>
    </w:lvl>
    <w:lvl w:ilvl="5" w:tplc="B1440758">
      <w:numFmt w:val="bullet"/>
      <w:lvlText w:val="•"/>
      <w:lvlJc w:val="left"/>
      <w:pPr>
        <w:ind w:left="5837" w:hanging="360"/>
      </w:pPr>
      <w:rPr>
        <w:rFonts w:hint="default"/>
        <w:lang w:val="en-US" w:eastAsia="en-US" w:bidi="ar-SA"/>
      </w:rPr>
    </w:lvl>
    <w:lvl w:ilvl="6" w:tplc="F6AEF760">
      <w:numFmt w:val="bullet"/>
      <w:lvlText w:val="•"/>
      <w:lvlJc w:val="left"/>
      <w:pPr>
        <w:ind w:left="6902" w:hanging="360"/>
      </w:pPr>
      <w:rPr>
        <w:rFonts w:hint="default"/>
        <w:lang w:val="en-US" w:eastAsia="en-US" w:bidi="ar-SA"/>
      </w:rPr>
    </w:lvl>
    <w:lvl w:ilvl="7" w:tplc="B77C7FA2">
      <w:numFmt w:val="bullet"/>
      <w:lvlText w:val="•"/>
      <w:lvlJc w:val="left"/>
      <w:pPr>
        <w:ind w:left="7966" w:hanging="360"/>
      </w:pPr>
      <w:rPr>
        <w:rFonts w:hint="default"/>
        <w:lang w:val="en-US" w:eastAsia="en-US" w:bidi="ar-SA"/>
      </w:rPr>
    </w:lvl>
    <w:lvl w:ilvl="8" w:tplc="DEAC087E">
      <w:numFmt w:val="bullet"/>
      <w:lvlText w:val="•"/>
      <w:lvlJc w:val="left"/>
      <w:pPr>
        <w:ind w:left="9031" w:hanging="360"/>
      </w:pPr>
      <w:rPr>
        <w:rFonts w:hint="default"/>
        <w:lang w:val="en-US" w:eastAsia="en-US" w:bidi="ar-SA"/>
      </w:rPr>
    </w:lvl>
  </w:abstractNum>
  <w:abstractNum w:abstractNumId="37" w15:restartNumberingAfterBreak="0">
    <w:nsid w:val="6F0024A7"/>
    <w:multiLevelType w:val="multilevel"/>
    <w:tmpl w:val="B6705D16"/>
    <w:lvl w:ilvl="0">
      <w:numFmt w:val="bullet"/>
      <w:lvlText w:val=""/>
      <w:lvlJc w:val="left"/>
      <w:pPr>
        <w:ind w:left="1080" w:hanging="360"/>
      </w:pPr>
      <w:rPr>
        <w:rFonts w:ascii="Wingdings" w:hAnsi="Wingdings" w:hint="default"/>
        <w:spacing w:val="0"/>
        <w:w w:val="100"/>
      </w:rPr>
    </w:lvl>
    <w:lvl w:ilvl="1">
      <w:numFmt w:val="bullet"/>
      <w:lvlText w:val="•"/>
      <w:lvlJc w:val="left"/>
      <w:pPr>
        <w:ind w:left="1944" w:hanging="360"/>
      </w:pPr>
      <w:rPr>
        <w:rFonts w:ascii="Times New Roman" w:hAnsi="Times New Roman" w:cs="Times New Roman" w:hint="default"/>
      </w:rPr>
    </w:lvl>
    <w:lvl w:ilvl="2">
      <w:numFmt w:val="bullet"/>
      <w:lvlText w:val="•"/>
      <w:lvlJc w:val="left"/>
      <w:pPr>
        <w:ind w:left="2808" w:hanging="360"/>
      </w:pPr>
      <w:rPr>
        <w:rFonts w:ascii="Times New Roman" w:hAnsi="Times New Roman" w:cs="Times New Roman" w:hint="default"/>
      </w:rPr>
    </w:lvl>
    <w:lvl w:ilvl="3">
      <w:numFmt w:val="bullet"/>
      <w:lvlText w:val="•"/>
      <w:lvlJc w:val="left"/>
      <w:pPr>
        <w:ind w:left="3672" w:hanging="360"/>
      </w:pPr>
      <w:rPr>
        <w:rFonts w:ascii="Times New Roman" w:hAnsi="Times New Roman" w:cs="Times New Roman" w:hint="default"/>
      </w:rPr>
    </w:lvl>
    <w:lvl w:ilvl="4">
      <w:numFmt w:val="bullet"/>
      <w:lvlText w:val="•"/>
      <w:lvlJc w:val="left"/>
      <w:pPr>
        <w:ind w:left="4536" w:hanging="360"/>
      </w:pPr>
      <w:rPr>
        <w:rFonts w:ascii="Times New Roman" w:hAnsi="Times New Roman" w:cs="Times New Roman" w:hint="default"/>
      </w:rPr>
    </w:lvl>
    <w:lvl w:ilvl="5">
      <w:numFmt w:val="bullet"/>
      <w:lvlText w:val="•"/>
      <w:lvlJc w:val="left"/>
      <w:pPr>
        <w:ind w:left="5400" w:hanging="360"/>
      </w:pPr>
      <w:rPr>
        <w:rFonts w:ascii="Times New Roman" w:hAnsi="Times New Roman" w:cs="Times New Roman" w:hint="default"/>
      </w:rPr>
    </w:lvl>
    <w:lvl w:ilvl="6">
      <w:numFmt w:val="bullet"/>
      <w:lvlText w:val="•"/>
      <w:lvlJc w:val="left"/>
      <w:pPr>
        <w:ind w:left="6264" w:hanging="360"/>
      </w:pPr>
      <w:rPr>
        <w:rFonts w:ascii="Times New Roman" w:hAnsi="Times New Roman" w:cs="Times New Roman" w:hint="default"/>
      </w:rPr>
    </w:lvl>
    <w:lvl w:ilvl="7">
      <w:numFmt w:val="bullet"/>
      <w:lvlText w:val="•"/>
      <w:lvlJc w:val="left"/>
      <w:pPr>
        <w:ind w:left="7128" w:hanging="360"/>
      </w:pPr>
      <w:rPr>
        <w:rFonts w:ascii="Times New Roman" w:hAnsi="Times New Roman" w:cs="Times New Roman" w:hint="default"/>
      </w:rPr>
    </w:lvl>
    <w:lvl w:ilvl="8">
      <w:numFmt w:val="bullet"/>
      <w:lvlText w:val="•"/>
      <w:lvlJc w:val="left"/>
      <w:pPr>
        <w:ind w:left="7992" w:hanging="360"/>
      </w:pPr>
      <w:rPr>
        <w:rFonts w:ascii="Times New Roman" w:hAnsi="Times New Roman" w:cs="Times New Roman" w:hint="default"/>
      </w:rPr>
    </w:lvl>
  </w:abstractNum>
  <w:abstractNum w:abstractNumId="38" w15:restartNumberingAfterBreak="0">
    <w:nsid w:val="7B8D2F37"/>
    <w:multiLevelType w:val="hybridMultilevel"/>
    <w:tmpl w:val="52F025E6"/>
    <w:lvl w:ilvl="0" w:tplc="CF30F0CC">
      <w:numFmt w:val="bullet"/>
      <w:lvlText w:val=""/>
      <w:lvlJc w:val="left"/>
      <w:pPr>
        <w:ind w:left="720" w:hanging="360"/>
      </w:pPr>
      <w:rPr>
        <w:rFonts w:ascii="Arial" w:eastAsia="Constant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BBF1D8E"/>
    <w:multiLevelType w:val="multilevel"/>
    <w:tmpl w:val="2CF63C10"/>
    <w:lvl w:ilvl="0">
      <w:start w:val="1"/>
      <w:numFmt w:val="decimal"/>
      <w:lvlText w:val="%1."/>
      <w:lvlJc w:val="left"/>
      <w:pPr>
        <w:ind w:left="360" w:hanging="360"/>
      </w:pPr>
      <w:rPr>
        <w:rFonts w:ascii="Arial" w:hAnsi="Arial" w:cs="Arial" w:hint="default"/>
        <w:b/>
        <w:bCs/>
        <w:i w:val="0"/>
        <w:iCs w:val="0"/>
        <w:spacing w:val="-3"/>
        <w:w w:val="100"/>
        <w:sz w:val="22"/>
        <w:szCs w:val="22"/>
      </w:rPr>
    </w:lvl>
    <w:lvl w:ilvl="1">
      <w:numFmt w:val="bullet"/>
      <w:lvlText w:val="•"/>
      <w:lvlJc w:val="left"/>
      <w:pPr>
        <w:ind w:left="1224" w:hanging="360"/>
      </w:pPr>
      <w:rPr>
        <w:rFonts w:ascii="Times New Roman" w:hAnsi="Times New Roman" w:cs="Times New Roman" w:hint="default"/>
      </w:rPr>
    </w:lvl>
    <w:lvl w:ilvl="2">
      <w:numFmt w:val="bullet"/>
      <w:lvlText w:val="•"/>
      <w:lvlJc w:val="left"/>
      <w:pPr>
        <w:ind w:left="2088" w:hanging="360"/>
      </w:pPr>
      <w:rPr>
        <w:rFonts w:ascii="Times New Roman" w:hAnsi="Times New Roman" w:cs="Times New Roman" w:hint="default"/>
      </w:rPr>
    </w:lvl>
    <w:lvl w:ilvl="3">
      <w:numFmt w:val="bullet"/>
      <w:lvlText w:val="•"/>
      <w:lvlJc w:val="left"/>
      <w:pPr>
        <w:ind w:left="2952" w:hanging="360"/>
      </w:pPr>
      <w:rPr>
        <w:rFonts w:ascii="Times New Roman" w:hAnsi="Times New Roman" w:cs="Times New Roman" w:hint="default"/>
      </w:rPr>
    </w:lvl>
    <w:lvl w:ilvl="4">
      <w:numFmt w:val="bullet"/>
      <w:lvlText w:val="•"/>
      <w:lvlJc w:val="left"/>
      <w:pPr>
        <w:ind w:left="3816" w:hanging="360"/>
      </w:pPr>
      <w:rPr>
        <w:rFonts w:ascii="Times New Roman" w:hAnsi="Times New Roman" w:cs="Times New Roman" w:hint="default"/>
      </w:rPr>
    </w:lvl>
    <w:lvl w:ilvl="5">
      <w:numFmt w:val="bullet"/>
      <w:lvlText w:val="•"/>
      <w:lvlJc w:val="left"/>
      <w:pPr>
        <w:ind w:left="4680" w:hanging="360"/>
      </w:pPr>
      <w:rPr>
        <w:rFonts w:ascii="Times New Roman" w:hAnsi="Times New Roman" w:cs="Times New Roman" w:hint="default"/>
      </w:rPr>
    </w:lvl>
    <w:lvl w:ilvl="6">
      <w:numFmt w:val="bullet"/>
      <w:lvlText w:val="•"/>
      <w:lvlJc w:val="left"/>
      <w:pPr>
        <w:ind w:left="5544" w:hanging="360"/>
      </w:pPr>
      <w:rPr>
        <w:rFonts w:ascii="Times New Roman" w:hAnsi="Times New Roman" w:cs="Times New Roman" w:hint="default"/>
      </w:rPr>
    </w:lvl>
    <w:lvl w:ilvl="7">
      <w:numFmt w:val="bullet"/>
      <w:lvlText w:val="•"/>
      <w:lvlJc w:val="left"/>
      <w:pPr>
        <w:ind w:left="6408" w:hanging="360"/>
      </w:pPr>
      <w:rPr>
        <w:rFonts w:ascii="Times New Roman" w:hAnsi="Times New Roman" w:cs="Times New Roman" w:hint="default"/>
      </w:rPr>
    </w:lvl>
    <w:lvl w:ilvl="8">
      <w:numFmt w:val="bullet"/>
      <w:lvlText w:val="•"/>
      <w:lvlJc w:val="left"/>
      <w:pPr>
        <w:ind w:left="7272" w:hanging="360"/>
      </w:pPr>
      <w:rPr>
        <w:rFonts w:ascii="Times New Roman" w:hAnsi="Times New Roman" w:cs="Times New Roman" w:hint="default"/>
      </w:rPr>
    </w:lvl>
  </w:abstractNum>
  <w:num w:numId="1" w16cid:durableId="389035002">
    <w:abstractNumId w:val="9"/>
  </w:num>
  <w:num w:numId="2" w16cid:durableId="1264845537">
    <w:abstractNumId w:val="16"/>
  </w:num>
  <w:num w:numId="3" w16cid:durableId="548808736">
    <w:abstractNumId w:val="12"/>
  </w:num>
  <w:num w:numId="4" w16cid:durableId="737703594">
    <w:abstractNumId w:val="30"/>
  </w:num>
  <w:num w:numId="5" w16cid:durableId="887842338">
    <w:abstractNumId w:val="5"/>
  </w:num>
  <w:num w:numId="6" w16cid:durableId="1867792165">
    <w:abstractNumId w:val="17"/>
  </w:num>
  <w:num w:numId="7" w16cid:durableId="540748861">
    <w:abstractNumId w:val="0"/>
  </w:num>
  <w:num w:numId="8" w16cid:durableId="917788863">
    <w:abstractNumId w:val="2"/>
  </w:num>
  <w:num w:numId="9" w16cid:durableId="1177618041">
    <w:abstractNumId w:val="8"/>
  </w:num>
  <w:num w:numId="10" w16cid:durableId="825172648">
    <w:abstractNumId w:val="20"/>
  </w:num>
  <w:num w:numId="11" w16cid:durableId="1208105891">
    <w:abstractNumId w:val="35"/>
  </w:num>
  <w:num w:numId="12" w16cid:durableId="801582683">
    <w:abstractNumId w:val="3"/>
  </w:num>
  <w:num w:numId="13" w16cid:durableId="1855220854">
    <w:abstractNumId w:val="18"/>
  </w:num>
  <w:num w:numId="14" w16cid:durableId="1022248089">
    <w:abstractNumId w:val="15"/>
  </w:num>
  <w:num w:numId="15" w16cid:durableId="1431396051">
    <w:abstractNumId w:val="24"/>
  </w:num>
  <w:num w:numId="16" w16cid:durableId="1601989021">
    <w:abstractNumId w:val="7"/>
  </w:num>
  <w:num w:numId="17" w16cid:durableId="896236131">
    <w:abstractNumId w:val="36"/>
  </w:num>
  <w:num w:numId="18" w16cid:durableId="1824738279">
    <w:abstractNumId w:val="10"/>
  </w:num>
  <w:num w:numId="19" w16cid:durableId="971862103">
    <w:abstractNumId w:val="4"/>
  </w:num>
  <w:num w:numId="20" w16cid:durableId="10569308">
    <w:abstractNumId w:val="34"/>
  </w:num>
  <w:num w:numId="21" w16cid:durableId="1330132108">
    <w:abstractNumId w:val="11"/>
  </w:num>
  <w:num w:numId="22" w16cid:durableId="1755584915">
    <w:abstractNumId w:val="14"/>
  </w:num>
  <w:num w:numId="23" w16cid:durableId="1928268123">
    <w:abstractNumId w:val="33"/>
  </w:num>
  <w:num w:numId="24" w16cid:durableId="1000163188">
    <w:abstractNumId w:val="6"/>
  </w:num>
  <w:num w:numId="25" w16cid:durableId="621032305">
    <w:abstractNumId w:val="26"/>
  </w:num>
  <w:num w:numId="26" w16cid:durableId="1192764539">
    <w:abstractNumId w:val="37"/>
  </w:num>
  <w:num w:numId="27" w16cid:durableId="208222934">
    <w:abstractNumId w:val="19"/>
  </w:num>
  <w:num w:numId="28" w16cid:durableId="1599093606">
    <w:abstractNumId w:val="13"/>
  </w:num>
  <w:num w:numId="29" w16cid:durableId="1254825210">
    <w:abstractNumId w:val="39"/>
    <w:lvlOverride w:ilvl="0">
      <w:startOverride w:val="1"/>
    </w:lvlOverride>
    <w:lvlOverride w:ilvl="1"/>
    <w:lvlOverride w:ilvl="2"/>
    <w:lvlOverride w:ilvl="3"/>
    <w:lvlOverride w:ilvl="4"/>
    <w:lvlOverride w:ilvl="5"/>
    <w:lvlOverride w:ilvl="6"/>
    <w:lvlOverride w:ilvl="7"/>
    <w:lvlOverride w:ilvl="8"/>
  </w:num>
  <w:num w:numId="30" w16cid:durableId="880283698">
    <w:abstractNumId w:val="1"/>
  </w:num>
  <w:num w:numId="31" w16cid:durableId="291062890">
    <w:abstractNumId w:val="31"/>
  </w:num>
  <w:num w:numId="32" w16cid:durableId="1421177005">
    <w:abstractNumId w:val="29"/>
  </w:num>
  <w:num w:numId="33" w16cid:durableId="1003554420">
    <w:abstractNumId w:val="25"/>
  </w:num>
  <w:num w:numId="34" w16cid:durableId="812718592">
    <w:abstractNumId w:val="23"/>
  </w:num>
  <w:num w:numId="35" w16cid:durableId="238173042">
    <w:abstractNumId w:val="22"/>
  </w:num>
  <w:num w:numId="36" w16cid:durableId="963464185">
    <w:abstractNumId w:val="38"/>
  </w:num>
  <w:num w:numId="37" w16cid:durableId="1597011857">
    <w:abstractNumId w:val="21"/>
  </w:num>
  <w:num w:numId="38" w16cid:durableId="1505895695">
    <w:abstractNumId w:val="32"/>
  </w:num>
  <w:num w:numId="39" w16cid:durableId="137888556">
    <w:abstractNumId w:val="28"/>
  </w:num>
  <w:num w:numId="40" w16cid:durableId="209539546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0AD"/>
    <w:rsid w:val="0002462B"/>
    <w:rsid w:val="00025711"/>
    <w:rsid w:val="00033F16"/>
    <w:rsid w:val="000520FD"/>
    <w:rsid w:val="00052A70"/>
    <w:rsid w:val="00062A96"/>
    <w:rsid w:val="000776C0"/>
    <w:rsid w:val="000814F7"/>
    <w:rsid w:val="000A3675"/>
    <w:rsid w:val="000B1310"/>
    <w:rsid w:val="000C6ECF"/>
    <w:rsid w:val="000E1E84"/>
    <w:rsid w:val="000E30CF"/>
    <w:rsid w:val="000E5FE1"/>
    <w:rsid w:val="00126F4E"/>
    <w:rsid w:val="001276B8"/>
    <w:rsid w:val="001322E9"/>
    <w:rsid w:val="00137B51"/>
    <w:rsid w:val="0018026D"/>
    <w:rsid w:val="00181971"/>
    <w:rsid w:val="00185FDB"/>
    <w:rsid w:val="001A05D2"/>
    <w:rsid w:val="001A0615"/>
    <w:rsid w:val="001A727C"/>
    <w:rsid w:val="001B0449"/>
    <w:rsid w:val="001B1ABF"/>
    <w:rsid w:val="001B3455"/>
    <w:rsid w:val="001D23A8"/>
    <w:rsid w:val="001D3127"/>
    <w:rsid w:val="001D4673"/>
    <w:rsid w:val="001F5632"/>
    <w:rsid w:val="00203935"/>
    <w:rsid w:val="00226FF4"/>
    <w:rsid w:val="00227498"/>
    <w:rsid w:val="002466A8"/>
    <w:rsid w:val="0026446C"/>
    <w:rsid w:val="00265A74"/>
    <w:rsid w:val="002757FC"/>
    <w:rsid w:val="00277997"/>
    <w:rsid w:val="00282B2B"/>
    <w:rsid w:val="002B44F7"/>
    <w:rsid w:val="002B7649"/>
    <w:rsid w:val="002D4063"/>
    <w:rsid w:val="002D4152"/>
    <w:rsid w:val="002E5027"/>
    <w:rsid w:val="0030306D"/>
    <w:rsid w:val="00324099"/>
    <w:rsid w:val="003265EC"/>
    <w:rsid w:val="003621CA"/>
    <w:rsid w:val="00364963"/>
    <w:rsid w:val="00384B63"/>
    <w:rsid w:val="00385FBF"/>
    <w:rsid w:val="003A61E3"/>
    <w:rsid w:val="003B0293"/>
    <w:rsid w:val="003B28B4"/>
    <w:rsid w:val="003B3191"/>
    <w:rsid w:val="003B53B9"/>
    <w:rsid w:val="003C1A04"/>
    <w:rsid w:val="003C53D3"/>
    <w:rsid w:val="003E17AE"/>
    <w:rsid w:val="003F037D"/>
    <w:rsid w:val="003F1343"/>
    <w:rsid w:val="003F2765"/>
    <w:rsid w:val="003F3ECF"/>
    <w:rsid w:val="0042524C"/>
    <w:rsid w:val="0044290C"/>
    <w:rsid w:val="004440B7"/>
    <w:rsid w:val="0044579F"/>
    <w:rsid w:val="00446C86"/>
    <w:rsid w:val="004538D9"/>
    <w:rsid w:val="004613D0"/>
    <w:rsid w:val="00475B3F"/>
    <w:rsid w:val="00484530"/>
    <w:rsid w:val="00492C0B"/>
    <w:rsid w:val="00496C83"/>
    <w:rsid w:val="004A38BF"/>
    <w:rsid w:val="004A4C8C"/>
    <w:rsid w:val="004A7B5C"/>
    <w:rsid w:val="004C45CF"/>
    <w:rsid w:val="004D59B0"/>
    <w:rsid w:val="0052519B"/>
    <w:rsid w:val="00530FA2"/>
    <w:rsid w:val="0053446F"/>
    <w:rsid w:val="00554CA6"/>
    <w:rsid w:val="00560B8A"/>
    <w:rsid w:val="00563565"/>
    <w:rsid w:val="00572024"/>
    <w:rsid w:val="00587ACF"/>
    <w:rsid w:val="005953E7"/>
    <w:rsid w:val="00595F81"/>
    <w:rsid w:val="00596418"/>
    <w:rsid w:val="005A2C4D"/>
    <w:rsid w:val="005B46A0"/>
    <w:rsid w:val="005B70F0"/>
    <w:rsid w:val="005C4E37"/>
    <w:rsid w:val="005C6963"/>
    <w:rsid w:val="005D73EC"/>
    <w:rsid w:val="005E633E"/>
    <w:rsid w:val="00615BE0"/>
    <w:rsid w:val="006161C5"/>
    <w:rsid w:val="006241A1"/>
    <w:rsid w:val="006533C2"/>
    <w:rsid w:val="00660EB0"/>
    <w:rsid w:val="006643D8"/>
    <w:rsid w:val="00670223"/>
    <w:rsid w:val="00672920"/>
    <w:rsid w:val="00674400"/>
    <w:rsid w:val="00683AFB"/>
    <w:rsid w:val="00684E9B"/>
    <w:rsid w:val="0068575B"/>
    <w:rsid w:val="006933B5"/>
    <w:rsid w:val="006A2693"/>
    <w:rsid w:val="006A3305"/>
    <w:rsid w:val="006A52C3"/>
    <w:rsid w:val="006B5FB2"/>
    <w:rsid w:val="006C4F70"/>
    <w:rsid w:val="006E5694"/>
    <w:rsid w:val="006F2028"/>
    <w:rsid w:val="006F6CCA"/>
    <w:rsid w:val="00702582"/>
    <w:rsid w:val="007205D7"/>
    <w:rsid w:val="007259F3"/>
    <w:rsid w:val="00727968"/>
    <w:rsid w:val="007316B0"/>
    <w:rsid w:val="0074444C"/>
    <w:rsid w:val="00745607"/>
    <w:rsid w:val="00754EF8"/>
    <w:rsid w:val="0075517E"/>
    <w:rsid w:val="0076106E"/>
    <w:rsid w:val="00766DD9"/>
    <w:rsid w:val="007814CA"/>
    <w:rsid w:val="00782306"/>
    <w:rsid w:val="0078666D"/>
    <w:rsid w:val="007955FA"/>
    <w:rsid w:val="007A0EC9"/>
    <w:rsid w:val="007A55D8"/>
    <w:rsid w:val="007A6C43"/>
    <w:rsid w:val="007A766E"/>
    <w:rsid w:val="007C5751"/>
    <w:rsid w:val="007D6C9E"/>
    <w:rsid w:val="007E35BB"/>
    <w:rsid w:val="007E73C1"/>
    <w:rsid w:val="007F662F"/>
    <w:rsid w:val="008138CD"/>
    <w:rsid w:val="0082392A"/>
    <w:rsid w:val="00823F52"/>
    <w:rsid w:val="00823F63"/>
    <w:rsid w:val="0084329C"/>
    <w:rsid w:val="00845E31"/>
    <w:rsid w:val="00846691"/>
    <w:rsid w:val="00870B45"/>
    <w:rsid w:val="00891090"/>
    <w:rsid w:val="00892A13"/>
    <w:rsid w:val="00893577"/>
    <w:rsid w:val="008A4A00"/>
    <w:rsid w:val="008B7D64"/>
    <w:rsid w:val="008D4A06"/>
    <w:rsid w:val="008E3235"/>
    <w:rsid w:val="008F54E8"/>
    <w:rsid w:val="00910AC1"/>
    <w:rsid w:val="009268CA"/>
    <w:rsid w:val="00930110"/>
    <w:rsid w:val="009328AF"/>
    <w:rsid w:val="009710D4"/>
    <w:rsid w:val="00977586"/>
    <w:rsid w:val="0099147D"/>
    <w:rsid w:val="009B0479"/>
    <w:rsid w:val="009B0DDC"/>
    <w:rsid w:val="009B1579"/>
    <w:rsid w:val="009B6938"/>
    <w:rsid w:val="009B6F18"/>
    <w:rsid w:val="009D24BD"/>
    <w:rsid w:val="009D265B"/>
    <w:rsid w:val="009E4BEA"/>
    <w:rsid w:val="00A02105"/>
    <w:rsid w:val="00A024E1"/>
    <w:rsid w:val="00A04401"/>
    <w:rsid w:val="00A05170"/>
    <w:rsid w:val="00A240EB"/>
    <w:rsid w:val="00A764DB"/>
    <w:rsid w:val="00A809EC"/>
    <w:rsid w:val="00AA60DB"/>
    <w:rsid w:val="00AB39E8"/>
    <w:rsid w:val="00AB52B4"/>
    <w:rsid w:val="00AD1019"/>
    <w:rsid w:val="00AF1556"/>
    <w:rsid w:val="00AF5307"/>
    <w:rsid w:val="00AF782C"/>
    <w:rsid w:val="00B11926"/>
    <w:rsid w:val="00B24976"/>
    <w:rsid w:val="00B30A41"/>
    <w:rsid w:val="00B31F1C"/>
    <w:rsid w:val="00B31FAB"/>
    <w:rsid w:val="00B329F6"/>
    <w:rsid w:val="00B33DEB"/>
    <w:rsid w:val="00B35F78"/>
    <w:rsid w:val="00B51463"/>
    <w:rsid w:val="00B73078"/>
    <w:rsid w:val="00B91F7F"/>
    <w:rsid w:val="00B92483"/>
    <w:rsid w:val="00BA3E2C"/>
    <w:rsid w:val="00BA7224"/>
    <w:rsid w:val="00BC3D93"/>
    <w:rsid w:val="00BD485B"/>
    <w:rsid w:val="00BE4063"/>
    <w:rsid w:val="00C05620"/>
    <w:rsid w:val="00C126DA"/>
    <w:rsid w:val="00C176C0"/>
    <w:rsid w:val="00C179E9"/>
    <w:rsid w:val="00C20A02"/>
    <w:rsid w:val="00C2462B"/>
    <w:rsid w:val="00C33FD0"/>
    <w:rsid w:val="00C37853"/>
    <w:rsid w:val="00C56187"/>
    <w:rsid w:val="00C64A18"/>
    <w:rsid w:val="00C64B23"/>
    <w:rsid w:val="00C710AD"/>
    <w:rsid w:val="00C71A64"/>
    <w:rsid w:val="00C93B66"/>
    <w:rsid w:val="00C9532B"/>
    <w:rsid w:val="00C95E3A"/>
    <w:rsid w:val="00CB18D7"/>
    <w:rsid w:val="00CB51B7"/>
    <w:rsid w:val="00CC576F"/>
    <w:rsid w:val="00CD525C"/>
    <w:rsid w:val="00CD5F88"/>
    <w:rsid w:val="00CE4936"/>
    <w:rsid w:val="00CE5FCB"/>
    <w:rsid w:val="00CF6EA3"/>
    <w:rsid w:val="00D03B57"/>
    <w:rsid w:val="00D12304"/>
    <w:rsid w:val="00D13F76"/>
    <w:rsid w:val="00D15C80"/>
    <w:rsid w:val="00D2025E"/>
    <w:rsid w:val="00D22880"/>
    <w:rsid w:val="00D27625"/>
    <w:rsid w:val="00D27813"/>
    <w:rsid w:val="00D46F8A"/>
    <w:rsid w:val="00D653D9"/>
    <w:rsid w:val="00D66035"/>
    <w:rsid w:val="00D66535"/>
    <w:rsid w:val="00D70B22"/>
    <w:rsid w:val="00D81B1F"/>
    <w:rsid w:val="00D832A3"/>
    <w:rsid w:val="00DA3402"/>
    <w:rsid w:val="00DC06A5"/>
    <w:rsid w:val="00DC5EC2"/>
    <w:rsid w:val="00DD1187"/>
    <w:rsid w:val="00DE0AA4"/>
    <w:rsid w:val="00DE2BD9"/>
    <w:rsid w:val="00E255E4"/>
    <w:rsid w:val="00E43138"/>
    <w:rsid w:val="00E51EC5"/>
    <w:rsid w:val="00E524B9"/>
    <w:rsid w:val="00E64856"/>
    <w:rsid w:val="00E74965"/>
    <w:rsid w:val="00E7624E"/>
    <w:rsid w:val="00E77310"/>
    <w:rsid w:val="00E87989"/>
    <w:rsid w:val="00E9608A"/>
    <w:rsid w:val="00EB3B5B"/>
    <w:rsid w:val="00EB6156"/>
    <w:rsid w:val="00ED6BA7"/>
    <w:rsid w:val="00EF32BB"/>
    <w:rsid w:val="00EF609D"/>
    <w:rsid w:val="00F12865"/>
    <w:rsid w:val="00F148B8"/>
    <w:rsid w:val="00F17F07"/>
    <w:rsid w:val="00F22125"/>
    <w:rsid w:val="00F41BC7"/>
    <w:rsid w:val="00F464CD"/>
    <w:rsid w:val="00F554F3"/>
    <w:rsid w:val="00F67DF2"/>
    <w:rsid w:val="00F72996"/>
    <w:rsid w:val="00F91610"/>
    <w:rsid w:val="00F94B80"/>
    <w:rsid w:val="00F96871"/>
    <w:rsid w:val="00FA71DB"/>
    <w:rsid w:val="00FB2766"/>
    <w:rsid w:val="00FB3B91"/>
    <w:rsid w:val="00FC673F"/>
    <w:rsid w:val="00FE0A6F"/>
    <w:rsid w:val="00FE2E0E"/>
    <w:rsid w:val="00FF69D4"/>
    <w:rsid w:val="3CE8AD4D"/>
    <w:rsid w:val="65A4238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15F85F"/>
  <w15:docId w15:val="{F79DEAB7-6339-415D-BE59-2E1216C9A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0AD"/>
  </w:style>
  <w:style w:type="paragraph" w:styleId="Heading1">
    <w:name w:val="heading 1"/>
    <w:basedOn w:val="Normal"/>
    <w:next w:val="Normal"/>
    <w:link w:val="Heading1Char"/>
    <w:uiPriority w:val="9"/>
    <w:qFormat/>
    <w:rsid w:val="00930110"/>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2">
    <w:name w:val="heading 2"/>
    <w:basedOn w:val="Normal"/>
    <w:next w:val="Normal"/>
    <w:link w:val="Heading2Char"/>
    <w:uiPriority w:val="9"/>
    <w:unhideWhenUsed/>
    <w:qFormat/>
    <w:rsid w:val="004A4C8C"/>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52519B"/>
    <w:pPr>
      <w:keepNext/>
      <w:keepLines/>
      <w:spacing w:before="40" w:after="0"/>
      <w:outlineLvl w:val="2"/>
    </w:pPr>
    <w:rPr>
      <w:rFonts w:asciiTheme="majorHAnsi" w:eastAsiaTheme="majorEastAsia" w:hAnsiTheme="majorHAnsi" w:cstheme="majorBidi"/>
      <w:color w:val="1F3763" w:themeColor="accent1" w:themeShade="7F"/>
      <w:sz w:val="24"/>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710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10AD"/>
  </w:style>
  <w:style w:type="paragraph" w:styleId="Footer">
    <w:name w:val="footer"/>
    <w:basedOn w:val="Normal"/>
    <w:link w:val="FooterChar"/>
    <w:uiPriority w:val="99"/>
    <w:unhideWhenUsed/>
    <w:rsid w:val="00C710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10AD"/>
  </w:style>
  <w:style w:type="paragraph" w:styleId="ListParagraph">
    <w:name w:val="List Paragraph"/>
    <w:basedOn w:val="Normal"/>
    <w:uiPriority w:val="1"/>
    <w:qFormat/>
    <w:rsid w:val="00C710AD"/>
    <w:pPr>
      <w:ind w:left="720"/>
      <w:contextualSpacing/>
    </w:pPr>
    <w:rPr>
      <w:lang w:bidi="mr-IN"/>
    </w:rPr>
  </w:style>
  <w:style w:type="table" w:customStyle="1" w:styleId="GridTable2-Accent41">
    <w:name w:val="Grid Table 2 - Accent 41"/>
    <w:basedOn w:val="TableNormal"/>
    <w:uiPriority w:val="47"/>
    <w:rsid w:val="00C710AD"/>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styleId="IntenseEmphasis">
    <w:name w:val="Intense Emphasis"/>
    <w:basedOn w:val="DefaultParagraphFont"/>
    <w:uiPriority w:val="21"/>
    <w:qFormat/>
    <w:rsid w:val="00D46F8A"/>
    <w:rPr>
      <w:i/>
      <w:iCs/>
      <w:color w:val="4472C4" w:themeColor="accent1"/>
    </w:rPr>
  </w:style>
  <w:style w:type="character" w:styleId="Strong">
    <w:name w:val="Strong"/>
    <w:basedOn w:val="DefaultParagraphFont"/>
    <w:uiPriority w:val="22"/>
    <w:qFormat/>
    <w:rsid w:val="001A727C"/>
    <w:rPr>
      <w:b/>
      <w:bCs/>
    </w:rPr>
  </w:style>
  <w:style w:type="character" w:customStyle="1" w:styleId="Heading2Char">
    <w:name w:val="Heading 2 Char"/>
    <w:basedOn w:val="DefaultParagraphFont"/>
    <w:link w:val="Heading2"/>
    <w:uiPriority w:val="9"/>
    <w:rsid w:val="004A4C8C"/>
    <w:rPr>
      <w:rFonts w:asciiTheme="majorHAnsi" w:eastAsiaTheme="majorEastAsia" w:hAnsiTheme="majorHAnsi" w:cstheme="majorBidi"/>
      <w:color w:val="2F5496" w:themeColor="accent1" w:themeShade="BF"/>
      <w:sz w:val="26"/>
      <w:szCs w:val="23"/>
    </w:rPr>
  </w:style>
  <w:style w:type="paragraph" w:styleId="BodyText">
    <w:name w:val="Body Text"/>
    <w:basedOn w:val="Normal"/>
    <w:link w:val="BodyTextChar"/>
    <w:uiPriority w:val="1"/>
    <w:qFormat/>
    <w:rsid w:val="00C71A64"/>
    <w:pPr>
      <w:widowControl w:val="0"/>
      <w:autoSpaceDE w:val="0"/>
      <w:autoSpaceDN w:val="0"/>
      <w:spacing w:after="0" w:line="240" w:lineRule="auto"/>
    </w:pPr>
    <w:rPr>
      <w:rFonts w:ascii="Constantia" w:eastAsia="Constantia" w:hAnsi="Constantia" w:cs="Constantia"/>
      <w:sz w:val="21"/>
      <w:szCs w:val="21"/>
      <w:lang w:bidi="ar-SA"/>
    </w:rPr>
  </w:style>
  <w:style w:type="character" w:customStyle="1" w:styleId="BodyTextChar">
    <w:name w:val="Body Text Char"/>
    <w:basedOn w:val="DefaultParagraphFont"/>
    <w:link w:val="BodyText"/>
    <w:uiPriority w:val="1"/>
    <w:qFormat/>
    <w:rsid w:val="00C71A64"/>
    <w:rPr>
      <w:rFonts w:ascii="Constantia" w:eastAsia="Constantia" w:hAnsi="Constantia" w:cs="Constantia"/>
      <w:sz w:val="21"/>
      <w:szCs w:val="21"/>
      <w:lang w:bidi="ar-SA"/>
    </w:rPr>
  </w:style>
  <w:style w:type="table" w:styleId="TableGrid">
    <w:name w:val="Table Grid"/>
    <w:basedOn w:val="TableNormal"/>
    <w:uiPriority w:val="39"/>
    <w:rsid w:val="00C71A64"/>
    <w:pPr>
      <w:widowControl w:val="0"/>
      <w:autoSpaceDE w:val="0"/>
      <w:autoSpaceDN w:val="0"/>
      <w:spacing w:after="0" w:line="240" w:lineRule="auto"/>
    </w:pPr>
    <w:rPr>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w6">
    <w:name w:val="fw6"/>
    <w:basedOn w:val="Normal"/>
    <w:rsid w:val="000520F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30110"/>
    <w:rPr>
      <w:color w:val="0563C1" w:themeColor="hyperlink"/>
      <w:u w:val="single"/>
    </w:rPr>
  </w:style>
  <w:style w:type="character" w:styleId="UnresolvedMention">
    <w:name w:val="Unresolved Mention"/>
    <w:basedOn w:val="DefaultParagraphFont"/>
    <w:uiPriority w:val="99"/>
    <w:semiHidden/>
    <w:unhideWhenUsed/>
    <w:rsid w:val="00930110"/>
    <w:rPr>
      <w:color w:val="605E5C"/>
      <w:shd w:val="clear" w:color="auto" w:fill="E1DFDD"/>
    </w:rPr>
  </w:style>
  <w:style w:type="paragraph" w:styleId="NormalWeb">
    <w:name w:val="Normal (Web)"/>
    <w:basedOn w:val="Normal"/>
    <w:uiPriority w:val="99"/>
    <w:unhideWhenUsed/>
    <w:qFormat/>
    <w:rsid w:val="00930110"/>
    <w:rPr>
      <w:rFonts w:ascii="Times New Roman" w:hAnsi="Times New Roman" w:cs="Mangal"/>
      <w:sz w:val="24"/>
      <w:szCs w:val="21"/>
    </w:rPr>
  </w:style>
  <w:style w:type="paragraph" w:customStyle="1" w:styleId="TableParagraph">
    <w:name w:val="Table Paragraph"/>
    <w:basedOn w:val="Normal"/>
    <w:qFormat/>
    <w:rsid w:val="00930110"/>
    <w:pPr>
      <w:widowControl w:val="0"/>
      <w:autoSpaceDE w:val="0"/>
      <w:autoSpaceDN w:val="0"/>
      <w:spacing w:before="2" w:after="0" w:line="240" w:lineRule="auto"/>
      <w:ind w:left="18"/>
    </w:pPr>
    <w:rPr>
      <w:rFonts w:ascii="Cambria" w:eastAsia="Cambria" w:hAnsi="Cambria" w:cs="Cambria"/>
      <w:szCs w:val="22"/>
      <w:lang w:bidi="ar-SA"/>
    </w:rPr>
  </w:style>
  <w:style w:type="character" w:customStyle="1" w:styleId="Heading1Char">
    <w:name w:val="Heading 1 Char"/>
    <w:basedOn w:val="DefaultParagraphFont"/>
    <w:link w:val="Heading1"/>
    <w:uiPriority w:val="9"/>
    <w:rsid w:val="00930110"/>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52519B"/>
    <w:rPr>
      <w:rFonts w:asciiTheme="majorHAnsi" w:eastAsiaTheme="majorEastAsia" w:hAnsiTheme="majorHAnsi" w:cstheme="majorBidi"/>
      <w:color w:val="1F3763" w:themeColor="accent1" w:themeShade="7F"/>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678134">
      <w:bodyDiv w:val="1"/>
      <w:marLeft w:val="0"/>
      <w:marRight w:val="0"/>
      <w:marTop w:val="0"/>
      <w:marBottom w:val="0"/>
      <w:divBdr>
        <w:top w:val="none" w:sz="0" w:space="0" w:color="auto"/>
        <w:left w:val="none" w:sz="0" w:space="0" w:color="auto"/>
        <w:bottom w:val="none" w:sz="0" w:space="0" w:color="auto"/>
        <w:right w:val="none" w:sz="0" w:space="0" w:color="auto"/>
      </w:divBdr>
    </w:div>
    <w:div w:id="349527565">
      <w:bodyDiv w:val="1"/>
      <w:marLeft w:val="0"/>
      <w:marRight w:val="0"/>
      <w:marTop w:val="0"/>
      <w:marBottom w:val="0"/>
      <w:divBdr>
        <w:top w:val="none" w:sz="0" w:space="0" w:color="auto"/>
        <w:left w:val="none" w:sz="0" w:space="0" w:color="auto"/>
        <w:bottom w:val="none" w:sz="0" w:space="0" w:color="auto"/>
        <w:right w:val="none" w:sz="0" w:space="0" w:color="auto"/>
      </w:divBdr>
    </w:div>
    <w:div w:id="1501122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7AA3A9-61FE-403E-81C2-C3E0DAFC8E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1824</Words>
  <Characters>10402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Bandhan Tourism</dc:creator>
  <cp:keywords/>
  <dc:description/>
  <cp:lastModifiedBy>hp</cp:lastModifiedBy>
  <cp:revision>4</cp:revision>
  <cp:lastPrinted>2026-07-16T12:43:00Z</cp:lastPrinted>
  <dcterms:created xsi:type="dcterms:W3CDTF">2026-07-28T12:16:00Z</dcterms:created>
  <dcterms:modified xsi:type="dcterms:W3CDTF">2026-07-28T12:56:00Z</dcterms:modified>
</cp:coreProperties>
</file>