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345"/>
      </w:tblGrid>
      <w:tr w:rsidR="00F221D9" w14:paraId="58936C0F" w14:textId="77777777" w:rsidTr="00F221D9">
        <w:tc>
          <w:tcPr>
            <w:tcW w:w="9345" w:type="dxa"/>
          </w:tcPr>
          <w:p w14:paraId="49C6540E" w14:textId="44880D0B" w:rsidR="00F221D9" w:rsidRPr="00F221D9" w:rsidRDefault="00F221D9" w:rsidP="00F221D9">
            <w:pPr>
              <w:jc w:val="center"/>
              <w:rPr>
                <w:b/>
                <w:bCs/>
                <w:lang w:val="ru-RU"/>
              </w:rPr>
            </w:pPr>
            <w:r w:rsidRPr="00F221D9">
              <w:rPr>
                <w:b/>
                <w:bCs/>
                <w:lang w:val="en-US"/>
              </w:rPr>
              <w:t xml:space="preserve">Practical work </w:t>
            </w:r>
            <w:r w:rsidRPr="00F221D9">
              <w:rPr>
                <w:b/>
                <w:bCs/>
                <w:lang w:val="ru-RU"/>
              </w:rPr>
              <w:t>№1</w:t>
            </w:r>
          </w:p>
        </w:tc>
      </w:tr>
      <w:tr w:rsidR="00F221D9" w14:paraId="0F6CC6CF" w14:textId="77777777" w:rsidTr="00F221D9">
        <w:tc>
          <w:tcPr>
            <w:tcW w:w="9345" w:type="dxa"/>
          </w:tcPr>
          <w:p w14:paraId="216C800D" w14:textId="77777777" w:rsidR="00F221D9" w:rsidRDefault="00F221D9" w:rsidP="00F221D9">
            <w:pPr>
              <w:rPr>
                <w:lang w:val="en-US"/>
              </w:rPr>
            </w:pPr>
            <w:r w:rsidRPr="00F221D9">
              <w:rPr>
                <w:lang w:val="en-US"/>
              </w:rPr>
              <w:t>Fill in the table below with the characteristics of the main page of the site.</w:t>
            </w:r>
          </w:p>
          <w:p w14:paraId="76362213" w14:textId="77777777" w:rsidR="00F221D9" w:rsidRDefault="00F221D9" w:rsidP="00F221D9">
            <w:pPr>
              <w:rPr>
                <w:lang w:val="en-US"/>
              </w:rPr>
            </w:pPr>
          </w:p>
          <w:tbl>
            <w:tblPr>
              <w:tblStyle w:val="a3"/>
              <w:tblW w:w="0" w:type="auto"/>
              <w:tblLook w:val="04A0" w:firstRow="1" w:lastRow="0" w:firstColumn="1" w:lastColumn="0" w:noHBand="0" w:noVBand="1"/>
            </w:tblPr>
            <w:tblGrid>
              <w:gridCol w:w="4564"/>
              <w:gridCol w:w="4555"/>
            </w:tblGrid>
            <w:tr w:rsidR="00F221D9" w14:paraId="36EA09A5" w14:textId="77777777" w:rsidTr="005F34B8">
              <w:tc>
                <w:tcPr>
                  <w:tcW w:w="4672" w:type="dxa"/>
                  <w:shd w:val="clear" w:color="auto" w:fill="E2EFD9" w:themeFill="accent6" w:themeFillTint="33"/>
                </w:tcPr>
                <w:p w14:paraId="3F12C99D" w14:textId="73151BF3" w:rsidR="00F221D9" w:rsidRDefault="00F221D9" w:rsidP="00F221D9">
                  <w:pPr>
                    <w:rPr>
                      <w:b/>
                      <w:bCs/>
                      <w:sz w:val="24"/>
                      <w:szCs w:val="24"/>
                    </w:rPr>
                  </w:pPr>
                  <w:proofErr w:type="spellStart"/>
                  <w:r w:rsidRPr="00F221D9">
                    <w:rPr>
                      <w:b/>
                      <w:bCs/>
                      <w:sz w:val="24"/>
                      <w:szCs w:val="24"/>
                    </w:rPr>
                    <w:t>Characteristics</w:t>
                  </w:r>
                  <w:proofErr w:type="spellEnd"/>
                  <w:r w:rsidRPr="00F221D9">
                    <w:rPr>
                      <w:b/>
                      <w:bCs/>
                      <w:sz w:val="24"/>
                      <w:szCs w:val="24"/>
                    </w:rPr>
                    <w:t xml:space="preserve"> </w:t>
                  </w:r>
                  <w:proofErr w:type="spellStart"/>
                  <w:r w:rsidRPr="00F221D9">
                    <w:rPr>
                      <w:b/>
                      <w:bCs/>
                      <w:sz w:val="24"/>
                      <w:szCs w:val="24"/>
                    </w:rPr>
                    <w:t>of</w:t>
                  </w:r>
                  <w:proofErr w:type="spellEnd"/>
                  <w:r w:rsidRPr="00F221D9">
                    <w:rPr>
                      <w:b/>
                      <w:bCs/>
                      <w:sz w:val="24"/>
                      <w:szCs w:val="24"/>
                    </w:rPr>
                    <w:t xml:space="preserve"> </w:t>
                  </w:r>
                  <w:proofErr w:type="spellStart"/>
                  <w:r w:rsidRPr="00F221D9">
                    <w:rPr>
                      <w:b/>
                      <w:bCs/>
                      <w:sz w:val="24"/>
                      <w:szCs w:val="24"/>
                    </w:rPr>
                    <w:t>the</w:t>
                  </w:r>
                  <w:proofErr w:type="spellEnd"/>
                  <w:r w:rsidRPr="00F221D9">
                    <w:rPr>
                      <w:b/>
                      <w:bCs/>
                      <w:sz w:val="24"/>
                      <w:szCs w:val="24"/>
                    </w:rPr>
                    <w:t xml:space="preserve"> </w:t>
                  </w:r>
                  <w:proofErr w:type="spellStart"/>
                  <w:r w:rsidRPr="00F221D9">
                    <w:rPr>
                      <w:b/>
                      <w:bCs/>
                      <w:sz w:val="24"/>
                      <w:szCs w:val="24"/>
                    </w:rPr>
                    <w:t>main</w:t>
                  </w:r>
                  <w:proofErr w:type="spellEnd"/>
                  <w:r w:rsidRPr="00F221D9">
                    <w:rPr>
                      <w:b/>
                      <w:bCs/>
                      <w:sz w:val="24"/>
                      <w:szCs w:val="24"/>
                    </w:rPr>
                    <w:t xml:space="preserve"> </w:t>
                  </w:r>
                  <w:proofErr w:type="spellStart"/>
                  <w:r w:rsidRPr="00F221D9">
                    <w:rPr>
                      <w:b/>
                      <w:bCs/>
                      <w:sz w:val="24"/>
                      <w:szCs w:val="24"/>
                    </w:rPr>
                    <w:t>page</w:t>
                  </w:r>
                  <w:proofErr w:type="spellEnd"/>
                  <w:r w:rsidRPr="00F221D9">
                    <w:rPr>
                      <w:b/>
                      <w:bCs/>
                      <w:sz w:val="24"/>
                      <w:szCs w:val="24"/>
                    </w:rPr>
                    <w:t xml:space="preserve"> </w:t>
                  </w:r>
                  <w:proofErr w:type="spellStart"/>
                  <w:r w:rsidRPr="00F221D9">
                    <w:rPr>
                      <w:b/>
                      <w:bCs/>
                      <w:sz w:val="24"/>
                      <w:szCs w:val="24"/>
                    </w:rPr>
                    <w:t>of</w:t>
                  </w:r>
                  <w:proofErr w:type="spellEnd"/>
                  <w:r w:rsidRPr="00F221D9">
                    <w:rPr>
                      <w:b/>
                      <w:bCs/>
                      <w:sz w:val="24"/>
                      <w:szCs w:val="24"/>
                    </w:rPr>
                    <w:t xml:space="preserve"> </w:t>
                  </w:r>
                  <w:proofErr w:type="spellStart"/>
                  <w:r w:rsidRPr="00F221D9">
                    <w:rPr>
                      <w:b/>
                      <w:bCs/>
                      <w:sz w:val="24"/>
                      <w:szCs w:val="24"/>
                    </w:rPr>
                    <w:t>the</w:t>
                  </w:r>
                  <w:proofErr w:type="spellEnd"/>
                  <w:r w:rsidRPr="00F221D9">
                    <w:rPr>
                      <w:b/>
                      <w:bCs/>
                      <w:sz w:val="24"/>
                      <w:szCs w:val="24"/>
                    </w:rPr>
                    <w:t xml:space="preserve"> </w:t>
                  </w:r>
                  <w:proofErr w:type="spellStart"/>
                  <w:r w:rsidRPr="00F221D9">
                    <w:rPr>
                      <w:b/>
                      <w:bCs/>
                      <w:sz w:val="24"/>
                      <w:szCs w:val="24"/>
                    </w:rPr>
                    <w:t>site</w:t>
                  </w:r>
                  <w:proofErr w:type="spellEnd"/>
                </w:p>
              </w:tc>
              <w:tc>
                <w:tcPr>
                  <w:tcW w:w="4673" w:type="dxa"/>
                  <w:shd w:val="clear" w:color="auto" w:fill="E2EFD9" w:themeFill="accent6" w:themeFillTint="33"/>
                </w:tcPr>
                <w:p w14:paraId="4ECD595C" w14:textId="37B77B0E" w:rsidR="00F221D9" w:rsidRDefault="00F221D9" w:rsidP="00F221D9">
                  <w:pPr>
                    <w:rPr>
                      <w:b/>
                      <w:bCs/>
                      <w:sz w:val="24"/>
                      <w:szCs w:val="24"/>
                    </w:rPr>
                  </w:pPr>
                  <w:proofErr w:type="spellStart"/>
                  <w:r w:rsidRPr="00F221D9">
                    <w:rPr>
                      <w:b/>
                      <w:bCs/>
                      <w:sz w:val="24"/>
                      <w:szCs w:val="24"/>
                    </w:rPr>
                    <w:t>Explanation</w:t>
                  </w:r>
                  <w:proofErr w:type="spellEnd"/>
                </w:p>
              </w:tc>
            </w:tr>
            <w:tr w:rsidR="00F221D9" w14:paraId="46C74522" w14:textId="77777777" w:rsidTr="005F34B8">
              <w:tc>
                <w:tcPr>
                  <w:tcW w:w="4672" w:type="dxa"/>
                  <w:shd w:val="clear" w:color="auto" w:fill="E2EFD9" w:themeFill="accent6" w:themeFillTint="33"/>
                </w:tcPr>
                <w:p w14:paraId="0DAC6AEE" w14:textId="77777777" w:rsidR="00F221D9" w:rsidRPr="00F221D9" w:rsidRDefault="00F221D9" w:rsidP="00F221D9">
                  <w:pPr>
                    <w:rPr>
                      <w:b/>
                      <w:bCs/>
                      <w:sz w:val="24"/>
                      <w:szCs w:val="24"/>
                    </w:rPr>
                  </w:pPr>
                </w:p>
              </w:tc>
              <w:tc>
                <w:tcPr>
                  <w:tcW w:w="4673" w:type="dxa"/>
                  <w:shd w:val="clear" w:color="auto" w:fill="E2EFD9" w:themeFill="accent6" w:themeFillTint="33"/>
                </w:tcPr>
                <w:p w14:paraId="2A8EE3D6" w14:textId="77777777" w:rsidR="00F221D9" w:rsidRPr="00F221D9" w:rsidRDefault="00F221D9" w:rsidP="00F221D9">
                  <w:pPr>
                    <w:rPr>
                      <w:b/>
                      <w:bCs/>
                      <w:sz w:val="24"/>
                      <w:szCs w:val="24"/>
                    </w:rPr>
                  </w:pPr>
                </w:p>
              </w:tc>
            </w:tr>
          </w:tbl>
          <w:p w14:paraId="0A8AF1D9" w14:textId="39750093" w:rsidR="00F221D9" w:rsidRPr="00F221D9" w:rsidRDefault="00F221D9" w:rsidP="00F221D9">
            <w:pPr>
              <w:rPr>
                <w:lang w:val="en-US"/>
              </w:rPr>
            </w:pPr>
          </w:p>
        </w:tc>
      </w:tr>
      <w:tr w:rsidR="00F221D9" w14:paraId="35BE2C71" w14:textId="77777777" w:rsidTr="00F221D9">
        <w:tc>
          <w:tcPr>
            <w:tcW w:w="9345" w:type="dxa"/>
          </w:tcPr>
          <w:p w14:paraId="483B65D5" w14:textId="77777777" w:rsidR="00F221D9" w:rsidRDefault="00F221D9" w:rsidP="00F221D9">
            <w:pPr>
              <w:jc w:val="center"/>
              <w:rPr>
                <w:b/>
                <w:bCs/>
                <w:lang w:val="en-US"/>
              </w:rPr>
            </w:pPr>
          </w:p>
          <w:p w14:paraId="21AAEFCC" w14:textId="1286423A" w:rsidR="00F221D9" w:rsidRPr="00F221D9" w:rsidRDefault="00F221D9" w:rsidP="00F221D9">
            <w:pPr>
              <w:jc w:val="center"/>
              <w:rPr>
                <w:lang w:val="en-US"/>
              </w:rPr>
            </w:pPr>
            <w:r w:rsidRPr="00F221D9">
              <w:rPr>
                <w:b/>
                <w:bCs/>
                <w:lang w:val="en-US"/>
              </w:rPr>
              <w:t xml:space="preserve">Practical work </w:t>
            </w:r>
            <w:r w:rsidRPr="00F221D9">
              <w:rPr>
                <w:b/>
                <w:bCs/>
                <w:lang w:val="ru-RU"/>
              </w:rPr>
              <w:t>№</w:t>
            </w:r>
            <w:r>
              <w:rPr>
                <w:b/>
                <w:bCs/>
                <w:lang w:val="ru-RU"/>
              </w:rPr>
              <w:t>2</w:t>
            </w:r>
          </w:p>
        </w:tc>
      </w:tr>
      <w:tr w:rsidR="00F221D9" w14:paraId="01A0EEB8" w14:textId="77777777" w:rsidTr="00F221D9">
        <w:tc>
          <w:tcPr>
            <w:tcW w:w="9345" w:type="dxa"/>
          </w:tcPr>
          <w:p w14:paraId="732EE542" w14:textId="77777777" w:rsidR="00F221D9" w:rsidRPr="00F221D9" w:rsidRDefault="00F221D9" w:rsidP="00F221D9">
            <w:pPr>
              <w:spacing w:after="0" w:line="240" w:lineRule="auto"/>
              <w:rPr>
                <w:lang w:val="en-US"/>
              </w:rPr>
            </w:pPr>
            <w:r w:rsidRPr="00F221D9">
              <w:rPr>
                <w:lang w:val="en-US"/>
              </w:rPr>
              <w:t>Designing a logo:</w:t>
            </w:r>
          </w:p>
          <w:p w14:paraId="691E0511" w14:textId="77777777" w:rsidR="00F221D9" w:rsidRPr="00F221D9" w:rsidRDefault="00F221D9" w:rsidP="00F221D9">
            <w:pPr>
              <w:spacing w:after="0" w:line="240" w:lineRule="auto"/>
              <w:rPr>
                <w:lang w:val="en-US"/>
              </w:rPr>
            </w:pPr>
            <w:r w:rsidRPr="00F221D9">
              <w:rPr>
                <w:lang w:val="en-US"/>
              </w:rPr>
              <w:t>A. Open Canva.com.</w:t>
            </w:r>
          </w:p>
          <w:p w14:paraId="3FB55330" w14:textId="77777777" w:rsidR="00F221D9" w:rsidRPr="00F221D9" w:rsidRDefault="00F221D9" w:rsidP="00F221D9">
            <w:pPr>
              <w:spacing w:after="0" w:line="240" w:lineRule="auto"/>
              <w:rPr>
                <w:lang w:val="en-US"/>
              </w:rPr>
            </w:pPr>
            <w:r w:rsidRPr="00F221D9">
              <w:rPr>
                <w:lang w:val="en-US"/>
              </w:rPr>
              <w:t xml:space="preserve">B. If you haven't signed up for Canva yet, you can do so using an email address, </w:t>
            </w:r>
            <w:proofErr w:type="gramStart"/>
            <w:r w:rsidRPr="00F221D9">
              <w:rPr>
                <w:lang w:val="en-US"/>
              </w:rPr>
              <w:t>Facebook</w:t>
            </w:r>
            <w:proofErr w:type="gramEnd"/>
            <w:r w:rsidRPr="00F221D9">
              <w:rPr>
                <w:lang w:val="en-US"/>
              </w:rPr>
              <w:t xml:space="preserve"> or Google account.</w:t>
            </w:r>
          </w:p>
          <w:p w14:paraId="2A453580" w14:textId="77777777" w:rsidR="00F221D9" w:rsidRPr="00F221D9" w:rsidRDefault="00F221D9" w:rsidP="00F221D9">
            <w:pPr>
              <w:spacing w:after="0" w:line="240" w:lineRule="auto"/>
              <w:rPr>
                <w:lang w:val="en-US"/>
              </w:rPr>
            </w:pPr>
            <w:r w:rsidRPr="00F221D9">
              <w:rPr>
                <w:lang w:val="en-US"/>
              </w:rPr>
              <w:t>C. Next, on the home page, find "Logo" and click on a blank page or template.</w:t>
            </w:r>
          </w:p>
          <w:p w14:paraId="3C2239E8" w14:textId="77777777" w:rsidR="00F221D9" w:rsidRPr="00F221D9" w:rsidRDefault="00F221D9" w:rsidP="00F221D9">
            <w:pPr>
              <w:spacing w:after="0" w:line="240" w:lineRule="auto"/>
              <w:rPr>
                <w:lang w:val="en-US"/>
              </w:rPr>
            </w:pPr>
            <w:r w:rsidRPr="00F221D9">
              <w:rPr>
                <w:lang w:val="en-US"/>
              </w:rPr>
              <w:t>D. Work carefully so that the logo design matches your portfolio. Choose appropriate fonts, change color combinations, add pictures, stickers.</w:t>
            </w:r>
          </w:p>
          <w:p w14:paraId="09FB1D55" w14:textId="08143AEC" w:rsidR="00F221D9" w:rsidRDefault="00F221D9" w:rsidP="00F221D9">
            <w:pPr>
              <w:rPr>
                <w:b/>
                <w:bCs/>
                <w:lang w:val="en-US"/>
              </w:rPr>
            </w:pPr>
            <w:r w:rsidRPr="00F221D9">
              <w:rPr>
                <w:lang w:val="en-US"/>
              </w:rPr>
              <w:t>E. Download it.</w:t>
            </w:r>
          </w:p>
        </w:tc>
      </w:tr>
      <w:tr w:rsidR="00F221D9" w14:paraId="2CC6E1B7" w14:textId="77777777" w:rsidTr="00F221D9">
        <w:tc>
          <w:tcPr>
            <w:tcW w:w="9345" w:type="dxa"/>
          </w:tcPr>
          <w:p w14:paraId="2B711888" w14:textId="057E8292" w:rsidR="00F221D9" w:rsidRPr="00F221D9" w:rsidRDefault="00F221D9" w:rsidP="00F221D9">
            <w:pPr>
              <w:jc w:val="center"/>
              <w:rPr>
                <w:lang w:val="en-US"/>
              </w:rPr>
            </w:pPr>
            <w:r w:rsidRPr="00F221D9">
              <w:rPr>
                <w:b/>
                <w:bCs/>
                <w:lang w:val="en-US"/>
              </w:rPr>
              <w:t xml:space="preserve">Practical work </w:t>
            </w:r>
            <w:r w:rsidRPr="00F221D9">
              <w:rPr>
                <w:b/>
                <w:bCs/>
                <w:lang w:val="ru-RU"/>
              </w:rPr>
              <w:t>№</w:t>
            </w:r>
            <w:r>
              <w:rPr>
                <w:b/>
                <w:bCs/>
                <w:lang w:val="ru-RU"/>
              </w:rPr>
              <w:t>3</w:t>
            </w:r>
          </w:p>
        </w:tc>
      </w:tr>
      <w:tr w:rsidR="00F221D9" w14:paraId="349A813E" w14:textId="77777777" w:rsidTr="00F221D9">
        <w:tc>
          <w:tcPr>
            <w:tcW w:w="9345" w:type="dxa"/>
          </w:tcPr>
          <w:p w14:paraId="3548D97F" w14:textId="77777777" w:rsidR="00F221D9" w:rsidRPr="00F221D9" w:rsidRDefault="00F221D9" w:rsidP="00F221D9">
            <w:pPr>
              <w:spacing w:after="0" w:line="240" w:lineRule="auto"/>
              <w:rPr>
                <w:lang w:val="en-US"/>
              </w:rPr>
            </w:pPr>
            <w:r w:rsidRPr="00F221D9">
              <w:rPr>
                <w:lang w:val="en-US"/>
              </w:rPr>
              <w:t>Change background image:</w:t>
            </w:r>
          </w:p>
          <w:p w14:paraId="4EBC9B31" w14:textId="46CCBE3E" w:rsidR="00F221D9" w:rsidRPr="00F221D9" w:rsidRDefault="00F221D9" w:rsidP="00F221D9">
            <w:pPr>
              <w:rPr>
                <w:b/>
                <w:bCs/>
                <w:lang w:val="en-US"/>
              </w:rPr>
            </w:pPr>
            <w:r w:rsidRPr="00F221D9">
              <w:rPr>
                <w:lang w:val="en-US"/>
              </w:rPr>
              <w:t>Change the background image of the site according to the theme and purpose of the site. To do this, mark the image in the template, click the Replace Image button and change it.</w:t>
            </w:r>
          </w:p>
        </w:tc>
      </w:tr>
      <w:tr w:rsidR="00F221D9" w14:paraId="6F188226" w14:textId="77777777" w:rsidTr="00F221D9">
        <w:tc>
          <w:tcPr>
            <w:tcW w:w="9345" w:type="dxa"/>
          </w:tcPr>
          <w:p w14:paraId="05EC4C61" w14:textId="77777777" w:rsidR="00F221D9" w:rsidRDefault="00F221D9" w:rsidP="00F221D9">
            <w:pPr>
              <w:rPr>
                <w:lang w:val="en-US"/>
              </w:rPr>
            </w:pPr>
          </w:p>
          <w:p w14:paraId="253E96DD" w14:textId="77777777" w:rsidR="00F221D9" w:rsidRPr="00F221D9" w:rsidRDefault="00F221D9" w:rsidP="00F221D9">
            <w:pPr>
              <w:jc w:val="center"/>
              <w:rPr>
                <w:b/>
                <w:bCs/>
              </w:rPr>
            </w:pPr>
            <w:r w:rsidRPr="00F221D9">
              <w:rPr>
                <w:b/>
                <w:bCs/>
              </w:rPr>
              <w:t xml:space="preserve">kundelik.kz </w:t>
            </w:r>
            <w:proofErr w:type="spellStart"/>
            <w:r w:rsidRPr="00F221D9">
              <w:rPr>
                <w:b/>
                <w:bCs/>
              </w:rPr>
              <w:t>complete</w:t>
            </w:r>
            <w:proofErr w:type="spellEnd"/>
            <w:r w:rsidRPr="00F221D9">
              <w:rPr>
                <w:b/>
                <w:bCs/>
              </w:rPr>
              <w:t xml:space="preserve"> </w:t>
            </w:r>
            <w:proofErr w:type="spellStart"/>
            <w:r w:rsidRPr="00F221D9">
              <w:rPr>
                <w:b/>
                <w:bCs/>
              </w:rPr>
              <w:t>the</w:t>
            </w:r>
            <w:proofErr w:type="spellEnd"/>
            <w:r w:rsidRPr="00F221D9">
              <w:rPr>
                <w:b/>
                <w:bCs/>
              </w:rPr>
              <w:t xml:space="preserve"> </w:t>
            </w:r>
            <w:proofErr w:type="spellStart"/>
            <w:r w:rsidRPr="00F221D9">
              <w:rPr>
                <w:b/>
                <w:bCs/>
              </w:rPr>
              <w:t>task</w:t>
            </w:r>
            <w:proofErr w:type="spellEnd"/>
            <w:r w:rsidRPr="00F221D9">
              <w:rPr>
                <w:b/>
                <w:bCs/>
              </w:rPr>
              <w:t>.</w:t>
            </w:r>
          </w:p>
          <w:p w14:paraId="3EDAE88F" w14:textId="77777777" w:rsidR="00F221D9" w:rsidRPr="00F221D9" w:rsidRDefault="00F221D9" w:rsidP="00F221D9"/>
        </w:tc>
      </w:tr>
    </w:tbl>
    <w:p w14:paraId="4006690C" w14:textId="77777777" w:rsidR="00362F1F" w:rsidRDefault="00362F1F"/>
    <w:p w14:paraId="54B5ACC1" w14:textId="77777777" w:rsidR="00F221D9" w:rsidRDefault="00F221D9"/>
    <w:p w14:paraId="225609A9" w14:textId="77777777" w:rsidR="00F221D9" w:rsidRDefault="00F221D9"/>
    <w:p w14:paraId="516D1525" w14:textId="77777777" w:rsidR="00F221D9" w:rsidRDefault="00F221D9"/>
    <w:p w14:paraId="4DC84B61" w14:textId="4D49DA0A" w:rsidR="00F221D9" w:rsidRDefault="00F221D9"/>
    <w:sectPr w:rsidR="00F221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D9"/>
    <w:rsid w:val="00362F1F"/>
    <w:rsid w:val="00F221D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BBFA"/>
  <w15:chartTrackingRefBased/>
  <w15:docId w15:val="{08FC6B88-781D-44BB-8648-8660B05B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Zhanelya Zhumabek</dc:creator>
  <cp:keywords/>
  <dc:description/>
  <cp:lastModifiedBy>Zhanelya Zhumabek</cp:lastModifiedBy>
  <cp:revision>1</cp:revision>
  <dcterms:created xsi:type="dcterms:W3CDTF">2023-05-04T18:01:00Z</dcterms:created>
  <dcterms:modified xsi:type="dcterms:W3CDTF">2023-05-04T18:10:00Z</dcterms:modified>
</cp:coreProperties>
</file>