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4135F7" w14:textId="77777777" w:rsidR="00DE34C2" w:rsidRDefault="00DE34C2" w:rsidP="008829C3">
      <w:pPr>
        <w:jc w:val="center"/>
        <w:rPr>
          <w:b/>
          <w:sz w:val="32"/>
          <w:szCs w:val="32"/>
          <w:lang w:val="en-US"/>
        </w:rPr>
      </w:pPr>
    </w:p>
    <w:p w14:paraId="0307A340" w14:textId="77777777" w:rsidR="00DE34C2" w:rsidRDefault="00DE34C2" w:rsidP="008829C3">
      <w:pPr>
        <w:jc w:val="center"/>
        <w:rPr>
          <w:b/>
          <w:sz w:val="32"/>
          <w:szCs w:val="32"/>
          <w:lang w:val="en-US"/>
        </w:rPr>
      </w:pPr>
    </w:p>
    <w:p w14:paraId="450CB9A1" w14:textId="77777777" w:rsidR="00DE34C2" w:rsidRPr="00DE34C2" w:rsidRDefault="00DE34C2" w:rsidP="00DE34C2">
      <w:pPr>
        <w:pStyle w:val="NormalWeb"/>
        <w:spacing w:before="12" w:beforeAutospacing="0" w:after="0" w:afterAutospacing="0"/>
        <w:ind w:right="594" w:hanging="594"/>
        <w:jc w:val="center"/>
        <w:rPr>
          <w:sz w:val="32"/>
          <w:szCs w:val="32"/>
        </w:rPr>
      </w:pPr>
      <w:r w:rsidRPr="00DE34C2">
        <w:rPr>
          <w:b/>
          <w:bCs/>
          <w:color w:val="000000"/>
          <w:sz w:val="32"/>
          <w:szCs w:val="32"/>
        </w:rPr>
        <w:t xml:space="preserve">MIDDLE EAST TECHNICAL UNIVERSITY </w:t>
      </w:r>
    </w:p>
    <w:p w14:paraId="0AA74D4F" w14:textId="6231B844" w:rsidR="00DE34C2" w:rsidRPr="00DE34C2" w:rsidRDefault="00DE34C2" w:rsidP="00DE34C2">
      <w:pPr>
        <w:pStyle w:val="NormalWeb"/>
        <w:spacing w:before="12" w:beforeAutospacing="0" w:after="0" w:afterAutospacing="0"/>
        <w:ind w:right="594" w:hanging="594"/>
        <w:jc w:val="center"/>
        <w:rPr>
          <w:sz w:val="32"/>
          <w:szCs w:val="32"/>
        </w:rPr>
      </w:pPr>
      <w:r w:rsidRPr="00DE34C2">
        <w:rPr>
          <w:b/>
          <w:bCs/>
          <w:color w:val="000000"/>
          <w:sz w:val="32"/>
          <w:szCs w:val="32"/>
        </w:rPr>
        <w:t>ELECTRICAL AND ELECTRONICS ENGINEERING DEPARTMENT</w:t>
      </w:r>
    </w:p>
    <w:p w14:paraId="6A7D74BA" w14:textId="77777777" w:rsidR="00DE34C2" w:rsidRDefault="00DE34C2" w:rsidP="008829C3">
      <w:pPr>
        <w:jc w:val="center"/>
        <w:rPr>
          <w:b/>
          <w:sz w:val="32"/>
          <w:szCs w:val="32"/>
          <w:lang w:val="en-US"/>
        </w:rPr>
      </w:pPr>
    </w:p>
    <w:p w14:paraId="4DA9BDFC" w14:textId="54C3189D" w:rsidR="00DE34C2" w:rsidRDefault="00DE34C2" w:rsidP="008829C3">
      <w:pPr>
        <w:jc w:val="center"/>
        <w:rPr>
          <w:b/>
          <w:sz w:val="32"/>
          <w:szCs w:val="32"/>
          <w:lang w:val="en-US"/>
        </w:rPr>
      </w:pPr>
      <w:r>
        <w:rPr>
          <w:noProof/>
          <w:color w:val="000000"/>
          <w:lang w:val="tr-TR" w:eastAsia="tr-TR"/>
        </w:rPr>
        <w:drawing>
          <wp:inline distT="0" distB="0" distL="0" distR="0" wp14:anchorId="62E182C3" wp14:editId="3EFB9655">
            <wp:extent cx="2163445" cy="1801495"/>
            <wp:effectExtent l="0" t="0" r="8255" b="8255"/>
            <wp:docPr id="7" name="Resim 7" descr="https://lh5.googleusercontent.com/uGRIuIBnK_CIQR9usiGYmFaE__VkHVpSBLH8KVWbz6EgWllXsnXzpYUaA0ZF2gU7F26vQ6HfNdjO3_zPXbOuJWLwamNOI-PXDiD4yX27wxbEjNfnwCQo1rACsWyt8njBb-7wsv1YHgVMpDq6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uGRIuIBnK_CIQR9usiGYmFaE__VkHVpSBLH8KVWbz6EgWllXsnXzpYUaA0ZF2gU7F26vQ6HfNdjO3_zPXbOuJWLwamNOI-PXDiD4yX27wxbEjNfnwCQo1rACsWyt8njBb-7wsv1YHgVMpDq6D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63445" cy="1801495"/>
                    </a:xfrm>
                    <a:prstGeom prst="rect">
                      <a:avLst/>
                    </a:prstGeom>
                    <a:noFill/>
                    <a:ln>
                      <a:noFill/>
                    </a:ln>
                  </pic:spPr>
                </pic:pic>
              </a:graphicData>
            </a:graphic>
          </wp:inline>
        </w:drawing>
      </w:r>
    </w:p>
    <w:p w14:paraId="7665F30A" w14:textId="32FE6136" w:rsidR="00DE34C2" w:rsidRDefault="00DE34C2" w:rsidP="00DE34C2">
      <w:pPr>
        <w:jc w:val="center"/>
        <w:rPr>
          <w:b/>
          <w:sz w:val="32"/>
          <w:szCs w:val="32"/>
          <w:lang w:val="en-US"/>
        </w:rPr>
      </w:pPr>
      <w:r w:rsidRPr="008829C3">
        <w:rPr>
          <w:b/>
          <w:sz w:val="32"/>
          <w:szCs w:val="32"/>
          <w:lang w:val="en-US"/>
        </w:rPr>
        <w:t xml:space="preserve">EE463 </w:t>
      </w:r>
      <w:r w:rsidRPr="00DE34C2">
        <w:rPr>
          <w:b/>
          <w:sz w:val="32"/>
          <w:szCs w:val="32"/>
          <w:lang w:val="en-US"/>
        </w:rPr>
        <w:t>STATIC POWER CONVERSION-I</w:t>
      </w:r>
    </w:p>
    <w:p w14:paraId="2EEB987B" w14:textId="2876F371" w:rsidR="00DE34C2" w:rsidRPr="008829C3" w:rsidRDefault="00DE34C2" w:rsidP="00DE34C2">
      <w:pPr>
        <w:jc w:val="center"/>
        <w:rPr>
          <w:b/>
          <w:sz w:val="32"/>
          <w:szCs w:val="32"/>
          <w:lang w:val="en-US"/>
        </w:rPr>
      </w:pPr>
      <w:r w:rsidRPr="008829C3">
        <w:rPr>
          <w:b/>
          <w:sz w:val="32"/>
          <w:szCs w:val="32"/>
          <w:lang w:val="en-US"/>
        </w:rPr>
        <w:t>PROJECT #1 REPORT</w:t>
      </w:r>
    </w:p>
    <w:p w14:paraId="4FB1BD95" w14:textId="77777777" w:rsidR="00DE34C2" w:rsidRDefault="00DE34C2" w:rsidP="008829C3">
      <w:pPr>
        <w:jc w:val="center"/>
        <w:rPr>
          <w:b/>
          <w:sz w:val="32"/>
          <w:szCs w:val="32"/>
          <w:lang w:val="en-US"/>
        </w:rPr>
      </w:pPr>
    </w:p>
    <w:p w14:paraId="7DC9393F" w14:textId="77777777" w:rsidR="00DE34C2" w:rsidRDefault="00DE34C2" w:rsidP="008829C3">
      <w:pPr>
        <w:jc w:val="center"/>
        <w:rPr>
          <w:b/>
          <w:sz w:val="32"/>
          <w:szCs w:val="32"/>
          <w:lang w:val="en-US"/>
        </w:rPr>
      </w:pPr>
    </w:p>
    <w:p w14:paraId="1D8C2F13" w14:textId="77777777" w:rsidR="00DE34C2" w:rsidRDefault="00DE34C2" w:rsidP="008829C3">
      <w:pPr>
        <w:jc w:val="center"/>
        <w:rPr>
          <w:b/>
          <w:sz w:val="32"/>
          <w:szCs w:val="32"/>
          <w:lang w:val="en-US"/>
        </w:rPr>
      </w:pPr>
    </w:p>
    <w:p w14:paraId="3FA24FF8" w14:textId="127F7A0C" w:rsidR="00DE34C2" w:rsidRDefault="009E1233" w:rsidP="007F7CC9">
      <w:pPr>
        <w:rPr>
          <w:b/>
          <w:sz w:val="32"/>
          <w:szCs w:val="32"/>
          <w:lang w:val="en-US"/>
        </w:rPr>
      </w:pPr>
      <w:r>
        <w:rPr>
          <w:b/>
          <w:sz w:val="32"/>
          <w:szCs w:val="32"/>
          <w:lang w:val="en-US"/>
        </w:rPr>
        <w:t>Due Date: 25.11.2018</w:t>
      </w:r>
    </w:p>
    <w:p w14:paraId="24A7BF77" w14:textId="77777777" w:rsidR="00DE34C2" w:rsidRDefault="00DE34C2" w:rsidP="008829C3">
      <w:pPr>
        <w:jc w:val="center"/>
        <w:rPr>
          <w:b/>
          <w:sz w:val="32"/>
          <w:szCs w:val="32"/>
          <w:lang w:val="en-US"/>
        </w:rPr>
      </w:pPr>
    </w:p>
    <w:p w14:paraId="1EE507E5" w14:textId="77777777" w:rsidR="00DE34C2" w:rsidRDefault="00DE34C2" w:rsidP="008829C3">
      <w:pPr>
        <w:jc w:val="center"/>
        <w:rPr>
          <w:b/>
          <w:sz w:val="32"/>
          <w:szCs w:val="32"/>
          <w:lang w:val="en-US"/>
        </w:rPr>
      </w:pPr>
    </w:p>
    <w:p w14:paraId="09FA5766" w14:textId="45F0A84F" w:rsidR="00DE34C2" w:rsidRDefault="00DE34C2" w:rsidP="00DE34C2">
      <w:pPr>
        <w:rPr>
          <w:b/>
          <w:sz w:val="24"/>
          <w:szCs w:val="24"/>
          <w:lang w:val="en-US"/>
        </w:rPr>
      </w:pPr>
      <w:r>
        <w:rPr>
          <w:b/>
          <w:sz w:val="24"/>
          <w:szCs w:val="24"/>
          <w:lang w:val="en-US"/>
        </w:rPr>
        <w:t>Team Members</w:t>
      </w:r>
    </w:p>
    <w:p w14:paraId="3C75BED5" w14:textId="5D325BB6" w:rsidR="00DE34C2" w:rsidRDefault="00DE34C2" w:rsidP="00DE34C2">
      <w:pPr>
        <w:rPr>
          <w:b/>
          <w:sz w:val="24"/>
          <w:szCs w:val="24"/>
          <w:lang w:val="en-US"/>
        </w:rPr>
      </w:pPr>
      <w:r>
        <w:rPr>
          <w:b/>
          <w:sz w:val="24"/>
          <w:szCs w:val="24"/>
          <w:lang w:val="en-US"/>
        </w:rPr>
        <w:t>Ali AYDIN</w:t>
      </w:r>
      <w:r>
        <w:rPr>
          <w:b/>
          <w:sz w:val="24"/>
          <w:szCs w:val="24"/>
          <w:lang w:val="en-US"/>
        </w:rPr>
        <w:tab/>
      </w:r>
      <w:r>
        <w:rPr>
          <w:b/>
          <w:sz w:val="24"/>
          <w:szCs w:val="24"/>
          <w:lang w:val="en-US"/>
        </w:rPr>
        <w:tab/>
        <w:t>2093326</w:t>
      </w:r>
    </w:p>
    <w:p w14:paraId="2A900DC7" w14:textId="0018255F" w:rsidR="00DE34C2" w:rsidRPr="00DE34C2" w:rsidRDefault="00DE34C2" w:rsidP="00DE34C2">
      <w:pPr>
        <w:rPr>
          <w:b/>
          <w:sz w:val="24"/>
          <w:szCs w:val="24"/>
          <w:lang w:val="en-US"/>
        </w:rPr>
      </w:pPr>
      <w:proofErr w:type="spellStart"/>
      <w:r>
        <w:rPr>
          <w:b/>
          <w:sz w:val="24"/>
          <w:szCs w:val="24"/>
          <w:lang w:val="en-US"/>
        </w:rPr>
        <w:t>Metehan</w:t>
      </w:r>
      <w:proofErr w:type="spellEnd"/>
      <w:r>
        <w:rPr>
          <w:b/>
          <w:sz w:val="24"/>
          <w:szCs w:val="24"/>
          <w:lang w:val="en-US"/>
        </w:rPr>
        <w:t xml:space="preserve"> KARA</w:t>
      </w:r>
      <w:r>
        <w:rPr>
          <w:b/>
          <w:sz w:val="24"/>
          <w:szCs w:val="24"/>
          <w:lang w:val="en-US"/>
        </w:rPr>
        <w:tab/>
      </w:r>
      <w:r w:rsidR="00BF0626">
        <w:rPr>
          <w:b/>
          <w:sz w:val="24"/>
          <w:szCs w:val="24"/>
          <w:lang w:val="en-US"/>
        </w:rPr>
        <w:t>2093</w:t>
      </w:r>
      <w:r w:rsidR="006C487F">
        <w:rPr>
          <w:b/>
          <w:sz w:val="24"/>
          <w:szCs w:val="24"/>
          <w:lang w:val="en-US"/>
        </w:rPr>
        <w:t>9</w:t>
      </w:r>
      <w:r w:rsidR="00BF0626">
        <w:rPr>
          <w:b/>
          <w:sz w:val="24"/>
          <w:szCs w:val="24"/>
          <w:lang w:val="en-US"/>
        </w:rPr>
        <w:t>79</w:t>
      </w:r>
    </w:p>
    <w:p w14:paraId="2ED2F32E" w14:textId="77777777" w:rsidR="00DE34C2" w:rsidRDefault="00DE34C2" w:rsidP="008829C3">
      <w:pPr>
        <w:jc w:val="center"/>
        <w:rPr>
          <w:b/>
          <w:sz w:val="32"/>
          <w:szCs w:val="32"/>
          <w:lang w:val="en-US"/>
        </w:rPr>
      </w:pPr>
    </w:p>
    <w:p w14:paraId="1309423B" w14:textId="77777777" w:rsidR="00DE34C2" w:rsidRDefault="00DE34C2" w:rsidP="008829C3">
      <w:pPr>
        <w:jc w:val="center"/>
        <w:rPr>
          <w:b/>
          <w:sz w:val="32"/>
          <w:szCs w:val="32"/>
          <w:lang w:val="en-US"/>
        </w:rPr>
      </w:pPr>
    </w:p>
    <w:p w14:paraId="2B6F2574" w14:textId="77777777" w:rsidR="00DE34C2" w:rsidRDefault="00DE34C2" w:rsidP="008829C3">
      <w:pPr>
        <w:jc w:val="center"/>
        <w:rPr>
          <w:b/>
          <w:sz w:val="32"/>
          <w:szCs w:val="32"/>
          <w:lang w:val="en-US"/>
        </w:rPr>
      </w:pPr>
    </w:p>
    <w:p w14:paraId="4671AA61" w14:textId="77777777" w:rsidR="00DE34C2" w:rsidRDefault="00DE34C2" w:rsidP="00FA4A1C">
      <w:pPr>
        <w:rPr>
          <w:b/>
          <w:sz w:val="32"/>
          <w:szCs w:val="32"/>
          <w:lang w:val="en-US"/>
        </w:rPr>
      </w:pPr>
    </w:p>
    <w:p w14:paraId="15C872AE" w14:textId="77777777" w:rsidR="00DE34C2" w:rsidRDefault="00DE34C2" w:rsidP="008829C3">
      <w:pPr>
        <w:jc w:val="center"/>
        <w:rPr>
          <w:b/>
          <w:sz w:val="32"/>
          <w:szCs w:val="32"/>
          <w:lang w:val="en-US"/>
        </w:rPr>
      </w:pPr>
    </w:p>
    <w:p w14:paraId="3CF1989A" w14:textId="1F45FD5C" w:rsidR="008829C3" w:rsidRPr="008829C3" w:rsidRDefault="008829C3">
      <w:pPr>
        <w:rPr>
          <w:sz w:val="26"/>
          <w:szCs w:val="26"/>
          <w:lang w:val="en-US"/>
        </w:rPr>
      </w:pPr>
      <w:r w:rsidRPr="008829C3">
        <w:rPr>
          <w:b/>
          <w:sz w:val="26"/>
          <w:szCs w:val="26"/>
          <w:lang w:val="en-US"/>
        </w:rPr>
        <w:t>Question1-)</w:t>
      </w:r>
      <w:r>
        <w:rPr>
          <w:sz w:val="26"/>
          <w:szCs w:val="26"/>
          <w:lang w:val="en-US"/>
        </w:rPr>
        <w:t xml:space="preserve"> In this part, we try different step sizes for single phase rectifier and we observed that they different from each other</w:t>
      </w:r>
      <w:r w:rsidR="004972D8">
        <w:rPr>
          <w:sz w:val="26"/>
          <w:szCs w:val="26"/>
          <w:lang w:val="en-US"/>
        </w:rPr>
        <w:t>. We performed our simulations with discrete</w:t>
      </w:r>
      <w:r w:rsidR="00E416BD">
        <w:rPr>
          <w:sz w:val="26"/>
          <w:szCs w:val="26"/>
          <w:lang w:val="en-US"/>
        </w:rPr>
        <w:t xml:space="preserve"> </w:t>
      </w:r>
      <w:r w:rsidR="004972D8">
        <w:rPr>
          <w:sz w:val="26"/>
          <w:szCs w:val="26"/>
          <w:lang w:val="en-US"/>
        </w:rPr>
        <w:t xml:space="preserve">time and constant step duration. Performing the simulation might be longer or shorter than the duration of time step </w:t>
      </w:r>
      <w:r w:rsidR="00E416BD">
        <w:rPr>
          <w:sz w:val="26"/>
          <w:szCs w:val="26"/>
          <w:lang w:val="en-US"/>
        </w:rPr>
        <w:t>since computer is</w:t>
      </w:r>
      <w:r w:rsidR="004972D8">
        <w:rPr>
          <w:sz w:val="26"/>
          <w:szCs w:val="26"/>
          <w:lang w:val="en-US"/>
        </w:rPr>
        <w:t xml:space="preserve"> also</w:t>
      </w:r>
      <w:r w:rsidR="00E416BD">
        <w:rPr>
          <w:sz w:val="26"/>
          <w:szCs w:val="26"/>
          <w:lang w:val="en-US"/>
        </w:rPr>
        <w:t xml:space="preserve"> working discrete domain. Due to that, </w:t>
      </w:r>
      <w:r w:rsidR="006C487F">
        <w:rPr>
          <w:sz w:val="26"/>
          <w:szCs w:val="26"/>
          <w:lang w:val="en-US"/>
        </w:rPr>
        <w:t>computer takes</w:t>
      </w:r>
      <w:r w:rsidR="00E416BD">
        <w:rPr>
          <w:sz w:val="26"/>
          <w:szCs w:val="26"/>
          <w:lang w:val="en-US"/>
        </w:rPr>
        <w:t xml:space="preserve"> data with respect to step size. </w:t>
      </w:r>
      <w:r w:rsidR="004972D8">
        <w:rPr>
          <w:sz w:val="26"/>
          <w:szCs w:val="26"/>
          <w:lang w:val="en-US"/>
        </w:rPr>
        <w:t xml:space="preserve"> </w:t>
      </w:r>
      <w:r>
        <w:rPr>
          <w:sz w:val="26"/>
          <w:szCs w:val="26"/>
          <w:lang w:val="en-US"/>
        </w:rPr>
        <w:t xml:space="preserve">When step size is small like 1.5 </w:t>
      </w:r>
      <w:proofErr w:type="spellStart"/>
      <w:r>
        <w:rPr>
          <w:sz w:val="26"/>
          <w:szCs w:val="26"/>
          <w:lang w:val="en-US"/>
        </w:rPr>
        <w:t>msec</w:t>
      </w:r>
      <w:proofErr w:type="spellEnd"/>
      <w:r>
        <w:rPr>
          <w:sz w:val="26"/>
          <w:szCs w:val="26"/>
          <w:lang w:val="en-US"/>
        </w:rPr>
        <w:t xml:space="preserve">, we did not observe waveform </w:t>
      </w:r>
      <w:r w:rsidR="00E416BD">
        <w:rPr>
          <w:sz w:val="26"/>
          <w:szCs w:val="26"/>
          <w:lang w:val="en-US"/>
        </w:rPr>
        <w:t xml:space="preserve">clearly </w:t>
      </w:r>
      <w:r>
        <w:rPr>
          <w:sz w:val="26"/>
          <w:szCs w:val="26"/>
          <w:lang w:val="en-US"/>
        </w:rPr>
        <w:t>since computer take less data and some point is missed</w:t>
      </w:r>
      <w:r w:rsidR="004972D8">
        <w:rPr>
          <w:sz w:val="26"/>
          <w:szCs w:val="26"/>
          <w:lang w:val="en-US"/>
        </w:rPr>
        <w:t xml:space="preserve"> in other words computer needed more time to perform the simulation than time step</w:t>
      </w:r>
      <w:r>
        <w:rPr>
          <w:sz w:val="26"/>
          <w:szCs w:val="26"/>
          <w:lang w:val="en-US"/>
        </w:rPr>
        <w:t xml:space="preserve">. When we increase step size, computer take </w:t>
      </w:r>
      <w:r w:rsidR="00E416BD">
        <w:rPr>
          <w:sz w:val="26"/>
          <w:szCs w:val="26"/>
          <w:lang w:val="en-US"/>
        </w:rPr>
        <w:t>more data at unit time and missed point decrease. Because of that, we observe waveform clearly.</w:t>
      </w:r>
      <w:r>
        <w:rPr>
          <w:sz w:val="26"/>
          <w:szCs w:val="26"/>
          <w:lang w:val="en-US"/>
        </w:rPr>
        <w:t xml:space="preserve"> </w:t>
      </w:r>
      <w:r w:rsidR="00E416BD">
        <w:rPr>
          <w:sz w:val="26"/>
          <w:szCs w:val="26"/>
          <w:lang w:val="en-US"/>
        </w:rPr>
        <w:t xml:space="preserve">For computer, step </w:t>
      </w:r>
      <w:r w:rsidR="004972D8">
        <w:rPr>
          <w:sz w:val="26"/>
          <w:szCs w:val="26"/>
          <w:lang w:val="en-US"/>
        </w:rPr>
        <w:t xml:space="preserve">duration </w:t>
      </w:r>
      <w:r w:rsidR="00E416BD">
        <w:rPr>
          <w:sz w:val="26"/>
          <w:szCs w:val="26"/>
          <w:lang w:val="en-US"/>
        </w:rPr>
        <w:t>is very important to interpret waveforms correctly.</w:t>
      </w:r>
      <w:r w:rsidR="004972D8">
        <w:rPr>
          <w:sz w:val="26"/>
          <w:szCs w:val="26"/>
          <w:lang w:val="en-US"/>
        </w:rPr>
        <w:t xml:space="preserve"> </w:t>
      </w:r>
      <w:r w:rsidR="00BF0626">
        <w:rPr>
          <w:sz w:val="26"/>
          <w:szCs w:val="26"/>
          <w:lang w:val="en-US"/>
        </w:rPr>
        <w:t xml:space="preserve">On the other in some cases decreasing the time step increases the simulation time. Hence it is important to perform the simulation in correct time step. </w:t>
      </w:r>
    </w:p>
    <w:p w14:paraId="535DC832" w14:textId="77777777" w:rsidR="00BC2D32" w:rsidRDefault="008829C3" w:rsidP="00BC2D32">
      <w:pPr>
        <w:keepNext/>
      </w:pPr>
      <w:r>
        <w:rPr>
          <w:noProof/>
          <w:lang w:val="tr-TR" w:eastAsia="tr-TR"/>
        </w:rPr>
        <w:drawing>
          <wp:inline distT="0" distB="0" distL="0" distR="0" wp14:anchorId="48991FCF" wp14:editId="6D24B3BD">
            <wp:extent cx="3667478" cy="2628900"/>
            <wp:effectExtent l="0" t="0" r="952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00327" cy="2652447"/>
                    </a:xfrm>
                    <a:prstGeom prst="rect">
                      <a:avLst/>
                    </a:prstGeom>
                    <a:noFill/>
                    <a:ln>
                      <a:noFill/>
                    </a:ln>
                  </pic:spPr>
                </pic:pic>
              </a:graphicData>
            </a:graphic>
          </wp:inline>
        </w:drawing>
      </w:r>
    </w:p>
    <w:p w14:paraId="6A8AEA7C" w14:textId="4CEEBB64" w:rsidR="008829C3" w:rsidRDefault="00BC2D32" w:rsidP="00BC2D32">
      <w:pPr>
        <w:pStyle w:val="Caption"/>
        <w:rPr>
          <w:sz w:val="24"/>
          <w:szCs w:val="24"/>
          <w:lang w:val="en-US"/>
        </w:rPr>
      </w:pPr>
      <w:r>
        <w:t xml:space="preserve">Figure </w:t>
      </w:r>
      <w:r w:rsidR="0072671A">
        <w:rPr>
          <w:noProof/>
        </w:rPr>
        <w:fldChar w:fldCharType="begin"/>
      </w:r>
      <w:r w:rsidR="0072671A">
        <w:rPr>
          <w:noProof/>
        </w:rPr>
        <w:instrText xml:space="preserve"> SEQ Figure \* ARABIC </w:instrText>
      </w:r>
      <w:r w:rsidR="0072671A">
        <w:rPr>
          <w:noProof/>
        </w:rPr>
        <w:fldChar w:fldCharType="separate"/>
      </w:r>
      <w:r w:rsidR="008C3D2C">
        <w:rPr>
          <w:noProof/>
        </w:rPr>
        <w:t>1</w:t>
      </w:r>
      <w:r w:rsidR="0072671A">
        <w:rPr>
          <w:noProof/>
        </w:rPr>
        <w:fldChar w:fldCharType="end"/>
      </w:r>
      <w:r>
        <w:t xml:space="preserve">: Output waveform at 1.5 </w:t>
      </w:r>
      <w:proofErr w:type="spellStart"/>
      <w:r>
        <w:t>msec</w:t>
      </w:r>
      <w:proofErr w:type="spellEnd"/>
    </w:p>
    <w:p w14:paraId="641CA553" w14:textId="77777777" w:rsidR="00BC2D32" w:rsidRDefault="008829C3" w:rsidP="00BC2D32">
      <w:pPr>
        <w:keepNext/>
      </w:pPr>
      <w:r>
        <w:rPr>
          <w:noProof/>
          <w:lang w:val="tr-TR" w:eastAsia="tr-TR"/>
        </w:rPr>
        <w:drawing>
          <wp:inline distT="0" distB="0" distL="0" distR="0" wp14:anchorId="638E294D" wp14:editId="6463AEA5">
            <wp:extent cx="3716721" cy="279082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4092" cy="2811378"/>
                    </a:xfrm>
                    <a:prstGeom prst="rect">
                      <a:avLst/>
                    </a:prstGeom>
                    <a:noFill/>
                    <a:ln>
                      <a:noFill/>
                    </a:ln>
                  </pic:spPr>
                </pic:pic>
              </a:graphicData>
            </a:graphic>
          </wp:inline>
        </w:drawing>
      </w:r>
    </w:p>
    <w:p w14:paraId="03CAC687" w14:textId="178EE95A" w:rsidR="008829C3" w:rsidRDefault="00BC2D32" w:rsidP="00BC2D32">
      <w:pPr>
        <w:pStyle w:val="Caption"/>
        <w:rPr>
          <w:sz w:val="24"/>
          <w:szCs w:val="24"/>
          <w:lang w:val="en-US"/>
        </w:rPr>
      </w:pPr>
      <w:r>
        <w:t xml:space="preserve">Figure </w:t>
      </w:r>
      <w:r w:rsidR="0072671A">
        <w:rPr>
          <w:noProof/>
        </w:rPr>
        <w:fldChar w:fldCharType="begin"/>
      </w:r>
      <w:r w:rsidR="0072671A">
        <w:rPr>
          <w:noProof/>
        </w:rPr>
        <w:instrText xml:space="preserve"> SEQ Figure \* ARABIC </w:instrText>
      </w:r>
      <w:r w:rsidR="0072671A">
        <w:rPr>
          <w:noProof/>
        </w:rPr>
        <w:fldChar w:fldCharType="separate"/>
      </w:r>
      <w:r w:rsidR="008C3D2C">
        <w:rPr>
          <w:noProof/>
        </w:rPr>
        <w:t>2</w:t>
      </w:r>
      <w:r w:rsidR="0072671A">
        <w:rPr>
          <w:noProof/>
        </w:rPr>
        <w:fldChar w:fldCharType="end"/>
      </w:r>
      <w:r>
        <w:t xml:space="preserve">: Output waveform at 10 </w:t>
      </w:r>
      <w:proofErr w:type="spellStart"/>
      <w:r>
        <w:t>usec</w:t>
      </w:r>
      <w:proofErr w:type="spellEnd"/>
    </w:p>
    <w:p w14:paraId="2269FF01" w14:textId="77777777" w:rsidR="00BC2D32" w:rsidRDefault="008829C3" w:rsidP="00BC2D32">
      <w:pPr>
        <w:keepNext/>
      </w:pPr>
      <w:r>
        <w:rPr>
          <w:noProof/>
          <w:lang w:val="tr-TR" w:eastAsia="tr-TR"/>
        </w:rPr>
        <w:lastRenderedPageBreak/>
        <w:drawing>
          <wp:inline distT="0" distB="0" distL="0" distR="0" wp14:anchorId="1F00CB40" wp14:editId="0B8BC0DA">
            <wp:extent cx="3337023" cy="25146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0130" cy="2532012"/>
                    </a:xfrm>
                    <a:prstGeom prst="rect">
                      <a:avLst/>
                    </a:prstGeom>
                    <a:noFill/>
                    <a:ln>
                      <a:noFill/>
                    </a:ln>
                  </pic:spPr>
                </pic:pic>
              </a:graphicData>
            </a:graphic>
          </wp:inline>
        </w:drawing>
      </w:r>
    </w:p>
    <w:p w14:paraId="4210C904" w14:textId="44D5629F" w:rsidR="008829C3" w:rsidRDefault="00BC2D32" w:rsidP="00BC2D32">
      <w:pPr>
        <w:pStyle w:val="Caption"/>
        <w:rPr>
          <w:sz w:val="24"/>
          <w:szCs w:val="24"/>
          <w:lang w:val="en-US"/>
        </w:rPr>
      </w:pPr>
      <w:r>
        <w:t xml:space="preserve">Figure </w:t>
      </w:r>
      <w:r w:rsidR="0072671A">
        <w:rPr>
          <w:noProof/>
        </w:rPr>
        <w:fldChar w:fldCharType="begin"/>
      </w:r>
      <w:r w:rsidR="0072671A">
        <w:rPr>
          <w:noProof/>
        </w:rPr>
        <w:instrText xml:space="preserve"> SEQ Figure \* ARABIC </w:instrText>
      </w:r>
      <w:r w:rsidR="0072671A">
        <w:rPr>
          <w:noProof/>
        </w:rPr>
        <w:fldChar w:fldCharType="separate"/>
      </w:r>
      <w:r w:rsidR="008C3D2C">
        <w:rPr>
          <w:noProof/>
        </w:rPr>
        <w:t>3</w:t>
      </w:r>
      <w:r w:rsidR="0072671A">
        <w:rPr>
          <w:noProof/>
        </w:rPr>
        <w:fldChar w:fldCharType="end"/>
      </w:r>
      <w:r>
        <w:t xml:space="preserve">: Output waveform at 1 </w:t>
      </w:r>
      <w:proofErr w:type="spellStart"/>
      <w:r>
        <w:t>usec</w:t>
      </w:r>
      <w:proofErr w:type="spellEnd"/>
    </w:p>
    <w:p w14:paraId="25D9A6DD" w14:textId="056313B9" w:rsidR="008829C3" w:rsidRDefault="00BC2D32">
      <w:pPr>
        <w:rPr>
          <w:sz w:val="24"/>
          <w:szCs w:val="24"/>
          <w:lang w:val="en-US"/>
        </w:rPr>
      </w:pPr>
      <w:r w:rsidRPr="008829C3">
        <w:rPr>
          <w:b/>
          <w:sz w:val="26"/>
          <w:szCs w:val="26"/>
          <w:lang w:val="en-US"/>
        </w:rPr>
        <w:t>Question</w:t>
      </w:r>
      <w:r>
        <w:rPr>
          <w:b/>
          <w:sz w:val="26"/>
          <w:szCs w:val="26"/>
          <w:lang w:val="en-US"/>
        </w:rPr>
        <w:t>2</w:t>
      </w:r>
      <w:r w:rsidRPr="008829C3">
        <w:rPr>
          <w:b/>
          <w:sz w:val="26"/>
          <w:szCs w:val="26"/>
          <w:lang w:val="en-US"/>
        </w:rPr>
        <w:t>-)</w:t>
      </w:r>
    </w:p>
    <w:p w14:paraId="0C45CAFC" w14:textId="7E90FA64" w:rsidR="008829C3" w:rsidRDefault="00CF4561">
      <w:pPr>
        <w:rPr>
          <w:sz w:val="24"/>
          <w:szCs w:val="24"/>
          <w:lang w:val="en-US"/>
        </w:rPr>
      </w:pPr>
      <w:r w:rsidRPr="00CF4561">
        <w:rPr>
          <w:b/>
          <w:sz w:val="24"/>
          <w:szCs w:val="24"/>
          <w:lang w:val="en-US"/>
        </w:rPr>
        <w:t>Part 1-)</w:t>
      </w:r>
      <w:r>
        <w:rPr>
          <w:sz w:val="24"/>
          <w:szCs w:val="24"/>
          <w:lang w:val="en-US"/>
        </w:rPr>
        <w:t xml:space="preserve"> </w:t>
      </w:r>
    </w:p>
    <w:p w14:paraId="76247D5F" w14:textId="77777777" w:rsidR="005F17C1" w:rsidRDefault="005F17C1" w:rsidP="005F17C1">
      <w:pPr>
        <w:keepNext/>
      </w:pPr>
      <w:r>
        <w:rPr>
          <w:noProof/>
          <w:lang w:val="tr-TR" w:eastAsia="tr-TR"/>
        </w:rPr>
        <w:drawing>
          <wp:inline distT="0" distB="0" distL="0" distR="0" wp14:anchorId="3F6B5FC9" wp14:editId="6F846929">
            <wp:extent cx="5943600" cy="2714625"/>
            <wp:effectExtent l="0" t="0" r="0"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14:paraId="1AE2D9C6" w14:textId="1590C918" w:rsidR="00CF4561" w:rsidRDefault="005F17C1" w:rsidP="005F17C1">
      <w:pPr>
        <w:pStyle w:val="Caption"/>
      </w:pPr>
      <w:r>
        <w:t xml:space="preserve">Figure </w:t>
      </w:r>
      <w:r w:rsidR="007915E8">
        <w:rPr>
          <w:noProof/>
        </w:rPr>
        <w:fldChar w:fldCharType="begin"/>
      </w:r>
      <w:r w:rsidR="007915E8">
        <w:rPr>
          <w:noProof/>
        </w:rPr>
        <w:instrText xml:space="preserve"> SEQ Figure \* ARABIC </w:instrText>
      </w:r>
      <w:r w:rsidR="007915E8">
        <w:rPr>
          <w:noProof/>
        </w:rPr>
        <w:fldChar w:fldCharType="separate"/>
      </w:r>
      <w:r w:rsidR="008C3D2C">
        <w:rPr>
          <w:noProof/>
        </w:rPr>
        <w:t>4</w:t>
      </w:r>
      <w:r w:rsidR="007915E8">
        <w:rPr>
          <w:noProof/>
        </w:rPr>
        <w:fldChar w:fldCharType="end"/>
      </w:r>
      <w:r>
        <w:t>: Output voltage waveform with resistive load of R = 25 ohm</w:t>
      </w:r>
    </w:p>
    <w:p w14:paraId="2749F27C" w14:textId="77777777" w:rsidR="00FB478F" w:rsidRDefault="00FB478F" w:rsidP="00FB478F">
      <w:pPr>
        <w:keepNext/>
      </w:pPr>
      <w:r>
        <w:rPr>
          <w:noProof/>
          <w:lang w:val="tr-TR" w:eastAsia="tr-TR"/>
        </w:rPr>
        <w:lastRenderedPageBreak/>
        <w:drawing>
          <wp:inline distT="0" distB="0" distL="0" distR="0" wp14:anchorId="687E6608" wp14:editId="0614DC69">
            <wp:extent cx="5943600" cy="270827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08275"/>
                    </a:xfrm>
                    <a:prstGeom prst="rect">
                      <a:avLst/>
                    </a:prstGeom>
                    <a:noFill/>
                    <a:ln>
                      <a:noFill/>
                    </a:ln>
                  </pic:spPr>
                </pic:pic>
              </a:graphicData>
            </a:graphic>
          </wp:inline>
        </w:drawing>
      </w:r>
    </w:p>
    <w:p w14:paraId="12A23428" w14:textId="79739469" w:rsidR="00FB478F" w:rsidRDefault="00FB478F" w:rsidP="00FB478F">
      <w:pPr>
        <w:pStyle w:val="Caption"/>
      </w:pPr>
      <w:r>
        <w:t xml:space="preserve">Figure </w:t>
      </w:r>
      <w:r w:rsidR="007915E8">
        <w:rPr>
          <w:noProof/>
        </w:rPr>
        <w:fldChar w:fldCharType="begin"/>
      </w:r>
      <w:r w:rsidR="007915E8">
        <w:rPr>
          <w:noProof/>
        </w:rPr>
        <w:instrText xml:space="preserve"> SEQ Figure \* ARABIC </w:instrText>
      </w:r>
      <w:r w:rsidR="007915E8">
        <w:rPr>
          <w:noProof/>
        </w:rPr>
        <w:fldChar w:fldCharType="separate"/>
      </w:r>
      <w:r w:rsidR="008C3D2C">
        <w:rPr>
          <w:noProof/>
        </w:rPr>
        <w:t>5</w:t>
      </w:r>
      <w:r w:rsidR="007915E8">
        <w:rPr>
          <w:noProof/>
        </w:rPr>
        <w:fldChar w:fldCharType="end"/>
      </w:r>
      <w:r>
        <w:t xml:space="preserve">: Output voltage waveform of RL load of R = 25 ohm, L = 10 </w:t>
      </w:r>
      <w:proofErr w:type="spellStart"/>
      <w:r>
        <w:t>mH</w:t>
      </w:r>
      <w:proofErr w:type="spellEnd"/>
    </w:p>
    <w:p w14:paraId="14C42DB3" w14:textId="77777777" w:rsidR="00FB478F" w:rsidRDefault="00FB478F" w:rsidP="00FB478F">
      <w:pPr>
        <w:keepNext/>
      </w:pPr>
      <w:r>
        <w:rPr>
          <w:noProof/>
          <w:lang w:val="tr-TR" w:eastAsia="tr-TR"/>
        </w:rPr>
        <w:drawing>
          <wp:inline distT="0" distB="0" distL="0" distR="0" wp14:anchorId="2D4EA785" wp14:editId="16BAE4A8">
            <wp:extent cx="5943600" cy="272923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29230"/>
                    </a:xfrm>
                    <a:prstGeom prst="rect">
                      <a:avLst/>
                    </a:prstGeom>
                    <a:noFill/>
                    <a:ln>
                      <a:noFill/>
                    </a:ln>
                  </pic:spPr>
                </pic:pic>
              </a:graphicData>
            </a:graphic>
          </wp:inline>
        </w:drawing>
      </w:r>
    </w:p>
    <w:p w14:paraId="675E583E" w14:textId="31F16CD6" w:rsidR="00FB478F" w:rsidRDefault="00FB478F" w:rsidP="00FB478F">
      <w:pPr>
        <w:pStyle w:val="Caption"/>
      </w:pPr>
      <w:r>
        <w:t xml:space="preserve">Figure </w:t>
      </w:r>
      <w:r w:rsidR="007915E8">
        <w:rPr>
          <w:noProof/>
        </w:rPr>
        <w:fldChar w:fldCharType="begin"/>
      </w:r>
      <w:r w:rsidR="007915E8">
        <w:rPr>
          <w:noProof/>
        </w:rPr>
        <w:instrText xml:space="preserve"> SEQ Figure \* ARABIC </w:instrText>
      </w:r>
      <w:r w:rsidR="007915E8">
        <w:rPr>
          <w:noProof/>
        </w:rPr>
        <w:fldChar w:fldCharType="separate"/>
      </w:r>
      <w:r w:rsidR="008C3D2C">
        <w:rPr>
          <w:noProof/>
        </w:rPr>
        <w:t>6</w:t>
      </w:r>
      <w:r w:rsidR="007915E8">
        <w:rPr>
          <w:noProof/>
        </w:rPr>
        <w:fldChar w:fldCharType="end"/>
      </w:r>
      <w:r>
        <w:t>: Output voltage waveform of RL load of R = 25 ohm, L = 1 H</w:t>
      </w:r>
    </w:p>
    <w:p w14:paraId="34A86087" w14:textId="108A598F" w:rsidR="00FB478F" w:rsidRDefault="00FB478F" w:rsidP="00FB478F">
      <w:r>
        <w:t>Output waveforms of three simulation results are above picture. In those pictures, we see that output waveform does not change with adding inductor. Because of that, average voltage also does not change and average value is almost 207 V. However, THD of line current changes with inductor values. When there is only resistor and no inductive element, THD is zero since resistor does not any harmonic effect to circuit. When there is an inductive, THD increases with its value</w:t>
      </w:r>
      <w:r w:rsidR="00655E76">
        <w:t>.</w:t>
      </w:r>
      <w:r>
        <w:t xml:space="preserve"> </w:t>
      </w:r>
    </w:p>
    <w:p w14:paraId="21E8C5B2" w14:textId="79F50285" w:rsidR="00FB478F" w:rsidRDefault="00FB478F" w:rsidP="00FB478F"/>
    <w:p w14:paraId="476EA5BF" w14:textId="7AD96CEB" w:rsidR="00FB478F" w:rsidRDefault="00FB478F" w:rsidP="00FB478F"/>
    <w:p w14:paraId="02348017" w14:textId="77777777" w:rsidR="00FB478F" w:rsidRPr="00FB478F" w:rsidRDefault="00FB478F" w:rsidP="00FB478F"/>
    <w:p w14:paraId="42D14427" w14:textId="77777777" w:rsidR="009C0A45" w:rsidRDefault="00CF4561" w:rsidP="009C0A45">
      <w:pPr>
        <w:rPr>
          <w:sz w:val="24"/>
          <w:szCs w:val="24"/>
          <w:lang w:val="en-US"/>
        </w:rPr>
      </w:pPr>
      <w:r w:rsidRPr="00CF4561">
        <w:rPr>
          <w:b/>
          <w:sz w:val="24"/>
          <w:szCs w:val="24"/>
          <w:lang w:val="en-US"/>
        </w:rPr>
        <w:t>Part 2</w:t>
      </w:r>
      <w:proofErr w:type="gramStart"/>
      <w:r w:rsidRPr="00CF4561">
        <w:rPr>
          <w:b/>
          <w:sz w:val="24"/>
          <w:szCs w:val="24"/>
          <w:lang w:val="en-US"/>
        </w:rPr>
        <w:t>-)</w:t>
      </w:r>
      <w:proofErr w:type="gramEnd"/>
      <w:r>
        <w:rPr>
          <w:sz w:val="24"/>
          <w:szCs w:val="24"/>
          <w:lang w:val="en-US"/>
        </w:rPr>
        <w:t xml:space="preserve"> </w:t>
      </w:r>
      <w:r w:rsidR="009C0A45">
        <w:rPr>
          <w:sz w:val="24"/>
          <w:szCs w:val="24"/>
          <w:lang w:val="en-US"/>
        </w:rPr>
        <w:t>In this part we are asked to choose both a single diode and rectifier module for the converter we simulate in part 1. For choosing single diode we looked at the average current first. You can see the result in figure 7.</w:t>
      </w:r>
    </w:p>
    <w:p w14:paraId="71305718" w14:textId="16711428" w:rsidR="009C0A45" w:rsidRDefault="009C0A45" w:rsidP="009C0A45">
      <w:pPr>
        <w:jc w:val="center"/>
        <w:rPr>
          <w:sz w:val="24"/>
          <w:szCs w:val="24"/>
          <w:lang w:val="en-US"/>
        </w:rPr>
      </w:pPr>
      <w:r>
        <w:rPr>
          <w:noProof/>
          <w:sz w:val="24"/>
          <w:szCs w:val="24"/>
          <w:lang w:val="tr-TR" w:eastAsia="tr-TR"/>
        </w:rPr>
        <w:lastRenderedPageBreak/>
        <w:drawing>
          <wp:inline distT="0" distB="0" distL="0" distR="0" wp14:anchorId="22521A8C" wp14:editId="1245AFAC">
            <wp:extent cx="5372100" cy="2657475"/>
            <wp:effectExtent l="0" t="0" r="0" b="9525"/>
            <wp:docPr id="12" name="Picture 12" descr="q2_2_average forward_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2_2_average forward_curr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2657475"/>
                    </a:xfrm>
                    <a:prstGeom prst="rect">
                      <a:avLst/>
                    </a:prstGeom>
                    <a:noFill/>
                    <a:ln>
                      <a:noFill/>
                    </a:ln>
                  </pic:spPr>
                </pic:pic>
              </a:graphicData>
            </a:graphic>
          </wp:inline>
        </w:drawing>
      </w:r>
    </w:p>
    <w:p w14:paraId="0B1EFEA1" w14:textId="22FB3B19" w:rsidR="009C0A45" w:rsidRPr="009C0A45" w:rsidRDefault="009C0A45" w:rsidP="009C0A45">
      <w:pPr>
        <w:jc w:val="center"/>
        <w:rPr>
          <w:rStyle w:val="Strong"/>
        </w:rPr>
      </w:pPr>
      <w:r>
        <w:rPr>
          <w:sz w:val="24"/>
          <w:szCs w:val="24"/>
          <w:lang w:val="en-US"/>
        </w:rPr>
        <w:t>Figure 7</w:t>
      </w:r>
      <w:bookmarkStart w:id="0" w:name="_GoBack"/>
      <w:bookmarkEnd w:id="0"/>
    </w:p>
    <w:p w14:paraId="668A2622" w14:textId="77777777" w:rsidR="009C0A45" w:rsidRDefault="009C0A45" w:rsidP="009C0A45">
      <w:pPr>
        <w:rPr>
          <w:sz w:val="24"/>
          <w:szCs w:val="24"/>
          <w:lang w:val="en-US"/>
        </w:rPr>
      </w:pPr>
      <w:r>
        <w:rPr>
          <w:sz w:val="24"/>
          <w:szCs w:val="24"/>
          <w:lang w:val="en-US"/>
        </w:rPr>
        <w:t>Since we have an average current 8.2 A after putting a margin we have looked at diode has average forward current 10 A. The code and related link of the selected diode provided below.</w:t>
      </w:r>
    </w:p>
    <w:p w14:paraId="5CE5CE47" w14:textId="77777777" w:rsidR="009C0A45" w:rsidRPr="00040B12" w:rsidRDefault="009C0A45" w:rsidP="009C0A45">
      <w:pPr>
        <w:pStyle w:val="ListParagraph"/>
        <w:numPr>
          <w:ilvl w:val="0"/>
          <w:numId w:val="1"/>
        </w:numPr>
        <w:rPr>
          <w:sz w:val="24"/>
          <w:szCs w:val="24"/>
          <w:lang w:val="en-US"/>
        </w:rPr>
      </w:pPr>
      <w:r w:rsidRPr="00040B12">
        <w:rPr>
          <w:sz w:val="24"/>
          <w:szCs w:val="24"/>
          <w:lang w:val="en-US"/>
        </w:rPr>
        <w:t xml:space="preserve">Product code: </w:t>
      </w:r>
      <w:r>
        <w:rPr>
          <w:sz w:val="24"/>
          <w:szCs w:val="24"/>
          <w:lang w:val="en-US"/>
        </w:rPr>
        <w:t>SFF1006</w:t>
      </w:r>
      <w:r w:rsidRPr="00C264BB">
        <w:rPr>
          <w:sz w:val="24"/>
          <w:szCs w:val="24"/>
          <w:lang w:val="en-US"/>
        </w:rPr>
        <w:t>GC0G-ND</w:t>
      </w:r>
    </w:p>
    <w:p w14:paraId="77275128" w14:textId="77777777" w:rsidR="009C0A45" w:rsidRPr="00C264BB" w:rsidRDefault="009C0A45" w:rsidP="009C0A45">
      <w:pPr>
        <w:pStyle w:val="ListParagraph"/>
        <w:numPr>
          <w:ilvl w:val="0"/>
          <w:numId w:val="1"/>
        </w:numPr>
        <w:rPr>
          <w:sz w:val="24"/>
          <w:szCs w:val="24"/>
          <w:lang w:val="en-US"/>
        </w:rPr>
      </w:pPr>
      <w:r w:rsidRPr="00C264BB">
        <w:rPr>
          <w:sz w:val="24"/>
          <w:szCs w:val="24"/>
          <w:lang w:val="en-US"/>
        </w:rPr>
        <w:t xml:space="preserve">Product link:  </w:t>
      </w:r>
      <w:hyperlink r:id="rId14" w:history="1">
        <w:r w:rsidRPr="00E50A90">
          <w:rPr>
            <w:rStyle w:val="Hyperlink"/>
            <w:sz w:val="24"/>
            <w:szCs w:val="24"/>
            <w:lang w:val="en-US"/>
          </w:rPr>
          <w:t>https://www.taiwansemi.com/products/datasheet/SFF1001G%20SERIES_L14.pdf</w:t>
        </w:r>
      </w:hyperlink>
    </w:p>
    <w:p w14:paraId="3A6163CB" w14:textId="77777777" w:rsidR="009C0A45" w:rsidRDefault="009C0A45" w:rsidP="009C0A45">
      <w:pPr>
        <w:rPr>
          <w:sz w:val="24"/>
          <w:szCs w:val="24"/>
          <w:lang w:val="en-US"/>
        </w:rPr>
      </w:pPr>
      <w:r w:rsidRPr="00C264BB">
        <w:rPr>
          <w:sz w:val="24"/>
          <w:szCs w:val="24"/>
          <w:lang w:val="en-US"/>
        </w:rPr>
        <w:t>We know that diode</w:t>
      </w:r>
      <w:r>
        <w:rPr>
          <w:sz w:val="24"/>
          <w:szCs w:val="24"/>
          <w:lang w:val="en-US"/>
        </w:rPr>
        <w:t>s</w:t>
      </w:r>
      <w:r w:rsidRPr="00C264BB">
        <w:rPr>
          <w:sz w:val="24"/>
          <w:szCs w:val="24"/>
          <w:lang w:val="en-US"/>
        </w:rPr>
        <w:t xml:space="preserve"> has large forward voltage drop when rated maximu</w:t>
      </w:r>
      <w:r>
        <w:rPr>
          <w:sz w:val="24"/>
          <w:szCs w:val="24"/>
          <w:lang w:val="en-US"/>
        </w:rPr>
        <w:t xml:space="preserve">m voltage </w:t>
      </w:r>
      <w:r w:rsidRPr="00C264BB">
        <w:rPr>
          <w:sz w:val="24"/>
          <w:szCs w:val="24"/>
          <w:lang w:val="en-US"/>
        </w:rPr>
        <w:t xml:space="preserve">is high i.e. forward voltage drop of a diode is proportional with the rated maximum voltage. Thus, </w:t>
      </w:r>
      <w:r>
        <w:rPr>
          <w:sz w:val="24"/>
          <w:szCs w:val="24"/>
          <w:lang w:val="en-US"/>
        </w:rPr>
        <w:t>in order to keep forward voltage drop low we select a diode that has enough rated maximum voltage. The numerical values of these two critical parameters indicated in table 1.</w:t>
      </w:r>
    </w:p>
    <w:p w14:paraId="453E2AC1" w14:textId="77777777" w:rsidR="009C0A45" w:rsidRDefault="009C0A45" w:rsidP="009C0A45">
      <w:pPr>
        <w:rPr>
          <w:sz w:val="24"/>
          <w:szCs w:val="24"/>
          <w:lang w:val="en-US"/>
        </w:rPr>
      </w:pPr>
    </w:p>
    <w:p w14:paraId="7CFAF6F1" w14:textId="77777777" w:rsidR="009C0A45" w:rsidRDefault="009C0A45" w:rsidP="009C0A45">
      <w:pPr>
        <w:pStyle w:val="Caption"/>
        <w:keepNext/>
      </w:pPr>
      <w:r>
        <w:t xml:space="preserve">Table </w:t>
      </w:r>
      <w:r>
        <w:fldChar w:fldCharType="begin"/>
      </w:r>
      <w:r>
        <w:instrText xml:space="preserve"> SEQ Table \* ARABIC </w:instrText>
      </w:r>
      <w:r>
        <w:fldChar w:fldCharType="separate"/>
      </w:r>
      <w:r>
        <w:rPr>
          <w:noProof/>
        </w:rPr>
        <w:t>1</w:t>
      </w:r>
      <w:r>
        <w:rPr>
          <w:noProof/>
        </w:rPr>
        <w:fldChar w:fldCharType="end"/>
      </w:r>
      <w:r>
        <w:t>: Maximum RMS voltage and forward voltage drop ratings of different type of diodes</w:t>
      </w:r>
    </w:p>
    <w:tbl>
      <w:tblPr>
        <w:tblStyle w:val="TableGrid"/>
        <w:tblW w:w="0" w:type="auto"/>
        <w:tblLook w:val="04A0" w:firstRow="1" w:lastRow="0" w:firstColumn="1" w:lastColumn="0" w:noHBand="0" w:noVBand="1"/>
      </w:tblPr>
      <w:tblGrid>
        <w:gridCol w:w="1250"/>
        <w:gridCol w:w="1041"/>
        <w:gridCol w:w="1040"/>
        <w:gridCol w:w="1040"/>
        <w:gridCol w:w="1041"/>
        <w:gridCol w:w="1041"/>
        <w:gridCol w:w="1041"/>
        <w:gridCol w:w="1041"/>
        <w:gridCol w:w="1041"/>
      </w:tblGrid>
      <w:tr w:rsidR="009C0A45" w14:paraId="2B41663A" w14:textId="77777777" w:rsidTr="007B7487">
        <w:tc>
          <w:tcPr>
            <w:tcW w:w="1250" w:type="dxa"/>
          </w:tcPr>
          <w:p w14:paraId="42E06AAB" w14:textId="77777777" w:rsidR="009C0A45" w:rsidRDefault="009C0A45" w:rsidP="007B7487">
            <w:pPr>
              <w:rPr>
                <w:sz w:val="24"/>
                <w:szCs w:val="24"/>
                <w:lang w:val="en-US"/>
              </w:rPr>
            </w:pPr>
            <w:r>
              <w:rPr>
                <w:sz w:val="24"/>
                <w:szCs w:val="24"/>
                <w:lang w:val="en-US"/>
              </w:rPr>
              <w:t>Parameter</w:t>
            </w:r>
          </w:p>
        </w:tc>
        <w:tc>
          <w:tcPr>
            <w:tcW w:w="1041" w:type="dxa"/>
          </w:tcPr>
          <w:p w14:paraId="36690A59" w14:textId="77777777" w:rsidR="009C0A45" w:rsidRDefault="009C0A45" w:rsidP="007B7487">
            <w:pPr>
              <w:rPr>
                <w:sz w:val="24"/>
                <w:szCs w:val="24"/>
                <w:lang w:val="en-US"/>
              </w:rPr>
            </w:pPr>
            <w:r>
              <w:rPr>
                <w:sz w:val="24"/>
                <w:szCs w:val="24"/>
                <w:lang w:val="en-US"/>
              </w:rPr>
              <w:t>1001G</w:t>
            </w:r>
          </w:p>
        </w:tc>
        <w:tc>
          <w:tcPr>
            <w:tcW w:w="1040" w:type="dxa"/>
          </w:tcPr>
          <w:p w14:paraId="76BEC535" w14:textId="77777777" w:rsidR="009C0A45" w:rsidRDefault="009C0A45" w:rsidP="007B7487">
            <w:pPr>
              <w:rPr>
                <w:sz w:val="24"/>
                <w:szCs w:val="24"/>
                <w:lang w:val="en-US"/>
              </w:rPr>
            </w:pPr>
            <w:r>
              <w:rPr>
                <w:sz w:val="24"/>
                <w:szCs w:val="24"/>
                <w:lang w:val="en-US"/>
              </w:rPr>
              <w:t>1002G</w:t>
            </w:r>
          </w:p>
        </w:tc>
        <w:tc>
          <w:tcPr>
            <w:tcW w:w="1040" w:type="dxa"/>
          </w:tcPr>
          <w:p w14:paraId="0FA06A08" w14:textId="77777777" w:rsidR="009C0A45" w:rsidRDefault="009C0A45" w:rsidP="007B7487">
            <w:pPr>
              <w:rPr>
                <w:sz w:val="24"/>
                <w:szCs w:val="24"/>
                <w:lang w:val="en-US"/>
              </w:rPr>
            </w:pPr>
            <w:r>
              <w:rPr>
                <w:sz w:val="24"/>
                <w:szCs w:val="24"/>
                <w:lang w:val="en-US"/>
              </w:rPr>
              <w:t>1003G</w:t>
            </w:r>
          </w:p>
        </w:tc>
        <w:tc>
          <w:tcPr>
            <w:tcW w:w="1041" w:type="dxa"/>
          </w:tcPr>
          <w:p w14:paraId="18107E6A" w14:textId="77777777" w:rsidR="009C0A45" w:rsidRDefault="009C0A45" w:rsidP="007B7487">
            <w:pPr>
              <w:rPr>
                <w:sz w:val="24"/>
                <w:szCs w:val="24"/>
                <w:lang w:val="en-US"/>
              </w:rPr>
            </w:pPr>
            <w:r>
              <w:rPr>
                <w:sz w:val="24"/>
                <w:szCs w:val="24"/>
                <w:lang w:val="en-US"/>
              </w:rPr>
              <w:t>1004G</w:t>
            </w:r>
          </w:p>
        </w:tc>
        <w:tc>
          <w:tcPr>
            <w:tcW w:w="1041" w:type="dxa"/>
          </w:tcPr>
          <w:p w14:paraId="4BCE6340" w14:textId="77777777" w:rsidR="009C0A45" w:rsidRDefault="009C0A45" w:rsidP="007B7487">
            <w:pPr>
              <w:rPr>
                <w:sz w:val="24"/>
                <w:szCs w:val="24"/>
                <w:lang w:val="en-US"/>
              </w:rPr>
            </w:pPr>
            <w:r>
              <w:rPr>
                <w:sz w:val="24"/>
                <w:szCs w:val="24"/>
                <w:lang w:val="en-US"/>
              </w:rPr>
              <w:t>1005G</w:t>
            </w:r>
          </w:p>
        </w:tc>
        <w:tc>
          <w:tcPr>
            <w:tcW w:w="1041" w:type="dxa"/>
          </w:tcPr>
          <w:p w14:paraId="47C277AD" w14:textId="77777777" w:rsidR="009C0A45" w:rsidRDefault="009C0A45" w:rsidP="007B7487">
            <w:pPr>
              <w:rPr>
                <w:sz w:val="24"/>
                <w:szCs w:val="24"/>
                <w:lang w:val="en-US"/>
              </w:rPr>
            </w:pPr>
            <w:r w:rsidRPr="002C0785">
              <w:rPr>
                <w:sz w:val="24"/>
                <w:szCs w:val="24"/>
                <w:highlight w:val="yellow"/>
                <w:lang w:val="en-US"/>
              </w:rPr>
              <w:t>1006G</w:t>
            </w:r>
          </w:p>
        </w:tc>
        <w:tc>
          <w:tcPr>
            <w:tcW w:w="1041" w:type="dxa"/>
          </w:tcPr>
          <w:p w14:paraId="0A75F122" w14:textId="77777777" w:rsidR="009C0A45" w:rsidRDefault="009C0A45" w:rsidP="007B7487">
            <w:pPr>
              <w:rPr>
                <w:sz w:val="24"/>
                <w:szCs w:val="24"/>
                <w:lang w:val="en-US"/>
              </w:rPr>
            </w:pPr>
            <w:r>
              <w:rPr>
                <w:sz w:val="24"/>
                <w:szCs w:val="24"/>
                <w:lang w:val="en-US"/>
              </w:rPr>
              <w:t>1007G</w:t>
            </w:r>
          </w:p>
        </w:tc>
        <w:tc>
          <w:tcPr>
            <w:tcW w:w="1041" w:type="dxa"/>
          </w:tcPr>
          <w:p w14:paraId="69B04B30" w14:textId="77777777" w:rsidR="009C0A45" w:rsidRDefault="009C0A45" w:rsidP="007B7487">
            <w:pPr>
              <w:rPr>
                <w:sz w:val="24"/>
                <w:szCs w:val="24"/>
                <w:lang w:val="en-US"/>
              </w:rPr>
            </w:pPr>
            <w:r>
              <w:rPr>
                <w:sz w:val="24"/>
                <w:szCs w:val="24"/>
                <w:lang w:val="en-US"/>
              </w:rPr>
              <w:t>1008G</w:t>
            </w:r>
          </w:p>
        </w:tc>
      </w:tr>
      <w:tr w:rsidR="009C0A45" w14:paraId="07FC7647" w14:textId="77777777" w:rsidTr="007B7487">
        <w:tc>
          <w:tcPr>
            <w:tcW w:w="1250" w:type="dxa"/>
          </w:tcPr>
          <w:p w14:paraId="06FB873B" w14:textId="77777777" w:rsidR="009C0A45" w:rsidRPr="002C0785" w:rsidRDefault="009C0A45" w:rsidP="007B7487">
            <w:pPr>
              <w:rPr>
                <w:sz w:val="24"/>
                <w:szCs w:val="24"/>
                <w:lang w:val="en-US"/>
              </w:rPr>
            </w:pPr>
            <w:r>
              <w:rPr>
                <w:sz w:val="24"/>
                <w:szCs w:val="24"/>
                <w:lang w:val="en-US"/>
              </w:rPr>
              <w:t>V</w:t>
            </w:r>
            <w:r>
              <w:rPr>
                <w:sz w:val="24"/>
                <w:szCs w:val="24"/>
                <w:vertAlign w:val="subscript"/>
                <w:lang w:val="en-US"/>
              </w:rPr>
              <w:t>RMS(MAX)</w:t>
            </w:r>
          </w:p>
        </w:tc>
        <w:tc>
          <w:tcPr>
            <w:tcW w:w="1041" w:type="dxa"/>
          </w:tcPr>
          <w:p w14:paraId="7A7F92D6" w14:textId="77777777" w:rsidR="009C0A45" w:rsidRDefault="009C0A45" w:rsidP="007B7487">
            <w:pPr>
              <w:rPr>
                <w:sz w:val="24"/>
                <w:szCs w:val="24"/>
                <w:lang w:val="en-US"/>
              </w:rPr>
            </w:pPr>
            <w:r>
              <w:rPr>
                <w:sz w:val="24"/>
                <w:szCs w:val="24"/>
                <w:lang w:val="en-US"/>
              </w:rPr>
              <w:t>35V</w:t>
            </w:r>
          </w:p>
        </w:tc>
        <w:tc>
          <w:tcPr>
            <w:tcW w:w="1040" w:type="dxa"/>
          </w:tcPr>
          <w:p w14:paraId="0B31029F" w14:textId="77777777" w:rsidR="009C0A45" w:rsidRDefault="009C0A45" w:rsidP="007B7487">
            <w:pPr>
              <w:rPr>
                <w:sz w:val="24"/>
                <w:szCs w:val="24"/>
                <w:lang w:val="en-US"/>
              </w:rPr>
            </w:pPr>
            <w:r>
              <w:rPr>
                <w:sz w:val="24"/>
                <w:szCs w:val="24"/>
                <w:lang w:val="en-US"/>
              </w:rPr>
              <w:t>70V</w:t>
            </w:r>
          </w:p>
        </w:tc>
        <w:tc>
          <w:tcPr>
            <w:tcW w:w="1040" w:type="dxa"/>
          </w:tcPr>
          <w:p w14:paraId="723E505F" w14:textId="77777777" w:rsidR="009C0A45" w:rsidRDefault="009C0A45" w:rsidP="007B7487">
            <w:pPr>
              <w:rPr>
                <w:sz w:val="24"/>
                <w:szCs w:val="24"/>
                <w:lang w:val="en-US"/>
              </w:rPr>
            </w:pPr>
            <w:r>
              <w:rPr>
                <w:sz w:val="24"/>
                <w:szCs w:val="24"/>
                <w:lang w:val="en-US"/>
              </w:rPr>
              <w:t>105V</w:t>
            </w:r>
          </w:p>
        </w:tc>
        <w:tc>
          <w:tcPr>
            <w:tcW w:w="1041" w:type="dxa"/>
          </w:tcPr>
          <w:p w14:paraId="5B9E38B5" w14:textId="77777777" w:rsidR="009C0A45" w:rsidRDefault="009C0A45" w:rsidP="007B7487">
            <w:pPr>
              <w:rPr>
                <w:sz w:val="24"/>
                <w:szCs w:val="24"/>
                <w:lang w:val="en-US"/>
              </w:rPr>
            </w:pPr>
            <w:r>
              <w:rPr>
                <w:sz w:val="24"/>
                <w:szCs w:val="24"/>
                <w:lang w:val="en-US"/>
              </w:rPr>
              <w:t>140V</w:t>
            </w:r>
          </w:p>
        </w:tc>
        <w:tc>
          <w:tcPr>
            <w:tcW w:w="1041" w:type="dxa"/>
          </w:tcPr>
          <w:p w14:paraId="5FF25CAE" w14:textId="77777777" w:rsidR="009C0A45" w:rsidRDefault="009C0A45" w:rsidP="007B7487">
            <w:pPr>
              <w:rPr>
                <w:sz w:val="24"/>
                <w:szCs w:val="24"/>
                <w:lang w:val="en-US"/>
              </w:rPr>
            </w:pPr>
            <w:r>
              <w:rPr>
                <w:sz w:val="24"/>
                <w:szCs w:val="24"/>
                <w:lang w:val="en-US"/>
              </w:rPr>
              <w:t>210V</w:t>
            </w:r>
          </w:p>
        </w:tc>
        <w:tc>
          <w:tcPr>
            <w:tcW w:w="1041" w:type="dxa"/>
          </w:tcPr>
          <w:p w14:paraId="6FDA72BF" w14:textId="77777777" w:rsidR="009C0A45" w:rsidRDefault="009C0A45" w:rsidP="007B7487">
            <w:pPr>
              <w:rPr>
                <w:sz w:val="24"/>
                <w:szCs w:val="24"/>
                <w:lang w:val="en-US"/>
              </w:rPr>
            </w:pPr>
            <w:r w:rsidRPr="002C0785">
              <w:rPr>
                <w:sz w:val="24"/>
                <w:szCs w:val="24"/>
                <w:highlight w:val="yellow"/>
                <w:lang w:val="en-US"/>
              </w:rPr>
              <w:t>280V</w:t>
            </w:r>
          </w:p>
        </w:tc>
        <w:tc>
          <w:tcPr>
            <w:tcW w:w="1041" w:type="dxa"/>
          </w:tcPr>
          <w:p w14:paraId="2A710D0A" w14:textId="77777777" w:rsidR="009C0A45" w:rsidRDefault="009C0A45" w:rsidP="007B7487">
            <w:pPr>
              <w:rPr>
                <w:sz w:val="24"/>
                <w:szCs w:val="24"/>
                <w:lang w:val="en-US"/>
              </w:rPr>
            </w:pPr>
            <w:r>
              <w:rPr>
                <w:sz w:val="24"/>
                <w:szCs w:val="24"/>
                <w:lang w:val="en-US"/>
              </w:rPr>
              <w:t>350V</w:t>
            </w:r>
          </w:p>
        </w:tc>
        <w:tc>
          <w:tcPr>
            <w:tcW w:w="1041" w:type="dxa"/>
          </w:tcPr>
          <w:p w14:paraId="4E0DF1A7" w14:textId="77777777" w:rsidR="009C0A45" w:rsidRDefault="009C0A45" w:rsidP="007B7487">
            <w:pPr>
              <w:rPr>
                <w:sz w:val="24"/>
                <w:szCs w:val="24"/>
                <w:lang w:val="en-US"/>
              </w:rPr>
            </w:pPr>
            <w:r>
              <w:rPr>
                <w:sz w:val="24"/>
                <w:szCs w:val="24"/>
                <w:lang w:val="en-US"/>
              </w:rPr>
              <w:t>420V</w:t>
            </w:r>
          </w:p>
        </w:tc>
      </w:tr>
      <w:tr w:rsidR="009C0A45" w14:paraId="29916269" w14:textId="77777777" w:rsidTr="007B7487">
        <w:tc>
          <w:tcPr>
            <w:tcW w:w="1250" w:type="dxa"/>
          </w:tcPr>
          <w:p w14:paraId="7B5236C4" w14:textId="77777777" w:rsidR="009C0A45" w:rsidRPr="002C0785" w:rsidRDefault="009C0A45" w:rsidP="007B7487">
            <w:pPr>
              <w:rPr>
                <w:sz w:val="24"/>
                <w:szCs w:val="24"/>
                <w:lang w:val="en-US"/>
              </w:rPr>
            </w:pPr>
            <w:r>
              <w:rPr>
                <w:sz w:val="24"/>
                <w:szCs w:val="24"/>
                <w:lang w:val="en-US"/>
              </w:rPr>
              <w:t>V</w:t>
            </w:r>
            <w:r>
              <w:rPr>
                <w:sz w:val="24"/>
                <w:szCs w:val="24"/>
                <w:vertAlign w:val="subscript"/>
                <w:lang w:val="en-US"/>
              </w:rPr>
              <w:t>F</w:t>
            </w:r>
            <w:r>
              <w:rPr>
                <w:sz w:val="24"/>
                <w:szCs w:val="24"/>
                <w:lang w:val="en-US"/>
              </w:rPr>
              <w:t>*</w:t>
            </w:r>
          </w:p>
        </w:tc>
        <w:tc>
          <w:tcPr>
            <w:tcW w:w="4162" w:type="dxa"/>
            <w:gridSpan w:val="4"/>
          </w:tcPr>
          <w:p w14:paraId="1C0BE727" w14:textId="77777777" w:rsidR="009C0A45" w:rsidRDefault="009C0A45" w:rsidP="007B7487">
            <w:pPr>
              <w:jc w:val="center"/>
              <w:rPr>
                <w:sz w:val="24"/>
                <w:szCs w:val="24"/>
                <w:lang w:val="en-US"/>
              </w:rPr>
            </w:pPr>
            <w:r>
              <w:rPr>
                <w:sz w:val="24"/>
                <w:szCs w:val="24"/>
                <w:lang w:val="en-US"/>
              </w:rPr>
              <w:t>0.975V</w:t>
            </w:r>
          </w:p>
        </w:tc>
        <w:tc>
          <w:tcPr>
            <w:tcW w:w="2082" w:type="dxa"/>
            <w:gridSpan w:val="2"/>
          </w:tcPr>
          <w:p w14:paraId="0FAF96DE" w14:textId="77777777" w:rsidR="009C0A45" w:rsidRDefault="009C0A45" w:rsidP="007B7487">
            <w:pPr>
              <w:jc w:val="center"/>
              <w:rPr>
                <w:sz w:val="24"/>
                <w:szCs w:val="24"/>
                <w:lang w:val="en-US"/>
              </w:rPr>
            </w:pPr>
            <w:r w:rsidRPr="002C0785">
              <w:rPr>
                <w:sz w:val="24"/>
                <w:szCs w:val="24"/>
                <w:highlight w:val="yellow"/>
                <w:lang w:val="en-US"/>
              </w:rPr>
              <w:t>1.3V</w:t>
            </w:r>
          </w:p>
        </w:tc>
        <w:tc>
          <w:tcPr>
            <w:tcW w:w="2082" w:type="dxa"/>
            <w:gridSpan w:val="2"/>
          </w:tcPr>
          <w:p w14:paraId="5E3B7200" w14:textId="77777777" w:rsidR="009C0A45" w:rsidRDefault="009C0A45" w:rsidP="007B7487">
            <w:pPr>
              <w:jc w:val="center"/>
              <w:rPr>
                <w:sz w:val="24"/>
                <w:szCs w:val="24"/>
                <w:lang w:val="en-US"/>
              </w:rPr>
            </w:pPr>
            <w:r>
              <w:rPr>
                <w:sz w:val="24"/>
                <w:szCs w:val="24"/>
                <w:lang w:val="en-US"/>
              </w:rPr>
              <w:t>1.7 V</w:t>
            </w:r>
          </w:p>
        </w:tc>
      </w:tr>
    </w:tbl>
    <w:p w14:paraId="49792C03" w14:textId="77777777" w:rsidR="009C0A45" w:rsidRPr="002C0785" w:rsidRDefault="009C0A45" w:rsidP="009C0A45">
      <w:pPr>
        <w:rPr>
          <w:sz w:val="24"/>
          <w:szCs w:val="24"/>
          <w:lang w:val="en-US"/>
        </w:rPr>
      </w:pPr>
      <w:r>
        <w:rPr>
          <w:sz w:val="24"/>
          <w:szCs w:val="24"/>
          <w:lang w:val="en-US"/>
        </w:rPr>
        <w:t>*For I</w:t>
      </w:r>
      <w:r>
        <w:rPr>
          <w:sz w:val="24"/>
          <w:szCs w:val="24"/>
          <w:vertAlign w:val="subscript"/>
          <w:lang w:val="en-US"/>
        </w:rPr>
        <w:t xml:space="preserve">F </w:t>
      </w:r>
      <w:proofErr w:type="gramStart"/>
      <w:r>
        <w:rPr>
          <w:sz w:val="24"/>
          <w:szCs w:val="24"/>
          <w:lang w:val="en-US"/>
        </w:rPr>
        <w:t>=  5</w:t>
      </w:r>
      <w:proofErr w:type="gramEnd"/>
      <w:r>
        <w:rPr>
          <w:sz w:val="24"/>
          <w:szCs w:val="24"/>
          <w:lang w:val="en-US"/>
        </w:rPr>
        <w:t xml:space="preserve"> A</w:t>
      </w:r>
    </w:p>
    <w:p w14:paraId="489A4F13" w14:textId="77777777" w:rsidR="009C0A45" w:rsidRDefault="009C0A45" w:rsidP="009C0A45">
      <w:pPr>
        <w:rPr>
          <w:sz w:val="24"/>
          <w:szCs w:val="24"/>
          <w:lang w:val="en-US"/>
        </w:rPr>
      </w:pPr>
      <w:r>
        <w:rPr>
          <w:sz w:val="24"/>
          <w:szCs w:val="24"/>
          <w:lang w:val="en-US"/>
        </w:rPr>
        <w:t>The highlighted values are our diode type and its ratings. Moreover notice that after 280 V</w:t>
      </w:r>
      <w:r>
        <w:rPr>
          <w:sz w:val="24"/>
          <w:szCs w:val="24"/>
          <w:vertAlign w:val="subscript"/>
          <w:lang w:val="en-US"/>
        </w:rPr>
        <w:t xml:space="preserve">RMS </w:t>
      </w:r>
      <w:r>
        <w:rPr>
          <w:sz w:val="24"/>
          <w:szCs w:val="24"/>
          <w:lang w:val="en-US"/>
        </w:rPr>
        <w:t xml:space="preserve">forward voltage drop increases. </w:t>
      </w:r>
    </w:p>
    <w:p w14:paraId="62D85987" w14:textId="77777777" w:rsidR="009C0A45" w:rsidRPr="002C0785" w:rsidRDefault="009C0A45" w:rsidP="009C0A45">
      <w:pPr>
        <w:tabs>
          <w:tab w:val="center" w:pos="4680"/>
        </w:tabs>
        <w:rPr>
          <w:sz w:val="24"/>
          <w:szCs w:val="24"/>
          <w:lang w:val="en-US"/>
        </w:rPr>
      </w:pPr>
      <w:r w:rsidRPr="00647293">
        <w:rPr>
          <w:sz w:val="24"/>
          <w:szCs w:val="24"/>
          <w:lang w:val="en-US"/>
        </w:rPr>
        <w:t>Maximum repetitive peak reverse voltage</w:t>
      </w:r>
      <w:r>
        <w:rPr>
          <w:sz w:val="24"/>
          <w:szCs w:val="24"/>
          <w:lang w:val="en-US"/>
        </w:rPr>
        <w:t xml:space="preserve"> of our diode is 400V which is enough for our application. In addition to these parameters our diode has 35 ns recovery time in certain operating conditions, lastly it has a maximum reverse current (at rated </w:t>
      </w:r>
      <w:proofErr w:type="gramStart"/>
      <w:r>
        <w:rPr>
          <w:sz w:val="24"/>
          <w:szCs w:val="24"/>
          <w:lang w:val="en-US"/>
        </w:rPr>
        <w:t>V</w:t>
      </w:r>
      <w:r>
        <w:rPr>
          <w:sz w:val="24"/>
          <w:szCs w:val="24"/>
          <w:vertAlign w:val="subscript"/>
          <w:lang w:val="en-US"/>
        </w:rPr>
        <w:t xml:space="preserve">R </w:t>
      </w:r>
      <w:r>
        <w:rPr>
          <w:sz w:val="24"/>
          <w:szCs w:val="24"/>
          <w:lang w:val="en-US"/>
        </w:rPr>
        <w:t>)</w:t>
      </w:r>
      <w:proofErr w:type="gramEnd"/>
      <w:r>
        <w:rPr>
          <w:sz w:val="24"/>
          <w:szCs w:val="24"/>
          <w:lang w:val="en-US"/>
        </w:rPr>
        <w:t xml:space="preserve"> 10 </w:t>
      </w:r>
      <w:r>
        <w:rPr>
          <w:rFonts w:cstheme="minorHAnsi"/>
          <w:sz w:val="24"/>
          <w:szCs w:val="24"/>
          <w:lang w:val="en-US"/>
        </w:rPr>
        <w:t>µA. Since money is not our primary concern we try to choose a diode has good performance.</w:t>
      </w:r>
      <w:r>
        <w:rPr>
          <w:sz w:val="24"/>
          <w:szCs w:val="24"/>
          <w:lang w:val="en-US"/>
        </w:rPr>
        <w:tab/>
        <w:t xml:space="preserve"> </w:t>
      </w:r>
    </w:p>
    <w:p w14:paraId="0ACDAAF4" w14:textId="41200920" w:rsidR="00CF4561" w:rsidRDefault="00CF4561">
      <w:pPr>
        <w:rPr>
          <w:sz w:val="24"/>
          <w:szCs w:val="24"/>
          <w:lang w:val="en-US"/>
        </w:rPr>
      </w:pPr>
    </w:p>
    <w:p w14:paraId="050AEC91" w14:textId="77777777" w:rsidR="00CF4561" w:rsidRPr="00CF4561" w:rsidRDefault="00CF4561">
      <w:pPr>
        <w:rPr>
          <w:sz w:val="24"/>
          <w:szCs w:val="24"/>
          <w:lang w:val="en-US"/>
        </w:rPr>
      </w:pPr>
    </w:p>
    <w:p w14:paraId="3C683427" w14:textId="2FA6AF3B" w:rsidR="00CF4561" w:rsidRDefault="00CF4561" w:rsidP="00CF4561">
      <w:pPr>
        <w:rPr>
          <w:sz w:val="24"/>
          <w:szCs w:val="24"/>
          <w:lang w:val="en-US"/>
        </w:rPr>
      </w:pPr>
      <w:r w:rsidRPr="00CF4561">
        <w:rPr>
          <w:b/>
          <w:sz w:val="24"/>
          <w:szCs w:val="24"/>
          <w:lang w:val="en-US"/>
        </w:rPr>
        <w:lastRenderedPageBreak/>
        <w:t>Part 3-)</w:t>
      </w:r>
      <w:r>
        <w:rPr>
          <w:sz w:val="24"/>
          <w:szCs w:val="24"/>
          <w:lang w:val="en-US"/>
        </w:rPr>
        <w:t xml:space="preserve"> We find capacitor value as 0.5uF. In this situation, average voltage is 301.7 and 20% of its is 60.34 V. Our ripple voltage is around 50 V. </w:t>
      </w:r>
      <w:r w:rsidR="0072671A">
        <w:rPr>
          <w:sz w:val="24"/>
          <w:szCs w:val="24"/>
          <w:lang w:val="en-US"/>
        </w:rPr>
        <w:t>We can see output, average and input voltage waveform in the below figure.</w:t>
      </w:r>
      <w:r>
        <w:rPr>
          <w:sz w:val="24"/>
          <w:szCs w:val="24"/>
          <w:lang w:val="en-US"/>
        </w:rPr>
        <w:t xml:space="preserve"> </w:t>
      </w:r>
    </w:p>
    <w:p w14:paraId="26FE8D9B" w14:textId="2D693A4A" w:rsidR="00CF4561" w:rsidRPr="00CF4561" w:rsidRDefault="00CF4561" w:rsidP="00CF4561">
      <w:pPr>
        <w:rPr>
          <w:sz w:val="24"/>
          <w:szCs w:val="24"/>
          <w:lang w:val="en-US"/>
        </w:rPr>
      </w:pPr>
      <w:r>
        <w:rPr>
          <w:noProof/>
          <w:lang w:val="tr-TR" w:eastAsia="tr-TR"/>
        </w:rPr>
        <w:drawing>
          <wp:inline distT="0" distB="0" distL="0" distR="0" wp14:anchorId="73C80081" wp14:editId="0559D49D">
            <wp:extent cx="5105977" cy="26670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2081" cy="2670188"/>
                    </a:xfrm>
                    <a:prstGeom prst="rect">
                      <a:avLst/>
                    </a:prstGeom>
                    <a:noFill/>
                    <a:ln>
                      <a:noFill/>
                    </a:ln>
                  </pic:spPr>
                </pic:pic>
              </a:graphicData>
            </a:graphic>
          </wp:inline>
        </w:drawing>
      </w:r>
    </w:p>
    <w:p w14:paraId="04A58082" w14:textId="31DE5F4C" w:rsidR="00CF4561" w:rsidRDefault="00CF4561" w:rsidP="00CF4561">
      <w:pPr>
        <w:rPr>
          <w:sz w:val="24"/>
          <w:szCs w:val="24"/>
          <w:lang w:val="en-US"/>
        </w:rPr>
      </w:pPr>
      <w:r w:rsidRPr="00CF4561">
        <w:rPr>
          <w:b/>
          <w:sz w:val="24"/>
          <w:szCs w:val="24"/>
          <w:lang w:val="en-US"/>
        </w:rPr>
        <w:t>Part 4-)</w:t>
      </w:r>
      <w:r w:rsidR="0072671A">
        <w:rPr>
          <w:sz w:val="24"/>
          <w:szCs w:val="24"/>
          <w:lang w:val="en-US"/>
        </w:rPr>
        <w:t xml:space="preserve"> </w:t>
      </w:r>
    </w:p>
    <w:p w14:paraId="3AFAA9AC" w14:textId="46DE0B0B" w:rsidR="0072671A" w:rsidRPr="0072671A" w:rsidRDefault="0072671A" w:rsidP="00CF4561">
      <w:pPr>
        <w:rPr>
          <w:sz w:val="24"/>
          <w:szCs w:val="24"/>
          <w:lang w:val="en-US"/>
        </w:rPr>
      </w:pPr>
      <w:r>
        <w:rPr>
          <w:noProof/>
          <w:lang w:val="tr-TR" w:eastAsia="tr-TR"/>
        </w:rPr>
        <w:drawing>
          <wp:inline distT="0" distB="0" distL="0" distR="0" wp14:anchorId="5B59F169" wp14:editId="4D77E644">
            <wp:extent cx="5943600" cy="1673140"/>
            <wp:effectExtent l="0" t="0" r="0" b="381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8618"/>
                    <a:stretch/>
                  </pic:blipFill>
                  <pic:spPr bwMode="auto">
                    <a:xfrm>
                      <a:off x="0" y="0"/>
                      <a:ext cx="5943600" cy="1673140"/>
                    </a:xfrm>
                    <a:prstGeom prst="rect">
                      <a:avLst/>
                    </a:prstGeom>
                    <a:noFill/>
                    <a:ln>
                      <a:noFill/>
                    </a:ln>
                    <a:extLst>
                      <a:ext uri="{53640926-AAD7-44D8-BBD7-CCE9431645EC}">
                        <a14:shadowObscured xmlns:a14="http://schemas.microsoft.com/office/drawing/2010/main"/>
                      </a:ext>
                    </a:extLst>
                  </pic:spPr>
                </pic:pic>
              </a:graphicData>
            </a:graphic>
          </wp:inline>
        </w:drawing>
      </w:r>
    </w:p>
    <w:p w14:paraId="0BB7BA8E" w14:textId="60F09BDC" w:rsidR="00CF4561" w:rsidRDefault="00CF4561" w:rsidP="00CF4561">
      <w:pPr>
        <w:rPr>
          <w:sz w:val="24"/>
          <w:szCs w:val="24"/>
          <w:lang w:val="en-US"/>
        </w:rPr>
      </w:pPr>
      <w:r>
        <w:rPr>
          <w:noProof/>
          <w:lang w:val="tr-TR" w:eastAsia="tr-TR"/>
        </w:rPr>
        <w:drawing>
          <wp:inline distT="0" distB="0" distL="0" distR="0" wp14:anchorId="6F816E33" wp14:editId="5703BF8F">
            <wp:extent cx="5187015" cy="283845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96354" cy="2843560"/>
                    </a:xfrm>
                    <a:prstGeom prst="rect">
                      <a:avLst/>
                    </a:prstGeom>
                    <a:noFill/>
                    <a:ln>
                      <a:noFill/>
                    </a:ln>
                  </pic:spPr>
                </pic:pic>
              </a:graphicData>
            </a:graphic>
          </wp:inline>
        </w:drawing>
      </w:r>
    </w:p>
    <w:p w14:paraId="099843D5" w14:textId="22AAB556" w:rsidR="00EF6863" w:rsidRPr="00CF4561" w:rsidRDefault="00EF6863" w:rsidP="00CF4561">
      <w:pPr>
        <w:rPr>
          <w:sz w:val="24"/>
          <w:szCs w:val="24"/>
          <w:lang w:val="en-US"/>
        </w:rPr>
      </w:pPr>
      <w:r>
        <w:rPr>
          <w:sz w:val="24"/>
          <w:szCs w:val="24"/>
          <w:lang w:val="en-US"/>
        </w:rPr>
        <w:t xml:space="preserve">In this case, we observed commutation effect. When </w:t>
      </w:r>
      <w:r w:rsidR="004C19B3">
        <w:rPr>
          <w:sz w:val="24"/>
          <w:szCs w:val="24"/>
          <w:lang w:val="en-US"/>
        </w:rPr>
        <w:t xml:space="preserve">source has inductive effect, there is lost of voltage. </w:t>
      </w:r>
    </w:p>
    <w:p w14:paraId="34A6E21D" w14:textId="22670C04" w:rsidR="00CF4561" w:rsidRDefault="00CF4561" w:rsidP="00CF4561">
      <w:pPr>
        <w:rPr>
          <w:sz w:val="24"/>
          <w:szCs w:val="24"/>
          <w:lang w:val="en-US"/>
        </w:rPr>
      </w:pPr>
      <w:r w:rsidRPr="00CF4561">
        <w:rPr>
          <w:b/>
          <w:sz w:val="24"/>
          <w:szCs w:val="24"/>
          <w:lang w:val="en-US"/>
        </w:rPr>
        <w:lastRenderedPageBreak/>
        <w:t>Part 5-)</w:t>
      </w:r>
      <w:r>
        <w:rPr>
          <w:sz w:val="24"/>
          <w:szCs w:val="24"/>
          <w:lang w:val="en-US"/>
        </w:rPr>
        <w:t xml:space="preserve"> </w:t>
      </w:r>
    </w:p>
    <w:p w14:paraId="6644C39A" w14:textId="77777777" w:rsidR="00CF4561" w:rsidRPr="00CF4561" w:rsidRDefault="00CF4561" w:rsidP="00CF4561">
      <w:pPr>
        <w:rPr>
          <w:sz w:val="24"/>
          <w:szCs w:val="24"/>
          <w:lang w:val="en-US"/>
        </w:rPr>
      </w:pPr>
    </w:p>
    <w:p w14:paraId="578DAE5D" w14:textId="77777777" w:rsidR="00CF4561" w:rsidRDefault="00CF4561">
      <w:pPr>
        <w:rPr>
          <w:sz w:val="24"/>
          <w:szCs w:val="24"/>
          <w:lang w:val="en-US"/>
        </w:rPr>
      </w:pPr>
    </w:p>
    <w:p w14:paraId="5ABDD88C" w14:textId="677CE345" w:rsidR="008829C3" w:rsidRPr="00EB7E62" w:rsidRDefault="00EB7E62">
      <w:pPr>
        <w:rPr>
          <w:b/>
          <w:sz w:val="26"/>
          <w:szCs w:val="26"/>
          <w:lang w:val="en-US"/>
        </w:rPr>
      </w:pPr>
      <w:r w:rsidRPr="00EB7E62">
        <w:rPr>
          <w:b/>
          <w:sz w:val="26"/>
          <w:szCs w:val="26"/>
          <w:lang w:val="en-US"/>
        </w:rPr>
        <w:t>Question 3-)</w:t>
      </w:r>
    </w:p>
    <w:p w14:paraId="3D27B3D2" w14:textId="75307E10" w:rsidR="00EB7E62" w:rsidRPr="00EB7E62" w:rsidRDefault="00EB7E62">
      <w:pPr>
        <w:rPr>
          <w:b/>
          <w:sz w:val="24"/>
          <w:szCs w:val="24"/>
          <w:lang w:val="en-US"/>
        </w:rPr>
      </w:pPr>
      <w:r w:rsidRPr="00EB7E62">
        <w:rPr>
          <w:b/>
          <w:sz w:val="24"/>
          <w:szCs w:val="24"/>
          <w:lang w:val="en-US"/>
        </w:rPr>
        <w:t xml:space="preserve">Part 1-)   </w:t>
      </w:r>
    </w:p>
    <w:p w14:paraId="6FDAD4C1" w14:textId="77777777" w:rsidR="00EB7E62" w:rsidRDefault="00EB7E62" w:rsidP="00EB7E62">
      <w:pPr>
        <w:keepNext/>
      </w:pPr>
      <w:r>
        <w:rPr>
          <w:noProof/>
          <w:lang w:val="tr-TR" w:eastAsia="tr-TR"/>
        </w:rPr>
        <w:drawing>
          <wp:inline distT="0" distB="0" distL="0" distR="0" wp14:anchorId="45EB1A36" wp14:editId="371F2698">
            <wp:extent cx="5943600" cy="341122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411220"/>
                    </a:xfrm>
                    <a:prstGeom prst="rect">
                      <a:avLst/>
                    </a:prstGeom>
                    <a:noFill/>
                    <a:ln>
                      <a:noFill/>
                    </a:ln>
                  </pic:spPr>
                </pic:pic>
              </a:graphicData>
            </a:graphic>
          </wp:inline>
        </w:drawing>
      </w:r>
    </w:p>
    <w:p w14:paraId="0C28386D" w14:textId="03808AA3" w:rsidR="008829C3" w:rsidRDefault="00EB7E62" w:rsidP="00EB7E62">
      <w:pPr>
        <w:pStyle w:val="Caption"/>
        <w:rPr>
          <w:sz w:val="24"/>
          <w:szCs w:val="24"/>
          <w:lang w:val="en-US"/>
        </w:rPr>
      </w:pPr>
      <w:r>
        <w:t xml:space="preserve">Figure </w:t>
      </w:r>
      <w:r w:rsidR="00A61803">
        <w:rPr>
          <w:noProof/>
        </w:rPr>
        <w:fldChar w:fldCharType="begin"/>
      </w:r>
      <w:r w:rsidR="00A61803">
        <w:rPr>
          <w:noProof/>
        </w:rPr>
        <w:instrText xml:space="preserve"> SEQ Figure \* ARABIC </w:instrText>
      </w:r>
      <w:r w:rsidR="00A61803">
        <w:rPr>
          <w:noProof/>
        </w:rPr>
        <w:fldChar w:fldCharType="separate"/>
      </w:r>
      <w:r w:rsidR="008C3D2C">
        <w:rPr>
          <w:noProof/>
        </w:rPr>
        <w:t>7</w:t>
      </w:r>
      <w:r w:rsidR="00A61803">
        <w:rPr>
          <w:noProof/>
        </w:rPr>
        <w:fldChar w:fldCharType="end"/>
      </w:r>
      <w:r>
        <w:t xml:space="preserve">: </w:t>
      </w:r>
      <w:r w:rsidRPr="00176151">
        <w:t>waveforms for</w:t>
      </w:r>
      <w:r>
        <w:t xml:space="preserve"> </w:t>
      </w:r>
      <w:r w:rsidRPr="00176151">
        <w:t>output voltage</w:t>
      </w:r>
      <w:r>
        <w:t xml:space="preserve">, </w:t>
      </w:r>
      <w:r w:rsidRPr="00176151">
        <w:t>Phase A current</w:t>
      </w:r>
      <w:r>
        <w:t xml:space="preserve"> and</w:t>
      </w:r>
      <w:r w:rsidRPr="00176151">
        <w:t xml:space="preserve"> neutral wire current</w:t>
      </w:r>
      <w:r>
        <w:t>, respectively</w:t>
      </w:r>
    </w:p>
    <w:p w14:paraId="4984A013" w14:textId="4ECDF21C" w:rsidR="008829C3" w:rsidRDefault="00EB7E62">
      <w:pPr>
        <w:rPr>
          <w:sz w:val="24"/>
          <w:szCs w:val="24"/>
          <w:lang w:val="en-US"/>
        </w:rPr>
      </w:pPr>
      <w:r>
        <w:rPr>
          <w:sz w:val="24"/>
          <w:szCs w:val="24"/>
          <w:lang w:val="en-US"/>
        </w:rPr>
        <w:t>As we can see figure x, output voltage has ripple because of capacitor. THD value of line current is %163,30. There is huge amount harmonics in it.</w:t>
      </w:r>
    </w:p>
    <w:p w14:paraId="4DCDE899" w14:textId="6F6119E9" w:rsidR="00F64FEC" w:rsidRDefault="00F64FEC">
      <w:pPr>
        <w:rPr>
          <w:sz w:val="24"/>
          <w:szCs w:val="24"/>
          <w:lang w:val="en-US"/>
        </w:rPr>
      </w:pPr>
    </w:p>
    <w:p w14:paraId="7B2BE1CC" w14:textId="05E0CD54" w:rsidR="00F64FEC" w:rsidRPr="008C3D2C" w:rsidRDefault="00F64FEC">
      <w:pPr>
        <w:rPr>
          <w:b/>
          <w:sz w:val="24"/>
          <w:szCs w:val="24"/>
          <w:lang w:val="en-US"/>
        </w:rPr>
      </w:pPr>
      <w:r w:rsidRPr="008C3D2C">
        <w:rPr>
          <w:b/>
          <w:sz w:val="24"/>
          <w:szCs w:val="24"/>
          <w:lang w:val="en-US"/>
        </w:rPr>
        <w:t>Part 2-)</w:t>
      </w:r>
    </w:p>
    <w:p w14:paraId="3305BEE7" w14:textId="2E4E7FD4" w:rsidR="00F64FEC" w:rsidRDefault="00865E28">
      <w:pPr>
        <w:rPr>
          <w:sz w:val="24"/>
          <w:szCs w:val="24"/>
          <w:lang w:val="en-US"/>
        </w:rPr>
      </w:pPr>
      <w:r>
        <w:rPr>
          <w:sz w:val="24"/>
          <w:szCs w:val="24"/>
          <w:lang w:val="en-US"/>
        </w:rPr>
        <w:t xml:space="preserve">RMS values of phase A, phase B, phase and neutral current are 4.346, 4.343, 4.343 and 7.523 Arms, respectively. RMS value of line current is the same we expect this solution since they provide the current to system. Also, Neutral current is greater since this current sum of line currents. As we can see figure X, </w:t>
      </w:r>
      <w:r w:rsidR="007968DD">
        <w:rPr>
          <w:sz w:val="24"/>
          <w:szCs w:val="24"/>
          <w:lang w:val="en-US"/>
        </w:rPr>
        <w:t>frequency of this current and peak value is greater.</w:t>
      </w:r>
    </w:p>
    <w:p w14:paraId="13310BCD" w14:textId="5B9E7C2E" w:rsidR="00F64FEC" w:rsidRDefault="00F64FEC">
      <w:pPr>
        <w:rPr>
          <w:sz w:val="24"/>
          <w:szCs w:val="24"/>
          <w:lang w:val="en-US"/>
        </w:rPr>
      </w:pPr>
    </w:p>
    <w:p w14:paraId="6A0EE034" w14:textId="1FFFEE07" w:rsidR="00F64FEC" w:rsidRPr="008C3D2C" w:rsidRDefault="00F64FEC">
      <w:pPr>
        <w:rPr>
          <w:sz w:val="24"/>
          <w:szCs w:val="24"/>
          <w:lang w:val="en-US"/>
        </w:rPr>
      </w:pPr>
      <w:r w:rsidRPr="008C3D2C">
        <w:rPr>
          <w:b/>
          <w:sz w:val="24"/>
          <w:szCs w:val="24"/>
          <w:lang w:val="en-US"/>
        </w:rPr>
        <w:t>Part 3-)</w:t>
      </w:r>
      <w:r w:rsidR="008C3D2C">
        <w:rPr>
          <w:sz w:val="24"/>
          <w:szCs w:val="24"/>
          <w:lang w:val="en-US"/>
        </w:rPr>
        <w:t xml:space="preserve"> </w:t>
      </w:r>
    </w:p>
    <w:p w14:paraId="45233225" w14:textId="27792F31" w:rsidR="008C3D2C" w:rsidRDefault="00A61803" w:rsidP="008C3D2C">
      <w:pPr>
        <w:keepNext/>
      </w:pPr>
      <w:r>
        <w:rPr>
          <w:noProof/>
          <w:lang w:val="tr-TR" w:eastAsia="tr-TR"/>
        </w:rPr>
        <w:lastRenderedPageBreak/>
        <w:drawing>
          <wp:inline distT="0" distB="0" distL="0" distR="0" wp14:anchorId="32529B9B" wp14:editId="1FA2F458">
            <wp:extent cx="5943600" cy="315150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51505"/>
                    </a:xfrm>
                    <a:prstGeom prst="rect">
                      <a:avLst/>
                    </a:prstGeom>
                    <a:noFill/>
                    <a:ln>
                      <a:noFill/>
                    </a:ln>
                  </pic:spPr>
                </pic:pic>
              </a:graphicData>
            </a:graphic>
          </wp:inline>
        </w:drawing>
      </w:r>
    </w:p>
    <w:p w14:paraId="56FECB2D" w14:textId="5244547D" w:rsidR="008C3D2C" w:rsidRDefault="008C3D2C" w:rsidP="008C3D2C">
      <w:pPr>
        <w:pStyle w:val="Caption"/>
      </w:pPr>
      <w:r>
        <w:t xml:space="preserve">Figure </w:t>
      </w:r>
      <w:r w:rsidR="00A61803">
        <w:rPr>
          <w:noProof/>
        </w:rPr>
        <w:fldChar w:fldCharType="begin"/>
      </w:r>
      <w:r w:rsidR="00A61803">
        <w:rPr>
          <w:noProof/>
        </w:rPr>
        <w:instrText xml:space="preserve"> SEQ Figure \* ARABIC </w:instrText>
      </w:r>
      <w:r w:rsidR="00A61803">
        <w:rPr>
          <w:noProof/>
        </w:rPr>
        <w:fldChar w:fldCharType="separate"/>
      </w:r>
      <w:r>
        <w:rPr>
          <w:noProof/>
        </w:rPr>
        <w:t>8</w:t>
      </w:r>
      <w:r w:rsidR="00A61803">
        <w:rPr>
          <w:noProof/>
        </w:rPr>
        <w:fldChar w:fldCharType="end"/>
      </w:r>
      <w:r>
        <w:t xml:space="preserve">: </w:t>
      </w:r>
      <w:r w:rsidRPr="00FD70CF">
        <w:t>waveforms for output voltage, Phase A current and neutral wire current, respectively</w:t>
      </w:r>
    </w:p>
    <w:p w14:paraId="226A320D" w14:textId="5AD91526" w:rsidR="006B5E59" w:rsidRPr="006B5E59" w:rsidRDefault="006B5E59" w:rsidP="006B5E59"/>
    <w:p w14:paraId="37F0E6A5" w14:textId="289093B4" w:rsidR="008C3D2C" w:rsidRDefault="008C3D2C">
      <w:pPr>
        <w:rPr>
          <w:sz w:val="24"/>
          <w:szCs w:val="24"/>
          <w:lang w:val="en-US"/>
        </w:rPr>
      </w:pPr>
      <w:r>
        <w:rPr>
          <w:sz w:val="24"/>
          <w:szCs w:val="24"/>
          <w:lang w:val="en-US"/>
        </w:rPr>
        <w:t xml:space="preserve">THD value of line current is </w:t>
      </w:r>
      <w:r w:rsidR="007915E8">
        <w:rPr>
          <w:sz w:val="24"/>
          <w:szCs w:val="24"/>
          <w:lang w:val="en-US"/>
        </w:rPr>
        <w:t xml:space="preserve">%246.35 and RMS values of </w:t>
      </w:r>
      <w:r w:rsidR="00865E28">
        <w:rPr>
          <w:sz w:val="24"/>
          <w:szCs w:val="24"/>
          <w:lang w:val="en-US"/>
        </w:rPr>
        <w:t>phase A, phase B, phase</w:t>
      </w:r>
      <w:r w:rsidR="007915E8">
        <w:rPr>
          <w:sz w:val="24"/>
          <w:szCs w:val="24"/>
          <w:lang w:val="en-US"/>
        </w:rPr>
        <w:t xml:space="preserve"> and neutral current are </w:t>
      </w:r>
      <w:r w:rsidR="006B5E59">
        <w:rPr>
          <w:sz w:val="24"/>
          <w:szCs w:val="24"/>
          <w:lang w:val="en-US"/>
        </w:rPr>
        <w:t>5.811</w:t>
      </w:r>
      <w:r w:rsidR="00865E28">
        <w:rPr>
          <w:sz w:val="24"/>
          <w:szCs w:val="24"/>
          <w:lang w:val="en-US"/>
        </w:rPr>
        <w:t xml:space="preserve">, </w:t>
      </w:r>
      <w:r w:rsidR="006B5E59">
        <w:rPr>
          <w:sz w:val="24"/>
          <w:szCs w:val="24"/>
          <w:lang w:val="en-US"/>
        </w:rPr>
        <w:t>5.854</w:t>
      </w:r>
      <w:r w:rsidR="00865E28">
        <w:rPr>
          <w:sz w:val="24"/>
          <w:szCs w:val="24"/>
          <w:lang w:val="en-US"/>
        </w:rPr>
        <w:t xml:space="preserve">, </w:t>
      </w:r>
      <w:r w:rsidR="006B5E59">
        <w:rPr>
          <w:sz w:val="24"/>
          <w:szCs w:val="24"/>
          <w:lang w:val="en-US"/>
        </w:rPr>
        <w:t>5.812</w:t>
      </w:r>
      <w:r w:rsidR="007915E8">
        <w:rPr>
          <w:sz w:val="24"/>
          <w:szCs w:val="24"/>
          <w:lang w:val="en-US"/>
        </w:rPr>
        <w:t xml:space="preserve"> and 10.1 Arms, respectively.</w:t>
      </w:r>
    </w:p>
    <w:p w14:paraId="4D7F3762" w14:textId="484771C7" w:rsidR="00326962" w:rsidRDefault="00326962">
      <w:pPr>
        <w:rPr>
          <w:sz w:val="24"/>
          <w:szCs w:val="24"/>
          <w:lang w:val="en-US"/>
        </w:rPr>
      </w:pPr>
      <w:r>
        <w:rPr>
          <w:sz w:val="24"/>
          <w:szCs w:val="24"/>
          <w:lang w:val="en-US"/>
        </w:rPr>
        <w:t>As we expected RMS value of line currents is the same and neutral current greater</w:t>
      </w:r>
      <w:r w:rsidR="00EB5C97">
        <w:rPr>
          <w:sz w:val="24"/>
          <w:szCs w:val="24"/>
          <w:lang w:val="en-US"/>
        </w:rPr>
        <w:t>. Also, without Ls, RMS values increased since due to commutation, we loss some voltage.</w:t>
      </w:r>
    </w:p>
    <w:p w14:paraId="6C08C227" w14:textId="270D4689" w:rsidR="008C3D2C" w:rsidRDefault="008C3D2C">
      <w:pPr>
        <w:rPr>
          <w:sz w:val="24"/>
          <w:szCs w:val="24"/>
          <w:lang w:val="en-US"/>
        </w:rPr>
      </w:pPr>
    </w:p>
    <w:p w14:paraId="4357ACB1" w14:textId="1588E19D" w:rsidR="008C3D2C" w:rsidRDefault="008C3D2C">
      <w:pPr>
        <w:rPr>
          <w:sz w:val="24"/>
          <w:szCs w:val="24"/>
          <w:lang w:val="en-US"/>
        </w:rPr>
      </w:pPr>
    </w:p>
    <w:p w14:paraId="3F43F94F" w14:textId="77777777" w:rsidR="008C3D2C" w:rsidRPr="008C3D2C" w:rsidRDefault="008C3D2C">
      <w:pPr>
        <w:rPr>
          <w:sz w:val="24"/>
          <w:szCs w:val="24"/>
          <w:lang w:val="en-US"/>
        </w:rPr>
      </w:pPr>
    </w:p>
    <w:sectPr w:rsidR="008C3D2C" w:rsidRPr="008C3D2C" w:rsidSect="00DE34C2">
      <w:pgSz w:w="12240" w:h="15840"/>
      <w:pgMar w:top="54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9341B1"/>
    <w:multiLevelType w:val="hybridMultilevel"/>
    <w:tmpl w:val="E95030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758D"/>
    <w:rsid w:val="00326962"/>
    <w:rsid w:val="004972D8"/>
    <w:rsid w:val="004A6335"/>
    <w:rsid w:val="004C19B3"/>
    <w:rsid w:val="00584DB5"/>
    <w:rsid w:val="005F17C1"/>
    <w:rsid w:val="00655E76"/>
    <w:rsid w:val="006B5E59"/>
    <w:rsid w:val="006C487F"/>
    <w:rsid w:val="0072671A"/>
    <w:rsid w:val="007915E8"/>
    <w:rsid w:val="007968DD"/>
    <w:rsid w:val="0079758D"/>
    <w:rsid w:val="007F7CC9"/>
    <w:rsid w:val="00865E28"/>
    <w:rsid w:val="008829C3"/>
    <w:rsid w:val="008C3D2C"/>
    <w:rsid w:val="009C0A45"/>
    <w:rsid w:val="009E1233"/>
    <w:rsid w:val="00A61803"/>
    <w:rsid w:val="00BC2D32"/>
    <w:rsid w:val="00BF0626"/>
    <w:rsid w:val="00CF4561"/>
    <w:rsid w:val="00D53490"/>
    <w:rsid w:val="00DE0F15"/>
    <w:rsid w:val="00DE34C2"/>
    <w:rsid w:val="00E416BD"/>
    <w:rsid w:val="00EB5C97"/>
    <w:rsid w:val="00EB7E62"/>
    <w:rsid w:val="00EF6863"/>
    <w:rsid w:val="00F64FEC"/>
    <w:rsid w:val="00FA4A1C"/>
    <w:rsid w:val="00FB478F"/>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4B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C2D32"/>
    <w:pPr>
      <w:spacing w:after="200" w:line="240" w:lineRule="auto"/>
    </w:pPr>
    <w:rPr>
      <w:i/>
      <w:iCs/>
      <w:color w:val="44546A" w:themeColor="text2"/>
      <w:sz w:val="18"/>
      <w:szCs w:val="18"/>
    </w:rPr>
  </w:style>
  <w:style w:type="paragraph" w:styleId="NormalWeb">
    <w:name w:val="Normal (Web)"/>
    <w:basedOn w:val="Normal"/>
    <w:uiPriority w:val="99"/>
    <w:unhideWhenUsed/>
    <w:rsid w:val="00DE34C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4972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72D8"/>
    <w:rPr>
      <w:rFonts w:ascii="Tahoma" w:hAnsi="Tahoma" w:cs="Tahoma"/>
      <w:sz w:val="16"/>
      <w:szCs w:val="16"/>
    </w:rPr>
  </w:style>
  <w:style w:type="character" w:styleId="Hyperlink">
    <w:name w:val="Hyperlink"/>
    <w:basedOn w:val="DefaultParagraphFont"/>
    <w:uiPriority w:val="99"/>
    <w:unhideWhenUsed/>
    <w:rsid w:val="009C0A45"/>
    <w:rPr>
      <w:color w:val="0563C1" w:themeColor="hyperlink"/>
      <w:u w:val="single"/>
    </w:rPr>
  </w:style>
  <w:style w:type="paragraph" w:styleId="ListParagraph">
    <w:name w:val="List Paragraph"/>
    <w:basedOn w:val="Normal"/>
    <w:uiPriority w:val="34"/>
    <w:qFormat/>
    <w:rsid w:val="009C0A45"/>
    <w:pPr>
      <w:ind w:left="720"/>
      <w:contextualSpacing/>
    </w:pPr>
  </w:style>
  <w:style w:type="table" w:styleId="TableGrid">
    <w:name w:val="Table Grid"/>
    <w:basedOn w:val="TableNormal"/>
    <w:uiPriority w:val="39"/>
    <w:unhideWhenUsed/>
    <w:rsid w:val="009C0A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9C0A45"/>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C2D32"/>
    <w:pPr>
      <w:spacing w:after="200" w:line="240" w:lineRule="auto"/>
    </w:pPr>
    <w:rPr>
      <w:i/>
      <w:iCs/>
      <w:color w:val="44546A" w:themeColor="text2"/>
      <w:sz w:val="18"/>
      <w:szCs w:val="18"/>
    </w:rPr>
  </w:style>
  <w:style w:type="paragraph" w:styleId="NormalWeb">
    <w:name w:val="Normal (Web)"/>
    <w:basedOn w:val="Normal"/>
    <w:uiPriority w:val="99"/>
    <w:unhideWhenUsed/>
    <w:rsid w:val="00DE34C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4972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72D8"/>
    <w:rPr>
      <w:rFonts w:ascii="Tahoma" w:hAnsi="Tahoma" w:cs="Tahoma"/>
      <w:sz w:val="16"/>
      <w:szCs w:val="16"/>
    </w:rPr>
  </w:style>
  <w:style w:type="character" w:styleId="Hyperlink">
    <w:name w:val="Hyperlink"/>
    <w:basedOn w:val="DefaultParagraphFont"/>
    <w:uiPriority w:val="99"/>
    <w:unhideWhenUsed/>
    <w:rsid w:val="009C0A45"/>
    <w:rPr>
      <w:color w:val="0563C1" w:themeColor="hyperlink"/>
      <w:u w:val="single"/>
    </w:rPr>
  </w:style>
  <w:style w:type="paragraph" w:styleId="ListParagraph">
    <w:name w:val="List Paragraph"/>
    <w:basedOn w:val="Normal"/>
    <w:uiPriority w:val="34"/>
    <w:qFormat/>
    <w:rsid w:val="009C0A45"/>
    <w:pPr>
      <w:ind w:left="720"/>
      <w:contextualSpacing/>
    </w:pPr>
  </w:style>
  <w:style w:type="table" w:styleId="TableGrid">
    <w:name w:val="Table Grid"/>
    <w:basedOn w:val="TableNormal"/>
    <w:uiPriority w:val="39"/>
    <w:unhideWhenUsed/>
    <w:rsid w:val="009C0A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9C0A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3156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2.jpe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5.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www.taiwansemi.com/products/datasheet/SFF1001G%20SERIES_L14.pdf"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8</Pages>
  <Words>806</Words>
  <Characters>4596</Characters>
  <Application>Microsoft Office Word</Application>
  <DocSecurity>0</DocSecurity>
  <Lines>38</Lines>
  <Paragraphs>10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5392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ROG</dc:creator>
  <cp:lastModifiedBy>user</cp:lastModifiedBy>
  <cp:revision>11</cp:revision>
  <dcterms:created xsi:type="dcterms:W3CDTF">2018-11-20T20:54:00Z</dcterms:created>
  <dcterms:modified xsi:type="dcterms:W3CDTF">2018-11-22T23:07:00Z</dcterms:modified>
</cp:coreProperties>
</file>