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Blazepod — Deep Dive (for a hardware clone)</w:t>
      </w:r>
    </w:p>
    <w:p>
      <w:r>
        <w:rPr>
          <w:b/>
        </w:rPr>
        <w:t xml:space="preserve">Generated: </w:t>
      </w:r>
      <w:r>
        <w:t>2026-06-20T16:35:00</w:t>
      </w:r>
      <w:r>
        <w:rPr>
          <w:i/>
        </w:rPr>
        <w:br/>
        <w:t>Source: WAT workflow `blazepod-clone-research`</w:t>
      </w:r>
    </w:p>
    <w:p>
      <w:r>
        <w:rPr>
          <w:b/>
        </w:rPr>
        <w:t xml:space="preserve">Confidence legend: </w:t>
      </w:r>
      <w:r>
        <w:rPr>
          <w:color w:val="1B7A43"/>
          <w:sz w:val="18"/>
        </w:rPr>
        <w:t xml:space="preserve">confirmed </w:t>
      </w:r>
      <w:r>
        <w:rPr>
          <w:color w:val="B86A00"/>
          <w:sz w:val="18"/>
        </w:rPr>
        <w:t xml:space="preserve">inferred </w:t>
      </w:r>
      <w:r>
        <w:rPr>
          <w:color w:val="A11D1D"/>
          <w:sz w:val="18"/>
        </w:rPr>
        <w:t xml:space="preserve">unknown </w:t>
      </w:r>
    </w:p>
    <w:p>
      <w:pPr>
        <w:pStyle w:val="Heading1"/>
      </w:pPr>
      <w:r>
        <w:t>1. Overview</w:t>
      </w:r>
    </w:p>
    <w:p>
      <w:r>
        <w:rPr>
          <w:b w:val="0"/>
          <w:i w:val="0"/>
        </w:rPr>
        <w:t>Blazepod is a reflex and cognitive training system made of flat, disc-shaped "pods" that light up in color. An athlete taps a pod the instant it lights, and a phone app scores their reaction time. A single kit contains 4 or 6 pods plus a stackable charging base.</w:t>
      </w:r>
    </w:p>
    <w:p>
      <w:r>
        <w:rPr>
          <w:b w:val="0"/>
          <w:i w:val="0"/>
        </w:rPr>
        <w:t>The pod is a small, battery-powered computer with three jobs: (1) show a colored light on command from the phone, (2) detect when it is tapped, and (3) report the exact tap time back to the phone — all over a wireless Bluetooth link. The app sequences lights into drills (random, focus, chase, target-color) and turns the results into reaction-time statistics.</w:t>
      </w:r>
    </w:p>
    <w:p>
      <w:r>
        <w:rPr>
          <w:b w:val="0"/>
          <w:i w:val="0"/>
        </w:rPr>
        <w:t>This document explains, in plain language, what is inside the pod and how the software drives it — so you can build your own equivalent using parts available in the Iranian electronics market.</w:t>
      </w:r>
    </w:p>
    <w:p>
      <w:pPr>
        <w:pStyle w:val="Heading1"/>
      </w:pPr>
      <w:r>
        <w:t>2. How the Hardware Works (explained simply)</w:t>
      </w:r>
    </w:p>
    <w:p>
      <w:r>
        <w:rPr>
          <w:b w:val="0"/>
          <w:i/>
        </w:rPr>
        <w:t>This section explains each part of the physical pod in plain language, assuming no background in electronics. For each part we give the Blazepod spec, what it does, and a part you could use to build your own.</w:t>
      </w:r>
    </w:p>
    <w:p>
      <w:pPr>
        <w:pStyle w:val="Heading2"/>
      </w:pPr>
      <w:r>
        <w:t>2.1 Microcontroller (the brain)</w:t>
      </w:r>
    </w:p>
    <w:p>
      <w:r>
        <w:rPr>
          <w:i/>
          <w:color w:val="1B7A43"/>
          <w:sz w:val="18"/>
        </w:rPr>
        <w:t>Confidence: confirmed</w:t>
      </w:r>
    </w:p>
    <w:p>
      <w:r>
        <w:rPr>
          <w:b/>
          <w:i w:val="0"/>
        </w:rPr>
        <w:t>Blazepod spec:</w:t>
      </w:r>
    </w:p>
    <w:p>
      <w:r>
        <w:rPr>
          <w:b w:val="0"/>
          <w:i w:val="0"/>
        </w:rPr>
        <w:t>Nordic nRF51822 — an ARM Cortex-M0 microcontroller with a Bluetooth Low Energy radio built into the same chip. Confirmed from the FCC internal photos: the central IC is marked "N51822" (Nordic part code), with date/lot codes "GFABH / 1546MP".</w:t>
      </w:r>
    </w:p>
    <w:p>
      <w:r>
        <w:rPr>
          <w:b/>
          <w:i w:val="0"/>
        </w:rPr>
        <w:t>What it does (in plain terms):</w:t>
      </w:r>
    </w:p>
    <w:p>
      <w:r>
        <w:rPr>
          <w:b w:val="0"/>
          <w:i w:val="0"/>
        </w:rPr>
        <w:t>Think of the microcontroller as a tiny, slow computer on a single chip. It runs the program stored inside it. In the pod, this one chip does TWO jobs at once: it runs your code (turn the light on, read the sensor, measure time) AND it contains the radio that talks to the phone. Because the radio is built in, the designers didn't need a separate Bluetooth module — one chip handles both. The nRF51822 is famous in the maker world for exactly this reason: it's a classic, well-documented "all-in-one" chip for low-power Bluetooth gadgets.</w:t>
      </w:r>
    </w:p>
    <w:p>
      <w:r>
        <w:rPr>
          <w:b/>
          <w:i w:val="0"/>
        </w:rPr>
        <w:t>Clone part to use:</w:t>
      </w:r>
    </w:p>
    <w:p>
      <w:r>
        <w:rPr>
          <w:b w:val="0"/>
          <w:i w:val="0"/>
        </w:rPr>
        <w:t>ESP32-C3 (RISC-V, Bluetooth 5 built in). It plays the same role — one chip does the computing AND the radio. The ESP32 is far more popular in the Iranian market, is much cheaper than the nRF52 family, and has huge community support (WLED, ESP-IDF, Arduino). The only trade-off: ESP32-C3 draws a bit more peak current than an nRF52, which affects battery life slightly.</w:t>
      </w:r>
    </w:p>
    <w:p>
      <w:pPr>
        <w:pStyle w:val="Heading2"/>
      </w:pPr>
      <w:r>
        <w:t>2.2 Bluetooth radio (the wireless link)</w:t>
      </w:r>
    </w:p>
    <w:p>
      <w:r>
        <w:rPr>
          <w:i/>
          <w:color w:val="1B7A43"/>
          <w:sz w:val="18"/>
        </w:rPr>
        <w:t>Confidence: confirmed</w:t>
      </w:r>
    </w:p>
    <w:p>
      <w:r>
        <w:rPr>
          <w:b/>
          <w:i w:val="0"/>
        </w:rPr>
        <w:t>Blazepod spec:</w:t>
      </w:r>
    </w:p>
    <w:p>
      <w:r>
        <w:rPr>
          <w:b w:val="0"/>
          <w:i w:val="0"/>
        </w:rPr>
        <w:t>Bluetooth Low Energy v4.0. Confirmed from the FCC test report: modulation GFSK, data rate 1 Mbps, frequency range 2402–2480 MHz, 40 channels, 2 MHz channel spacing. The radio is the one inside the nRF51822 (no separate radio module).</w:t>
      </w:r>
    </w:p>
    <w:p>
      <w:r>
        <w:rPr>
          <w:b/>
          <w:i w:val="0"/>
        </w:rPr>
        <w:t>What it does (in plain terms):</w:t>
      </w:r>
    </w:p>
    <w:p>
      <w:r>
        <w:rPr>
          <w:b w:val="0"/>
          <w:i w:val="0"/>
        </w:rPr>
        <w:t>Bluetooth Low Energy (BLE) is the same short-range wireless tech that connects wireless earbuds and fitness bands to a phone. It uses almost no power, which is why the pod can run for hours on a small battery. "Star topology" means the phone is the center and each pod connects directly to it — the pods do NOT talk to each other, only to the phone. The phone tells each pod "light up red now" and the pod replies "I was tapped at 12:00:01.234". BLE 4.0 is an older version; newer pods may use BLE 5, but the behavior is identical for this use case.</w:t>
      </w:r>
    </w:p>
    <w:p>
      <w:r>
        <w:rPr>
          <w:b/>
          <w:i w:val="0"/>
        </w:rPr>
        <w:t>Clone part to use:</w:t>
      </w:r>
    </w:p>
    <w:p>
      <w:r>
        <w:rPr>
          <w:b w:val="0"/>
          <w:i w:val="0"/>
        </w:rPr>
        <w:t>Built into the ESP32-C3 (Bluetooth 5). No separate part needed. Range is similar (about 10 meters line-of-sight). You write firmware that advertises a BLE service and listens for commands.</w:t>
      </w:r>
    </w:p>
    <w:p>
      <w:pPr>
        <w:pStyle w:val="Heading2"/>
      </w:pPr>
      <w:r>
        <w:t>2.3 Antenna</w:t>
      </w:r>
    </w:p>
    <w:p>
      <w:r>
        <w:rPr>
          <w:i/>
          <w:color w:val="1B7A43"/>
          <w:sz w:val="18"/>
        </w:rPr>
        <w:t>Confidence: confirmed</w:t>
      </w:r>
    </w:p>
    <w:p>
      <w:r>
        <w:rPr>
          <w:b/>
          <w:i w:val="0"/>
        </w:rPr>
        <w:t>Blazepod spec:</w:t>
      </w:r>
    </w:p>
    <w:p>
      <w:r>
        <w:rPr>
          <w:b w:val="0"/>
          <w:i w:val="0"/>
        </w:rPr>
        <w:t>Small ceramic chip antenna on the PCB (visible in the FCC internal photos as a labeled component). 2.4 GHz for BLE.</w:t>
      </w:r>
    </w:p>
    <w:p>
      <w:r>
        <w:rPr>
          <w:b/>
          <w:i w:val="0"/>
        </w:rPr>
        <w:t>What it does (in plain terms):</w:t>
      </w:r>
    </w:p>
    <w:p>
      <w:r>
        <w:rPr>
          <w:b w:val="0"/>
          <w:i w:val="0"/>
        </w:rPr>
        <w:t>The antenna is the physical piece of metal that actually launches the radio signal into the air and catches the incoming signal. A "ceramic chip antenna" is a tiny mass-produced block — smaller than a grain of rice — that is tuned to the 2.4 GHz Bluetooth frequency. It lets the round plastic pod radiate signal in all directions.</w:t>
      </w:r>
    </w:p>
    <w:p>
      <w:r>
        <w:rPr>
          <w:b/>
          <w:i w:val="0"/>
        </w:rPr>
        <w:t>Clone part to use:</w:t>
      </w:r>
    </w:p>
    <w:p>
      <w:r>
        <w:rPr>
          <w:b w:val="0"/>
          <w:i w:val="0"/>
        </w:rPr>
        <w:t>On the ESP32-C3 module the antenna is already on the module's PCB edge (the meandering gold trace or tiny ceramic block). No separate antenna part needed.</w:t>
      </w:r>
    </w:p>
    <w:p>
      <w:pPr>
        <w:pStyle w:val="Heading2"/>
      </w:pPr>
      <w:r>
        <w:t>2.4 LEDs (the light)</w:t>
      </w:r>
    </w:p>
    <w:p>
      <w:r>
        <w:rPr>
          <w:i/>
          <w:color w:val="B86A00"/>
          <w:sz w:val="18"/>
        </w:rPr>
        <w:t>Confidence: inferred</w:t>
      </w:r>
    </w:p>
    <w:p>
      <w:r>
        <w:rPr>
          <w:b/>
          <w:i w:val="0"/>
        </w:rPr>
        <w:t>Blazepod spec:</w:t>
      </w:r>
    </w:p>
    <w:p>
      <w:r>
        <w:rPr>
          <w:b w:val="0"/>
          <w:i w:val="0"/>
        </w:rPr>
        <w:t>9 individual LEDs arranged in a 3x3 grid, behind a translucent diffuser, on board revision CYT_POD_A2. The FCC teardown photos show discrete LEDs (not an addressable RGB ring). NOTE: the app clearly produces multiple colors, so either the production pods use multi-color LEDs not visible in this certification revision, or color is achieved another way. Treat the exact LED type as partially inferred.</w:t>
      </w:r>
    </w:p>
    <w:p>
      <w:r>
        <w:rPr>
          <w:b/>
          <w:i w:val="0"/>
        </w:rPr>
        <w:t>What it does (in plain terms):</w:t>
      </w:r>
    </w:p>
    <w:p>
      <w:r>
        <w:rPr>
          <w:b w:val="0"/>
          <w:i w:val="0"/>
        </w:rPr>
        <w:t>An LED is the same kind of light as the little indicator on a TV or a single Christmas-tree bulb — a tiny, efficient, solid light. The pod needs MANY of them, spread evenly, behind a cloudy cover (the diffuser), so that instead of seeing 9 separate bright dots you see one smooth glowing disc. The "grid" layout matters: spreading the lights out evenly is what makes the glow look professional instead of spotty.</w:t>
      </w:r>
    </w:p>
    <w:p>
      <w:r>
        <w:rPr>
          <w:b/>
          <w:i w:val="0"/>
        </w:rPr>
        <w:t>Clone part to use:</w:t>
      </w:r>
    </w:p>
    <w:p>
      <w:r>
        <w:rPr>
          <w:b w:val="0"/>
          <w:i w:val="0"/>
        </w:rPr>
        <w:t>WS2812B addressable RGB LEDs — 8 to 12 of them in a ring. These are individually color-controllable from a single GPIO pin, so you can show ANY color (red, green, blue, yellow, white, purple) with one wire from the ESP32. This is BETTER than the discrete approach and is the standard choice for DIY reaction pods. Use a ring of 12 for even coverage.</w:t>
      </w:r>
    </w:p>
    <w:p>
      <w:pPr>
        <w:pStyle w:val="Heading2"/>
      </w:pPr>
      <w:r>
        <w:t>2.5 Light diffuser</w:t>
      </w:r>
    </w:p>
    <w:p>
      <w:r>
        <w:rPr>
          <w:i/>
          <w:color w:val="B86A00"/>
          <w:sz w:val="18"/>
        </w:rPr>
        <w:t>Confidence: inferred</w:t>
      </w:r>
    </w:p>
    <w:p>
      <w:r>
        <w:rPr>
          <w:b/>
          <w:i w:val="0"/>
        </w:rPr>
        <w:t>Blazepod spec:</w:t>
      </w:r>
    </w:p>
    <w:p>
      <w:r>
        <w:rPr>
          <w:b w:val="0"/>
          <w:i w:val="0"/>
        </w:rPr>
        <w:t>Translucent cover over the LED array that spreads the point-lights into an even glow. Part of the top shell.</w:t>
      </w:r>
    </w:p>
    <w:p>
      <w:r>
        <w:rPr>
          <w:b/>
          <w:i w:val="0"/>
        </w:rPr>
        <w:t>What it does (in plain terms):</w:t>
      </w:r>
    </w:p>
    <w:p>
      <w:r>
        <w:rPr>
          <w:b w:val="0"/>
          <w:i w:val="0"/>
        </w:rPr>
        <w:t>Without a diffuser, each LED looks like a sharp bright dot and the spaces between look dark — ugly and hard to read. The diffuser is a milky, semi-clear layer that scatters the light sideways so the whole surface glows evenly, like the front of a lantern. The trick is the GAP between the LEDs and the diffuser (a few millimeters) plus the diffuser's cloudiness.</w:t>
      </w:r>
    </w:p>
    <w:p>
      <w:r>
        <w:rPr>
          <w:b/>
          <w:i w:val="0"/>
        </w:rPr>
        <w:t>Clone part to use:</w:t>
      </w:r>
    </w:p>
    <w:p>
      <w:r>
        <w:rPr>
          <w:b w:val="0"/>
          <w:i w:val="0"/>
        </w:rPr>
        <w:t>Frosted/translucent acrylic disc, or a 3D-printed translucent disc (PETG/white resin), mounted ~5mm above the LED ring. Sanding a clear disc also works. Test different distances to find the most even glow.</w:t>
      </w:r>
    </w:p>
    <w:p>
      <w:pPr>
        <w:pStyle w:val="Heading2"/>
      </w:pPr>
      <w:r>
        <w:t>2.6 Tap / touch sensor</w:t>
      </w:r>
    </w:p>
    <w:p>
      <w:r>
        <w:rPr>
          <w:i/>
          <w:color w:val="B86A00"/>
          <w:sz w:val="18"/>
        </w:rPr>
        <w:t>Confidence: inferred</w:t>
      </w:r>
    </w:p>
    <w:p>
      <w:r>
        <w:rPr>
          <w:b/>
          <w:i w:val="0"/>
        </w:rPr>
        <w:t>Blazepod spec:</w:t>
      </w:r>
    </w:p>
    <w:p>
      <w:r>
        <w:rPr>
          <w:b w:val="0"/>
          <w:i w:val="0"/>
        </w:rPr>
        <w:t>Detects when the athlete hits the pod with low latency. Exact sensor type NOT confirmed from the FCC photos (no obvious sensor IC visible). Most likely capacitive (a conductive pad senses the finger/body) or force-based (a pressure sensor under the board). Treat as inferred.</w:t>
      </w:r>
    </w:p>
    <w:p>
      <w:r>
        <w:rPr>
          <w:b/>
          <w:i w:val="0"/>
        </w:rPr>
        <w:t>What it does (in plain terms):</w:t>
      </w:r>
    </w:p>
    <w:p>
      <w:r>
        <w:rPr>
          <w:b w:val="0"/>
          <w:i w:val="0"/>
        </w:rPr>
        <w:t>The pod must know the instant a hand or foot touches it — within a few thousandths of a second, because the whole point is measuring reaction time. There are two common ways to sense a tap. CAPACITIVE: a metal pad under the surface notices that a human (mostly water) changed its electrical field when the hand got near — like a touch lamp. FORCE: a pressure-sensitive pad is squished slightly by the hit and reports the squeeze — like a digital scale button. Capacitive reacts faster and has no moving parts; force is more robust against false triggers from rain or sweat.</w:t>
      </w:r>
    </w:p>
    <w:p>
      <w:r>
        <w:rPr>
          <w:b/>
          <w:i w:val="0"/>
        </w:rPr>
        <w:t>Clone part to use:</w:t>
      </w:r>
    </w:p>
    <w:p>
      <w:r>
        <w:rPr>
          <w:b w:val="0"/>
          <w:i w:val="0"/>
        </w:rPr>
        <w:t>TTP223 capacitive touch module (very cheap, digital output, fast). Alternative: FSR-402 force-sensitive resistor if you need to ignore sweat/rain. Wire the sensor pad to cover the whole pod face so any part of the disc registers a tap.</w:t>
      </w:r>
    </w:p>
    <w:p>
      <w:pPr>
        <w:pStyle w:val="Heading2"/>
      </w:pPr>
      <w:r>
        <w:t>2.7 Battery</w:t>
      </w:r>
    </w:p>
    <w:p>
      <w:r>
        <w:rPr>
          <w:i/>
          <w:color w:val="1B7A43"/>
          <w:sz w:val="18"/>
        </w:rPr>
        <w:t>Confidence: confirmed</w:t>
      </w:r>
    </w:p>
    <w:p>
      <w:r>
        <w:rPr>
          <w:b/>
          <w:i w:val="0"/>
        </w:rPr>
        <w:t>Blazepod spec:</w:t>
      </w:r>
    </w:p>
    <w:p>
      <w:r>
        <w:rPr>
          <w:b w:val="0"/>
          <w:i w:val="0"/>
        </w:rPr>
        <w:t>3.7 V lithium-polymer (Li-Po) pouch cell, approximately 600 mAh, non-replaceable by the user. Official runtime up to 8 hours, standby up to ~200 hours. Confirmed from multiple independent reviews.</w:t>
      </w:r>
    </w:p>
    <w:p>
      <w:r>
        <w:rPr>
          <w:b/>
          <w:i w:val="0"/>
        </w:rPr>
        <w:t>What it does (in plain terms):</w:t>
      </w:r>
    </w:p>
    <w:p>
      <w:r>
        <w:rPr>
          <w:b w:val="0"/>
          <w:i w:val="0"/>
        </w:rPr>
        <w:t>A lithium-polymer battery is the flat, silver pouch battery used in phones and drones — not a hard cylinder like an AA. "mAh" (milliamp-hours) is the size of the fuel tank: 600 mAh means it can deliver 600 milliamps for one hour, or 60 milliamps for 10 hours. A pod is efficient, so 600 mAh genuinely lasts a full training day. Li-Po is light and can be shaped flat to fit the disc, BUT it is delicate: puncture, over-charge, or over-discharge and it can swell or catch fire. That is why it must always be used with a protection circuit.</w:t>
      </w:r>
    </w:p>
    <w:p>
      <w:r>
        <w:rPr>
          <w:b/>
          <w:i w:val="0"/>
        </w:rPr>
        <w:t>Clone part to use:</w:t>
      </w:r>
    </w:p>
    <w:p>
      <w:r>
        <w:rPr>
          <w:b w:val="0"/>
          <w:i w:val="0"/>
        </w:rPr>
        <w:t>3.7 V 600–800 mAh Li-Po pouch cell WITH a built-in protection PCB (over-charge / over-discharge / short-circuit). Buy one sized to fit your shell. Never use a bare cell without protection.</w:t>
      </w:r>
    </w:p>
    <w:p>
      <w:pPr>
        <w:pStyle w:val="Heading2"/>
      </w:pPr>
      <w:r>
        <w:t>2.8 Charging circuit</w:t>
      </w:r>
    </w:p>
    <w:p>
      <w:r>
        <w:rPr>
          <w:i/>
          <w:color w:val="1B7A43"/>
          <w:sz w:val="18"/>
        </w:rPr>
        <w:t>Confidence: confirmed</w:t>
      </w:r>
    </w:p>
    <w:p>
      <w:r>
        <w:rPr>
          <w:b/>
          <w:i w:val="0"/>
        </w:rPr>
        <w:t>Blazepod spec:</w:t>
      </w:r>
    </w:p>
    <w:p>
      <w:r>
        <w:rPr>
          <w:b w:val="0"/>
          <w:i w:val="0"/>
        </w:rPr>
        <w:t>Stackable charging base (pods charge when stacked on the base). The base itself is powered by a micro-USB cable (a frequent criticism in reviews — USB-C would be expected today). Each pod receives charge through contact pads (pogo pins) on its underside.</w:t>
      </w:r>
    </w:p>
    <w:p>
      <w:r>
        <w:rPr>
          <w:b/>
          <w:i w:val="0"/>
        </w:rPr>
        <w:t>What it does (in plain terms):</w:t>
      </w:r>
    </w:p>
    <w:p>
      <w:r>
        <w:rPr>
          <w:b w:val="0"/>
          <w:i w:val="0"/>
        </w:rPr>
        <w:t>You cannot pour electricity straight from a USB cable into a lithium battery — it would over-charge and become dangerous. A charging chip acts as a smart valve: it feeds the battery a careful, controlled amount of current, watches the voltage, and stops exactly when the battery is full. "Stackable" charging is clever: instead of plugging a cable into every pod, you just stack the pods on a base and metal contacts on the bottom of each pod touch spring-loaded pins ("pogo pins") on the base.</w:t>
      </w:r>
    </w:p>
    <w:p>
      <w:r>
        <w:rPr>
          <w:b/>
          <w:i w:val="0"/>
        </w:rPr>
        <w:t>Clone part to use:</w:t>
      </w:r>
    </w:p>
    <w:p>
      <w:r>
        <w:rPr>
          <w:b w:val="0"/>
          <w:i w:val="0"/>
        </w:rPr>
        <w:t>TP4056 USB-C charging module with protection (handles the smart-valve job). For Blazepod-style stackable charging, add pogo-pin contacts on the pod bottom and a matching base. For a simpler first prototype, just use the TP4056's USB-C port directly on each pod.</w:t>
      </w:r>
    </w:p>
    <w:p>
      <w:pPr>
        <w:pStyle w:val="Heading2"/>
      </w:pPr>
      <w:r>
        <w:t>2.9 Housing (the shell)</w:t>
      </w:r>
    </w:p>
    <w:p>
      <w:r>
        <w:rPr>
          <w:i/>
          <w:color w:val="1B7A43"/>
          <w:sz w:val="18"/>
        </w:rPr>
        <w:t>Confidence: confirmed</w:t>
      </w:r>
    </w:p>
    <w:p>
      <w:r>
        <w:rPr>
          <w:b/>
          <w:i w:val="0"/>
        </w:rPr>
        <w:t>Blazepod spec:</w:t>
      </w:r>
    </w:p>
    <w:p>
      <w:r>
        <w:rPr>
          <w:b w:val="0"/>
          <w:i w:val="0"/>
        </w:rPr>
        <w:t>Disc shape, ABS/polycarbonate body with a silicone/TPU edge ring, weather-resistant (IP rated for outdoor use), survives being hit and dropped. Standard kit (4 pods + base + case) roughly 30x30x15 cm.</w:t>
      </w:r>
    </w:p>
    <w:p>
      <w:r>
        <w:rPr>
          <w:b/>
          <w:i w:val="0"/>
        </w:rPr>
        <w:t>What it does (in plain terms):</w:t>
      </w:r>
    </w:p>
    <w:p>
      <w:r>
        <w:rPr>
          <w:b w:val="0"/>
          <w:i w:val="0"/>
        </w:rPr>
        <w:t>The shell is the plastic body. It does three things: holds all the electronics flat inside, diffuses the light evenly through its top, and survives being slapped, dropped on a gym floor, or left in the rain. ABS and polycarbonate are tough hard plastics (polycarbonate is what safety goggles are made of); the silicone edge is a soft rubber ring that absorbs impact and stops the pod from sliding around.</w:t>
      </w:r>
    </w:p>
    <w:p>
      <w:r>
        <w:rPr>
          <w:b/>
          <w:i w:val="0"/>
        </w:rPr>
        <w:t>Clone part to use:</w:t>
      </w:r>
    </w:p>
    <w:p>
      <w:r>
        <w:rPr>
          <w:b w:val="0"/>
          <w:i w:val="0"/>
        </w:rPr>
        <w:t>3D-printed PETG or ABS disc (tough, impact-resistant), a soft TPU edge ring (printed or bought), and a translucent top. Add a non-slip base or optional suction-cup mount for wall use.</w:t>
      </w:r>
    </w:p>
    <w:p>
      <w:pPr>
        <w:pStyle w:val="Heading1"/>
      </w:pPr>
      <w:r>
        <w:t>3. How the Software Works</w:t>
      </w:r>
    </w:p>
    <w:p>
      <w:r>
        <w:rPr>
          <w:b w:val="0"/>
          <w:i/>
        </w:rPr>
        <w:t>This section is the priority: how the app controls the pods and how the system behaves under software control.</w:t>
      </w:r>
    </w:p>
    <w:p>
      <w:pPr>
        <w:pStyle w:val="Heading2"/>
      </w:pPr>
      <w:r>
        <w:t>3.1 How pods pair with the phone</w:t>
      </w:r>
    </w:p>
    <w:p>
      <w:r>
        <w:rPr>
          <w:i/>
          <w:color w:val="1B7A43"/>
          <w:sz w:val="18"/>
        </w:rPr>
        <w:t>Confidence: confirmed</w:t>
      </w:r>
    </w:p>
    <w:p>
      <w:r>
        <w:rPr>
          <w:b w:val="0"/>
          <w:i w:val="0"/>
        </w:rPr>
        <w:t>The pod advertises itself over Bluetooth Low Energy. The BlazePod app (iOS and Android) scans for nearby pods, finds each one, and pairs them into a session. Multiple pods — typically 4 to 6, up to 12 on a single phone — connect directly to the phone in a star topology: every pod talks only to the phone, never to another pod. The phone is the single controller that decides when each pod lights up and records each pod's tap timing. This is the standard BLE peripheral/central model: the phone is the central, each pod is a peripheral.</w:t>
      </w:r>
    </w:p>
    <w:p>
      <w:pPr>
        <w:pStyle w:val="Heading2"/>
      </w:pPr>
      <w:r>
        <w:t>3.2 The command model (how the app lights a pod)</w:t>
      </w:r>
    </w:p>
    <w:p>
      <w:r>
        <w:rPr>
          <w:i/>
          <w:color w:val="B86A00"/>
          <w:sz w:val="18"/>
        </w:rPr>
        <w:t>Confidence: inferred</w:t>
      </w:r>
    </w:p>
    <w:p>
      <w:r>
        <w:rPr>
          <w:b w:val="0"/>
          <w:i w:val="0"/>
        </w:rPr>
        <w:t>Because the pod runs a BLE service, the app sends commands by writing values to the pod's BLE characteristics — essentially sending short packets like "turn on, color = red". A pod has a tiny set of states: OFF, ON-with-a-color, and (after a tap) reporting an event. The phone sends a light command, the pod drives its LEDs, and when the tap sensor fires the pod sends back a timestamp or simply an interrupt the phone timestamps. Exact GATT service/characteristic UUIDs and byte layout are NOT publicly documented by BlazePod (no open SDK), so the precise packet structure is inferred from BLE conventions and from independent reverse-engineering of similar reaction-pod projects. Behaviorally, latency from command to light is tens of milliseconds, and tap-to-register is on the order of milliseconds — fast enough for human reaction-time measurement.</w:t>
      </w:r>
    </w:p>
    <w:p>
      <w:pPr>
        <w:pStyle w:val="Heading2"/>
      </w:pPr>
      <w:r>
        <w:t>3.3 Drill / activity types (Light Logic)</w:t>
      </w:r>
    </w:p>
    <w:p>
      <w:r>
        <w:rPr>
          <w:i/>
          <w:color w:val="1B7A43"/>
          <w:sz w:val="18"/>
        </w:rPr>
        <w:t>Confidence: confirmed</w:t>
      </w:r>
    </w:p>
    <w:p>
      <w:r>
        <w:rPr>
          <w:b w:val="0"/>
          <w:i w:val="0"/>
        </w:rPr>
        <w:t>The app's core concept is "Light Logic" — the rule for how and when pods light up during a drill. Documented modes include: RANDOM (pods light in a random order), FOCUS (only specific pods light, demanding attention to a subset), and HOME BASE (pods light around a central point the athlete must return to). Beyond the light sequence, the app lets a coach pick the number of pods, the active duration, the colors used, and the difficulty. The Training Hub on blazepod.com is a library of hundreds of pre-built drills shared by coaches, each essentially a configured combination of light logic + colors + timing.</w:t>
      </w:r>
    </w:p>
    <w:p>
      <w:pPr>
        <w:pStyle w:val="Heading2"/>
      </w:pPr>
      <w:r>
        <w:t>3.4 Color-coded logic (target vs. avoid colors)</w:t>
      </w:r>
    </w:p>
    <w:p>
      <w:r>
        <w:rPr>
          <w:i/>
          <w:color w:val="1B7A43"/>
          <w:sz w:val="18"/>
        </w:rPr>
        <w:t>Confidence: confirmed</w:t>
      </w:r>
    </w:p>
    <w:p>
      <w:r>
        <w:rPr>
          <w:b w:val="0"/>
          <w:i w:val="0"/>
        </w:rPr>
        <w:t>This is the cognitive core of the system. In a target-color drill, the app designates ONE color (say blue) as the only correct one to tap, while other colors appear as DISTRACTIONS the athlete must ignore. This trains the brain to filter visual noise and react only to the relevant cue — a neurocognitive load on top of the physical reaction. A more advanced version adds an AVOID color: tapping it counts as an error. Coaches layer this with extra tasks (e.g. tap the blue pod with the left hand while catching a ball with the right). Color is therefore not decoration — it is the variable that scales the cognitive difficulty of a drill.</w:t>
      </w:r>
    </w:p>
    <w:p>
      <w:pPr>
        <w:pStyle w:val="Heading2"/>
      </w:pPr>
      <w:r>
        <w:t>3.5 Metrics captured</w:t>
      </w:r>
    </w:p>
    <w:p>
      <w:r>
        <w:rPr>
          <w:i/>
          <w:color w:val="1B7A43"/>
          <w:sz w:val="18"/>
        </w:rPr>
        <w:t>Confidence: confirmed</w:t>
      </w:r>
    </w:p>
    <w:p>
      <w:r>
        <w:rPr>
          <w:b w:val="0"/>
          <w:i w:val="0"/>
        </w:rPr>
        <w:t>For every tap the app records: reaction time (the milliseconds between a pod lighting and the tap landing), and outcome (hit vs. miss vs. wrong-color tap). Aggregated across a drill it produces averages, best/worst, consistency, and error counts. BlazePod's marketing cites that 85% of users improve reaction time within ~6 days. Sessions can be saved per athlete so progress is tracked over time.</w:t>
      </w:r>
    </w:p>
    <w:p>
      <w:pPr>
        <w:pStyle w:val="Heading2"/>
      </w:pPr>
      <w:r>
        <w:t>3.6 Cloud, sync, and multi-user</w:t>
      </w:r>
    </w:p>
    <w:p>
      <w:r>
        <w:rPr>
          <w:i/>
          <w:color w:val="B86A00"/>
          <w:sz w:val="18"/>
        </w:rPr>
        <w:t>Confidence: inferred</w:t>
      </w:r>
    </w:p>
    <w:p>
      <w:r>
        <w:rPr>
          <w:b w:val="0"/>
          <w:i w:val="0"/>
        </w:rPr>
        <w:t>The app supports multiple user profiles so several athletes can share one kit, and sessions/results sync to the cloud for history and comparison. Leadership and progress comparison across users is part of the platform. This is an app/cloud feature independent of the pod hardware — your clone does not need it to function, but it is the differentiator that makes BlazePod a product rather than just a gadget.</w:t>
      </w:r>
    </w:p>
    <w:p>
      <w:pPr>
        <w:pStyle w:val="Heading2"/>
      </w:pPr>
      <w:r>
        <w:t>3.7 What the firmware on the pod itself must do</w:t>
      </w:r>
    </w:p>
    <w:p>
      <w:r>
        <w:rPr>
          <w:i/>
          <w:color w:val="1B7A43"/>
          <w:sz w:val="18"/>
        </w:rPr>
        <w:t>Confidence: confirmed</w:t>
      </w:r>
    </w:p>
    <w:p>
      <w:r>
        <w:rPr>
          <w:b w:val="0"/>
          <w:i w:val="0"/>
        </w:rPr>
        <w:t>This is the part YOU must write to clone the device. The pod's firmware (the program on the microcontroller) has a tight loop: (1) keep the BLE radio advertising and connected; (2) when a "light on, color X" command arrives, drive the LED ring to color X; (3) when a "light off" command arrives, turn the LEDs off; (4) watch the tap sensor, and the instant it fires, record the event and notify the phone (so the phone can compute reaction time); (5) manage deep-sleep to stretch battery life when idle. The ESP32 ecosystem makes this approachable: you can start from WLED (open-source LED controller) for the lighting, or write minimal BLE code in Arduino/ESP-IDF. The key engineering targets are LOW LATENCY on the tap path and LOW IDLE POWER for battery life.</w:t>
      </w:r>
    </w:p>
    <w:p>
      <w:pPr>
        <w:pStyle w:val="Heading1"/>
      </w:pPr>
      <w:r>
        <w:t>4. Build Notes — Mapping Subsystems to Clone Parts</w:t>
      </w:r>
    </w:p>
    <w:p>
      <w:pPr>
        <w:pStyle w:val="Heading2"/>
      </w:pPr>
      <w:r>
        <w:t>Architecture choice</w:t>
      </w:r>
    </w:p>
    <w:p>
      <w:r>
        <w:rPr>
          <w:b w:val="0"/>
          <w:i w:val="0"/>
        </w:rPr>
        <w:t>Clone with an ESP32-C3 single board: it replaces BOTH the nRF51822 (brain) and its radio (BLE) in one cheap, Iran-available chip. Drive a WS2812B RGB ring (better than the original's discrete LEDs because you get full color from one wire). Read a TTP223 capacitive pad for taps. Charge via a TP4056 USB-C module. Power from a 3.7V ~600mAh Li-Po with protection. House it all in a 3D-printed PETG disc with a translucent diffuser.</w:t>
      </w:r>
    </w:p>
    <w:p>
      <w:pPr>
        <w:pStyle w:val="Heading2"/>
      </w:pPr>
      <w:r>
        <w:t>Firmware path</w:t>
      </w:r>
    </w:p>
    <w:p>
      <w:r>
        <w:rPr>
          <w:b w:val="0"/>
          <w:i w:val="0"/>
        </w:rPr>
        <w:t>Write the pod firmware in Arduino or ESP-IDF. Sketch: a BLE GATT server with one characteristic that accepts commands (byte for color, byte for on/off), a GPIO interrupt on the TTP223 output that timestamps and notifies the phone, and a low-power deep-sleep when idle. Borrow the LED-driving code from the WLED project. The single biggest engineering risk is end-to-end tap latency — measure it with a scope or by logging timestamps, and keep it under ~20ms.</w:t>
      </w:r>
    </w:p>
    <w:p>
      <w:pPr>
        <w:pStyle w:val="Heading2"/>
      </w:pPr>
      <w:r>
        <w:t>Open question to resolve</w:t>
      </w:r>
    </w:p>
    <w:p>
      <w:r>
        <w:rPr>
          <w:b w:val="0"/>
          <w:i w:val="0"/>
        </w:rPr>
        <w:t>The FCC internal photos (board CYT_POD_A2) show 9 discrete LEDs in a 3x3 grid, yet the app clearly renders multiple colors. Either the certified revision was single-color and production pods use RGB LEDs, or color is produced another way. This does not affect the clone (WS2812 gives full color regardless), but it is worth knowing the original's exact LED part if you want a faithful reproduction.</w:t>
      </w:r>
    </w:p>
    <w:p>
      <w:pPr>
        <w:pStyle w:val="Heading2"/>
      </w:pPr>
      <w:r>
        <w:t>Cost and scale</w:t>
      </w:r>
    </w:p>
    <w:p>
      <w:r>
        <w:rPr>
          <w:b w:val="0"/>
          <w:i w:val="0"/>
        </w:rPr>
        <w:t>All quantities in the BOM are PER SINGLE POD. Multiply by your kit size (typically 4 or 6). Build ONE prototype pod first, get the firmware and latency right, then duplicate. The single most expensive parts are usually the battery and the 3D-printed shell, not the electronics.</w:t>
      </w:r>
    </w:p>
    <w:p>
      <w:pPr>
        <w:pStyle w:val="Heading1"/>
      </w:pPr>
      <w:r>
        <w:t>5. Sources</w:t>
      </w:r>
    </w:p>
    <w:p>
      <w:pPr>
        <w:pStyle w:val="ListBullet"/>
      </w:pPr>
      <w:r>
        <w:rPr>
          <w:color w:val="1A4E9E"/>
          <w:u w:val="single"/>
        </w:rPr>
        <w:t>Blazepod official site</w:t>
      </w:r>
    </w:p>
    <w:p>
      <w:pPr>
        <w:pStyle w:val="ListBullet"/>
      </w:pPr>
      <w:r>
        <w:rPr>
          <w:color w:val="1A4E9E"/>
          <w:u w:val="single"/>
        </w:rPr>
        <w:t>FCC ID 2AQTQ-BLAZEPOD (Play Coyotta Ltd.) — Internal Photos</w:t>
      </w:r>
    </w:p>
    <w:p>
      <w:pPr>
        <w:pStyle w:val="ListBullet"/>
      </w:pPr>
      <w:r>
        <w:rPr>
          <w:color w:val="1A4E9E"/>
          <w:u w:val="single"/>
        </w:rPr>
        <w:t>FCC ID 2AQTQ-BLAZEPOD — Test Report (radio specs)</w:t>
      </w:r>
    </w:p>
    <w:p>
      <w:pPr>
        <w:pStyle w:val="ListBullet"/>
      </w:pPr>
      <w:r>
        <w:rPr>
          <w:color w:val="1A4E9E"/>
          <w:u w:val="single"/>
        </w:rPr>
        <w:t>BlazePod App User Manual (PDF)</w:t>
      </w:r>
    </w:p>
    <w:p>
      <w:pPr>
        <w:pStyle w:val="ListBullet"/>
      </w:pPr>
      <w:r>
        <w:rPr>
          <w:color w:val="1A4E9E"/>
          <w:u w:val="single"/>
        </w:rPr>
        <w:t>BlazePod Training Hub</w:t>
      </w:r>
    </w:p>
    <w:p>
      <w:pPr>
        <w:pStyle w:val="ListBullet"/>
      </w:pPr>
      <w:r>
        <w:rPr>
          <w:color w:val="1A4E9E"/>
          <w:u w:val="single"/>
        </w:rPr>
        <w:t>The Gadgeteer — Blaze Pods review (battery life, micro-USB)</w:t>
      </w:r>
    </w:p>
    <w:p>
      <w:pPr>
        <w:pStyle w:val="ListBullet"/>
      </w:pPr>
      <w:r>
        <w:rPr>
          <w:color w:val="1A4E9E"/>
          <w:u w:val="single"/>
        </w:rPr>
        <w:t>Light Logic Tutorials (Random)</w:t>
      </w:r>
    </w:p>
    <w:p>
      <w:pPr>
        <w:pStyle w:val="ListBullet"/>
      </w:pPr>
      <w:r>
        <w:rPr>
          <w:color w:val="1A4E9E"/>
          <w:u w:val="single"/>
        </w:rPr>
        <w:t>Light Logic Tutorials (Focus)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