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D16EC" w:rsidRPr="00231299" w:rsidRDefault="006D3FE4">
      <w:pPr>
        <w:spacing w:before="86"/>
        <w:ind w:left="2601" w:right="2989"/>
        <w:jc w:val="center"/>
        <w:rPr>
          <w:b/>
          <w:sz w:val="32"/>
          <w:szCs w:val="32"/>
        </w:rPr>
      </w:pPr>
      <w:r>
        <w:rPr>
          <w:b/>
          <w:sz w:val="34"/>
        </w:rPr>
        <w:t>C</w:t>
      </w:r>
      <w:r w:rsidR="00231299">
        <w:rPr>
          <w:b/>
          <w:sz w:val="34"/>
        </w:rPr>
        <w:t>ARBON FOOTPRINT CALCULATOR</w:t>
      </w:r>
    </w:p>
    <w:p w:rsidR="004D16EC" w:rsidRDefault="004D16EC">
      <w:pPr>
        <w:pStyle w:val="BodyText"/>
        <w:spacing w:before="3"/>
        <w:rPr>
          <w:b/>
          <w:sz w:val="55"/>
        </w:rPr>
      </w:pPr>
    </w:p>
    <w:p w:rsidR="004D16EC" w:rsidRDefault="00942CF0">
      <w:pPr>
        <w:pStyle w:val="Heading3"/>
        <w:spacing w:line="242" w:lineRule="auto"/>
        <w:ind w:left="2603"/>
      </w:pPr>
      <w:r>
        <w:t xml:space="preserve">A MINI </w:t>
      </w:r>
      <w:r w:rsidR="00AD6CF4">
        <w:t>PR</w:t>
      </w:r>
      <w:r>
        <w:t>OJECT REPORT</w:t>
      </w:r>
    </w:p>
    <w:p w:rsidR="004D16EC" w:rsidRDefault="004D16EC">
      <w:pPr>
        <w:pStyle w:val="BodyText"/>
        <w:rPr>
          <w:b/>
          <w:sz w:val="30"/>
        </w:rPr>
      </w:pPr>
    </w:p>
    <w:p w:rsidR="004D16EC" w:rsidRDefault="00AD6CF4">
      <w:pPr>
        <w:pStyle w:val="Heading4"/>
        <w:ind w:left="4530"/>
      </w:pPr>
      <w:bookmarkStart w:id="0" w:name="Submitted_by"/>
      <w:bookmarkEnd w:id="0"/>
      <w:r>
        <w:t>Submitted by</w:t>
      </w:r>
    </w:p>
    <w:p w:rsidR="004D16EC" w:rsidRDefault="004D16EC">
      <w:pPr>
        <w:pStyle w:val="BodyText"/>
        <w:spacing w:before="10"/>
        <w:rPr>
          <w:b/>
          <w:i/>
          <w:sz w:val="28"/>
        </w:rPr>
      </w:pPr>
    </w:p>
    <w:p w:rsidR="006D3FE4" w:rsidRDefault="006D3FE4" w:rsidP="006D3FE4">
      <w:pPr>
        <w:spacing w:line="256" w:lineRule="auto"/>
        <w:ind w:right="2989"/>
        <w:jc w:val="center"/>
        <w:rPr>
          <w:b/>
          <w:sz w:val="32"/>
        </w:rPr>
      </w:pPr>
      <w:r>
        <w:rPr>
          <w:b/>
          <w:sz w:val="32"/>
        </w:rPr>
        <w:t xml:space="preserve">                                ALI AZAM KAZMI</w:t>
      </w:r>
    </w:p>
    <w:p w:rsidR="00157F2E" w:rsidRDefault="006D3FE4" w:rsidP="006D3FE4">
      <w:pPr>
        <w:spacing w:line="256" w:lineRule="auto"/>
        <w:ind w:right="2989"/>
        <w:jc w:val="center"/>
        <w:rPr>
          <w:b/>
          <w:sz w:val="32"/>
        </w:rPr>
      </w:pPr>
      <w:r>
        <w:rPr>
          <w:b/>
          <w:sz w:val="32"/>
        </w:rPr>
        <w:t xml:space="preserve">                                   [RA2011003010094]</w:t>
      </w:r>
    </w:p>
    <w:p w:rsidR="004D16EC" w:rsidRDefault="004D16EC">
      <w:pPr>
        <w:pStyle w:val="BodyText"/>
        <w:spacing w:before="4"/>
        <w:rPr>
          <w:b/>
          <w:sz w:val="50"/>
        </w:rPr>
      </w:pPr>
    </w:p>
    <w:p w:rsidR="004D16EC" w:rsidRDefault="00AD6CF4">
      <w:pPr>
        <w:ind w:left="2596" w:right="2989"/>
        <w:jc w:val="center"/>
        <w:rPr>
          <w:i/>
          <w:sz w:val="24"/>
        </w:rPr>
      </w:pPr>
      <w:r>
        <w:rPr>
          <w:i/>
          <w:sz w:val="24"/>
        </w:rPr>
        <w:t>Under the guidance of</w:t>
      </w:r>
    </w:p>
    <w:p w:rsidR="004D16EC" w:rsidRDefault="00231299" w:rsidP="00231299">
      <w:pPr>
        <w:spacing w:before="48" w:line="368" w:lineRule="exact"/>
        <w:jc w:val="center"/>
        <w:rPr>
          <w:b/>
          <w:sz w:val="32"/>
        </w:rPr>
      </w:pPr>
      <w:r>
        <w:rPr>
          <w:b/>
          <w:sz w:val="32"/>
        </w:rPr>
        <w:t>Dr.T.K. SIVAKUMAR</w:t>
      </w:r>
    </w:p>
    <w:p w:rsidR="004D16EC" w:rsidRDefault="003B6B7A">
      <w:pPr>
        <w:pStyle w:val="BodyText"/>
        <w:spacing w:line="276" w:lineRule="exact"/>
        <w:ind w:left="2599" w:right="2989"/>
        <w:jc w:val="center"/>
      </w:pPr>
      <w:r>
        <w:t>(</w:t>
      </w:r>
      <w:r w:rsidR="00231299">
        <w:t>Assistant Professor</w:t>
      </w:r>
      <w:r>
        <w:t xml:space="preserve">, </w:t>
      </w:r>
      <w:r w:rsidR="00231299">
        <w:t>C.TECH</w:t>
      </w:r>
      <w:r w:rsidR="00AD6CF4">
        <w:t>)</w:t>
      </w:r>
    </w:p>
    <w:p w:rsidR="00C95508" w:rsidRDefault="00C95508">
      <w:pPr>
        <w:pStyle w:val="BodyText"/>
        <w:spacing w:line="276" w:lineRule="exact"/>
        <w:ind w:left="2599" w:right="2989"/>
        <w:jc w:val="center"/>
      </w:pPr>
    </w:p>
    <w:p w:rsidR="00954010" w:rsidRDefault="00954010" w:rsidP="00954010">
      <w:pPr>
        <w:pBdr>
          <w:top w:val="nil"/>
          <w:left w:val="nil"/>
          <w:bottom w:val="nil"/>
          <w:right w:val="nil"/>
          <w:between w:val="nil"/>
        </w:pBdr>
        <w:spacing w:line="360" w:lineRule="auto"/>
        <w:jc w:val="center"/>
        <w:rPr>
          <w:b/>
          <w:i/>
          <w:color w:val="222222"/>
          <w:sz w:val="24"/>
          <w:szCs w:val="24"/>
        </w:rPr>
      </w:pPr>
      <w:bookmarkStart w:id="1" w:name="in_partial_fulfillment_for_the_award_of_"/>
      <w:bookmarkEnd w:id="1"/>
      <w:r>
        <w:rPr>
          <w:b/>
          <w:i/>
          <w:color w:val="222222"/>
          <w:sz w:val="28"/>
          <w:szCs w:val="28"/>
        </w:rPr>
        <w:t>In partial satisfaction of the requirements for</w:t>
      </w:r>
      <w:r>
        <w:rPr>
          <w:b/>
          <w:i/>
          <w:color w:val="222222"/>
          <w:sz w:val="24"/>
          <w:szCs w:val="24"/>
        </w:rPr>
        <w:t xml:space="preserve"> the degree of</w:t>
      </w:r>
    </w:p>
    <w:p w:rsidR="004D16EC" w:rsidRDefault="004D16EC">
      <w:pPr>
        <w:pStyle w:val="BodyText"/>
        <w:spacing w:before="3"/>
        <w:rPr>
          <w:b/>
          <w:i/>
          <w:sz w:val="26"/>
        </w:rPr>
      </w:pPr>
    </w:p>
    <w:p w:rsidR="004D16EC" w:rsidRDefault="00AD6CF4">
      <w:pPr>
        <w:pStyle w:val="Heading3"/>
        <w:spacing w:before="1"/>
        <w:ind w:left="2593"/>
      </w:pPr>
      <w:r>
        <w:t>BACHELOR OF TECHNOLOGY</w:t>
      </w:r>
    </w:p>
    <w:p w:rsidR="004D16EC" w:rsidRDefault="00AD6CF4">
      <w:pPr>
        <w:pStyle w:val="BodyText"/>
        <w:spacing w:before="147"/>
        <w:ind w:left="2597" w:right="2989"/>
        <w:jc w:val="center"/>
      </w:pPr>
      <w:r>
        <w:t>in</w:t>
      </w:r>
    </w:p>
    <w:p w:rsidR="004D16EC" w:rsidRDefault="004D16EC">
      <w:pPr>
        <w:pStyle w:val="BodyText"/>
        <w:spacing w:before="8"/>
        <w:rPr>
          <w:sz w:val="21"/>
        </w:rPr>
      </w:pPr>
    </w:p>
    <w:p w:rsidR="004D16EC" w:rsidRDefault="00AD6CF4">
      <w:pPr>
        <w:ind w:left="220" w:right="604"/>
        <w:jc w:val="center"/>
        <w:rPr>
          <w:b/>
          <w:sz w:val="32"/>
        </w:rPr>
      </w:pPr>
      <w:r>
        <w:rPr>
          <w:b/>
          <w:sz w:val="32"/>
        </w:rPr>
        <w:t>COMPUTER SCIENCE &amp; ENGINEERING</w:t>
      </w:r>
    </w:p>
    <w:p w:rsidR="00954010" w:rsidRDefault="00954010" w:rsidP="00954010">
      <w:pPr>
        <w:pBdr>
          <w:top w:val="nil"/>
          <w:left w:val="nil"/>
          <w:bottom w:val="nil"/>
          <w:right w:val="nil"/>
          <w:between w:val="nil"/>
        </w:pBdr>
        <w:jc w:val="center"/>
        <w:rPr>
          <w:b/>
          <w:color w:val="222222"/>
          <w:sz w:val="32"/>
          <w:szCs w:val="32"/>
        </w:rPr>
      </w:pPr>
    </w:p>
    <w:p w:rsidR="00954010" w:rsidRDefault="00954010">
      <w:pPr>
        <w:ind w:left="220" w:right="604"/>
        <w:jc w:val="center"/>
        <w:rPr>
          <w:b/>
          <w:sz w:val="32"/>
        </w:rPr>
      </w:pPr>
    </w:p>
    <w:p w:rsidR="004D16EC" w:rsidRDefault="004D16EC">
      <w:pPr>
        <w:pStyle w:val="BodyText"/>
        <w:spacing w:before="139"/>
        <w:ind w:left="2609" w:right="2989"/>
        <w:jc w:val="center"/>
      </w:pPr>
    </w:p>
    <w:p w:rsidR="004D16EC" w:rsidRDefault="00AD6CF4">
      <w:pPr>
        <w:pStyle w:val="BodyText"/>
        <w:rPr>
          <w:b/>
          <w:sz w:val="28"/>
        </w:rPr>
      </w:pPr>
      <w:r>
        <w:rPr>
          <w:noProof/>
          <w:lang w:val="en-IN" w:eastAsia="en-IN"/>
        </w:rPr>
        <w:drawing>
          <wp:anchor distT="0" distB="0" distL="0" distR="0" simplePos="0" relativeHeight="251658240" behindDoc="0" locked="0" layoutInCell="1" allowOverlap="1">
            <wp:simplePos x="0" y="0"/>
            <wp:positionH relativeFrom="page">
              <wp:posOffset>2576829</wp:posOffset>
            </wp:positionH>
            <wp:positionV relativeFrom="paragraph">
              <wp:posOffset>229436</wp:posOffset>
            </wp:positionV>
            <wp:extent cx="2398061" cy="6915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98061" cy="691514"/>
                    </a:xfrm>
                    <a:prstGeom prst="rect">
                      <a:avLst/>
                    </a:prstGeom>
                  </pic:spPr>
                </pic:pic>
              </a:graphicData>
            </a:graphic>
          </wp:anchor>
        </w:drawing>
      </w:r>
    </w:p>
    <w:p w:rsidR="0035504F" w:rsidRDefault="0035504F" w:rsidP="00954010">
      <w:pPr>
        <w:pBdr>
          <w:top w:val="nil"/>
          <w:left w:val="nil"/>
          <w:bottom w:val="nil"/>
          <w:right w:val="nil"/>
          <w:between w:val="nil"/>
        </w:pBdr>
        <w:spacing w:line="360" w:lineRule="auto"/>
        <w:jc w:val="center"/>
        <w:rPr>
          <w:b/>
          <w:color w:val="222222"/>
          <w:sz w:val="32"/>
          <w:szCs w:val="32"/>
        </w:rPr>
      </w:pPr>
      <w:bookmarkStart w:id="2" w:name="S.R.M.Nagar,_Kattankulathur,_Chengalpatt"/>
      <w:bookmarkEnd w:id="2"/>
    </w:p>
    <w:p w:rsidR="0035504F" w:rsidRDefault="00954010" w:rsidP="0035504F">
      <w:pPr>
        <w:pBdr>
          <w:top w:val="nil"/>
          <w:left w:val="nil"/>
          <w:bottom w:val="nil"/>
          <w:right w:val="nil"/>
          <w:between w:val="nil"/>
        </w:pBdr>
        <w:spacing w:line="360" w:lineRule="auto"/>
        <w:jc w:val="center"/>
        <w:rPr>
          <w:b/>
          <w:color w:val="222222"/>
          <w:sz w:val="32"/>
          <w:szCs w:val="32"/>
        </w:rPr>
      </w:pPr>
      <w:r>
        <w:rPr>
          <w:b/>
          <w:color w:val="222222"/>
          <w:sz w:val="32"/>
          <w:szCs w:val="32"/>
        </w:rPr>
        <w:t>SCHOOL OF COMPUTING</w:t>
      </w:r>
    </w:p>
    <w:p w:rsidR="00954010" w:rsidRDefault="0035504F" w:rsidP="0035504F">
      <w:pPr>
        <w:pBdr>
          <w:top w:val="nil"/>
          <w:left w:val="nil"/>
          <w:bottom w:val="nil"/>
          <w:right w:val="nil"/>
          <w:between w:val="nil"/>
        </w:pBdr>
        <w:spacing w:line="360" w:lineRule="auto"/>
        <w:jc w:val="center"/>
        <w:rPr>
          <w:b/>
          <w:color w:val="222222"/>
          <w:sz w:val="32"/>
          <w:szCs w:val="32"/>
        </w:rPr>
      </w:pPr>
      <w:r>
        <w:rPr>
          <w:color w:val="222222"/>
          <w:sz w:val="32"/>
          <w:szCs w:val="32"/>
        </w:rPr>
        <w:t xml:space="preserve"> </w:t>
      </w:r>
      <w:r w:rsidR="00954010">
        <w:rPr>
          <w:b/>
          <w:color w:val="222222"/>
          <w:sz w:val="32"/>
          <w:szCs w:val="32"/>
        </w:rPr>
        <w:t>COLLEGE OF ENGINEERING AND TECHNOLOGY</w:t>
      </w:r>
    </w:p>
    <w:p w:rsidR="00954010" w:rsidRDefault="00954010" w:rsidP="00954010">
      <w:pPr>
        <w:pBdr>
          <w:top w:val="nil"/>
          <w:left w:val="nil"/>
          <w:bottom w:val="nil"/>
          <w:right w:val="nil"/>
          <w:between w:val="nil"/>
        </w:pBdr>
        <w:tabs>
          <w:tab w:val="left" w:pos="8165"/>
        </w:tabs>
        <w:spacing w:before="2" w:line="360" w:lineRule="auto"/>
        <w:ind w:right="-25"/>
        <w:jc w:val="center"/>
        <w:rPr>
          <w:b/>
          <w:color w:val="222222"/>
          <w:sz w:val="32"/>
          <w:szCs w:val="32"/>
        </w:rPr>
      </w:pPr>
      <w:r>
        <w:rPr>
          <w:b/>
          <w:color w:val="222222"/>
          <w:sz w:val="32"/>
          <w:szCs w:val="32"/>
        </w:rPr>
        <w:t>SRM INSTITUTE OF SCIENCE AND TECHNOLOGY</w:t>
      </w:r>
    </w:p>
    <w:p w:rsidR="00954010" w:rsidRDefault="00954010" w:rsidP="00954010">
      <w:pPr>
        <w:pBdr>
          <w:top w:val="nil"/>
          <w:left w:val="nil"/>
          <w:bottom w:val="nil"/>
          <w:right w:val="nil"/>
          <w:between w:val="nil"/>
        </w:pBdr>
        <w:tabs>
          <w:tab w:val="left" w:pos="8165"/>
        </w:tabs>
        <w:spacing w:before="2" w:line="360" w:lineRule="auto"/>
        <w:ind w:right="-25"/>
        <w:jc w:val="center"/>
        <w:rPr>
          <w:b/>
          <w:color w:val="222222"/>
          <w:sz w:val="32"/>
          <w:szCs w:val="32"/>
        </w:rPr>
      </w:pPr>
      <w:r>
        <w:rPr>
          <w:b/>
          <w:color w:val="222222"/>
          <w:sz w:val="32"/>
          <w:szCs w:val="32"/>
        </w:rPr>
        <w:t>KATTANKULATHUR - 603203</w:t>
      </w:r>
    </w:p>
    <w:p w:rsidR="004D16EC" w:rsidRDefault="00231299" w:rsidP="00954010">
      <w:pPr>
        <w:jc w:val="center"/>
        <w:sectPr w:rsidR="004D16EC">
          <w:type w:val="continuous"/>
          <w:pgSz w:w="11910" w:h="16840"/>
          <w:pgMar w:top="1580" w:right="280" w:bottom="280" w:left="680" w:header="720" w:footer="720" w:gutter="0"/>
          <w:cols w:space="720"/>
        </w:sectPr>
      </w:pPr>
      <w:r>
        <w:rPr>
          <w:b/>
          <w:color w:val="222222"/>
          <w:sz w:val="28"/>
          <w:szCs w:val="28"/>
        </w:rPr>
        <w:t>MAY</w:t>
      </w:r>
      <w:r w:rsidR="00954010">
        <w:rPr>
          <w:b/>
          <w:color w:val="222222"/>
          <w:sz w:val="28"/>
          <w:szCs w:val="28"/>
        </w:rPr>
        <w:t xml:space="preserve"> 2023</w:t>
      </w:r>
    </w:p>
    <w:p w:rsidR="004D16EC" w:rsidRDefault="004D16EC">
      <w:pPr>
        <w:pStyle w:val="BodyText"/>
        <w:spacing w:before="8"/>
        <w:rPr>
          <w:b/>
          <w:sz w:val="17"/>
        </w:rPr>
      </w:pPr>
    </w:p>
    <w:tbl>
      <w:tblPr>
        <w:tblStyle w:val="TableGrid"/>
        <w:tblpPr w:leftFromText="180" w:rightFromText="180" w:horzAnchor="margin" w:tblpY="569"/>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520"/>
      </w:tblGrid>
      <w:tr w:rsidR="00573FBC" w:rsidTr="009E462F">
        <w:trPr>
          <w:trHeight w:val="1823"/>
        </w:trPr>
        <w:tc>
          <w:tcPr>
            <w:tcW w:w="3256" w:type="dxa"/>
          </w:tcPr>
          <w:p w:rsidR="00573FBC" w:rsidRDefault="00573FBC" w:rsidP="009E462F">
            <w:pPr>
              <w:rPr>
                <w:color w:val="222222"/>
                <w:sz w:val="36"/>
                <w:szCs w:val="36"/>
              </w:rPr>
            </w:pPr>
            <w:r>
              <w:rPr>
                <w:noProof/>
              </w:rPr>
              <w:drawing>
                <wp:anchor distT="0" distB="0" distL="0" distR="0" simplePos="0" relativeHeight="487592448" behindDoc="0" locked="0" layoutInCell="1" hidden="0" allowOverlap="1" wp14:anchorId="33A11742" wp14:editId="46062135">
                  <wp:simplePos x="0" y="0"/>
                  <wp:positionH relativeFrom="margin">
                    <wp:posOffset>-25400</wp:posOffset>
                  </wp:positionH>
                  <wp:positionV relativeFrom="paragraph">
                    <wp:posOffset>83540</wp:posOffset>
                  </wp:positionV>
                  <wp:extent cx="1818005" cy="754380"/>
                  <wp:effectExtent l="0" t="0" r="0" b="7620"/>
                  <wp:wrapTopAndBottom distT="0" distB="0"/>
                  <wp:docPr id="2"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8"/>
                          <a:srcRect/>
                          <a:stretch>
                            <a:fillRect/>
                          </a:stretch>
                        </pic:blipFill>
                        <pic:spPr>
                          <a:xfrm>
                            <a:off x="0" y="0"/>
                            <a:ext cx="1818005" cy="754380"/>
                          </a:xfrm>
                          <a:prstGeom prst="rect">
                            <a:avLst/>
                          </a:prstGeom>
                          <a:ln/>
                        </pic:spPr>
                      </pic:pic>
                    </a:graphicData>
                  </a:graphic>
                  <wp14:sizeRelH relativeFrom="margin">
                    <wp14:pctWidth>0</wp14:pctWidth>
                  </wp14:sizeRelH>
                  <wp14:sizeRelV relativeFrom="margin">
                    <wp14:pctHeight>0</wp14:pctHeight>
                  </wp14:sizeRelV>
                </wp:anchor>
              </w:drawing>
            </w:r>
          </w:p>
        </w:tc>
        <w:tc>
          <w:tcPr>
            <w:tcW w:w="6520" w:type="dxa"/>
          </w:tcPr>
          <w:p w:rsidR="00573FBC" w:rsidRPr="0066367F" w:rsidRDefault="00573FBC" w:rsidP="009E462F">
            <w:pPr>
              <w:pBdr>
                <w:top w:val="nil"/>
                <w:left w:val="nil"/>
                <w:bottom w:val="nil"/>
                <w:right w:val="nil"/>
                <w:between w:val="nil"/>
              </w:pBdr>
              <w:spacing w:before="2" w:line="360" w:lineRule="auto"/>
              <w:ind w:right="-25"/>
              <w:jc w:val="center"/>
              <w:rPr>
                <w:color w:val="222222"/>
                <w:sz w:val="28"/>
                <w:szCs w:val="28"/>
              </w:rPr>
            </w:pPr>
            <w:r w:rsidRPr="0066367F">
              <w:rPr>
                <w:color w:val="222222"/>
                <w:sz w:val="28"/>
                <w:szCs w:val="28"/>
              </w:rPr>
              <w:t>COLLEGE OF ENGINEERING &amp; TECHNOLOGY</w:t>
            </w:r>
          </w:p>
          <w:p w:rsidR="00573FBC" w:rsidRPr="0066367F" w:rsidRDefault="00573FBC" w:rsidP="009E462F">
            <w:pPr>
              <w:pBdr>
                <w:top w:val="nil"/>
                <w:left w:val="nil"/>
                <w:bottom w:val="nil"/>
                <w:right w:val="nil"/>
                <w:between w:val="nil"/>
              </w:pBdr>
              <w:spacing w:before="2" w:line="360" w:lineRule="auto"/>
              <w:ind w:right="-25"/>
              <w:jc w:val="center"/>
              <w:rPr>
                <w:color w:val="222222"/>
                <w:sz w:val="28"/>
                <w:szCs w:val="28"/>
              </w:rPr>
            </w:pPr>
            <w:r w:rsidRPr="0066367F">
              <w:rPr>
                <w:color w:val="222222"/>
                <w:sz w:val="28"/>
                <w:szCs w:val="28"/>
              </w:rPr>
              <w:t>SRM INSTITUTE OF SCIENCE &amp; TECHNOLOGY</w:t>
            </w:r>
          </w:p>
          <w:p w:rsidR="00573FBC" w:rsidRPr="0066367F" w:rsidRDefault="00573FBC" w:rsidP="009E462F">
            <w:pPr>
              <w:pBdr>
                <w:top w:val="nil"/>
                <w:left w:val="nil"/>
                <w:bottom w:val="nil"/>
                <w:right w:val="nil"/>
                <w:between w:val="nil"/>
              </w:pBdr>
              <w:spacing w:before="2" w:line="360" w:lineRule="auto"/>
              <w:ind w:right="-25"/>
              <w:jc w:val="center"/>
              <w:rPr>
                <w:color w:val="222222"/>
                <w:sz w:val="28"/>
                <w:szCs w:val="28"/>
              </w:rPr>
            </w:pPr>
            <w:r>
              <w:rPr>
                <w:color w:val="222222"/>
                <w:sz w:val="28"/>
                <w:szCs w:val="28"/>
              </w:rPr>
              <w:t>S.R.M. NAGAR, KATTANKULATHUR</w:t>
            </w:r>
            <w:r w:rsidRPr="0066367F">
              <w:rPr>
                <w:color w:val="222222"/>
                <w:sz w:val="28"/>
                <w:szCs w:val="28"/>
              </w:rPr>
              <w:t xml:space="preserve"> – 603 203</w:t>
            </w:r>
          </w:p>
          <w:p w:rsidR="00573FBC" w:rsidRDefault="00573FBC" w:rsidP="009E462F">
            <w:pPr>
              <w:pBdr>
                <w:top w:val="nil"/>
                <w:left w:val="nil"/>
                <w:bottom w:val="nil"/>
                <w:right w:val="nil"/>
                <w:between w:val="nil"/>
              </w:pBdr>
              <w:spacing w:before="2" w:line="360" w:lineRule="auto"/>
              <w:ind w:right="-25"/>
              <w:jc w:val="center"/>
              <w:rPr>
                <w:color w:val="222222"/>
                <w:sz w:val="36"/>
                <w:szCs w:val="36"/>
              </w:rPr>
            </w:pPr>
          </w:p>
        </w:tc>
      </w:tr>
    </w:tbl>
    <w:p w:rsidR="00573FBC" w:rsidRPr="0021584E" w:rsidRDefault="00573FBC" w:rsidP="00573FBC">
      <w:pPr>
        <w:rPr>
          <w:color w:val="222222"/>
          <w:sz w:val="36"/>
          <w:szCs w:val="36"/>
        </w:rPr>
      </w:pPr>
      <w:r>
        <w:rPr>
          <w:color w:val="222222"/>
          <w:sz w:val="24"/>
          <w:szCs w:val="24"/>
        </w:rPr>
        <w:t xml:space="preserve">                                                                                                                         </w:t>
      </w:r>
    </w:p>
    <w:p w:rsidR="004D16EC" w:rsidRDefault="004D16EC">
      <w:pPr>
        <w:pStyle w:val="BodyText"/>
        <w:rPr>
          <w:sz w:val="26"/>
        </w:rPr>
      </w:pPr>
    </w:p>
    <w:p w:rsidR="00573FBC" w:rsidRDefault="00573FBC">
      <w:pPr>
        <w:pStyle w:val="BodyText"/>
        <w:rPr>
          <w:sz w:val="26"/>
        </w:rPr>
      </w:pPr>
    </w:p>
    <w:p w:rsidR="00573FBC" w:rsidRDefault="00573FBC">
      <w:pPr>
        <w:pStyle w:val="BodyText"/>
        <w:rPr>
          <w:sz w:val="26"/>
        </w:rPr>
      </w:pPr>
    </w:p>
    <w:p w:rsidR="00573FBC" w:rsidRDefault="00573FBC">
      <w:pPr>
        <w:pStyle w:val="BodyText"/>
        <w:rPr>
          <w:sz w:val="26"/>
        </w:rPr>
      </w:pPr>
    </w:p>
    <w:p w:rsidR="00573FBC" w:rsidRDefault="00573FBC">
      <w:pPr>
        <w:pStyle w:val="BodyText"/>
        <w:rPr>
          <w:sz w:val="26"/>
        </w:rPr>
      </w:pPr>
    </w:p>
    <w:p w:rsidR="00573FBC" w:rsidRDefault="00573FBC">
      <w:pPr>
        <w:pStyle w:val="BodyText"/>
        <w:rPr>
          <w:sz w:val="26"/>
        </w:rPr>
      </w:pPr>
    </w:p>
    <w:p w:rsidR="004D16EC" w:rsidRDefault="004D16EC">
      <w:pPr>
        <w:pStyle w:val="BodyText"/>
        <w:spacing w:before="10"/>
      </w:pPr>
    </w:p>
    <w:p w:rsidR="004D16EC" w:rsidRDefault="00AD6CF4">
      <w:pPr>
        <w:spacing w:before="1"/>
        <w:ind w:left="2607" w:right="2989"/>
        <w:jc w:val="center"/>
        <w:rPr>
          <w:b/>
          <w:sz w:val="32"/>
        </w:rPr>
      </w:pPr>
      <w:r>
        <w:rPr>
          <w:b/>
          <w:sz w:val="32"/>
        </w:rPr>
        <w:t>BONAFIDE CERTIFICATE</w:t>
      </w:r>
    </w:p>
    <w:p w:rsidR="004D16EC" w:rsidRDefault="004D16EC">
      <w:pPr>
        <w:pStyle w:val="BodyText"/>
        <w:spacing w:before="10"/>
        <w:rPr>
          <w:b/>
          <w:sz w:val="48"/>
        </w:rPr>
      </w:pPr>
    </w:p>
    <w:p w:rsidR="0054404B" w:rsidRDefault="0054404B" w:rsidP="0054404B">
      <w:pPr>
        <w:pBdr>
          <w:top w:val="nil"/>
          <w:left w:val="nil"/>
          <w:bottom w:val="nil"/>
          <w:right w:val="nil"/>
          <w:between w:val="nil"/>
        </w:pBdr>
        <w:spacing w:after="200" w:line="480" w:lineRule="auto"/>
        <w:ind w:left="907" w:right="907" w:firstLine="720"/>
        <w:jc w:val="both"/>
        <w:rPr>
          <w:color w:val="222222"/>
          <w:sz w:val="24"/>
          <w:szCs w:val="24"/>
        </w:rPr>
      </w:pPr>
    </w:p>
    <w:p w:rsidR="00FD4C9F" w:rsidRDefault="00FD4C9F" w:rsidP="00FD4C9F">
      <w:pPr>
        <w:pStyle w:val="BodyText"/>
        <w:spacing w:line="480" w:lineRule="auto"/>
        <w:ind w:leftChars="170" w:left="374" w:rightChars="170" w:right="374"/>
      </w:pPr>
      <w:r>
        <w:t>Certified</w:t>
      </w:r>
      <w:r>
        <w:tab/>
        <w:t>that</w:t>
      </w:r>
      <w:r>
        <w:tab/>
        <w:t>this</w:t>
      </w:r>
      <w:r w:rsidR="006D3FE4">
        <w:t xml:space="preserve">  </w:t>
      </w:r>
      <w:r>
        <w:t>project</w:t>
      </w:r>
      <w:r>
        <w:tab/>
        <w:t>report</w:t>
      </w:r>
      <w:r>
        <w:tab/>
      </w:r>
      <w:r w:rsidRPr="00FD4C9F">
        <w:rPr>
          <w:b/>
          <w:sz w:val="28"/>
          <w:szCs w:val="28"/>
        </w:rPr>
        <w:t xml:space="preserve">“ </w:t>
      </w:r>
      <w:r w:rsidR="006D3FE4">
        <w:rPr>
          <w:b/>
          <w:sz w:val="28"/>
          <w:szCs w:val="28"/>
        </w:rPr>
        <w:t>Carbon Footprint Calculator</w:t>
      </w:r>
      <w:r>
        <w:rPr>
          <w:b/>
        </w:rPr>
        <w:t>”</w:t>
      </w:r>
      <w:r>
        <w:rPr>
          <w:b/>
          <w:sz w:val="27"/>
        </w:rPr>
        <w:t xml:space="preserve"> </w:t>
      </w:r>
      <w:r>
        <w:t xml:space="preserve">is the bonafide work of </w:t>
      </w:r>
      <w:r w:rsidRPr="00FD4C9F">
        <w:rPr>
          <w:b/>
          <w:sz w:val="28"/>
          <w:szCs w:val="28"/>
        </w:rPr>
        <w:t xml:space="preserve">“ </w:t>
      </w:r>
      <w:r w:rsidR="006D3FE4">
        <w:rPr>
          <w:b/>
          <w:sz w:val="28"/>
          <w:szCs w:val="28"/>
        </w:rPr>
        <w:t>ALI AZAM KAZMI [RA2011003010094]</w:t>
      </w:r>
      <w:r w:rsidRPr="00FD4C9F">
        <w:rPr>
          <w:b/>
          <w:sz w:val="28"/>
          <w:szCs w:val="28"/>
        </w:rPr>
        <w:t xml:space="preserve"> ”</w:t>
      </w:r>
      <w:r>
        <w:t xml:space="preserve"> </w:t>
      </w:r>
      <w:r w:rsidRPr="00FD4C9F">
        <w:t>of III Year/VI Sem B.tech</w:t>
      </w:r>
      <w:r>
        <w:t>(CSE)</w:t>
      </w:r>
      <w:r>
        <w:rPr>
          <w:b/>
        </w:rPr>
        <w:t xml:space="preserve"> </w:t>
      </w:r>
      <w:r>
        <w:t>who carried out the mini project work under my supervision for the course 18CSC303J- Database Management systems in SRM Institute of Science and Technology during the academic year 2022-2023(Even sem).</w:t>
      </w:r>
    </w:p>
    <w:p w:rsidR="00FD4C9F" w:rsidRDefault="00FD4C9F" w:rsidP="00FD4C9F">
      <w:pPr>
        <w:pBdr>
          <w:top w:val="nil"/>
          <w:left w:val="nil"/>
          <w:bottom w:val="nil"/>
          <w:right w:val="nil"/>
          <w:between w:val="nil"/>
        </w:pBdr>
        <w:spacing w:after="200" w:line="480" w:lineRule="auto"/>
        <w:ind w:leftChars="907" w:left="1995" w:rightChars="907" w:right="1995" w:firstLine="720"/>
        <w:jc w:val="both"/>
        <w:rPr>
          <w:color w:val="222222"/>
          <w:sz w:val="24"/>
          <w:szCs w:val="24"/>
        </w:rPr>
      </w:pPr>
    </w:p>
    <w:p w:rsidR="004D16EC" w:rsidRDefault="004D16EC">
      <w:pPr>
        <w:pStyle w:val="BodyText"/>
        <w:rPr>
          <w:sz w:val="20"/>
        </w:rPr>
      </w:pPr>
    </w:p>
    <w:p w:rsidR="004D16EC" w:rsidRDefault="004D16EC">
      <w:pPr>
        <w:pStyle w:val="BodyText"/>
        <w:rPr>
          <w:sz w:val="20"/>
        </w:rPr>
      </w:pPr>
    </w:p>
    <w:p w:rsidR="004D16EC" w:rsidRDefault="004D16EC">
      <w:pPr>
        <w:pStyle w:val="BodyText"/>
        <w:rPr>
          <w:sz w:val="20"/>
        </w:rPr>
      </w:pPr>
    </w:p>
    <w:p w:rsidR="004D16EC" w:rsidRDefault="004D16EC">
      <w:pPr>
        <w:pStyle w:val="BodyText"/>
        <w:rPr>
          <w:sz w:val="20"/>
        </w:rPr>
      </w:pPr>
    </w:p>
    <w:p w:rsidR="004D16EC" w:rsidRDefault="004D16EC" w:rsidP="0054404B">
      <w:pPr>
        <w:pStyle w:val="BodyText"/>
        <w:ind w:left="851" w:right="851"/>
        <w:rPr>
          <w:sz w:val="20"/>
        </w:rPr>
      </w:pPr>
    </w:p>
    <w:p w:rsidR="004D16EC" w:rsidRDefault="004D16EC">
      <w:pPr>
        <w:pStyle w:val="BodyText"/>
        <w:rPr>
          <w:sz w:val="20"/>
        </w:rPr>
      </w:pPr>
    </w:p>
    <w:p w:rsidR="004D16EC" w:rsidRDefault="004D16EC">
      <w:pPr>
        <w:pStyle w:val="BodyText"/>
        <w:spacing w:before="6"/>
        <w:rPr>
          <w:sz w:val="22"/>
        </w:rPr>
      </w:pPr>
    </w:p>
    <w:p w:rsidR="004D16EC" w:rsidRDefault="004D16EC">
      <w:pPr>
        <w:sectPr w:rsidR="004D16EC">
          <w:pgSz w:w="11910" w:h="16840"/>
          <w:pgMar w:top="1580" w:right="280" w:bottom="280" w:left="680" w:header="720" w:footer="720" w:gutter="0"/>
          <w:cols w:space="720"/>
        </w:sectPr>
      </w:pPr>
    </w:p>
    <w:p w:rsidR="004D16EC" w:rsidRDefault="00AD6CF4">
      <w:pPr>
        <w:pStyle w:val="Heading6"/>
        <w:spacing w:before="129"/>
      </w:pPr>
      <w:bookmarkStart w:id="3" w:name="SIGNATURE"/>
      <w:bookmarkEnd w:id="3"/>
      <w:r>
        <w:rPr>
          <w:b w:val="0"/>
        </w:rPr>
        <w:br w:type="column"/>
      </w:r>
      <w:bookmarkStart w:id="4" w:name="SIGNATURE_(1)"/>
      <w:bookmarkEnd w:id="4"/>
      <w:r>
        <w:t>SIGNATURE</w:t>
      </w:r>
    </w:p>
    <w:p w:rsidR="004D16EC" w:rsidRDefault="004D16EC">
      <w:pPr>
        <w:pStyle w:val="BodyText"/>
        <w:spacing w:before="5"/>
        <w:rPr>
          <w:b/>
          <w:sz w:val="29"/>
        </w:rPr>
      </w:pPr>
    </w:p>
    <w:p w:rsidR="004D16EC" w:rsidRDefault="00CE13AC">
      <w:pPr>
        <w:pStyle w:val="BodyText"/>
        <w:ind w:left="813"/>
      </w:pPr>
      <w:r>
        <w:t>Dr.T.K SIVAKUMAR</w:t>
      </w:r>
    </w:p>
    <w:p w:rsidR="0054404B" w:rsidRDefault="00CE13AC">
      <w:pPr>
        <w:pStyle w:val="BodyText"/>
        <w:ind w:left="813"/>
      </w:pPr>
      <w:r>
        <w:t>ASSISTANT PROFESSOR</w:t>
      </w:r>
    </w:p>
    <w:p w:rsidR="00CE13AC" w:rsidRDefault="00CE13AC" w:rsidP="00CE13AC">
      <w:pPr>
        <w:pStyle w:val="BodyText"/>
        <w:sectPr w:rsidR="00CE13AC">
          <w:type w:val="continuous"/>
          <w:pgSz w:w="11910" w:h="16840"/>
          <w:pgMar w:top="1580" w:right="280" w:bottom="280" w:left="680" w:header="720" w:footer="720" w:gutter="0"/>
          <w:cols w:num="2" w:space="720" w:equalWidth="0">
            <w:col w:w="2513" w:space="2645"/>
            <w:col w:w="5792"/>
          </w:cols>
        </w:sectPr>
      </w:pPr>
      <w:bookmarkStart w:id="5" w:name="HEAD_OF_THE_DEPARTMENT"/>
      <w:bookmarkEnd w:id="5"/>
      <w:r>
        <w:t xml:space="preserve">              C.TECH</w:t>
      </w:r>
    </w:p>
    <w:p w:rsidR="004D16EC" w:rsidRDefault="004D16EC">
      <w:pPr>
        <w:pStyle w:val="BodyText"/>
        <w:rPr>
          <w:sz w:val="20"/>
        </w:rPr>
      </w:pPr>
    </w:p>
    <w:p w:rsidR="004D16EC" w:rsidRDefault="00AD6CF4">
      <w:pPr>
        <w:pStyle w:val="Heading1"/>
        <w:spacing w:before="207"/>
        <w:ind w:left="2596"/>
      </w:pPr>
      <w:bookmarkStart w:id="6" w:name="_bookmark0"/>
      <w:bookmarkEnd w:id="6"/>
      <w:r>
        <w:t>ABSTRACT</w:t>
      </w:r>
    </w:p>
    <w:p w:rsidR="004D16EC" w:rsidRDefault="004D16EC">
      <w:pPr>
        <w:pStyle w:val="BodyText"/>
        <w:rPr>
          <w:b/>
          <w:sz w:val="38"/>
        </w:rPr>
      </w:pPr>
    </w:p>
    <w:p w:rsidR="004D16EC" w:rsidRPr="006D3FE4" w:rsidRDefault="006D3FE4" w:rsidP="00231299">
      <w:pPr>
        <w:pStyle w:val="BodyText"/>
        <w:jc w:val="both"/>
        <w:rPr>
          <w:sz w:val="28"/>
          <w:szCs w:val="28"/>
        </w:rPr>
      </w:pPr>
      <w:bookmarkStart w:id="7" w:name="Abstract_must_be_a_single_paragraph_in_t"/>
      <w:bookmarkEnd w:id="7"/>
      <w:r w:rsidRPr="006D3FE4">
        <w:rPr>
          <w:sz w:val="28"/>
          <w:szCs w:val="28"/>
        </w:rPr>
        <w:t>A carbon calculator, as the name suggests, that calculates an individual's or business's carbon footprint. More often than not, these are estimates, not exact figures, but they can provide a baseline for where a company stands on sustainability.</w:t>
      </w:r>
      <w:r w:rsidRPr="006D3FE4">
        <w:t xml:space="preserve"> </w:t>
      </w:r>
      <w:r w:rsidRPr="006D3FE4">
        <w:rPr>
          <w:sz w:val="28"/>
          <w:szCs w:val="28"/>
        </w:rPr>
        <w:t>Carbon footprints are different from a country’s reported per capita emissions (for example, those reported under the United Nations Framework Convention on Climate Change). Rather than the greenhouse gas emissions associated with production, carbon footprints focus on the greenhouse gas emissions associated with consumption.. They include the emissions associated with goods that are imported into a country but are produced elsewhere and generally take into account emissions associated with international transport and shipping, which is not accounted for in standard national inventories. As a result, a country’s carbon footprint can increase even as carbon emissions within its borders decrease.</w:t>
      </w:r>
      <w:r>
        <w:rPr>
          <w:sz w:val="28"/>
          <w:szCs w:val="28"/>
        </w:rPr>
        <w:t xml:space="preserve"> </w:t>
      </w:r>
      <w:r w:rsidRPr="006D3FE4">
        <w:rPr>
          <w:sz w:val="28"/>
          <w:szCs w:val="28"/>
        </w:rPr>
        <w:t>Carbon footprints are different from a country’s reported per capita emissions. Rather than the greenhouse gas emissions associated with production, carbon footprints focus on the greenhouse gas emissions associated with consumption. High carbon footprint causes many problems such as climate change, toxic rain, adds to coastal and ocean acidification, and it also leads to melting of glaciers and polar ice.</w:t>
      </w:r>
    </w:p>
    <w:p w:rsidR="004D16EC" w:rsidRDefault="004D16EC" w:rsidP="00231299">
      <w:pPr>
        <w:pStyle w:val="BodyText"/>
        <w:jc w:val="both"/>
        <w:rPr>
          <w:sz w:val="30"/>
        </w:rPr>
      </w:pPr>
    </w:p>
    <w:p w:rsidR="004D16EC" w:rsidRDefault="004D16EC" w:rsidP="00231299">
      <w:pPr>
        <w:pStyle w:val="BodyText"/>
        <w:jc w:val="both"/>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rPr>
          <w:sz w:val="30"/>
        </w:rPr>
      </w:pPr>
    </w:p>
    <w:p w:rsidR="004D16EC" w:rsidRDefault="004D16EC">
      <w:pPr>
        <w:pStyle w:val="BodyText"/>
        <w:spacing w:before="3"/>
        <w:rPr>
          <w:sz w:val="40"/>
        </w:rPr>
      </w:pPr>
    </w:p>
    <w:p w:rsidR="004D16EC" w:rsidRDefault="00AD6CF4">
      <w:pPr>
        <w:ind w:left="2695" w:right="2710"/>
        <w:jc w:val="center"/>
      </w:pPr>
      <w:r>
        <w:t>iii</w:t>
      </w:r>
    </w:p>
    <w:p w:rsidR="004D16EC" w:rsidRDefault="004D16EC">
      <w:pPr>
        <w:jc w:val="center"/>
        <w:sectPr w:rsidR="004D16EC" w:rsidSect="00CF5171">
          <w:pgSz w:w="11910" w:h="16840"/>
          <w:pgMar w:top="1580" w:right="711" w:bottom="280" w:left="680" w:header="720" w:footer="720" w:gutter="0"/>
          <w:cols w:space="720"/>
        </w:sectPr>
      </w:pPr>
    </w:p>
    <w:p w:rsidR="004D16EC" w:rsidRDefault="00AD6CF4">
      <w:pPr>
        <w:spacing w:before="60"/>
        <w:ind w:left="2611" w:right="2989"/>
        <w:jc w:val="center"/>
        <w:rPr>
          <w:b/>
          <w:sz w:val="32"/>
        </w:rPr>
      </w:pPr>
      <w:bookmarkStart w:id="8" w:name="_TOC_250001"/>
      <w:bookmarkEnd w:id="8"/>
      <w:r>
        <w:rPr>
          <w:b/>
          <w:sz w:val="32"/>
        </w:rPr>
        <w:lastRenderedPageBreak/>
        <w:t>TABLE OF CONTENTS</w:t>
      </w:r>
    </w:p>
    <w:p w:rsidR="004D16EC" w:rsidRDefault="00AD6CF4">
      <w:pPr>
        <w:tabs>
          <w:tab w:val="left" w:pos="4424"/>
          <w:tab w:val="left" w:pos="8107"/>
        </w:tabs>
        <w:spacing w:before="117"/>
        <w:ind w:left="822"/>
        <w:rPr>
          <w:b/>
          <w:sz w:val="32"/>
        </w:rPr>
      </w:pPr>
      <w:r>
        <w:rPr>
          <w:b/>
          <w:sz w:val="32"/>
        </w:rPr>
        <w:t>Chapter No.</w:t>
      </w:r>
      <w:r>
        <w:rPr>
          <w:b/>
          <w:sz w:val="32"/>
        </w:rPr>
        <w:tab/>
        <w:t>Title</w:t>
      </w:r>
      <w:r>
        <w:rPr>
          <w:b/>
          <w:sz w:val="32"/>
        </w:rPr>
        <w:tab/>
        <w:t>Page</w:t>
      </w:r>
      <w:r>
        <w:rPr>
          <w:b/>
          <w:spacing w:val="-3"/>
          <w:sz w:val="32"/>
        </w:rPr>
        <w:t xml:space="preserve"> </w:t>
      </w:r>
      <w:r>
        <w:rPr>
          <w:b/>
          <w:sz w:val="32"/>
        </w:rPr>
        <w:t>No.</w:t>
      </w:r>
    </w:p>
    <w:sdt>
      <w:sdtPr>
        <w:id w:val="882831301"/>
        <w:docPartObj>
          <w:docPartGallery w:val="Table of Contents"/>
          <w:docPartUnique/>
        </w:docPartObj>
      </w:sdtPr>
      <w:sdtContent>
        <w:p w:rsidR="004D16EC" w:rsidRDefault="00000000">
          <w:pPr>
            <w:pStyle w:val="TOC1"/>
            <w:tabs>
              <w:tab w:val="right" w:pos="9668"/>
            </w:tabs>
            <w:spacing w:before="412"/>
          </w:pPr>
          <w:hyperlink w:anchor="_bookmark0" w:history="1">
            <w:r w:rsidR="00AD6CF4">
              <w:t>ABSTRACT</w:t>
            </w:r>
          </w:hyperlink>
          <w:r w:rsidR="00AD6CF4">
            <w:tab/>
            <w:t>iii</w:t>
          </w:r>
        </w:p>
        <w:p w:rsidR="00E32DF1" w:rsidRDefault="00E32DF1">
          <w:pPr>
            <w:pStyle w:val="TOC1"/>
            <w:tabs>
              <w:tab w:val="right" w:pos="9668"/>
            </w:tabs>
            <w:spacing w:before="412"/>
          </w:pPr>
          <w:r>
            <w:t>LIST OF ABBREVIATION                                                            iv</w:t>
          </w:r>
        </w:p>
        <w:p w:rsidR="004D16EC" w:rsidRDefault="00000000">
          <w:pPr>
            <w:pStyle w:val="TOC1"/>
            <w:tabs>
              <w:tab w:val="right" w:pos="9720"/>
            </w:tabs>
          </w:pPr>
        </w:p>
      </w:sdtContent>
    </w:sdt>
    <w:tbl>
      <w:tblPr>
        <w:tblpPr w:leftFromText="180" w:rightFromText="180" w:vertAnchor="text" w:horzAnchor="margin" w:tblpXSpec="center" w:tblpY="-64"/>
        <w:tblW w:w="0" w:type="auto"/>
        <w:tblLayout w:type="fixed"/>
        <w:tblCellMar>
          <w:left w:w="0" w:type="dxa"/>
          <w:right w:w="0" w:type="dxa"/>
        </w:tblCellMar>
        <w:tblLook w:val="01E0" w:firstRow="1" w:lastRow="1" w:firstColumn="1" w:lastColumn="1" w:noHBand="0" w:noVBand="0"/>
      </w:tblPr>
      <w:tblGrid>
        <w:gridCol w:w="259"/>
        <w:gridCol w:w="1119"/>
        <w:gridCol w:w="6310"/>
        <w:gridCol w:w="1244"/>
      </w:tblGrid>
      <w:tr w:rsidR="002E62F7" w:rsidTr="002E62F7">
        <w:trPr>
          <w:trHeight w:val="323"/>
        </w:trPr>
        <w:tc>
          <w:tcPr>
            <w:tcW w:w="259" w:type="dxa"/>
            <w:vMerge w:val="restart"/>
          </w:tcPr>
          <w:p w:rsidR="002E62F7" w:rsidRDefault="002E62F7" w:rsidP="002E62F7">
            <w:pPr>
              <w:pStyle w:val="TableParagraph"/>
              <w:spacing w:before="0"/>
              <w:ind w:left="0"/>
              <w:rPr>
                <w:sz w:val="24"/>
              </w:rPr>
            </w:pPr>
          </w:p>
        </w:tc>
        <w:tc>
          <w:tcPr>
            <w:tcW w:w="7429" w:type="dxa"/>
            <w:gridSpan w:val="2"/>
          </w:tcPr>
          <w:p w:rsidR="002E62F7" w:rsidRDefault="00000000" w:rsidP="002E62F7">
            <w:pPr>
              <w:pStyle w:val="TableParagraph"/>
              <w:tabs>
                <w:tab w:val="left" w:pos="1949"/>
              </w:tabs>
              <w:spacing w:before="0" w:line="266" w:lineRule="exact"/>
              <w:ind w:left="149"/>
              <w:rPr>
                <w:b/>
                <w:sz w:val="24"/>
              </w:rPr>
            </w:pPr>
            <w:hyperlink w:anchor="_bookmark3" w:history="1">
              <w:r w:rsidR="002E62F7">
                <w:rPr>
                  <w:b/>
                  <w:sz w:val="24"/>
                </w:rPr>
                <w:t>1</w:t>
              </w:r>
              <w:r w:rsidR="002E62F7">
                <w:rPr>
                  <w:b/>
                  <w:sz w:val="24"/>
                </w:rPr>
                <w:tab/>
                <w:t>INTRODUCTION</w:t>
              </w:r>
            </w:hyperlink>
          </w:p>
        </w:tc>
        <w:tc>
          <w:tcPr>
            <w:tcW w:w="1244" w:type="dxa"/>
          </w:tcPr>
          <w:p w:rsidR="002E62F7" w:rsidRDefault="006307B9" w:rsidP="002E62F7">
            <w:pPr>
              <w:pStyle w:val="TableParagraph"/>
              <w:spacing w:before="0" w:line="266" w:lineRule="exact"/>
              <w:rPr>
                <w:b/>
                <w:sz w:val="24"/>
              </w:rPr>
            </w:pPr>
            <w:r>
              <w:rPr>
                <w:b/>
                <w:sz w:val="24"/>
              </w:rPr>
              <w:t>6</w:t>
            </w:r>
          </w:p>
        </w:tc>
      </w:tr>
      <w:tr w:rsidR="002E62F7" w:rsidTr="002E62F7">
        <w:trPr>
          <w:trHeight w:val="408"/>
        </w:trPr>
        <w:tc>
          <w:tcPr>
            <w:tcW w:w="259" w:type="dxa"/>
            <w:vMerge/>
            <w:tcBorders>
              <w:top w:val="nil"/>
            </w:tcBorders>
          </w:tcPr>
          <w:p w:rsidR="002E62F7" w:rsidRDefault="002E62F7" w:rsidP="002E62F7">
            <w:pPr>
              <w:rPr>
                <w:sz w:val="2"/>
                <w:szCs w:val="2"/>
              </w:rPr>
            </w:pPr>
          </w:p>
        </w:tc>
        <w:tc>
          <w:tcPr>
            <w:tcW w:w="7429" w:type="dxa"/>
            <w:gridSpan w:val="2"/>
          </w:tcPr>
          <w:p w:rsidR="002E62F7" w:rsidRDefault="002E62F7" w:rsidP="002E62F7">
            <w:pPr>
              <w:pStyle w:val="TableParagraph"/>
              <w:tabs>
                <w:tab w:val="left" w:pos="1949"/>
              </w:tabs>
              <w:spacing w:before="83"/>
              <w:ind w:left="571"/>
              <w:rPr>
                <w:sz w:val="24"/>
              </w:rPr>
            </w:pPr>
            <w:r>
              <w:rPr>
                <w:sz w:val="24"/>
              </w:rPr>
              <w:t>1.1</w:t>
            </w:r>
            <w:r>
              <w:rPr>
                <w:sz w:val="24"/>
              </w:rPr>
              <w:tab/>
              <w:t>Introduction</w:t>
            </w:r>
          </w:p>
        </w:tc>
        <w:tc>
          <w:tcPr>
            <w:tcW w:w="1244" w:type="dxa"/>
          </w:tcPr>
          <w:p w:rsidR="002E62F7" w:rsidRDefault="006307B9" w:rsidP="002E62F7">
            <w:pPr>
              <w:pStyle w:val="TableParagraph"/>
              <w:spacing w:before="83"/>
              <w:rPr>
                <w:sz w:val="24"/>
              </w:rPr>
            </w:pPr>
            <w:r>
              <w:rPr>
                <w:sz w:val="24"/>
              </w:rPr>
              <w:t>6</w:t>
            </w:r>
          </w:p>
        </w:tc>
      </w:tr>
      <w:tr w:rsidR="002E62F7" w:rsidTr="002E62F7">
        <w:trPr>
          <w:trHeight w:val="408"/>
        </w:trPr>
        <w:tc>
          <w:tcPr>
            <w:tcW w:w="259" w:type="dxa"/>
            <w:vMerge/>
            <w:tcBorders>
              <w:top w:val="nil"/>
            </w:tcBorders>
          </w:tcPr>
          <w:p w:rsidR="002E62F7" w:rsidRDefault="002E62F7" w:rsidP="002E62F7">
            <w:pPr>
              <w:rPr>
                <w:sz w:val="2"/>
                <w:szCs w:val="2"/>
              </w:rPr>
            </w:pPr>
          </w:p>
        </w:tc>
        <w:tc>
          <w:tcPr>
            <w:tcW w:w="7429" w:type="dxa"/>
            <w:gridSpan w:val="2"/>
          </w:tcPr>
          <w:p w:rsidR="002E62F7" w:rsidRDefault="002E62F7" w:rsidP="006307B9">
            <w:pPr>
              <w:pStyle w:val="TableParagraph"/>
              <w:tabs>
                <w:tab w:val="left" w:pos="1949"/>
              </w:tabs>
              <w:spacing w:before="82"/>
              <w:ind w:left="571"/>
              <w:rPr>
                <w:sz w:val="24"/>
              </w:rPr>
            </w:pPr>
            <w:r>
              <w:rPr>
                <w:sz w:val="24"/>
              </w:rPr>
              <w:t>1.2</w:t>
            </w:r>
            <w:r>
              <w:rPr>
                <w:sz w:val="24"/>
              </w:rPr>
              <w:tab/>
              <w:t>Problem statement</w:t>
            </w:r>
          </w:p>
        </w:tc>
        <w:tc>
          <w:tcPr>
            <w:tcW w:w="1244" w:type="dxa"/>
          </w:tcPr>
          <w:p w:rsidR="002E62F7" w:rsidRDefault="006307B9" w:rsidP="002E62F7">
            <w:pPr>
              <w:pStyle w:val="TableParagraph"/>
              <w:spacing w:before="82"/>
              <w:rPr>
                <w:sz w:val="24"/>
              </w:rPr>
            </w:pPr>
            <w:r>
              <w:rPr>
                <w:sz w:val="24"/>
              </w:rPr>
              <w:t>7</w:t>
            </w:r>
          </w:p>
        </w:tc>
      </w:tr>
      <w:tr w:rsidR="002E62F7" w:rsidTr="002E62F7">
        <w:trPr>
          <w:trHeight w:val="392"/>
        </w:trPr>
        <w:tc>
          <w:tcPr>
            <w:tcW w:w="259" w:type="dxa"/>
            <w:vMerge/>
            <w:tcBorders>
              <w:top w:val="nil"/>
            </w:tcBorders>
          </w:tcPr>
          <w:p w:rsidR="002E62F7" w:rsidRDefault="002E62F7" w:rsidP="002E62F7">
            <w:pPr>
              <w:rPr>
                <w:sz w:val="2"/>
                <w:szCs w:val="2"/>
              </w:rPr>
            </w:pPr>
          </w:p>
        </w:tc>
        <w:tc>
          <w:tcPr>
            <w:tcW w:w="7429" w:type="dxa"/>
            <w:gridSpan w:val="2"/>
          </w:tcPr>
          <w:p w:rsidR="002E62F7" w:rsidRDefault="002E62F7" w:rsidP="002E62F7">
            <w:pPr>
              <w:pStyle w:val="TableParagraph"/>
              <w:tabs>
                <w:tab w:val="left" w:pos="1949"/>
              </w:tabs>
              <w:spacing w:before="82"/>
              <w:ind w:left="509"/>
              <w:rPr>
                <w:sz w:val="24"/>
              </w:rPr>
            </w:pPr>
            <w:r>
              <w:rPr>
                <w:sz w:val="24"/>
              </w:rPr>
              <w:t>1.3</w:t>
            </w:r>
            <w:r>
              <w:rPr>
                <w:sz w:val="24"/>
              </w:rPr>
              <w:tab/>
              <w:t>Objectives</w:t>
            </w:r>
          </w:p>
          <w:p w:rsidR="002E62F7" w:rsidRDefault="002E62F7" w:rsidP="002E62F7">
            <w:pPr>
              <w:pStyle w:val="TableParagraph"/>
              <w:tabs>
                <w:tab w:val="left" w:pos="1949"/>
              </w:tabs>
              <w:spacing w:before="82"/>
              <w:ind w:left="509"/>
              <w:rPr>
                <w:sz w:val="24"/>
              </w:rPr>
            </w:pPr>
            <w:r>
              <w:rPr>
                <w:sz w:val="24"/>
              </w:rPr>
              <w:t>1.4                   Scope and applications</w:t>
            </w:r>
          </w:p>
          <w:p w:rsidR="002E62F7" w:rsidRDefault="002E62F7" w:rsidP="002E62F7">
            <w:pPr>
              <w:pStyle w:val="TableParagraph"/>
              <w:tabs>
                <w:tab w:val="left" w:pos="1949"/>
              </w:tabs>
              <w:spacing w:before="82"/>
              <w:ind w:left="509"/>
              <w:rPr>
                <w:sz w:val="24"/>
              </w:rPr>
            </w:pPr>
            <w:r>
              <w:rPr>
                <w:sz w:val="24"/>
              </w:rPr>
              <w:t>1.5                   Software Requirements Specification</w:t>
            </w:r>
          </w:p>
        </w:tc>
        <w:tc>
          <w:tcPr>
            <w:tcW w:w="1244" w:type="dxa"/>
          </w:tcPr>
          <w:p w:rsidR="002E62F7" w:rsidRDefault="006307B9" w:rsidP="002E62F7">
            <w:pPr>
              <w:pStyle w:val="TableParagraph"/>
              <w:spacing w:before="82"/>
              <w:rPr>
                <w:sz w:val="24"/>
              </w:rPr>
            </w:pPr>
            <w:r>
              <w:rPr>
                <w:sz w:val="24"/>
              </w:rPr>
              <w:t>8</w:t>
            </w:r>
          </w:p>
          <w:p w:rsidR="006307B9" w:rsidRDefault="006307B9" w:rsidP="002E62F7">
            <w:pPr>
              <w:pStyle w:val="TableParagraph"/>
              <w:spacing w:before="82"/>
              <w:rPr>
                <w:sz w:val="24"/>
              </w:rPr>
            </w:pPr>
            <w:r>
              <w:rPr>
                <w:sz w:val="24"/>
              </w:rPr>
              <w:t>9</w:t>
            </w:r>
          </w:p>
          <w:p w:rsidR="006307B9" w:rsidRDefault="006307B9" w:rsidP="002E62F7">
            <w:pPr>
              <w:pStyle w:val="TableParagraph"/>
              <w:spacing w:before="82"/>
              <w:rPr>
                <w:sz w:val="24"/>
              </w:rPr>
            </w:pPr>
            <w:r>
              <w:rPr>
                <w:sz w:val="24"/>
              </w:rPr>
              <w:t>1</w:t>
            </w:r>
            <w:r w:rsidR="00BE1B56">
              <w:rPr>
                <w:sz w:val="24"/>
              </w:rPr>
              <w:t>1</w:t>
            </w:r>
          </w:p>
        </w:tc>
      </w:tr>
      <w:tr w:rsidR="002E62F7" w:rsidTr="002E62F7">
        <w:trPr>
          <w:trHeight w:val="372"/>
        </w:trPr>
        <w:tc>
          <w:tcPr>
            <w:tcW w:w="259" w:type="dxa"/>
            <w:vMerge/>
            <w:tcBorders>
              <w:top w:val="nil"/>
            </w:tcBorders>
          </w:tcPr>
          <w:p w:rsidR="002E62F7" w:rsidRDefault="002E62F7" w:rsidP="002E62F7">
            <w:pPr>
              <w:rPr>
                <w:sz w:val="2"/>
                <w:szCs w:val="2"/>
              </w:rPr>
            </w:pPr>
          </w:p>
        </w:tc>
        <w:tc>
          <w:tcPr>
            <w:tcW w:w="7429" w:type="dxa"/>
            <w:gridSpan w:val="2"/>
          </w:tcPr>
          <w:p w:rsidR="002E62F7" w:rsidRDefault="002E62F7" w:rsidP="002E62F7">
            <w:pPr>
              <w:pStyle w:val="TableParagraph"/>
              <w:tabs>
                <w:tab w:val="left" w:pos="1949"/>
              </w:tabs>
              <w:spacing w:before="65"/>
              <w:ind w:left="91"/>
              <w:rPr>
                <w:b/>
                <w:sz w:val="24"/>
              </w:rPr>
            </w:pPr>
            <w:r>
              <w:rPr>
                <w:b/>
                <w:sz w:val="24"/>
              </w:rPr>
              <w:t xml:space="preserve"> 2</w:t>
            </w:r>
            <w:r>
              <w:rPr>
                <w:b/>
                <w:sz w:val="24"/>
              </w:rPr>
              <w:tab/>
              <w:t>SYSTEM ARCHITECTURE AND</w:t>
            </w:r>
            <w:r>
              <w:rPr>
                <w:b/>
                <w:spacing w:val="2"/>
                <w:sz w:val="24"/>
              </w:rPr>
              <w:t xml:space="preserve"> </w:t>
            </w:r>
            <w:r>
              <w:rPr>
                <w:b/>
                <w:sz w:val="24"/>
              </w:rPr>
              <w:t>DESIGN</w:t>
            </w:r>
          </w:p>
        </w:tc>
        <w:tc>
          <w:tcPr>
            <w:tcW w:w="1244" w:type="dxa"/>
          </w:tcPr>
          <w:p w:rsidR="002E62F7" w:rsidRDefault="002E62F7" w:rsidP="002E62F7">
            <w:pPr>
              <w:pStyle w:val="TableParagraph"/>
              <w:spacing w:before="65"/>
              <w:rPr>
                <w:b/>
                <w:sz w:val="24"/>
              </w:rPr>
            </w:pPr>
            <w:r>
              <w:rPr>
                <w:b/>
                <w:sz w:val="24"/>
              </w:rPr>
              <w:t>1</w:t>
            </w:r>
            <w:r w:rsidR="00845387">
              <w:rPr>
                <w:b/>
                <w:sz w:val="24"/>
              </w:rPr>
              <w:t>4</w:t>
            </w:r>
          </w:p>
        </w:tc>
      </w:tr>
      <w:tr w:rsidR="002E62F7" w:rsidTr="002E62F7">
        <w:trPr>
          <w:trHeight w:val="373"/>
        </w:trPr>
        <w:tc>
          <w:tcPr>
            <w:tcW w:w="259" w:type="dxa"/>
            <w:vMerge/>
            <w:tcBorders>
              <w:top w:val="nil"/>
            </w:tcBorders>
          </w:tcPr>
          <w:p w:rsidR="002E62F7" w:rsidRDefault="002E62F7" w:rsidP="002E62F7">
            <w:pPr>
              <w:rPr>
                <w:sz w:val="2"/>
                <w:szCs w:val="2"/>
              </w:rPr>
            </w:pPr>
          </w:p>
        </w:tc>
        <w:tc>
          <w:tcPr>
            <w:tcW w:w="7429" w:type="dxa"/>
            <w:gridSpan w:val="2"/>
          </w:tcPr>
          <w:p w:rsidR="002E62F7" w:rsidRDefault="002E62F7" w:rsidP="002E62F7">
            <w:pPr>
              <w:pStyle w:val="TableParagraph"/>
              <w:tabs>
                <w:tab w:val="left" w:pos="1949"/>
              </w:tabs>
              <w:spacing w:before="61"/>
              <w:ind w:left="509"/>
              <w:rPr>
                <w:sz w:val="24"/>
              </w:rPr>
            </w:pPr>
            <w:r>
              <w:rPr>
                <w:sz w:val="24"/>
              </w:rPr>
              <w:t>2.1</w:t>
            </w:r>
            <w:r>
              <w:rPr>
                <w:sz w:val="24"/>
              </w:rPr>
              <w:tab/>
              <w:t>Architecture Diagram</w:t>
            </w:r>
          </w:p>
        </w:tc>
        <w:tc>
          <w:tcPr>
            <w:tcW w:w="1244" w:type="dxa"/>
          </w:tcPr>
          <w:p w:rsidR="002E62F7" w:rsidRDefault="002E62F7" w:rsidP="002E62F7">
            <w:pPr>
              <w:pStyle w:val="TableParagraph"/>
              <w:spacing w:before="61"/>
              <w:rPr>
                <w:sz w:val="24"/>
              </w:rPr>
            </w:pPr>
            <w:r>
              <w:rPr>
                <w:sz w:val="24"/>
              </w:rPr>
              <w:t>1</w:t>
            </w:r>
            <w:r w:rsidR="00845387">
              <w:rPr>
                <w:sz w:val="24"/>
              </w:rPr>
              <w:t>4</w:t>
            </w:r>
          </w:p>
        </w:tc>
      </w:tr>
      <w:tr w:rsidR="002E62F7" w:rsidTr="002E62F7">
        <w:trPr>
          <w:trHeight w:val="375"/>
        </w:trPr>
        <w:tc>
          <w:tcPr>
            <w:tcW w:w="259" w:type="dxa"/>
            <w:vMerge/>
            <w:tcBorders>
              <w:top w:val="nil"/>
            </w:tcBorders>
          </w:tcPr>
          <w:p w:rsidR="002E62F7" w:rsidRDefault="002E62F7" w:rsidP="002E62F7">
            <w:pPr>
              <w:rPr>
                <w:sz w:val="2"/>
                <w:szCs w:val="2"/>
              </w:rPr>
            </w:pPr>
          </w:p>
        </w:tc>
        <w:tc>
          <w:tcPr>
            <w:tcW w:w="7429" w:type="dxa"/>
            <w:gridSpan w:val="2"/>
          </w:tcPr>
          <w:p w:rsidR="002E62F7" w:rsidRDefault="002E62F7" w:rsidP="002E62F7">
            <w:pPr>
              <w:pStyle w:val="TableParagraph"/>
              <w:tabs>
                <w:tab w:val="left" w:pos="2012"/>
              </w:tabs>
              <w:spacing w:before="66"/>
              <w:ind w:left="874"/>
              <w:rPr>
                <w:sz w:val="24"/>
              </w:rPr>
            </w:pPr>
            <w:r>
              <w:rPr>
                <w:sz w:val="24"/>
              </w:rPr>
              <w:t>2.1.1</w:t>
            </w:r>
            <w:r>
              <w:rPr>
                <w:sz w:val="24"/>
              </w:rPr>
              <w:tab/>
            </w:r>
            <w:r>
              <w:rPr>
                <w:lang w:val="en-GB"/>
              </w:rPr>
              <w:t>Front end (UI)design</w:t>
            </w:r>
          </w:p>
        </w:tc>
        <w:tc>
          <w:tcPr>
            <w:tcW w:w="1244" w:type="dxa"/>
          </w:tcPr>
          <w:p w:rsidR="002E62F7" w:rsidRDefault="002E62F7" w:rsidP="002E62F7">
            <w:pPr>
              <w:pStyle w:val="TableParagraph"/>
              <w:spacing w:before="66"/>
              <w:rPr>
                <w:sz w:val="24"/>
              </w:rPr>
            </w:pPr>
            <w:r>
              <w:rPr>
                <w:sz w:val="24"/>
              </w:rPr>
              <w:t>1</w:t>
            </w:r>
            <w:r w:rsidR="00845387">
              <w:rPr>
                <w:sz w:val="24"/>
              </w:rPr>
              <w:t>5</w:t>
            </w:r>
          </w:p>
        </w:tc>
      </w:tr>
      <w:tr w:rsidR="002E62F7" w:rsidTr="002E62F7">
        <w:trPr>
          <w:trHeight w:val="372"/>
        </w:trPr>
        <w:tc>
          <w:tcPr>
            <w:tcW w:w="259" w:type="dxa"/>
            <w:vMerge/>
            <w:tcBorders>
              <w:top w:val="nil"/>
            </w:tcBorders>
          </w:tcPr>
          <w:p w:rsidR="002E62F7" w:rsidRDefault="002E62F7" w:rsidP="002E62F7">
            <w:pPr>
              <w:rPr>
                <w:sz w:val="2"/>
                <w:szCs w:val="2"/>
              </w:rPr>
            </w:pPr>
          </w:p>
        </w:tc>
        <w:tc>
          <w:tcPr>
            <w:tcW w:w="7429" w:type="dxa"/>
            <w:gridSpan w:val="2"/>
          </w:tcPr>
          <w:p w:rsidR="002E62F7" w:rsidRDefault="002E62F7" w:rsidP="002E62F7">
            <w:pPr>
              <w:pStyle w:val="TableParagraph"/>
              <w:tabs>
                <w:tab w:val="left" w:pos="2012"/>
              </w:tabs>
              <w:ind w:left="811"/>
              <w:rPr>
                <w:sz w:val="24"/>
              </w:rPr>
            </w:pPr>
            <w:r>
              <w:rPr>
                <w:sz w:val="24"/>
              </w:rPr>
              <w:t>2.1.2</w:t>
            </w:r>
            <w:r>
              <w:rPr>
                <w:sz w:val="24"/>
              </w:rPr>
              <w:tab/>
            </w:r>
            <w:r>
              <w:rPr>
                <w:lang w:val="en-GB"/>
              </w:rPr>
              <w:t>Back end (Database) design</w:t>
            </w:r>
          </w:p>
        </w:tc>
        <w:tc>
          <w:tcPr>
            <w:tcW w:w="1244" w:type="dxa"/>
          </w:tcPr>
          <w:p w:rsidR="002E62F7" w:rsidRDefault="002E62F7" w:rsidP="002E62F7">
            <w:pPr>
              <w:pStyle w:val="TableParagraph"/>
              <w:rPr>
                <w:sz w:val="24"/>
              </w:rPr>
            </w:pPr>
            <w:r>
              <w:rPr>
                <w:sz w:val="24"/>
              </w:rPr>
              <w:t>1</w:t>
            </w:r>
            <w:r w:rsidR="00845387">
              <w:rPr>
                <w:sz w:val="24"/>
              </w:rPr>
              <w:t>7</w:t>
            </w:r>
          </w:p>
        </w:tc>
      </w:tr>
      <w:tr w:rsidR="002E62F7" w:rsidTr="002E62F7">
        <w:trPr>
          <w:trHeight w:val="375"/>
        </w:trPr>
        <w:tc>
          <w:tcPr>
            <w:tcW w:w="259" w:type="dxa"/>
            <w:vMerge/>
            <w:tcBorders>
              <w:top w:val="nil"/>
            </w:tcBorders>
          </w:tcPr>
          <w:p w:rsidR="002E62F7" w:rsidRDefault="002E62F7" w:rsidP="002E62F7">
            <w:pPr>
              <w:rPr>
                <w:sz w:val="2"/>
                <w:szCs w:val="2"/>
              </w:rPr>
            </w:pPr>
          </w:p>
        </w:tc>
        <w:tc>
          <w:tcPr>
            <w:tcW w:w="7429" w:type="dxa"/>
            <w:gridSpan w:val="2"/>
          </w:tcPr>
          <w:p w:rsidR="002E62F7" w:rsidRDefault="002E62F7" w:rsidP="002E62F7">
            <w:pPr>
              <w:pStyle w:val="TableParagraph"/>
              <w:tabs>
                <w:tab w:val="left" w:pos="2012"/>
              </w:tabs>
              <w:ind w:left="509"/>
              <w:rPr>
                <w:sz w:val="24"/>
              </w:rPr>
            </w:pPr>
            <w:r>
              <w:rPr>
                <w:sz w:val="24"/>
              </w:rPr>
              <w:t>2.2</w:t>
            </w:r>
            <w:r>
              <w:rPr>
                <w:sz w:val="24"/>
              </w:rPr>
              <w:tab/>
              <w:t>ER Diagram and Use case Diagram</w:t>
            </w:r>
          </w:p>
        </w:tc>
        <w:tc>
          <w:tcPr>
            <w:tcW w:w="1244" w:type="dxa"/>
          </w:tcPr>
          <w:p w:rsidR="002E62F7" w:rsidRDefault="002E62F7" w:rsidP="002E62F7">
            <w:pPr>
              <w:pStyle w:val="TableParagraph"/>
              <w:rPr>
                <w:sz w:val="24"/>
              </w:rPr>
            </w:pPr>
            <w:r>
              <w:rPr>
                <w:sz w:val="24"/>
              </w:rPr>
              <w:t>1</w:t>
            </w:r>
            <w:r w:rsidR="00845387">
              <w:rPr>
                <w:sz w:val="24"/>
              </w:rPr>
              <w:t>8</w:t>
            </w:r>
          </w:p>
        </w:tc>
      </w:tr>
      <w:tr w:rsidR="002E62F7" w:rsidTr="002E62F7">
        <w:trPr>
          <w:trHeight w:val="377"/>
        </w:trPr>
        <w:tc>
          <w:tcPr>
            <w:tcW w:w="259" w:type="dxa"/>
          </w:tcPr>
          <w:p w:rsidR="002E62F7" w:rsidRDefault="00AC5885" w:rsidP="002E62F7">
            <w:pPr>
              <w:pStyle w:val="TableParagraph"/>
              <w:spacing w:before="68"/>
              <w:ind w:left="0" w:right="40"/>
              <w:jc w:val="center"/>
              <w:rPr>
                <w:b/>
                <w:sz w:val="24"/>
              </w:rPr>
            </w:pPr>
            <w:r>
              <w:rPr>
                <w:b/>
                <w:sz w:val="24"/>
              </w:rPr>
              <w:t>3</w:t>
            </w:r>
          </w:p>
        </w:tc>
        <w:tc>
          <w:tcPr>
            <w:tcW w:w="7429" w:type="dxa"/>
            <w:gridSpan w:val="2"/>
          </w:tcPr>
          <w:p w:rsidR="002E62F7" w:rsidRDefault="002E62F7" w:rsidP="002E62F7">
            <w:pPr>
              <w:pStyle w:val="TableParagraph"/>
              <w:spacing w:before="68"/>
              <w:ind w:left="1229"/>
              <w:rPr>
                <w:b/>
                <w:sz w:val="24"/>
              </w:rPr>
            </w:pPr>
            <w:r>
              <w:rPr>
                <w:b/>
                <w:sz w:val="24"/>
              </w:rPr>
              <w:t>CODING AND TESTING</w:t>
            </w:r>
          </w:p>
        </w:tc>
        <w:tc>
          <w:tcPr>
            <w:tcW w:w="1244" w:type="dxa"/>
          </w:tcPr>
          <w:p w:rsidR="002E62F7" w:rsidRDefault="00845387" w:rsidP="002E62F7">
            <w:pPr>
              <w:pStyle w:val="TableParagraph"/>
              <w:spacing w:before="68"/>
              <w:rPr>
                <w:b/>
                <w:sz w:val="24"/>
              </w:rPr>
            </w:pPr>
            <w:r>
              <w:rPr>
                <w:b/>
                <w:sz w:val="24"/>
              </w:rPr>
              <w:t>20</w:t>
            </w:r>
          </w:p>
        </w:tc>
      </w:tr>
      <w:tr w:rsidR="002E62F7" w:rsidTr="002E62F7">
        <w:trPr>
          <w:trHeight w:val="370"/>
        </w:trPr>
        <w:tc>
          <w:tcPr>
            <w:tcW w:w="259" w:type="dxa"/>
          </w:tcPr>
          <w:p w:rsidR="002E62F7" w:rsidRDefault="00AC5885" w:rsidP="002E62F7">
            <w:pPr>
              <w:pStyle w:val="TableParagraph"/>
              <w:ind w:left="0" w:right="40"/>
              <w:jc w:val="center"/>
              <w:rPr>
                <w:b/>
                <w:sz w:val="24"/>
              </w:rPr>
            </w:pPr>
            <w:r>
              <w:rPr>
                <w:b/>
                <w:sz w:val="24"/>
              </w:rPr>
              <w:t>4</w:t>
            </w:r>
          </w:p>
        </w:tc>
        <w:tc>
          <w:tcPr>
            <w:tcW w:w="7429" w:type="dxa"/>
            <w:gridSpan w:val="2"/>
          </w:tcPr>
          <w:p w:rsidR="002E62F7" w:rsidRDefault="002E62F7" w:rsidP="002E62F7">
            <w:pPr>
              <w:pStyle w:val="TableParagraph"/>
              <w:ind w:left="1229"/>
              <w:rPr>
                <w:b/>
                <w:sz w:val="24"/>
              </w:rPr>
            </w:pPr>
            <w:r>
              <w:rPr>
                <w:b/>
                <w:sz w:val="24"/>
              </w:rPr>
              <w:t>RESULTS AND DISCUSSIONS</w:t>
            </w:r>
          </w:p>
        </w:tc>
        <w:tc>
          <w:tcPr>
            <w:tcW w:w="1244" w:type="dxa"/>
          </w:tcPr>
          <w:p w:rsidR="002E62F7" w:rsidRDefault="00845387" w:rsidP="002E62F7">
            <w:pPr>
              <w:pStyle w:val="TableParagraph"/>
              <w:rPr>
                <w:b/>
                <w:sz w:val="24"/>
              </w:rPr>
            </w:pPr>
            <w:r>
              <w:rPr>
                <w:b/>
                <w:sz w:val="24"/>
              </w:rPr>
              <w:t>31</w:t>
            </w:r>
          </w:p>
        </w:tc>
      </w:tr>
      <w:tr w:rsidR="002E62F7" w:rsidTr="002E62F7">
        <w:trPr>
          <w:trHeight w:val="446"/>
        </w:trPr>
        <w:tc>
          <w:tcPr>
            <w:tcW w:w="1378" w:type="dxa"/>
            <w:gridSpan w:val="2"/>
          </w:tcPr>
          <w:p w:rsidR="006307B9" w:rsidRDefault="00AC5885" w:rsidP="006307B9">
            <w:pPr>
              <w:pStyle w:val="TableParagraph"/>
              <w:spacing w:before="142"/>
              <w:ind w:left="50"/>
              <w:rPr>
                <w:b/>
                <w:sz w:val="24"/>
              </w:rPr>
            </w:pPr>
            <w:r>
              <w:rPr>
                <w:b/>
                <w:sz w:val="24"/>
              </w:rPr>
              <w:t>5</w:t>
            </w:r>
          </w:p>
        </w:tc>
        <w:tc>
          <w:tcPr>
            <w:tcW w:w="6310" w:type="dxa"/>
          </w:tcPr>
          <w:p w:rsidR="002E62F7" w:rsidRDefault="002E62F7" w:rsidP="002E62F7">
            <w:pPr>
              <w:pStyle w:val="TableParagraph"/>
              <w:spacing w:before="142"/>
              <w:ind w:left="104"/>
              <w:rPr>
                <w:b/>
                <w:sz w:val="24"/>
              </w:rPr>
            </w:pPr>
            <w:r>
              <w:rPr>
                <w:b/>
                <w:sz w:val="24"/>
              </w:rPr>
              <w:t>CONCLUSION AND FUTURE ENHANCEMENT</w:t>
            </w:r>
          </w:p>
        </w:tc>
        <w:tc>
          <w:tcPr>
            <w:tcW w:w="1244" w:type="dxa"/>
          </w:tcPr>
          <w:p w:rsidR="002E62F7" w:rsidRDefault="00845387" w:rsidP="002E62F7">
            <w:pPr>
              <w:pStyle w:val="TableParagraph"/>
              <w:spacing w:before="142"/>
              <w:rPr>
                <w:b/>
                <w:sz w:val="24"/>
              </w:rPr>
            </w:pPr>
            <w:r>
              <w:rPr>
                <w:b/>
                <w:sz w:val="24"/>
              </w:rPr>
              <w:t>34</w:t>
            </w:r>
          </w:p>
        </w:tc>
      </w:tr>
      <w:tr w:rsidR="002E62F7" w:rsidTr="002E62F7">
        <w:trPr>
          <w:trHeight w:val="375"/>
        </w:trPr>
        <w:tc>
          <w:tcPr>
            <w:tcW w:w="1378" w:type="dxa"/>
            <w:gridSpan w:val="2"/>
          </w:tcPr>
          <w:p w:rsidR="006307B9" w:rsidRPr="006307B9" w:rsidRDefault="006307B9" w:rsidP="002E62F7">
            <w:pPr>
              <w:pStyle w:val="TableParagraph"/>
              <w:spacing w:before="0"/>
              <w:ind w:left="0"/>
              <w:rPr>
                <w:b/>
                <w:bCs/>
                <w:sz w:val="24"/>
              </w:rPr>
            </w:pPr>
            <w:r>
              <w:rPr>
                <w:b/>
                <w:bCs/>
                <w:sz w:val="24"/>
              </w:rPr>
              <w:t xml:space="preserve"> </w:t>
            </w:r>
            <w:r w:rsidRPr="006307B9">
              <w:rPr>
                <w:b/>
                <w:bCs/>
                <w:sz w:val="24"/>
              </w:rPr>
              <w:t>6</w:t>
            </w:r>
          </w:p>
        </w:tc>
        <w:tc>
          <w:tcPr>
            <w:tcW w:w="6310" w:type="dxa"/>
          </w:tcPr>
          <w:p w:rsidR="002E62F7" w:rsidRDefault="002E62F7" w:rsidP="002E62F7">
            <w:pPr>
              <w:pStyle w:val="TableParagraph"/>
              <w:spacing w:before="65"/>
              <w:ind w:left="104"/>
              <w:rPr>
                <w:b/>
                <w:sz w:val="24"/>
              </w:rPr>
            </w:pPr>
            <w:r>
              <w:rPr>
                <w:b/>
                <w:sz w:val="24"/>
              </w:rPr>
              <w:t>REFERENCES</w:t>
            </w:r>
          </w:p>
        </w:tc>
        <w:tc>
          <w:tcPr>
            <w:tcW w:w="1244" w:type="dxa"/>
          </w:tcPr>
          <w:p w:rsidR="002E62F7" w:rsidRDefault="00845387" w:rsidP="002E62F7">
            <w:pPr>
              <w:pStyle w:val="TableParagraph"/>
              <w:spacing w:before="65"/>
              <w:rPr>
                <w:b/>
                <w:sz w:val="24"/>
              </w:rPr>
            </w:pPr>
            <w:r>
              <w:rPr>
                <w:b/>
                <w:sz w:val="24"/>
              </w:rPr>
              <w:t>35</w:t>
            </w:r>
          </w:p>
        </w:tc>
      </w:tr>
      <w:tr w:rsidR="002E62F7" w:rsidTr="002E62F7">
        <w:trPr>
          <w:trHeight w:val="372"/>
        </w:trPr>
        <w:tc>
          <w:tcPr>
            <w:tcW w:w="1378" w:type="dxa"/>
            <w:gridSpan w:val="2"/>
          </w:tcPr>
          <w:p w:rsidR="002E62F7" w:rsidRDefault="002E62F7" w:rsidP="002E62F7">
            <w:pPr>
              <w:pStyle w:val="TableParagraph"/>
              <w:ind w:left="50"/>
              <w:rPr>
                <w:b/>
                <w:sz w:val="24"/>
              </w:rPr>
            </w:pPr>
          </w:p>
        </w:tc>
        <w:tc>
          <w:tcPr>
            <w:tcW w:w="6310" w:type="dxa"/>
          </w:tcPr>
          <w:p w:rsidR="002E62F7" w:rsidRDefault="002E62F7" w:rsidP="002E62F7">
            <w:pPr>
              <w:pStyle w:val="TableParagraph"/>
              <w:spacing w:before="0"/>
              <w:ind w:left="0"/>
              <w:rPr>
                <w:sz w:val="24"/>
              </w:rPr>
            </w:pPr>
          </w:p>
        </w:tc>
        <w:tc>
          <w:tcPr>
            <w:tcW w:w="1244" w:type="dxa"/>
          </w:tcPr>
          <w:p w:rsidR="002E62F7" w:rsidRDefault="002E62F7" w:rsidP="002E62F7">
            <w:pPr>
              <w:pStyle w:val="TableParagraph"/>
              <w:spacing w:before="0"/>
              <w:ind w:left="0"/>
              <w:rPr>
                <w:sz w:val="24"/>
              </w:rPr>
            </w:pPr>
          </w:p>
        </w:tc>
      </w:tr>
      <w:tr w:rsidR="002E62F7" w:rsidTr="002E62F7">
        <w:trPr>
          <w:trHeight w:val="373"/>
        </w:trPr>
        <w:tc>
          <w:tcPr>
            <w:tcW w:w="1378" w:type="dxa"/>
            <w:gridSpan w:val="2"/>
          </w:tcPr>
          <w:p w:rsidR="002E62F7" w:rsidRDefault="002E62F7" w:rsidP="002E62F7">
            <w:pPr>
              <w:pStyle w:val="TableParagraph"/>
              <w:ind w:left="50"/>
              <w:rPr>
                <w:b/>
                <w:sz w:val="24"/>
              </w:rPr>
            </w:pPr>
          </w:p>
        </w:tc>
        <w:tc>
          <w:tcPr>
            <w:tcW w:w="6310" w:type="dxa"/>
          </w:tcPr>
          <w:p w:rsidR="002E62F7" w:rsidRDefault="002E62F7" w:rsidP="002E62F7">
            <w:pPr>
              <w:pStyle w:val="TableParagraph"/>
              <w:ind w:left="104"/>
              <w:rPr>
                <w:b/>
                <w:sz w:val="24"/>
              </w:rPr>
            </w:pPr>
          </w:p>
        </w:tc>
        <w:tc>
          <w:tcPr>
            <w:tcW w:w="1244" w:type="dxa"/>
          </w:tcPr>
          <w:p w:rsidR="002E62F7" w:rsidRDefault="002E62F7" w:rsidP="002E62F7">
            <w:pPr>
              <w:pStyle w:val="TableParagraph"/>
              <w:rPr>
                <w:b/>
                <w:sz w:val="24"/>
              </w:rPr>
            </w:pPr>
          </w:p>
        </w:tc>
      </w:tr>
      <w:tr w:rsidR="002E62F7" w:rsidTr="002E62F7">
        <w:trPr>
          <w:trHeight w:val="375"/>
        </w:trPr>
        <w:tc>
          <w:tcPr>
            <w:tcW w:w="1378" w:type="dxa"/>
            <w:gridSpan w:val="2"/>
          </w:tcPr>
          <w:p w:rsidR="002E62F7" w:rsidRDefault="002E62F7" w:rsidP="002E62F7">
            <w:pPr>
              <w:pStyle w:val="TableParagraph"/>
              <w:ind w:left="50"/>
              <w:rPr>
                <w:b/>
                <w:sz w:val="24"/>
              </w:rPr>
            </w:pPr>
          </w:p>
        </w:tc>
        <w:tc>
          <w:tcPr>
            <w:tcW w:w="6310" w:type="dxa"/>
          </w:tcPr>
          <w:p w:rsidR="002E62F7" w:rsidRDefault="002E62F7" w:rsidP="002E62F7">
            <w:pPr>
              <w:pStyle w:val="TableParagraph"/>
              <w:ind w:left="104"/>
              <w:rPr>
                <w:b/>
                <w:sz w:val="24"/>
              </w:rPr>
            </w:pPr>
          </w:p>
        </w:tc>
        <w:tc>
          <w:tcPr>
            <w:tcW w:w="1244" w:type="dxa"/>
          </w:tcPr>
          <w:p w:rsidR="002E62F7" w:rsidRDefault="002E62F7" w:rsidP="002E62F7">
            <w:pPr>
              <w:pStyle w:val="TableParagraph"/>
              <w:rPr>
                <w:b/>
                <w:sz w:val="24"/>
              </w:rPr>
            </w:pPr>
          </w:p>
        </w:tc>
      </w:tr>
      <w:tr w:rsidR="002E62F7" w:rsidTr="002E62F7">
        <w:trPr>
          <w:gridAfter w:val="1"/>
          <w:wAfter w:w="1244" w:type="dxa"/>
          <w:trHeight w:val="308"/>
        </w:trPr>
        <w:tc>
          <w:tcPr>
            <w:tcW w:w="1378" w:type="dxa"/>
            <w:gridSpan w:val="2"/>
          </w:tcPr>
          <w:p w:rsidR="002E62F7" w:rsidRDefault="002E62F7" w:rsidP="002E62F7">
            <w:pPr>
              <w:pStyle w:val="TableParagraph"/>
              <w:spacing w:before="65" w:line="256" w:lineRule="exact"/>
              <w:ind w:left="50"/>
              <w:rPr>
                <w:b/>
                <w:sz w:val="24"/>
              </w:rPr>
            </w:pPr>
          </w:p>
        </w:tc>
        <w:tc>
          <w:tcPr>
            <w:tcW w:w="6310" w:type="dxa"/>
          </w:tcPr>
          <w:p w:rsidR="002E62F7" w:rsidRDefault="002E62F7" w:rsidP="002E62F7">
            <w:pPr>
              <w:pStyle w:val="TableParagraph"/>
              <w:spacing w:before="65" w:line="256" w:lineRule="exact"/>
              <w:ind w:left="104"/>
              <w:rPr>
                <w:b/>
                <w:sz w:val="24"/>
              </w:rPr>
            </w:pPr>
          </w:p>
        </w:tc>
      </w:tr>
    </w:tbl>
    <w:p w:rsidR="004D16EC" w:rsidRDefault="004D16EC">
      <w:pPr>
        <w:pStyle w:val="BodyText"/>
        <w:rPr>
          <w:b/>
          <w:sz w:val="20"/>
        </w:rPr>
      </w:pPr>
    </w:p>
    <w:p w:rsidR="004D16EC" w:rsidRDefault="004D16EC">
      <w:pPr>
        <w:pStyle w:val="BodyText"/>
        <w:rPr>
          <w:b/>
          <w:sz w:val="17"/>
        </w:rPr>
      </w:pPr>
    </w:p>
    <w:p w:rsidR="004D16EC" w:rsidRDefault="004D16EC">
      <w:pPr>
        <w:spacing w:line="256" w:lineRule="exact"/>
        <w:rPr>
          <w:sz w:val="24"/>
        </w:rPr>
        <w:sectPr w:rsidR="004D16EC">
          <w:pgSz w:w="11910" w:h="16840"/>
          <w:pgMar w:top="1020" w:right="280" w:bottom="280" w:left="680" w:header="720" w:footer="720" w:gutter="0"/>
          <w:cols w:space="720"/>
        </w:sectPr>
      </w:pPr>
    </w:p>
    <w:p w:rsidR="004D16EC" w:rsidRDefault="00AD6CF4" w:rsidP="00E32DF1">
      <w:pPr>
        <w:pStyle w:val="Heading1"/>
        <w:spacing w:before="65"/>
      </w:pPr>
      <w:bookmarkStart w:id="9" w:name="_bookmark3"/>
      <w:bookmarkEnd w:id="9"/>
      <w:r>
        <w:lastRenderedPageBreak/>
        <w:t>ABBREVIATIONS</w:t>
      </w:r>
    </w:p>
    <w:p w:rsidR="004D16EC" w:rsidRDefault="004D16EC">
      <w:pPr>
        <w:pStyle w:val="BodyText"/>
        <w:spacing w:before="9"/>
        <w:rPr>
          <w:b/>
          <w:sz w:val="43"/>
        </w:rPr>
      </w:pPr>
    </w:p>
    <w:p w:rsidR="004D16EC" w:rsidRDefault="00AD6CF4">
      <w:pPr>
        <w:pStyle w:val="BodyText"/>
        <w:tabs>
          <w:tab w:val="left" w:pos="2138"/>
        </w:tabs>
        <w:spacing w:before="1"/>
        <w:ind w:left="822"/>
      </w:pPr>
      <w:r>
        <w:rPr>
          <w:b/>
        </w:rPr>
        <w:t>AES</w:t>
      </w:r>
      <w:r>
        <w:rPr>
          <w:b/>
        </w:rPr>
        <w:tab/>
      </w:r>
      <w:r>
        <w:t>Advanced Encryption</w:t>
      </w:r>
      <w:r>
        <w:rPr>
          <w:spacing w:val="1"/>
        </w:rPr>
        <w:t xml:space="preserve"> </w:t>
      </w:r>
      <w:r>
        <w:t>Standard</w:t>
      </w:r>
    </w:p>
    <w:p w:rsidR="004D16EC" w:rsidRDefault="00AD6CF4">
      <w:pPr>
        <w:pStyle w:val="BodyText"/>
        <w:tabs>
          <w:tab w:val="left" w:pos="2138"/>
        </w:tabs>
        <w:spacing w:before="161"/>
        <w:ind w:left="822"/>
      </w:pPr>
      <w:r>
        <w:rPr>
          <w:b/>
        </w:rPr>
        <w:t>ANN</w:t>
      </w:r>
      <w:r>
        <w:rPr>
          <w:b/>
        </w:rPr>
        <w:tab/>
      </w:r>
      <w:r>
        <w:t>Artificial Neural</w:t>
      </w:r>
      <w:r>
        <w:rPr>
          <w:spacing w:val="-10"/>
        </w:rPr>
        <w:t xml:space="preserve"> </w:t>
      </w:r>
      <w:r>
        <w:t>Network</w:t>
      </w:r>
    </w:p>
    <w:p w:rsidR="004D16EC" w:rsidRDefault="004D16EC">
      <w:pPr>
        <w:pStyle w:val="BodyText"/>
        <w:spacing w:before="10"/>
        <w:rPr>
          <w:sz w:val="26"/>
        </w:rPr>
      </w:pPr>
    </w:p>
    <w:p w:rsidR="004D16EC" w:rsidRDefault="00AD6CF4">
      <w:pPr>
        <w:pStyle w:val="BodyText"/>
        <w:tabs>
          <w:tab w:val="left" w:pos="2138"/>
        </w:tabs>
        <w:spacing w:before="1"/>
        <w:ind w:left="822"/>
      </w:pPr>
      <w:r>
        <w:rPr>
          <w:b/>
        </w:rPr>
        <w:t>CSS</w:t>
      </w:r>
      <w:r>
        <w:rPr>
          <w:b/>
        </w:rPr>
        <w:tab/>
      </w:r>
      <w:r>
        <w:t>Cascading Style</w:t>
      </w:r>
      <w:r>
        <w:rPr>
          <w:spacing w:val="4"/>
        </w:rPr>
        <w:t xml:space="preserve"> </w:t>
      </w:r>
      <w:r>
        <w:t>Sheet</w:t>
      </w:r>
    </w:p>
    <w:p w:rsidR="004D16EC" w:rsidRDefault="00AD6CF4">
      <w:pPr>
        <w:pStyle w:val="BodyText"/>
        <w:tabs>
          <w:tab w:val="left" w:pos="2138"/>
        </w:tabs>
        <w:spacing w:before="156"/>
        <w:ind w:left="822"/>
      </w:pPr>
      <w:r>
        <w:rPr>
          <w:b/>
        </w:rPr>
        <w:t>CV</w:t>
      </w:r>
      <w:r>
        <w:rPr>
          <w:b/>
        </w:rPr>
        <w:tab/>
      </w:r>
      <w:r>
        <w:t>Computer</w:t>
      </w:r>
      <w:r>
        <w:rPr>
          <w:spacing w:val="4"/>
        </w:rPr>
        <w:t xml:space="preserve"> </w:t>
      </w:r>
      <w:r>
        <w:t>Vision</w:t>
      </w:r>
    </w:p>
    <w:p w:rsidR="004D16EC" w:rsidRDefault="00AD6CF4">
      <w:pPr>
        <w:tabs>
          <w:tab w:val="left" w:pos="2138"/>
        </w:tabs>
        <w:spacing w:before="161"/>
        <w:ind w:left="822"/>
        <w:rPr>
          <w:sz w:val="24"/>
        </w:rPr>
      </w:pPr>
      <w:r>
        <w:rPr>
          <w:b/>
          <w:sz w:val="24"/>
        </w:rPr>
        <w:t>DB</w:t>
      </w:r>
      <w:r>
        <w:rPr>
          <w:b/>
          <w:sz w:val="24"/>
        </w:rPr>
        <w:tab/>
      </w:r>
      <w:r>
        <w:rPr>
          <w:sz w:val="24"/>
        </w:rPr>
        <w:t>Data</w:t>
      </w:r>
      <w:r>
        <w:rPr>
          <w:spacing w:val="1"/>
          <w:sz w:val="24"/>
        </w:rPr>
        <w:t xml:space="preserve"> </w:t>
      </w:r>
      <w:r>
        <w:rPr>
          <w:sz w:val="24"/>
        </w:rPr>
        <w:t>Base</w:t>
      </w:r>
    </w:p>
    <w:p w:rsidR="004D16EC" w:rsidRDefault="00AD6CF4">
      <w:pPr>
        <w:pStyle w:val="BodyText"/>
        <w:tabs>
          <w:tab w:val="left" w:pos="2138"/>
        </w:tabs>
        <w:spacing w:before="156"/>
        <w:ind w:left="822"/>
      </w:pPr>
      <w:r>
        <w:rPr>
          <w:b/>
        </w:rPr>
        <w:t>DNA</w:t>
      </w:r>
      <w:r>
        <w:rPr>
          <w:b/>
        </w:rPr>
        <w:tab/>
      </w:r>
      <w:r>
        <w:t>Deoxyribo Neucleic</w:t>
      </w:r>
      <w:r>
        <w:rPr>
          <w:spacing w:val="14"/>
        </w:rPr>
        <w:t xml:space="preserve"> </w:t>
      </w:r>
      <w:r>
        <w:t>Acid</w:t>
      </w:r>
    </w:p>
    <w:p w:rsidR="004D16EC" w:rsidRDefault="00AD6CF4">
      <w:pPr>
        <w:pStyle w:val="BodyText"/>
        <w:tabs>
          <w:tab w:val="left" w:pos="2138"/>
        </w:tabs>
        <w:spacing w:before="156"/>
        <w:ind w:left="822"/>
      </w:pPr>
      <w:r>
        <w:rPr>
          <w:b/>
        </w:rPr>
        <w:t>SQL</w:t>
      </w:r>
      <w:r>
        <w:rPr>
          <w:b/>
        </w:rPr>
        <w:tab/>
      </w:r>
      <w:r>
        <w:t>Structured Query</w:t>
      </w:r>
      <w:r>
        <w:rPr>
          <w:spacing w:val="-5"/>
        </w:rPr>
        <w:t xml:space="preserve"> </w:t>
      </w:r>
      <w:r>
        <w:t>Language</w:t>
      </w:r>
    </w:p>
    <w:p w:rsidR="004D16EC" w:rsidRDefault="00AD6CF4">
      <w:pPr>
        <w:pStyle w:val="BodyText"/>
        <w:tabs>
          <w:tab w:val="left" w:pos="2138"/>
        </w:tabs>
        <w:spacing w:before="161"/>
        <w:ind w:left="822"/>
      </w:pPr>
      <w:r>
        <w:rPr>
          <w:b/>
        </w:rPr>
        <w:t>SVM</w:t>
      </w:r>
      <w:r>
        <w:rPr>
          <w:b/>
        </w:rPr>
        <w:tab/>
      </w:r>
      <w:r>
        <w:t>Support Vector</w:t>
      </w:r>
      <w:r>
        <w:rPr>
          <w:spacing w:val="7"/>
        </w:rPr>
        <w:t xml:space="preserve"> </w:t>
      </w:r>
      <w:r>
        <w:t>Machine</w:t>
      </w:r>
    </w:p>
    <w:p w:rsidR="004D16EC" w:rsidRDefault="00AD6CF4">
      <w:pPr>
        <w:pStyle w:val="BodyText"/>
        <w:tabs>
          <w:tab w:val="left" w:pos="2138"/>
        </w:tabs>
        <w:spacing w:before="156"/>
        <w:ind w:left="822"/>
      </w:pPr>
      <w:r>
        <w:rPr>
          <w:b/>
        </w:rPr>
        <w:t>UI</w:t>
      </w:r>
      <w:r>
        <w:rPr>
          <w:b/>
        </w:rPr>
        <w:tab/>
      </w:r>
      <w:r>
        <w:t>User</w:t>
      </w:r>
      <w:r>
        <w:rPr>
          <w:spacing w:val="3"/>
        </w:rPr>
        <w:t xml:space="preserve"> </w:t>
      </w:r>
      <w:r>
        <w:t>Interface</w:t>
      </w: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4D16EC">
      <w:pPr>
        <w:pStyle w:val="BodyText"/>
        <w:rPr>
          <w:sz w:val="26"/>
        </w:rPr>
      </w:pPr>
    </w:p>
    <w:p w:rsidR="004D16EC" w:rsidRDefault="00E32DF1" w:rsidP="00CF5171">
      <w:pPr>
        <w:pStyle w:val="BodyText"/>
        <w:ind w:left="993" w:right="1169"/>
        <w:jc w:val="center"/>
        <w:sectPr w:rsidR="004D16EC">
          <w:pgSz w:w="11910" w:h="16840"/>
          <w:pgMar w:top="900" w:right="280" w:bottom="280" w:left="680" w:header="720" w:footer="720" w:gutter="0"/>
          <w:cols w:space="720"/>
        </w:sectPr>
      </w:pPr>
      <w:r>
        <w:t xml:space="preserve">I </w:t>
      </w:r>
    </w:p>
    <w:p w:rsidR="004D16EC" w:rsidRDefault="00E32DF1" w:rsidP="00E32DF1">
      <w:pPr>
        <w:ind w:right="2989"/>
        <w:rPr>
          <w:b/>
          <w:sz w:val="32"/>
        </w:rPr>
      </w:pPr>
      <w:r w:rsidRPr="00E32DF1">
        <w:rPr>
          <w:b/>
          <w:sz w:val="32"/>
        </w:rPr>
        <w:lastRenderedPageBreak/>
        <w:t xml:space="preserve">  </w:t>
      </w:r>
      <w:r>
        <w:rPr>
          <w:b/>
          <w:sz w:val="32"/>
        </w:rPr>
        <w:t xml:space="preserve">                                              1.</w:t>
      </w:r>
      <w:r w:rsidR="00CF5171">
        <w:rPr>
          <w:b/>
          <w:sz w:val="32"/>
        </w:rPr>
        <w:t xml:space="preserve">1 </w:t>
      </w:r>
      <w:r>
        <w:rPr>
          <w:b/>
          <w:sz w:val="32"/>
        </w:rPr>
        <w:t xml:space="preserve"> </w:t>
      </w:r>
      <w:r w:rsidR="00AD6CF4" w:rsidRPr="00E32DF1">
        <w:rPr>
          <w:b/>
          <w:sz w:val="32"/>
        </w:rPr>
        <w:t>INTRODUCTION</w:t>
      </w:r>
    </w:p>
    <w:p w:rsidR="00CF5171" w:rsidRDefault="00CF5171" w:rsidP="00E32DF1">
      <w:pPr>
        <w:ind w:right="2989"/>
        <w:rPr>
          <w:b/>
          <w:sz w:val="32"/>
        </w:rPr>
      </w:pPr>
    </w:p>
    <w:p w:rsidR="00E32DF1" w:rsidRDefault="00E32DF1" w:rsidP="00E32DF1">
      <w:pPr>
        <w:ind w:right="2989"/>
        <w:rPr>
          <w:b/>
          <w:sz w:val="32"/>
        </w:rPr>
      </w:pPr>
    </w:p>
    <w:p w:rsidR="00E32DF1" w:rsidRDefault="00E32DF1" w:rsidP="00231299">
      <w:pPr>
        <w:tabs>
          <w:tab w:val="left" w:pos="7938"/>
        </w:tabs>
        <w:ind w:left="142" w:right="595"/>
        <w:jc w:val="both"/>
        <w:rPr>
          <w:bCs/>
          <w:sz w:val="28"/>
          <w:szCs w:val="28"/>
        </w:rPr>
      </w:pPr>
      <w:r w:rsidRPr="00E32DF1">
        <w:rPr>
          <w:bCs/>
          <w:sz w:val="28"/>
          <w:szCs w:val="28"/>
        </w:rPr>
        <w:t>A carbon footprint (or greenhouse gas footprint) is a "certain amount of gaseous emissions that are relevant to climate change and associated with human production or consumption activities".[2] In some cases, the carbon footprint is expressed as the carbon dioxide equivalent (CO2e) which is meant to sum up the total greenhouse gas (GHG) emissions caused by an individual, event, organization, service, place or product.[3] In other cases, only the carbon dioxide emissions are taken into account but not those of other greenhouse gases.[4] Greenhouse gases, including the carbon-containing gases carbon dioxide and methane, can be emitted through the burning of fossil fuels, land clearance, and the production and consumption of food, manufactured goods, materials, wood, roads, buildings, transportation and other services.[5] Beyond calculating carbon footprints for whole countries, it is possible to calculate the footprint of cities and smaller regions like neighborhoods but even sectors, companies and products.[6][7]</w:t>
      </w:r>
    </w:p>
    <w:p w:rsidR="00CF5171" w:rsidRPr="00CF5171" w:rsidRDefault="00CF5171" w:rsidP="00231299">
      <w:pPr>
        <w:tabs>
          <w:tab w:val="left" w:pos="7938"/>
        </w:tabs>
        <w:ind w:left="142" w:right="595"/>
        <w:jc w:val="both"/>
        <w:rPr>
          <w:bCs/>
          <w:sz w:val="28"/>
          <w:szCs w:val="28"/>
        </w:rPr>
      </w:pPr>
      <w:r w:rsidRPr="00CF5171">
        <w:rPr>
          <w:bCs/>
          <w:sz w:val="28"/>
          <w:szCs w:val="28"/>
        </w:rPr>
        <w:t>The IPCC uses the following definition for carbon footprint: "Measure of the exclusive total amount of emissions of carbon dioxide (CO2 ) that is directly and indirectly caused by an activity or is accumulated over the lifecycle stages of a product."[4] They chose to adopt the same definition that had been proposed in 2007 by two scientists from the UK.[2] Those scientists had pointed out that there was no clear definition of the term yet.[2]</w:t>
      </w:r>
    </w:p>
    <w:p w:rsidR="00CF5171" w:rsidRPr="00CF5171" w:rsidRDefault="00CF5171" w:rsidP="00231299">
      <w:pPr>
        <w:tabs>
          <w:tab w:val="left" w:pos="7938"/>
        </w:tabs>
        <w:ind w:left="142" w:right="595"/>
        <w:jc w:val="both"/>
        <w:rPr>
          <w:bCs/>
          <w:sz w:val="28"/>
          <w:szCs w:val="28"/>
        </w:rPr>
      </w:pPr>
    </w:p>
    <w:p w:rsidR="00CF5171" w:rsidRPr="00CF5171" w:rsidRDefault="00CF5171" w:rsidP="00231299">
      <w:pPr>
        <w:tabs>
          <w:tab w:val="left" w:pos="7938"/>
        </w:tabs>
        <w:ind w:left="142" w:right="595"/>
        <w:jc w:val="both"/>
        <w:rPr>
          <w:bCs/>
          <w:sz w:val="28"/>
          <w:szCs w:val="28"/>
        </w:rPr>
      </w:pPr>
      <w:r w:rsidRPr="00CF5171">
        <w:rPr>
          <w:bCs/>
          <w:sz w:val="28"/>
          <w:szCs w:val="28"/>
        </w:rPr>
        <w:t>In this definition, only carbon dioxide is included in the analysis, rather than the carbon dioxide equivalents which would factor in other greenhouse gases as well. Their reasoning for not included other greenhouse gases was that those are more difficult to quantify. An inclusion of all greenhouse gases would also make the carbon footprint indicator less practical.[2]</w:t>
      </w:r>
    </w:p>
    <w:p w:rsidR="00CF5171" w:rsidRPr="00CF5171" w:rsidRDefault="00CF5171" w:rsidP="00231299">
      <w:pPr>
        <w:tabs>
          <w:tab w:val="left" w:pos="7938"/>
        </w:tabs>
        <w:ind w:left="142" w:right="595"/>
        <w:jc w:val="both"/>
        <w:rPr>
          <w:bCs/>
          <w:sz w:val="28"/>
          <w:szCs w:val="28"/>
        </w:rPr>
      </w:pPr>
    </w:p>
    <w:p w:rsidR="00CF5171" w:rsidRPr="00E32DF1" w:rsidRDefault="00CF5171" w:rsidP="00231299">
      <w:pPr>
        <w:tabs>
          <w:tab w:val="left" w:pos="7938"/>
        </w:tabs>
        <w:ind w:left="142" w:right="595"/>
        <w:jc w:val="both"/>
        <w:rPr>
          <w:bCs/>
          <w:sz w:val="28"/>
          <w:szCs w:val="28"/>
        </w:rPr>
      </w:pPr>
      <w:r w:rsidRPr="00CF5171">
        <w:rPr>
          <w:bCs/>
          <w:sz w:val="28"/>
          <w:szCs w:val="28"/>
        </w:rPr>
        <w:t>Some organizations use the term greenhouse gas footprint or climate footprint[13] when all greenhouse gases are included via their global warming potential (or carbon dioxide equivalents).[citation needed] However, it is also common to understand carbon footprint in the same way, i.e. for all the greenhouse gases, not just for carbon dioxide.</w:t>
      </w:r>
    </w:p>
    <w:p w:rsidR="00E32DF1" w:rsidRPr="00E32DF1" w:rsidRDefault="00E32DF1" w:rsidP="00E32DF1"/>
    <w:p w:rsidR="004D16EC" w:rsidRDefault="004D16EC">
      <w:pPr>
        <w:pStyle w:val="BodyText"/>
        <w:rPr>
          <w:b/>
          <w:sz w:val="36"/>
        </w:rPr>
      </w:pPr>
    </w:p>
    <w:p w:rsidR="004D16EC" w:rsidRDefault="004D16EC">
      <w:pPr>
        <w:spacing w:line="362" w:lineRule="auto"/>
        <w:jc w:val="both"/>
        <w:rPr>
          <w:sz w:val="24"/>
        </w:rPr>
        <w:sectPr w:rsidR="004D16EC" w:rsidSect="00E32DF1">
          <w:pgSz w:w="11910" w:h="16840"/>
          <w:pgMar w:top="1580" w:right="3" w:bottom="280" w:left="680" w:header="720" w:footer="720" w:gutter="0"/>
          <w:cols w:space="720"/>
        </w:sectPr>
      </w:pPr>
    </w:p>
    <w:p w:rsidR="00CF5171" w:rsidRDefault="00CF5171" w:rsidP="00CF5171">
      <w:pPr>
        <w:spacing w:before="69"/>
        <w:jc w:val="center"/>
        <w:rPr>
          <w:b/>
          <w:sz w:val="34"/>
        </w:rPr>
      </w:pPr>
      <w:r>
        <w:rPr>
          <w:b/>
          <w:sz w:val="34"/>
        </w:rPr>
        <w:lastRenderedPageBreak/>
        <w:t>1.2 PROBLEM STATEMENTS</w:t>
      </w:r>
    </w:p>
    <w:p w:rsidR="00CF5171" w:rsidRDefault="00CF5171" w:rsidP="00CF5171">
      <w:pPr>
        <w:spacing w:before="69"/>
        <w:rPr>
          <w:b/>
          <w:sz w:val="34"/>
        </w:rPr>
      </w:pPr>
    </w:p>
    <w:p w:rsidR="00CF5171" w:rsidRPr="00CF5171" w:rsidRDefault="00CF5171" w:rsidP="00231299">
      <w:pPr>
        <w:spacing w:before="69"/>
        <w:ind w:right="460"/>
        <w:jc w:val="both"/>
        <w:rPr>
          <w:bCs/>
          <w:sz w:val="28"/>
          <w:szCs w:val="28"/>
        </w:rPr>
      </w:pPr>
      <w:r w:rsidRPr="00CF5171">
        <w:rPr>
          <w:bCs/>
          <w:sz w:val="28"/>
          <w:szCs w:val="28"/>
        </w:rPr>
        <w:t>Our carbon footprint has a negative impact on the environment in multiple ways: It is the main cause of human-induced climate change, it contributes to urban air pollution, it leads to toxic acid rain, it adds to coastal and ocean acidification, and it worsens the melting of glaciers and polar ice.</w:t>
      </w:r>
      <w:r w:rsidRPr="00CF5171">
        <w:t xml:space="preserve"> </w:t>
      </w:r>
      <w:r w:rsidRPr="00CF5171">
        <w:rPr>
          <w:bCs/>
          <w:sz w:val="28"/>
          <w:szCs w:val="28"/>
        </w:rPr>
        <w:t>Carbon footprints are different from a country’s reported per capita emissions (for example, those reported under the United Nations Framework Convention on Climate Change). Rather than the greenhouse gas emissions associated with production, carbon footprints focus on the greenhouse gas emissions associated with consumption.. They include the emissions associated with goods that are imported into a country but are produced elsewhere and generally take into account emissions associated with international transport and shipping, which is not accounted for in standard national inventories. As a result, a country’s carbon footprint can increase even as carbon emissions within its borders decrease.</w:t>
      </w: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231299" w:rsidRDefault="00231299" w:rsidP="00CF5171">
      <w:pPr>
        <w:spacing w:before="69"/>
        <w:jc w:val="center"/>
        <w:rPr>
          <w:b/>
          <w:sz w:val="34"/>
        </w:rPr>
      </w:pPr>
    </w:p>
    <w:p w:rsidR="00CF5171" w:rsidRDefault="00CF5171" w:rsidP="00CF5171">
      <w:pPr>
        <w:spacing w:before="69"/>
        <w:jc w:val="center"/>
        <w:rPr>
          <w:b/>
          <w:sz w:val="34"/>
        </w:rPr>
      </w:pPr>
      <w:r>
        <w:rPr>
          <w:b/>
          <w:sz w:val="34"/>
        </w:rPr>
        <w:lastRenderedPageBreak/>
        <w:t>1.3 OBJECTIVES</w:t>
      </w:r>
    </w:p>
    <w:p w:rsidR="00CF5171" w:rsidRDefault="00CF5171" w:rsidP="00CF5171">
      <w:pPr>
        <w:spacing w:before="69"/>
        <w:jc w:val="center"/>
        <w:rPr>
          <w:b/>
          <w:sz w:val="34"/>
        </w:rPr>
      </w:pPr>
    </w:p>
    <w:p w:rsidR="00CF5171" w:rsidRDefault="00CF5171" w:rsidP="00231299">
      <w:pPr>
        <w:spacing w:before="69"/>
        <w:jc w:val="both"/>
        <w:rPr>
          <w:bCs/>
          <w:sz w:val="28"/>
          <w:szCs w:val="28"/>
        </w:rPr>
      </w:pPr>
      <w:r w:rsidRPr="00CF5171">
        <w:rPr>
          <w:bCs/>
          <w:sz w:val="28"/>
          <w:szCs w:val="28"/>
        </w:rPr>
        <w:t>Carbon footprints estimate the total amount of greenhouse gasses emitted during the production, processing and retailing of consumer goods. The aim is to identify major sources of emissions in supply chains to inform relevant stakeholders so that actions can be taken to reduce emissions</w:t>
      </w:r>
      <w:r w:rsidR="000063D7">
        <w:rPr>
          <w:bCs/>
          <w:sz w:val="28"/>
          <w:szCs w:val="28"/>
        </w:rPr>
        <w:t>.</w:t>
      </w:r>
    </w:p>
    <w:p w:rsidR="000063D7" w:rsidRDefault="000063D7" w:rsidP="00231299">
      <w:pPr>
        <w:spacing w:before="69"/>
        <w:jc w:val="both"/>
        <w:rPr>
          <w:bCs/>
          <w:sz w:val="28"/>
          <w:szCs w:val="28"/>
        </w:rPr>
      </w:pPr>
    </w:p>
    <w:p w:rsidR="000063D7" w:rsidRPr="00CF5171" w:rsidRDefault="00CF5171" w:rsidP="00231299">
      <w:pPr>
        <w:spacing w:before="69"/>
        <w:jc w:val="both"/>
        <w:rPr>
          <w:bCs/>
          <w:sz w:val="28"/>
          <w:szCs w:val="28"/>
        </w:rPr>
      </w:pPr>
      <w:r w:rsidRPr="00CF5171">
        <w:rPr>
          <w:bCs/>
          <w:sz w:val="28"/>
          <w:szCs w:val="28"/>
        </w:rPr>
        <w:t>Identification of major sources of emission of carbon footprints, analysis of that data to perform predictions which enables us to take preventive measures against increasing carbon footprint levels in the future.</w:t>
      </w:r>
      <w:r w:rsidR="000063D7" w:rsidRPr="000063D7">
        <w:t xml:space="preserve"> </w:t>
      </w:r>
      <w:r w:rsidR="000063D7" w:rsidRPr="000063D7">
        <w:rPr>
          <w:bCs/>
          <w:sz w:val="28"/>
          <w:szCs w:val="28"/>
        </w:rPr>
        <w:t xml:space="preserve">This calculator is for anyone using electricity, who wants to know how much carbon footprint they produce, and eliminate it (by presenting the output equivalent to trees planted). This is called offsetting the carbon footprint. Of course, electricity is just a fraction of our total carbon footprint. But if you consume a lot of it, you might want to do something. </w:t>
      </w: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CF5171" w:rsidRDefault="000063D7" w:rsidP="000063D7">
      <w:pPr>
        <w:spacing w:before="69"/>
        <w:jc w:val="center"/>
        <w:rPr>
          <w:b/>
          <w:sz w:val="34"/>
        </w:rPr>
      </w:pPr>
      <w:r>
        <w:rPr>
          <w:b/>
          <w:sz w:val="34"/>
        </w:rPr>
        <w:t>1.4 SCOPE AND ITS APPLICATION</w:t>
      </w:r>
    </w:p>
    <w:p w:rsidR="000063D7" w:rsidRPr="000063D7" w:rsidRDefault="000063D7" w:rsidP="000063D7">
      <w:pPr>
        <w:spacing w:before="69"/>
        <w:ind w:right="318"/>
        <w:rPr>
          <w:bCs/>
          <w:sz w:val="34"/>
        </w:rPr>
      </w:pPr>
    </w:p>
    <w:p w:rsidR="000063D7" w:rsidRPr="000063D7" w:rsidRDefault="000063D7" w:rsidP="00231299">
      <w:pPr>
        <w:spacing w:before="69"/>
        <w:ind w:right="318"/>
        <w:jc w:val="both"/>
        <w:rPr>
          <w:bCs/>
          <w:sz w:val="28"/>
          <w:szCs w:val="28"/>
        </w:rPr>
      </w:pPr>
      <w:r w:rsidRPr="000063D7">
        <w:rPr>
          <w:bCs/>
          <w:sz w:val="28"/>
          <w:szCs w:val="28"/>
        </w:rPr>
        <w:t>The most important thing is to know where your electricity comes from. Unless you have 100% self-sufficient source of electricity, or you have exact data from your electricity provider, you don't know where exactly it is from.</w:t>
      </w:r>
    </w:p>
    <w:p w:rsidR="000063D7" w:rsidRPr="000063D7" w:rsidRDefault="000063D7" w:rsidP="00231299">
      <w:pPr>
        <w:spacing w:before="69"/>
        <w:ind w:right="318"/>
        <w:jc w:val="both"/>
        <w:rPr>
          <w:bCs/>
          <w:sz w:val="28"/>
          <w:szCs w:val="28"/>
        </w:rPr>
      </w:pPr>
      <w:r w:rsidRPr="000063D7">
        <w:rPr>
          <w:bCs/>
          <w:sz w:val="28"/>
          <w:szCs w:val="28"/>
        </w:rPr>
        <w:t>We provide list of countries and their energy source percentages. But, some countries are very big, and the national average may not be even close to where your electricity comes from (source at the end of this document). Also, countries can buy and sell electricity from other countries.</w:t>
      </w:r>
    </w:p>
    <w:p w:rsidR="000063D7" w:rsidRPr="000063D7" w:rsidRDefault="000063D7" w:rsidP="00231299">
      <w:pPr>
        <w:spacing w:before="69"/>
        <w:ind w:right="318"/>
        <w:jc w:val="both"/>
        <w:rPr>
          <w:bCs/>
          <w:sz w:val="28"/>
          <w:szCs w:val="28"/>
        </w:rPr>
      </w:pPr>
      <w:r w:rsidRPr="000063D7">
        <w:rPr>
          <w:bCs/>
          <w:sz w:val="28"/>
          <w:szCs w:val="28"/>
        </w:rPr>
        <w:t>We also provide median values for how much CO2 each power plant type produces. Again, they are just median (most "common") values (source at the end of this document) for each power plant type. This may differ based on exact model, age, or system used in each particular power plant.</w:t>
      </w:r>
    </w:p>
    <w:p w:rsidR="000063D7" w:rsidRDefault="000063D7" w:rsidP="00231299">
      <w:pPr>
        <w:spacing w:before="69"/>
        <w:ind w:right="318"/>
        <w:jc w:val="both"/>
        <w:rPr>
          <w:bCs/>
          <w:sz w:val="28"/>
          <w:szCs w:val="28"/>
        </w:rPr>
      </w:pPr>
      <w:r w:rsidRPr="000063D7">
        <w:rPr>
          <w:bCs/>
          <w:sz w:val="28"/>
          <w:szCs w:val="28"/>
        </w:rPr>
        <w:t>Apart from that, calculations are straight forward and precise.</w:t>
      </w:r>
    </w:p>
    <w:p w:rsidR="000063D7" w:rsidRPr="000063D7" w:rsidRDefault="000063D7" w:rsidP="00231299">
      <w:pPr>
        <w:spacing w:before="69"/>
        <w:ind w:right="318"/>
        <w:jc w:val="both"/>
        <w:rPr>
          <w:bCs/>
          <w:sz w:val="28"/>
          <w:szCs w:val="28"/>
        </w:rPr>
      </w:pPr>
      <w:r w:rsidRPr="000063D7">
        <w:rPr>
          <w:bCs/>
          <w:sz w:val="28"/>
          <w:szCs w:val="28"/>
        </w:rPr>
        <w:t>https://trees.org is the site to go, if you ask me. But that is up to you. Be responsible for your footprint on the planet!</w:t>
      </w:r>
    </w:p>
    <w:p w:rsidR="000063D7" w:rsidRDefault="000063D7" w:rsidP="00231299">
      <w:pPr>
        <w:spacing w:before="69"/>
        <w:ind w:right="318"/>
        <w:jc w:val="both"/>
        <w:rPr>
          <w:bCs/>
          <w:sz w:val="28"/>
          <w:szCs w:val="28"/>
        </w:rPr>
      </w:pPr>
      <w:r w:rsidRPr="000063D7">
        <w:rPr>
          <w:bCs/>
          <w:sz w:val="28"/>
          <w:szCs w:val="28"/>
        </w:rPr>
        <w:t>How often to donate you ask? It takes few years for the tree to grow up to full potential, but then it "works" for you for around 40 years. This is continuous, so while you consume the same amount of energy every year, the tree manages to take care of that same amount - as calculated.</w:t>
      </w:r>
    </w:p>
    <w:p w:rsidR="000063D7" w:rsidRDefault="000063D7"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0063D7" w:rsidRDefault="000063D7"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BE1B56" w:rsidRDefault="00BE1B56" w:rsidP="000063D7">
      <w:pPr>
        <w:spacing w:before="69"/>
        <w:ind w:right="318"/>
        <w:rPr>
          <w:bCs/>
          <w:sz w:val="28"/>
          <w:szCs w:val="28"/>
        </w:rPr>
      </w:pPr>
    </w:p>
    <w:p w:rsidR="000063D7" w:rsidRDefault="000063D7" w:rsidP="000063D7">
      <w:pPr>
        <w:spacing w:before="69"/>
        <w:ind w:right="318"/>
        <w:jc w:val="center"/>
        <w:rPr>
          <w:bCs/>
          <w:sz w:val="28"/>
          <w:szCs w:val="28"/>
        </w:rPr>
      </w:pPr>
      <w:r>
        <w:rPr>
          <w:noProof/>
        </w:rPr>
        <w:drawing>
          <wp:inline distT="0" distB="0" distL="0" distR="0">
            <wp:extent cx="6047740" cy="3364090"/>
            <wp:effectExtent l="0" t="0" r="0" b="0"/>
            <wp:docPr id="1116711523" name="Picture 4" descr="Sustainability | Free Full-Text | Methodology for Carbon Footprint  Calculation Towards Sustainable Innovation in Intangible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stainability | Free Full-Text | Methodology for Carbon Footprint  Calculation Towards Sustainable Innovation in Intangible Asse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7651" cy="3375166"/>
                    </a:xfrm>
                    <a:prstGeom prst="rect">
                      <a:avLst/>
                    </a:prstGeom>
                    <a:noFill/>
                    <a:ln>
                      <a:noFill/>
                    </a:ln>
                  </pic:spPr>
                </pic:pic>
              </a:graphicData>
            </a:graphic>
          </wp:inline>
        </w:drawing>
      </w:r>
    </w:p>
    <w:p w:rsidR="008B1119" w:rsidRPr="008B1119" w:rsidRDefault="008B1119" w:rsidP="000063D7">
      <w:pPr>
        <w:spacing w:before="69"/>
        <w:ind w:right="318"/>
        <w:jc w:val="center"/>
        <w:rPr>
          <w:b/>
          <w:sz w:val="28"/>
          <w:szCs w:val="28"/>
        </w:rPr>
      </w:pPr>
      <w:r w:rsidRPr="008B1119">
        <w:rPr>
          <w:b/>
          <w:sz w:val="28"/>
          <w:szCs w:val="28"/>
        </w:rPr>
        <w:t>Fig 1.1 Real Time ca</w:t>
      </w:r>
      <w:r>
        <w:rPr>
          <w:b/>
          <w:sz w:val="28"/>
          <w:szCs w:val="28"/>
        </w:rPr>
        <w:t>lculation</w:t>
      </w:r>
    </w:p>
    <w:p w:rsidR="000063D7" w:rsidRPr="000063D7" w:rsidRDefault="000063D7" w:rsidP="000063D7">
      <w:pPr>
        <w:spacing w:before="69"/>
        <w:rPr>
          <w:bCs/>
          <w:sz w:val="28"/>
          <w:szCs w:val="28"/>
        </w:rPr>
      </w:pPr>
    </w:p>
    <w:p w:rsidR="00CF5171" w:rsidRDefault="00CF5171" w:rsidP="00CF5171">
      <w:pPr>
        <w:spacing w:before="69"/>
        <w:rPr>
          <w:b/>
          <w:sz w:val="34"/>
        </w:rPr>
      </w:pPr>
    </w:p>
    <w:p w:rsidR="00CF5171" w:rsidRDefault="00CF5171" w:rsidP="00CF5171">
      <w:pPr>
        <w:spacing w:before="69"/>
        <w:rPr>
          <w:b/>
          <w:sz w:val="34"/>
        </w:rPr>
      </w:pPr>
    </w:p>
    <w:p w:rsidR="00CF5171" w:rsidRDefault="00CF5171" w:rsidP="00CF5171">
      <w:pPr>
        <w:spacing w:before="69"/>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845387">
      <w:pPr>
        <w:spacing w:before="69"/>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2E62F7" w:rsidRDefault="002E62F7" w:rsidP="002E62F7">
      <w:pPr>
        <w:spacing w:before="69"/>
        <w:jc w:val="center"/>
        <w:rPr>
          <w:b/>
          <w:sz w:val="34"/>
        </w:rPr>
      </w:pPr>
      <w:r>
        <w:rPr>
          <w:b/>
          <w:sz w:val="34"/>
        </w:rPr>
        <w:t xml:space="preserve">1.5 SOFTWARE AND REQUIREMENTS </w:t>
      </w:r>
    </w:p>
    <w:p w:rsidR="004D16EC" w:rsidRDefault="004D16EC" w:rsidP="002E62F7">
      <w:pPr>
        <w:spacing w:line="360" w:lineRule="auto"/>
        <w:jc w:val="center"/>
        <w:rPr>
          <w:sz w:val="24"/>
        </w:rPr>
      </w:pPr>
    </w:p>
    <w:p w:rsidR="002E62F7" w:rsidRDefault="002E62F7" w:rsidP="002E62F7">
      <w:pPr>
        <w:spacing w:line="360" w:lineRule="auto"/>
        <w:jc w:val="center"/>
        <w:rPr>
          <w:sz w:val="24"/>
        </w:rPr>
      </w:pPr>
    </w:p>
    <w:p w:rsidR="002E62F7" w:rsidRDefault="002E62F7" w:rsidP="00231299">
      <w:pPr>
        <w:spacing w:line="360" w:lineRule="auto"/>
        <w:ind w:right="318"/>
        <w:jc w:val="both"/>
        <w:rPr>
          <w:sz w:val="28"/>
          <w:szCs w:val="28"/>
        </w:rPr>
      </w:pPr>
      <w:r w:rsidRPr="002E62F7">
        <w:rPr>
          <w:sz w:val="28"/>
          <w:szCs w:val="28"/>
        </w:rPr>
        <w:t>We can proudly say that this calculator does not need any dependencies. It is pure HTML, CSS and JavaScript. Just open the html file in any modern web browser (note: not tested, [and won't be] in IE), and you are good to go!</w:t>
      </w:r>
    </w:p>
    <w:p w:rsidR="00BE1B56" w:rsidRPr="00BE1B56" w:rsidRDefault="00BE1B56" w:rsidP="00231299">
      <w:pPr>
        <w:spacing w:line="360" w:lineRule="auto"/>
        <w:ind w:right="318"/>
        <w:jc w:val="both"/>
        <w:rPr>
          <w:sz w:val="28"/>
          <w:szCs w:val="28"/>
        </w:rPr>
      </w:pPr>
      <w:r w:rsidRPr="00BE1B56">
        <w:rPr>
          <w:sz w:val="28"/>
          <w:szCs w:val="28"/>
        </w:rPr>
        <w:t>HTML- deployment</w:t>
      </w:r>
    </w:p>
    <w:p w:rsidR="00BE1B56" w:rsidRPr="00BE1B56" w:rsidRDefault="00BE1B56" w:rsidP="00231299">
      <w:pPr>
        <w:spacing w:line="360" w:lineRule="auto"/>
        <w:ind w:right="318"/>
        <w:jc w:val="both"/>
        <w:rPr>
          <w:sz w:val="28"/>
          <w:szCs w:val="28"/>
        </w:rPr>
      </w:pPr>
      <w:r w:rsidRPr="00BE1B56">
        <w:rPr>
          <w:sz w:val="28"/>
          <w:szCs w:val="28"/>
        </w:rPr>
        <w:t>Css-Styling the web page</w:t>
      </w:r>
    </w:p>
    <w:p w:rsidR="00BE1B56" w:rsidRPr="00BE1B56" w:rsidRDefault="00BE1B56" w:rsidP="00231299">
      <w:pPr>
        <w:spacing w:line="360" w:lineRule="auto"/>
        <w:ind w:right="318"/>
        <w:jc w:val="both"/>
        <w:rPr>
          <w:sz w:val="28"/>
          <w:szCs w:val="28"/>
        </w:rPr>
      </w:pPr>
      <w:r w:rsidRPr="00BE1B56">
        <w:rPr>
          <w:sz w:val="28"/>
          <w:szCs w:val="28"/>
        </w:rPr>
        <w:t>Javascript- to calculate the Carbon footprint</w:t>
      </w:r>
    </w:p>
    <w:p w:rsidR="00BE1B56" w:rsidRDefault="00BE1B56" w:rsidP="00231299">
      <w:pPr>
        <w:spacing w:line="360" w:lineRule="auto"/>
        <w:ind w:right="318"/>
        <w:jc w:val="both"/>
        <w:rPr>
          <w:sz w:val="28"/>
          <w:szCs w:val="28"/>
        </w:rPr>
      </w:pPr>
      <w:r w:rsidRPr="00BE1B56">
        <w:rPr>
          <w:sz w:val="28"/>
          <w:szCs w:val="28"/>
        </w:rPr>
        <w:t>Database of electricity</w:t>
      </w:r>
    </w:p>
    <w:p w:rsidR="00BE1B56" w:rsidRPr="00BE1B56" w:rsidRDefault="00BE1B56" w:rsidP="00231299">
      <w:pPr>
        <w:spacing w:line="360" w:lineRule="auto"/>
        <w:ind w:right="318"/>
        <w:jc w:val="both"/>
        <w:rPr>
          <w:sz w:val="28"/>
          <w:szCs w:val="28"/>
        </w:rPr>
      </w:pPr>
      <w:r w:rsidRPr="00BE1B56">
        <w:rPr>
          <w:sz w:val="28"/>
          <w:szCs w:val="28"/>
        </w:rPr>
        <w:t>Create slideshows using HTML and Markdown and view them in a single HTML page.</w:t>
      </w:r>
    </w:p>
    <w:p w:rsidR="00BE1B56" w:rsidRPr="00BE1B56" w:rsidRDefault="00BE1B56" w:rsidP="00231299">
      <w:pPr>
        <w:spacing w:line="360" w:lineRule="auto"/>
        <w:ind w:right="318"/>
        <w:jc w:val="both"/>
        <w:rPr>
          <w:sz w:val="28"/>
          <w:szCs w:val="28"/>
        </w:rPr>
      </w:pPr>
      <w:r w:rsidRPr="00BE1B56">
        <w:rPr>
          <w:sz w:val="28"/>
          <w:szCs w:val="28"/>
        </w:rPr>
        <w:t>You write all your slides in one html file. Each slide is written in its own &lt;script&gt; tag and you can use html, markdown and show programming code with syntax higlighted.</w:t>
      </w:r>
    </w:p>
    <w:p w:rsidR="00BE1B56" w:rsidRDefault="00BE1B56" w:rsidP="00231299">
      <w:pPr>
        <w:spacing w:line="360" w:lineRule="auto"/>
        <w:ind w:right="318"/>
        <w:jc w:val="both"/>
        <w:rPr>
          <w:sz w:val="28"/>
          <w:szCs w:val="28"/>
        </w:rPr>
      </w:pPr>
      <w:r w:rsidRPr="00BE1B56">
        <w:rPr>
          <w:sz w:val="28"/>
          <w:szCs w:val="28"/>
        </w:rPr>
        <w:t>Here is how a markdown slide can be created, as part of a web page.</w:t>
      </w:r>
    </w:p>
    <w:p w:rsidR="002E62F7" w:rsidRDefault="002E62F7" w:rsidP="002E62F7">
      <w:pPr>
        <w:spacing w:line="360" w:lineRule="auto"/>
        <w:ind w:right="318"/>
        <w:rPr>
          <w:sz w:val="28"/>
          <w:szCs w:val="28"/>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2E62F7">
      <w:pPr>
        <w:spacing w:before="69"/>
        <w:jc w:val="center"/>
        <w:rPr>
          <w:b/>
          <w:sz w:val="34"/>
        </w:rPr>
      </w:pPr>
    </w:p>
    <w:p w:rsidR="00BE1B56" w:rsidRDefault="00BE1B56" w:rsidP="00BE1B56">
      <w:pPr>
        <w:spacing w:before="69"/>
        <w:rPr>
          <w:b/>
          <w:sz w:val="34"/>
        </w:rPr>
      </w:pPr>
    </w:p>
    <w:p w:rsidR="00845387" w:rsidRDefault="00845387" w:rsidP="002E62F7">
      <w:pPr>
        <w:spacing w:before="69"/>
        <w:jc w:val="center"/>
        <w:rPr>
          <w:b/>
          <w:sz w:val="34"/>
        </w:rPr>
      </w:pPr>
    </w:p>
    <w:p w:rsidR="00845387" w:rsidRDefault="00845387" w:rsidP="002E62F7">
      <w:pPr>
        <w:spacing w:before="69"/>
        <w:jc w:val="center"/>
        <w:rPr>
          <w:b/>
          <w:sz w:val="34"/>
        </w:rPr>
      </w:pPr>
    </w:p>
    <w:p w:rsidR="00845387" w:rsidRDefault="00845387" w:rsidP="002E62F7">
      <w:pPr>
        <w:spacing w:before="69"/>
        <w:jc w:val="center"/>
        <w:rPr>
          <w:b/>
          <w:sz w:val="34"/>
        </w:rPr>
      </w:pPr>
    </w:p>
    <w:p w:rsidR="00845387" w:rsidRDefault="00845387" w:rsidP="002E62F7">
      <w:pPr>
        <w:spacing w:before="69"/>
        <w:jc w:val="center"/>
        <w:rPr>
          <w:b/>
          <w:sz w:val="34"/>
        </w:rPr>
      </w:pPr>
    </w:p>
    <w:p w:rsidR="00845387" w:rsidRDefault="00845387" w:rsidP="002E62F7">
      <w:pPr>
        <w:spacing w:before="69"/>
        <w:jc w:val="center"/>
        <w:rPr>
          <w:b/>
          <w:sz w:val="34"/>
        </w:rPr>
      </w:pPr>
    </w:p>
    <w:p w:rsidR="00845387" w:rsidRDefault="00845387" w:rsidP="002E62F7">
      <w:pPr>
        <w:spacing w:before="69"/>
        <w:jc w:val="center"/>
        <w:rPr>
          <w:b/>
          <w:sz w:val="34"/>
        </w:rPr>
      </w:pPr>
    </w:p>
    <w:p w:rsidR="00231299" w:rsidRDefault="00231299" w:rsidP="002E62F7">
      <w:pPr>
        <w:spacing w:before="69"/>
        <w:jc w:val="center"/>
        <w:rPr>
          <w:b/>
          <w:sz w:val="34"/>
        </w:rPr>
      </w:pPr>
    </w:p>
    <w:p w:rsidR="00231299" w:rsidRDefault="00231299" w:rsidP="002E62F7">
      <w:pPr>
        <w:spacing w:before="69"/>
        <w:jc w:val="center"/>
        <w:rPr>
          <w:b/>
          <w:sz w:val="34"/>
        </w:rPr>
      </w:pPr>
    </w:p>
    <w:p w:rsidR="002E62F7" w:rsidRDefault="002E62F7" w:rsidP="002E62F7">
      <w:pPr>
        <w:spacing w:before="69"/>
        <w:jc w:val="center"/>
        <w:rPr>
          <w:b/>
          <w:sz w:val="34"/>
        </w:rPr>
      </w:pPr>
      <w:r>
        <w:rPr>
          <w:b/>
          <w:sz w:val="34"/>
        </w:rPr>
        <w:lastRenderedPageBreak/>
        <w:t>1.6 HOW DOES IT WORKS</w:t>
      </w:r>
    </w:p>
    <w:p w:rsidR="002E62F7" w:rsidRDefault="002E62F7" w:rsidP="002E62F7">
      <w:pPr>
        <w:spacing w:before="69"/>
        <w:jc w:val="center"/>
        <w:rPr>
          <w:b/>
          <w:sz w:val="34"/>
        </w:rPr>
      </w:pPr>
    </w:p>
    <w:p w:rsidR="002E62F7" w:rsidRPr="002E62F7" w:rsidRDefault="002E62F7" w:rsidP="00231299">
      <w:pPr>
        <w:pStyle w:val="nitro-offscreen"/>
        <w:shd w:val="clear" w:color="auto" w:fill="FFFFFF"/>
        <w:spacing w:before="0" w:beforeAutospacing="0" w:after="300" w:afterAutospacing="0" w:line="420" w:lineRule="atLeast"/>
        <w:jc w:val="both"/>
        <w:rPr>
          <w:color w:val="000000"/>
          <w:sz w:val="28"/>
          <w:szCs w:val="28"/>
        </w:rPr>
      </w:pPr>
      <w:r w:rsidRPr="002E62F7">
        <w:rPr>
          <w:color w:val="000000"/>
          <w:sz w:val="28"/>
          <w:szCs w:val="28"/>
        </w:rPr>
        <w:t>As stated earlier, the carbon footprint is calculated by the tons of carbon dioxide individuals and companies produce annually.</w:t>
      </w:r>
    </w:p>
    <w:p w:rsidR="002E62F7" w:rsidRPr="002E62F7" w:rsidRDefault="002E62F7" w:rsidP="00231299">
      <w:pPr>
        <w:pStyle w:val="nitro-offscreen"/>
        <w:shd w:val="clear" w:color="auto" w:fill="FFFFFF"/>
        <w:spacing w:before="0" w:beforeAutospacing="0" w:after="300" w:afterAutospacing="0" w:line="420" w:lineRule="atLeast"/>
        <w:jc w:val="both"/>
        <w:rPr>
          <w:color w:val="000000"/>
          <w:sz w:val="28"/>
          <w:szCs w:val="28"/>
        </w:rPr>
      </w:pPr>
      <w:r w:rsidRPr="002E62F7">
        <w:rPr>
          <w:color w:val="000000"/>
          <w:sz w:val="28"/>
          <w:szCs w:val="28"/>
        </w:rPr>
        <w:t>Calculating carbon footprint revolves around evaluating everyday activities against their effects on the environment. For instance, if you cycled or walked to work, you leave a lesser carbon footprint as compared to a person who drove.</w:t>
      </w:r>
    </w:p>
    <w:p w:rsidR="002E62F7" w:rsidRPr="002E62F7" w:rsidRDefault="002E62F7" w:rsidP="00231299">
      <w:pPr>
        <w:pStyle w:val="nitro-offscreen"/>
        <w:shd w:val="clear" w:color="auto" w:fill="FFFFFF"/>
        <w:spacing w:before="0" w:beforeAutospacing="0" w:after="300" w:afterAutospacing="0" w:line="420" w:lineRule="atLeast"/>
        <w:jc w:val="both"/>
        <w:rPr>
          <w:color w:val="000000"/>
          <w:sz w:val="28"/>
          <w:szCs w:val="28"/>
        </w:rPr>
      </w:pPr>
      <w:r w:rsidRPr="002E62F7">
        <w:rPr>
          <w:color w:val="000000"/>
          <w:sz w:val="28"/>
          <w:szCs w:val="28"/>
        </w:rPr>
        <w:t>Also, as a farmer, you leave a significant carbon footprint. The reason being, farming is notorious for producing methane, a greenhouse gas that is harmful to the environment.</w:t>
      </w:r>
    </w:p>
    <w:p w:rsidR="002E62F7" w:rsidRPr="002E62F7" w:rsidRDefault="002E62F7" w:rsidP="00231299">
      <w:pPr>
        <w:pStyle w:val="nitro-offscreen"/>
        <w:shd w:val="clear" w:color="auto" w:fill="FFFFFF"/>
        <w:spacing w:before="0" w:beforeAutospacing="0" w:after="300" w:afterAutospacing="0" w:line="420" w:lineRule="atLeast"/>
        <w:jc w:val="both"/>
        <w:rPr>
          <w:color w:val="000000"/>
          <w:sz w:val="28"/>
          <w:szCs w:val="28"/>
        </w:rPr>
      </w:pPr>
      <w:r w:rsidRPr="002E62F7">
        <w:rPr>
          <w:color w:val="000000"/>
          <w:sz w:val="28"/>
          <w:szCs w:val="28"/>
        </w:rPr>
        <w:t>Manually calculating carbon footprint is difficult and tiresome. For this reason, you need a carbon footprint calculator.</w:t>
      </w:r>
    </w:p>
    <w:p w:rsidR="002E62F7" w:rsidRPr="002E62F7" w:rsidRDefault="002E62F7" w:rsidP="00231299">
      <w:pPr>
        <w:pStyle w:val="nitro-offscreen"/>
        <w:shd w:val="clear" w:color="auto" w:fill="FFFFFF"/>
        <w:spacing w:before="0" w:beforeAutospacing="0" w:after="300" w:afterAutospacing="0" w:line="420" w:lineRule="atLeast"/>
        <w:jc w:val="both"/>
        <w:rPr>
          <w:color w:val="000000"/>
          <w:sz w:val="28"/>
          <w:szCs w:val="28"/>
        </w:rPr>
      </w:pPr>
      <w:r w:rsidRPr="002E62F7">
        <w:rPr>
          <w:color w:val="000000"/>
          <w:sz w:val="28"/>
          <w:szCs w:val="28"/>
        </w:rPr>
        <w:t>A carbon footprint calculator offers a more accurate and convenient way to calculate the amount of carbon dioxide in our environment, helping us make better decisions when trying to offset the existing carbon footprint.</w:t>
      </w:r>
    </w:p>
    <w:p w:rsidR="002E62F7" w:rsidRDefault="002E62F7" w:rsidP="00231299">
      <w:pPr>
        <w:pStyle w:val="nitro-offscreen"/>
        <w:shd w:val="clear" w:color="auto" w:fill="FFFFFF"/>
        <w:spacing w:before="0" w:beforeAutospacing="0" w:after="300" w:afterAutospacing="0" w:line="420" w:lineRule="atLeast"/>
        <w:jc w:val="both"/>
        <w:rPr>
          <w:color w:val="000000"/>
          <w:sz w:val="28"/>
          <w:szCs w:val="28"/>
        </w:rPr>
      </w:pPr>
      <w:r w:rsidRPr="002E62F7">
        <w:rPr>
          <w:color w:val="000000"/>
          <w:sz w:val="28"/>
          <w:szCs w:val="28"/>
        </w:rPr>
        <w:t>Below is a breakdown of the average carbon footprint from daily activities.</w:t>
      </w:r>
    </w:p>
    <w:p w:rsidR="002E62F7" w:rsidRDefault="002E62F7" w:rsidP="002E62F7">
      <w:pPr>
        <w:pStyle w:val="nitro-offscreen"/>
        <w:shd w:val="clear" w:color="auto" w:fill="FFFFFF"/>
        <w:spacing w:before="0" w:beforeAutospacing="0" w:after="300" w:afterAutospacing="0" w:line="420" w:lineRule="atLeast"/>
        <w:jc w:val="center"/>
        <w:rPr>
          <w:color w:val="000000"/>
          <w:sz w:val="28"/>
          <w:szCs w:val="28"/>
        </w:rPr>
      </w:pPr>
      <w:r>
        <w:rPr>
          <w:noProof/>
        </w:rPr>
        <w:lastRenderedPageBreak/>
        <w:drawing>
          <wp:inline distT="0" distB="0" distL="0" distR="0">
            <wp:extent cx="4724400" cy="7848600"/>
            <wp:effectExtent l="0" t="0" r="0" b="0"/>
            <wp:docPr id="1060094813" name="Picture 5" descr="What's Your Carbon Footprint? — 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s Your Carbon Footprint? — El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7848600"/>
                    </a:xfrm>
                    <a:prstGeom prst="rect">
                      <a:avLst/>
                    </a:prstGeom>
                    <a:noFill/>
                    <a:ln>
                      <a:noFill/>
                    </a:ln>
                  </pic:spPr>
                </pic:pic>
              </a:graphicData>
            </a:graphic>
          </wp:inline>
        </w:drawing>
      </w:r>
    </w:p>
    <w:p w:rsidR="008B1119" w:rsidRPr="008B1119" w:rsidRDefault="008B1119" w:rsidP="002E62F7">
      <w:pPr>
        <w:pStyle w:val="nitro-offscreen"/>
        <w:shd w:val="clear" w:color="auto" w:fill="FFFFFF"/>
        <w:spacing w:before="0" w:beforeAutospacing="0" w:after="300" w:afterAutospacing="0" w:line="420" w:lineRule="atLeast"/>
        <w:jc w:val="center"/>
        <w:rPr>
          <w:b/>
          <w:bCs/>
          <w:color w:val="000000"/>
          <w:sz w:val="28"/>
          <w:szCs w:val="28"/>
        </w:rPr>
      </w:pPr>
      <w:r w:rsidRPr="008B1119">
        <w:rPr>
          <w:b/>
          <w:bCs/>
          <w:color w:val="000000"/>
          <w:sz w:val="28"/>
          <w:szCs w:val="28"/>
        </w:rPr>
        <w:t>Fig 1.2 Carbon Footprint</w:t>
      </w:r>
    </w:p>
    <w:p w:rsidR="002E62F7" w:rsidRDefault="002E62F7" w:rsidP="002E62F7">
      <w:pPr>
        <w:spacing w:before="69"/>
        <w:jc w:val="center"/>
        <w:rPr>
          <w:b/>
          <w:sz w:val="34"/>
        </w:rPr>
      </w:pPr>
    </w:p>
    <w:p w:rsidR="002E62F7" w:rsidRDefault="002E62F7" w:rsidP="002E62F7">
      <w:pPr>
        <w:spacing w:before="69"/>
        <w:rPr>
          <w:b/>
          <w:sz w:val="34"/>
        </w:rPr>
      </w:pPr>
    </w:p>
    <w:p w:rsidR="002E62F7" w:rsidRDefault="002E62F7" w:rsidP="002E62F7">
      <w:pPr>
        <w:spacing w:line="360" w:lineRule="auto"/>
        <w:ind w:right="318"/>
        <w:jc w:val="center"/>
        <w:rPr>
          <w:sz w:val="28"/>
          <w:szCs w:val="28"/>
        </w:rPr>
      </w:pPr>
    </w:p>
    <w:p w:rsidR="002E62F7" w:rsidRDefault="002E62F7" w:rsidP="002E62F7">
      <w:pPr>
        <w:spacing w:line="360" w:lineRule="auto"/>
        <w:ind w:right="318"/>
        <w:rPr>
          <w:sz w:val="28"/>
          <w:szCs w:val="28"/>
        </w:rPr>
      </w:pPr>
    </w:p>
    <w:p w:rsidR="002E62F7" w:rsidRPr="002E62F7" w:rsidRDefault="002E62F7" w:rsidP="002E62F7">
      <w:pPr>
        <w:spacing w:line="360" w:lineRule="auto"/>
        <w:ind w:right="318"/>
        <w:rPr>
          <w:sz w:val="28"/>
          <w:szCs w:val="28"/>
        </w:rPr>
        <w:sectPr w:rsidR="002E62F7" w:rsidRPr="002E62F7">
          <w:pgSz w:w="11910" w:h="16840"/>
          <w:pgMar w:top="1280" w:right="280" w:bottom="280" w:left="680" w:header="720" w:footer="720" w:gutter="0"/>
          <w:cols w:space="720"/>
        </w:sectPr>
      </w:pPr>
    </w:p>
    <w:p w:rsidR="002E62F7" w:rsidRDefault="002E62F7" w:rsidP="002E62F7">
      <w:pPr>
        <w:spacing w:before="69"/>
        <w:jc w:val="center"/>
        <w:rPr>
          <w:b/>
          <w:sz w:val="34"/>
        </w:rPr>
      </w:pPr>
      <w:r>
        <w:rPr>
          <w:b/>
          <w:sz w:val="34"/>
        </w:rPr>
        <w:lastRenderedPageBreak/>
        <w:t>2. SYSTEM ARCHITECTURE AND DIAGRAM</w:t>
      </w:r>
    </w:p>
    <w:p w:rsidR="002E62F7" w:rsidRDefault="002E62F7" w:rsidP="002E62F7">
      <w:pPr>
        <w:spacing w:before="69"/>
        <w:jc w:val="center"/>
        <w:rPr>
          <w:b/>
          <w:sz w:val="34"/>
        </w:rPr>
      </w:pPr>
    </w:p>
    <w:p w:rsidR="002E62F7" w:rsidRDefault="00A84406" w:rsidP="002E62F7">
      <w:pPr>
        <w:spacing w:before="69"/>
        <w:jc w:val="center"/>
        <w:rPr>
          <w:b/>
          <w:sz w:val="34"/>
        </w:rPr>
      </w:pPr>
      <w:r>
        <w:rPr>
          <w:b/>
          <w:sz w:val="34"/>
        </w:rPr>
        <w:t>2.1 ARCHITECTURE DIAGRAM</w:t>
      </w:r>
    </w:p>
    <w:p w:rsidR="00231299" w:rsidRPr="00231299" w:rsidRDefault="00231299" w:rsidP="002E62F7">
      <w:pPr>
        <w:spacing w:before="69"/>
        <w:jc w:val="center"/>
        <w:rPr>
          <w:bCs/>
          <w:sz w:val="34"/>
        </w:rPr>
      </w:pPr>
    </w:p>
    <w:p w:rsidR="00231299" w:rsidRPr="00231299" w:rsidRDefault="00231299" w:rsidP="00231299">
      <w:pPr>
        <w:spacing w:before="69"/>
        <w:rPr>
          <w:bCs/>
          <w:sz w:val="28"/>
          <w:szCs w:val="28"/>
        </w:rPr>
      </w:pPr>
      <w:r w:rsidRPr="00231299">
        <w:rPr>
          <w:bCs/>
          <w:sz w:val="28"/>
          <w:szCs w:val="28"/>
        </w:rPr>
        <w:t>The architecture diagram for a carbon footprint calculator typically includes several components that work together to provide accurate calculations of carbon emissions. Here is an overview of the key components and their functions:</w:t>
      </w:r>
      <w:r>
        <w:rPr>
          <w:bCs/>
          <w:sz w:val="28"/>
          <w:szCs w:val="28"/>
        </w:rPr>
        <w:t xml:space="preserve"> (fig 2.1)</w:t>
      </w:r>
    </w:p>
    <w:p w:rsidR="00231299" w:rsidRPr="00231299" w:rsidRDefault="00231299" w:rsidP="00231299">
      <w:pPr>
        <w:spacing w:before="69"/>
        <w:rPr>
          <w:bCs/>
          <w:sz w:val="28"/>
          <w:szCs w:val="28"/>
        </w:rPr>
      </w:pPr>
    </w:p>
    <w:p w:rsidR="00231299" w:rsidRPr="00231299" w:rsidRDefault="00231299" w:rsidP="00231299">
      <w:pPr>
        <w:spacing w:before="69"/>
        <w:rPr>
          <w:bCs/>
          <w:sz w:val="28"/>
          <w:szCs w:val="28"/>
        </w:rPr>
      </w:pPr>
      <w:r w:rsidRPr="00231299">
        <w:rPr>
          <w:bCs/>
          <w:sz w:val="28"/>
          <w:szCs w:val="28"/>
        </w:rPr>
        <w:t>User interface: This is the front-end component that allows users to interact with the carbon footprint calculator. The user interface typically includes a web or mobile application where users can input data such as their energy usage, transportation habits, and diet.</w:t>
      </w:r>
      <w:r w:rsidR="00FF6652">
        <w:rPr>
          <w:bCs/>
          <w:sz w:val="28"/>
          <w:szCs w:val="28"/>
        </w:rPr>
        <w:t>(fig 2.2)</w:t>
      </w:r>
    </w:p>
    <w:p w:rsidR="00231299" w:rsidRPr="00231299" w:rsidRDefault="00231299" w:rsidP="00231299">
      <w:pPr>
        <w:spacing w:before="69"/>
        <w:rPr>
          <w:bCs/>
          <w:sz w:val="28"/>
          <w:szCs w:val="28"/>
        </w:rPr>
      </w:pPr>
    </w:p>
    <w:p w:rsidR="00231299" w:rsidRPr="00231299" w:rsidRDefault="00231299" w:rsidP="00231299">
      <w:pPr>
        <w:spacing w:before="69"/>
        <w:rPr>
          <w:bCs/>
          <w:sz w:val="28"/>
          <w:szCs w:val="28"/>
        </w:rPr>
      </w:pPr>
      <w:r w:rsidRPr="00231299">
        <w:rPr>
          <w:bCs/>
          <w:sz w:val="28"/>
          <w:szCs w:val="28"/>
        </w:rPr>
        <w:t>Database: The database is where all the input data from the user interface is stored. This data is used to calculate the user's carbon footprint.</w:t>
      </w:r>
      <w:r w:rsidR="00FF6652">
        <w:rPr>
          <w:bCs/>
          <w:sz w:val="28"/>
          <w:szCs w:val="28"/>
        </w:rPr>
        <w:t>fig(2.3)</w:t>
      </w:r>
    </w:p>
    <w:p w:rsidR="00231299" w:rsidRPr="00231299" w:rsidRDefault="00231299" w:rsidP="00231299">
      <w:pPr>
        <w:spacing w:before="69"/>
        <w:rPr>
          <w:bCs/>
          <w:sz w:val="28"/>
          <w:szCs w:val="28"/>
        </w:rPr>
      </w:pPr>
    </w:p>
    <w:p w:rsidR="00231299" w:rsidRPr="00231299" w:rsidRDefault="00231299" w:rsidP="00231299">
      <w:pPr>
        <w:spacing w:before="69"/>
        <w:rPr>
          <w:bCs/>
          <w:sz w:val="28"/>
          <w:szCs w:val="28"/>
        </w:rPr>
      </w:pPr>
      <w:r w:rsidRPr="00231299">
        <w:rPr>
          <w:bCs/>
          <w:sz w:val="28"/>
          <w:szCs w:val="28"/>
        </w:rPr>
        <w:t>Carbon footprint calculator algorithm: This is the heart of the carbon footprint calculator. It uses the data from the database to calculate the user's carbon emissions. The algorithm may take into account factors such as the user's energy usage, transportation habits, food consumption, and other lifestyle factors.</w:t>
      </w:r>
    </w:p>
    <w:p w:rsidR="00231299" w:rsidRPr="00231299" w:rsidRDefault="00231299" w:rsidP="00231299">
      <w:pPr>
        <w:spacing w:before="69"/>
        <w:rPr>
          <w:bCs/>
          <w:sz w:val="28"/>
          <w:szCs w:val="28"/>
        </w:rPr>
      </w:pPr>
    </w:p>
    <w:p w:rsidR="00231299" w:rsidRPr="00231299" w:rsidRDefault="00231299" w:rsidP="00231299">
      <w:pPr>
        <w:spacing w:before="69"/>
        <w:rPr>
          <w:bCs/>
          <w:sz w:val="28"/>
          <w:szCs w:val="28"/>
        </w:rPr>
      </w:pPr>
      <w:r w:rsidRPr="00231299">
        <w:rPr>
          <w:bCs/>
          <w:sz w:val="28"/>
          <w:szCs w:val="28"/>
        </w:rPr>
        <w:t>Emission factors database: The emission factors database is a reference database that contains information on the carbon emissions associated with different activities. For example, it may contain data on the carbon emissions associated with driving a car or eating a hamburger.</w:t>
      </w:r>
    </w:p>
    <w:p w:rsidR="00231299" w:rsidRPr="00231299" w:rsidRDefault="00231299" w:rsidP="00231299">
      <w:pPr>
        <w:spacing w:before="69"/>
        <w:rPr>
          <w:bCs/>
          <w:sz w:val="28"/>
          <w:szCs w:val="28"/>
        </w:rPr>
      </w:pPr>
    </w:p>
    <w:p w:rsidR="00231299" w:rsidRPr="00231299" w:rsidRDefault="00231299" w:rsidP="00231299">
      <w:pPr>
        <w:spacing w:before="69"/>
        <w:rPr>
          <w:bCs/>
          <w:sz w:val="28"/>
          <w:szCs w:val="28"/>
        </w:rPr>
      </w:pPr>
      <w:r w:rsidRPr="00231299">
        <w:rPr>
          <w:bCs/>
          <w:sz w:val="28"/>
          <w:szCs w:val="28"/>
        </w:rPr>
        <w:t>Calculation engine: The calculation engine takes the data from the database and the emission factors database and applies the carbon footprint calculator algorithm to calculate the user's carbon emissions.</w:t>
      </w:r>
    </w:p>
    <w:p w:rsidR="00231299" w:rsidRPr="00231299" w:rsidRDefault="00231299" w:rsidP="00231299">
      <w:pPr>
        <w:spacing w:before="69"/>
        <w:rPr>
          <w:bCs/>
          <w:sz w:val="28"/>
          <w:szCs w:val="28"/>
        </w:rPr>
      </w:pPr>
    </w:p>
    <w:p w:rsidR="00231299" w:rsidRPr="00231299" w:rsidRDefault="00231299" w:rsidP="00231299">
      <w:pPr>
        <w:spacing w:before="69"/>
        <w:rPr>
          <w:bCs/>
          <w:sz w:val="28"/>
          <w:szCs w:val="28"/>
        </w:rPr>
      </w:pPr>
      <w:r w:rsidRPr="00231299">
        <w:rPr>
          <w:bCs/>
          <w:sz w:val="28"/>
          <w:szCs w:val="28"/>
        </w:rPr>
        <w:t>Reporting and visualization: Once the carbon emissions have been calculated, the reporting and visualization component displays the results to the user in an easy-to-understand format. This may include charts, graphs, and other visualizations that show the user's carbon footprint broken down by different categories such as energy, transportation, and food.</w:t>
      </w:r>
    </w:p>
    <w:p w:rsidR="00231299" w:rsidRPr="00231299" w:rsidRDefault="00231299" w:rsidP="00231299">
      <w:pPr>
        <w:spacing w:before="69"/>
        <w:rPr>
          <w:bCs/>
          <w:sz w:val="28"/>
          <w:szCs w:val="28"/>
        </w:rPr>
      </w:pPr>
    </w:p>
    <w:p w:rsidR="00231299" w:rsidRPr="00231299" w:rsidRDefault="00231299" w:rsidP="00231299">
      <w:pPr>
        <w:spacing w:before="69"/>
        <w:jc w:val="both"/>
        <w:rPr>
          <w:bCs/>
          <w:sz w:val="28"/>
          <w:szCs w:val="28"/>
        </w:rPr>
      </w:pPr>
      <w:r w:rsidRPr="00231299">
        <w:rPr>
          <w:bCs/>
          <w:sz w:val="28"/>
          <w:szCs w:val="28"/>
        </w:rPr>
        <w:t>Overall, the architecture diagram for a carbon footprint calculator is designed to be intuitive and user-friendly while also providing accurate and comprehensive calculations of carbon emissions.</w:t>
      </w:r>
    </w:p>
    <w:p w:rsidR="00897DDC" w:rsidRDefault="00897DDC" w:rsidP="002E62F7">
      <w:pPr>
        <w:spacing w:before="69"/>
        <w:jc w:val="center"/>
        <w:rPr>
          <w:b/>
          <w:sz w:val="34"/>
        </w:rPr>
      </w:pPr>
    </w:p>
    <w:p w:rsidR="00897DDC" w:rsidRDefault="00897DDC" w:rsidP="002E62F7">
      <w:pPr>
        <w:spacing w:before="69"/>
        <w:jc w:val="center"/>
        <w:rPr>
          <w:b/>
          <w:sz w:val="34"/>
        </w:rPr>
      </w:pPr>
      <w:r>
        <w:rPr>
          <w:noProof/>
        </w:rPr>
        <w:lastRenderedPageBreak/>
        <w:drawing>
          <wp:inline distT="0" distB="0" distL="0" distR="0">
            <wp:extent cx="6953250" cy="5259705"/>
            <wp:effectExtent l="0" t="0" r="0" b="0"/>
            <wp:docPr id="1106552103" name="Picture 6" descr="Transport footprint creator system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port footprint creator system architectur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3250" cy="5259705"/>
                    </a:xfrm>
                    <a:prstGeom prst="rect">
                      <a:avLst/>
                    </a:prstGeom>
                    <a:noFill/>
                    <a:ln>
                      <a:noFill/>
                    </a:ln>
                  </pic:spPr>
                </pic:pic>
              </a:graphicData>
            </a:graphic>
          </wp:inline>
        </w:drawing>
      </w:r>
    </w:p>
    <w:p w:rsidR="008B1119" w:rsidRDefault="008B1119" w:rsidP="002E62F7">
      <w:pPr>
        <w:spacing w:before="69"/>
        <w:jc w:val="center"/>
        <w:rPr>
          <w:b/>
          <w:sz w:val="34"/>
        </w:rPr>
      </w:pPr>
    </w:p>
    <w:p w:rsidR="008B1119" w:rsidRPr="008B1119" w:rsidRDefault="008B1119" w:rsidP="002E62F7">
      <w:pPr>
        <w:spacing w:before="69"/>
        <w:jc w:val="center"/>
        <w:rPr>
          <w:bCs/>
          <w:sz w:val="28"/>
          <w:szCs w:val="28"/>
        </w:rPr>
      </w:pPr>
      <w:r w:rsidRPr="008B1119">
        <w:rPr>
          <w:b/>
          <w:sz w:val="28"/>
          <w:szCs w:val="28"/>
        </w:rPr>
        <w:t>Fig 2.1 Architecture Diagram</w:t>
      </w:r>
    </w:p>
    <w:p w:rsidR="00897DDC" w:rsidRDefault="00897DDC" w:rsidP="002E62F7">
      <w:pPr>
        <w:spacing w:before="69"/>
        <w:jc w:val="center"/>
        <w:rPr>
          <w:b/>
          <w:sz w:val="34"/>
        </w:rPr>
      </w:pPr>
    </w:p>
    <w:p w:rsidR="00897DDC" w:rsidRDefault="00897DDC" w:rsidP="002E62F7">
      <w:pPr>
        <w:spacing w:before="69"/>
        <w:jc w:val="center"/>
        <w:rPr>
          <w:b/>
          <w:sz w:val="34"/>
        </w:rPr>
      </w:pPr>
    </w:p>
    <w:p w:rsidR="00897DDC" w:rsidRDefault="00897DDC" w:rsidP="002E62F7">
      <w:pPr>
        <w:spacing w:before="69"/>
        <w:jc w:val="center"/>
        <w:rPr>
          <w:b/>
          <w:sz w:val="34"/>
        </w:rPr>
      </w:pPr>
    </w:p>
    <w:p w:rsidR="00897DDC" w:rsidRDefault="00897DDC" w:rsidP="002E62F7">
      <w:pPr>
        <w:spacing w:before="69"/>
        <w:jc w:val="center"/>
        <w:rPr>
          <w:b/>
          <w:sz w:val="34"/>
        </w:rPr>
      </w:pPr>
    </w:p>
    <w:p w:rsidR="00897DDC" w:rsidRDefault="00897DDC" w:rsidP="002E62F7">
      <w:pPr>
        <w:spacing w:before="69"/>
        <w:jc w:val="center"/>
        <w:rPr>
          <w:b/>
          <w:sz w:val="34"/>
        </w:rPr>
      </w:pPr>
    </w:p>
    <w:p w:rsidR="00897DDC" w:rsidRDefault="00897DDC" w:rsidP="002E62F7">
      <w:pPr>
        <w:spacing w:before="69"/>
        <w:jc w:val="center"/>
        <w:rPr>
          <w:b/>
          <w:sz w:val="34"/>
        </w:rPr>
      </w:pPr>
    </w:p>
    <w:p w:rsidR="00897DDC" w:rsidRDefault="00897DDC" w:rsidP="002E62F7">
      <w:pPr>
        <w:spacing w:before="69"/>
        <w:jc w:val="center"/>
        <w:rPr>
          <w:b/>
          <w:sz w:val="34"/>
        </w:rPr>
      </w:pPr>
    </w:p>
    <w:p w:rsidR="00897DDC" w:rsidRDefault="00897DDC" w:rsidP="002E62F7">
      <w:pPr>
        <w:spacing w:before="69"/>
        <w:jc w:val="center"/>
        <w:rPr>
          <w:b/>
          <w:sz w:val="34"/>
        </w:rPr>
      </w:pPr>
    </w:p>
    <w:p w:rsidR="00897DDC" w:rsidRDefault="00897DDC" w:rsidP="002E62F7">
      <w:pPr>
        <w:spacing w:before="69"/>
        <w:jc w:val="center"/>
        <w:rPr>
          <w:b/>
          <w:sz w:val="34"/>
        </w:rPr>
      </w:pPr>
    </w:p>
    <w:p w:rsidR="00897DDC" w:rsidRDefault="00897DDC" w:rsidP="002E62F7">
      <w:pPr>
        <w:spacing w:before="69"/>
        <w:jc w:val="center"/>
        <w:rPr>
          <w:b/>
          <w:sz w:val="34"/>
        </w:rPr>
      </w:pPr>
    </w:p>
    <w:p w:rsidR="00897DDC" w:rsidRDefault="00897DDC" w:rsidP="002E62F7">
      <w:pPr>
        <w:spacing w:before="69"/>
        <w:jc w:val="center"/>
        <w:rPr>
          <w:b/>
          <w:sz w:val="34"/>
        </w:rPr>
      </w:pPr>
    </w:p>
    <w:p w:rsidR="00231299" w:rsidRDefault="00231299" w:rsidP="00897DDC">
      <w:pPr>
        <w:spacing w:before="69"/>
        <w:jc w:val="center"/>
        <w:rPr>
          <w:b/>
          <w:sz w:val="34"/>
        </w:rPr>
      </w:pPr>
    </w:p>
    <w:p w:rsidR="00231299" w:rsidRDefault="00231299" w:rsidP="00897DDC">
      <w:pPr>
        <w:spacing w:before="69"/>
        <w:jc w:val="center"/>
        <w:rPr>
          <w:b/>
          <w:sz w:val="34"/>
        </w:rPr>
      </w:pPr>
    </w:p>
    <w:p w:rsidR="004D16EC" w:rsidRDefault="00897DDC" w:rsidP="00897DDC">
      <w:pPr>
        <w:spacing w:before="69"/>
        <w:jc w:val="center"/>
        <w:rPr>
          <w:b/>
          <w:sz w:val="34"/>
        </w:rPr>
      </w:pPr>
      <w:r>
        <w:rPr>
          <w:b/>
          <w:sz w:val="34"/>
        </w:rPr>
        <w:lastRenderedPageBreak/>
        <w:t>2.1.1 USER INTERFACE LAYER</w:t>
      </w:r>
    </w:p>
    <w:p w:rsidR="00897DDC" w:rsidRPr="00897DDC" w:rsidRDefault="00897DDC" w:rsidP="00BE1B56">
      <w:pPr>
        <w:spacing w:before="69"/>
        <w:rPr>
          <w:b/>
          <w:sz w:val="34"/>
        </w:rPr>
      </w:pPr>
    </w:p>
    <w:p w:rsidR="00897DDC" w:rsidRDefault="00897DDC" w:rsidP="00BE1B56">
      <w:pPr>
        <w:tabs>
          <w:tab w:val="left" w:pos="8080"/>
        </w:tabs>
        <w:spacing w:before="59"/>
        <w:ind w:left="1276" w:right="2870"/>
        <w:rPr>
          <w:b/>
          <w:sz w:val="17"/>
        </w:rPr>
      </w:pPr>
      <w:r>
        <w:rPr>
          <w:noProof/>
        </w:rPr>
        <w:drawing>
          <wp:inline distT="0" distB="0" distL="0" distR="0">
            <wp:extent cx="5329555" cy="5837201"/>
            <wp:effectExtent l="0" t="0" r="4445" b="0"/>
            <wp:docPr id="147250441" name="Picture 7" descr="System architecture of developed tool. Upon the request for calcul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ystem architecture of developed tool. Upon the request for calculation...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7239" cy="5856570"/>
                    </a:xfrm>
                    <a:prstGeom prst="rect">
                      <a:avLst/>
                    </a:prstGeom>
                    <a:noFill/>
                    <a:ln>
                      <a:noFill/>
                    </a:ln>
                  </pic:spPr>
                </pic:pic>
              </a:graphicData>
            </a:graphic>
          </wp:inline>
        </w:drawing>
      </w:r>
    </w:p>
    <w:p w:rsidR="008B1119" w:rsidRDefault="008B1119" w:rsidP="008B1119">
      <w:pPr>
        <w:tabs>
          <w:tab w:val="left" w:pos="8080"/>
        </w:tabs>
        <w:spacing w:before="59"/>
        <w:ind w:left="1276" w:right="2870"/>
        <w:jc w:val="center"/>
        <w:rPr>
          <w:b/>
          <w:sz w:val="28"/>
          <w:szCs w:val="28"/>
        </w:rPr>
      </w:pPr>
    </w:p>
    <w:p w:rsidR="008B1119" w:rsidRPr="008B1119" w:rsidRDefault="008B1119" w:rsidP="008B1119">
      <w:pPr>
        <w:tabs>
          <w:tab w:val="left" w:pos="8080"/>
        </w:tabs>
        <w:spacing w:before="59"/>
        <w:ind w:left="1276" w:right="2870"/>
        <w:jc w:val="center"/>
        <w:rPr>
          <w:b/>
          <w:sz w:val="28"/>
          <w:szCs w:val="28"/>
        </w:rPr>
      </w:pPr>
      <w:r>
        <w:rPr>
          <w:b/>
          <w:sz w:val="28"/>
          <w:szCs w:val="28"/>
        </w:rPr>
        <w:t>Fig. 2.2 UI Layer</w:t>
      </w:r>
    </w:p>
    <w:p w:rsidR="00897DDC" w:rsidRDefault="00897DDC" w:rsidP="00897DDC">
      <w:pPr>
        <w:spacing w:before="59"/>
        <w:ind w:left="2695" w:right="2870"/>
        <w:jc w:val="center"/>
        <w:rPr>
          <w:b/>
          <w:sz w:val="17"/>
        </w:rPr>
      </w:pPr>
    </w:p>
    <w:p w:rsidR="00BE1B56" w:rsidRDefault="00BE1B56" w:rsidP="00897DDC">
      <w:pPr>
        <w:spacing w:before="59"/>
        <w:ind w:left="2695" w:right="2870"/>
        <w:jc w:val="center"/>
        <w:rPr>
          <w:b/>
          <w:sz w:val="17"/>
        </w:rPr>
      </w:pPr>
    </w:p>
    <w:p w:rsidR="00BE1B56" w:rsidRDefault="00BE1B56" w:rsidP="00897DDC">
      <w:pPr>
        <w:spacing w:before="59"/>
        <w:ind w:left="2695" w:right="2870"/>
        <w:jc w:val="center"/>
        <w:rPr>
          <w:b/>
          <w:sz w:val="17"/>
        </w:rPr>
      </w:pPr>
    </w:p>
    <w:p w:rsidR="00BE1B56" w:rsidRDefault="00BE1B56" w:rsidP="00897DDC">
      <w:pPr>
        <w:spacing w:before="59"/>
        <w:ind w:left="2695" w:right="2870"/>
        <w:jc w:val="center"/>
        <w:rPr>
          <w:b/>
          <w:sz w:val="17"/>
        </w:rPr>
      </w:pPr>
    </w:p>
    <w:p w:rsidR="00BE1B56" w:rsidRDefault="00BE1B56" w:rsidP="00897DDC">
      <w:pPr>
        <w:spacing w:before="59"/>
        <w:ind w:left="2695" w:right="2870"/>
        <w:jc w:val="center"/>
        <w:rPr>
          <w:b/>
          <w:sz w:val="17"/>
        </w:rPr>
      </w:pPr>
    </w:p>
    <w:p w:rsidR="00BE1B56" w:rsidRDefault="00BE1B56" w:rsidP="00897DDC">
      <w:pPr>
        <w:spacing w:before="59"/>
        <w:ind w:left="2695" w:right="2870"/>
        <w:jc w:val="center"/>
        <w:rPr>
          <w:b/>
          <w:sz w:val="17"/>
        </w:rPr>
      </w:pPr>
    </w:p>
    <w:p w:rsidR="00BE1B56" w:rsidRDefault="00BE1B56" w:rsidP="00897DDC">
      <w:pPr>
        <w:spacing w:before="59"/>
        <w:ind w:left="2695" w:right="2870"/>
        <w:jc w:val="center"/>
        <w:rPr>
          <w:b/>
          <w:sz w:val="17"/>
        </w:rPr>
      </w:pPr>
    </w:p>
    <w:p w:rsidR="008B1119" w:rsidRDefault="008B1119" w:rsidP="00BE1B56">
      <w:pPr>
        <w:tabs>
          <w:tab w:val="left" w:pos="4253"/>
        </w:tabs>
        <w:spacing w:before="59"/>
        <w:ind w:right="2870"/>
        <w:rPr>
          <w:b/>
          <w:sz w:val="17"/>
        </w:rPr>
      </w:pPr>
    </w:p>
    <w:p w:rsidR="00897DDC" w:rsidRDefault="00897DDC" w:rsidP="00BE1B56">
      <w:pPr>
        <w:tabs>
          <w:tab w:val="left" w:pos="4253"/>
        </w:tabs>
        <w:spacing w:before="59"/>
        <w:ind w:right="2870"/>
        <w:rPr>
          <w:b/>
          <w:sz w:val="17"/>
        </w:rPr>
      </w:pPr>
      <w:r>
        <w:rPr>
          <w:noProof/>
        </w:rPr>
        <w:lastRenderedPageBreak/>
        <w:drawing>
          <wp:anchor distT="0" distB="0" distL="114300" distR="114300" simplePos="0" relativeHeight="487593472" behindDoc="0" locked="0" layoutInCell="1" allowOverlap="1">
            <wp:simplePos x="0" y="0"/>
            <wp:positionH relativeFrom="column">
              <wp:posOffset>977900</wp:posOffset>
            </wp:positionH>
            <wp:positionV relativeFrom="paragraph">
              <wp:posOffset>41487</wp:posOffset>
            </wp:positionV>
            <wp:extent cx="5194340" cy="5044440"/>
            <wp:effectExtent l="0" t="0" r="6350" b="3810"/>
            <wp:wrapSquare wrapText="bothSides"/>
            <wp:docPr id="1468007881" name="Picture 8" descr="Sustainability | Free Full-Text | Issues, Impacts, and Mitigations of  Carbon Dioxide Emissions in the Building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ustainability | Free Full-Text | Issues, Impacts, and Mitigations of  Carbon Dioxide Emissions in the Building Sect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4340" cy="5044440"/>
                    </a:xfrm>
                    <a:prstGeom prst="rect">
                      <a:avLst/>
                    </a:prstGeom>
                    <a:noFill/>
                    <a:ln>
                      <a:noFill/>
                    </a:ln>
                  </pic:spPr>
                </pic:pic>
              </a:graphicData>
            </a:graphic>
          </wp:anchor>
        </w:drawing>
      </w:r>
      <w:r w:rsidR="00BE1B56">
        <w:rPr>
          <w:b/>
          <w:sz w:val="17"/>
        </w:rPr>
        <w:br w:type="textWrapping" w:clear="all"/>
      </w:r>
    </w:p>
    <w:p w:rsidR="00897DDC" w:rsidRDefault="00897DDC"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Pr="008B1119" w:rsidRDefault="008B1119" w:rsidP="00897DDC">
      <w:pPr>
        <w:tabs>
          <w:tab w:val="left" w:pos="4253"/>
        </w:tabs>
        <w:spacing w:before="59"/>
        <w:ind w:left="2695" w:right="2870"/>
        <w:jc w:val="center"/>
        <w:rPr>
          <w:b/>
          <w:sz w:val="28"/>
          <w:szCs w:val="28"/>
        </w:rPr>
      </w:pPr>
      <w:r>
        <w:rPr>
          <w:b/>
          <w:sz w:val="28"/>
          <w:szCs w:val="28"/>
        </w:rPr>
        <w:t>Fig 2.3 Carbon distribution</w:t>
      </w: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B1119">
      <w:pPr>
        <w:tabs>
          <w:tab w:val="left" w:pos="4253"/>
        </w:tabs>
        <w:spacing w:before="59"/>
        <w:ind w:right="2870"/>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BE1B56" w:rsidRDefault="00BE1B56" w:rsidP="00897DDC">
      <w:pPr>
        <w:tabs>
          <w:tab w:val="left" w:pos="4253"/>
        </w:tabs>
        <w:spacing w:before="59"/>
        <w:ind w:left="2695" w:right="2870"/>
        <w:jc w:val="center"/>
        <w:rPr>
          <w:b/>
          <w:sz w:val="17"/>
        </w:rPr>
      </w:pPr>
    </w:p>
    <w:p w:rsidR="00897DDC" w:rsidRDefault="00897DDC" w:rsidP="00BE1B56">
      <w:pPr>
        <w:spacing w:before="69"/>
        <w:jc w:val="center"/>
        <w:rPr>
          <w:b/>
          <w:sz w:val="34"/>
        </w:rPr>
      </w:pPr>
      <w:r>
        <w:rPr>
          <w:b/>
          <w:sz w:val="34"/>
        </w:rPr>
        <w:lastRenderedPageBreak/>
        <w:t>2.1.2 USER INTERFACE LAYER</w:t>
      </w:r>
    </w:p>
    <w:p w:rsidR="00897DDC" w:rsidRDefault="00897DDC" w:rsidP="00897DDC">
      <w:pPr>
        <w:spacing w:before="69"/>
        <w:jc w:val="center"/>
        <w:rPr>
          <w:b/>
          <w:sz w:val="34"/>
        </w:rPr>
      </w:pPr>
      <w:r>
        <w:rPr>
          <w:b/>
          <w:sz w:val="34"/>
        </w:rPr>
        <w:t>(Backend)</w:t>
      </w:r>
    </w:p>
    <w:p w:rsidR="00897DDC" w:rsidRDefault="00897DDC" w:rsidP="00897DDC">
      <w:pPr>
        <w:spacing w:before="69"/>
        <w:jc w:val="center"/>
        <w:rPr>
          <w:b/>
          <w:sz w:val="34"/>
        </w:rPr>
      </w:pPr>
    </w:p>
    <w:p w:rsidR="00BE1B56" w:rsidRDefault="00BE1B56" w:rsidP="00897DDC">
      <w:pPr>
        <w:spacing w:before="69"/>
        <w:jc w:val="center"/>
        <w:rPr>
          <w:b/>
          <w:sz w:val="34"/>
        </w:rPr>
      </w:pPr>
    </w:p>
    <w:p w:rsidR="00BE1B56" w:rsidRDefault="00BE1B56" w:rsidP="00897DDC">
      <w:pPr>
        <w:spacing w:before="69"/>
        <w:jc w:val="center"/>
        <w:rPr>
          <w:b/>
          <w:sz w:val="34"/>
        </w:rPr>
      </w:pPr>
    </w:p>
    <w:p w:rsidR="00BE1B56" w:rsidRDefault="00BE1B56" w:rsidP="00897DDC">
      <w:pPr>
        <w:spacing w:before="69"/>
        <w:jc w:val="center"/>
        <w:rPr>
          <w:b/>
          <w:sz w:val="34"/>
        </w:rPr>
      </w:pPr>
    </w:p>
    <w:p w:rsidR="00BE1B56" w:rsidRDefault="00BE1B56" w:rsidP="00897DDC">
      <w:pPr>
        <w:spacing w:before="69"/>
        <w:jc w:val="center"/>
        <w:rPr>
          <w:b/>
          <w:sz w:val="34"/>
        </w:rPr>
      </w:pPr>
    </w:p>
    <w:p w:rsidR="00897DDC" w:rsidRDefault="00897DDC" w:rsidP="00897DDC">
      <w:pPr>
        <w:spacing w:before="69"/>
        <w:jc w:val="center"/>
        <w:rPr>
          <w:b/>
          <w:sz w:val="34"/>
        </w:rPr>
      </w:pPr>
      <w:r>
        <w:rPr>
          <w:noProof/>
        </w:rPr>
        <w:drawing>
          <wp:inline distT="0" distB="0" distL="0" distR="0">
            <wp:extent cx="7066260" cy="2858770"/>
            <wp:effectExtent l="0" t="0" r="1905" b="0"/>
            <wp:docPr id="1177874171" name="Picture 11" descr="Microservice architecture style - Azure Architecture Center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icroservice architecture style - Azure Architecture Center | Microsoft  Lea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72881" cy="2861448"/>
                    </a:xfrm>
                    <a:prstGeom prst="rect">
                      <a:avLst/>
                    </a:prstGeom>
                    <a:noFill/>
                    <a:ln>
                      <a:noFill/>
                    </a:ln>
                  </pic:spPr>
                </pic:pic>
              </a:graphicData>
            </a:graphic>
          </wp:inline>
        </w:drawing>
      </w:r>
    </w:p>
    <w:p w:rsidR="00897DDC" w:rsidRDefault="00897DDC" w:rsidP="00897DDC">
      <w:pPr>
        <w:spacing w:before="69"/>
        <w:jc w:val="center"/>
        <w:rPr>
          <w:b/>
          <w:sz w:val="34"/>
        </w:rPr>
      </w:pPr>
    </w:p>
    <w:p w:rsidR="008B1119" w:rsidRPr="008B1119" w:rsidRDefault="008B1119" w:rsidP="00897DDC">
      <w:pPr>
        <w:spacing w:before="69"/>
        <w:jc w:val="center"/>
        <w:rPr>
          <w:b/>
          <w:sz w:val="28"/>
          <w:szCs w:val="28"/>
        </w:rPr>
      </w:pPr>
      <w:r>
        <w:rPr>
          <w:b/>
          <w:sz w:val="28"/>
          <w:szCs w:val="28"/>
        </w:rPr>
        <w:t>Fig 2.4 Backend Layer</w:t>
      </w: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897DDC" w:rsidP="00897DDC">
      <w:pPr>
        <w:spacing w:before="69"/>
        <w:jc w:val="center"/>
        <w:rPr>
          <w:b/>
          <w:sz w:val="34"/>
        </w:rPr>
      </w:pPr>
    </w:p>
    <w:p w:rsidR="00897DDC" w:rsidRDefault="00AC5885" w:rsidP="00897DDC">
      <w:pPr>
        <w:spacing w:before="69"/>
        <w:jc w:val="center"/>
        <w:rPr>
          <w:b/>
          <w:sz w:val="34"/>
        </w:rPr>
      </w:pPr>
      <w:r>
        <w:rPr>
          <w:b/>
          <w:sz w:val="34"/>
        </w:rPr>
        <w:lastRenderedPageBreak/>
        <w:t xml:space="preserve">2.2 ER &amp; USER CASE DIAGRAM </w:t>
      </w:r>
    </w:p>
    <w:p w:rsidR="00BE1B56" w:rsidRDefault="00BE1B56" w:rsidP="00897DDC">
      <w:pPr>
        <w:spacing w:before="69"/>
        <w:jc w:val="center"/>
        <w:rPr>
          <w:b/>
          <w:sz w:val="34"/>
        </w:rPr>
      </w:pPr>
    </w:p>
    <w:p w:rsidR="00BE1B56" w:rsidRDefault="00BE1B56" w:rsidP="00897DDC">
      <w:pPr>
        <w:spacing w:before="69"/>
        <w:jc w:val="center"/>
        <w:rPr>
          <w:b/>
          <w:sz w:val="34"/>
        </w:rPr>
      </w:pPr>
    </w:p>
    <w:p w:rsidR="00AC5885" w:rsidRDefault="00AC5885" w:rsidP="00897DDC">
      <w:pPr>
        <w:spacing w:before="69"/>
        <w:jc w:val="center"/>
        <w:rPr>
          <w:b/>
          <w:sz w:val="34"/>
        </w:rPr>
      </w:pPr>
    </w:p>
    <w:p w:rsidR="00AC5885" w:rsidRDefault="00AC5885" w:rsidP="00897DDC">
      <w:pPr>
        <w:spacing w:before="69"/>
        <w:jc w:val="center"/>
        <w:rPr>
          <w:b/>
          <w:sz w:val="34"/>
        </w:rPr>
      </w:pPr>
      <w:r>
        <w:rPr>
          <w:noProof/>
        </w:rPr>
        <w:drawing>
          <wp:inline distT="0" distB="0" distL="0" distR="0">
            <wp:extent cx="6431280" cy="3345180"/>
            <wp:effectExtent l="0" t="0" r="7620" b="7620"/>
            <wp:docPr id="1829952383" name="Picture 12" descr="java - Use case modelling for calculato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ava - Use case modelling for calculator - Stack Overflow"/>
                    <pic:cNvPicPr>
                      <a:picLocks noChangeAspect="1" noChangeArrowheads="1"/>
                    </pic:cNvPicPr>
                  </pic:nvPicPr>
                  <pic:blipFill rotWithShape="1">
                    <a:blip r:embed="rId15">
                      <a:extLst>
                        <a:ext uri="{28A0092B-C50C-407E-A947-70E740481C1C}">
                          <a14:useLocalDpi xmlns:a14="http://schemas.microsoft.com/office/drawing/2010/main" val="0"/>
                        </a:ext>
                      </a:extLst>
                    </a:blip>
                    <a:srcRect l="1277" t="4747" r="691" b="504"/>
                    <a:stretch/>
                  </pic:blipFill>
                  <pic:spPr bwMode="auto">
                    <a:xfrm>
                      <a:off x="0" y="0"/>
                      <a:ext cx="6438339" cy="3348852"/>
                    </a:xfrm>
                    <a:prstGeom prst="rect">
                      <a:avLst/>
                    </a:prstGeom>
                    <a:noFill/>
                    <a:ln>
                      <a:noFill/>
                    </a:ln>
                    <a:extLst>
                      <a:ext uri="{53640926-AAD7-44D8-BBD7-CCE9431645EC}">
                        <a14:shadowObscured xmlns:a14="http://schemas.microsoft.com/office/drawing/2010/main"/>
                      </a:ext>
                    </a:extLst>
                  </pic:spPr>
                </pic:pic>
              </a:graphicData>
            </a:graphic>
          </wp:inline>
        </w:drawing>
      </w:r>
    </w:p>
    <w:p w:rsidR="00AC5885" w:rsidRDefault="00AC5885" w:rsidP="00897DDC">
      <w:pPr>
        <w:spacing w:before="69"/>
        <w:jc w:val="center"/>
        <w:rPr>
          <w:b/>
          <w:sz w:val="34"/>
        </w:rPr>
      </w:pPr>
    </w:p>
    <w:p w:rsidR="00BE1B56" w:rsidRDefault="00477036" w:rsidP="00477036">
      <w:pPr>
        <w:spacing w:before="69"/>
        <w:jc w:val="center"/>
        <w:rPr>
          <w:b/>
          <w:sz w:val="34"/>
        </w:rPr>
      </w:pPr>
      <w:r>
        <w:rPr>
          <w:b/>
          <w:sz w:val="34"/>
        </w:rPr>
        <w:t>Fig 2.5</w:t>
      </w: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BE1B56" w:rsidRDefault="00BE1B56" w:rsidP="00BE1B56">
      <w:pPr>
        <w:spacing w:before="69"/>
        <w:rPr>
          <w:b/>
          <w:sz w:val="34"/>
        </w:rPr>
      </w:pPr>
    </w:p>
    <w:p w:rsidR="00477036" w:rsidRDefault="00477036" w:rsidP="00BE1B56">
      <w:pPr>
        <w:spacing w:before="69"/>
        <w:rPr>
          <w:b/>
          <w:sz w:val="34"/>
        </w:rPr>
      </w:pPr>
    </w:p>
    <w:p w:rsidR="00BE1B56" w:rsidRDefault="00477036" w:rsidP="00BE1B56">
      <w:pPr>
        <w:spacing w:before="69"/>
        <w:rPr>
          <w:b/>
          <w:sz w:val="34"/>
        </w:rPr>
      </w:pPr>
      <w:r>
        <w:rPr>
          <w:noProof/>
        </w:rPr>
        <w:drawing>
          <wp:anchor distT="0" distB="0" distL="114300" distR="114300" simplePos="0" relativeHeight="487594496" behindDoc="0" locked="0" layoutInCell="1" allowOverlap="1">
            <wp:simplePos x="0" y="0"/>
            <wp:positionH relativeFrom="page">
              <wp:posOffset>304800</wp:posOffset>
            </wp:positionH>
            <wp:positionV relativeFrom="paragraph">
              <wp:posOffset>394758</wp:posOffset>
            </wp:positionV>
            <wp:extent cx="6953250" cy="5374640"/>
            <wp:effectExtent l="0" t="0" r="0" b="0"/>
            <wp:wrapSquare wrapText="bothSides"/>
            <wp:docPr id="18948841" name="Picture 13" descr="The analytical framework of low-carbon economic system based 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analytical framework of low-carbon economic system based on...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3250" cy="5374640"/>
                    </a:xfrm>
                    <a:prstGeom prst="rect">
                      <a:avLst/>
                    </a:prstGeom>
                    <a:noFill/>
                    <a:ln>
                      <a:noFill/>
                    </a:ln>
                  </pic:spPr>
                </pic:pic>
              </a:graphicData>
            </a:graphic>
          </wp:anchor>
        </w:drawing>
      </w:r>
    </w:p>
    <w:p w:rsidR="00BE1B56" w:rsidRPr="00477036" w:rsidRDefault="00477036" w:rsidP="00477036">
      <w:pPr>
        <w:spacing w:before="69"/>
        <w:jc w:val="center"/>
        <w:rPr>
          <w:b/>
          <w:sz w:val="28"/>
          <w:szCs w:val="28"/>
        </w:rPr>
      </w:pPr>
      <w:r w:rsidRPr="00477036">
        <w:rPr>
          <w:b/>
          <w:sz w:val="28"/>
          <w:szCs w:val="28"/>
        </w:rPr>
        <w:t>Fig 2.6</w:t>
      </w:r>
    </w:p>
    <w:p w:rsidR="00AC5885" w:rsidRDefault="00BE1B56" w:rsidP="00BE1B56">
      <w:pPr>
        <w:spacing w:before="69"/>
        <w:ind w:left="-567"/>
        <w:rPr>
          <w:b/>
          <w:sz w:val="34"/>
        </w:rPr>
      </w:pPr>
      <w:r>
        <w:rPr>
          <w:b/>
          <w:sz w:val="34"/>
        </w:rPr>
        <w:br w:type="textWrapping" w:clear="all"/>
      </w:r>
    </w:p>
    <w:p w:rsidR="00897DDC" w:rsidRDefault="00897DDC" w:rsidP="00897DDC">
      <w:pPr>
        <w:spacing w:before="69"/>
        <w:jc w:val="center"/>
        <w:rPr>
          <w:b/>
          <w:sz w:val="34"/>
        </w:rPr>
      </w:pPr>
    </w:p>
    <w:p w:rsidR="00897DDC" w:rsidRDefault="00897DDC" w:rsidP="00897DDC">
      <w:pPr>
        <w:tabs>
          <w:tab w:val="left" w:pos="4253"/>
        </w:tabs>
        <w:spacing w:before="59"/>
        <w:ind w:left="2695" w:right="2870"/>
        <w:jc w:val="center"/>
        <w:rPr>
          <w:b/>
          <w:sz w:val="17"/>
        </w:rPr>
      </w:pPr>
    </w:p>
    <w:p w:rsidR="00AC5885" w:rsidRDefault="00AC5885" w:rsidP="00897DDC">
      <w:pPr>
        <w:tabs>
          <w:tab w:val="left" w:pos="4253"/>
        </w:tabs>
        <w:spacing w:before="59"/>
        <w:ind w:left="2695" w:right="2870"/>
        <w:jc w:val="center"/>
        <w:rPr>
          <w:b/>
          <w:sz w:val="17"/>
        </w:rPr>
      </w:pPr>
    </w:p>
    <w:p w:rsidR="00AC5885" w:rsidRDefault="00AC5885" w:rsidP="00897DDC">
      <w:pPr>
        <w:tabs>
          <w:tab w:val="left" w:pos="4253"/>
        </w:tabs>
        <w:spacing w:before="59"/>
        <w:ind w:left="2695" w:right="2870"/>
        <w:jc w:val="center"/>
        <w:rPr>
          <w:b/>
          <w:sz w:val="17"/>
        </w:rPr>
      </w:pPr>
    </w:p>
    <w:p w:rsidR="00AC5885" w:rsidRDefault="00AC5885" w:rsidP="00897DDC">
      <w:pPr>
        <w:tabs>
          <w:tab w:val="left" w:pos="4253"/>
        </w:tabs>
        <w:spacing w:before="59"/>
        <w:ind w:left="2695" w:right="2870"/>
        <w:jc w:val="center"/>
        <w:rPr>
          <w:b/>
          <w:sz w:val="17"/>
        </w:rPr>
      </w:pPr>
    </w:p>
    <w:p w:rsidR="00AC5885" w:rsidRDefault="00AC5885" w:rsidP="00897DDC">
      <w:pPr>
        <w:tabs>
          <w:tab w:val="left" w:pos="4253"/>
        </w:tabs>
        <w:spacing w:before="59"/>
        <w:ind w:left="2695" w:right="2870"/>
        <w:jc w:val="center"/>
        <w:rPr>
          <w:b/>
          <w:sz w:val="17"/>
        </w:rPr>
      </w:pPr>
    </w:p>
    <w:p w:rsidR="00AC5885" w:rsidRDefault="00AC5885" w:rsidP="00897DDC">
      <w:pPr>
        <w:tabs>
          <w:tab w:val="left" w:pos="4253"/>
        </w:tabs>
        <w:spacing w:before="59"/>
        <w:ind w:left="2695" w:right="2870"/>
        <w:jc w:val="center"/>
        <w:rPr>
          <w:b/>
          <w:sz w:val="17"/>
        </w:rPr>
      </w:pPr>
    </w:p>
    <w:p w:rsidR="00AC5885" w:rsidRDefault="00AC5885" w:rsidP="00897DDC">
      <w:pPr>
        <w:tabs>
          <w:tab w:val="left" w:pos="4253"/>
        </w:tabs>
        <w:spacing w:before="59"/>
        <w:ind w:left="2695" w:right="2870"/>
        <w:jc w:val="center"/>
        <w:rPr>
          <w:b/>
          <w:sz w:val="17"/>
        </w:rPr>
      </w:pPr>
    </w:p>
    <w:p w:rsidR="00AC5885" w:rsidRDefault="00AC5885" w:rsidP="00BE1B56">
      <w:pPr>
        <w:tabs>
          <w:tab w:val="left" w:pos="4253"/>
        </w:tabs>
        <w:spacing w:before="59"/>
        <w:ind w:right="2870"/>
        <w:rPr>
          <w:b/>
          <w:sz w:val="17"/>
        </w:rPr>
      </w:pPr>
    </w:p>
    <w:p w:rsidR="00AC5885" w:rsidRDefault="00AC5885" w:rsidP="00897DDC">
      <w:pPr>
        <w:tabs>
          <w:tab w:val="left" w:pos="4253"/>
        </w:tabs>
        <w:spacing w:before="59"/>
        <w:ind w:left="2695" w:right="2870"/>
        <w:jc w:val="center"/>
        <w:rPr>
          <w:b/>
          <w:sz w:val="17"/>
        </w:rPr>
      </w:pPr>
    </w:p>
    <w:p w:rsidR="00AC5885" w:rsidRDefault="00AC5885" w:rsidP="00AC5885">
      <w:pPr>
        <w:spacing w:before="69"/>
        <w:jc w:val="center"/>
        <w:rPr>
          <w:b/>
          <w:sz w:val="34"/>
        </w:rPr>
      </w:pPr>
      <w:r>
        <w:rPr>
          <w:b/>
          <w:sz w:val="34"/>
        </w:rPr>
        <w:t>3. CODING</w:t>
      </w:r>
    </w:p>
    <w:p w:rsidR="006307B9" w:rsidRDefault="006307B9" w:rsidP="006307B9">
      <w:pPr>
        <w:tabs>
          <w:tab w:val="left" w:pos="4267"/>
        </w:tabs>
        <w:spacing w:before="59"/>
        <w:ind w:left="-142" w:right="318"/>
        <w:rPr>
          <w:b/>
          <w:sz w:val="17"/>
        </w:rPr>
      </w:pPr>
      <w:r>
        <w:rPr>
          <w:b/>
          <w:sz w:val="17"/>
        </w:rPr>
        <w:tab/>
        <w:t>FOR CALCULATION JAVASCRIPT</w:t>
      </w:r>
    </w:p>
    <w:p w:rsidR="006307B9" w:rsidRDefault="006307B9" w:rsidP="0080165A">
      <w:pPr>
        <w:tabs>
          <w:tab w:val="left" w:pos="4395"/>
          <w:tab w:val="left" w:pos="6663"/>
          <w:tab w:val="left" w:pos="6946"/>
        </w:tabs>
        <w:spacing w:before="59"/>
        <w:ind w:left="-142" w:right="318"/>
        <w:rPr>
          <w:b/>
          <w:sz w:val="17"/>
        </w:rPr>
      </w:pP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const byId = id =&gt; document.getElementById(id);</w:t>
      </w:r>
    </w:p>
    <w:p w:rsidR="0080165A" w:rsidRPr="00845387" w:rsidRDefault="0080165A" w:rsidP="0080165A">
      <w:pPr>
        <w:tabs>
          <w:tab w:val="left" w:pos="4395"/>
          <w:tab w:val="left" w:pos="6663"/>
          <w:tab w:val="left" w:pos="6946"/>
        </w:tabs>
        <w:spacing w:before="59"/>
        <w:ind w:left="-142" w:right="318"/>
        <w:rPr>
          <w:bCs/>
          <w:sz w:val="28"/>
          <w:szCs w:val="28"/>
        </w:rPr>
      </w:pP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csvData = CSVParse();</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CountrySelected();</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Calculate();</w:t>
      </w:r>
    </w:p>
    <w:p w:rsidR="0080165A" w:rsidRPr="00845387" w:rsidRDefault="0080165A" w:rsidP="0080165A">
      <w:pPr>
        <w:tabs>
          <w:tab w:val="left" w:pos="4395"/>
          <w:tab w:val="left" w:pos="6663"/>
          <w:tab w:val="left" w:pos="6946"/>
        </w:tabs>
        <w:spacing w:before="59"/>
        <w:ind w:left="-142" w:right="318"/>
        <w:rPr>
          <w:bCs/>
          <w:sz w:val="28"/>
          <w:szCs w:val="28"/>
        </w:rPr>
      </w:pP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function CountrySelected() {</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const country = byId("countries").value;</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byId("coal%").value = (csvData[country]).Coal;</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byId("gas%").value = (csvData[country]).Gas;</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byId("oil%").value = (csvData[country]).Oil;</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byId("hydro%").value = (csvData[country]).Hydro;</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byId("renew%").value = (csvData[country]).Renewable;</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byId("nuclear%").value = (csvData[country]).Nuclear;</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Calculate();</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w:t>
      </w:r>
    </w:p>
    <w:p w:rsidR="0080165A" w:rsidRPr="00845387" w:rsidRDefault="0080165A" w:rsidP="0080165A">
      <w:pPr>
        <w:tabs>
          <w:tab w:val="left" w:pos="4395"/>
          <w:tab w:val="left" w:pos="6663"/>
          <w:tab w:val="left" w:pos="6946"/>
        </w:tabs>
        <w:spacing w:before="59"/>
        <w:ind w:left="-142" w:right="318"/>
        <w:rPr>
          <w:bCs/>
          <w:sz w:val="28"/>
          <w:szCs w:val="28"/>
        </w:rPr>
      </w:pP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function Calculate() {</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const e = byId("powerUnit");</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const power = byId("power").value / e.options[e.selectedIndex].value;</w:t>
      </w:r>
    </w:p>
    <w:p w:rsidR="0080165A" w:rsidRPr="00845387" w:rsidRDefault="0080165A" w:rsidP="0080165A">
      <w:pPr>
        <w:tabs>
          <w:tab w:val="left" w:pos="4395"/>
          <w:tab w:val="left" w:pos="6663"/>
          <w:tab w:val="left" w:pos="6946"/>
        </w:tabs>
        <w:spacing w:before="59"/>
        <w:ind w:left="-142" w:right="318"/>
        <w:rPr>
          <w:bCs/>
          <w:sz w:val="28"/>
          <w:szCs w:val="28"/>
        </w:rPr>
      </w:pP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const totalPercentage = Number(byId("coal%").value) + Number(byId("gas%").value) + Number(byId("oil%").value) + Number(byId("hydro%").value) + Number(byId("renew%").value) + Number(byId("nuclear%").value) + Number(byId("custom%").value);</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byId("total%").textContent = Math.round(totalPercentage * 10) / 10 + "%";</w:t>
      </w:r>
    </w:p>
    <w:p w:rsidR="0080165A" w:rsidRPr="00845387" w:rsidRDefault="0080165A" w:rsidP="0080165A">
      <w:pPr>
        <w:tabs>
          <w:tab w:val="left" w:pos="4395"/>
          <w:tab w:val="left" w:pos="6663"/>
          <w:tab w:val="left" w:pos="6946"/>
        </w:tabs>
        <w:spacing w:before="59"/>
        <w:ind w:left="-142" w:right="318"/>
        <w:rPr>
          <w:bCs/>
          <w:sz w:val="28"/>
          <w:szCs w:val="28"/>
        </w:rPr>
      </w:pP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const kgCO2result = ((byId("coal%").value * byId("coalCO").value + byId("gas%").value * byId("gasCO").value + byId("oil%").value * byId("oilCO").value +</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byId("hydro%").value * byId("hydroCO").value + byId("renew%").value * byId("renewCO").value + byId("nuclear%").value * byId("nuclearCO").value +</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byId("custom%").value * byId("customCO").value) / 100000) * 24 * 365.2422 * power; //Yes, I am accounting for the leap year. Yes, I am a nerd.</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const treesRequired = kgCO2result / 15.7;</w:t>
      </w:r>
    </w:p>
    <w:p w:rsidR="0080165A" w:rsidRPr="00845387" w:rsidRDefault="0080165A" w:rsidP="0080165A">
      <w:pPr>
        <w:tabs>
          <w:tab w:val="left" w:pos="4395"/>
          <w:tab w:val="left" w:pos="6663"/>
          <w:tab w:val="left" w:pos="6946"/>
        </w:tabs>
        <w:spacing w:before="59"/>
        <w:ind w:left="-142" w:right="318"/>
        <w:rPr>
          <w:bCs/>
          <w:sz w:val="28"/>
          <w:szCs w:val="28"/>
        </w:rPr>
      </w:pP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byId("kgCO2result").textContent = ((Math.ceil(kgCO2result)).toLocaleString('en')).replace(/,/g, " ");</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lastRenderedPageBreak/>
        <w:t xml:space="preserve">    byId("treesRequired").textContent = ((Math.ceil(treesRequired)).toLocaleString('en')).replace(/,/g, " ");</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byId("priceRequired").textContent = ((Math.round(treesRequired / 10)).toLocaleString('en')).replace(/,/g, " ");</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w:t>
      </w:r>
    </w:p>
    <w:p w:rsidR="0080165A" w:rsidRPr="00845387" w:rsidRDefault="0080165A" w:rsidP="0080165A">
      <w:pPr>
        <w:tabs>
          <w:tab w:val="left" w:pos="4395"/>
          <w:tab w:val="left" w:pos="6663"/>
          <w:tab w:val="left" w:pos="6946"/>
        </w:tabs>
        <w:spacing w:before="59"/>
        <w:ind w:left="-142" w:right="318"/>
        <w:rPr>
          <w:bCs/>
          <w:sz w:val="28"/>
          <w:szCs w:val="28"/>
        </w:rPr>
      </w:pP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function CSVParse() {</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//CSV-&gt;JSON from /Sources/data.csv</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const rawData = `{"Albania":{"Coal":0,"Gas":0,"Oil":0,"Hydro":100,"Renewable":0,"Nuclear":0},"Algeria":{"Coal":0,"Gas":97.8,"Oil":1.8,"Hydro":0.4,"Renewable":0,"Nuclear":0},"Angola":{"Coal":0,"Gas":0,"Oil":46.8,"Hydro":53.2,"Renewable":0,"Nuclear":0},"Argentina":{"Coal":2.9,"Gas":47.7,"Oil":13.8,"Hydro":29,"Renewable":2.5,"Nuclear":4.1},"Armenia":{"Coal":0,"Gas":42.4,"Oil":0,"Hydro":25.7,"Renewable":0.1,"Nuclear":31.8},"Australia":{"Coal":61.2,"Gas":21.9,"Oil":2,"Hydro":7.4,"Renewable":7.5,"Nuclear":0},"Austria":{"Coal":8,"Gas":8.8,"Oil":1,"Hydro":66.6,"Renewable":14.6,"Nuclear":0},"Azerbaijan":{"Coal":0,"Gas":93.9,"Oil":0.2,"Hydro":5.3,"Renewable":0.4,"Nuclear":0},"Bahrain":{"Coal":0,"Gas":100,"Oil":0,"Hydro":0,"Renewable":0,"Nuclear":0},"Bangladesh":{"Coal":2,"Gas":82,"Oil":14.7,"Hydro":1.1,"Renewable":0.3,"Nuclear":0},"Belarus":{"Coal":0.1,"Gas":98,"Oil":1.1,"Hydro":0.3,"Renewable":0.4,"Nuclear":0},"Belgium":{"Coal":6.2,"Gas":27,"Oil":0.3,"Hydro":0.4,"Renewable":16.6,"Nuclear":47.2},"Benin":{"Coal":0,"Gas":0,"Oil":99.5,"Hydro":0,"Renewable":0.5,"Nuclear":0},"Bolivia":{"Coal":0,"Gas":70,"Oil":2,"Hydro":25.7,"Renewable":2.3,"Nuclear":0},"Bosnia and Herzegovina":{"Coal":62.8,"Gas":0.2,"Oil":0.3,"Hydro":36.7,"Renewable":0,"Nuclear":0},"Botswana":{"Coal":95.8,"Gas":0,"Oil":4.2,"Hydro":0,"Renewable":0,"Nuclear":0},"Brazil":{"Coal":4.5,"Gas":13.7,"Oil":6,"Hydro":63.2,"Renewable":9.9,"Nuclear":2.6},"Brunei Darussalam":{"Coal":0,"Gas":99,"Oil":1,"Hydro":0,"Renewable":0,"Nuclear":0},"Bulgaria":{"Coal":45.4,"Gas":4.6,"Oil":0.4,"Hydro":9.8,"Renewable":5.9,"Nuclear":33.8},"Cambodia":{"Coal":28.2,"Gas":0,"Oil":10.7,"Hydro":60.5,"Renewable":0.6,"Nuclear":0},"Cameroon":{"Coal":0,"Gas":12.9,"Oil":12.8,"Hydro":73.2,"Renewable":1,"Nuclear":0},"Canada":{"Coal":9.9,"Gas":9.4,"Oil":1.2,"Hydro":58.3,"Renewable":4.5,"Nuclear":16.4},"Chile":{"Coal":35.3,"Gas":16.9,"Oil":6.2,"Hydro":31.3,"Renewable":9.8,"Nuclear":0},"China":{"Coal":72.6,"Gas":2,"Oil":0.2,"Hydro":18.6,"Renewable":4.1,"Nuclear":2.3},"Hong Kong SAR, China":{"Coal":76.2,"Gas":23,"Oil":0.6,"Hydro":0,"Renewable":0.2,"Nuclear":0},"Colombia":{"Coal":10.2,"Gas":15.3,"Oil":0.2,"Hydro":71.1,"Renewable":3.1,"Nuclear":0},"Congo, Dem. Rep.":{"Coal":0,"Gas":0.1,"Oil":0,"Hydro":99.9,"Renewable":0,"Nuclear":0},"Congo, Rep.":{"Coal":0,"Gas":45.3,"Oil":0,"Hydro":54.7,"Renewable":0,"Nuclear":0},"Costa Rica":{"Coal":0,"Gas":0,"Oil":10.2,"Hydro":65.7,"Renewable":24,"Nuclear":0},"Cote d'Ivoire":{"Coal":0,"Gas":69.9,"Oil":6.1,"Hydro":23.1,"Renewable":0.8,"Nuclear":0},"Croatia":{"Coal":17.6,"Gas":7.5,"Oil":1,"Hydro":67,"Renewable":6.9,"Nuclear":0},"Cuba":{"Coal":0,"Gas":14.4,"Oil":81.6,"Hydro":0.5,"Renewable":3.5,"Nuclear":0},"Curacao":{"Coal":0,"Gas":0,"Oil":96.4,"Hydro":0,"Renewable":3.6,"Nuclear":0},"Cyprus":{"Coal":0,"Gas":0,"Oil":92.7,"Hydro":0,"Renewable":7.3,"Nuclear":0},"Czech Republic":{"Coal":51.5,"Gas":1.9,"Oil":0,"Hydro":2.2,"Renewable":8.5,"Nuclear":35.7},"Denmark":{"Coal":34.4,"Gas":6.5,"Oil":1,"Hydro":0,"Renewable":55.8,"Nuclear":0},"Dominican Republic":{"Coal":13.3,"Gas":21.5,"Oil":51.9,"Hydro":8.5,"Renewable":4.7,"Nuclear":0},"Ecuador":{"Coal":0,"Gas":13.3,"Oil":37.5,"Hydro":47.1,"Renewable":2,"Nuclear":0},"Egypt, Arab </w:t>
      </w:r>
      <w:r w:rsidRPr="00845387">
        <w:rPr>
          <w:bCs/>
          <w:sz w:val="28"/>
          <w:szCs w:val="28"/>
        </w:rPr>
        <w:lastRenderedPageBreak/>
        <w:t>Rep.":{"Coal":0,"Gas":78.7,"Oil":12.2,"Hydro":8.1,"Renewable":0.9,"Nuclear":0},"El Salvador":{"Coal":0,"Gas":0,"Oil":40.3,"Hydro":27.6,"Renewable":32.1,"Nuclear":0},"Eritrea":{"Coal":0,"Gas":0,"Oil":99.5,"Hydro":0,"Renewable":0.5,"Nuclear":0},"Estonia":{"Coal":87.4,"Gas":0.6,"Oil":0.3,"Hydro":0.2,"Renewable":10.9,"Nuclear":0},"Ethiopia":{"Coal":0,"Gas":0,"Oil":0.1,"Hydro":95.6,"Renewable":4.3,"Nuclear":0},"Finland":{"Coal":17.4,"Gas":8.1,"Oil":0.3,"Hydro":19.7,"Renewable":18.9,"Nuclear":34.6},"France":{"Coal":2.2,"Gas":2.3,"Oil":0.3,"Hydro":11.3,"Renewable":5.1,"Nuclear":78.4},"Gabon":{"Coal":0,"Gas":38.9,"Oil":27,"Hydro":33.6,"Renewable":0.5,"Nuclear":0},"Georgia":{"Coal":0,"Gas":19.6,"Oil":0,"Hydro":80.4,"Renewable":0,"Nuclear":0},"Germany":{"Coal":45.8,"Gas":10,"Oil":0.9,"Hydro":3.1,"Renewable":23,"Nuclear":15.6},"Ghana":{"Coal":0,"Gas":18.2,"Oil":17.1,"Hydro":64.7,"Renewable":0,"Nuclear":0},"Greece":{"Coal":51.1,"Gas":13.5,"Oil":11,"Hydro":8.9,"Renewable":15.3,"Nuclear":0},"Guatemala":{"Coal":17.3,"Gas":0,"Oil":14.1,"Hydro":45.2,"Renewable":23.4,"Nuclear":0},"Haiti":{"Coal":0,"Gas":0,"Oil":91.3,"Hydro":8.7,"Renewable":0,"Nuclear":0},"Honduras":{"Coal":0.5,"Gas":0,"Oil":55.7,"Hydro":32.4,"Renewable":11.5,"Nuclear":0},"Hungary":{"Coal":20.8,"Gas":14.4,"Oil":0.2,"Hydro":1,"Renewable":9.7,"Nuclear":53.3},"Iceland":{"Coal":0,"Gas":0,"Oil":0,"Hydro":71,"Renewable":28.9,"Nuclear":0},"India":{"Coal":75.1,"Gas":4.9,"Oil":1.8,"Hydro":10.2,"Renewable":5.2,"Nuclear":2.8},"Indonesia":{"Coal":52.6,"Gas":24.6,"Oil":11.3,"Hydro":6.6,"Renewable":4.8,"Nuclear":0},"Iran, Islamic Rep.":{"Coal":0.2,"Gas":71.3,"Oil":21.7,"Hydro":5,"Renewable":0.1,"Nuclear":1.6},"Iraq":{"Coal":0,"Gas":21.9,"Oil":73.7,"Hydro":4.3,"Renewable":0,"Nuclear":0},"Ireland":{"Coal":24.9,"Gas":49.6,"Oil":0.7,"Hydro":2.7,"Renewable":21.8,"Nuclear":0},"Israel":{"Coal":49.6,"Gas":48.4,"Oil":0.5,"Hydro":0,"Renewable":1.5,"Nuclear":0},"Italy":{"Coal":16.7,"Gas":33.7,"Oil":5.1,"Hydro":21.1,"Renewable":22.3,"Nuclear":0},"Jamaica":{"Coal":0,"Gas":0,"Oil":90.2,"Hydro":3.3,"Renewable":6.5,"Nuclear":0},"Japan":{"Coal":33.7,"Gas":40.6,"Oil":11.2,"Hydro":7.9,"Renewable":6.1,"Nuclear":0},"Jordan":{"Coal":0,"Gas":7.1,"Oil":92.5,"Hydro":0.3,"Renewable":0,"Nuclear":0},"Kazakhstan":{"Coal":71.9,"Gas":19.2,"Oil":1,"Hydro":7.9,"Renewable":0,"Nuclear":0},"Kenya":{"Coal":0,"Gas":0,"Oil":18.5,"Hydro":35.8,"Renewable":45.7,"Nuclear":0},"Korea, Dem. People’s Rep.":{"Coal":24.1,"Gas":0,"Oil":3.3,"Hydro":72.6,"Renewable":0,"Nuclear":0},"Korea, Rep.":{"Coal":42.4,"Gas":23.9,"Oil":3.2,"Hydro":0.5,"Renewable":1.1,"Nuclear":28.7},"Kosovo":{"Coal":96.9,"Gas":0,"Oil":0.3,"Hydro":2.8,"Renewable":0,"Nuclear":0},"Kuwait":{"Coal":0,"Gas":33.7,"Oil":66.3,"Hydro":0,"Renewable":0,"Nuclear":0},"Kyrgyz Republic":{"Coal":7.4,"Gas":0.8,"Oil":0.6,"Hydro":91.3,"Renewable":0,"Nuclear":0},"Latvia":{"Coal":0,"Gas":45.5,"Oil":0,"Hydro":38.8,"Renewable":15.8,"Nuclear":0},"Lebanon":{"Coal":0,"Gas":0,"Oil":98.9,"Hydro":1.1,"Renewable":0,"Nuclear":0},"Libya":{"Coal":0,"Gas":53.7,"Oil":46.3,"Hydro":0,"Renewable":0,"Nuclear":0},"Lithuania":{"Coal":0.1,"Gas":47.2,"Oil":4.3,"Hydro":10.8,"Renewable":30,"Nuclear":0},"Luxembourg":{"Coal":0,"Gas":76.2,"Oil":0,"Hydro":5.7,"Renewable":15.3,"Nuclear":0},"Macedonia, FYR":{"Coal":69.5,"Gas":3.6,"Oil":2.8,"Hydro":22.5,"Renewable":1.6,"Nuclear":0},"Malaysia":{"Coal":37.9,"Gas":50.1,"Oil":2.4,"Hydro":9.1,"Renewable":0.6,"Nuclear":0},"Malta":{"Coal":0,"Gas":0,"Oil":96.7,"Hydro":0,"Renewable":3.3,"Nuclear":0},"Mauritius":{"Coal":42.9,"Gas":0,"Oil":36.7,"Hydro":3.1,"Renewable":17.2,"Nuclear":0},"Mexico":{"Coal":11.2,"Gas":57,"Oil":10.9,"Hydro":12.9,"Renewable":4.6,"Nuclear":3.2},"Moldova":{"Coal":0,"Gas":93.5,"Oil":0.3,"Hydro":5.9,"Renewable":0.3,"Nuclear":0},"Mongolia":{"Coal":92.3,"Gas":0,"Oil":4.5,"Hydro":0,"Renewable":3.2,"Nuclear":0},"Montenegro":{"Coal":44.8,"Gas":0,"Oil":0,"Hydro":55.2,"Renewable":0,"Nuclear":0},"Morocco":{"Coal":55,"Gas":19.5,"Oil":13.1,"Hydro":5.7,"Renewable":6.7,"Nuclear":0},"Mozambique":{"Coal":0,"Gas":8.8,"Oil":0,"Hydro":91.2,"Renew</w:t>
      </w:r>
      <w:r w:rsidRPr="00845387">
        <w:rPr>
          <w:bCs/>
          <w:sz w:val="28"/>
          <w:szCs w:val="28"/>
        </w:rPr>
        <w:lastRenderedPageBreak/>
        <w:t xml:space="preserve">able":0,"Nuclear":0},"Myanmar":{"Coal":2,"Gas":35.2,"Oil":0.5,"Hydro":62.4,"Renewable":0,"Nuclear":0},"Namibia":{"Coal":0,"Gas":0,"Oil":0.9,"Hydro":99.1,"Renewable":0,"Nuclear":0},"Nepal":{"Coal":0,"Gas":0,"Oil":0,"Hydro":99.8,"Renewable":0.2,"Nuclear":0},"Netherlands":{"Coal":31.3,"Gas":49.8,"Oil":1.8,"Hydro":0.1,"Renewable":11.2,"Nuclear":4},"New Zealand":{"Coal":4.5,"Gas":16.3,"Oil":0,"Hydro":55.9,"Renewable":23.2,"Nuclear":0},"Nicaragua":{"Coal":0,"Gas":0,"Oil":46.1,"Hydro":8.9,"Renewable":45,"Nuclear":0},"Niger":{"Coal":71.6,"Gas":0,"Oil":27.8,"Hydro":0,"Renewable":0.6,"Nuclear":0},"Nigeria":{"Coal":0,"Gas":82.4,"Oil":0,"Hydro":17.6,"Renewable":0,"Nuclear":0},"Norway":{"Coal":0.1,"Gas":1.8,"Oil":0,"Hydro":96,"Renewable":1.7,"Nuclear":0},"Oman":{"Coal":0,"Gas":97.4,"Oil":2.6,"Hydro":0,"Renewable":0,"Nuclear":0},"Pakistan":{"Coal":0.2,"Gas":25.1,"Oil":39.7,"Hydro":29.8,"Renewable":0.4,"Nuclear":4.8},"Panama":{"Coal":7.4,"Gas":0,"Oil":36.8,"Hydro":54.2,"Renewable":1.6,"Nuclear":0},"Paraguay":{"Coal":0,"Gas":0,"Oil":0,"Hydro":100,"Renewable":0,"Nuclear":0},"Peru":{"Coal":0.7,"Gas":45.9,"Oil":1.2,"Hydro":48.8,"Renewable":3.4,"Nuclear":0},"Philippines":{"Coal":42.8,"Gas":24.2,"Oil":7.4,"Hydro":11.8,"Renewable":13.8,"Nuclear":0},"Poland":{"Coal":83,"Gas":3.4,"Oil":1,"Hydro":1.4,"Renewable":11.1,"Nuclear":0},"Portugal":{"Coal":23,"Gas":13.2,"Oil":2.6,"Hydro":30,"Renewable":30.8,"Nuclear":0},"Qatar":{"Coal":0,"Gas":100,"Oil":0,"Hydro":0,"Renewable":0,"Nuclear":0},"Romania":{"Coal":27.3,"Gas":12.4,"Oil":0.7,"Hydro":28.8,"Renewable":12.8,"Nuclear":17.9},"Russian Federation":{"Coal":14.9,"Gas":50.2,"Oil":1,"Hydro":16.5,"Renewable":0.1,"Nuclear":17},"Saudi Arabia":{"Coal":0,"Gas":51.2,"Oil":48.8,"Hydro":0,"Renewable":0,"Nuclear":0},"Senegal":{"Coal":0,"Gas":4.2,"Oil":83.6,"Hydro":8.7,"Renewable":1.8,"Nuclear":0},"Serbia":{"Coal":66.3,"Gas":0.7,"Oil":0,"Hydro":32.9,"Renewable":0.1,"Nuclear":0},"Singapore":{"Coal":1.1,"Gas":95.3,"Oil":0.7,"Hydro":0,"Renewable":1.7,"Nuclear":0},"Slovak Republic":{"Coal":12.4,"Gas":6,"Oil":1.1,"Hydro":15.5,"Renewable":7.4,"Nuclear":57.1},"Slovenia":{"Coal":21.9,"Gas":2.2,"Oil":0.2,"Hydro":35.5,"Renewable":3,"Nuclear":37.1},"South Africa":{"Coal":93,"Gas":0,"Oil":0.1,"Hydro":0.4,"Renewable":1,"Nuclear":5.5},"South Sudan":{"Coal":0,"Gas":0,"Oil":99.6,"Hydro":0,"Renewable":0.4,"Nuclear":0},"Spain":{"Coal":16.5,"Gas":17.2,"Oil":5.1,"Hydro":14.2,"Renewable":25.9,"Nuclear":20.8},"Sri Lanka":{"Coal":25.7,"Gas":0,"Oil":35.1,"Hydro":36.5,"Renewable":2.7,"Nuclear":0},"Sudan":{"Coal":0,"Gas":0,"Oil":21.7,"Hydro":78.3,"Renewable":0,"Nuclear":0},"Suriname":{"Coal":0,"Gas":0,"Oil":37.7,"Hydro":62.3,"Renewable":0,"Nuclear":0},"Sweden":{"Coal":0.6,"Gas":0.3,"Oil":0.2,"Hydro":41.5,"Renewable":14.3,"Nuclear":42.3},"Switzerland":{"Coal":0,"Gas":0.7,"Oil":0.1,"Hydro":54.3,"Renewable":3.8,"Nuclear":39.3},"Syrian Arab Republic":{"Coal":0,"Gas":64.4,"Oil":21.8,"Hydro":13.8,"Renewable":0,"Nuclear":0},"Tajikistan":{"Coal":0,"Gas":2.9,"Oil":0,"Hydro":97.1,"Renewable":0,"Nuclear":0},"Tanzania":{"Coal":0,"Gas":42.2,"Oil":15.5,"Hydro":41.6,"Renewable":0.6,"Nuclear":0},"Thailand":{"Coal":21.6,"Gas":68.3,"Oil":1,"Hydro":3.2,"Renewable":5.9,"Nuclear":0},"Togo":{"Coal":0,"Gas":0,"Oil":12,"Hydro":84.5,"Renewable":3.5,"Nuclear":0},"Trinidad and Tobago":{"Coal":0,"Gas":99.8,"Oil":0.2,"Hydro":0,"Renewable":0,"Nuclear":0},"Tunisia":{"Coal":0,"Gas":94.2,"Oil":1.8,"Hydro":0.3,"Renewable":2.8,"Nuclear":0},"Turkey":{"Coal":30.3,"Gas":47.9,"Oil":0.9,"Hydro":16.1,"Renewable":4.8,"Nuclear":0},"Turkmenistan":{"Coal":0,"Gas":100,"Oil":0,"Hydro":0,"Renewable":0,"Nuclear":0},"Ukraine":{"Coal":38.7,"Gas":7,"Oil":0.1,"Hydro":4.7,"Renewable":0.9,"Nuclear":48.6},"United Arab":{"Coal":0,"Gas":98.4,"Oil":1.3,"Hydro":0,"Renewable":0.3,"Nuclear":0},"United Kingdom":{"Coal":30.4,"Gas":30,"Oil":0.5,"Hydro":1.8,"Renewable":17.7,"Nuclear":19},"United </w:t>
      </w:r>
      <w:r w:rsidRPr="00845387">
        <w:rPr>
          <w:bCs/>
          <w:sz w:val="28"/>
          <w:szCs w:val="28"/>
        </w:rPr>
        <w:lastRenderedPageBreak/>
        <w:t>States":{"Coal":39.7,"Gas":26.9,"Oil":0.9,"Hydro":6.1,"Renewable":6.9,"Nuclear":19.2},"Uruguay":{"Coal":0,"Gas":0,"Oil":9.1,"Hydro":74.2,"Renewable":16.8,"Nuclear":0},"Uzbekistan":{"Coal":4.1,"Gas":74.2,"Oil":0.4,"Hydro":21.4,"Renewable":0,"Nuclear":0},"Venezuela, RB":{"Coal":0,"Gas":17.7,"Oil":14,"Hydro":68.3,"Renewable":0,"Nuclear":0},"Vietnam":{"Coal":24.5,"Gas":33.5,"Oil":0.3,"Hydro":41.5,"Renewable":0.1,"Nuclear":0},"Yemen, Rep.":{"Coal":0,"Gas":38.6,"Oil":61.4,"Hydro":0,"Renewable":0,"Nuclear":0},"Zambia":{"Coal":0,"Gas":0,"Oil":2.8,"Hydro":97.2,"Renewable":0,"Nuclear":0},"Zimbabwe":{"Coal":43.9,"Gas":0,"Oil":0.5,"Hydro":54.2,"Renewable":1.4,"Nuclear":0},"World":{"Coal":40.7,"Gas":21.6,"Oil":4.1,"Hydro":16.2,"Renewable":6,"Nuclear":10.6},"East Asia &amp; Pacific":{"Coal":60.6,"Gas":13.5,"Oil":2.2,"Hydro":15,"Renewable":4.2,"Nuclear":3.8},"Europe &amp; Central":{"Coal":24.1,"Gas":24.3,"Oil":1.3,"Hydro":16.6,"Renewable":10.5,"Nuclear":22.4},"Latin America &amp; Caribbean":{"Coal":6.5,"Gas":26,"Oil":10.6,"Hydro":46.5,"Renewable":6.4,"Nuclear":1.9},"Middle East &amp; North Afrika":{"Coal":3.4,"Gas":64.1,"Oil":28.8,"Hydro":2.6,"Renewable":0.4,"Nuclear":0.3},"North America":{"Coal":35.7,"Gas":24.6,"Oil":1,"Hydro":12.9,"Renewable":6.6,"Nuclear":18.9},"South Asia":{"Coal":65.7,"Gas":9.1,"Oil":5.2,"Hydro":11.6,"Renewable":4.6,"Nuclear":2.8},"Sub­Saharan Africa":{"Coal":51.4,"Gas":8.6,"Oil":4.3,"Hydro":21.2,"Renewable":1.7,"Nuclear":3}}`;</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 xml:space="preserve">    return JSON.parse(rawData);</w:t>
      </w:r>
    </w:p>
    <w:p w:rsidR="0080165A" w:rsidRPr="00845387" w:rsidRDefault="0080165A" w:rsidP="0080165A">
      <w:pPr>
        <w:tabs>
          <w:tab w:val="left" w:pos="4395"/>
          <w:tab w:val="left" w:pos="6663"/>
          <w:tab w:val="left" w:pos="6946"/>
        </w:tabs>
        <w:spacing w:before="59"/>
        <w:ind w:left="-142" w:right="318"/>
        <w:rPr>
          <w:bCs/>
          <w:sz w:val="28"/>
          <w:szCs w:val="28"/>
        </w:rPr>
      </w:pPr>
      <w:r w:rsidRPr="00845387">
        <w:rPr>
          <w:bCs/>
          <w:sz w:val="28"/>
          <w:szCs w:val="28"/>
        </w:rPr>
        <w:t>}</w:t>
      </w:r>
    </w:p>
    <w:p w:rsidR="006307B9" w:rsidRPr="00845387" w:rsidRDefault="006307B9" w:rsidP="0080165A">
      <w:pPr>
        <w:tabs>
          <w:tab w:val="left" w:pos="4395"/>
          <w:tab w:val="left" w:pos="6663"/>
          <w:tab w:val="left" w:pos="6946"/>
        </w:tabs>
        <w:spacing w:before="59"/>
        <w:ind w:left="-142" w:right="318"/>
        <w:rPr>
          <w:bCs/>
          <w:sz w:val="28"/>
          <w:szCs w:val="28"/>
        </w:rPr>
      </w:pPr>
    </w:p>
    <w:p w:rsidR="006307B9" w:rsidRPr="00845387" w:rsidRDefault="006307B9" w:rsidP="0080165A">
      <w:pPr>
        <w:tabs>
          <w:tab w:val="left" w:pos="4395"/>
          <w:tab w:val="left" w:pos="6663"/>
          <w:tab w:val="left" w:pos="6946"/>
        </w:tabs>
        <w:spacing w:before="59"/>
        <w:ind w:left="-142" w:right="318"/>
        <w:rPr>
          <w:bCs/>
          <w:sz w:val="28"/>
          <w:szCs w:val="28"/>
        </w:rPr>
      </w:pPr>
    </w:p>
    <w:p w:rsidR="006307B9" w:rsidRPr="00845387" w:rsidRDefault="006307B9" w:rsidP="0080165A">
      <w:pPr>
        <w:tabs>
          <w:tab w:val="left" w:pos="4395"/>
          <w:tab w:val="left" w:pos="6663"/>
          <w:tab w:val="left" w:pos="6946"/>
        </w:tabs>
        <w:spacing w:before="59"/>
        <w:ind w:left="-142" w:right="318"/>
        <w:rPr>
          <w:bCs/>
          <w:sz w:val="28"/>
          <w:szCs w:val="28"/>
        </w:rPr>
      </w:pPr>
    </w:p>
    <w:p w:rsidR="006307B9" w:rsidRPr="00845387" w:rsidRDefault="006307B9" w:rsidP="0080165A">
      <w:pPr>
        <w:tabs>
          <w:tab w:val="left" w:pos="4395"/>
          <w:tab w:val="left" w:pos="6663"/>
          <w:tab w:val="left" w:pos="6946"/>
        </w:tabs>
        <w:spacing w:before="59"/>
        <w:ind w:left="-142" w:right="318"/>
        <w:rPr>
          <w:bCs/>
          <w:sz w:val="28"/>
          <w:szCs w:val="28"/>
        </w:rPr>
      </w:pPr>
    </w:p>
    <w:p w:rsidR="006307B9" w:rsidRPr="00845387" w:rsidRDefault="006307B9" w:rsidP="0080165A">
      <w:pPr>
        <w:tabs>
          <w:tab w:val="left" w:pos="4395"/>
          <w:tab w:val="left" w:pos="6663"/>
          <w:tab w:val="left" w:pos="6946"/>
        </w:tabs>
        <w:spacing w:before="59"/>
        <w:ind w:left="-142" w:right="318"/>
        <w:rPr>
          <w:bCs/>
          <w:sz w:val="28"/>
          <w:szCs w:val="28"/>
        </w:rPr>
      </w:pPr>
    </w:p>
    <w:p w:rsidR="006307B9" w:rsidRPr="00845387" w:rsidRDefault="006307B9" w:rsidP="0080165A">
      <w:pPr>
        <w:tabs>
          <w:tab w:val="left" w:pos="4395"/>
          <w:tab w:val="left" w:pos="6663"/>
          <w:tab w:val="left" w:pos="6946"/>
        </w:tabs>
        <w:spacing w:before="59"/>
        <w:ind w:left="-142" w:right="318"/>
        <w:rPr>
          <w:bCs/>
          <w:sz w:val="28"/>
          <w:szCs w:val="28"/>
        </w:rPr>
      </w:pPr>
    </w:p>
    <w:p w:rsidR="006307B9" w:rsidRPr="00845387" w:rsidRDefault="006307B9" w:rsidP="0080165A">
      <w:pPr>
        <w:tabs>
          <w:tab w:val="left" w:pos="4395"/>
          <w:tab w:val="left" w:pos="6663"/>
          <w:tab w:val="left" w:pos="6946"/>
        </w:tabs>
        <w:spacing w:before="59"/>
        <w:ind w:left="-142" w:right="318"/>
        <w:rPr>
          <w:bCs/>
          <w:sz w:val="28"/>
          <w:szCs w:val="28"/>
        </w:rPr>
      </w:pPr>
    </w:p>
    <w:p w:rsidR="006307B9" w:rsidRPr="00845387" w:rsidRDefault="006307B9" w:rsidP="0080165A">
      <w:pPr>
        <w:tabs>
          <w:tab w:val="left" w:pos="4395"/>
          <w:tab w:val="left" w:pos="6663"/>
          <w:tab w:val="left" w:pos="6946"/>
        </w:tabs>
        <w:spacing w:before="59"/>
        <w:ind w:left="-142" w:right="318"/>
        <w:rPr>
          <w:bCs/>
          <w:sz w:val="28"/>
          <w:szCs w:val="28"/>
        </w:rPr>
      </w:pPr>
    </w:p>
    <w:p w:rsidR="006307B9" w:rsidRPr="00845387" w:rsidRDefault="006307B9" w:rsidP="0080165A">
      <w:pPr>
        <w:tabs>
          <w:tab w:val="left" w:pos="4395"/>
          <w:tab w:val="left" w:pos="6663"/>
          <w:tab w:val="left" w:pos="6946"/>
        </w:tabs>
        <w:spacing w:before="59"/>
        <w:ind w:left="-142" w:right="318"/>
        <w:rPr>
          <w:bCs/>
          <w:sz w:val="28"/>
          <w:szCs w:val="2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BE1B56" w:rsidRDefault="00BE1B56" w:rsidP="00845387">
      <w:pPr>
        <w:spacing w:before="69"/>
        <w:rPr>
          <w:bCs/>
          <w:sz w:val="18"/>
          <w:szCs w:val="18"/>
        </w:rPr>
      </w:pPr>
    </w:p>
    <w:p w:rsidR="00845387" w:rsidRDefault="00845387" w:rsidP="00845387">
      <w:pPr>
        <w:spacing w:before="69"/>
        <w:rPr>
          <w:b/>
          <w:sz w:val="34"/>
        </w:rPr>
      </w:pPr>
    </w:p>
    <w:p w:rsidR="006307B9" w:rsidRDefault="006307B9" w:rsidP="006307B9">
      <w:pPr>
        <w:spacing w:before="69"/>
        <w:jc w:val="center"/>
        <w:rPr>
          <w:b/>
          <w:sz w:val="34"/>
        </w:rPr>
      </w:pPr>
      <w:r>
        <w:rPr>
          <w:b/>
          <w:sz w:val="34"/>
        </w:rPr>
        <w:lastRenderedPageBreak/>
        <w:t>HTML &amp; CSS</w:t>
      </w:r>
    </w:p>
    <w:p w:rsidR="006307B9" w:rsidRDefault="006307B9" w:rsidP="006307B9">
      <w:pPr>
        <w:spacing w:before="69"/>
        <w:jc w:val="center"/>
        <w:rPr>
          <w:b/>
          <w:sz w:val="34"/>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html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lang</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"en"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head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link</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rel</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"stylesheet"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href</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"style.css"</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title</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Carbon calculator</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title</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head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body</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form</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label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for</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"countries"</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Preload the electricity generation stats by the country:</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label</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select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"countries"</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onchange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CountrySelected</w:t>
      </w:r>
      <w:r w:rsidRPr="006307B9">
        <w:rPr>
          <w:rFonts w:ascii="Consolas" w:hAnsi="Consolas"/>
          <w:color w:val="CE9178"/>
          <w:sz w:val="21"/>
          <w:szCs w:val="21"/>
          <w:lang w:val="en-IN" w:eastAsia="en-IN"/>
        </w:rPr>
        <w: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autofocus</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"Albania"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Albania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"Algeria"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Algeria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"Angola"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Angola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"Argentina"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Argentina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"Armenia"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Armenia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"Australia"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Australia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"Austria"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Austria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"Azerbaijan"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Azerbaijan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"Bahrain"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Bahrain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"Bangladesh"</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Bangladesh</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"Belarus"</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Belarus</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"Belgium"</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Belgium</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"Benin"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Benin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"Bolivia"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Bolivia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"Bosnia and Herzegovina"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Bosnia and Herzegovina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"Botswana"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Botswana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"Brazil"</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Brazil</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"Brunei Darussalam"</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Brunei Darussalam</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"Bulgaria"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Bulgaria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"Cambodia"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Cambodia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"Cameroon"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Cameroon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"Canada"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Canada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"Chile"</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Chile</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"China"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China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"Hong Kong SAR, China"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Hong Kong SAR, China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"Colombia"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Colombia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"Congo, Dem. Rep."</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Congo, Dem. Rep.</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"Congo, Rep."</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Congo, Rep.</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"Costa Rica"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Costa Rica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"Cote d'Ivoire"</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Cote d'Ivoire</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"Croatia"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Croatia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"Cuba"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Cuba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"Curacao"</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Curacao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"Cyprus"</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Cyprus</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"Czech Republic"</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Czech Republic</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"Denmark"</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Denmark</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lastRenderedPageBreak/>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"Dominican Republic"</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Dominican Republic</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"Ecuador"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Ecuador</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"Egypt, Arab Rep."</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Egypt, Arab Rep.</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"El Salvador"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El Salvador</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"Eritrea"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Eritrea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"Estonia"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Estonia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"Ethiopia"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Ethiopia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"Finland"</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Finland</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"France"</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France</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"Gabon"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Gabon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"Georgia"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Georgia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"Germany"</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Germany</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"Ghana"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Ghana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"Greece"</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Greece</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"Guatemala"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Guatemala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"Haiti"</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Haiti</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"Honduras"</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Honduras</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"Hungary"</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Hungary</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"Iceland"</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Iceland</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"India"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India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"Indonesia"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Indonesia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"Iran, Islamic Rep."</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Iran, Islamic Rep.</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"Iraq"</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Iraq</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"Ireland"</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Ireland</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"Israel"</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Israel</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"Italy"</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Italy</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"Jamaica"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Jamaica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"Japan"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Japan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"Jordan"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Jordan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"Kazakhstan"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Kazakhstan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"Kenya"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Kenya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"Korea, Dem. People’s Rep."</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Korea, Dem. People’s Rep.</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"Korea, Rep."</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Korea, Rep.</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"Kosovo"</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Kosovo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"Kuwait"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Kuwait</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"Kyrgyz Republic"</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Kyrgyz Republic</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"Latvia"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Latvia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"Lebanon"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Lebanon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"Libya"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Libya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"Lithuania"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Lithuania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"Luxembourg"</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Luxembourg</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"Macedonia, FYR"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Macedonia, FYR</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"Malaysia"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Malaysia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"Malta"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Malta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"Mauritius"</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Mauritius</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"Mexico"</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Mexico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"Moldova"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Moldova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"Mongolia"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Mongolia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"Montenegro"</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Montenegro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"Morocco"</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Morocco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"Mozambique"</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Mozambique</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"Myanmar"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Myanmar</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"Namibia"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Namibia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lastRenderedPageBreak/>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"Nepal"</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Nepal</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"Netherlands"</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Netherlands</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"New Zealand"</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New Zealand</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"Nicaragua"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Nicaragua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"Niger"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Niger</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"Nigeria"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Nigeria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"Norway"</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Norway</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"Oman"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Oman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"Pakistan"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Pakistan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"Panama"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Panama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"Paraguay"</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Paraguay</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"Peru"</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Peru</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"Philippines"</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Philippines</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"Poland"</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Poland</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"Portugal"</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Portugal</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"Qatar"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Qatar</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"Romania"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Romania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"Russian Federation"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Russian Federation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"Saudi Arabia"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Saudi Arabia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"Senegal"</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Senegal</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"Serbia"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Serbia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"Singapore"</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Singapore</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"Slovak Republic"</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Slovak Republic</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"Slovenia"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Slovenia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"South Africa"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South Africa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"South Sudan"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South Sudan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"Spain"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Spain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"Sri Lanka"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Sri Lanka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"Sudan"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Sudan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"Suriname"</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Suriname</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"Sweden"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Sweden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"Switzerland"</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Switzerland</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"Syrian Arab Republic"</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Syrian Arab Republic</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"Tajikistan"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Tajikistan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"Tanzania"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Tanzania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"Thailand"</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Thailand</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"Togo"</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Togo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"Trinidad and Tobago"</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Trinidad and Tobago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"Tunisia"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Tunisia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"Turkey"</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Turkey</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"Turkmenistan"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Turkmenistan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"Ukraine"</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Ukraine</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"United Arab"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United Arab</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"United Kingdom"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selected</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United Kingdom</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"United States"</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United States</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"Uruguay"</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Uruguay</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"Uzbekistan"</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Uzbekistan</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"Venezuela, RB"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Venezuela, RB</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"Vietnam"</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Vietnam</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"Yemen, Rep."</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Yemen, Rep.</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"Zambia"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Zambia</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"Zimbabwe"</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Zimbabwe</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select</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after="240"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after="240"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table</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"inputTable"</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"inputTable"</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label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for</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"coal%"</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Coal</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label</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"coal%"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"100"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"coalCO"</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"820"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gCO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/kWh</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label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for</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"gas%"</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Natural gas</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label</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"gas%"</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"gasCO"</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"490"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gCO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/kWh</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label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for</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"oil%"</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Oil</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label</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"oil%"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"oilCO"</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"778"</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gCO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/kWh</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label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for</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"hydro%"</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Hydropower*</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label</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"hydro%"</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"hydroCO"</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"24"</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gCO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/kWh</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label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for</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"renew%"</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Renewable**</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label</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"renew%"</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"renewCO"</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"41"</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gCO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/kWh</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label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for</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"nuclear%"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Nuclear</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label</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"nuclear%"</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"nuclearCO"</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"12"</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gCO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/kWh</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label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for</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"custom%"</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Custom</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label</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"custom%"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lastRenderedPageBreak/>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"customCO"</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"num"</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gCO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/kWh</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td</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table</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Total percentage: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span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"total%"</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span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label</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for</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"power"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How much power do you use (continuously)?</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label</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input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"text"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"power"</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"1000"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"power"</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onkeyup</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select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"powerUnit"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onchange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Calculate</w:t>
      </w:r>
      <w:r w:rsidRPr="006307B9">
        <w:rPr>
          <w:rFonts w:ascii="Consolas" w:hAnsi="Consolas"/>
          <w:color w:val="CE9178"/>
          <w:sz w:val="21"/>
          <w:szCs w:val="21"/>
          <w:lang w:val="en-IN" w:eastAsia="en-IN"/>
        </w:rPr>
        <w:t>()"</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"1000"</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selected</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W</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"1"</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"kW"</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kW</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"0.001"</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"MW"</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MW</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"0.000001"</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"GW"</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GW</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value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"0.000000001"</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"TW"</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TW</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option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select</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after="240"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6A9955"/>
          <w:sz w:val="21"/>
          <w:szCs w:val="21"/>
          <w:lang w:val="en-IN" w:eastAsia="en-IN"/>
        </w:rPr>
        <w:t>&lt;!--RESULTS--&gt;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You produce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span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"kgCO2result"</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span</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kg of 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emissions per year.</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You would need to plant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span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"treesRequired"</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span</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trees to eliminate your carbon footprint on our planet. pe="reset"&gt;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form</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*gCO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can vary widely, read Wiki page in Sources</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**using gCO2 values for Solar PV rooftop, read Wiki page in Sources for other values</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button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title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"Click to show/hide content"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type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"button"</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onclick</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C586C0"/>
          <w:sz w:val="21"/>
          <w:szCs w:val="21"/>
          <w:lang w:val="en-IN" w:eastAsia="en-IN"/>
        </w:rPr>
        <w:t>if</w:t>
      </w:r>
      <w:r w:rsidRPr="006307B9">
        <w:rPr>
          <w:rFonts w:ascii="Consolas" w:hAnsi="Consolas"/>
          <w:color w:val="CE9178"/>
          <w:sz w:val="21"/>
          <w:szCs w:val="21"/>
          <w:lang w:val="en-IN" w:eastAsia="en-IN"/>
        </w:rPr>
        <w:t>(</w:t>
      </w:r>
      <w:r w:rsidRPr="006307B9">
        <w:rPr>
          <w:rFonts w:ascii="Consolas" w:hAnsi="Consolas"/>
          <w:color w:val="9CDCFE"/>
          <w:sz w:val="21"/>
          <w:szCs w:val="21"/>
          <w:lang w:val="en-IN" w:eastAsia="en-IN"/>
        </w:rPr>
        <w:t>document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getElementById</w:t>
      </w:r>
      <w:r w:rsidRPr="006307B9">
        <w:rPr>
          <w:rFonts w:ascii="Consolas" w:hAnsi="Consolas"/>
          <w:color w:val="CE9178"/>
          <w:sz w:val="21"/>
          <w:szCs w:val="21"/>
          <w:lang w:val="en-IN" w:eastAsia="en-IN"/>
        </w:rPr>
        <w:t>('spoiler').</w:t>
      </w:r>
      <w:r w:rsidRPr="006307B9">
        <w:rPr>
          <w:rFonts w:ascii="Consolas" w:hAnsi="Consolas"/>
          <w:color w:val="9CDCFE"/>
          <w:sz w:val="21"/>
          <w:szCs w:val="21"/>
          <w:lang w:val="en-IN" w:eastAsia="en-IN"/>
        </w:rPr>
        <w:t>style</w:t>
      </w:r>
      <w:r w:rsidRPr="006307B9">
        <w:rPr>
          <w:rFonts w:ascii="Consolas" w:hAnsi="Consolas"/>
          <w:color w:val="CE9178"/>
          <w:sz w:val="21"/>
          <w:szCs w:val="21"/>
          <w:lang w:val="en-IN" w:eastAsia="en-IN"/>
        </w:rPr>
        <w:t>.</w:t>
      </w:r>
      <w:r w:rsidRPr="006307B9">
        <w:rPr>
          <w:rFonts w:ascii="Consolas" w:hAnsi="Consolas"/>
          <w:color w:val="9CDCFE"/>
          <w:sz w:val="21"/>
          <w:szCs w:val="21"/>
          <w:lang w:val="en-IN" w:eastAsia="en-IN"/>
        </w:rPr>
        <w:t>display</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'none') {</w:t>
      </w:r>
      <w:r w:rsidRPr="006307B9">
        <w:rPr>
          <w:rFonts w:ascii="Consolas" w:hAnsi="Consolas"/>
          <w:color w:val="9CDCFE"/>
          <w:sz w:val="21"/>
          <w:szCs w:val="21"/>
          <w:lang w:val="en-IN" w:eastAsia="en-IN"/>
        </w:rPr>
        <w:t>document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getElementById</w:t>
      </w:r>
      <w:r w:rsidRPr="006307B9">
        <w:rPr>
          <w:rFonts w:ascii="Consolas" w:hAnsi="Consolas"/>
          <w:color w:val="CE9178"/>
          <w:sz w:val="21"/>
          <w:szCs w:val="21"/>
          <w:lang w:val="en-IN" w:eastAsia="en-IN"/>
        </w:rPr>
        <w:t>('spoiler').</w:t>
      </w:r>
      <w:r w:rsidRPr="006307B9">
        <w:rPr>
          <w:rFonts w:ascii="Consolas" w:hAnsi="Consolas"/>
          <w:color w:val="9CDCFE"/>
          <w:sz w:val="21"/>
          <w:szCs w:val="21"/>
          <w:lang w:val="en-IN" w:eastAsia="en-IN"/>
        </w:rPr>
        <w:t>style</w:t>
      </w:r>
      <w:r w:rsidRPr="006307B9">
        <w:rPr>
          <w:rFonts w:ascii="Consolas" w:hAnsi="Consolas"/>
          <w:color w:val="CE9178"/>
          <w:sz w:val="21"/>
          <w:szCs w:val="21"/>
          <w:lang w:val="en-IN" w:eastAsia="en-IN"/>
        </w:rPr>
        <w:t>.</w:t>
      </w:r>
      <w:r w:rsidRPr="006307B9">
        <w:rPr>
          <w:rFonts w:ascii="Consolas" w:hAnsi="Consolas"/>
          <w:color w:val="9CDCFE"/>
          <w:sz w:val="21"/>
          <w:szCs w:val="21"/>
          <w:lang w:val="en-IN" w:eastAsia="en-IN"/>
        </w:rPr>
        <w:t>display</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w:t>
      </w:r>
      <w:r w:rsidRPr="006307B9">
        <w:rPr>
          <w:rFonts w:ascii="Consolas" w:hAnsi="Consolas"/>
          <w:color w:val="C586C0"/>
          <w:sz w:val="21"/>
          <w:szCs w:val="21"/>
          <w:lang w:val="en-IN" w:eastAsia="en-IN"/>
        </w:rPr>
        <w:t>else</w:t>
      </w:r>
      <w:r w:rsidRPr="006307B9">
        <w:rPr>
          <w:rFonts w:ascii="Consolas" w:hAnsi="Consolas"/>
          <w:color w:val="CE9178"/>
          <w:sz w:val="21"/>
          <w:szCs w:val="21"/>
          <w:lang w:val="en-IN" w:eastAsia="en-IN"/>
        </w:rPr>
        <w:t>{</w:t>
      </w:r>
      <w:r w:rsidRPr="006307B9">
        <w:rPr>
          <w:rFonts w:ascii="Consolas" w:hAnsi="Consolas"/>
          <w:color w:val="9CDCFE"/>
          <w:sz w:val="21"/>
          <w:szCs w:val="21"/>
          <w:lang w:val="en-IN" w:eastAsia="en-IN"/>
        </w:rPr>
        <w:t>document</w:t>
      </w:r>
      <w:r w:rsidRPr="006307B9">
        <w:rPr>
          <w:rFonts w:ascii="Consolas" w:hAnsi="Consolas"/>
          <w:color w:val="CE9178"/>
          <w:sz w:val="21"/>
          <w:szCs w:val="21"/>
          <w:lang w:val="en-IN" w:eastAsia="en-IN"/>
        </w:rPr>
        <w:t>.</w:t>
      </w:r>
      <w:r w:rsidRPr="006307B9">
        <w:rPr>
          <w:rFonts w:ascii="Consolas" w:hAnsi="Consolas"/>
          <w:color w:val="DCDCAA"/>
          <w:sz w:val="21"/>
          <w:szCs w:val="21"/>
          <w:lang w:val="en-IN" w:eastAsia="en-IN"/>
        </w:rPr>
        <w:t>getElementById</w:t>
      </w:r>
      <w:r w:rsidRPr="006307B9">
        <w:rPr>
          <w:rFonts w:ascii="Consolas" w:hAnsi="Consolas"/>
          <w:color w:val="CE9178"/>
          <w:sz w:val="21"/>
          <w:szCs w:val="21"/>
          <w:lang w:val="en-IN" w:eastAsia="en-IN"/>
        </w:rPr>
        <w:t>('spoiler').</w:t>
      </w:r>
      <w:r w:rsidRPr="006307B9">
        <w:rPr>
          <w:rFonts w:ascii="Consolas" w:hAnsi="Consolas"/>
          <w:color w:val="9CDCFE"/>
          <w:sz w:val="21"/>
          <w:szCs w:val="21"/>
          <w:lang w:val="en-IN" w:eastAsia="en-IN"/>
        </w:rPr>
        <w:t>style</w:t>
      </w:r>
      <w:r w:rsidRPr="006307B9">
        <w:rPr>
          <w:rFonts w:ascii="Consolas" w:hAnsi="Consolas"/>
          <w:color w:val="CE9178"/>
          <w:sz w:val="21"/>
          <w:szCs w:val="21"/>
          <w:lang w:val="en-IN" w:eastAsia="en-IN"/>
        </w:rPr>
        <w:t>.</w:t>
      </w:r>
      <w:r w:rsidRPr="006307B9">
        <w:rPr>
          <w:rFonts w:ascii="Consolas" w:hAnsi="Consolas"/>
          <w:color w:val="9CDCFE"/>
          <w:sz w:val="21"/>
          <w:szCs w:val="21"/>
          <w:lang w:val="en-IN" w:eastAsia="en-IN"/>
        </w:rPr>
        <w:t>display</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'none'}"</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Sources and notes</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button</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div</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id</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"spoiler"</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style</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"display:none"</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fieldset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class</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"fieldSet"</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Electricity sources: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a</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href</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"http://wdi.worldbank.org/table/3.7"</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The World Bank statistics</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(Data from 2015)</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CO</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/kWh values: Using median values from IPCC: Global warming potential of selected electricity sources (2014)</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CO</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/kWh values may differ a lot, especially when power plants use newest (better values), or older (worse values) technologies. Check the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a</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href</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"https://en.wikipedia.org/wiki/Life-cycle_greenhouse-gas_emissions_of_energy_sources"</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Wikipedia</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page</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a</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for Min/Max values.</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This calculations assume that you use electricity proportionally from all power plants of your country.</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lastRenderedPageBreak/>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If you know better where your electricity comes from (for example, you use your own solar power), edit the settings accordingly.</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One tree can eliminate 15.7 kg of CO</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2</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sub</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per year. Source: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a</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href</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"https://www.tfaforms.com/4666774"</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https://www.tfaforms.com/4666774</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a</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fieldset</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div</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br</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 xml:space="preserve"> If you have questions or suggestions about this calculator, contact me at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i</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github.com/aliazam1291</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i</w:t>
      </w:r>
      <w:r w:rsidRPr="006307B9">
        <w:rPr>
          <w:rFonts w:ascii="Consolas" w:hAnsi="Consolas"/>
          <w:color w:val="808080"/>
          <w:sz w:val="21"/>
          <w:szCs w:val="21"/>
          <w:lang w:val="en-IN" w:eastAsia="en-IN"/>
        </w:rPr>
        <w:t>&gt;</w:t>
      </w:r>
      <w:r w:rsidRPr="006307B9">
        <w:rPr>
          <w:rFonts w:ascii="Consolas" w:hAnsi="Consolas"/>
          <w:color w:val="D4D4D4"/>
          <w:sz w:val="21"/>
          <w:szCs w:val="21"/>
          <w:lang w:val="en-IN" w:eastAsia="en-IN"/>
        </w:rPr>
        <w: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D4D4D4"/>
          <w:sz w:val="21"/>
          <w:szCs w:val="21"/>
          <w:lang w:val="en-IN" w:eastAsia="en-IN"/>
        </w:rPr>
        <w:t xml:space="preserve">    </w:t>
      </w: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script</w:t>
      </w:r>
      <w:r w:rsidRPr="006307B9">
        <w:rPr>
          <w:rFonts w:ascii="Consolas" w:hAnsi="Consolas"/>
          <w:color w:val="D4D4D4"/>
          <w:sz w:val="21"/>
          <w:szCs w:val="21"/>
          <w:lang w:val="en-IN" w:eastAsia="en-IN"/>
        </w:rPr>
        <w:t xml:space="preserve"> </w:t>
      </w:r>
      <w:r w:rsidRPr="006307B9">
        <w:rPr>
          <w:rFonts w:ascii="Consolas" w:hAnsi="Consolas"/>
          <w:color w:val="9CDCFE"/>
          <w:sz w:val="21"/>
          <w:szCs w:val="21"/>
          <w:lang w:val="en-IN" w:eastAsia="en-IN"/>
        </w:rPr>
        <w:t>src</w:t>
      </w:r>
      <w:r w:rsidRPr="006307B9">
        <w:rPr>
          <w:rFonts w:ascii="Consolas" w:hAnsi="Consolas"/>
          <w:color w:val="D4D4D4"/>
          <w:sz w:val="21"/>
          <w:szCs w:val="21"/>
          <w:lang w:val="en-IN" w:eastAsia="en-IN"/>
        </w:rPr>
        <w:t>=</w:t>
      </w:r>
      <w:r w:rsidRPr="006307B9">
        <w:rPr>
          <w:rFonts w:ascii="Consolas" w:hAnsi="Consolas"/>
          <w:color w:val="CE9178"/>
          <w:sz w:val="21"/>
          <w:szCs w:val="21"/>
          <w:lang w:val="en-IN" w:eastAsia="en-IN"/>
        </w:rPr>
        <w:t>"co2calc.js"</w:t>
      </w:r>
      <w:r w:rsidRPr="006307B9">
        <w:rPr>
          <w:rFonts w:ascii="Consolas" w:hAnsi="Consolas"/>
          <w:color w:val="808080"/>
          <w:sz w:val="21"/>
          <w:szCs w:val="21"/>
          <w:lang w:val="en-IN" w:eastAsia="en-IN"/>
        </w:rPr>
        <w:t>&gt;&lt;/</w:t>
      </w:r>
      <w:r w:rsidRPr="006307B9">
        <w:rPr>
          <w:rFonts w:ascii="Consolas" w:hAnsi="Consolas"/>
          <w:color w:val="569CD6"/>
          <w:sz w:val="21"/>
          <w:szCs w:val="21"/>
          <w:lang w:val="en-IN" w:eastAsia="en-IN"/>
        </w:rPr>
        <w:t>script</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body</w:t>
      </w:r>
      <w:r w:rsidRPr="006307B9">
        <w:rPr>
          <w:rFonts w:ascii="Consolas" w:hAnsi="Consolas"/>
          <w:color w:val="808080"/>
          <w:sz w:val="21"/>
          <w:szCs w:val="21"/>
          <w:lang w:val="en-IN" w:eastAsia="en-IN"/>
        </w:rPr>
        <w:t>&gt;</w:t>
      </w: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p>
    <w:p w:rsidR="006307B9" w:rsidRPr="006307B9" w:rsidRDefault="006307B9" w:rsidP="006307B9">
      <w:pPr>
        <w:widowControl/>
        <w:shd w:val="clear" w:color="auto" w:fill="1E1E1E"/>
        <w:autoSpaceDE/>
        <w:autoSpaceDN/>
        <w:spacing w:line="285" w:lineRule="atLeast"/>
        <w:rPr>
          <w:rFonts w:ascii="Consolas" w:hAnsi="Consolas"/>
          <w:color w:val="D4D4D4"/>
          <w:sz w:val="21"/>
          <w:szCs w:val="21"/>
          <w:lang w:val="en-IN" w:eastAsia="en-IN"/>
        </w:rPr>
      </w:pPr>
      <w:r w:rsidRPr="006307B9">
        <w:rPr>
          <w:rFonts w:ascii="Consolas" w:hAnsi="Consolas"/>
          <w:color w:val="808080"/>
          <w:sz w:val="21"/>
          <w:szCs w:val="21"/>
          <w:lang w:val="en-IN" w:eastAsia="en-IN"/>
        </w:rPr>
        <w:t>&lt;/</w:t>
      </w:r>
      <w:r w:rsidRPr="006307B9">
        <w:rPr>
          <w:rFonts w:ascii="Consolas" w:hAnsi="Consolas"/>
          <w:color w:val="569CD6"/>
          <w:sz w:val="21"/>
          <w:szCs w:val="21"/>
          <w:lang w:val="en-IN" w:eastAsia="en-IN"/>
        </w:rPr>
        <w:t>html</w:t>
      </w:r>
      <w:r w:rsidRPr="006307B9">
        <w:rPr>
          <w:rFonts w:ascii="Consolas" w:hAnsi="Consolas"/>
          <w:color w:val="808080"/>
          <w:sz w:val="21"/>
          <w:szCs w:val="21"/>
          <w:lang w:val="en-IN" w:eastAsia="en-IN"/>
        </w:rPr>
        <w:t>&gt;</w:t>
      </w:r>
    </w:p>
    <w:p w:rsidR="006307B9" w:rsidRPr="006307B9" w:rsidRDefault="006307B9" w:rsidP="006307B9">
      <w:pPr>
        <w:spacing w:before="69"/>
        <w:rPr>
          <w:b/>
          <w:sz w:val="28"/>
          <w:szCs w:val="2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80165A">
      <w:pPr>
        <w:tabs>
          <w:tab w:val="left" w:pos="4395"/>
          <w:tab w:val="left" w:pos="6663"/>
          <w:tab w:val="left" w:pos="6946"/>
        </w:tabs>
        <w:spacing w:before="59"/>
        <w:ind w:left="-142" w:right="318"/>
        <w:rPr>
          <w:bCs/>
          <w:sz w:val="18"/>
          <w:szCs w:val="18"/>
        </w:rPr>
      </w:pPr>
    </w:p>
    <w:p w:rsidR="006307B9" w:rsidRDefault="006307B9" w:rsidP="006307B9">
      <w:pPr>
        <w:spacing w:before="69"/>
        <w:jc w:val="center"/>
        <w:rPr>
          <w:b/>
          <w:sz w:val="34"/>
        </w:rPr>
      </w:pPr>
      <w:r>
        <w:rPr>
          <w:b/>
          <w:sz w:val="34"/>
        </w:rPr>
        <w:lastRenderedPageBreak/>
        <w:t>4. RESULTS</w:t>
      </w:r>
    </w:p>
    <w:p w:rsidR="006307B9" w:rsidRDefault="006307B9" w:rsidP="006307B9">
      <w:pPr>
        <w:spacing w:before="69"/>
        <w:jc w:val="center"/>
        <w:rPr>
          <w:b/>
          <w:sz w:val="34"/>
        </w:rPr>
      </w:pPr>
    </w:p>
    <w:p w:rsidR="006307B9" w:rsidRDefault="006307B9" w:rsidP="006307B9">
      <w:pPr>
        <w:spacing w:before="69"/>
        <w:jc w:val="center"/>
        <w:rPr>
          <w:b/>
          <w:sz w:val="34"/>
        </w:rPr>
      </w:pPr>
      <w:r w:rsidRPr="006307B9">
        <w:rPr>
          <w:b/>
          <w:noProof/>
          <w:sz w:val="34"/>
        </w:rPr>
        <w:drawing>
          <wp:inline distT="0" distB="0" distL="0" distR="0" wp14:anchorId="4E3C74E1" wp14:editId="0E6C8146">
            <wp:extent cx="6953250" cy="4683125"/>
            <wp:effectExtent l="0" t="0" r="0" b="3175"/>
            <wp:docPr id="112621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17805" name=""/>
                    <pic:cNvPicPr/>
                  </pic:nvPicPr>
                  <pic:blipFill>
                    <a:blip r:embed="rId17"/>
                    <a:stretch>
                      <a:fillRect/>
                    </a:stretch>
                  </pic:blipFill>
                  <pic:spPr>
                    <a:xfrm>
                      <a:off x="0" y="0"/>
                      <a:ext cx="6953250" cy="4683125"/>
                    </a:xfrm>
                    <a:prstGeom prst="rect">
                      <a:avLst/>
                    </a:prstGeom>
                  </pic:spPr>
                </pic:pic>
              </a:graphicData>
            </a:graphic>
          </wp:inline>
        </w:drawing>
      </w:r>
    </w:p>
    <w:p w:rsidR="00477036" w:rsidRDefault="00477036" w:rsidP="006307B9">
      <w:pPr>
        <w:spacing w:before="69"/>
        <w:jc w:val="center"/>
        <w:rPr>
          <w:b/>
          <w:sz w:val="34"/>
        </w:rPr>
      </w:pPr>
      <w:r>
        <w:rPr>
          <w:b/>
          <w:sz w:val="34"/>
        </w:rPr>
        <w:t>Fig 4.1</w:t>
      </w:r>
    </w:p>
    <w:p w:rsidR="006307B9" w:rsidRDefault="006307B9" w:rsidP="006307B9">
      <w:pPr>
        <w:spacing w:before="69"/>
        <w:jc w:val="center"/>
        <w:rPr>
          <w:b/>
          <w:sz w:val="34"/>
        </w:rPr>
      </w:pPr>
      <w:r w:rsidRPr="006307B9">
        <w:rPr>
          <w:b/>
          <w:noProof/>
          <w:sz w:val="34"/>
        </w:rPr>
        <w:lastRenderedPageBreak/>
        <w:drawing>
          <wp:inline distT="0" distB="0" distL="0" distR="0" wp14:anchorId="15E9468E" wp14:editId="1F9796F8">
            <wp:extent cx="6180356" cy="4679085"/>
            <wp:effectExtent l="0" t="0" r="0" b="7620"/>
            <wp:docPr id="169795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58204" name=""/>
                    <pic:cNvPicPr/>
                  </pic:nvPicPr>
                  <pic:blipFill>
                    <a:blip r:embed="rId18"/>
                    <a:stretch>
                      <a:fillRect/>
                    </a:stretch>
                  </pic:blipFill>
                  <pic:spPr>
                    <a:xfrm>
                      <a:off x="0" y="0"/>
                      <a:ext cx="6180356" cy="4679085"/>
                    </a:xfrm>
                    <a:prstGeom prst="rect">
                      <a:avLst/>
                    </a:prstGeom>
                  </pic:spPr>
                </pic:pic>
              </a:graphicData>
            </a:graphic>
          </wp:inline>
        </w:drawing>
      </w:r>
    </w:p>
    <w:p w:rsidR="006307B9" w:rsidRDefault="00477036" w:rsidP="006307B9">
      <w:pPr>
        <w:spacing w:before="69"/>
        <w:jc w:val="center"/>
        <w:rPr>
          <w:b/>
          <w:sz w:val="34"/>
        </w:rPr>
      </w:pPr>
      <w:r>
        <w:rPr>
          <w:b/>
          <w:sz w:val="34"/>
        </w:rPr>
        <w:t>Fig 4.2</w:t>
      </w:r>
    </w:p>
    <w:p w:rsidR="006307B9" w:rsidRDefault="006307B9"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6307B9" w:rsidRDefault="006307B9" w:rsidP="006307B9">
      <w:pPr>
        <w:spacing w:before="69"/>
        <w:jc w:val="center"/>
        <w:rPr>
          <w:b/>
          <w:sz w:val="34"/>
        </w:rPr>
      </w:pPr>
      <w:r w:rsidRPr="006307B9">
        <w:rPr>
          <w:b/>
          <w:noProof/>
          <w:sz w:val="34"/>
        </w:rPr>
        <w:lastRenderedPageBreak/>
        <w:drawing>
          <wp:inline distT="0" distB="0" distL="0" distR="0" wp14:anchorId="65DBBEC2" wp14:editId="614773EB">
            <wp:extent cx="6953250" cy="3693795"/>
            <wp:effectExtent l="0" t="0" r="0" b="1905"/>
            <wp:docPr id="177509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5239" name=""/>
                    <pic:cNvPicPr/>
                  </pic:nvPicPr>
                  <pic:blipFill>
                    <a:blip r:embed="rId19"/>
                    <a:stretch>
                      <a:fillRect/>
                    </a:stretch>
                  </pic:blipFill>
                  <pic:spPr>
                    <a:xfrm>
                      <a:off x="0" y="0"/>
                      <a:ext cx="6953250" cy="3693795"/>
                    </a:xfrm>
                    <a:prstGeom prst="rect">
                      <a:avLst/>
                    </a:prstGeom>
                  </pic:spPr>
                </pic:pic>
              </a:graphicData>
            </a:graphic>
          </wp:inline>
        </w:drawing>
      </w:r>
    </w:p>
    <w:p w:rsidR="006307B9" w:rsidRDefault="00477036" w:rsidP="00477036">
      <w:pPr>
        <w:spacing w:before="69"/>
        <w:jc w:val="center"/>
        <w:rPr>
          <w:b/>
          <w:sz w:val="34"/>
        </w:rPr>
      </w:pPr>
      <w:r>
        <w:rPr>
          <w:b/>
          <w:sz w:val="34"/>
        </w:rPr>
        <w:t>Fig 4.3</w:t>
      </w: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BE1B56" w:rsidRDefault="00BE1B56" w:rsidP="006307B9">
      <w:pPr>
        <w:spacing w:before="69"/>
        <w:jc w:val="center"/>
        <w:rPr>
          <w:b/>
          <w:sz w:val="34"/>
        </w:rPr>
      </w:pPr>
    </w:p>
    <w:p w:rsidR="00477036" w:rsidRDefault="00477036" w:rsidP="006307B9">
      <w:pPr>
        <w:spacing w:before="69"/>
        <w:jc w:val="center"/>
        <w:rPr>
          <w:b/>
          <w:sz w:val="34"/>
        </w:rPr>
      </w:pPr>
    </w:p>
    <w:p w:rsidR="006307B9" w:rsidRDefault="006307B9" w:rsidP="006307B9">
      <w:pPr>
        <w:spacing w:before="69"/>
        <w:jc w:val="center"/>
        <w:rPr>
          <w:b/>
          <w:sz w:val="34"/>
        </w:rPr>
      </w:pPr>
      <w:r>
        <w:rPr>
          <w:b/>
          <w:sz w:val="34"/>
        </w:rPr>
        <w:lastRenderedPageBreak/>
        <w:t>5. CONCLUSION AND ENHANCEMENTS</w:t>
      </w:r>
    </w:p>
    <w:p w:rsidR="002D2B77" w:rsidRDefault="002D2B77" w:rsidP="006307B9">
      <w:pPr>
        <w:spacing w:before="69"/>
        <w:jc w:val="center"/>
        <w:rPr>
          <w:b/>
          <w:sz w:val="34"/>
        </w:rPr>
      </w:pPr>
    </w:p>
    <w:p w:rsidR="002D2B77" w:rsidRPr="002D2B77" w:rsidRDefault="002D2B77" w:rsidP="00FF6652">
      <w:pPr>
        <w:spacing w:before="69"/>
        <w:jc w:val="both"/>
        <w:rPr>
          <w:bCs/>
          <w:sz w:val="28"/>
          <w:szCs w:val="28"/>
        </w:rPr>
      </w:pPr>
      <w:r w:rsidRPr="002D2B77">
        <w:rPr>
          <w:bCs/>
          <w:sz w:val="28"/>
          <w:szCs w:val="28"/>
        </w:rPr>
        <w:t>Include a wide range of emissions sources: Carbon emissions can come from a variety of sources, including transportation, energy use, food production, and waste management. A comprehensive calculator should take into account all of these sources to provide a more accurate estimate of an individual's carbon footprint.</w:t>
      </w:r>
    </w:p>
    <w:p w:rsidR="002D2B77" w:rsidRPr="002D2B77" w:rsidRDefault="002D2B77" w:rsidP="00FF6652">
      <w:pPr>
        <w:spacing w:before="69"/>
        <w:jc w:val="both"/>
        <w:rPr>
          <w:bCs/>
          <w:sz w:val="28"/>
          <w:szCs w:val="28"/>
        </w:rPr>
      </w:pPr>
    </w:p>
    <w:p w:rsidR="002D2B77" w:rsidRPr="002D2B77" w:rsidRDefault="002D2B77" w:rsidP="00FF6652">
      <w:pPr>
        <w:spacing w:before="69"/>
        <w:jc w:val="both"/>
        <w:rPr>
          <w:bCs/>
          <w:sz w:val="28"/>
          <w:szCs w:val="28"/>
        </w:rPr>
      </w:pPr>
      <w:r w:rsidRPr="002D2B77">
        <w:rPr>
          <w:bCs/>
          <w:sz w:val="28"/>
          <w:szCs w:val="28"/>
        </w:rPr>
        <w:t>Use the most up-to-date emissions factors: Emissions factors are used to calculate the amount of greenhouse gases emitted from a particular activity. It's important to use the most current and accurate emissions factors available to ensure the most accurate results.</w:t>
      </w:r>
    </w:p>
    <w:p w:rsidR="002D2B77" w:rsidRPr="002D2B77" w:rsidRDefault="002D2B77" w:rsidP="00FF6652">
      <w:pPr>
        <w:spacing w:before="69"/>
        <w:jc w:val="both"/>
        <w:rPr>
          <w:bCs/>
          <w:sz w:val="28"/>
          <w:szCs w:val="28"/>
        </w:rPr>
      </w:pPr>
    </w:p>
    <w:p w:rsidR="002D2B77" w:rsidRPr="002D2B77" w:rsidRDefault="002D2B77" w:rsidP="00FF6652">
      <w:pPr>
        <w:spacing w:before="69"/>
        <w:jc w:val="both"/>
        <w:rPr>
          <w:bCs/>
          <w:sz w:val="28"/>
          <w:szCs w:val="28"/>
        </w:rPr>
      </w:pPr>
      <w:r w:rsidRPr="002D2B77">
        <w:rPr>
          <w:bCs/>
          <w:sz w:val="28"/>
          <w:szCs w:val="28"/>
        </w:rPr>
        <w:t>Provide actionable recommendations: Once users have calculated their carbon footprint, it's important to provide them with actionable recommendations for reducing their emissions. This could include suggestions for changing behavior, such as driving less or eating a more plant-based diet, as well as information on purchasing carbon offsets or investing in renewable energy.</w:t>
      </w:r>
    </w:p>
    <w:p w:rsidR="002D2B77" w:rsidRPr="002D2B77" w:rsidRDefault="002D2B77" w:rsidP="00FF6652">
      <w:pPr>
        <w:spacing w:before="69"/>
        <w:jc w:val="both"/>
        <w:rPr>
          <w:bCs/>
          <w:sz w:val="28"/>
          <w:szCs w:val="28"/>
        </w:rPr>
      </w:pPr>
    </w:p>
    <w:p w:rsidR="002D2B77" w:rsidRPr="002D2B77" w:rsidRDefault="002D2B77" w:rsidP="00FF6652">
      <w:pPr>
        <w:spacing w:before="69"/>
        <w:jc w:val="both"/>
        <w:rPr>
          <w:bCs/>
          <w:sz w:val="28"/>
          <w:szCs w:val="28"/>
        </w:rPr>
      </w:pPr>
      <w:r w:rsidRPr="002D2B77">
        <w:rPr>
          <w:bCs/>
          <w:sz w:val="28"/>
          <w:szCs w:val="28"/>
        </w:rPr>
        <w:t>Make it user-friendly: Carbon emission calculators can be complex, so it's important to make them as user-friendly as possible. This could include using clear and concise language, providing helpful tips and guidance throughout the process, and using engaging visuals to help users understand their carbon footprint.</w:t>
      </w:r>
    </w:p>
    <w:p w:rsidR="002D2B77" w:rsidRPr="002D2B77" w:rsidRDefault="002D2B77" w:rsidP="00FF6652">
      <w:pPr>
        <w:spacing w:before="69"/>
        <w:jc w:val="both"/>
        <w:rPr>
          <w:bCs/>
          <w:sz w:val="28"/>
          <w:szCs w:val="28"/>
        </w:rPr>
      </w:pPr>
    </w:p>
    <w:p w:rsidR="002D2B77" w:rsidRPr="002D2B77" w:rsidRDefault="002D2B77" w:rsidP="00FF6652">
      <w:pPr>
        <w:spacing w:before="69"/>
        <w:jc w:val="both"/>
        <w:rPr>
          <w:bCs/>
          <w:sz w:val="28"/>
          <w:szCs w:val="28"/>
        </w:rPr>
      </w:pPr>
      <w:r w:rsidRPr="002D2B77">
        <w:rPr>
          <w:bCs/>
          <w:sz w:val="28"/>
          <w:szCs w:val="28"/>
        </w:rPr>
        <w:t>In conclusion, carbon emission calculators can be a powerful tool for raising awareness about the impact of individual behavior on the environment. By including a wide range of emissions sources, using up-to-date emissions factors, providing actionable recommendations, and making the calculator user-friendly, we can empower individuals to take action to reduce their carbon footprint and contribute to a more sustainable future.</w:t>
      </w:r>
    </w:p>
    <w:p w:rsidR="002D2B77" w:rsidRPr="002D2B77" w:rsidRDefault="002D2B77" w:rsidP="002D2B77">
      <w:pPr>
        <w:spacing w:before="69"/>
        <w:jc w:val="center"/>
        <w:rPr>
          <w:b/>
          <w:sz w:val="34"/>
        </w:rPr>
      </w:pPr>
    </w:p>
    <w:p w:rsidR="002D2B77" w:rsidRPr="002D2B77" w:rsidRDefault="002D2B77" w:rsidP="002D2B77">
      <w:pPr>
        <w:spacing w:before="69"/>
        <w:jc w:val="center"/>
        <w:rPr>
          <w:b/>
          <w:sz w:val="34"/>
        </w:rPr>
      </w:pPr>
    </w:p>
    <w:p w:rsidR="002D2B77" w:rsidRPr="002D2B77" w:rsidRDefault="002D2B77" w:rsidP="002D2B77">
      <w:pPr>
        <w:spacing w:before="69"/>
        <w:jc w:val="center"/>
        <w:rPr>
          <w:b/>
          <w:sz w:val="34"/>
        </w:rPr>
      </w:pPr>
    </w:p>
    <w:p w:rsidR="002D2B77" w:rsidRPr="002D2B77" w:rsidRDefault="002D2B77" w:rsidP="002D2B77">
      <w:pPr>
        <w:spacing w:before="69"/>
        <w:jc w:val="center"/>
        <w:rPr>
          <w:b/>
          <w:sz w:val="34"/>
        </w:rPr>
      </w:pPr>
    </w:p>
    <w:p w:rsidR="002D2B77" w:rsidRPr="002D2B77" w:rsidRDefault="002D2B77" w:rsidP="002D2B77">
      <w:pPr>
        <w:spacing w:before="69"/>
        <w:jc w:val="center"/>
        <w:rPr>
          <w:b/>
          <w:sz w:val="34"/>
        </w:rPr>
      </w:pPr>
    </w:p>
    <w:p w:rsidR="006307B9" w:rsidRDefault="006307B9" w:rsidP="002D2B77">
      <w:pPr>
        <w:spacing w:before="69"/>
        <w:rPr>
          <w:b/>
          <w:sz w:val="34"/>
        </w:rPr>
      </w:pPr>
    </w:p>
    <w:p w:rsidR="002D2B77" w:rsidRDefault="002D2B77" w:rsidP="002D2B77">
      <w:pPr>
        <w:spacing w:before="69"/>
        <w:rPr>
          <w:b/>
          <w:sz w:val="34"/>
        </w:rPr>
      </w:pPr>
    </w:p>
    <w:p w:rsidR="002D2B77" w:rsidRDefault="002D2B77" w:rsidP="002D2B77">
      <w:pPr>
        <w:spacing w:before="69"/>
        <w:rPr>
          <w:b/>
          <w:sz w:val="34"/>
        </w:rPr>
      </w:pPr>
    </w:p>
    <w:p w:rsidR="002D2B77" w:rsidRDefault="002D2B77" w:rsidP="002D2B77">
      <w:pPr>
        <w:spacing w:before="69"/>
        <w:rPr>
          <w:b/>
          <w:sz w:val="34"/>
        </w:rPr>
      </w:pPr>
    </w:p>
    <w:p w:rsidR="002D2B77" w:rsidRDefault="002D2B77" w:rsidP="002D2B77">
      <w:pPr>
        <w:spacing w:before="69"/>
        <w:rPr>
          <w:b/>
          <w:sz w:val="34"/>
        </w:rPr>
      </w:pPr>
    </w:p>
    <w:p w:rsidR="002D2B77" w:rsidRDefault="002D2B77" w:rsidP="002D2B77">
      <w:pPr>
        <w:spacing w:before="69"/>
        <w:rPr>
          <w:b/>
          <w:sz w:val="34"/>
        </w:rPr>
      </w:pPr>
    </w:p>
    <w:p w:rsidR="002D2B77" w:rsidRDefault="002D2B77" w:rsidP="002D2B77">
      <w:pPr>
        <w:spacing w:before="69"/>
        <w:rPr>
          <w:b/>
          <w:sz w:val="34"/>
        </w:rPr>
      </w:pPr>
    </w:p>
    <w:p w:rsidR="002D2B77" w:rsidRDefault="002D2B77" w:rsidP="002D2B77">
      <w:pPr>
        <w:spacing w:before="69"/>
        <w:rPr>
          <w:b/>
          <w:sz w:val="34"/>
        </w:rPr>
      </w:pPr>
    </w:p>
    <w:p w:rsidR="002D2B77" w:rsidRDefault="002D2B77" w:rsidP="002D2B77">
      <w:pPr>
        <w:spacing w:before="69"/>
        <w:jc w:val="center"/>
        <w:rPr>
          <w:b/>
          <w:sz w:val="34"/>
        </w:rPr>
      </w:pPr>
      <w:r>
        <w:rPr>
          <w:b/>
          <w:sz w:val="34"/>
        </w:rPr>
        <w:lastRenderedPageBreak/>
        <w:t>6. REFERENCES</w:t>
      </w:r>
    </w:p>
    <w:p w:rsidR="002D2B77" w:rsidRDefault="002D2B77" w:rsidP="002D2B77">
      <w:pPr>
        <w:spacing w:before="69"/>
        <w:jc w:val="center"/>
        <w:rPr>
          <w:b/>
          <w:sz w:val="34"/>
        </w:rPr>
      </w:pPr>
    </w:p>
    <w:p w:rsidR="002D2B77" w:rsidRPr="002D2B77" w:rsidRDefault="002D2B77" w:rsidP="002D2B77">
      <w:pPr>
        <w:spacing w:before="69"/>
        <w:ind w:right="460"/>
        <w:rPr>
          <w:bCs/>
          <w:sz w:val="28"/>
          <w:szCs w:val="28"/>
        </w:rPr>
      </w:pPr>
      <w:r w:rsidRPr="002D2B77">
        <w:rPr>
          <w:bCs/>
          <w:sz w:val="28"/>
          <w:szCs w:val="28"/>
        </w:rPr>
        <w:t>Energy sources by country</w:t>
      </w:r>
    </w:p>
    <w:p w:rsidR="002D2B77" w:rsidRPr="002D2B77" w:rsidRDefault="002D2B77" w:rsidP="002D2B77">
      <w:pPr>
        <w:spacing w:before="69"/>
        <w:ind w:right="460"/>
        <w:rPr>
          <w:bCs/>
          <w:sz w:val="28"/>
          <w:szCs w:val="28"/>
        </w:rPr>
      </w:pPr>
      <w:r w:rsidRPr="002D2B77">
        <w:rPr>
          <w:bCs/>
          <w:sz w:val="28"/>
          <w:szCs w:val="28"/>
        </w:rPr>
        <w:t>http://wdi.worldbank.org/table/3.7 (data from 2015)</w:t>
      </w:r>
    </w:p>
    <w:p w:rsidR="002D2B77" w:rsidRPr="002D2B77" w:rsidRDefault="002D2B77" w:rsidP="002D2B77">
      <w:pPr>
        <w:spacing w:before="69"/>
        <w:ind w:right="460"/>
        <w:rPr>
          <w:bCs/>
          <w:sz w:val="28"/>
          <w:szCs w:val="28"/>
        </w:rPr>
      </w:pPr>
      <w:r w:rsidRPr="002D2B77">
        <w:rPr>
          <w:bCs/>
          <w:sz w:val="28"/>
          <w:szCs w:val="28"/>
        </w:rPr>
        <w:t>You can see/use this information in /Sources folder processed into .xlsx and .csv formats</w:t>
      </w:r>
    </w:p>
    <w:p w:rsidR="002D2B77" w:rsidRPr="002D2B77" w:rsidRDefault="002D2B77" w:rsidP="002D2B77">
      <w:pPr>
        <w:spacing w:before="69"/>
        <w:ind w:right="460"/>
        <w:rPr>
          <w:bCs/>
          <w:sz w:val="28"/>
          <w:szCs w:val="28"/>
        </w:rPr>
      </w:pPr>
      <w:r w:rsidRPr="002D2B77">
        <w:rPr>
          <w:bCs/>
          <w:sz w:val="28"/>
          <w:szCs w:val="28"/>
        </w:rPr>
        <w:t>Amounts of CO2 produced per kWh based on power plant type</w:t>
      </w:r>
    </w:p>
    <w:p w:rsidR="002D2B77" w:rsidRPr="002D2B77" w:rsidRDefault="002D2B77" w:rsidP="002D2B77">
      <w:pPr>
        <w:spacing w:before="69"/>
        <w:ind w:right="460"/>
        <w:rPr>
          <w:bCs/>
          <w:sz w:val="28"/>
          <w:szCs w:val="28"/>
        </w:rPr>
      </w:pPr>
      <w:r w:rsidRPr="002D2B77">
        <w:rPr>
          <w:bCs/>
          <w:sz w:val="28"/>
          <w:szCs w:val="28"/>
        </w:rPr>
        <w:t>Original source: "2014 IPCC, Global warming potential of selected electricity sources"</w:t>
      </w:r>
    </w:p>
    <w:p w:rsidR="002D2B77" w:rsidRPr="002D2B77" w:rsidRDefault="002D2B77" w:rsidP="002D2B77">
      <w:pPr>
        <w:spacing w:before="69"/>
        <w:ind w:right="460"/>
        <w:rPr>
          <w:bCs/>
          <w:sz w:val="28"/>
          <w:szCs w:val="28"/>
        </w:rPr>
      </w:pPr>
      <w:r w:rsidRPr="002D2B77">
        <w:rPr>
          <w:bCs/>
          <w:sz w:val="28"/>
          <w:szCs w:val="28"/>
        </w:rPr>
        <w:t>Found at https://en.wikipedia.org/wiki/Life-cycle_greenhouse-gas_emissions_of_energy_sources - read more if you are interested, or want to use other (more optimistic or pessimistic) values for gCO2/kWh calculations</w:t>
      </w:r>
    </w:p>
    <w:p w:rsidR="002D2B77" w:rsidRPr="002D2B77" w:rsidRDefault="002D2B77" w:rsidP="002D2B77">
      <w:pPr>
        <w:spacing w:before="69"/>
        <w:ind w:right="460"/>
        <w:rPr>
          <w:bCs/>
          <w:sz w:val="28"/>
          <w:szCs w:val="28"/>
        </w:rPr>
      </w:pPr>
      <w:r w:rsidRPr="002D2B77">
        <w:rPr>
          <w:bCs/>
          <w:sz w:val="28"/>
          <w:szCs w:val="28"/>
        </w:rPr>
        <w:t>kG of CO2 eliminated per tree</w:t>
      </w:r>
    </w:p>
    <w:p w:rsidR="002D2B77" w:rsidRPr="00FF6652" w:rsidRDefault="002D2B77" w:rsidP="002D2B77">
      <w:pPr>
        <w:spacing w:before="69"/>
        <w:ind w:right="460"/>
        <w:rPr>
          <w:bCs/>
          <w:sz w:val="28"/>
          <w:szCs w:val="28"/>
        </w:rPr>
      </w:pPr>
      <w:r w:rsidRPr="00FF6652">
        <w:rPr>
          <w:bCs/>
          <w:sz w:val="28"/>
          <w:szCs w:val="28"/>
        </w:rPr>
        <w:t>According to https://www.tfaforms.com/4666774, it is roughly 15.7kg</w:t>
      </w:r>
    </w:p>
    <w:p w:rsidR="002D2B77" w:rsidRPr="00FF6652" w:rsidRDefault="00FF6652" w:rsidP="002D2B77">
      <w:pPr>
        <w:spacing w:before="69"/>
        <w:rPr>
          <w:bCs/>
          <w:sz w:val="28"/>
          <w:szCs w:val="28"/>
        </w:rPr>
      </w:pPr>
      <w:r w:rsidRPr="00FF6652">
        <w:rPr>
          <w:bCs/>
          <w:sz w:val="28"/>
          <w:szCs w:val="28"/>
        </w:rPr>
        <w:t>International Journal of Low-Carbon Technologies, Volume 9, Issue 3, September 2014, Pages 237–243, https://doi.org/10.1093/ijlct/ctt041</w:t>
      </w:r>
    </w:p>
    <w:p w:rsidR="006307B9" w:rsidRDefault="006307B9" w:rsidP="006307B9">
      <w:pPr>
        <w:spacing w:before="69"/>
        <w:jc w:val="center"/>
        <w:rPr>
          <w:b/>
          <w:sz w:val="34"/>
        </w:rPr>
      </w:pPr>
    </w:p>
    <w:p w:rsidR="006307B9" w:rsidRPr="006307B9" w:rsidRDefault="006307B9" w:rsidP="006307B9">
      <w:pPr>
        <w:spacing w:before="69"/>
        <w:rPr>
          <w:bCs/>
          <w:sz w:val="34"/>
        </w:rPr>
      </w:pPr>
    </w:p>
    <w:p w:rsidR="006307B9" w:rsidRPr="006307B9" w:rsidRDefault="006307B9" w:rsidP="006307B9">
      <w:pPr>
        <w:tabs>
          <w:tab w:val="left" w:pos="4395"/>
          <w:tab w:val="left" w:pos="6663"/>
          <w:tab w:val="left" w:pos="6946"/>
        </w:tabs>
        <w:spacing w:before="59"/>
        <w:ind w:left="-142" w:right="318"/>
        <w:rPr>
          <w:bCs/>
          <w:sz w:val="18"/>
          <w:szCs w:val="18"/>
        </w:rPr>
      </w:pPr>
    </w:p>
    <w:sectPr w:rsidR="006307B9" w:rsidRPr="006307B9" w:rsidSect="00AD6CF4">
      <w:pgSz w:w="11910" w:h="16840"/>
      <w:pgMar w:top="1180" w:right="280" w:bottom="280"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36B6" w:rsidRDefault="007A36B6" w:rsidP="00BE1B56">
      <w:r>
        <w:separator/>
      </w:r>
    </w:p>
  </w:endnote>
  <w:endnote w:type="continuationSeparator" w:id="0">
    <w:p w:rsidR="007A36B6" w:rsidRDefault="007A36B6" w:rsidP="00BE1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36B6" w:rsidRDefault="007A36B6" w:rsidP="00BE1B56">
      <w:r>
        <w:separator/>
      </w:r>
    </w:p>
  </w:footnote>
  <w:footnote w:type="continuationSeparator" w:id="0">
    <w:p w:rsidR="007A36B6" w:rsidRDefault="007A36B6" w:rsidP="00BE1B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5B66"/>
    <w:multiLevelType w:val="hybridMultilevel"/>
    <w:tmpl w:val="62CE0AAE"/>
    <w:lvl w:ilvl="0" w:tplc="FE8AB5A4">
      <w:start w:val="1"/>
      <w:numFmt w:val="upperRoman"/>
      <w:lvlText w:val="%1."/>
      <w:lvlJc w:val="left"/>
      <w:pPr>
        <w:ind w:left="1072" w:hanging="327"/>
      </w:pPr>
      <w:rPr>
        <w:rFonts w:ascii="Times New Roman" w:eastAsia="Times New Roman" w:hAnsi="Times New Roman" w:cs="Times New Roman" w:hint="default"/>
        <w:b/>
        <w:bCs/>
        <w:spacing w:val="0"/>
        <w:w w:val="100"/>
        <w:sz w:val="23"/>
        <w:szCs w:val="23"/>
        <w:lang w:val="en-US" w:eastAsia="en-US" w:bidi="ar-SA"/>
      </w:rPr>
    </w:lvl>
    <w:lvl w:ilvl="1" w:tplc="F82C452E">
      <w:numFmt w:val="bullet"/>
      <w:lvlText w:val="•"/>
      <w:lvlJc w:val="left"/>
      <w:pPr>
        <w:ind w:left="2066" w:hanging="327"/>
      </w:pPr>
      <w:rPr>
        <w:rFonts w:hint="default"/>
        <w:lang w:val="en-US" w:eastAsia="en-US" w:bidi="ar-SA"/>
      </w:rPr>
    </w:lvl>
    <w:lvl w:ilvl="2" w:tplc="70CCCE34">
      <w:numFmt w:val="bullet"/>
      <w:lvlText w:val="•"/>
      <w:lvlJc w:val="left"/>
      <w:pPr>
        <w:ind w:left="3053" w:hanging="327"/>
      </w:pPr>
      <w:rPr>
        <w:rFonts w:hint="default"/>
        <w:lang w:val="en-US" w:eastAsia="en-US" w:bidi="ar-SA"/>
      </w:rPr>
    </w:lvl>
    <w:lvl w:ilvl="3" w:tplc="2E6E7A82">
      <w:numFmt w:val="bullet"/>
      <w:lvlText w:val="•"/>
      <w:lvlJc w:val="left"/>
      <w:pPr>
        <w:ind w:left="4040" w:hanging="327"/>
      </w:pPr>
      <w:rPr>
        <w:rFonts w:hint="default"/>
        <w:lang w:val="en-US" w:eastAsia="en-US" w:bidi="ar-SA"/>
      </w:rPr>
    </w:lvl>
    <w:lvl w:ilvl="4" w:tplc="31FE5596">
      <w:numFmt w:val="bullet"/>
      <w:lvlText w:val="•"/>
      <w:lvlJc w:val="left"/>
      <w:pPr>
        <w:ind w:left="5027" w:hanging="327"/>
      </w:pPr>
      <w:rPr>
        <w:rFonts w:hint="default"/>
        <w:lang w:val="en-US" w:eastAsia="en-US" w:bidi="ar-SA"/>
      </w:rPr>
    </w:lvl>
    <w:lvl w:ilvl="5" w:tplc="F1BC76C8">
      <w:numFmt w:val="bullet"/>
      <w:lvlText w:val="•"/>
      <w:lvlJc w:val="left"/>
      <w:pPr>
        <w:ind w:left="6014" w:hanging="327"/>
      </w:pPr>
      <w:rPr>
        <w:rFonts w:hint="default"/>
        <w:lang w:val="en-US" w:eastAsia="en-US" w:bidi="ar-SA"/>
      </w:rPr>
    </w:lvl>
    <w:lvl w:ilvl="6" w:tplc="43EAC27C">
      <w:numFmt w:val="bullet"/>
      <w:lvlText w:val="•"/>
      <w:lvlJc w:val="left"/>
      <w:pPr>
        <w:ind w:left="7001" w:hanging="327"/>
      </w:pPr>
      <w:rPr>
        <w:rFonts w:hint="default"/>
        <w:lang w:val="en-US" w:eastAsia="en-US" w:bidi="ar-SA"/>
      </w:rPr>
    </w:lvl>
    <w:lvl w:ilvl="7" w:tplc="A664BF08">
      <w:numFmt w:val="bullet"/>
      <w:lvlText w:val="•"/>
      <w:lvlJc w:val="left"/>
      <w:pPr>
        <w:ind w:left="7988" w:hanging="327"/>
      </w:pPr>
      <w:rPr>
        <w:rFonts w:hint="default"/>
        <w:lang w:val="en-US" w:eastAsia="en-US" w:bidi="ar-SA"/>
      </w:rPr>
    </w:lvl>
    <w:lvl w:ilvl="8" w:tplc="3E606CD0">
      <w:numFmt w:val="bullet"/>
      <w:lvlText w:val="•"/>
      <w:lvlJc w:val="left"/>
      <w:pPr>
        <w:ind w:left="8975" w:hanging="327"/>
      </w:pPr>
      <w:rPr>
        <w:rFonts w:hint="default"/>
        <w:lang w:val="en-US" w:eastAsia="en-US" w:bidi="ar-SA"/>
      </w:rPr>
    </w:lvl>
  </w:abstractNum>
  <w:abstractNum w:abstractNumId="1" w15:restartNumberingAfterBreak="0">
    <w:nsid w:val="27D85105"/>
    <w:multiLevelType w:val="multilevel"/>
    <w:tmpl w:val="E16A2F4C"/>
    <w:lvl w:ilvl="0">
      <w:start w:val="5"/>
      <w:numFmt w:val="decimal"/>
      <w:lvlText w:val="%1"/>
      <w:lvlJc w:val="left"/>
      <w:pPr>
        <w:ind w:left="2157" w:hanging="1037"/>
      </w:pPr>
      <w:rPr>
        <w:rFonts w:hint="default"/>
        <w:lang w:val="en-US" w:eastAsia="en-US" w:bidi="ar-SA"/>
      </w:rPr>
    </w:lvl>
    <w:lvl w:ilvl="1">
      <w:start w:val="1"/>
      <w:numFmt w:val="decimal"/>
      <w:lvlText w:val="%1.%2"/>
      <w:lvlJc w:val="left"/>
      <w:pPr>
        <w:ind w:left="2157" w:hanging="1037"/>
      </w:pPr>
      <w:rPr>
        <w:rFonts w:ascii="Times New Roman" w:eastAsia="Times New Roman" w:hAnsi="Times New Roman" w:cs="Times New Roman" w:hint="default"/>
        <w:spacing w:val="-7"/>
        <w:w w:val="99"/>
        <w:sz w:val="24"/>
        <w:szCs w:val="24"/>
        <w:lang w:val="en-US" w:eastAsia="en-US" w:bidi="ar-SA"/>
      </w:rPr>
    </w:lvl>
    <w:lvl w:ilvl="2">
      <w:numFmt w:val="bullet"/>
      <w:lvlText w:val="•"/>
      <w:lvlJc w:val="left"/>
      <w:pPr>
        <w:ind w:left="3917" w:hanging="1037"/>
      </w:pPr>
      <w:rPr>
        <w:rFonts w:hint="default"/>
        <w:lang w:val="en-US" w:eastAsia="en-US" w:bidi="ar-SA"/>
      </w:rPr>
    </w:lvl>
    <w:lvl w:ilvl="3">
      <w:numFmt w:val="bullet"/>
      <w:lvlText w:val="•"/>
      <w:lvlJc w:val="left"/>
      <w:pPr>
        <w:ind w:left="4796" w:hanging="1037"/>
      </w:pPr>
      <w:rPr>
        <w:rFonts w:hint="default"/>
        <w:lang w:val="en-US" w:eastAsia="en-US" w:bidi="ar-SA"/>
      </w:rPr>
    </w:lvl>
    <w:lvl w:ilvl="4">
      <w:numFmt w:val="bullet"/>
      <w:lvlText w:val="•"/>
      <w:lvlJc w:val="left"/>
      <w:pPr>
        <w:ind w:left="5675" w:hanging="1037"/>
      </w:pPr>
      <w:rPr>
        <w:rFonts w:hint="default"/>
        <w:lang w:val="en-US" w:eastAsia="en-US" w:bidi="ar-SA"/>
      </w:rPr>
    </w:lvl>
    <w:lvl w:ilvl="5">
      <w:numFmt w:val="bullet"/>
      <w:lvlText w:val="•"/>
      <w:lvlJc w:val="left"/>
      <w:pPr>
        <w:ind w:left="6554" w:hanging="1037"/>
      </w:pPr>
      <w:rPr>
        <w:rFonts w:hint="default"/>
        <w:lang w:val="en-US" w:eastAsia="en-US" w:bidi="ar-SA"/>
      </w:rPr>
    </w:lvl>
    <w:lvl w:ilvl="6">
      <w:numFmt w:val="bullet"/>
      <w:lvlText w:val="•"/>
      <w:lvlJc w:val="left"/>
      <w:pPr>
        <w:ind w:left="7433" w:hanging="1037"/>
      </w:pPr>
      <w:rPr>
        <w:rFonts w:hint="default"/>
        <w:lang w:val="en-US" w:eastAsia="en-US" w:bidi="ar-SA"/>
      </w:rPr>
    </w:lvl>
    <w:lvl w:ilvl="7">
      <w:numFmt w:val="bullet"/>
      <w:lvlText w:val="•"/>
      <w:lvlJc w:val="left"/>
      <w:pPr>
        <w:ind w:left="8312" w:hanging="1037"/>
      </w:pPr>
      <w:rPr>
        <w:rFonts w:hint="default"/>
        <w:lang w:val="en-US" w:eastAsia="en-US" w:bidi="ar-SA"/>
      </w:rPr>
    </w:lvl>
    <w:lvl w:ilvl="8">
      <w:numFmt w:val="bullet"/>
      <w:lvlText w:val="•"/>
      <w:lvlJc w:val="left"/>
      <w:pPr>
        <w:ind w:left="9191" w:hanging="1037"/>
      </w:pPr>
      <w:rPr>
        <w:rFonts w:hint="default"/>
        <w:lang w:val="en-US" w:eastAsia="en-US" w:bidi="ar-SA"/>
      </w:rPr>
    </w:lvl>
  </w:abstractNum>
  <w:abstractNum w:abstractNumId="2" w15:restartNumberingAfterBreak="0">
    <w:nsid w:val="2D03155E"/>
    <w:multiLevelType w:val="hybridMultilevel"/>
    <w:tmpl w:val="CBEC9060"/>
    <w:lvl w:ilvl="0" w:tplc="FF982690">
      <w:start w:val="1"/>
      <w:numFmt w:val="decimal"/>
      <w:lvlText w:val="%1."/>
      <w:lvlJc w:val="left"/>
      <w:pPr>
        <w:ind w:left="4200" w:hanging="360"/>
      </w:pPr>
      <w:rPr>
        <w:rFonts w:hint="default"/>
      </w:rPr>
    </w:lvl>
    <w:lvl w:ilvl="1" w:tplc="40090019" w:tentative="1">
      <w:start w:val="1"/>
      <w:numFmt w:val="lowerLetter"/>
      <w:lvlText w:val="%2."/>
      <w:lvlJc w:val="left"/>
      <w:pPr>
        <w:ind w:left="4920" w:hanging="360"/>
      </w:pPr>
    </w:lvl>
    <w:lvl w:ilvl="2" w:tplc="4009001B" w:tentative="1">
      <w:start w:val="1"/>
      <w:numFmt w:val="lowerRoman"/>
      <w:lvlText w:val="%3."/>
      <w:lvlJc w:val="right"/>
      <w:pPr>
        <w:ind w:left="5640" w:hanging="180"/>
      </w:pPr>
    </w:lvl>
    <w:lvl w:ilvl="3" w:tplc="4009000F" w:tentative="1">
      <w:start w:val="1"/>
      <w:numFmt w:val="decimal"/>
      <w:lvlText w:val="%4."/>
      <w:lvlJc w:val="left"/>
      <w:pPr>
        <w:ind w:left="6360" w:hanging="360"/>
      </w:pPr>
    </w:lvl>
    <w:lvl w:ilvl="4" w:tplc="40090019" w:tentative="1">
      <w:start w:val="1"/>
      <w:numFmt w:val="lowerLetter"/>
      <w:lvlText w:val="%5."/>
      <w:lvlJc w:val="left"/>
      <w:pPr>
        <w:ind w:left="7080" w:hanging="360"/>
      </w:pPr>
    </w:lvl>
    <w:lvl w:ilvl="5" w:tplc="4009001B" w:tentative="1">
      <w:start w:val="1"/>
      <w:numFmt w:val="lowerRoman"/>
      <w:lvlText w:val="%6."/>
      <w:lvlJc w:val="right"/>
      <w:pPr>
        <w:ind w:left="7800" w:hanging="180"/>
      </w:pPr>
    </w:lvl>
    <w:lvl w:ilvl="6" w:tplc="4009000F" w:tentative="1">
      <w:start w:val="1"/>
      <w:numFmt w:val="decimal"/>
      <w:lvlText w:val="%7."/>
      <w:lvlJc w:val="left"/>
      <w:pPr>
        <w:ind w:left="8520" w:hanging="360"/>
      </w:pPr>
    </w:lvl>
    <w:lvl w:ilvl="7" w:tplc="40090019" w:tentative="1">
      <w:start w:val="1"/>
      <w:numFmt w:val="lowerLetter"/>
      <w:lvlText w:val="%8."/>
      <w:lvlJc w:val="left"/>
      <w:pPr>
        <w:ind w:left="9240" w:hanging="360"/>
      </w:pPr>
    </w:lvl>
    <w:lvl w:ilvl="8" w:tplc="4009001B" w:tentative="1">
      <w:start w:val="1"/>
      <w:numFmt w:val="lowerRoman"/>
      <w:lvlText w:val="%9."/>
      <w:lvlJc w:val="right"/>
      <w:pPr>
        <w:ind w:left="9960" w:hanging="180"/>
      </w:pPr>
    </w:lvl>
  </w:abstractNum>
  <w:abstractNum w:abstractNumId="3" w15:restartNumberingAfterBreak="0">
    <w:nsid w:val="2D5F4D65"/>
    <w:multiLevelType w:val="multilevel"/>
    <w:tmpl w:val="019C1C34"/>
    <w:lvl w:ilvl="0">
      <w:start w:val="4"/>
      <w:numFmt w:val="decimal"/>
      <w:lvlText w:val="%1"/>
      <w:lvlJc w:val="left"/>
      <w:pPr>
        <w:ind w:left="2278" w:hanging="1158"/>
      </w:pPr>
      <w:rPr>
        <w:rFonts w:hint="default"/>
        <w:lang w:val="en-US" w:eastAsia="en-US" w:bidi="ar-SA"/>
      </w:rPr>
    </w:lvl>
    <w:lvl w:ilvl="1">
      <w:start w:val="1"/>
      <w:numFmt w:val="decimal"/>
      <w:lvlText w:val="%1.%2"/>
      <w:lvlJc w:val="left"/>
      <w:pPr>
        <w:ind w:left="2278" w:hanging="1158"/>
      </w:pPr>
      <w:rPr>
        <w:rFonts w:ascii="Times New Roman" w:eastAsia="Times New Roman" w:hAnsi="Times New Roman" w:cs="Times New Roman" w:hint="default"/>
        <w:spacing w:val="-6"/>
        <w:w w:val="99"/>
        <w:sz w:val="24"/>
        <w:szCs w:val="24"/>
        <w:lang w:val="en-US" w:eastAsia="en-US" w:bidi="ar-SA"/>
      </w:rPr>
    </w:lvl>
    <w:lvl w:ilvl="2">
      <w:numFmt w:val="bullet"/>
      <w:lvlText w:val="•"/>
      <w:lvlJc w:val="left"/>
      <w:pPr>
        <w:ind w:left="4013" w:hanging="1158"/>
      </w:pPr>
      <w:rPr>
        <w:rFonts w:hint="default"/>
        <w:lang w:val="en-US" w:eastAsia="en-US" w:bidi="ar-SA"/>
      </w:rPr>
    </w:lvl>
    <w:lvl w:ilvl="3">
      <w:numFmt w:val="bullet"/>
      <w:lvlText w:val="•"/>
      <w:lvlJc w:val="left"/>
      <w:pPr>
        <w:ind w:left="4880" w:hanging="1158"/>
      </w:pPr>
      <w:rPr>
        <w:rFonts w:hint="default"/>
        <w:lang w:val="en-US" w:eastAsia="en-US" w:bidi="ar-SA"/>
      </w:rPr>
    </w:lvl>
    <w:lvl w:ilvl="4">
      <w:numFmt w:val="bullet"/>
      <w:lvlText w:val="•"/>
      <w:lvlJc w:val="left"/>
      <w:pPr>
        <w:ind w:left="5747" w:hanging="1158"/>
      </w:pPr>
      <w:rPr>
        <w:rFonts w:hint="default"/>
        <w:lang w:val="en-US" w:eastAsia="en-US" w:bidi="ar-SA"/>
      </w:rPr>
    </w:lvl>
    <w:lvl w:ilvl="5">
      <w:numFmt w:val="bullet"/>
      <w:lvlText w:val="•"/>
      <w:lvlJc w:val="left"/>
      <w:pPr>
        <w:ind w:left="6614" w:hanging="1158"/>
      </w:pPr>
      <w:rPr>
        <w:rFonts w:hint="default"/>
        <w:lang w:val="en-US" w:eastAsia="en-US" w:bidi="ar-SA"/>
      </w:rPr>
    </w:lvl>
    <w:lvl w:ilvl="6">
      <w:numFmt w:val="bullet"/>
      <w:lvlText w:val="•"/>
      <w:lvlJc w:val="left"/>
      <w:pPr>
        <w:ind w:left="7481" w:hanging="1158"/>
      </w:pPr>
      <w:rPr>
        <w:rFonts w:hint="default"/>
        <w:lang w:val="en-US" w:eastAsia="en-US" w:bidi="ar-SA"/>
      </w:rPr>
    </w:lvl>
    <w:lvl w:ilvl="7">
      <w:numFmt w:val="bullet"/>
      <w:lvlText w:val="•"/>
      <w:lvlJc w:val="left"/>
      <w:pPr>
        <w:ind w:left="8348" w:hanging="1158"/>
      </w:pPr>
      <w:rPr>
        <w:rFonts w:hint="default"/>
        <w:lang w:val="en-US" w:eastAsia="en-US" w:bidi="ar-SA"/>
      </w:rPr>
    </w:lvl>
    <w:lvl w:ilvl="8">
      <w:numFmt w:val="bullet"/>
      <w:lvlText w:val="•"/>
      <w:lvlJc w:val="left"/>
      <w:pPr>
        <w:ind w:left="9215" w:hanging="1158"/>
      </w:pPr>
      <w:rPr>
        <w:rFonts w:hint="default"/>
        <w:lang w:val="en-US" w:eastAsia="en-US" w:bidi="ar-SA"/>
      </w:rPr>
    </w:lvl>
  </w:abstractNum>
  <w:abstractNum w:abstractNumId="4" w15:restartNumberingAfterBreak="0">
    <w:nsid w:val="34F973FE"/>
    <w:multiLevelType w:val="hybridMultilevel"/>
    <w:tmpl w:val="10560138"/>
    <w:lvl w:ilvl="0" w:tplc="4009000F">
      <w:start w:val="1"/>
      <w:numFmt w:val="decimal"/>
      <w:lvlText w:val="%1."/>
      <w:lvlJc w:val="left"/>
      <w:pPr>
        <w:ind w:left="5321" w:hanging="360"/>
      </w:pPr>
      <w:rPr>
        <w:rFonts w:hint="default"/>
      </w:rPr>
    </w:lvl>
    <w:lvl w:ilvl="1" w:tplc="40090019" w:tentative="1">
      <w:start w:val="1"/>
      <w:numFmt w:val="lowerLetter"/>
      <w:lvlText w:val="%2."/>
      <w:lvlJc w:val="left"/>
      <w:pPr>
        <w:ind w:left="6041" w:hanging="360"/>
      </w:pPr>
    </w:lvl>
    <w:lvl w:ilvl="2" w:tplc="4009001B" w:tentative="1">
      <w:start w:val="1"/>
      <w:numFmt w:val="lowerRoman"/>
      <w:lvlText w:val="%3."/>
      <w:lvlJc w:val="right"/>
      <w:pPr>
        <w:ind w:left="6761" w:hanging="180"/>
      </w:pPr>
    </w:lvl>
    <w:lvl w:ilvl="3" w:tplc="4009000F" w:tentative="1">
      <w:start w:val="1"/>
      <w:numFmt w:val="decimal"/>
      <w:lvlText w:val="%4."/>
      <w:lvlJc w:val="left"/>
      <w:pPr>
        <w:ind w:left="7481" w:hanging="360"/>
      </w:pPr>
    </w:lvl>
    <w:lvl w:ilvl="4" w:tplc="40090019" w:tentative="1">
      <w:start w:val="1"/>
      <w:numFmt w:val="lowerLetter"/>
      <w:lvlText w:val="%5."/>
      <w:lvlJc w:val="left"/>
      <w:pPr>
        <w:ind w:left="8201" w:hanging="360"/>
      </w:pPr>
    </w:lvl>
    <w:lvl w:ilvl="5" w:tplc="4009001B" w:tentative="1">
      <w:start w:val="1"/>
      <w:numFmt w:val="lowerRoman"/>
      <w:lvlText w:val="%6."/>
      <w:lvlJc w:val="right"/>
      <w:pPr>
        <w:ind w:left="8921" w:hanging="180"/>
      </w:pPr>
    </w:lvl>
    <w:lvl w:ilvl="6" w:tplc="4009000F" w:tentative="1">
      <w:start w:val="1"/>
      <w:numFmt w:val="decimal"/>
      <w:lvlText w:val="%7."/>
      <w:lvlJc w:val="left"/>
      <w:pPr>
        <w:ind w:left="9641" w:hanging="360"/>
      </w:pPr>
    </w:lvl>
    <w:lvl w:ilvl="7" w:tplc="40090019" w:tentative="1">
      <w:start w:val="1"/>
      <w:numFmt w:val="lowerLetter"/>
      <w:lvlText w:val="%8."/>
      <w:lvlJc w:val="left"/>
      <w:pPr>
        <w:ind w:left="10361" w:hanging="360"/>
      </w:pPr>
    </w:lvl>
    <w:lvl w:ilvl="8" w:tplc="4009001B" w:tentative="1">
      <w:start w:val="1"/>
      <w:numFmt w:val="lowerRoman"/>
      <w:lvlText w:val="%9."/>
      <w:lvlJc w:val="right"/>
      <w:pPr>
        <w:ind w:left="11081" w:hanging="180"/>
      </w:pPr>
    </w:lvl>
  </w:abstractNum>
  <w:abstractNum w:abstractNumId="5" w15:restartNumberingAfterBreak="0">
    <w:nsid w:val="60863605"/>
    <w:multiLevelType w:val="multilevel"/>
    <w:tmpl w:val="7E7A9B08"/>
    <w:lvl w:ilvl="0">
      <w:start w:val="3"/>
      <w:numFmt w:val="decimal"/>
      <w:lvlText w:val="%1"/>
      <w:lvlJc w:val="left"/>
      <w:pPr>
        <w:ind w:left="2172" w:hanging="1052"/>
      </w:pPr>
      <w:rPr>
        <w:rFonts w:hint="default"/>
        <w:lang w:val="en-US" w:eastAsia="en-US" w:bidi="ar-SA"/>
      </w:rPr>
    </w:lvl>
    <w:lvl w:ilvl="1">
      <w:start w:val="1"/>
      <w:numFmt w:val="decimal"/>
      <w:lvlText w:val="%1.%2"/>
      <w:lvlJc w:val="left"/>
      <w:pPr>
        <w:ind w:left="2172" w:hanging="1052"/>
      </w:pPr>
      <w:rPr>
        <w:rFonts w:ascii="Times New Roman" w:eastAsia="Times New Roman" w:hAnsi="Times New Roman" w:cs="Times New Roman" w:hint="default"/>
        <w:w w:val="95"/>
        <w:sz w:val="24"/>
        <w:szCs w:val="24"/>
        <w:lang w:val="en-US" w:eastAsia="en-US" w:bidi="ar-SA"/>
      </w:rPr>
    </w:lvl>
    <w:lvl w:ilvl="2">
      <w:numFmt w:val="bullet"/>
      <w:lvlText w:val="•"/>
      <w:lvlJc w:val="left"/>
      <w:pPr>
        <w:ind w:left="3933" w:hanging="1052"/>
      </w:pPr>
      <w:rPr>
        <w:rFonts w:hint="default"/>
        <w:lang w:val="en-US" w:eastAsia="en-US" w:bidi="ar-SA"/>
      </w:rPr>
    </w:lvl>
    <w:lvl w:ilvl="3">
      <w:numFmt w:val="bullet"/>
      <w:lvlText w:val="•"/>
      <w:lvlJc w:val="left"/>
      <w:pPr>
        <w:ind w:left="4810" w:hanging="1052"/>
      </w:pPr>
      <w:rPr>
        <w:rFonts w:hint="default"/>
        <w:lang w:val="en-US" w:eastAsia="en-US" w:bidi="ar-SA"/>
      </w:rPr>
    </w:lvl>
    <w:lvl w:ilvl="4">
      <w:numFmt w:val="bullet"/>
      <w:lvlText w:val="•"/>
      <w:lvlJc w:val="left"/>
      <w:pPr>
        <w:ind w:left="5687" w:hanging="1052"/>
      </w:pPr>
      <w:rPr>
        <w:rFonts w:hint="default"/>
        <w:lang w:val="en-US" w:eastAsia="en-US" w:bidi="ar-SA"/>
      </w:rPr>
    </w:lvl>
    <w:lvl w:ilvl="5">
      <w:numFmt w:val="bullet"/>
      <w:lvlText w:val="•"/>
      <w:lvlJc w:val="left"/>
      <w:pPr>
        <w:ind w:left="6564" w:hanging="1052"/>
      </w:pPr>
      <w:rPr>
        <w:rFonts w:hint="default"/>
        <w:lang w:val="en-US" w:eastAsia="en-US" w:bidi="ar-SA"/>
      </w:rPr>
    </w:lvl>
    <w:lvl w:ilvl="6">
      <w:numFmt w:val="bullet"/>
      <w:lvlText w:val="•"/>
      <w:lvlJc w:val="left"/>
      <w:pPr>
        <w:ind w:left="7441" w:hanging="1052"/>
      </w:pPr>
      <w:rPr>
        <w:rFonts w:hint="default"/>
        <w:lang w:val="en-US" w:eastAsia="en-US" w:bidi="ar-SA"/>
      </w:rPr>
    </w:lvl>
    <w:lvl w:ilvl="7">
      <w:numFmt w:val="bullet"/>
      <w:lvlText w:val="•"/>
      <w:lvlJc w:val="left"/>
      <w:pPr>
        <w:ind w:left="8318" w:hanging="1052"/>
      </w:pPr>
      <w:rPr>
        <w:rFonts w:hint="default"/>
        <w:lang w:val="en-US" w:eastAsia="en-US" w:bidi="ar-SA"/>
      </w:rPr>
    </w:lvl>
    <w:lvl w:ilvl="8">
      <w:numFmt w:val="bullet"/>
      <w:lvlText w:val="•"/>
      <w:lvlJc w:val="left"/>
      <w:pPr>
        <w:ind w:left="9195" w:hanging="1052"/>
      </w:pPr>
      <w:rPr>
        <w:rFonts w:hint="default"/>
        <w:lang w:val="en-US" w:eastAsia="en-US" w:bidi="ar-SA"/>
      </w:rPr>
    </w:lvl>
  </w:abstractNum>
  <w:abstractNum w:abstractNumId="6" w15:restartNumberingAfterBreak="0">
    <w:nsid w:val="62A36599"/>
    <w:multiLevelType w:val="multilevel"/>
    <w:tmpl w:val="0ABAF572"/>
    <w:lvl w:ilvl="0">
      <w:start w:val="1"/>
      <w:numFmt w:val="decimal"/>
      <w:lvlText w:val="%1"/>
      <w:lvlJc w:val="left"/>
      <w:pPr>
        <w:ind w:left="1183" w:hanging="630"/>
      </w:pPr>
      <w:rPr>
        <w:rFonts w:hint="default"/>
        <w:lang w:val="en-US" w:eastAsia="en-US" w:bidi="ar-SA"/>
      </w:rPr>
    </w:lvl>
    <w:lvl w:ilvl="1">
      <w:start w:val="1"/>
      <w:numFmt w:val="decimal"/>
      <w:lvlText w:val="%1.%2"/>
      <w:lvlJc w:val="left"/>
      <w:pPr>
        <w:ind w:left="1183" w:hanging="630"/>
      </w:pPr>
      <w:rPr>
        <w:rFonts w:ascii="Times New Roman" w:eastAsia="Times New Roman" w:hAnsi="Times New Roman" w:cs="Times New Roman" w:hint="default"/>
        <w:b/>
        <w:bCs/>
        <w:spacing w:val="0"/>
        <w:w w:val="100"/>
        <w:sz w:val="34"/>
        <w:szCs w:val="34"/>
        <w:lang w:val="en-US" w:eastAsia="en-US" w:bidi="ar-SA"/>
      </w:rPr>
    </w:lvl>
    <w:lvl w:ilvl="2">
      <w:start w:val="1"/>
      <w:numFmt w:val="decimal"/>
      <w:lvlText w:val="[%3]"/>
      <w:lvlJc w:val="left"/>
      <w:pPr>
        <w:ind w:left="851" w:hanging="347"/>
      </w:pPr>
      <w:rPr>
        <w:rFonts w:ascii="Times New Roman" w:eastAsia="Times New Roman" w:hAnsi="Times New Roman" w:cs="Times New Roman" w:hint="default"/>
        <w:spacing w:val="0"/>
        <w:w w:val="99"/>
        <w:sz w:val="24"/>
        <w:szCs w:val="24"/>
        <w:lang w:val="en-US" w:eastAsia="en-US" w:bidi="ar-SA"/>
      </w:rPr>
    </w:lvl>
    <w:lvl w:ilvl="3">
      <w:numFmt w:val="bullet"/>
      <w:lvlText w:val="•"/>
      <w:lvlJc w:val="left"/>
      <w:pPr>
        <w:ind w:left="3350" w:hanging="347"/>
      </w:pPr>
      <w:rPr>
        <w:rFonts w:hint="default"/>
        <w:lang w:val="en-US" w:eastAsia="en-US" w:bidi="ar-SA"/>
      </w:rPr>
    </w:lvl>
    <w:lvl w:ilvl="4">
      <w:numFmt w:val="bullet"/>
      <w:lvlText w:val="•"/>
      <w:lvlJc w:val="left"/>
      <w:pPr>
        <w:ind w:left="4436" w:hanging="347"/>
      </w:pPr>
      <w:rPr>
        <w:rFonts w:hint="default"/>
        <w:lang w:val="en-US" w:eastAsia="en-US" w:bidi="ar-SA"/>
      </w:rPr>
    </w:lvl>
    <w:lvl w:ilvl="5">
      <w:numFmt w:val="bullet"/>
      <w:lvlText w:val="•"/>
      <w:lvlJc w:val="left"/>
      <w:pPr>
        <w:ind w:left="5521" w:hanging="347"/>
      </w:pPr>
      <w:rPr>
        <w:rFonts w:hint="default"/>
        <w:lang w:val="en-US" w:eastAsia="en-US" w:bidi="ar-SA"/>
      </w:rPr>
    </w:lvl>
    <w:lvl w:ilvl="6">
      <w:numFmt w:val="bullet"/>
      <w:lvlText w:val="•"/>
      <w:lvlJc w:val="left"/>
      <w:pPr>
        <w:ind w:left="6607" w:hanging="347"/>
      </w:pPr>
      <w:rPr>
        <w:rFonts w:hint="default"/>
        <w:lang w:val="en-US" w:eastAsia="en-US" w:bidi="ar-SA"/>
      </w:rPr>
    </w:lvl>
    <w:lvl w:ilvl="7">
      <w:numFmt w:val="bullet"/>
      <w:lvlText w:val="•"/>
      <w:lvlJc w:val="left"/>
      <w:pPr>
        <w:ind w:left="7692" w:hanging="347"/>
      </w:pPr>
      <w:rPr>
        <w:rFonts w:hint="default"/>
        <w:lang w:val="en-US" w:eastAsia="en-US" w:bidi="ar-SA"/>
      </w:rPr>
    </w:lvl>
    <w:lvl w:ilvl="8">
      <w:numFmt w:val="bullet"/>
      <w:lvlText w:val="•"/>
      <w:lvlJc w:val="left"/>
      <w:pPr>
        <w:ind w:left="8777" w:hanging="347"/>
      </w:pPr>
      <w:rPr>
        <w:rFonts w:hint="default"/>
        <w:lang w:val="en-US" w:eastAsia="en-US" w:bidi="ar-SA"/>
      </w:rPr>
    </w:lvl>
  </w:abstractNum>
  <w:num w:numId="1" w16cid:durableId="1631478125">
    <w:abstractNumId w:val="0"/>
  </w:num>
  <w:num w:numId="2" w16cid:durableId="1570070069">
    <w:abstractNumId w:val="6"/>
  </w:num>
  <w:num w:numId="3" w16cid:durableId="161043490">
    <w:abstractNumId w:val="5"/>
  </w:num>
  <w:num w:numId="4" w16cid:durableId="500043513">
    <w:abstractNumId w:val="1"/>
  </w:num>
  <w:num w:numId="5" w16cid:durableId="1137604240">
    <w:abstractNumId w:val="3"/>
  </w:num>
  <w:num w:numId="6" w16cid:durableId="421530661">
    <w:abstractNumId w:val="4"/>
  </w:num>
  <w:num w:numId="7" w16cid:durableId="1529491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6EC"/>
    <w:rsid w:val="000063D7"/>
    <w:rsid w:val="00026942"/>
    <w:rsid w:val="00027E1F"/>
    <w:rsid w:val="00077A48"/>
    <w:rsid w:val="00134759"/>
    <w:rsid w:val="00157F2E"/>
    <w:rsid w:val="00170813"/>
    <w:rsid w:val="00191C56"/>
    <w:rsid w:val="001F12E9"/>
    <w:rsid w:val="00231299"/>
    <w:rsid w:val="00245C9D"/>
    <w:rsid w:val="002A0B52"/>
    <w:rsid w:val="002D2B77"/>
    <w:rsid w:val="002E62F7"/>
    <w:rsid w:val="003328AD"/>
    <w:rsid w:val="0035504F"/>
    <w:rsid w:val="003B6B7A"/>
    <w:rsid w:val="003E14F7"/>
    <w:rsid w:val="003F4D1E"/>
    <w:rsid w:val="004703F5"/>
    <w:rsid w:val="00477036"/>
    <w:rsid w:val="004D16EC"/>
    <w:rsid w:val="0054404B"/>
    <w:rsid w:val="0055003A"/>
    <w:rsid w:val="00573FBC"/>
    <w:rsid w:val="005815BB"/>
    <w:rsid w:val="006307B9"/>
    <w:rsid w:val="006D3FE4"/>
    <w:rsid w:val="007A36B6"/>
    <w:rsid w:val="007E1B87"/>
    <w:rsid w:val="0080165A"/>
    <w:rsid w:val="00845387"/>
    <w:rsid w:val="008562A3"/>
    <w:rsid w:val="00897DDC"/>
    <w:rsid w:val="008B0E61"/>
    <w:rsid w:val="008B1119"/>
    <w:rsid w:val="008E1C1E"/>
    <w:rsid w:val="00942CF0"/>
    <w:rsid w:val="00954010"/>
    <w:rsid w:val="00A53295"/>
    <w:rsid w:val="00A84406"/>
    <w:rsid w:val="00A87296"/>
    <w:rsid w:val="00AB1C39"/>
    <w:rsid w:val="00AB2983"/>
    <w:rsid w:val="00AC5885"/>
    <w:rsid w:val="00AD6CF4"/>
    <w:rsid w:val="00B77A26"/>
    <w:rsid w:val="00BE1B56"/>
    <w:rsid w:val="00C54ADE"/>
    <w:rsid w:val="00C95508"/>
    <w:rsid w:val="00CB695F"/>
    <w:rsid w:val="00CE13AC"/>
    <w:rsid w:val="00CF5171"/>
    <w:rsid w:val="00D76C17"/>
    <w:rsid w:val="00DD575C"/>
    <w:rsid w:val="00DF1343"/>
    <w:rsid w:val="00E32DF1"/>
    <w:rsid w:val="00E4771A"/>
    <w:rsid w:val="00F761C7"/>
    <w:rsid w:val="00F906D4"/>
    <w:rsid w:val="00FD2CE4"/>
    <w:rsid w:val="00FD4C9F"/>
    <w:rsid w:val="00FF66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E50A4"/>
  <w15:docId w15:val="{C3FFB280-F2F1-4102-8A80-618C8BCB4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2601" w:right="2989"/>
      <w:jc w:val="center"/>
      <w:outlineLvl w:val="0"/>
    </w:pPr>
    <w:rPr>
      <w:b/>
      <w:bCs/>
      <w:sz w:val="34"/>
      <w:szCs w:val="34"/>
    </w:rPr>
  </w:style>
  <w:style w:type="paragraph" w:styleId="Heading2">
    <w:name w:val="heading 2"/>
    <w:basedOn w:val="Normal"/>
    <w:uiPriority w:val="1"/>
    <w:qFormat/>
    <w:pPr>
      <w:ind w:left="1183" w:right="2989"/>
      <w:jc w:val="center"/>
      <w:outlineLvl w:val="1"/>
    </w:pPr>
    <w:rPr>
      <w:b/>
      <w:bCs/>
      <w:sz w:val="32"/>
      <w:szCs w:val="32"/>
    </w:rPr>
  </w:style>
  <w:style w:type="paragraph" w:styleId="Heading3">
    <w:name w:val="heading 3"/>
    <w:basedOn w:val="Normal"/>
    <w:uiPriority w:val="1"/>
    <w:qFormat/>
    <w:pPr>
      <w:ind w:left="220" w:right="2989"/>
      <w:jc w:val="center"/>
      <w:outlineLvl w:val="2"/>
    </w:pPr>
    <w:rPr>
      <w:b/>
      <w:bCs/>
      <w:sz w:val="28"/>
      <w:szCs w:val="28"/>
    </w:rPr>
  </w:style>
  <w:style w:type="paragraph" w:styleId="Heading4">
    <w:name w:val="heading 4"/>
    <w:basedOn w:val="Normal"/>
    <w:uiPriority w:val="1"/>
    <w:qFormat/>
    <w:pPr>
      <w:spacing w:before="190"/>
      <w:ind w:left="2258"/>
      <w:outlineLvl w:val="3"/>
    </w:pPr>
    <w:rPr>
      <w:b/>
      <w:bCs/>
      <w:i/>
      <w:sz w:val="28"/>
      <w:szCs w:val="28"/>
    </w:rPr>
  </w:style>
  <w:style w:type="paragraph" w:styleId="Heading5">
    <w:name w:val="heading 5"/>
    <w:basedOn w:val="Normal"/>
    <w:uiPriority w:val="1"/>
    <w:qFormat/>
    <w:pPr>
      <w:ind w:left="765"/>
      <w:outlineLvl w:val="4"/>
    </w:pPr>
    <w:rPr>
      <w:sz w:val="28"/>
      <w:szCs w:val="28"/>
    </w:rPr>
  </w:style>
  <w:style w:type="paragraph" w:styleId="Heading6">
    <w:name w:val="heading 6"/>
    <w:basedOn w:val="Normal"/>
    <w:uiPriority w:val="1"/>
    <w:qFormat/>
    <w:pPr>
      <w:ind w:left="813"/>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2983"/>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51"/>
    </w:pPr>
  </w:style>
  <w:style w:type="paragraph" w:customStyle="1" w:styleId="TableParagraph">
    <w:name w:val="Table Paragraph"/>
    <w:basedOn w:val="Normal"/>
    <w:uiPriority w:val="1"/>
    <w:qFormat/>
    <w:pPr>
      <w:spacing w:before="63"/>
      <w:ind w:left="963"/>
    </w:pPr>
  </w:style>
  <w:style w:type="table" w:styleId="TableGrid">
    <w:name w:val="Table Grid"/>
    <w:basedOn w:val="TableNormal"/>
    <w:uiPriority w:val="39"/>
    <w:rsid w:val="00573FBC"/>
    <w:pPr>
      <w:widowControl/>
      <w:autoSpaceDE/>
      <w:autoSpaceDN/>
    </w:pPr>
    <w:rPr>
      <w:rFonts w:ascii="Arial" w:eastAsia="Arial" w:hAnsi="Arial" w:cs="Arial"/>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tro-offscreen">
    <w:name w:val="nitro-offscreen"/>
    <w:basedOn w:val="Normal"/>
    <w:rsid w:val="002E62F7"/>
    <w:pPr>
      <w:widowControl/>
      <w:autoSpaceDE/>
      <w:autoSpaceDN/>
      <w:spacing w:before="100" w:beforeAutospacing="1" w:after="100" w:afterAutospacing="1"/>
    </w:pPr>
    <w:rPr>
      <w:sz w:val="24"/>
      <w:szCs w:val="24"/>
      <w:lang w:val="en-IN" w:eastAsia="en-IN"/>
    </w:rPr>
  </w:style>
  <w:style w:type="paragraph" w:customStyle="1" w:styleId="msonormal0">
    <w:name w:val="msonormal"/>
    <w:basedOn w:val="Normal"/>
    <w:rsid w:val="006307B9"/>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BE1B56"/>
    <w:pPr>
      <w:tabs>
        <w:tab w:val="center" w:pos="4513"/>
        <w:tab w:val="right" w:pos="9026"/>
      </w:tabs>
    </w:pPr>
  </w:style>
  <w:style w:type="character" w:customStyle="1" w:styleId="HeaderChar">
    <w:name w:val="Header Char"/>
    <w:basedOn w:val="DefaultParagraphFont"/>
    <w:link w:val="Header"/>
    <w:uiPriority w:val="99"/>
    <w:rsid w:val="00BE1B56"/>
    <w:rPr>
      <w:rFonts w:ascii="Times New Roman" w:eastAsia="Times New Roman" w:hAnsi="Times New Roman" w:cs="Times New Roman"/>
    </w:rPr>
  </w:style>
  <w:style w:type="paragraph" w:styleId="Footer">
    <w:name w:val="footer"/>
    <w:basedOn w:val="Normal"/>
    <w:link w:val="FooterChar"/>
    <w:uiPriority w:val="99"/>
    <w:unhideWhenUsed/>
    <w:rsid w:val="00BE1B56"/>
    <w:pPr>
      <w:tabs>
        <w:tab w:val="center" w:pos="4513"/>
        <w:tab w:val="right" w:pos="9026"/>
      </w:tabs>
    </w:pPr>
  </w:style>
  <w:style w:type="character" w:customStyle="1" w:styleId="FooterChar">
    <w:name w:val="Footer Char"/>
    <w:basedOn w:val="DefaultParagraphFont"/>
    <w:link w:val="Footer"/>
    <w:uiPriority w:val="99"/>
    <w:rsid w:val="00BE1B5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41178">
      <w:bodyDiv w:val="1"/>
      <w:marLeft w:val="0"/>
      <w:marRight w:val="0"/>
      <w:marTop w:val="0"/>
      <w:marBottom w:val="0"/>
      <w:divBdr>
        <w:top w:val="none" w:sz="0" w:space="0" w:color="auto"/>
        <w:left w:val="none" w:sz="0" w:space="0" w:color="auto"/>
        <w:bottom w:val="none" w:sz="0" w:space="0" w:color="auto"/>
        <w:right w:val="none" w:sz="0" w:space="0" w:color="auto"/>
      </w:divBdr>
    </w:div>
    <w:div w:id="199055974">
      <w:bodyDiv w:val="1"/>
      <w:marLeft w:val="0"/>
      <w:marRight w:val="0"/>
      <w:marTop w:val="0"/>
      <w:marBottom w:val="0"/>
      <w:divBdr>
        <w:top w:val="none" w:sz="0" w:space="0" w:color="auto"/>
        <w:left w:val="none" w:sz="0" w:space="0" w:color="auto"/>
        <w:bottom w:val="none" w:sz="0" w:space="0" w:color="auto"/>
        <w:right w:val="none" w:sz="0" w:space="0" w:color="auto"/>
      </w:divBdr>
      <w:divsChild>
        <w:div w:id="532814125">
          <w:marLeft w:val="0"/>
          <w:marRight w:val="0"/>
          <w:marTop w:val="0"/>
          <w:marBottom w:val="0"/>
          <w:divBdr>
            <w:top w:val="single" w:sz="2" w:space="0" w:color="D9D9E3"/>
            <w:left w:val="single" w:sz="2" w:space="0" w:color="D9D9E3"/>
            <w:bottom w:val="single" w:sz="2" w:space="0" w:color="D9D9E3"/>
            <w:right w:val="single" w:sz="2" w:space="0" w:color="D9D9E3"/>
          </w:divBdr>
          <w:divsChild>
            <w:div w:id="1414930228">
              <w:marLeft w:val="0"/>
              <w:marRight w:val="0"/>
              <w:marTop w:val="0"/>
              <w:marBottom w:val="0"/>
              <w:divBdr>
                <w:top w:val="single" w:sz="2" w:space="0" w:color="D9D9E3"/>
                <w:left w:val="single" w:sz="2" w:space="0" w:color="D9D9E3"/>
                <w:bottom w:val="single" w:sz="2" w:space="0" w:color="D9D9E3"/>
                <w:right w:val="single" w:sz="2" w:space="0" w:color="D9D9E3"/>
              </w:divBdr>
              <w:divsChild>
                <w:div w:id="182135560">
                  <w:marLeft w:val="0"/>
                  <w:marRight w:val="0"/>
                  <w:marTop w:val="0"/>
                  <w:marBottom w:val="0"/>
                  <w:divBdr>
                    <w:top w:val="single" w:sz="2" w:space="0" w:color="D9D9E3"/>
                    <w:left w:val="single" w:sz="2" w:space="0" w:color="D9D9E3"/>
                    <w:bottom w:val="single" w:sz="2" w:space="0" w:color="D9D9E3"/>
                    <w:right w:val="single" w:sz="2" w:space="0" w:color="D9D9E3"/>
                  </w:divBdr>
                  <w:divsChild>
                    <w:div w:id="1698582844">
                      <w:marLeft w:val="0"/>
                      <w:marRight w:val="0"/>
                      <w:marTop w:val="0"/>
                      <w:marBottom w:val="0"/>
                      <w:divBdr>
                        <w:top w:val="single" w:sz="2" w:space="0" w:color="D9D9E3"/>
                        <w:left w:val="single" w:sz="2" w:space="0" w:color="D9D9E3"/>
                        <w:bottom w:val="single" w:sz="2" w:space="0" w:color="D9D9E3"/>
                        <w:right w:val="single" w:sz="2" w:space="0" w:color="D9D9E3"/>
                      </w:divBdr>
                      <w:divsChild>
                        <w:div w:id="1896507428">
                          <w:marLeft w:val="0"/>
                          <w:marRight w:val="0"/>
                          <w:marTop w:val="0"/>
                          <w:marBottom w:val="0"/>
                          <w:divBdr>
                            <w:top w:val="single" w:sz="2" w:space="0" w:color="auto"/>
                            <w:left w:val="single" w:sz="2" w:space="0" w:color="auto"/>
                            <w:bottom w:val="single" w:sz="6" w:space="0" w:color="auto"/>
                            <w:right w:val="single" w:sz="2" w:space="0" w:color="auto"/>
                          </w:divBdr>
                          <w:divsChild>
                            <w:div w:id="2004039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268669">
                                  <w:marLeft w:val="0"/>
                                  <w:marRight w:val="0"/>
                                  <w:marTop w:val="0"/>
                                  <w:marBottom w:val="0"/>
                                  <w:divBdr>
                                    <w:top w:val="single" w:sz="2" w:space="0" w:color="D9D9E3"/>
                                    <w:left w:val="single" w:sz="2" w:space="0" w:color="D9D9E3"/>
                                    <w:bottom w:val="single" w:sz="2" w:space="0" w:color="D9D9E3"/>
                                    <w:right w:val="single" w:sz="2" w:space="0" w:color="D9D9E3"/>
                                  </w:divBdr>
                                  <w:divsChild>
                                    <w:div w:id="442918681">
                                      <w:marLeft w:val="0"/>
                                      <w:marRight w:val="0"/>
                                      <w:marTop w:val="0"/>
                                      <w:marBottom w:val="0"/>
                                      <w:divBdr>
                                        <w:top w:val="single" w:sz="2" w:space="0" w:color="D9D9E3"/>
                                        <w:left w:val="single" w:sz="2" w:space="0" w:color="D9D9E3"/>
                                        <w:bottom w:val="single" w:sz="2" w:space="0" w:color="D9D9E3"/>
                                        <w:right w:val="single" w:sz="2" w:space="0" w:color="D9D9E3"/>
                                      </w:divBdr>
                                      <w:divsChild>
                                        <w:div w:id="1641616369">
                                          <w:marLeft w:val="0"/>
                                          <w:marRight w:val="0"/>
                                          <w:marTop w:val="0"/>
                                          <w:marBottom w:val="0"/>
                                          <w:divBdr>
                                            <w:top w:val="single" w:sz="2" w:space="0" w:color="D9D9E3"/>
                                            <w:left w:val="single" w:sz="2" w:space="0" w:color="D9D9E3"/>
                                            <w:bottom w:val="single" w:sz="2" w:space="0" w:color="D9D9E3"/>
                                            <w:right w:val="single" w:sz="2" w:space="0" w:color="D9D9E3"/>
                                          </w:divBdr>
                                          <w:divsChild>
                                            <w:div w:id="69473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67805832">
          <w:marLeft w:val="0"/>
          <w:marRight w:val="0"/>
          <w:marTop w:val="0"/>
          <w:marBottom w:val="0"/>
          <w:divBdr>
            <w:top w:val="none" w:sz="0" w:space="0" w:color="auto"/>
            <w:left w:val="none" w:sz="0" w:space="0" w:color="auto"/>
            <w:bottom w:val="none" w:sz="0" w:space="0" w:color="auto"/>
            <w:right w:val="none" w:sz="0" w:space="0" w:color="auto"/>
          </w:divBdr>
          <w:divsChild>
            <w:div w:id="297802965">
              <w:marLeft w:val="0"/>
              <w:marRight w:val="0"/>
              <w:marTop w:val="0"/>
              <w:marBottom w:val="0"/>
              <w:divBdr>
                <w:top w:val="single" w:sz="2" w:space="0" w:color="D9D9E3"/>
                <w:left w:val="single" w:sz="2" w:space="0" w:color="D9D9E3"/>
                <w:bottom w:val="single" w:sz="2" w:space="0" w:color="D9D9E3"/>
                <w:right w:val="single" w:sz="2" w:space="0" w:color="D9D9E3"/>
              </w:divBdr>
              <w:divsChild>
                <w:div w:id="284044772">
                  <w:marLeft w:val="0"/>
                  <w:marRight w:val="0"/>
                  <w:marTop w:val="0"/>
                  <w:marBottom w:val="0"/>
                  <w:divBdr>
                    <w:top w:val="single" w:sz="2" w:space="0" w:color="D9D9E3"/>
                    <w:left w:val="single" w:sz="2" w:space="0" w:color="D9D9E3"/>
                    <w:bottom w:val="single" w:sz="2" w:space="0" w:color="D9D9E3"/>
                    <w:right w:val="single" w:sz="2" w:space="0" w:color="D9D9E3"/>
                  </w:divBdr>
                  <w:divsChild>
                    <w:div w:id="563298375">
                      <w:marLeft w:val="0"/>
                      <w:marRight w:val="0"/>
                      <w:marTop w:val="0"/>
                      <w:marBottom w:val="0"/>
                      <w:divBdr>
                        <w:top w:val="single" w:sz="2" w:space="0" w:color="D9D9E3"/>
                        <w:left w:val="single" w:sz="2" w:space="0" w:color="D9D9E3"/>
                        <w:bottom w:val="single" w:sz="2" w:space="0" w:color="D9D9E3"/>
                        <w:right w:val="single" w:sz="2" w:space="0" w:color="D9D9E3"/>
                      </w:divBdr>
                      <w:divsChild>
                        <w:div w:id="1755006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894765">
      <w:bodyDiv w:val="1"/>
      <w:marLeft w:val="0"/>
      <w:marRight w:val="0"/>
      <w:marTop w:val="0"/>
      <w:marBottom w:val="0"/>
      <w:divBdr>
        <w:top w:val="none" w:sz="0" w:space="0" w:color="auto"/>
        <w:left w:val="none" w:sz="0" w:space="0" w:color="auto"/>
        <w:bottom w:val="none" w:sz="0" w:space="0" w:color="auto"/>
        <w:right w:val="none" w:sz="0" w:space="0" w:color="auto"/>
      </w:divBdr>
      <w:divsChild>
        <w:div w:id="212617638">
          <w:marLeft w:val="0"/>
          <w:marRight w:val="0"/>
          <w:marTop w:val="0"/>
          <w:marBottom w:val="0"/>
          <w:divBdr>
            <w:top w:val="none" w:sz="0" w:space="0" w:color="auto"/>
            <w:left w:val="none" w:sz="0" w:space="0" w:color="auto"/>
            <w:bottom w:val="none" w:sz="0" w:space="0" w:color="auto"/>
            <w:right w:val="none" w:sz="0" w:space="0" w:color="auto"/>
          </w:divBdr>
          <w:divsChild>
            <w:div w:id="537015271">
              <w:marLeft w:val="0"/>
              <w:marRight w:val="0"/>
              <w:marTop w:val="0"/>
              <w:marBottom w:val="0"/>
              <w:divBdr>
                <w:top w:val="none" w:sz="0" w:space="0" w:color="auto"/>
                <w:left w:val="none" w:sz="0" w:space="0" w:color="auto"/>
                <w:bottom w:val="none" w:sz="0" w:space="0" w:color="auto"/>
                <w:right w:val="none" w:sz="0" w:space="0" w:color="auto"/>
              </w:divBdr>
            </w:div>
            <w:div w:id="823620823">
              <w:marLeft w:val="0"/>
              <w:marRight w:val="0"/>
              <w:marTop w:val="0"/>
              <w:marBottom w:val="0"/>
              <w:divBdr>
                <w:top w:val="none" w:sz="0" w:space="0" w:color="auto"/>
                <w:left w:val="none" w:sz="0" w:space="0" w:color="auto"/>
                <w:bottom w:val="none" w:sz="0" w:space="0" w:color="auto"/>
                <w:right w:val="none" w:sz="0" w:space="0" w:color="auto"/>
              </w:divBdr>
            </w:div>
            <w:div w:id="247232972">
              <w:marLeft w:val="0"/>
              <w:marRight w:val="0"/>
              <w:marTop w:val="0"/>
              <w:marBottom w:val="0"/>
              <w:divBdr>
                <w:top w:val="none" w:sz="0" w:space="0" w:color="auto"/>
                <w:left w:val="none" w:sz="0" w:space="0" w:color="auto"/>
                <w:bottom w:val="none" w:sz="0" w:space="0" w:color="auto"/>
                <w:right w:val="none" w:sz="0" w:space="0" w:color="auto"/>
              </w:divBdr>
            </w:div>
            <w:div w:id="1120536901">
              <w:marLeft w:val="0"/>
              <w:marRight w:val="0"/>
              <w:marTop w:val="0"/>
              <w:marBottom w:val="0"/>
              <w:divBdr>
                <w:top w:val="none" w:sz="0" w:space="0" w:color="auto"/>
                <w:left w:val="none" w:sz="0" w:space="0" w:color="auto"/>
                <w:bottom w:val="none" w:sz="0" w:space="0" w:color="auto"/>
                <w:right w:val="none" w:sz="0" w:space="0" w:color="auto"/>
              </w:divBdr>
            </w:div>
            <w:div w:id="533661889">
              <w:marLeft w:val="0"/>
              <w:marRight w:val="0"/>
              <w:marTop w:val="0"/>
              <w:marBottom w:val="0"/>
              <w:divBdr>
                <w:top w:val="none" w:sz="0" w:space="0" w:color="auto"/>
                <w:left w:val="none" w:sz="0" w:space="0" w:color="auto"/>
                <w:bottom w:val="none" w:sz="0" w:space="0" w:color="auto"/>
                <w:right w:val="none" w:sz="0" w:space="0" w:color="auto"/>
              </w:divBdr>
            </w:div>
            <w:div w:id="1584795618">
              <w:marLeft w:val="0"/>
              <w:marRight w:val="0"/>
              <w:marTop w:val="0"/>
              <w:marBottom w:val="0"/>
              <w:divBdr>
                <w:top w:val="none" w:sz="0" w:space="0" w:color="auto"/>
                <w:left w:val="none" w:sz="0" w:space="0" w:color="auto"/>
                <w:bottom w:val="none" w:sz="0" w:space="0" w:color="auto"/>
                <w:right w:val="none" w:sz="0" w:space="0" w:color="auto"/>
              </w:divBdr>
            </w:div>
            <w:div w:id="1753775183">
              <w:marLeft w:val="0"/>
              <w:marRight w:val="0"/>
              <w:marTop w:val="0"/>
              <w:marBottom w:val="0"/>
              <w:divBdr>
                <w:top w:val="none" w:sz="0" w:space="0" w:color="auto"/>
                <w:left w:val="none" w:sz="0" w:space="0" w:color="auto"/>
                <w:bottom w:val="none" w:sz="0" w:space="0" w:color="auto"/>
                <w:right w:val="none" w:sz="0" w:space="0" w:color="auto"/>
              </w:divBdr>
            </w:div>
            <w:div w:id="105582048">
              <w:marLeft w:val="0"/>
              <w:marRight w:val="0"/>
              <w:marTop w:val="0"/>
              <w:marBottom w:val="0"/>
              <w:divBdr>
                <w:top w:val="none" w:sz="0" w:space="0" w:color="auto"/>
                <w:left w:val="none" w:sz="0" w:space="0" w:color="auto"/>
                <w:bottom w:val="none" w:sz="0" w:space="0" w:color="auto"/>
                <w:right w:val="none" w:sz="0" w:space="0" w:color="auto"/>
              </w:divBdr>
            </w:div>
            <w:div w:id="1312369352">
              <w:marLeft w:val="0"/>
              <w:marRight w:val="0"/>
              <w:marTop w:val="0"/>
              <w:marBottom w:val="0"/>
              <w:divBdr>
                <w:top w:val="none" w:sz="0" w:space="0" w:color="auto"/>
                <w:left w:val="none" w:sz="0" w:space="0" w:color="auto"/>
                <w:bottom w:val="none" w:sz="0" w:space="0" w:color="auto"/>
                <w:right w:val="none" w:sz="0" w:space="0" w:color="auto"/>
              </w:divBdr>
            </w:div>
            <w:div w:id="1138298684">
              <w:marLeft w:val="0"/>
              <w:marRight w:val="0"/>
              <w:marTop w:val="0"/>
              <w:marBottom w:val="0"/>
              <w:divBdr>
                <w:top w:val="none" w:sz="0" w:space="0" w:color="auto"/>
                <w:left w:val="none" w:sz="0" w:space="0" w:color="auto"/>
                <w:bottom w:val="none" w:sz="0" w:space="0" w:color="auto"/>
                <w:right w:val="none" w:sz="0" w:space="0" w:color="auto"/>
              </w:divBdr>
            </w:div>
            <w:div w:id="1794597741">
              <w:marLeft w:val="0"/>
              <w:marRight w:val="0"/>
              <w:marTop w:val="0"/>
              <w:marBottom w:val="0"/>
              <w:divBdr>
                <w:top w:val="none" w:sz="0" w:space="0" w:color="auto"/>
                <w:left w:val="none" w:sz="0" w:space="0" w:color="auto"/>
                <w:bottom w:val="none" w:sz="0" w:space="0" w:color="auto"/>
                <w:right w:val="none" w:sz="0" w:space="0" w:color="auto"/>
              </w:divBdr>
            </w:div>
            <w:div w:id="1847015386">
              <w:marLeft w:val="0"/>
              <w:marRight w:val="0"/>
              <w:marTop w:val="0"/>
              <w:marBottom w:val="0"/>
              <w:divBdr>
                <w:top w:val="none" w:sz="0" w:space="0" w:color="auto"/>
                <w:left w:val="none" w:sz="0" w:space="0" w:color="auto"/>
                <w:bottom w:val="none" w:sz="0" w:space="0" w:color="auto"/>
                <w:right w:val="none" w:sz="0" w:space="0" w:color="auto"/>
              </w:divBdr>
            </w:div>
            <w:div w:id="989750741">
              <w:marLeft w:val="0"/>
              <w:marRight w:val="0"/>
              <w:marTop w:val="0"/>
              <w:marBottom w:val="0"/>
              <w:divBdr>
                <w:top w:val="none" w:sz="0" w:space="0" w:color="auto"/>
                <w:left w:val="none" w:sz="0" w:space="0" w:color="auto"/>
                <w:bottom w:val="none" w:sz="0" w:space="0" w:color="auto"/>
                <w:right w:val="none" w:sz="0" w:space="0" w:color="auto"/>
              </w:divBdr>
            </w:div>
            <w:div w:id="1321735298">
              <w:marLeft w:val="0"/>
              <w:marRight w:val="0"/>
              <w:marTop w:val="0"/>
              <w:marBottom w:val="0"/>
              <w:divBdr>
                <w:top w:val="none" w:sz="0" w:space="0" w:color="auto"/>
                <w:left w:val="none" w:sz="0" w:space="0" w:color="auto"/>
                <w:bottom w:val="none" w:sz="0" w:space="0" w:color="auto"/>
                <w:right w:val="none" w:sz="0" w:space="0" w:color="auto"/>
              </w:divBdr>
            </w:div>
            <w:div w:id="1474173927">
              <w:marLeft w:val="0"/>
              <w:marRight w:val="0"/>
              <w:marTop w:val="0"/>
              <w:marBottom w:val="0"/>
              <w:divBdr>
                <w:top w:val="none" w:sz="0" w:space="0" w:color="auto"/>
                <w:left w:val="none" w:sz="0" w:space="0" w:color="auto"/>
                <w:bottom w:val="none" w:sz="0" w:space="0" w:color="auto"/>
                <w:right w:val="none" w:sz="0" w:space="0" w:color="auto"/>
              </w:divBdr>
            </w:div>
            <w:div w:id="171141217">
              <w:marLeft w:val="0"/>
              <w:marRight w:val="0"/>
              <w:marTop w:val="0"/>
              <w:marBottom w:val="0"/>
              <w:divBdr>
                <w:top w:val="none" w:sz="0" w:space="0" w:color="auto"/>
                <w:left w:val="none" w:sz="0" w:space="0" w:color="auto"/>
                <w:bottom w:val="none" w:sz="0" w:space="0" w:color="auto"/>
                <w:right w:val="none" w:sz="0" w:space="0" w:color="auto"/>
              </w:divBdr>
            </w:div>
            <w:div w:id="2147233146">
              <w:marLeft w:val="0"/>
              <w:marRight w:val="0"/>
              <w:marTop w:val="0"/>
              <w:marBottom w:val="0"/>
              <w:divBdr>
                <w:top w:val="none" w:sz="0" w:space="0" w:color="auto"/>
                <w:left w:val="none" w:sz="0" w:space="0" w:color="auto"/>
                <w:bottom w:val="none" w:sz="0" w:space="0" w:color="auto"/>
                <w:right w:val="none" w:sz="0" w:space="0" w:color="auto"/>
              </w:divBdr>
            </w:div>
            <w:div w:id="800658783">
              <w:marLeft w:val="0"/>
              <w:marRight w:val="0"/>
              <w:marTop w:val="0"/>
              <w:marBottom w:val="0"/>
              <w:divBdr>
                <w:top w:val="none" w:sz="0" w:space="0" w:color="auto"/>
                <w:left w:val="none" w:sz="0" w:space="0" w:color="auto"/>
                <w:bottom w:val="none" w:sz="0" w:space="0" w:color="auto"/>
                <w:right w:val="none" w:sz="0" w:space="0" w:color="auto"/>
              </w:divBdr>
            </w:div>
            <w:div w:id="1579286980">
              <w:marLeft w:val="0"/>
              <w:marRight w:val="0"/>
              <w:marTop w:val="0"/>
              <w:marBottom w:val="0"/>
              <w:divBdr>
                <w:top w:val="none" w:sz="0" w:space="0" w:color="auto"/>
                <w:left w:val="none" w:sz="0" w:space="0" w:color="auto"/>
                <w:bottom w:val="none" w:sz="0" w:space="0" w:color="auto"/>
                <w:right w:val="none" w:sz="0" w:space="0" w:color="auto"/>
              </w:divBdr>
            </w:div>
            <w:div w:id="1226526451">
              <w:marLeft w:val="0"/>
              <w:marRight w:val="0"/>
              <w:marTop w:val="0"/>
              <w:marBottom w:val="0"/>
              <w:divBdr>
                <w:top w:val="none" w:sz="0" w:space="0" w:color="auto"/>
                <w:left w:val="none" w:sz="0" w:space="0" w:color="auto"/>
                <w:bottom w:val="none" w:sz="0" w:space="0" w:color="auto"/>
                <w:right w:val="none" w:sz="0" w:space="0" w:color="auto"/>
              </w:divBdr>
            </w:div>
            <w:div w:id="1589577990">
              <w:marLeft w:val="0"/>
              <w:marRight w:val="0"/>
              <w:marTop w:val="0"/>
              <w:marBottom w:val="0"/>
              <w:divBdr>
                <w:top w:val="none" w:sz="0" w:space="0" w:color="auto"/>
                <w:left w:val="none" w:sz="0" w:space="0" w:color="auto"/>
                <w:bottom w:val="none" w:sz="0" w:space="0" w:color="auto"/>
                <w:right w:val="none" w:sz="0" w:space="0" w:color="auto"/>
              </w:divBdr>
            </w:div>
            <w:div w:id="802424672">
              <w:marLeft w:val="0"/>
              <w:marRight w:val="0"/>
              <w:marTop w:val="0"/>
              <w:marBottom w:val="0"/>
              <w:divBdr>
                <w:top w:val="none" w:sz="0" w:space="0" w:color="auto"/>
                <w:left w:val="none" w:sz="0" w:space="0" w:color="auto"/>
                <w:bottom w:val="none" w:sz="0" w:space="0" w:color="auto"/>
                <w:right w:val="none" w:sz="0" w:space="0" w:color="auto"/>
              </w:divBdr>
            </w:div>
            <w:div w:id="90123103">
              <w:marLeft w:val="0"/>
              <w:marRight w:val="0"/>
              <w:marTop w:val="0"/>
              <w:marBottom w:val="0"/>
              <w:divBdr>
                <w:top w:val="none" w:sz="0" w:space="0" w:color="auto"/>
                <w:left w:val="none" w:sz="0" w:space="0" w:color="auto"/>
                <w:bottom w:val="none" w:sz="0" w:space="0" w:color="auto"/>
                <w:right w:val="none" w:sz="0" w:space="0" w:color="auto"/>
              </w:divBdr>
            </w:div>
            <w:div w:id="1678457266">
              <w:marLeft w:val="0"/>
              <w:marRight w:val="0"/>
              <w:marTop w:val="0"/>
              <w:marBottom w:val="0"/>
              <w:divBdr>
                <w:top w:val="none" w:sz="0" w:space="0" w:color="auto"/>
                <w:left w:val="none" w:sz="0" w:space="0" w:color="auto"/>
                <w:bottom w:val="none" w:sz="0" w:space="0" w:color="auto"/>
                <w:right w:val="none" w:sz="0" w:space="0" w:color="auto"/>
              </w:divBdr>
            </w:div>
            <w:div w:id="2113431651">
              <w:marLeft w:val="0"/>
              <w:marRight w:val="0"/>
              <w:marTop w:val="0"/>
              <w:marBottom w:val="0"/>
              <w:divBdr>
                <w:top w:val="none" w:sz="0" w:space="0" w:color="auto"/>
                <w:left w:val="none" w:sz="0" w:space="0" w:color="auto"/>
                <w:bottom w:val="none" w:sz="0" w:space="0" w:color="auto"/>
                <w:right w:val="none" w:sz="0" w:space="0" w:color="auto"/>
              </w:divBdr>
            </w:div>
            <w:div w:id="842597049">
              <w:marLeft w:val="0"/>
              <w:marRight w:val="0"/>
              <w:marTop w:val="0"/>
              <w:marBottom w:val="0"/>
              <w:divBdr>
                <w:top w:val="none" w:sz="0" w:space="0" w:color="auto"/>
                <w:left w:val="none" w:sz="0" w:space="0" w:color="auto"/>
                <w:bottom w:val="none" w:sz="0" w:space="0" w:color="auto"/>
                <w:right w:val="none" w:sz="0" w:space="0" w:color="auto"/>
              </w:divBdr>
            </w:div>
            <w:div w:id="1952711165">
              <w:marLeft w:val="0"/>
              <w:marRight w:val="0"/>
              <w:marTop w:val="0"/>
              <w:marBottom w:val="0"/>
              <w:divBdr>
                <w:top w:val="none" w:sz="0" w:space="0" w:color="auto"/>
                <w:left w:val="none" w:sz="0" w:space="0" w:color="auto"/>
                <w:bottom w:val="none" w:sz="0" w:space="0" w:color="auto"/>
                <w:right w:val="none" w:sz="0" w:space="0" w:color="auto"/>
              </w:divBdr>
            </w:div>
            <w:div w:id="1146121111">
              <w:marLeft w:val="0"/>
              <w:marRight w:val="0"/>
              <w:marTop w:val="0"/>
              <w:marBottom w:val="0"/>
              <w:divBdr>
                <w:top w:val="none" w:sz="0" w:space="0" w:color="auto"/>
                <w:left w:val="none" w:sz="0" w:space="0" w:color="auto"/>
                <w:bottom w:val="none" w:sz="0" w:space="0" w:color="auto"/>
                <w:right w:val="none" w:sz="0" w:space="0" w:color="auto"/>
              </w:divBdr>
            </w:div>
            <w:div w:id="452138064">
              <w:marLeft w:val="0"/>
              <w:marRight w:val="0"/>
              <w:marTop w:val="0"/>
              <w:marBottom w:val="0"/>
              <w:divBdr>
                <w:top w:val="none" w:sz="0" w:space="0" w:color="auto"/>
                <w:left w:val="none" w:sz="0" w:space="0" w:color="auto"/>
                <w:bottom w:val="none" w:sz="0" w:space="0" w:color="auto"/>
                <w:right w:val="none" w:sz="0" w:space="0" w:color="auto"/>
              </w:divBdr>
            </w:div>
            <w:div w:id="1029185196">
              <w:marLeft w:val="0"/>
              <w:marRight w:val="0"/>
              <w:marTop w:val="0"/>
              <w:marBottom w:val="0"/>
              <w:divBdr>
                <w:top w:val="none" w:sz="0" w:space="0" w:color="auto"/>
                <w:left w:val="none" w:sz="0" w:space="0" w:color="auto"/>
                <w:bottom w:val="none" w:sz="0" w:space="0" w:color="auto"/>
                <w:right w:val="none" w:sz="0" w:space="0" w:color="auto"/>
              </w:divBdr>
            </w:div>
            <w:div w:id="1189834824">
              <w:marLeft w:val="0"/>
              <w:marRight w:val="0"/>
              <w:marTop w:val="0"/>
              <w:marBottom w:val="0"/>
              <w:divBdr>
                <w:top w:val="none" w:sz="0" w:space="0" w:color="auto"/>
                <w:left w:val="none" w:sz="0" w:space="0" w:color="auto"/>
                <w:bottom w:val="none" w:sz="0" w:space="0" w:color="auto"/>
                <w:right w:val="none" w:sz="0" w:space="0" w:color="auto"/>
              </w:divBdr>
            </w:div>
            <w:div w:id="704453424">
              <w:marLeft w:val="0"/>
              <w:marRight w:val="0"/>
              <w:marTop w:val="0"/>
              <w:marBottom w:val="0"/>
              <w:divBdr>
                <w:top w:val="none" w:sz="0" w:space="0" w:color="auto"/>
                <w:left w:val="none" w:sz="0" w:space="0" w:color="auto"/>
                <w:bottom w:val="none" w:sz="0" w:space="0" w:color="auto"/>
                <w:right w:val="none" w:sz="0" w:space="0" w:color="auto"/>
              </w:divBdr>
            </w:div>
            <w:div w:id="2112167959">
              <w:marLeft w:val="0"/>
              <w:marRight w:val="0"/>
              <w:marTop w:val="0"/>
              <w:marBottom w:val="0"/>
              <w:divBdr>
                <w:top w:val="none" w:sz="0" w:space="0" w:color="auto"/>
                <w:left w:val="none" w:sz="0" w:space="0" w:color="auto"/>
                <w:bottom w:val="none" w:sz="0" w:space="0" w:color="auto"/>
                <w:right w:val="none" w:sz="0" w:space="0" w:color="auto"/>
              </w:divBdr>
            </w:div>
            <w:div w:id="768812986">
              <w:marLeft w:val="0"/>
              <w:marRight w:val="0"/>
              <w:marTop w:val="0"/>
              <w:marBottom w:val="0"/>
              <w:divBdr>
                <w:top w:val="none" w:sz="0" w:space="0" w:color="auto"/>
                <w:left w:val="none" w:sz="0" w:space="0" w:color="auto"/>
                <w:bottom w:val="none" w:sz="0" w:space="0" w:color="auto"/>
                <w:right w:val="none" w:sz="0" w:space="0" w:color="auto"/>
              </w:divBdr>
            </w:div>
            <w:div w:id="782726511">
              <w:marLeft w:val="0"/>
              <w:marRight w:val="0"/>
              <w:marTop w:val="0"/>
              <w:marBottom w:val="0"/>
              <w:divBdr>
                <w:top w:val="none" w:sz="0" w:space="0" w:color="auto"/>
                <w:left w:val="none" w:sz="0" w:space="0" w:color="auto"/>
                <w:bottom w:val="none" w:sz="0" w:space="0" w:color="auto"/>
                <w:right w:val="none" w:sz="0" w:space="0" w:color="auto"/>
              </w:divBdr>
            </w:div>
            <w:div w:id="1545021832">
              <w:marLeft w:val="0"/>
              <w:marRight w:val="0"/>
              <w:marTop w:val="0"/>
              <w:marBottom w:val="0"/>
              <w:divBdr>
                <w:top w:val="none" w:sz="0" w:space="0" w:color="auto"/>
                <w:left w:val="none" w:sz="0" w:space="0" w:color="auto"/>
                <w:bottom w:val="none" w:sz="0" w:space="0" w:color="auto"/>
                <w:right w:val="none" w:sz="0" w:space="0" w:color="auto"/>
              </w:divBdr>
            </w:div>
            <w:div w:id="1346444644">
              <w:marLeft w:val="0"/>
              <w:marRight w:val="0"/>
              <w:marTop w:val="0"/>
              <w:marBottom w:val="0"/>
              <w:divBdr>
                <w:top w:val="none" w:sz="0" w:space="0" w:color="auto"/>
                <w:left w:val="none" w:sz="0" w:space="0" w:color="auto"/>
                <w:bottom w:val="none" w:sz="0" w:space="0" w:color="auto"/>
                <w:right w:val="none" w:sz="0" w:space="0" w:color="auto"/>
              </w:divBdr>
            </w:div>
            <w:div w:id="156531943">
              <w:marLeft w:val="0"/>
              <w:marRight w:val="0"/>
              <w:marTop w:val="0"/>
              <w:marBottom w:val="0"/>
              <w:divBdr>
                <w:top w:val="none" w:sz="0" w:space="0" w:color="auto"/>
                <w:left w:val="none" w:sz="0" w:space="0" w:color="auto"/>
                <w:bottom w:val="none" w:sz="0" w:space="0" w:color="auto"/>
                <w:right w:val="none" w:sz="0" w:space="0" w:color="auto"/>
              </w:divBdr>
            </w:div>
            <w:div w:id="1190022849">
              <w:marLeft w:val="0"/>
              <w:marRight w:val="0"/>
              <w:marTop w:val="0"/>
              <w:marBottom w:val="0"/>
              <w:divBdr>
                <w:top w:val="none" w:sz="0" w:space="0" w:color="auto"/>
                <w:left w:val="none" w:sz="0" w:space="0" w:color="auto"/>
                <w:bottom w:val="none" w:sz="0" w:space="0" w:color="auto"/>
                <w:right w:val="none" w:sz="0" w:space="0" w:color="auto"/>
              </w:divBdr>
            </w:div>
            <w:div w:id="1764108983">
              <w:marLeft w:val="0"/>
              <w:marRight w:val="0"/>
              <w:marTop w:val="0"/>
              <w:marBottom w:val="0"/>
              <w:divBdr>
                <w:top w:val="none" w:sz="0" w:space="0" w:color="auto"/>
                <w:left w:val="none" w:sz="0" w:space="0" w:color="auto"/>
                <w:bottom w:val="none" w:sz="0" w:space="0" w:color="auto"/>
                <w:right w:val="none" w:sz="0" w:space="0" w:color="auto"/>
              </w:divBdr>
            </w:div>
            <w:div w:id="1121723146">
              <w:marLeft w:val="0"/>
              <w:marRight w:val="0"/>
              <w:marTop w:val="0"/>
              <w:marBottom w:val="0"/>
              <w:divBdr>
                <w:top w:val="none" w:sz="0" w:space="0" w:color="auto"/>
                <w:left w:val="none" w:sz="0" w:space="0" w:color="auto"/>
                <w:bottom w:val="none" w:sz="0" w:space="0" w:color="auto"/>
                <w:right w:val="none" w:sz="0" w:space="0" w:color="auto"/>
              </w:divBdr>
            </w:div>
            <w:div w:id="1045451108">
              <w:marLeft w:val="0"/>
              <w:marRight w:val="0"/>
              <w:marTop w:val="0"/>
              <w:marBottom w:val="0"/>
              <w:divBdr>
                <w:top w:val="none" w:sz="0" w:space="0" w:color="auto"/>
                <w:left w:val="none" w:sz="0" w:space="0" w:color="auto"/>
                <w:bottom w:val="none" w:sz="0" w:space="0" w:color="auto"/>
                <w:right w:val="none" w:sz="0" w:space="0" w:color="auto"/>
              </w:divBdr>
            </w:div>
            <w:div w:id="164563653">
              <w:marLeft w:val="0"/>
              <w:marRight w:val="0"/>
              <w:marTop w:val="0"/>
              <w:marBottom w:val="0"/>
              <w:divBdr>
                <w:top w:val="none" w:sz="0" w:space="0" w:color="auto"/>
                <w:left w:val="none" w:sz="0" w:space="0" w:color="auto"/>
                <w:bottom w:val="none" w:sz="0" w:space="0" w:color="auto"/>
                <w:right w:val="none" w:sz="0" w:space="0" w:color="auto"/>
              </w:divBdr>
            </w:div>
            <w:div w:id="581179056">
              <w:marLeft w:val="0"/>
              <w:marRight w:val="0"/>
              <w:marTop w:val="0"/>
              <w:marBottom w:val="0"/>
              <w:divBdr>
                <w:top w:val="none" w:sz="0" w:space="0" w:color="auto"/>
                <w:left w:val="none" w:sz="0" w:space="0" w:color="auto"/>
                <w:bottom w:val="none" w:sz="0" w:space="0" w:color="auto"/>
                <w:right w:val="none" w:sz="0" w:space="0" w:color="auto"/>
              </w:divBdr>
            </w:div>
            <w:div w:id="2096053760">
              <w:marLeft w:val="0"/>
              <w:marRight w:val="0"/>
              <w:marTop w:val="0"/>
              <w:marBottom w:val="0"/>
              <w:divBdr>
                <w:top w:val="none" w:sz="0" w:space="0" w:color="auto"/>
                <w:left w:val="none" w:sz="0" w:space="0" w:color="auto"/>
                <w:bottom w:val="none" w:sz="0" w:space="0" w:color="auto"/>
                <w:right w:val="none" w:sz="0" w:space="0" w:color="auto"/>
              </w:divBdr>
            </w:div>
            <w:div w:id="604457823">
              <w:marLeft w:val="0"/>
              <w:marRight w:val="0"/>
              <w:marTop w:val="0"/>
              <w:marBottom w:val="0"/>
              <w:divBdr>
                <w:top w:val="none" w:sz="0" w:space="0" w:color="auto"/>
                <w:left w:val="none" w:sz="0" w:space="0" w:color="auto"/>
                <w:bottom w:val="none" w:sz="0" w:space="0" w:color="auto"/>
                <w:right w:val="none" w:sz="0" w:space="0" w:color="auto"/>
              </w:divBdr>
            </w:div>
            <w:div w:id="503714227">
              <w:marLeft w:val="0"/>
              <w:marRight w:val="0"/>
              <w:marTop w:val="0"/>
              <w:marBottom w:val="0"/>
              <w:divBdr>
                <w:top w:val="none" w:sz="0" w:space="0" w:color="auto"/>
                <w:left w:val="none" w:sz="0" w:space="0" w:color="auto"/>
                <w:bottom w:val="none" w:sz="0" w:space="0" w:color="auto"/>
                <w:right w:val="none" w:sz="0" w:space="0" w:color="auto"/>
              </w:divBdr>
            </w:div>
            <w:div w:id="4525038">
              <w:marLeft w:val="0"/>
              <w:marRight w:val="0"/>
              <w:marTop w:val="0"/>
              <w:marBottom w:val="0"/>
              <w:divBdr>
                <w:top w:val="none" w:sz="0" w:space="0" w:color="auto"/>
                <w:left w:val="none" w:sz="0" w:space="0" w:color="auto"/>
                <w:bottom w:val="none" w:sz="0" w:space="0" w:color="auto"/>
                <w:right w:val="none" w:sz="0" w:space="0" w:color="auto"/>
              </w:divBdr>
            </w:div>
            <w:div w:id="1121995333">
              <w:marLeft w:val="0"/>
              <w:marRight w:val="0"/>
              <w:marTop w:val="0"/>
              <w:marBottom w:val="0"/>
              <w:divBdr>
                <w:top w:val="none" w:sz="0" w:space="0" w:color="auto"/>
                <w:left w:val="none" w:sz="0" w:space="0" w:color="auto"/>
                <w:bottom w:val="none" w:sz="0" w:space="0" w:color="auto"/>
                <w:right w:val="none" w:sz="0" w:space="0" w:color="auto"/>
              </w:divBdr>
            </w:div>
            <w:div w:id="1410226838">
              <w:marLeft w:val="0"/>
              <w:marRight w:val="0"/>
              <w:marTop w:val="0"/>
              <w:marBottom w:val="0"/>
              <w:divBdr>
                <w:top w:val="none" w:sz="0" w:space="0" w:color="auto"/>
                <w:left w:val="none" w:sz="0" w:space="0" w:color="auto"/>
                <w:bottom w:val="none" w:sz="0" w:space="0" w:color="auto"/>
                <w:right w:val="none" w:sz="0" w:space="0" w:color="auto"/>
              </w:divBdr>
            </w:div>
            <w:div w:id="1637105634">
              <w:marLeft w:val="0"/>
              <w:marRight w:val="0"/>
              <w:marTop w:val="0"/>
              <w:marBottom w:val="0"/>
              <w:divBdr>
                <w:top w:val="none" w:sz="0" w:space="0" w:color="auto"/>
                <w:left w:val="none" w:sz="0" w:space="0" w:color="auto"/>
                <w:bottom w:val="none" w:sz="0" w:space="0" w:color="auto"/>
                <w:right w:val="none" w:sz="0" w:space="0" w:color="auto"/>
              </w:divBdr>
            </w:div>
            <w:div w:id="1540626579">
              <w:marLeft w:val="0"/>
              <w:marRight w:val="0"/>
              <w:marTop w:val="0"/>
              <w:marBottom w:val="0"/>
              <w:divBdr>
                <w:top w:val="none" w:sz="0" w:space="0" w:color="auto"/>
                <w:left w:val="none" w:sz="0" w:space="0" w:color="auto"/>
                <w:bottom w:val="none" w:sz="0" w:space="0" w:color="auto"/>
                <w:right w:val="none" w:sz="0" w:space="0" w:color="auto"/>
              </w:divBdr>
            </w:div>
            <w:div w:id="1197697247">
              <w:marLeft w:val="0"/>
              <w:marRight w:val="0"/>
              <w:marTop w:val="0"/>
              <w:marBottom w:val="0"/>
              <w:divBdr>
                <w:top w:val="none" w:sz="0" w:space="0" w:color="auto"/>
                <w:left w:val="none" w:sz="0" w:space="0" w:color="auto"/>
                <w:bottom w:val="none" w:sz="0" w:space="0" w:color="auto"/>
                <w:right w:val="none" w:sz="0" w:space="0" w:color="auto"/>
              </w:divBdr>
            </w:div>
            <w:div w:id="1584991985">
              <w:marLeft w:val="0"/>
              <w:marRight w:val="0"/>
              <w:marTop w:val="0"/>
              <w:marBottom w:val="0"/>
              <w:divBdr>
                <w:top w:val="none" w:sz="0" w:space="0" w:color="auto"/>
                <w:left w:val="none" w:sz="0" w:space="0" w:color="auto"/>
                <w:bottom w:val="none" w:sz="0" w:space="0" w:color="auto"/>
                <w:right w:val="none" w:sz="0" w:space="0" w:color="auto"/>
              </w:divBdr>
            </w:div>
            <w:div w:id="1144859199">
              <w:marLeft w:val="0"/>
              <w:marRight w:val="0"/>
              <w:marTop w:val="0"/>
              <w:marBottom w:val="0"/>
              <w:divBdr>
                <w:top w:val="none" w:sz="0" w:space="0" w:color="auto"/>
                <w:left w:val="none" w:sz="0" w:space="0" w:color="auto"/>
                <w:bottom w:val="none" w:sz="0" w:space="0" w:color="auto"/>
                <w:right w:val="none" w:sz="0" w:space="0" w:color="auto"/>
              </w:divBdr>
            </w:div>
            <w:div w:id="1276869951">
              <w:marLeft w:val="0"/>
              <w:marRight w:val="0"/>
              <w:marTop w:val="0"/>
              <w:marBottom w:val="0"/>
              <w:divBdr>
                <w:top w:val="none" w:sz="0" w:space="0" w:color="auto"/>
                <w:left w:val="none" w:sz="0" w:space="0" w:color="auto"/>
                <w:bottom w:val="none" w:sz="0" w:space="0" w:color="auto"/>
                <w:right w:val="none" w:sz="0" w:space="0" w:color="auto"/>
              </w:divBdr>
            </w:div>
            <w:div w:id="443618064">
              <w:marLeft w:val="0"/>
              <w:marRight w:val="0"/>
              <w:marTop w:val="0"/>
              <w:marBottom w:val="0"/>
              <w:divBdr>
                <w:top w:val="none" w:sz="0" w:space="0" w:color="auto"/>
                <w:left w:val="none" w:sz="0" w:space="0" w:color="auto"/>
                <w:bottom w:val="none" w:sz="0" w:space="0" w:color="auto"/>
                <w:right w:val="none" w:sz="0" w:space="0" w:color="auto"/>
              </w:divBdr>
            </w:div>
            <w:div w:id="1452355619">
              <w:marLeft w:val="0"/>
              <w:marRight w:val="0"/>
              <w:marTop w:val="0"/>
              <w:marBottom w:val="0"/>
              <w:divBdr>
                <w:top w:val="none" w:sz="0" w:space="0" w:color="auto"/>
                <w:left w:val="none" w:sz="0" w:space="0" w:color="auto"/>
                <w:bottom w:val="none" w:sz="0" w:space="0" w:color="auto"/>
                <w:right w:val="none" w:sz="0" w:space="0" w:color="auto"/>
              </w:divBdr>
            </w:div>
            <w:div w:id="862326720">
              <w:marLeft w:val="0"/>
              <w:marRight w:val="0"/>
              <w:marTop w:val="0"/>
              <w:marBottom w:val="0"/>
              <w:divBdr>
                <w:top w:val="none" w:sz="0" w:space="0" w:color="auto"/>
                <w:left w:val="none" w:sz="0" w:space="0" w:color="auto"/>
                <w:bottom w:val="none" w:sz="0" w:space="0" w:color="auto"/>
                <w:right w:val="none" w:sz="0" w:space="0" w:color="auto"/>
              </w:divBdr>
            </w:div>
            <w:div w:id="851454213">
              <w:marLeft w:val="0"/>
              <w:marRight w:val="0"/>
              <w:marTop w:val="0"/>
              <w:marBottom w:val="0"/>
              <w:divBdr>
                <w:top w:val="none" w:sz="0" w:space="0" w:color="auto"/>
                <w:left w:val="none" w:sz="0" w:space="0" w:color="auto"/>
                <w:bottom w:val="none" w:sz="0" w:space="0" w:color="auto"/>
                <w:right w:val="none" w:sz="0" w:space="0" w:color="auto"/>
              </w:divBdr>
            </w:div>
            <w:div w:id="926497712">
              <w:marLeft w:val="0"/>
              <w:marRight w:val="0"/>
              <w:marTop w:val="0"/>
              <w:marBottom w:val="0"/>
              <w:divBdr>
                <w:top w:val="none" w:sz="0" w:space="0" w:color="auto"/>
                <w:left w:val="none" w:sz="0" w:space="0" w:color="auto"/>
                <w:bottom w:val="none" w:sz="0" w:space="0" w:color="auto"/>
                <w:right w:val="none" w:sz="0" w:space="0" w:color="auto"/>
              </w:divBdr>
            </w:div>
            <w:div w:id="1555460493">
              <w:marLeft w:val="0"/>
              <w:marRight w:val="0"/>
              <w:marTop w:val="0"/>
              <w:marBottom w:val="0"/>
              <w:divBdr>
                <w:top w:val="none" w:sz="0" w:space="0" w:color="auto"/>
                <w:left w:val="none" w:sz="0" w:space="0" w:color="auto"/>
                <w:bottom w:val="none" w:sz="0" w:space="0" w:color="auto"/>
                <w:right w:val="none" w:sz="0" w:space="0" w:color="auto"/>
              </w:divBdr>
            </w:div>
            <w:div w:id="1235122840">
              <w:marLeft w:val="0"/>
              <w:marRight w:val="0"/>
              <w:marTop w:val="0"/>
              <w:marBottom w:val="0"/>
              <w:divBdr>
                <w:top w:val="none" w:sz="0" w:space="0" w:color="auto"/>
                <w:left w:val="none" w:sz="0" w:space="0" w:color="auto"/>
                <w:bottom w:val="none" w:sz="0" w:space="0" w:color="auto"/>
                <w:right w:val="none" w:sz="0" w:space="0" w:color="auto"/>
              </w:divBdr>
            </w:div>
            <w:div w:id="1404447118">
              <w:marLeft w:val="0"/>
              <w:marRight w:val="0"/>
              <w:marTop w:val="0"/>
              <w:marBottom w:val="0"/>
              <w:divBdr>
                <w:top w:val="none" w:sz="0" w:space="0" w:color="auto"/>
                <w:left w:val="none" w:sz="0" w:space="0" w:color="auto"/>
                <w:bottom w:val="none" w:sz="0" w:space="0" w:color="auto"/>
                <w:right w:val="none" w:sz="0" w:space="0" w:color="auto"/>
              </w:divBdr>
            </w:div>
            <w:div w:id="1330593550">
              <w:marLeft w:val="0"/>
              <w:marRight w:val="0"/>
              <w:marTop w:val="0"/>
              <w:marBottom w:val="0"/>
              <w:divBdr>
                <w:top w:val="none" w:sz="0" w:space="0" w:color="auto"/>
                <w:left w:val="none" w:sz="0" w:space="0" w:color="auto"/>
                <w:bottom w:val="none" w:sz="0" w:space="0" w:color="auto"/>
                <w:right w:val="none" w:sz="0" w:space="0" w:color="auto"/>
              </w:divBdr>
            </w:div>
            <w:div w:id="194852191">
              <w:marLeft w:val="0"/>
              <w:marRight w:val="0"/>
              <w:marTop w:val="0"/>
              <w:marBottom w:val="0"/>
              <w:divBdr>
                <w:top w:val="none" w:sz="0" w:space="0" w:color="auto"/>
                <w:left w:val="none" w:sz="0" w:space="0" w:color="auto"/>
                <w:bottom w:val="none" w:sz="0" w:space="0" w:color="auto"/>
                <w:right w:val="none" w:sz="0" w:space="0" w:color="auto"/>
              </w:divBdr>
            </w:div>
            <w:div w:id="580262021">
              <w:marLeft w:val="0"/>
              <w:marRight w:val="0"/>
              <w:marTop w:val="0"/>
              <w:marBottom w:val="0"/>
              <w:divBdr>
                <w:top w:val="none" w:sz="0" w:space="0" w:color="auto"/>
                <w:left w:val="none" w:sz="0" w:space="0" w:color="auto"/>
                <w:bottom w:val="none" w:sz="0" w:space="0" w:color="auto"/>
                <w:right w:val="none" w:sz="0" w:space="0" w:color="auto"/>
              </w:divBdr>
            </w:div>
            <w:div w:id="768695074">
              <w:marLeft w:val="0"/>
              <w:marRight w:val="0"/>
              <w:marTop w:val="0"/>
              <w:marBottom w:val="0"/>
              <w:divBdr>
                <w:top w:val="none" w:sz="0" w:space="0" w:color="auto"/>
                <w:left w:val="none" w:sz="0" w:space="0" w:color="auto"/>
                <w:bottom w:val="none" w:sz="0" w:space="0" w:color="auto"/>
                <w:right w:val="none" w:sz="0" w:space="0" w:color="auto"/>
              </w:divBdr>
            </w:div>
            <w:div w:id="1527520585">
              <w:marLeft w:val="0"/>
              <w:marRight w:val="0"/>
              <w:marTop w:val="0"/>
              <w:marBottom w:val="0"/>
              <w:divBdr>
                <w:top w:val="none" w:sz="0" w:space="0" w:color="auto"/>
                <w:left w:val="none" w:sz="0" w:space="0" w:color="auto"/>
                <w:bottom w:val="none" w:sz="0" w:space="0" w:color="auto"/>
                <w:right w:val="none" w:sz="0" w:space="0" w:color="auto"/>
              </w:divBdr>
            </w:div>
            <w:div w:id="142042079">
              <w:marLeft w:val="0"/>
              <w:marRight w:val="0"/>
              <w:marTop w:val="0"/>
              <w:marBottom w:val="0"/>
              <w:divBdr>
                <w:top w:val="none" w:sz="0" w:space="0" w:color="auto"/>
                <w:left w:val="none" w:sz="0" w:space="0" w:color="auto"/>
                <w:bottom w:val="none" w:sz="0" w:space="0" w:color="auto"/>
                <w:right w:val="none" w:sz="0" w:space="0" w:color="auto"/>
              </w:divBdr>
            </w:div>
            <w:div w:id="1986087580">
              <w:marLeft w:val="0"/>
              <w:marRight w:val="0"/>
              <w:marTop w:val="0"/>
              <w:marBottom w:val="0"/>
              <w:divBdr>
                <w:top w:val="none" w:sz="0" w:space="0" w:color="auto"/>
                <w:left w:val="none" w:sz="0" w:space="0" w:color="auto"/>
                <w:bottom w:val="none" w:sz="0" w:space="0" w:color="auto"/>
                <w:right w:val="none" w:sz="0" w:space="0" w:color="auto"/>
              </w:divBdr>
            </w:div>
            <w:div w:id="1676685270">
              <w:marLeft w:val="0"/>
              <w:marRight w:val="0"/>
              <w:marTop w:val="0"/>
              <w:marBottom w:val="0"/>
              <w:divBdr>
                <w:top w:val="none" w:sz="0" w:space="0" w:color="auto"/>
                <w:left w:val="none" w:sz="0" w:space="0" w:color="auto"/>
                <w:bottom w:val="none" w:sz="0" w:space="0" w:color="auto"/>
                <w:right w:val="none" w:sz="0" w:space="0" w:color="auto"/>
              </w:divBdr>
            </w:div>
            <w:div w:id="1113862272">
              <w:marLeft w:val="0"/>
              <w:marRight w:val="0"/>
              <w:marTop w:val="0"/>
              <w:marBottom w:val="0"/>
              <w:divBdr>
                <w:top w:val="none" w:sz="0" w:space="0" w:color="auto"/>
                <w:left w:val="none" w:sz="0" w:space="0" w:color="auto"/>
                <w:bottom w:val="none" w:sz="0" w:space="0" w:color="auto"/>
                <w:right w:val="none" w:sz="0" w:space="0" w:color="auto"/>
              </w:divBdr>
            </w:div>
            <w:div w:id="595989936">
              <w:marLeft w:val="0"/>
              <w:marRight w:val="0"/>
              <w:marTop w:val="0"/>
              <w:marBottom w:val="0"/>
              <w:divBdr>
                <w:top w:val="none" w:sz="0" w:space="0" w:color="auto"/>
                <w:left w:val="none" w:sz="0" w:space="0" w:color="auto"/>
                <w:bottom w:val="none" w:sz="0" w:space="0" w:color="auto"/>
                <w:right w:val="none" w:sz="0" w:space="0" w:color="auto"/>
              </w:divBdr>
            </w:div>
            <w:div w:id="558246650">
              <w:marLeft w:val="0"/>
              <w:marRight w:val="0"/>
              <w:marTop w:val="0"/>
              <w:marBottom w:val="0"/>
              <w:divBdr>
                <w:top w:val="none" w:sz="0" w:space="0" w:color="auto"/>
                <w:left w:val="none" w:sz="0" w:space="0" w:color="auto"/>
                <w:bottom w:val="none" w:sz="0" w:space="0" w:color="auto"/>
                <w:right w:val="none" w:sz="0" w:space="0" w:color="auto"/>
              </w:divBdr>
            </w:div>
            <w:div w:id="1326083196">
              <w:marLeft w:val="0"/>
              <w:marRight w:val="0"/>
              <w:marTop w:val="0"/>
              <w:marBottom w:val="0"/>
              <w:divBdr>
                <w:top w:val="none" w:sz="0" w:space="0" w:color="auto"/>
                <w:left w:val="none" w:sz="0" w:space="0" w:color="auto"/>
                <w:bottom w:val="none" w:sz="0" w:space="0" w:color="auto"/>
                <w:right w:val="none" w:sz="0" w:space="0" w:color="auto"/>
              </w:divBdr>
            </w:div>
            <w:div w:id="9332290">
              <w:marLeft w:val="0"/>
              <w:marRight w:val="0"/>
              <w:marTop w:val="0"/>
              <w:marBottom w:val="0"/>
              <w:divBdr>
                <w:top w:val="none" w:sz="0" w:space="0" w:color="auto"/>
                <w:left w:val="none" w:sz="0" w:space="0" w:color="auto"/>
                <w:bottom w:val="none" w:sz="0" w:space="0" w:color="auto"/>
                <w:right w:val="none" w:sz="0" w:space="0" w:color="auto"/>
              </w:divBdr>
            </w:div>
            <w:div w:id="484200046">
              <w:marLeft w:val="0"/>
              <w:marRight w:val="0"/>
              <w:marTop w:val="0"/>
              <w:marBottom w:val="0"/>
              <w:divBdr>
                <w:top w:val="none" w:sz="0" w:space="0" w:color="auto"/>
                <w:left w:val="none" w:sz="0" w:space="0" w:color="auto"/>
                <w:bottom w:val="none" w:sz="0" w:space="0" w:color="auto"/>
                <w:right w:val="none" w:sz="0" w:space="0" w:color="auto"/>
              </w:divBdr>
            </w:div>
            <w:div w:id="1589583471">
              <w:marLeft w:val="0"/>
              <w:marRight w:val="0"/>
              <w:marTop w:val="0"/>
              <w:marBottom w:val="0"/>
              <w:divBdr>
                <w:top w:val="none" w:sz="0" w:space="0" w:color="auto"/>
                <w:left w:val="none" w:sz="0" w:space="0" w:color="auto"/>
                <w:bottom w:val="none" w:sz="0" w:space="0" w:color="auto"/>
                <w:right w:val="none" w:sz="0" w:space="0" w:color="auto"/>
              </w:divBdr>
            </w:div>
            <w:div w:id="212885524">
              <w:marLeft w:val="0"/>
              <w:marRight w:val="0"/>
              <w:marTop w:val="0"/>
              <w:marBottom w:val="0"/>
              <w:divBdr>
                <w:top w:val="none" w:sz="0" w:space="0" w:color="auto"/>
                <w:left w:val="none" w:sz="0" w:space="0" w:color="auto"/>
                <w:bottom w:val="none" w:sz="0" w:space="0" w:color="auto"/>
                <w:right w:val="none" w:sz="0" w:space="0" w:color="auto"/>
              </w:divBdr>
            </w:div>
            <w:div w:id="1913539808">
              <w:marLeft w:val="0"/>
              <w:marRight w:val="0"/>
              <w:marTop w:val="0"/>
              <w:marBottom w:val="0"/>
              <w:divBdr>
                <w:top w:val="none" w:sz="0" w:space="0" w:color="auto"/>
                <w:left w:val="none" w:sz="0" w:space="0" w:color="auto"/>
                <w:bottom w:val="none" w:sz="0" w:space="0" w:color="auto"/>
                <w:right w:val="none" w:sz="0" w:space="0" w:color="auto"/>
              </w:divBdr>
            </w:div>
            <w:div w:id="1047874603">
              <w:marLeft w:val="0"/>
              <w:marRight w:val="0"/>
              <w:marTop w:val="0"/>
              <w:marBottom w:val="0"/>
              <w:divBdr>
                <w:top w:val="none" w:sz="0" w:space="0" w:color="auto"/>
                <w:left w:val="none" w:sz="0" w:space="0" w:color="auto"/>
                <w:bottom w:val="none" w:sz="0" w:space="0" w:color="auto"/>
                <w:right w:val="none" w:sz="0" w:space="0" w:color="auto"/>
              </w:divBdr>
            </w:div>
            <w:div w:id="872577323">
              <w:marLeft w:val="0"/>
              <w:marRight w:val="0"/>
              <w:marTop w:val="0"/>
              <w:marBottom w:val="0"/>
              <w:divBdr>
                <w:top w:val="none" w:sz="0" w:space="0" w:color="auto"/>
                <w:left w:val="none" w:sz="0" w:space="0" w:color="auto"/>
                <w:bottom w:val="none" w:sz="0" w:space="0" w:color="auto"/>
                <w:right w:val="none" w:sz="0" w:space="0" w:color="auto"/>
              </w:divBdr>
            </w:div>
            <w:div w:id="16661682">
              <w:marLeft w:val="0"/>
              <w:marRight w:val="0"/>
              <w:marTop w:val="0"/>
              <w:marBottom w:val="0"/>
              <w:divBdr>
                <w:top w:val="none" w:sz="0" w:space="0" w:color="auto"/>
                <w:left w:val="none" w:sz="0" w:space="0" w:color="auto"/>
                <w:bottom w:val="none" w:sz="0" w:space="0" w:color="auto"/>
                <w:right w:val="none" w:sz="0" w:space="0" w:color="auto"/>
              </w:divBdr>
            </w:div>
            <w:div w:id="430392304">
              <w:marLeft w:val="0"/>
              <w:marRight w:val="0"/>
              <w:marTop w:val="0"/>
              <w:marBottom w:val="0"/>
              <w:divBdr>
                <w:top w:val="none" w:sz="0" w:space="0" w:color="auto"/>
                <w:left w:val="none" w:sz="0" w:space="0" w:color="auto"/>
                <w:bottom w:val="none" w:sz="0" w:space="0" w:color="auto"/>
                <w:right w:val="none" w:sz="0" w:space="0" w:color="auto"/>
              </w:divBdr>
            </w:div>
            <w:div w:id="1556432725">
              <w:marLeft w:val="0"/>
              <w:marRight w:val="0"/>
              <w:marTop w:val="0"/>
              <w:marBottom w:val="0"/>
              <w:divBdr>
                <w:top w:val="none" w:sz="0" w:space="0" w:color="auto"/>
                <w:left w:val="none" w:sz="0" w:space="0" w:color="auto"/>
                <w:bottom w:val="none" w:sz="0" w:space="0" w:color="auto"/>
                <w:right w:val="none" w:sz="0" w:space="0" w:color="auto"/>
              </w:divBdr>
            </w:div>
            <w:div w:id="327486712">
              <w:marLeft w:val="0"/>
              <w:marRight w:val="0"/>
              <w:marTop w:val="0"/>
              <w:marBottom w:val="0"/>
              <w:divBdr>
                <w:top w:val="none" w:sz="0" w:space="0" w:color="auto"/>
                <w:left w:val="none" w:sz="0" w:space="0" w:color="auto"/>
                <w:bottom w:val="none" w:sz="0" w:space="0" w:color="auto"/>
                <w:right w:val="none" w:sz="0" w:space="0" w:color="auto"/>
              </w:divBdr>
            </w:div>
            <w:div w:id="155536678">
              <w:marLeft w:val="0"/>
              <w:marRight w:val="0"/>
              <w:marTop w:val="0"/>
              <w:marBottom w:val="0"/>
              <w:divBdr>
                <w:top w:val="none" w:sz="0" w:space="0" w:color="auto"/>
                <w:left w:val="none" w:sz="0" w:space="0" w:color="auto"/>
                <w:bottom w:val="none" w:sz="0" w:space="0" w:color="auto"/>
                <w:right w:val="none" w:sz="0" w:space="0" w:color="auto"/>
              </w:divBdr>
            </w:div>
            <w:div w:id="949971970">
              <w:marLeft w:val="0"/>
              <w:marRight w:val="0"/>
              <w:marTop w:val="0"/>
              <w:marBottom w:val="0"/>
              <w:divBdr>
                <w:top w:val="none" w:sz="0" w:space="0" w:color="auto"/>
                <w:left w:val="none" w:sz="0" w:space="0" w:color="auto"/>
                <w:bottom w:val="none" w:sz="0" w:space="0" w:color="auto"/>
                <w:right w:val="none" w:sz="0" w:space="0" w:color="auto"/>
              </w:divBdr>
            </w:div>
            <w:div w:id="672027608">
              <w:marLeft w:val="0"/>
              <w:marRight w:val="0"/>
              <w:marTop w:val="0"/>
              <w:marBottom w:val="0"/>
              <w:divBdr>
                <w:top w:val="none" w:sz="0" w:space="0" w:color="auto"/>
                <w:left w:val="none" w:sz="0" w:space="0" w:color="auto"/>
                <w:bottom w:val="none" w:sz="0" w:space="0" w:color="auto"/>
                <w:right w:val="none" w:sz="0" w:space="0" w:color="auto"/>
              </w:divBdr>
            </w:div>
            <w:div w:id="437258601">
              <w:marLeft w:val="0"/>
              <w:marRight w:val="0"/>
              <w:marTop w:val="0"/>
              <w:marBottom w:val="0"/>
              <w:divBdr>
                <w:top w:val="none" w:sz="0" w:space="0" w:color="auto"/>
                <w:left w:val="none" w:sz="0" w:space="0" w:color="auto"/>
                <w:bottom w:val="none" w:sz="0" w:space="0" w:color="auto"/>
                <w:right w:val="none" w:sz="0" w:space="0" w:color="auto"/>
              </w:divBdr>
            </w:div>
            <w:div w:id="501163466">
              <w:marLeft w:val="0"/>
              <w:marRight w:val="0"/>
              <w:marTop w:val="0"/>
              <w:marBottom w:val="0"/>
              <w:divBdr>
                <w:top w:val="none" w:sz="0" w:space="0" w:color="auto"/>
                <w:left w:val="none" w:sz="0" w:space="0" w:color="auto"/>
                <w:bottom w:val="none" w:sz="0" w:space="0" w:color="auto"/>
                <w:right w:val="none" w:sz="0" w:space="0" w:color="auto"/>
              </w:divBdr>
            </w:div>
            <w:div w:id="1535657880">
              <w:marLeft w:val="0"/>
              <w:marRight w:val="0"/>
              <w:marTop w:val="0"/>
              <w:marBottom w:val="0"/>
              <w:divBdr>
                <w:top w:val="none" w:sz="0" w:space="0" w:color="auto"/>
                <w:left w:val="none" w:sz="0" w:space="0" w:color="auto"/>
                <w:bottom w:val="none" w:sz="0" w:space="0" w:color="auto"/>
                <w:right w:val="none" w:sz="0" w:space="0" w:color="auto"/>
              </w:divBdr>
            </w:div>
            <w:div w:id="813792621">
              <w:marLeft w:val="0"/>
              <w:marRight w:val="0"/>
              <w:marTop w:val="0"/>
              <w:marBottom w:val="0"/>
              <w:divBdr>
                <w:top w:val="none" w:sz="0" w:space="0" w:color="auto"/>
                <w:left w:val="none" w:sz="0" w:space="0" w:color="auto"/>
                <w:bottom w:val="none" w:sz="0" w:space="0" w:color="auto"/>
                <w:right w:val="none" w:sz="0" w:space="0" w:color="auto"/>
              </w:divBdr>
            </w:div>
            <w:div w:id="2009820275">
              <w:marLeft w:val="0"/>
              <w:marRight w:val="0"/>
              <w:marTop w:val="0"/>
              <w:marBottom w:val="0"/>
              <w:divBdr>
                <w:top w:val="none" w:sz="0" w:space="0" w:color="auto"/>
                <w:left w:val="none" w:sz="0" w:space="0" w:color="auto"/>
                <w:bottom w:val="none" w:sz="0" w:space="0" w:color="auto"/>
                <w:right w:val="none" w:sz="0" w:space="0" w:color="auto"/>
              </w:divBdr>
            </w:div>
            <w:div w:id="678197400">
              <w:marLeft w:val="0"/>
              <w:marRight w:val="0"/>
              <w:marTop w:val="0"/>
              <w:marBottom w:val="0"/>
              <w:divBdr>
                <w:top w:val="none" w:sz="0" w:space="0" w:color="auto"/>
                <w:left w:val="none" w:sz="0" w:space="0" w:color="auto"/>
                <w:bottom w:val="none" w:sz="0" w:space="0" w:color="auto"/>
                <w:right w:val="none" w:sz="0" w:space="0" w:color="auto"/>
              </w:divBdr>
            </w:div>
            <w:div w:id="281957369">
              <w:marLeft w:val="0"/>
              <w:marRight w:val="0"/>
              <w:marTop w:val="0"/>
              <w:marBottom w:val="0"/>
              <w:divBdr>
                <w:top w:val="none" w:sz="0" w:space="0" w:color="auto"/>
                <w:left w:val="none" w:sz="0" w:space="0" w:color="auto"/>
                <w:bottom w:val="none" w:sz="0" w:space="0" w:color="auto"/>
                <w:right w:val="none" w:sz="0" w:space="0" w:color="auto"/>
              </w:divBdr>
            </w:div>
            <w:div w:id="321861090">
              <w:marLeft w:val="0"/>
              <w:marRight w:val="0"/>
              <w:marTop w:val="0"/>
              <w:marBottom w:val="0"/>
              <w:divBdr>
                <w:top w:val="none" w:sz="0" w:space="0" w:color="auto"/>
                <w:left w:val="none" w:sz="0" w:space="0" w:color="auto"/>
                <w:bottom w:val="none" w:sz="0" w:space="0" w:color="auto"/>
                <w:right w:val="none" w:sz="0" w:space="0" w:color="auto"/>
              </w:divBdr>
            </w:div>
            <w:div w:id="851410378">
              <w:marLeft w:val="0"/>
              <w:marRight w:val="0"/>
              <w:marTop w:val="0"/>
              <w:marBottom w:val="0"/>
              <w:divBdr>
                <w:top w:val="none" w:sz="0" w:space="0" w:color="auto"/>
                <w:left w:val="none" w:sz="0" w:space="0" w:color="auto"/>
                <w:bottom w:val="none" w:sz="0" w:space="0" w:color="auto"/>
                <w:right w:val="none" w:sz="0" w:space="0" w:color="auto"/>
              </w:divBdr>
            </w:div>
            <w:div w:id="1447189689">
              <w:marLeft w:val="0"/>
              <w:marRight w:val="0"/>
              <w:marTop w:val="0"/>
              <w:marBottom w:val="0"/>
              <w:divBdr>
                <w:top w:val="none" w:sz="0" w:space="0" w:color="auto"/>
                <w:left w:val="none" w:sz="0" w:space="0" w:color="auto"/>
                <w:bottom w:val="none" w:sz="0" w:space="0" w:color="auto"/>
                <w:right w:val="none" w:sz="0" w:space="0" w:color="auto"/>
              </w:divBdr>
            </w:div>
            <w:div w:id="994262792">
              <w:marLeft w:val="0"/>
              <w:marRight w:val="0"/>
              <w:marTop w:val="0"/>
              <w:marBottom w:val="0"/>
              <w:divBdr>
                <w:top w:val="none" w:sz="0" w:space="0" w:color="auto"/>
                <w:left w:val="none" w:sz="0" w:space="0" w:color="auto"/>
                <w:bottom w:val="none" w:sz="0" w:space="0" w:color="auto"/>
                <w:right w:val="none" w:sz="0" w:space="0" w:color="auto"/>
              </w:divBdr>
            </w:div>
            <w:div w:id="736050459">
              <w:marLeft w:val="0"/>
              <w:marRight w:val="0"/>
              <w:marTop w:val="0"/>
              <w:marBottom w:val="0"/>
              <w:divBdr>
                <w:top w:val="none" w:sz="0" w:space="0" w:color="auto"/>
                <w:left w:val="none" w:sz="0" w:space="0" w:color="auto"/>
                <w:bottom w:val="none" w:sz="0" w:space="0" w:color="auto"/>
                <w:right w:val="none" w:sz="0" w:space="0" w:color="auto"/>
              </w:divBdr>
            </w:div>
            <w:div w:id="1437601729">
              <w:marLeft w:val="0"/>
              <w:marRight w:val="0"/>
              <w:marTop w:val="0"/>
              <w:marBottom w:val="0"/>
              <w:divBdr>
                <w:top w:val="none" w:sz="0" w:space="0" w:color="auto"/>
                <w:left w:val="none" w:sz="0" w:space="0" w:color="auto"/>
                <w:bottom w:val="none" w:sz="0" w:space="0" w:color="auto"/>
                <w:right w:val="none" w:sz="0" w:space="0" w:color="auto"/>
              </w:divBdr>
            </w:div>
            <w:div w:id="1550071225">
              <w:marLeft w:val="0"/>
              <w:marRight w:val="0"/>
              <w:marTop w:val="0"/>
              <w:marBottom w:val="0"/>
              <w:divBdr>
                <w:top w:val="none" w:sz="0" w:space="0" w:color="auto"/>
                <w:left w:val="none" w:sz="0" w:space="0" w:color="auto"/>
                <w:bottom w:val="none" w:sz="0" w:space="0" w:color="auto"/>
                <w:right w:val="none" w:sz="0" w:space="0" w:color="auto"/>
              </w:divBdr>
            </w:div>
            <w:div w:id="201672254">
              <w:marLeft w:val="0"/>
              <w:marRight w:val="0"/>
              <w:marTop w:val="0"/>
              <w:marBottom w:val="0"/>
              <w:divBdr>
                <w:top w:val="none" w:sz="0" w:space="0" w:color="auto"/>
                <w:left w:val="none" w:sz="0" w:space="0" w:color="auto"/>
                <w:bottom w:val="none" w:sz="0" w:space="0" w:color="auto"/>
                <w:right w:val="none" w:sz="0" w:space="0" w:color="auto"/>
              </w:divBdr>
            </w:div>
            <w:div w:id="1740009522">
              <w:marLeft w:val="0"/>
              <w:marRight w:val="0"/>
              <w:marTop w:val="0"/>
              <w:marBottom w:val="0"/>
              <w:divBdr>
                <w:top w:val="none" w:sz="0" w:space="0" w:color="auto"/>
                <w:left w:val="none" w:sz="0" w:space="0" w:color="auto"/>
                <w:bottom w:val="none" w:sz="0" w:space="0" w:color="auto"/>
                <w:right w:val="none" w:sz="0" w:space="0" w:color="auto"/>
              </w:divBdr>
            </w:div>
            <w:div w:id="1782383922">
              <w:marLeft w:val="0"/>
              <w:marRight w:val="0"/>
              <w:marTop w:val="0"/>
              <w:marBottom w:val="0"/>
              <w:divBdr>
                <w:top w:val="none" w:sz="0" w:space="0" w:color="auto"/>
                <w:left w:val="none" w:sz="0" w:space="0" w:color="auto"/>
                <w:bottom w:val="none" w:sz="0" w:space="0" w:color="auto"/>
                <w:right w:val="none" w:sz="0" w:space="0" w:color="auto"/>
              </w:divBdr>
            </w:div>
            <w:div w:id="1212690530">
              <w:marLeft w:val="0"/>
              <w:marRight w:val="0"/>
              <w:marTop w:val="0"/>
              <w:marBottom w:val="0"/>
              <w:divBdr>
                <w:top w:val="none" w:sz="0" w:space="0" w:color="auto"/>
                <w:left w:val="none" w:sz="0" w:space="0" w:color="auto"/>
                <w:bottom w:val="none" w:sz="0" w:space="0" w:color="auto"/>
                <w:right w:val="none" w:sz="0" w:space="0" w:color="auto"/>
              </w:divBdr>
            </w:div>
            <w:div w:id="1226335215">
              <w:marLeft w:val="0"/>
              <w:marRight w:val="0"/>
              <w:marTop w:val="0"/>
              <w:marBottom w:val="0"/>
              <w:divBdr>
                <w:top w:val="none" w:sz="0" w:space="0" w:color="auto"/>
                <w:left w:val="none" w:sz="0" w:space="0" w:color="auto"/>
                <w:bottom w:val="none" w:sz="0" w:space="0" w:color="auto"/>
                <w:right w:val="none" w:sz="0" w:space="0" w:color="auto"/>
              </w:divBdr>
            </w:div>
            <w:div w:id="1685352354">
              <w:marLeft w:val="0"/>
              <w:marRight w:val="0"/>
              <w:marTop w:val="0"/>
              <w:marBottom w:val="0"/>
              <w:divBdr>
                <w:top w:val="none" w:sz="0" w:space="0" w:color="auto"/>
                <w:left w:val="none" w:sz="0" w:space="0" w:color="auto"/>
                <w:bottom w:val="none" w:sz="0" w:space="0" w:color="auto"/>
                <w:right w:val="none" w:sz="0" w:space="0" w:color="auto"/>
              </w:divBdr>
            </w:div>
            <w:div w:id="930088878">
              <w:marLeft w:val="0"/>
              <w:marRight w:val="0"/>
              <w:marTop w:val="0"/>
              <w:marBottom w:val="0"/>
              <w:divBdr>
                <w:top w:val="none" w:sz="0" w:space="0" w:color="auto"/>
                <w:left w:val="none" w:sz="0" w:space="0" w:color="auto"/>
                <w:bottom w:val="none" w:sz="0" w:space="0" w:color="auto"/>
                <w:right w:val="none" w:sz="0" w:space="0" w:color="auto"/>
              </w:divBdr>
            </w:div>
            <w:div w:id="622804788">
              <w:marLeft w:val="0"/>
              <w:marRight w:val="0"/>
              <w:marTop w:val="0"/>
              <w:marBottom w:val="0"/>
              <w:divBdr>
                <w:top w:val="none" w:sz="0" w:space="0" w:color="auto"/>
                <w:left w:val="none" w:sz="0" w:space="0" w:color="auto"/>
                <w:bottom w:val="none" w:sz="0" w:space="0" w:color="auto"/>
                <w:right w:val="none" w:sz="0" w:space="0" w:color="auto"/>
              </w:divBdr>
            </w:div>
            <w:div w:id="1123843745">
              <w:marLeft w:val="0"/>
              <w:marRight w:val="0"/>
              <w:marTop w:val="0"/>
              <w:marBottom w:val="0"/>
              <w:divBdr>
                <w:top w:val="none" w:sz="0" w:space="0" w:color="auto"/>
                <w:left w:val="none" w:sz="0" w:space="0" w:color="auto"/>
                <w:bottom w:val="none" w:sz="0" w:space="0" w:color="auto"/>
                <w:right w:val="none" w:sz="0" w:space="0" w:color="auto"/>
              </w:divBdr>
            </w:div>
            <w:div w:id="295844105">
              <w:marLeft w:val="0"/>
              <w:marRight w:val="0"/>
              <w:marTop w:val="0"/>
              <w:marBottom w:val="0"/>
              <w:divBdr>
                <w:top w:val="none" w:sz="0" w:space="0" w:color="auto"/>
                <w:left w:val="none" w:sz="0" w:space="0" w:color="auto"/>
                <w:bottom w:val="none" w:sz="0" w:space="0" w:color="auto"/>
                <w:right w:val="none" w:sz="0" w:space="0" w:color="auto"/>
              </w:divBdr>
            </w:div>
            <w:div w:id="527330337">
              <w:marLeft w:val="0"/>
              <w:marRight w:val="0"/>
              <w:marTop w:val="0"/>
              <w:marBottom w:val="0"/>
              <w:divBdr>
                <w:top w:val="none" w:sz="0" w:space="0" w:color="auto"/>
                <w:left w:val="none" w:sz="0" w:space="0" w:color="auto"/>
                <w:bottom w:val="none" w:sz="0" w:space="0" w:color="auto"/>
                <w:right w:val="none" w:sz="0" w:space="0" w:color="auto"/>
              </w:divBdr>
            </w:div>
            <w:div w:id="1639067244">
              <w:marLeft w:val="0"/>
              <w:marRight w:val="0"/>
              <w:marTop w:val="0"/>
              <w:marBottom w:val="0"/>
              <w:divBdr>
                <w:top w:val="none" w:sz="0" w:space="0" w:color="auto"/>
                <w:left w:val="none" w:sz="0" w:space="0" w:color="auto"/>
                <w:bottom w:val="none" w:sz="0" w:space="0" w:color="auto"/>
                <w:right w:val="none" w:sz="0" w:space="0" w:color="auto"/>
              </w:divBdr>
            </w:div>
            <w:div w:id="1913465264">
              <w:marLeft w:val="0"/>
              <w:marRight w:val="0"/>
              <w:marTop w:val="0"/>
              <w:marBottom w:val="0"/>
              <w:divBdr>
                <w:top w:val="none" w:sz="0" w:space="0" w:color="auto"/>
                <w:left w:val="none" w:sz="0" w:space="0" w:color="auto"/>
                <w:bottom w:val="none" w:sz="0" w:space="0" w:color="auto"/>
                <w:right w:val="none" w:sz="0" w:space="0" w:color="auto"/>
              </w:divBdr>
            </w:div>
            <w:div w:id="1622685347">
              <w:marLeft w:val="0"/>
              <w:marRight w:val="0"/>
              <w:marTop w:val="0"/>
              <w:marBottom w:val="0"/>
              <w:divBdr>
                <w:top w:val="none" w:sz="0" w:space="0" w:color="auto"/>
                <w:left w:val="none" w:sz="0" w:space="0" w:color="auto"/>
                <w:bottom w:val="none" w:sz="0" w:space="0" w:color="auto"/>
                <w:right w:val="none" w:sz="0" w:space="0" w:color="auto"/>
              </w:divBdr>
            </w:div>
            <w:div w:id="493179022">
              <w:marLeft w:val="0"/>
              <w:marRight w:val="0"/>
              <w:marTop w:val="0"/>
              <w:marBottom w:val="0"/>
              <w:divBdr>
                <w:top w:val="none" w:sz="0" w:space="0" w:color="auto"/>
                <w:left w:val="none" w:sz="0" w:space="0" w:color="auto"/>
                <w:bottom w:val="none" w:sz="0" w:space="0" w:color="auto"/>
                <w:right w:val="none" w:sz="0" w:space="0" w:color="auto"/>
              </w:divBdr>
            </w:div>
            <w:div w:id="37553687">
              <w:marLeft w:val="0"/>
              <w:marRight w:val="0"/>
              <w:marTop w:val="0"/>
              <w:marBottom w:val="0"/>
              <w:divBdr>
                <w:top w:val="none" w:sz="0" w:space="0" w:color="auto"/>
                <w:left w:val="none" w:sz="0" w:space="0" w:color="auto"/>
                <w:bottom w:val="none" w:sz="0" w:space="0" w:color="auto"/>
                <w:right w:val="none" w:sz="0" w:space="0" w:color="auto"/>
              </w:divBdr>
            </w:div>
            <w:div w:id="776675424">
              <w:marLeft w:val="0"/>
              <w:marRight w:val="0"/>
              <w:marTop w:val="0"/>
              <w:marBottom w:val="0"/>
              <w:divBdr>
                <w:top w:val="none" w:sz="0" w:space="0" w:color="auto"/>
                <w:left w:val="none" w:sz="0" w:space="0" w:color="auto"/>
                <w:bottom w:val="none" w:sz="0" w:space="0" w:color="auto"/>
                <w:right w:val="none" w:sz="0" w:space="0" w:color="auto"/>
              </w:divBdr>
            </w:div>
            <w:div w:id="537857467">
              <w:marLeft w:val="0"/>
              <w:marRight w:val="0"/>
              <w:marTop w:val="0"/>
              <w:marBottom w:val="0"/>
              <w:divBdr>
                <w:top w:val="none" w:sz="0" w:space="0" w:color="auto"/>
                <w:left w:val="none" w:sz="0" w:space="0" w:color="auto"/>
                <w:bottom w:val="none" w:sz="0" w:space="0" w:color="auto"/>
                <w:right w:val="none" w:sz="0" w:space="0" w:color="auto"/>
              </w:divBdr>
            </w:div>
            <w:div w:id="973412736">
              <w:marLeft w:val="0"/>
              <w:marRight w:val="0"/>
              <w:marTop w:val="0"/>
              <w:marBottom w:val="0"/>
              <w:divBdr>
                <w:top w:val="none" w:sz="0" w:space="0" w:color="auto"/>
                <w:left w:val="none" w:sz="0" w:space="0" w:color="auto"/>
                <w:bottom w:val="none" w:sz="0" w:space="0" w:color="auto"/>
                <w:right w:val="none" w:sz="0" w:space="0" w:color="auto"/>
              </w:divBdr>
            </w:div>
            <w:div w:id="1256129387">
              <w:marLeft w:val="0"/>
              <w:marRight w:val="0"/>
              <w:marTop w:val="0"/>
              <w:marBottom w:val="0"/>
              <w:divBdr>
                <w:top w:val="none" w:sz="0" w:space="0" w:color="auto"/>
                <w:left w:val="none" w:sz="0" w:space="0" w:color="auto"/>
                <w:bottom w:val="none" w:sz="0" w:space="0" w:color="auto"/>
                <w:right w:val="none" w:sz="0" w:space="0" w:color="auto"/>
              </w:divBdr>
            </w:div>
            <w:div w:id="873690549">
              <w:marLeft w:val="0"/>
              <w:marRight w:val="0"/>
              <w:marTop w:val="0"/>
              <w:marBottom w:val="0"/>
              <w:divBdr>
                <w:top w:val="none" w:sz="0" w:space="0" w:color="auto"/>
                <w:left w:val="none" w:sz="0" w:space="0" w:color="auto"/>
                <w:bottom w:val="none" w:sz="0" w:space="0" w:color="auto"/>
                <w:right w:val="none" w:sz="0" w:space="0" w:color="auto"/>
              </w:divBdr>
            </w:div>
            <w:div w:id="1369455295">
              <w:marLeft w:val="0"/>
              <w:marRight w:val="0"/>
              <w:marTop w:val="0"/>
              <w:marBottom w:val="0"/>
              <w:divBdr>
                <w:top w:val="none" w:sz="0" w:space="0" w:color="auto"/>
                <w:left w:val="none" w:sz="0" w:space="0" w:color="auto"/>
                <w:bottom w:val="none" w:sz="0" w:space="0" w:color="auto"/>
                <w:right w:val="none" w:sz="0" w:space="0" w:color="auto"/>
              </w:divBdr>
            </w:div>
            <w:div w:id="1303539313">
              <w:marLeft w:val="0"/>
              <w:marRight w:val="0"/>
              <w:marTop w:val="0"/>
              <w:marBottom w:val="0"/>
              <w:divBdr>
                <w:top w:val="none" w:sz="0" w:space="0" w:color="auto"/>
                <w:left w:val="none" w:sz="0" w:space="0" w:color="auto"/>
                <w:bottom w:val="none" w:sz="0" w:space="0" w:color="auto"/>
                <w:right w:val="none" w:sz="0" w:space="0" w:color="auto"/>
              </w:divBdr>
            </w:div>
            <w:div w:id="2091270540">
              <w:marLeft w:val="0"/>
              <w:marRight w:val="0"/>
              <w:marTop w:val="0"/>
              <w:marBottom w:val="0"/>
              <w:divBdr>
                <w:top w:val="none" w:sz="0" w:space="0" w:color="auto"/>
                <w:left w:val="none" w:sz="0" w:space="0" w:color="auto"/>
                <w:bottom w:val="none" w:sz="0" w:space="0" w:color="auto"/>
                <w:right w:val="none" w:sz="0" w:space="0" w:color="auto"/>
              </w:divBdr>
            </w:div>
            <w:div w:id="628633734">
              <w:marLeft w:val="0"/>
              <w:marRight w:val="0"/>
              <w:marTop w:val="0"/>
              <w:marBottom w:val="0"/>
              <w:divBdr>
                <w:top w:val="none" w:sz="0" w:space="0" w:color="auto"/>
                <w:left w:val="none" w:sz="0" w:space="0" w:color="auto"/>
                <w:bottom w:val="none" w:sz="0" w:space="0" w:color="auto"/>
                <w:right w:val="none" w:sz="0" w:space="0" w:color="auto"/>
              </w:divBdr>
            </w:div>
            <w:div w:id="161430314">
              <w:marLeft w:val="0"/>
              <w:marRight w:val="0"/>
              <w:marTop w:val="0"/>
              <w:marBottom w:val="0"/>
              <w:divBdr>
                <w:top w:val="none" w:sz="0" w:space="0" w:color="auto"/>
                <w:left w:val="none" w:sz="0" w:space="0" w:color="auto"/>
                <w:bottom w:val="none" w:sz="0" w:space="0" w:color="auto"/>
                <w:right w:val="none" w:sz="0" w:space="0" w:color="auto"/>
              </w:divBdr>
            </w:div>
            <w:div w:id="1216040496">
              <w:marLeft w:val="0"/>
              <w:marRight w:val="0"/>
              <w:marTop w:val="0"/>
              <w:marBottom w:val="0"/>
              <w:divBdr>
                <w:top w:val="none" w:sz="0" w:space="0" w:color="auto"/>
                <w:left w:val="none" w:sz="0" w:space="0" w:color="auto"/>
                <w:bottom w:val="none" w:sz="0" w:space="0" w:color="auto"/>
                <w:right w:val="none" w:sz="0" w:space="0" w:color="auto"/>
              </w:divBdr>
            </w:div>
            <w:div w:id="901216112">
              <w:marLeft w:val="0"/>
              <w:marRight w:val="0"/>
              <w:marTop w:val="0"/>
              <w:marBottom w:val="0"/>
              <w:divBdr>
                <w:top w:val="none" w:sz="0" w:space="0" w:color="auto"/>
                <w:left w:val="none" w:sz="0" w:space="0" w:color="auto"/>
                <w:bottom w:val="none" w:sz="0" w:space="0" w:color="auto"/>
                <w:right w:val="none" w:sz="0" w:space="0" w:color="auto"/>
              </w:divBdr>
            </w:div>
            <w:div w:id="1097168053">
              <w:marLeft w:val="0"/>
              <w:marRight w:val="0"/>
              <w:marTop w:val="0"/>
              <w:marBottom w:val="0"/>
              <w:divBdr>
                <w:top w:val="none" w:sz="0" w:space="0" w:color="auto"/>
                <w:left w:val="none" w:sz="0" w:space="0" w:color="auto"/>
                <w:bottom w:val="none" w:sz="0" w:space="0" w:color="auto"/>
                <w:right w:val="none" w:sz="0" w:space="0" w:color="auto"/>
              </w:divBdr>
            </w:div>
            <w:div w:id="1535535042">
              <w:marLeft w:val="0"/>
              <w:marRight w:val="0"/>
              <w:marTop w:val="0"/>
              <w:marBottom w:val="0"/>
              <w:divBdr>
                <w:top w:val="none" w:sz="0" w:space="0" w:color="auto"/>
                <w:left w:val="none" w:sz="0" w:space="0" w:color="auto"/>
                <w:bottom w:val="none" w:sz="0" w:space="0" w:color="auto"/>
                <w:right w:val="none" w:sz="0" w:space="0" w:color="auto"/>
              </w:divBdr>
            </w:div>
            <w:div w:id="558633542">
              <w:marLeft w:val="0"/>
              <w:marRight w:val="0"/>
              <w:marTop w:val="0"/>
              <w:marBottom w:val="0"/>
              <w:divBdr>
                <w:top w:val="none" w:sz="0" w:space="0" w:color="auto"/>
                <w:left w:val="none" w:sz="0" w:space="0" w:color="auto"/>
                <w:bottom w:val="none" w:sz="0" w:space="0" w:color="auto"/>
                <w:right w:val="none" w:sz="0" w:space="0" w:color="auto"/>
              </w:divBdr>
            </w:div>
            <w:div w:id="489054713">
              <w:marLeft w:val="0"/>
              <w:marRight w:val="0"/>
              <w:marTop w:val="0"/>
              <w:marBottom w:val="0"/>
              <w:divBdr>
                <w:top w:val="none" w:sz="0" w:space="0" w:color="auto"/>
                <w:left w:val="none" w:sz="0" w:space="0" w:color="auto"/>
                <w:bottom w:val="none" w:sz="0" w:space="0" w:color="auto"/>
                <w:right w:val="none" w:sz="0" w:space="0" w:color="auto"/>
              </w:divBdr>
            </w:div>
            <w:div w:id="632175159">
              <w:marLeft w:val="0"/>
              <w:marRight w:val="0"/>
              <w:marTop w:val="0"/>
              <w:marBottom w:val="0"/>
              <w:divBdr>
                <w:top w:val="none" w:sz="0" w:space="0" w:color="auto"/>
                <w:left w:val="none" w:sz="0" w:space="0" w:color="auto"/>
                <w:bottom w:val="none" w:sz="0" w:space="0" w:color="auto"/>
                <w:right w:val="none" w:sz="0" w:space="0" w:color="auto"/>
              </w:divBdr>
            </w:div>
            <w:div w:id="1567690938">
              <w:marLeft w:val="0"/>
              <w:marRight w:val="0"/>
              <w:marTop w:val="0"/>
              <w:marBottom w:val="0"/>
              <w:divBdr>
                <w:top w:val="none" w:sz="0" w:space="0" w:color="auto"/>
                <w:left w:val="none" w:sz="0" w:space="0" w:color="auto"/>
                <w:bottom w:val="none" w:sz="0" w:space="0" w:color="auto"/>
                <w:right w:val="none" w:sz="0" w:space="0" w:color="auto"/>
              </w:divBdr>
            </w:div>
            <w:div w:id="1221670705">
              <w:marLeft w:val="0"/>
              <w:marRight w:val="0"/>
              <w:marTop w:val="0"/>
              <w:marBottom w:val="0"/>
              <w:divBdr>
                <w:top w:val="none" w:sz="0" w:space="0" w:color="auto"/>
                <w:left w:val="none" w:sz="0" w:space="0" w:color="auto"/>
                <w:bottom w:val="none" w:sz="0" w:space="0" w:color="auto"/>
                <w:right w:val="none" w:sz="0" w:space="0" w:color="auto"/>
              </w:divBdr>
            </w:div>
            <w:div w:id="1590893313">
              <w:marLeft w:val="0"/>
              <w:marRight w:val="0"/>
              <w:marTop w:val="0"/>
              <w:marBottom w:val="0"/>
              <w:divBdr>
                <w:top w:val="none" w:sz="0" w:space="0" w:color="auto"/>
                <w:left w:val="none" w:sz="0" w:space="0" w:color="auto"/>
                <w:bottom w:val="none" w:sz="0" w:space="0" w:color="auto"/>
                <w:right w:val="none" w:sz="0" w:space="0" w:color="auto"/>
              </w:divBdr>
            </w:div>
            <w:div w:id="97648969">
              <w:marLeft w:val="0"/>
              <w:marRight w:val="0"/>
              <w:marTop w:val="0"/>
              <w:marBottom w:val="0"/>
              <w:divBdr>
                <w:top w:val="none" w:sz="0" w:space="0" w:color="auto"/>
                <w:left w:val="none" w:sz="0" w:space="0" w:color="auto"/>
                <w:bottom w:val="none" w:sz="0" w:space="0" w:color="auto"/>
                <w:right w:val="none" w:sz="0" w:space="0" w:color="auto"/>
              </w:divBdr>
            </w:div>
            <w:div w:id="1648122387">
              <w:marLeft w:val="0"/>
              <w:marRight w:val="0"/>
              <w:marTop w:val="0"/>
              <w:marBottom w:val="0"/>
              <w:divBdr>
                <w:top w:val="none" w:sz="0" w:space="0" w:color="auto"/>
                <w:left w:val="none" w:sz="0" w:space="0" w:color="auto"/>
                <w:bottom w:val="none" w:sz="0" w:space="0" w:color="auto"/>
                <w:right w:val="none" w:sz="0" w:space="0" w:color="auto"/>
              </w:divBdr>
            </w:div>
            <w:div w:id="499933074">
              <w:marLeft w:val="0"/>
              <w:marRight w:val="0"/>
              <w:marTop w:val="0"/>
              <w:marBottom w:val="0"/>
              <w:divBdr>
                <w:top w:val="none" w:sz="0" w:space="0" w:color="auto"/>
                <w:left w:val="none" w:sz="0" w:space="0" w:color="auto"/>
                <w:bottom w:val="none" w:sz="0" w:space="0" w:color="auto"/>
                <w:right w:val="none" w:sz="0" w:space="0" w:color="auto"/>
              </w:divBdr>
            </w:div>
            <w:div w:id="388847122">
              <w:marLeft w:val="0"/>
              <w:marRight w:val="0"/>
              <w:marTop w:val="0"/>
              <w:marBottom w:val="0"/>
              <w:divBdr>
                <w:top w:val="none" w:sz="0" w:space="0" w:color="auto"/>
                <w:left w:val="none" w:sz="0" w:space="0" w:color="auto"/>
                <w:bottom w:val="none" w:sz="0" w:space="0" w:color="auto"/>
                <w:right w:val="none" w:sz="0" w:space="0" w:color="auto"/>
              </w:divBdr>
            </w:div>
            <w:div w:id="426653431">
              <w:marLeft w:val="0"/>
              <w:marRight w:val="0"/>
              <w:marTop w:val="0"/>
              <w:marBottom w:val="0"/>
              <w:divBdr>
                <w:top w:val="none" w:sz="0" w:space="0" w:color="auto"/>
                <w:left w:val="none" w:sz="0" w:space="0" w:color="auto"/>
                <w:bottom w:val="none" w:sz="0" w:space="0" w:color="auto"/>
                <w:right w:val="none" w:sz="0" w:space="0" w:color="auto"/>
              </w:divBdr>
            </w:div>
            <w:div w:id="1289124762">
              <w:marLeft w:val="0"/>
              <w:marRight w:val="0"/>
              <w:marTop w:val="0"/>
              <w:marBottom w:val="0"/>
              <w:divBdr>
                <w:top w:val="none" w:sz="0" w:space="0" w:color="auto"/>
                <w:left w:val="none" w:sz="0" w:space="0" w:color="auto"/>
                <w:bottom w:val="none" w:sz="0" w:space="0" w:color="auto"/>
                <w:right w:val="none" w:sz="0" w:space="0" w:color="auto"/>
              </w:divBdr>
            </w:div>
            <w:div w:id="2050716257">
              <w:marLeft w:val="0"/>
              <w:marRight w:val="0"/>
              <w:marTop w:val="0"/>
              <w:marBottom w:val="0"/>
              <w:divBdr>
                <w:top w:val="none" w:sz="0" w:space="0" w:color="auto"/>
                <w:left w:val="none" w:sz="0" w:space="0" w:color="auto"/>
                <w:bottom w:val="none" w:sz="0" w:space="0" w:color="auto"/>
                <w:right w:val="none" w:sz="0" w:space="0" w:color="auto"/>
              </w:divBdr>
            </w:div>
            <w:div w:id="274599100">
              <w:marLeft w:val="0"/>
              <w:marRight w:val="0"/>
              <w:marTop w:val="0"/>
              <w:marBottom w:val="0"/>
              <w:divBdr>
                <w:top w:val="none" w:sz="0" w:space="0" w:color="auto"/>
                <w:left w:val="none" w:sz="0" w:space="0" w:color="auto"/>
                <w:bottom w:val="none" w:sz="0" w:space="0" w:color="auto"/>
                <w:right w:val="none" w:sz="0" w:space="0" w:color="auto"/>
              </w:divBdr>
            </w:div>
            <w:div w:id="505942549">
              <w:marLeft w:val="0"/>
              <w:marRight w:val="0"/>
              <w:marTop w:val="0"/>
              <w:marBottom w:val="0"/>
              <w:divBdr>
                <w:top w:val="none" w:sz="0" w:space="0" w:color="auto"/>
                <w:left w:val="none" w:sz="0" w:space="0" w:color="auto"/>
                <w:bottom w:val="none" w:sz="0" w:space="0" w:color="auto"/>
                <w:right w:val="none" w:sz="0" w:space="0" w:color="auto"/>
              </w:divBdr>
            </w:div>
            <w:div w:id="1094130541">
              <w:marLeft w:val="0"/>
              <w:marRight w:val="0"/>
              <w:marTop w:val="0"/>
              <w:marBottom w:val="0"/>
              <w:divBdr>
                <w:top w:val="none" w:sz="0" w:space="0" w:color="auto"/>
                <w:left w:val="none" w:sz="0" w:space="0" w:color="auto"/>
                <w:bottom w:val="none" w:sz="0" w:space="0" w:color="auto"/>
                <w:right w:val="none" w:sz="0" w:space="0" w:color="auto"/>
              </w:divBdr>
            </w:div>
            <w:div w:id="998385083">
              <w:marLeft w:val="0"/>
              <w:marRight w:val="0"/>
              <w:marTop w:val="0"/>
              <w:marBottom w:val="0"/>
              <w:divBdr>
                <w:top w:val="none" w:sz="0" w:space="0" w:color="auto"/>
                <w:left w:val="none" w:sz="0" w:space="0" w:color="auto"/>
                <w:bottom w:val="none" w:sz="0" w:space="0" w:color="auto"/>
                <w:right w:val="none" w:sz="0" w:space="0" w:color="auto"/>
              </w:divBdr>
            </w:div>
            <w:div w:id="2019840931">
              <w:marLeft w:val="0"/>
              <w:marRight w:val="0"/>
              <w:marTop w:val="0"/>
              <w:marBottom w:val="0"/>
              <w:divBdr>
                <w:top w:val="none" w:sz="0" w:space="0" w:color="auto"/>
                <w:left w:val="none" w:sz="0" w:space="0" w:color="auto"/>
                <w:bottom w:val="none" w:sz="0" w:space="0" w:color="auto"/>
                <w:right w:val="none" w:sz="0" w:space="0" w:color="auto"/>
              </w:divBdr>
            </w:div>
            <w:div w:id="843058636">
              <w:marLeft w:val="0"/>
              <w:marRight w:val="0"/>
              <w:marTop w:val="0"/>
              <w:marBottom w:val="0"/>
              <w:divBdr>
                <w:top w:val="none" w:sz="0" w:space="0" w:color="auto"/>
                <w:left w:val="none" w:sz="0" w:space="0" w:color="auto"/>
                <w:bottom w:val="none" w:sz="0" w:space="0" w:color="auto"/>
                <w:right w:val="none" w:sz="0" w:space="0" w:color="auto"/>
              </w:divBdr>
            </w:div>
            <w:div w:id="1537280223">
              <w:marLeft w:val="0"/>
              <w:marRight w:val="0"/>
              <w:marTop w:val="0"/>
              <w:marBottom w:val="0"/>
              <w:divBdr>
                <w:top w:val="none" w:sz="0" w:space="0" w:color="auto"/>
                <w:left w:val="none" w:sz="0" w:space="0" w:color="auto"/>
                <w:bottom w:val="none" w:sz="0" w:space="0" w:color="auto"/>
                <w:right w:val="none" w:sz="0" w:space="0" w:color="auto"/>
              </w:divBdr>
            </w:div>
            <w:div w:id="1744720363">
              <w:marLeft w:val="0"/>
              <w:marRight w:val="0"/>
              <w:marTop w:val="0"/>
              <w:marBottom w:val="0"/>
              <w:divBdr>
                <w:top w:val="none" w:sz="0" w:space="0" w:color="auto"/>
                <w:left w:val="none" w:sz="0" w:space="0" w:color="auto"/>
                <w:bottom w:val="none" w:sz="0" w:space="0" w:color="auto"/>
                <w:right w:val="none" w:sz="0" w:space="0" w:color="auto"/>
              </w:divBdr>
            </w:div>
            <w:div w:id="1468427280">
              <w:marLeft w:val="0"/>
              <w:marRight w:val="0"/>
              <w:marTop w:val="0"/>
              <w:marBottom w:val="0"/>
              <w:divBdr>
                <w:top w:val="none" w:sz="0" w:space="0" w:color="auto"/>
                <w:left w:val="none" w:sz="0" w:space="0" w:color="auto"/>
                <w:bottom w:val="none" w:sz="0" w:space="0" w:color="auto"/>
                <w:right w:val="none" w:sz="0" w:space="0" w:color="auto"/>
              </w:divBdr>
            </w:div>
            <w:div w:id="1003163009">
              <w:marLeft w:val="0"/>
              <w:marRight w:val="0"/>
              <w:marTop w:val="0"/>
              <w:marBottom w:val="0"/>
              <w:divBdr>
                <w:top w:val="none" w:sz="0" w:space="0" w:color="auto"/>
                <w:left w:val="none" w:sz="0" w:space="0" w:color="auto"/>
                <w:bottom w:val="none" w:sz="0" w:space="0" w:color="auto"/>
                <w:right w:val="none" w:sz="0" w:space="0" w:color="auto"/>
              </w:divBdr>
            </w:div>
            <w:div w:id="344869782">
              <w:marLeft w:val="0"/>
              <w:marRight w:val="0"/>
              <w:marTop w:val="0"/>
              <w:marBottom w:val="0"/>
              <w:divBdr>
                <w:top w:val="none" w:sz="0" w:space="0" w:color="auto"/>
                <w:left w:val="none" w:sz="0" w:space="0" w:color="auto"/>
                <w:bottom w:val="none" w:sz="0" w:space="0" w:color="auto"/>
                <w:right w:val="none" w:sz="0" w:space="0" w:color="auto"/>
              </w:divBdr>
            </w:div>
            <w:div w:id="1394616818">
              <w:marLeft w:val="0"/>
              <w:marRight w:val="0"/>
              <w:marTop w:val="0"/>
              <w:marBottom w:val="0"/>
              <w:divBdr>
                <w:top w:val="none" w:sz="0" w:space="0" w:color="auto"/>
                <w:left w:val="none" w:sz="0" w:space="0" w:color="auto"/>
                <w:bottom w:val="none" w:sz="0" w:space="0" w:color="auto"/>
                <w:right w:val="none" w:sz="0" w:space="0" w:color="auto"/>
              </w:divBdr>
            </w:div>
            <w:div w:id="980812480">
              <w:marLeft w:val="0"/>
              <w:marRight w:val="0"/>
              <w:marTop w:val="0"/>
              <w:marBottom w:val="0"/>
              <w:divBdr>
                <w:top w:val="none" w:sz="0" w:space="0" w:color="auto"/>
                <w:left w:val="none" w:sz="0" w:space="0" w:color="auto"/>
                <w:bottom w:val="none" w:sz="0" w:space="0" w:color="auto"/>
                <w:right w:val="none" w:sz="0" w:space="0" w:color="auto"/>
              </w:divBdr>
            </w:div>
            <w:div w:id="344983416">
              <w:marLeft w:val="0"/>
              <w:marRight w:val="0"/>
              <w:marTop w:val="0"/>
              <w:marBottom w:val="0"/>
              <w:divBdr>
                <w:top w:val="none" w:sz="0" w:space="0" w:color="auto"/>
                <w:left w:val="none" w:sz="0" w:space="0" w:color="auto"/>
                <w:bottom w:val="none" w:sz="0" w:space="0" w:color="auto"/>
                <w:right w:val="none" w:sz="0" w:space="0" w:color="auto"/>
              </w:divBdr>
            </w:div>
            <w:div w:id="241331942">
              <w:marLeft w:val="0"/>
              <w:marRight w:val="0"/>
              <w:marTop w:val="0"/>
              <w:marBottom w:val="0"/>
              <w:divBdr>
                <w:top w:val="none" w:sz="0" w:space="0" w:color="auto"/>
                <w:left w:val="none" w:sz="0" w:space="0" w:color="auto"/>
                <w:bottom w:val="none" w:sz="0" w:space="0" w:color="auto"/>
                <w:right w:val="none" w:sz="0" w:space="0" w:color="auto"/>
              </w:divBdr>
            </w:div>
            <w:div w:id="533546512">
              <w:marLeft w:val="0"/>
              <w:marRight w:val="0"/>
              <w:marTop w:val="0"/>
              <w:marBottom w:val="0"/>
              <w:divBdr>
                <w:top w:val="none" w:sz="0" w:space="0" w:color="auto"/>
                <w:left w:val="none" w:sz="0" w:space="0" w:color="auto"/>
                <w:bottom w:val="none" w:sz="0" w:space="0" w:color="auto"/>
                <w:right w:val="none" w:sz="0" w:space="0" w:color="auto"/>
              </w:divBdr>
            </w:div>
            <w:div w:id="1869024379">
              <w:marLeft w:val="0"/>
              <w:marRight w:val="0"/>
              <w:marTop w:val="0"/>
              <w:marBottom w:val="0"/>
              <w:divBdr>
                <w:top w:val="none" w:sz="0" w:space="0" w:color="auto"/>
                <w:left w:val="none" w:sz="0" w:space="0" w:color="auto"/>
                <w:bottom w:val="none" w:sz="0" w:space="0" w:color="auto"/>
                <w:right w:val="none" w:sz="0" w:space="0" w:color="auto"/>
              </w:divBdr>
            </w:div>
            <w:div w:id="1665235626">
              <w:marLeft w:val="0"/>
              <w:marRight w:val="0"/>
              <w:marTop w:val="0"/>
              <w:marBottom w:val="0"/>
              <w:divBdr>
                <w:top w:val="none" w:sz="0" w:space="0" w:color="auto"/>
                <w:left w:val="none" w:sz="0" w:space="0" w:color="auto"/>
                <w:bottom w:val="none" w:sz="0" w:space="0" w:color="auto"/>
                <w:right w:val="none" w:sz="0" w:space="0" w:color="auto"/>
              </w:divBdr>
            </w:div>
            <w:div w:id="179272480">
              <w:marLeft w:val="0"/>
              <w:marRight w:val="0"/>
              <w:marTop w:val="0"/>
              <w:marBottom w:val="0"/>
              <w:divBdr>
                <w:top w:val="none" w:sz="0" w:space="0" w:color="auto"/>
                <w:left w:val="none" w:sz="0" w:space="0" w:color="auto"/>
                <w:bottom w:val="none" w:sz="0" w:space="0" w:color="auto"/>
                <w:right w:val="none" w:sz="0" w:space="0" w:color="auto"/>
              </w:divBdr>
            </w:div>
            <w:div w:id="923302272">
              <w:marLeft w:val="0"/>
              <w:marRight w:val="0"/>
              <w:marTop w:val="0"/>
              <w:marBottom w:val="0"/>
              <w:divBdr>
                <w:top w:val="none" w:sz="0" w:space="0" w:color="auto"/>
                <w:left w:val="none" w:sz="0" w:space="0" w:color="auto"/>
                <w:bottom w:val="none" w:sz="0" w:space="0" w:color="auto"/>
                <w:right w:val="none" w:sz="0" w:space="0" w:color="auto"/>
              </w:divBdr>
            </w:div>
            <w:div w:id="1229880793">
              <w:marLeft w:val="0"/>
              <w:marRight w:val="0"/>
              <w:marTop w:val="0"/>
              <w:marBottom w:val="0"/>
              <w:divBdr>
                <w:top w:val="none" w:sz="0" w:space="0" w:color="auto"/>
                <w:left w:val="none" w:sz="0" w:space="0" w:color="auto"/>
                <w:bottom w:val="none" w:sz="0" w:space="0" w:color="auto"/>
                <w:right w:val="none" w:sz="0" w:space="0" w:color="auto"/>
              </w:divBdr>
            </w:div>
            <w:div w:id="488793441">
              <w:marLeft w:val="0"/>
              <w:marRight w:val="0"/>
              <w:marTop w:val="0"/>
              <w:marBottom w:val="0"/>
              <w:divBdr>
                <w:top w:val="none" w:sz="0" w:space="0" w:color="auto"/>
                <w:left w:val="none" w:sz="0" w:space="0" w:color="auto"/>
                <w:bottom w:val="none" w:sz="0" w:space="0" w:color="auto"/>
                <w:right w:val="none" w:sz="0" w:space="0" w:color="auto"/>
              </w:divBdr>
            </w:div>
            <w:div w:id="1646546348">
              <w:marLeft w:val="0"/>
              <w:marRight w:val="0"/>
              <w:marTop w:val="0"/>
              <w:marBottom w:val="0"/>
              <w:divBdr>
                <w:top w:val="none" w:sz="0" w:space="0" w:color="auto"/>
                <w:left w:val="none" w:sz="0" w:space="0" w:color="auto"/>
                <w:bottom w:val="none" w:sz="0" w:space="0" w:color="auto"/>
                <w:right w:val="none" w:sz="0" w:space="0" w:color="auto"/>
              </w:divBdr>
            </w:div>
            <w:div w:id="1772624417">
              <w:marLeft w:val="0"/>
              <w:marRight w:val="0"/>
              <w:marTop w:val="0"/>
              <w:marBottom w:val="0"/>
              <w:divBdr>
                <w:top w:val="none" w:sz="0" w:space="0" w:color="auto"/>
                <w:left w:val="none" w:sz="0" w:space="0" w:color="auto"/>
                <w:bottom w:val="none" w:sz="0" w:space="0" w:color="auto"/>
                <w:right w:val="none" w:sz="0" w:space="0" w:color="auto"/>
              </w:divBdr>
            </w:div>
            <w:div w:id="1895313737">
              <w:marLeft w:val="0"/>
              <w:marRight w:val="0"/>
              <w:marTop w:val="0"/>
              <w:marBottom w:val="0"/>
              <w:divBdr>
                <w:top w:val="none" w:sz="0" w:space="0" w:color="auto"/>
                <w:left w:val="none" w:sz="0" w:space="0" w:color="auto"/>
                <w:bottom w:val="none" w:sz="0" w:space="0" w:color="auto"/>
                <w:right w:val="none" w:sz="0" w:space="0" w:color="auto"/>
              </w:divBdr>
            </w:div>
            <w:div w:id="1529178177">
              <w:marLeft w:val="0"/>
              <w:marRight w:val="0"/>
              <w:marTop w:val="0"/>
              <w:marBottom w:val="0"/>
              <w:divBdr>
                <w:top w:val="none" w:sz="0" w:space="0" w:color="auto"/>
                <w:left w:val="none" w:sz="0" w:space="0" w:color="auto"/>
                <w:bottom w:val="none" w:sz="0" w:space="0" w:color="auto"/>
                <w:right w:val="none" w:sz="0" w:space="0" w:color="auto"/>
              </w:divBdr>
            </w:div>
            <w:div w:id="965114424">
              <w:marLeft w:val="0"/>
              <w:marRight w:val="0"/>
              <w:marTop w:val="0"/>
              <w:marBottom w:val="0"/>
              <w:divBdr>
                <w:top w:val="none" w:sz="0" w:space="0" w:color="auto"/>
                <w:left w:val="none" w:sz="0" w:space="0" w:color="auto"/>
                <w:bottom w:val="none" w:sz="0" w:space="0" w:color="auto"/>
                <w:right w:val="none" w:sz="0" w:space="0" w:color="auto"/>
              </w:divBdr>
            </w:div>
            <w:div w:id="1952320861">
              <w:marLeft w:val="0"/>
              <w:marRight w:val="0"/>
              <w:marTop w:val="0"/>
              <w:marBottom w:val="0"/>
              <w:divBdr>
                <w:top w:val="none" w:sz="0" w:space="0" w:color="auto"/>
                <w:left w:val="none" w:sz="0" w:space="0" w:color="auto"/>
                <w:bottom w:val="none" w:sz="0" w:space="0" w:color="auto"/>
                <w:right w:val="none" w:sz="0" w:space="0" w:color="auto"/>
              </w:divBdr>
            </w:div>
            <w:div w:id="816457214">
              <w:marLeft w:val="0"/>
              <w:marRight w:val="0"/>
              <w:marTop w:val="0"/>
              <w:marBottom w:val="0"/>
              <w:divBdr>
                <w:top w:val="none" w:sz="0" w:space="0" w:color="auto"/>
                <w:left w:val="none" w:sz="0" w:space="0" w:color="auto"/>
                <w:bottom w:val="none" w:sz="0" w:space="0" w:color="auto"/>
                <w:right w:val="none" w:sz="0" w:space="0" w:color="auto"/>
              </w:divBdr>
            </w:div>
            <w:div w:id="188765392">
              <w:marLeft w:val="0"/>
              <w:marRight w:val="0"/>
              <w:marTop w:val="0"/>
              <w:marBottom w:val="0"/>
              <w:divBdr>
                <w:top w:val="none" w:sz="0" w:space="0" w:color="auto"/>
                <w:left w:val="none" w:sz="0" w:space="0" w:color="auto"/>
                <w:bottom w:val="none" w:sz="0" w:space="0" w:color="auto"/>
                <w:right w:val="none" w:sz="0" w:space="0" w:color="auto"/>
              </w:divBdr>
            </w:div>
            <w:div w:id="1470980428">
              <w:marLeft w:val="0"/>
              <w:marRight w:val="0"/>
              <w:marTop w:val="0"/>
              <w:marBottom w:val="0"/>
              <w:divBdr>
                <w:top w:val="none" w:sz="0" w:space="0" w:color="auto"/>
                <w:left w:val="none" w:sz="0" w:space="0" w:color="auto"/>
                <w:bottom w:val="none" w:sz="0" w:space="0" w:color="auto"/>
                <w:right w:val="none" w:sz="0" w:space="0" w:color="auto"/>
              </w:divBdr>
            </w:div>
            <w:div w:id="889657356">
              <w:marLeft w:val="0"/>
              <w:marRight w:val="0"/>
              <w:marTop w:val="0"/>
              <w:marBottom w:val="0"/>
              <w:divBdr>
                <w:top w:val="none" w:sz="0" w:space="0" w:color="auto"/>
                <w:left w:val="none" w:sz="0" w:space="0" w:color="auto"/>
                <w:bottom w:val="none" w:sz="0" w:space="0" w:color="auto"/>
                <w:right w:val="none" w:sz="0" w:space="0" w:color="auto"/>
              </w:divBdr>
            </w:div>
            <w:div w:id="345448418">
              <w:marLeft w:val="0"/>
              <w:marRight w:val="0"/>
              <w:marTop w:val="0"/>
              <w:marBottom w:val="0"/>
              <w:divBdr>
                <w:top w:val="none" w:sz="0" w:space="0" w:color="auto"/>
                <w:left w:val="none" w:sz="0" w:space="0" w:color="auto"/>
                <w:bottom w:val="none" w:sz="0" w:space="0" w:color="auto"/>
                <w:right w:val="none" w:sz="0" w:space="0" w:color="auto"/>
              </w:divBdr>
            </w:div>
            <w:div w:id="643194467">
              <w:marLeft w:val="0"/>
              <w:marRight w:val="0"/>
              <w:marTop w:val="0"/>
              <w:marBottom w:val="0"/>
              <w:divBdr>
                <w:top w:val="none" w:sz="0" w:space="0" w:color="auto"/>
                <w:left w:val="none" w:sz="0" w:space="0" w:color="auto"/>
                <w:bottom w:val="none" w:sz="0" w:space="0" w:color="auto"/>
                <w:right w:val="none" w:sz="0" w:space="0" w:color="auto"/>
              </w:divBdr>
            </w:div>
            <w:div w:id="696734184">
              <w:marLeft w:val="0"/>
              <w:marRight w:val="0"/>
              <w:marTop w:val="0"/>
              <w:marBottom w:val="0"/>
              <w:divBdr>
                <w:top w:val="none" w:sz="0" w:space="0" w:color="auto"/>
                <w:left w:val="none" w:sz="0" w:space="0" w:color="auto"/>
                <w:bottom w:val="none" w:sz="0" w:space="0" w:color="auto"/>
                <w:right w:val="none" w:sz="0" w:space="0" w:color="auto"/>
              </w:divBdr>
            </w:div>
            <w:div w:id="1180663021">
              <w:marLeft w:val="0"/>
              <w:marRight w:val="0"/>
              <w:marTop w:val="0"/>
              <w:marBottom w:val="0"/>
              <w:divBdr>
                <w:top w:val="none" w:sz="0" w:space="0" w:color="auto"/>
                <w:left w:val="none" w:sz="0" w:space="0" w:color="auto"/>
                <w:bottom w:val="none" w:sz="0" w:space="0" w:color="auto"/>
                <w:right w:val="none" w:sz="0" w:space="0" w:color="auto"/>
              </w:divBdr>
            </w:div>
            <w:div w:id="1039747238">
              <w:marLeft w:val="0"/>
              <w:marRight w:val="0"/>
              <w:marTop w:val="0"/>
              <w:marBottom w:val="0"/>
              <w:divBdr>
                <w:top w:val="none" w:sz="0" w:space="0" w:color="auto"/>
                <w:left w:val="none" w:sz="0" w:space="0" w:color="auto"/>
                <w:bottom w:val="none" w:sz="0" w:space="0" w:color="auto"/>
                <w:right w:val="none" w:sz="0" w:space="0" w:color="auto"/>
              </w:divBdr>
            </w:div>
            <w:div w:id="558325055">
              <w:marLeft w:val="0"/>
              <w:marRight w:val="0"/>
              <w:marTop w:val="0"/>
              <w:marBottom w:val="0"/>
              <w:divBdr>
                <w:top w:val="none" w:sz="0" w:space="0" w:color="auto"/>
                <w:left w:val="none" w:sz="0" w:space="0" w:color="auto"/>
                <w:bottom w:val="none" w:sz="0" w:space="0" w:color="auto"/>
                <w:right w:val="none" w:sz="0" w:space="0" w:color="auto"/>
              </w:divBdr>
            </w:div>
            <w:div w:id="1884822863">
              <w:marLeft w:val="0"/>
              <w:marRight w:val="0"/>
              <w:marTop w:val="0"/>
              <w:marBottom w:val="0"/>
              <w:divBdr>
                <w:top w:val="none" w:sz="0" w:space="0" w:color="auto"/>
                <w:left w:val="none" w:sz="0" w:space="0" w:color="auto"/>
                <w:bottom w:val="none" w:sz="0" w:space="0" w:color="auto"/>
                <w:right w:val="none" w:sz="0" w:space="0" w:color="auto"/>
              </w:divBdr>
            </w:div>
            <w:div w:id="1809668943">
              <w:marLeft w:val="0"/>
              <w:marRight w:val="0"/>
              <w:marTop w:val="0"/>
              <w:marBottom w:val="0"/>
              <w:divBdr>
                <w:top w:val="none" w:sz="0" w:space="0" w:color="auto"/>
                <w:left w:val="none" w:sz="0" w:space="0" w:color="auto"/>
                <w:bottom w:val="none" w:sz="0" w:space="0" w:color="auto"/>
                <w:right w:val="none" w:sz="0" w:space="0" w:color="auto"/>
              </w:divBdr>
            </w:div>
            <w:div w:id="88431087">
              <w:marLeft w:val="0"/>
              <w:marRight w:val="0"/>
              <w:marTop w:val="0"/>
              <w:marBottom w:val="0"/>
              <w:divBdr>
                <w:top w:val="none" w:sz="0" w:space="0" w:color="auto"/>
                <w:left w:val="none" w:sz="0" w:space="0" w:color="auto"/>
                <w:bottom w:val="none" w:sz="0" w:space="0" w:color="auto"/>
                <w:right w:val="none" w:sz="0" w:space="0" w:color="auto"/>
              </w:divBdr>
            </w:div>
            <w:div w:id="1159034987">
              <w:marLeft w:val="0"/>
              <w:marRight w:val="0"/>
              <w:marTop w:val="0"/>
              <w:marBottom w:val="0"/>
              <w:divBdr>
                <w:top w:val="none" w:sz="0" w:space="0" w:color="auto"/>
                <w:left w:val="none" w:sz="0" w:space="0" w:color="auto"/>
                <w:bottom w:val="none" w:sz="0" w:space="0" w:color="auto"/>
                <w:right w:val="none" w:sz="0" w:space="0" w:color="auto"/>
              </w:divBdr>
            </w:div>
            <w:div w:id="1148790528">
              <w:marLeft w:val="0"/>
              <w:marRight w:val="0"/>
              <w:marTop w:val="0"/>
              <w:marBottom w:val="0"/>
              <w:divBdr>
                <w:top w:val="none" w:sz="0" w:space="0" w:color="auto"/>
                <w:left w:val="none" w:sz="0" w:space="0" w:color="auto"/>
                <w:bottom w:val="none" w:sz="0" w:space="0" w:color="auto"/>
                <w:right w:val="none" w:sz="0" w:space="0" w:color="auto"/>
              </w:divBdr>
            </w:div>
            <w:div w:id="1162508841">
              <w:marLeft w:val="0"/>
              <w:marRight w:val="0"/>
              <w:marTop w:val="0"/>
              <w:marBottom w:val="0"/>
              <w:divBdr>
                <w:top w:val="none" w:sz="0" w:space="0" w:color="auto"/>
                <w:left w:val="none" w:sz="0" w:space="0" w:color="auto"/>
                <w:bottom w:val="none" w:sz="0" w:space="0" w:color="auto"/>
                <w:right w:val="none" w:sz="0" w:space="0" w:color="auto"/>
              </w:divBdr>
            </w:div>
            <w:div w:id="830146933">
              <w:marLeft w:val="0"/>
              <w:marRight w:val="0"/>
              <w:marTop w:val="0"/>
              <w:marBottom w:val="0"/>
              <w:divBdr>
                <w:top w:val="none" w:sz="0" w:space="0" w:color="auto"/>
                <w:left w:val="none" w:sz="0" w:space="0" w:color="auto"/>
                <w:bottom w:val="none" w:sz="0" w:space="0" w:color="auto"/>
                <w:right w:val="none" w:sz="0" w:space="0" w:color="auto"/>
              </w:divBdr>
            </w:div>
            <w:div w:id="1268656295">
              <w:marLeft w:val="0"/>
              <w:marRight w:val="0"/>
              <w:marTop w:val="0"/>
              <w:marBottom w:val="0"/>
              <w:divBdr>
                <w:top w:val="none" w:sz="0" w:space="0" w:color="auto"/>
                <w:left w:val="none" w:sz="0" w:space="0" w:color="auto"/>
                <w:bottom w:val="none" w:sz="0" w:space="0" w:color="auto"/>
                <w:right w:val="none" w:sz="0" w:space="0" w:color="auto"/>
              </w:divBdr>
            </w:div>
            <w:div w:id="646740180">
              <w:marLeft w:val="0"/>
              <w:marRight w:val="0"/>
              <w:marTop w:val="0"/>
              <w:marBottom w:val="0"/>
              <w:divBdr>
                <w:top w:val="none" w:sz="0" w:space="0" w:color="auto"/>
                <w:left w:val="none" w:sz="0" w:space="0" w:color="auto"/>
                <w:bottom w:val="none" w:sz="0" w:space="0" w:color="auto"/>
                <w:right w:val="none" w:sz="0" w:space="0" w:color="auto"/>
              </w:divBdr>
            </w:div>
            <w:div w:id="224027141">
              <w:marLeft w:val="0"/>
              <w:marRight w:val="0"/>
              <w:marTop w:val="0"/>
              <w:marBottom w:val="0"/>
              <w:divBdr>
                <w:top w:val="none" w:sz="0" w:space="0" w:color="auto"/>
                <w:left w:val="none" w:sz="0" w:space="0" w:color="auto"/>
                <w:bottom w:val="none" w:sz="0" w:space="0" w:color="auto"/>
                <w:right w:val="none" w:sz="0" w:space="0" w:color="auto"/>
              </w:divBdr>
            </w:div>
            <w:div w:id="1968926376">
              <w:marLeft w:val="0"/>
              <w:marRight w:val="0"/>
              <w:marTop w:val="0"/>
              <w:marBottom w:val="0"/>
              <w:divBdr>
                <w:top w:val="none" w:sz="0" w:space="0" w:color="auto"/>
                <w:left w:val="none" w:sz="0" w:space="0" w:color="auto"/>
                <w:bottom w:val="none" w:sz="0" w:space="0" w:color="auto"/>
                <w:right w:val="none" w:sz="0" w:space="0" w:color="auto"/>
              </w:divBdr>
            </w:div>
            <w:div w:id="1266304676">
              <w:marLeft w:val="0"/>
              <w:marRight w:val="0"/>
              <w:marTop w:val="0"/>
              <w:marBottom w:val="0"/>
              <w:divBdr>
                <w:top w:val="none" w:sz="0" w:space="0" w:color="auto"/>
                <w:left w:val="none" w:sz="0" w:space="0" w:color="auto"/>
                <w:bottom w:val="none" w:sz="0" w:space="0" w:color="auto"/>
                <w:right w:val="none" w:sz="0" w:space="0" w:color="auto"/>
              </w:divBdr>
            </w:div>
            <w:div w:id="347371816">
              <w:marLeft w:val="0"/>
              <w:marRight w:val="0"/>
              <w:marTop w:val="0"/>
              <w:marBottom w:val="0"/>
              <w:divBdr>
                <w:top w:val="none" w:sz="0" w:space="0" w:color="auto"/>
                <w:left w:val="none" w:sz="0" w:space="0" w:color="auto"/>
                <w:bottom w:val="none" w:sz="0" w:space="0" w:color="auto"/>
                <w:right w:val="none" w:sz="0" w:space="0" w:color="auto"/>
              </w:divBdr>
            </w:div>
            <w:div w:id="605311534">
              <w:marLeft w:val="0"/>
              <w:marRight w:val="0"/>
              <w:marTop w:val="0"/>
              <w:marBottom w:val="0"/>
              <w:divBdr>
                <w:top w:val="none" w:sz="0" w:space="0" w:color="auto"/>
                <w:left w:val="none" w:sz="0" w:space="0" w:color="auto"/>
                <w:bottom w:val="none" w:sz="0" w:space="0" w:color="auto"/>
                <w:right w:val="none" w:sz="0" w:space="0" w:color="auto"/>
              </w:divBdr>
            </w:div>
            <w:div w:id="1219902188">
              <w:marLeft w:val="0"/>
              <w:marRight w:val="0"/>
              <w:marTop w:val="0"/>
              <w:marBottom w:val="0"/>
              <w:divBdr>
                <w:top w:val="none" w:sz="0" w:space="0" w:color="auto"/>
                <w:left w:val="none" w:sz="0" w:space="0" w:color="auto"/>
                <w:bottom w:val="none" w:sz="0" w:space="0" w:color="auto"/>
                <w:right w:val="none" w:sz="0" w:space="0" w:color="auto"/>
              </w:divBdr>
            </w:div>
            <w:div w:id="368920272">
              <w:marLeft w:val="0"/>
              <w:marRight w:val="0"/>
              <w:marTop w:val="0"/>
              <w:marBottom w:val="0"/>
              <w:divBdr>
                <w:top w:val="none" w:sz="0" w:space="0" w:color="auto"/>
                <w:left w:val="none" w:sz="0" w:space="0" w:color="auto"/>
                <w:bottom w:val="none" w:sz="0" w:space="0" w:color="auto"/>
                <w:right w:val="none" w:sz="0" w:space="0" w:color="auto"/>
              </w:divBdr>
            </w:div>
            <w:div w:id="1111317232">
              <w:marLeft w:val="0"/>
              <w:marRight w:val="0"/>
              <w:marTop w:val="0"/>
              <w:marBottom w:val="0"/>
              <w:divBdr>
                <w:top w:val="none" w:sz="0" w:space="0" w:color="auto"/>
                <w:left w:val="none" w:sz="0" w:space="0" w:color="auto"/>
                <w:bottom w:val="none" w:sz="0" w:space="0" w:color="auto"/>
                <w:right w:val="none" w:sz="0" w:space="0" w:color="auto"/>
              </w:divBdr>
            </w:div>
            <w:div w:id="1111895457">
              <w:marLeft w:val="0"/>
              <w:marRight w:val="0"/>
              <w:marTop w:val="0"/>
              <w:marBottom w:val="0"/>
              <w:divBdr>
                <w:top w:val="none" w:sz="0" w:space="0" w:color="auto"/>
                <w:left w:val="none" w:sz="0" w:space="0" w:color="auto"/>
                <w:bottom w:val="none" w:sz="0" w:space="0" w:color="auto"/>
                <w:right w:val="none" w:sz="0" w:space="0" w:color="auto"/>
              </w:divBdr>
            </w:div>
            <w:div w:id="2132942748">
              <w:marLeft w:val="0"/>
              <w:marRight w:val="0"/>
              <w:marTop w:val="0"/>
              <w:marBottom w:val="0"/>
              <w:divBdr>
                <w:top w:val="none" w:sz="0" w:space="0" w:color="auto"/>
                <w:left w:val="none" w:sz="0" w:space="0" w:color="auto"/>
                <w:bottom w:val="none" w:sz="0" w:space="0" w:color="auto"/>
                <w:right w:val="none" w:sz="0" w:space="0" w:color="auto"/>
              </w:divBdr>
            </w:div>
            <w:div w:id="665280710">
              <w:marLeft w:val="0"/>
              <w:marRight w:val="0"/>
              <w:marTop w:val="0"/>
              <w:marBottom w:val="0"/>
              <w:divBdr>
                <w:top w:val="none" w:sz="0" w:space="0" w:color="auto"/>
                <w:left w:val="none" w:sz="0" w:space="0" w:color="auto"/>
                <w:bottom w:val="none" w:sz="0" w:space="0" w:color="auto"/>
                <w:right w:val="none" w:sz="0" w:space="0" w:color="auto"/>
              </w:divBdr>
            </w:div>
            <w:div w:id="1097289556">
              <w:marLeft w:val="0"/>
              <w:marRight w:val="0"/>
              <w:marTop w:val="0"/>
              <w:marBottom w:val="0"/>
              <w:divBdr>
                <w:top w:val="none" w:sz="0" w:space="0" w:color="auto"/>
                <w:left w:val="none" w:sz="0" w:space="0" w:color="auto"/>
                <w:bottom w:val="none" w:sz="0" w:space="0" w:color="auto"/>
                <w:right w:val="none" w:sz="0" w:space="0" w:color="auto"/>
              </w:divBdr>
            </w:div>
            <w:div w:id="1807694432">
              <w:marLeft w:val="0"/>
              <w:marRight w:val="0"/>
              <w:marTop w:val="0"/>
              <w:marBottom w:val="0"/>
              <w:divBdr>
                <w:top w:val="none" w:sz="0" w:space="0" w:color="auto"/>
                <w:left w:val="none" w:sz="0" w:space="0" w:color="auto"/>
                <w:bottom w:val="none" w:sz="0" w:space="0" w:color="auto"/>
                <w:right w:val="none" w:sz="0" w:space="0" w:color="auto"/>
              </w:divBdr>
            </w:div>
            <w:div w:id="2093889037">
              <w:marLeft w:val="0"/>
              <w:marRight w:val="0"/>
              <w:marTop w:val="0"/>
              <w:marBottom w:val="0"/>
              <w:divBdr>
                <w:top w:val="none" w:sz="0" w:space="0" w:color="auto"/>
                <w:left w:val="none" w:sz="0" w:space="0" w:color="auto"/>
                <w:bottom w:val="none" w:sz="0" w:space="0" w:color="auto"/>
                <w:right w:val="none" w:sz="0" w:space="0" w:color="auto"/>
              </w:divBdr>
            </w:div>
            <w:div w:id="536817998">
              <w:marLeft w:val="0"/>
              <w:marRight w:val="0"/>
              <w:marTop w:val="0"/>
              <w:marBottom w:val="0"/>
              <w:divBdr>
                <w:top w:val="none" w:sz="0" w:space="0" w:color="auto"/>
                <w:left w:val="none" w:sz="0" w:space="0" w:color="auto"/>
                <w:bottom w:val="none" w:sz="0" w:space="0" w:color="auto"/>
                <w:right w:val="none" w:sz="0" w:space="0" w:color="auto"/>
              </w:divBdr>
            </w:div>
            <w:div w:id="538595432">
              <w:marLeft w:val="0"/>
              <w:marRight w:val="0"/>
              <w:marTop w:val="0"/>
              <w:marBottom w:val="0"/>
              <w:divBdr>
                <w:top w:val="none" w:sz="0" w:space="0" w:color="auto"/>
                <w:left w:val="none" w:sz="0" w:space="0" w:color="auto"/>
                <w:bottom w:val="none" w:sz="0" w:space="0" w:color="auto"/>
                <w:right w:val="none" w:sz="0" w:space="0" w:color="auto"/>
              </w:divBdr>
            </w:div>
            <w:div w:id="1323582236">
              <w:marLeft w:val="0"/>
              <w:marRight w:val="0"/>
              <w:marTop w:val="0"/>
              <w:marBottom w:val="0"/>
              <w:divBdr>
                <w:top w:val="none" w:sz="0" w:space="0" w:color="auto"/>
                <w:left w:val="none" w:sz="0" w:space="0" w:color="auto"/>
                <w:bottom w:val="none" w:sz="0" w:space="0" w:color="auto"/>
                <w:right w:val="none" w:sz="0" w:space="0" w:color="auto"/>
              </w:divBdr>
            </w:div>
            <w:div w:id="923490220">
              <w:marLeft w:val="0"/>
              <w:marRight w:val="0"/>
              <w:marTop w:val="0"/>
              <w:marBottom w:val="0"/>
              <w:divBdr>
                <w:top w:val="none" w:sz="0" w:space="0" w:color="auto"/>
                <w:left w:val="none" w:sz="0" w:space="0" w:color="auto"/>
                <w:bottom w:val="none" w:sz="0" w:space="0" w:color="auto"/>
                <w:right w:val="none" w:sz="0" w:space="0" w:color="auto"/>
              </w:divBdr>
            </w:div>
            <w:div w:id="1944223485">
              <w:marLeft w:val="0"/>
              <w:marRight w:val="0"/>
              <w:marTop w:val="0"/>
              <w:marBottom w:val="0"/>
              <w:divBdr>
                <w:top w:val="none" w:sz="0" w:space="0" w:color="auto"/>
                <w:left w:val="none" w:sz="0" w:space="0" w:color="auto"/>
                <w:bottom w:val="none" w:sz="0" w:space="0" w:color="auto"/>
                <w:right w:val="none" w:sz="0" w:space="0" w:color="auto"/>
              </w:divBdr>
            </w:div>
            <w:div w:id="1814520915">
              <w:marLeft w:val="0"/>
              <w:marRight w:val="0"/>
              <w:marTop w:val="0"/>
              <w:marBottom w:val="0"/>
              <w:divBdr>
                <w:top w:val="none" w:sz="0" w:space="0" w:color="auto"/>
                <w:left w:val="none" w:sz="0" w:space="0" w:color="auto"/>
                <w:bottom w:val="none" w:sz="0" w:space="0" w:color="auto"/>
                <w:right w:val="none" w:sz="0" w:space="0" w:color="auto"/>
              </w:divBdr>
            </w:div>
            <w:div w:id="1559701954">
              <w:marLeft w:val="0"/>
              <w:marRight w:val="0"/>
              <w:marTop w:val="0"/>
              <w:marBottom w:val="0"/>
              <w:divBdr>
                <w:top w:val="none" w:sz="0" w:space="0" w:color="auto"/>
                <w:left w:val="none" w:sz="0" w:space="0" w:color="auto"/>
                <w:bottom w:val="none" w:sz="0" w:space="0" w:color="auto"/>
                <w:right w:val="none" w:sz="0" w:space="0" w:color="auto"/>
              </w:divBdr>
            </w:div>
            <w:div w:id="127162157">
              <w:marLeft w:val="0"/>
              <w:marRight w:val="0"/>
              <w:marTop w:val="0"/>
              <w:marBottom w:val="0"/>
              <w:divBdr>
                <w:top w:val="none" w:sz="0" w:space="0" w:color="auto"/>
                <w:left w:val="none" w:sz="0" w:space="0" w:color="auto"/>
                <w:bottom w:val="none" w:sz="0" w:space="0" w:color="auto"/>
                <w:right w:val="none" w:sz="0" w:space="0" w:color="auto"/>
              </w:divBdr>
            </w:div>
            <w:div w:id="240725088">
              <w:marLeft w:val="0"/>
              <w:marRight w:val="0"/>
              <w:marTop w:val="0"/>
              <w:marBottom w:val="0"/>
              <w:divBdr>
                <w:top w:val="none" w:sz="0" w:space="0" w:color="auto"/>
                <w:left w:val="none" w:sz="0" w:space="0" w:color="auto"/>
                <w:bottom w:val="none" w:sz="0" w:space="0" w:color="auto"/>
                <w:right w:val="none" w:sz="0" w:space="0" w:color="auto"/>
              </w:divBdr>
            </w:div>
            <w:div w:id="2098361">
              <w:marLeft w:val="0"/>
              <w:marRight w:val="0"/>
              <w:marTop w:val="0"/>
              <w:marBottom w:val="0"/>
              <w:divBdr>
                <w:top w:val="none" w:sz="0" w:space="0" w:color="auto"/>
                <w:left w:val="none" w:sz="0" w:space="0" w:color="auto"/>
                <w:bottom w:val="none" w:sz="0" w:space="0" w:color="auto"/>
                <w:right w:val="none" w:sz="0" w:space="0" w:color="auto"/>
              </w:divBdr>
            </w:div>
            <w:div w:id="1119911051">
              <w:marLeft w:val="0"/>
              <w:marRight w:val="0"/>
              <w:marTop w:val="0"/>
              <w:marBottom w:val="0"/>
              <w:divBdr>
                <w:top w:val="none" w:sz="0" w:space="0" w:color="auto"/>
                <w:left w:val="none" w:sz="0" w:space="0" w:color="auto"/>
                <w:bottom w:val="none" w:sz="0" w:space="0" w:color="auto"/>
                <w:right w:val="none" w:sz="0" w:space="0" w:color="auto"/>
              </w:divBdr>
            </w:div>
            <w:div w:id="121118357">
              <w:marLeft w:val="0"/>
              <w:marRight w:val="0"/>
              <w:marTop w:val="0"/>
              <w:marBottom w:val="0"/>
              <w:divBdr>
                <w:top w:val="none" w:sz="0" w:space="0" w:color="auto"/>
                <w:left w:val="none" w:sz="0" w:space="0" w:color="auto"/>
                <w:bottom w:val="none" w:sz="0" w:space="0" w:color="auto"/>
                <w:right w:val="none" w:sz="0" w:space="0" w:color="auto"/>
              </w:divBdr>
            </w:div>
            <w:div w:id="1303928989">
              <w:marLeft w:val="0"/>
              <w:marRight w:val="0"/>
              <w:marTop w:val="0"/>
              <w:marBottom w:val="0"/>
              <w:divBdr>
                <w:top w:val="none" w:sz="0" w:space="0" w:color="auto"/>
                <w:left w:val="none" w:sz="0" w:space="0" w:color="auto"/>
                <w:bottom w:val="none" w:sz="0" w:space="0" w:color="auto"/>
                <w:right w:val="none" w:sz="0" w:space="0" w:color="auto"/>
              </w:divBdr>
            </w:div>
            <w:div w:id="2048606801">
              <w:marLeft w:val="0"/>
              <w:marRight w:val="0"/>
              <w:marTop w:val="0"/>
              <w:marBottom w:val="0"/>
              <w:divBdr>
                <w:top w:val="none" w:sz="0" w:space="0" w:color="auto"/>
                <w:left w:val="none" w:sz="0" w:space="0" w:color="auto"/>
                <w:bottom w:val="none" w:sz="0" w:space="0" w:color="auto"/>
                <w:right w:val="none" w:sz="0" w:space="0" w:color="auto"/>
              </w:divBdr>
            </w:div>
            <w:div w:id="1199388753">
              <w:marLeft w:val="0"/>
              <w:marRight w:val="0"/>
              <w:marTop w:val="0"/>
              <w:marBottom w:val="0"/>
              <w:divBdr>
                <w:top w:val="none" w:sz="0" w:space="0" w:color="auto"/>
                <w:left w:val="none" w:sz="0" w:space="0" w:color="auto"/>
                <w:bottom w:val="none" w:sz="0" w:space="0" w:color="auto"/>
                <w:right w:val="none" w:sz="0" w:space="0" w:color="auto"/>
              </w:divBdr>
            </w:div>
            <w:div w:id="431513940">
              <w:marLeft w:val="0"/>
              <w:marRight w:val="0"/>
              <w:marTop w:val="0"/>
              <w:marBottom w:val="0"/>
              <w:divBdr>
                <w:top w:val="none" w:sz="0" w:space="0" w:color="auto"/>
                <w:left w:val="none" w:sz="0" w:space="0" w:color="auto"/>
                <w:bottom w:val="none" w:sz="0" w:space="0" w:color="auto"/>
                <w:right w:val="none" w:sz="0" w:space="0" w:color="auto"/>
              </w:divBdr>
            </w:div>
            <w:div w:id="1801877719">
              <w:marLeft w:val="0"/>
              <w:marRight w:val="0"/>
              <w:marTop w:val="0"/>
              <w:marBottom w:val="0"/>
              <w:divBdr>
                <w:top w:val="none" w:sz="0" w:space="0" w:color="auto"/>
                <w:left w:val="none" w:sz="0" w:space="0" w:color="auto"/>
                <w:bottom w:val="none" w:sz="0" w:space="0" w:color="auto"/>
                <w:right w:val="none" w:sz="0" w:space="0" w:color="auto"/>
              </w:divBdr>
            </w:div>
            <w:div w:id="1783262445">
              <w:marLeft w:val="0"/>
              <w:marRight w:val="0"/>
              <w:marTop w:val="0"/>
              <w:marBottom w:val="0"/>
              <w:divBdr>
                <w:top w:val="none" w:sz="0" w:space="0" w:color="auto"/>
                <w:left w:val="none" w:sz="0" w:space="0" w:color="auto"/>
                <w:bottom w:val="none" w:sz="0" w:space="0" w:color="auto"/>
                <w:right w:val="none" w:sz="0" w:space="0" w:color="auto"/>
              </w:divBdr>
            </w:div>
            <w:div w:id="1992514570">
              <w:marLeft w:val="0"/>
              <w:marRight w:val="0"/>
              <w:marTop w:val="0"/>
              <w:marBottom w:val="0"/>
              <w:divBdr>
                <w:top w:val="none" w:sz="0" w:space="0" w:color="auto"/>
                <w:left w:val="none" w:sz="0" w:space="0" w:color="auto"/>
                <w:bottom w:val="none" w:sz="0" w:space="0" w:color="auto"/>
                <w:right w:val="none" w:sz="0" w:space="0" w:color="auto"/>
              </w:divBdr>
            </w:div>
            <w:div w:id="293171024">
              <w:marLeft w:val="0"/>
              <w:marRight w:val="0"/>
              <w:marTop w:val="0"/>
              <w:marBottom w:val="0"/>
              <w:divBdr>
                <w:top w:val="none" w:sz="0" w:space="0" w:color="auto"/>
                <w:left w:val="none" w:sz="0" w:space="0" w:color="auto"/>
                <w:bottom w:val="none" w:sz="0" w:space="0" w:color="auto"/>
                <w:right w:val="none" w:sz="0" w:space="0" w:color="auto"/>
              </w:divBdr>
            </w:div>
            <w:div w:id="1909724348">
              <w:marLeft w:val="0"/>
              <w:marRight w:val="0"/>
              <w:marTop w:val="0"/>
              <w:marBottom w:val="0"/>
              <w:divBdr>
                <w:top w:val="none" w:sz="0" w:space="0" w:color="auto"/>
                <w:left w:val="none" w:sz="0" w:space="0" w:color="auto"/>
                <w:bottom w:val="none" w:sz="0" w:space="0" w:color="auto"/>
                <w:right w:val="none" w:sz="0" w:space="0" w:color="auto"/>
              </w:divBdr>
            </w:div>
            <w:div w:id="2075615261">
              <w:marLeft w:val="0"/>
              <w:marRight w:val="0"/>
              <w:marTop w:val="0"/>
              <w:marBottom w:val="0"/>
              <w:divBdr>
                <w:top w:val="none" w:sz="0" w:space="0" w:color="auto"/>
                <w:left w:val="none" w:sz="0" w:space="0" w:color="auto"/>
                <w:bottom w:val="none" w:sz="0" w:space="0" w:color="auto"/>
                <w:right w:val="none" w:sz="0" w:space="0" w:color="auto"/>
              </w:divBdr>
            </w:div>
            <w:div w:id="1354260554">
              <w:marLeft w:val="0"/>
              <w:marRight w:val="0"/>
              <w:marTop w:val="0"/>
              <w:marBottom w:val="0"/>
              <w:divBdr>
                <w:top w:val="none" w:sz="0" w:space="0" w:color="auto"/>
                <w:left w:val="none" w:sz="0" w:space="0" w:color="auto"/>
                <w:bottom w:val="none" w:sz="0" w:space="0" w:color="auto"/>
                <w:right w:val="none" w:sz="0" w:space="0" w:color="auto"/>
              </w:divBdr>
            </w:div>
            <w:div w:id="5878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1478">
      <w:bodyDiv w:val="1"/>
      <w:marLeft w:val="0"/>
      <w:marRight w:val="0"/>
      <w:marTop w:val="0"/>
      <w:marBottom w:val="0"/>
      <w:divBdr>
        <w:top w:val="none" w:sz="0" w:space="0" w:color="auto"/>
        <w:left w:val="none" w:sz="0" w:space="0" w:color="auto"/>
        <w:bottom w:val="none" w:sz="0" w:space="0" w:color="auto"/>
        <w:right w:val="none" w:sz="0" w:space="0" w:color="auto"/>
      </w:divBdr>
    </w:div>
    <w:div w:id="1083335308">
      <w:bodyDiv w:val="1"/>
      <w:marLeft w:val="0"/>
      <w:marRight w:val="0"/>
      <w:marTop w:val="0"/>
      <w:marBottom w:val="0"/>
      <w:divBdr>
        <w:top w:val="none" w:sz="0" w:space="0" w:color="auto"/>
        <w:left w:val="none" w:sz="0" w:space="0" w:color="auto"/>
        <w:bottom w:val="none" w:sz="0" w:space="0" w:color="auto"/>
        <w:right w:val="none" w:sz="0" w:space="0" w:color="auto"/>
      </w:divBdr>
    </w:div>
    <w:div w:id="1150362944">
      <w:bodyDiv w:val="1"/>
      <w:marLeft w:val="0"/>
      <w:marRight w:val="0"/>
      <w:marTop w:val="0"/>
      <w:marBottom w:val="0"/>
      <w:divBdr>
        <w:top w:val="none" w:sz="0" w:space="0" w:color="auto"/>
        <w:left w:val="none" w:sz="0" w:space="0" w:color="auto"/>
        <w:bottom w:val="none" w:sz="0" w:space="0" w:color="auto"/>
        <w:right w:val="none" w:sz="0" w:space="0" w:color="auto"/>
      </w:divBdr>
    </w:div>
    <w:div w:id="1241675965">
      <w:bodyDiv w:val="1"/>
      <w:marLeft w:val="0"/>
      <w:marRight w:val="0"/>
      <w:marTop w:val="0"/>
      <w:marBottom w:val="0"/>
      <w:divBdr>
        <w:top w:val="none" w:sz="0" w:space="0" w:color="auto"/>
        <w:left w:val="none" w:sz="0" w:space="0" w:color="auto"/>
        <w:bottom w:val="none" w:sz="0" w:space="0" w:color="auto"/>
        <w:right w:val="none" w:sz="0" w:space="0" w:color="auto"/>
      </w:divBdr>
      <w:divsChild>
        <w:div w:id="998189077">
          <w:marLeft w:val="0"/>
          <w:marRight w:val="0"/>
          <w:marTop w:val="0"/>
          <w:marBottom w:val="0"/>
          <w:divBdr>
            <w:top w:val="none" w:sz="0" w:space="0" w:color="auto"/>
            <w:left w:val="none" w:sz="0" w:space="0" w:color="auto"/>
            <w:bottom w:val="none" w:sz="0" w:space="0" w:color="auto"/>
            <w:right w:val="none" w:sz="0" w:space="0" w:color="auto"/>
          </w:divBdr>
          <w:divsChild>
            <w:div w:id="1437481520">
              <w:marLeft w:val="0"/>
              <w:marRight w:val="0"/>
              <w:marTop w:val="0"/>
              <w:marBottom w:val="0"/>
              <w:divBdr>
                <w:top w:val="none" w:sz="0" w:space="0" w:color="auto"/>
                <w:left w:val="none" w:sz="0" w:space="0" w:color="auto"/>
                <w:bottom w:val="none" w:sz="0" w:space="0" w:color="auto"/>
                <w:right w:val="none" w:sz="0" w:space="0" w:color="auto"/>
              </w:divBdr>
            </w:div>
            <w:div w:id="1504854038">
              <w:marLeft w:val="0"/>
              <w:marRight w:val="0"/>
              <w:marTop w:val="0"/>
              <w:marBottom w:val="0"/>
              <w:divBdr>
                <w:top w:val="none" w:sz="0" w:space="0" w:color="auto"/>
                <w:left w:val="none" w:sz="0" w:space="0" w:color="auto"/>
                <w:bottom w:val="none" w:sz="0" w:space="0" w:color="auto"/>
                <w:right w:val="none" w:sz="0" w:space="0" w:color="auto"/>
              </w:divBdr>
            </w:div>
            <w:div w:id="939947139">
              <w:marLeft w:val="0"/>
              <w:marRight w:val="0"/>
              <w:marTop w:val="0"/>
              <w:marBottom w:val="0"/>
              <w:divBdr>
                <w:top w:val="none" w:sz="0" w:space="0" w:color="auto"/>
                <w:left w:val="none" w:sz="0" w:space="0" w:color="auto"/>
                <w:bottom w:val="none" w:sz="0" w:space="0" w:color="auto"/>
                <w:right w:val="none" w:sz="0" w:space="0" w:color="auto"/>
              </w:divBdr>
            </w:div>
            <w:div w:id="26564327">
              <w:marLeft w:val="0"/>
              <w:marRight w:val="0"/>
              <w:marTop w:val="0"/>
              <w:marBottom w:val="0"/>
              <w:divBdr>
                <w:top w:val="none" w:sz="0" w:space="0" w:color="auto"/>
                <w:left w:val="none" w:sz="0" w:space="0" w:color="auto"/>
                <w:bottom w:val="none" w:sz="0" w:space="0" w:color="auto"/>
                <w:right w:val="none" w:sz="0" w:space="0" w:color="auto"/>
              </w:divBdr>
            </w:div>
            <w:div w:id="1955676472">
              <w:marLeft w:val="0"/>
              <w:marRight w:val="0"/>
              <w:marTop w:val="0"/>
              <w:marBottom w:val="0"/>
              <w:divBdr>
                <w:top w:val="none" w:sz="0" w:space="0" w:color="auto"/>
                <w:left w:val="none" w:sz="0" w:space="0" w:color="auto"/>
                <w:bottom w:val="none" w:sz="0" w:space="0" w:color="auto"/>
                <w:right w:val="none" w:sz="0" w:space="0" w:color="auto"/>
              </w:divBdr>
            </w:div>
            <w:div w:id="188882527">
              <w:marLeft w:val="0"/>
              <w:marRight w:val="0"/>
              <w:marTop w:val="0"/>
              <w:marBottom w:val="0"/>
              <w:divBdr>
                <w:top w:val="none" w:sz="0" w:space="0" w:color="auto"/>
                <w:left w:val="none" w:sz="0" w:space="0" w:color="auto"/>
                <w:bottom w:val="none" w:sz="0" w:space="0" w:color="auto"/>
                <w:right w:val="none" w:sz="0" w:space="0" w:color="auto"/>
              </w:divBdr>
            </w:div>
            <w:div w:id="774834615">
              <w:marLeft w:val="0"/>
              <w:marRight w:val="0"/>
              <w:marTop w:val="0"/>
              <w:marBottom w:val="0"/>
              <w:divBdr>
                <w:top w:val="none" w:sz="0" w:space="0" w:color="auto"/>
                <w:left w:val="none" w:sz="0" w:space="0" w:color="auto"/>
                <w:bottom w:val="none" w:sz="0" w:space="0" w:color="auto"/>
                <w:right w:val="none" w:sz="0" w:space="0" w:color="auto"/>
              </w:divBdr>
            </w:div>
            <w:div w:id="1319502661">
              <w:marLeft w:val="0"/>
              <w:marRight w:val="0"/>
              <w:marTop w:val="0"/>
              <w:marBottom w:val="0"/>
              <w:divBdr>
                <w:top w:val="none" w:sz="0" w:space="0" w:color="auto"/>
                <w:left w:val="none" w:sz="0" w:space="0" w:color="auto"/>
                <w:bottom w:val="none" w:sz="0" w:space="0" w:color="auto"/>
                <w:right w:val="none" w:sz="0" w:space="0" w:color="auto"/>
              </w:divBdr>
            </w:div>
            <w:div w:id="74284739">
              <w:marLeft w:val="0"/>
              <w:marRight w:val="0"/>
              <w:marTop w:val="0"/>
              <w:marBottom w:val="0"/>
              <w:divBdr>
                <w:top w:val="none" w:sz="0" w:space="0" w:color="auto"/>
                <w:left w:val="none" w:sz="0" w:space="0" w:color="auto"/>
                <w:bottom w:val="none" w:sz="0" w:space="0" w:color="auto"/>
                <w:right w:val="none" w:sz="0" w:space="0" w:color="auto"/>
              </w:divBdr>
            </w:div>
            <w:div w:id="504128739">
              <w:marLeft w:val="0"/>
              <w:marRight w:val="0"/>
              <w:marTop w:val="0"/>
              <w:marBottom w:val="0"/>
              <w:divBdr>
                <w:top w:val="none" w:sz="0" w:space="0" w:color="auto"/>
                <w:left w:val="none" w:sz="0" w:space="0" w:color="auto"/>
                <w:bottom w:val="none" w:sz="0" w:space="0" w:color="auto"/>
                <w:right w:val="none" w:sz="0" w:space="0" w:color="auto"/>
              </w:divBdr>
            </w:div>
            <w:div w:id="1850289252">
              <w:marLeft w:val="0"/>
              <w:marRight w:val="0"/>
              <w:marTop w:val="0"/>
              <w:marBottom w:val="0"/>
              <w:divBdr>
                <w:top w:val="none" w:sz="0" w:space="0" w:color="auto"/>
                <w:left w:val="none" w:sz="0" w:space="0" w:color="auto"/>
                <w:bottom w:val="none" w:sz="0" w:space="0" w:color="auto"/>
                <w:right w:val="none" w:sz="0" w:space="0" w:color="auto"/>
              </w:divBdr>
            </w:div>
            <w:div w:id="273023262">
              <w:marLeft w:val="0"/>
              <w:marRight w:val="0"/>
              <w:marTop w:val="0"/>
              <w:marBottom w:val="0"/>
              <w:divBdr>
                <w:top w:val="none" w:sz="0" w:space="0" w:color="auto"/>
                <w:left w:val="none" w:sz="0" w:space="0" w:color="auto"/>
                <w:bottom w:val="none" w:sz="0" w:space="0" w:color="auto"/>
                <w:right w:val="none" w:sz="0" w:space="0" w:color="auto"/>
              </w:divBdr>
            </w:div>
            <w:div w:id="1622804011">
              <w:marLeft w:val="0"/>
              <w:marRight w:val="0"/>
              <w:marTop w:val="0"/>
              <w:marBottom w:val="0"/>
              <w:divBdr>
                <w:top w:val="none" w:sz="0" w:space="0" w:color="auto"/>
                <w:left w:val="none" w:sz="0" w:space="0" w:color="auto"/>
                <w:bottom w:val="none" w:sz="0" w:space="0" w:color="auto"/>
                <w:right w:val="none" w:sz="0" w:space="0" w:color="auto"/>
              </w:divBdr>
            </w:div>
            <w:div w:id="560287449">
              <w:marLeft w:val="0"/>
              <w:marRight w:val="0"/>
              <w:marTop w:val="0"/>
              <w:marBottom w:val="0"/>
              <w:divBdr>
                <w:top w:val="none" w:sz="0" w:space="0" w:color="auto"/>
                <w:left w:val="none" w:sz="0" w:space="0" w:color="auto"/>
                <w:bottom w:val="none" w:sz="0" w:space="0" w:color="auto"/>
                <w:right w:val="none" w:sz="0" w:space="0" w:color="auto"/>
              </w:divBdr>
            </w:div>
            <w:div w:id="1816144796">
              <w:marLeft w:val="0"/>
              <w:marRight w:val="0"/>
              <w:marTop w:val="0"/>
              <w:marBottom w:val="0"/>
              <w:divBdr>
                <w:top w:val="none" w:sz="0" w:space="0" w:color="auto"/>
                <w:left w:val="none" w:sz="0" w:space="0" w:color="auto"/>
                <w:bottom w:val="none" w:sz="0" w:space="0" w:color="auto"/>
                <w:right w:val="none" w:sz="0" w:space="0" w:color="auto"/>
              </w:divBdr>
            </w:div>
            <w:div w:id="470177233">
              <w:marLeft w:val="0"/>
              <w:marRight w:val="0"/>
              <w:marTop w:val="0"/>
              <w:marBottom w:val="0"/>
              <w:divBdr>
                <w:top w:val="none" w:sz="0" w:space="0" w:color="auto"/>
                <w:left w:val="none" w:sz="0" w:space="0" w:color="auto"/>
                <w:bottom w:val="none" w:sz="0" w:space="0" w:color="auto"/>
                <w:right w:val="none" w:sz="0" w:space="0" w:color="auto"/>
              </w:divBdr>
            </w:div>
            <w:div w:id="1649482468">
              <w:marLeft w:val="0"/>
              <w:marRight w:val="0"/>
              <w:marTop w:val="0"/>
              <w:marBottom w:val="0"/>
              <w:divBdr>
                <w:top w:val="none" w:sz="0" w:space="0" w:color="auto"/>
                <w:left w:val="none" w:sz="0" w:space="0" w:color="auto"/>
                <w:bottom w:val="none" w:sz="0" w:space="0" w:color="auto"/>
                <w:right w:val="none" w:sz="0" w:space="0" w:color="auto"/>
              </w:divBdr>
            </w:div>
            <w:div w:id="691149821">
              <w:marLeft w:val="0"/>
              <w:marRight w:val="0"/>
              <w:marTop w:val="0"/>
              <w:marBottom w:val="0"/>
              <w:divBdr>
                <w:top w:val="none" w:sz="0" w:space="0" w:color="auto"/>
                <w:left w:val="none" w:sz="0" w:space="0" w:color="auto"/>
                <w:bottom w:val="none" w:sz="0" w:space="0" w:color="auto"/>
                <w:right w:val="none" w:sz="0" w:space="0" w:color="auto"/>
              </w:divBdr>
            </w:div>
            <w:div w:id="951517979">
              <w:marLeft w:val="0"/>
              <w:marRight w:val="0"/>
              <w:marTop w:val="0"/>
              <w:marBottom w:val="0"/>
              <w:divBdr>
                <w:top w:val="none" w:sz="0" w:space="0" w:color="auto"/>
                <w:left w:val="none" w:sz="0" w:space="0" w:color="auto"/>
                <w:bottom w:val="none" w:sz="0" w:space="0" w:color="auto"/>
                <w:right w:val="none" w:sz="0" w:space="0" w:color="auto"/>
              </w:divBdr>
            </w:div>
            <w:div w:id="767314315">
              <w:marLeft w:val="0"/>
              <w:marRight w:val="0"/>
              <w:marTop w:val="0"/>
              <w:marBottom w:val="0"/>
              <w:divBdr>
                <w:top w:val="none" w:sz="0" w:space="0" w:color="auto"/>
                <w:left w:val="none" w:sz="0" w:space="0" w:color="auto"/>
                <w:bottom w:val="none" w:sz="0" w:space="0" w:color="auto"/>
                <w:right w:val="none" w:sz="0" w:space="0" w:color="auto"/>
              </w:divBdr>
            </w:div>
            <w:div w:id="2063477508">
              <w:marLeft w:val="0"/>
              <w:marRight w:val="0"/>
              <w:marTop w:val="0"/>
              <w:marBottom w:val="0"/>
              <w:divBdr>
                <w:top w:val="none" w:sz="0" w:space="0" w:color="auto"/>
                <w:left w:val="none" w:sz="0" w:space="0" w:color="auto"/>
                <w:bottom w:val="none" w:sz="0" w:space="0" w:color="auto"/>
                <w:right w:val="none" w:sz="0" w:space="0" w:color="auto"/>
              </w:divBdr>
            </w:div>
            <w:div w:id="1104812669">
              <w:marLeft w:val="0"/>
              <w:marRight w:val="0"/>
              <w:marTop w:val="0"/>
              <w:marBottom w:val="0"/>
              <w:divBdr>
                <w:top w:val="none" w:sz="0" w:space="0" w:color="auto"/>
                <w:left w:val="none" w:sz="0" w:space="0" w:color="auto"/>
                <w:bottom w:val="none" w:sz="0" w:space="0" w:color="auto"/>
                <w:right w:val="none" w:sz="0" w:space="0" w:color="auto"/>
              </w:divBdr>
            </w:div>
            <w:div w:id="829754678">
              <w:marLeft w:val="0"/>
              <w:marRight w:val="0"/>
              <w:marTop w:val="0"/>
              <w:marBottom w:val="0"/>
              <w:divBdr>
                <w:top w:val="none" w:sz="0" w:space="0" w:color="auto"/>
                <w:left w:val="none" w:sz="0" w:space="0" w:color="auto"/>
                <w:bottom w:val="none" w:sz="0" w:space="0" w:color="auto"/>
                <w:right w:val="none" w:sz="0" w:space="0" w:color="auto"/>
              </w:divBdr>
            </w:div>
            <w:div w:id="1780567690">
              <w:marLeft w:val="0"/>
              <w:marRight w:val="0"/>
              <w:marTop w:val="0"/>
              <w:marBottom w:val="0"/>
              <w:divBdr>
                <w:top w:val="none" w:sz="0" w:space="0" w:color="auto"/>
                <w:left w:val="none" w:sz="0" w:space="0" w:color="auto"/>
                <w:bottom w:val="none" w:sz="0" w:space="0" w:color="auto"/>
                <w:right w:val="none" w:sz="0" w:space="0" w:color="auto"/>
              </w:divBdr>
            </w:div>
            <w:div w:id="393239980">
              <w:marLeft w:val="0"/>
              <w:marRight w:val="0"/>
              <w:marTop w:val="0"/>
              <w:marBottom w:val="0"/>
              <w:divBdr>
                <w:top w:val="none" w:sz="0" w:space="0" w:color="auto"/>
                <w:left w:val="none" w:sz="0" w:space="0" w:color="auto"/>
                <w:bottom w:val="none" w:sz="0" w:space="0" w:color="auto"/>
                <w:right w:val="none" w:sz="0" w:space="0" w:color="auto"/>
              </w:divBdr>
            </w:div>
            <w:div w:id="1112475893">
              <w:marLeft w:val="0"/>
              <w:marRight w:val="0"/>
              <w:marTop w:val="0"/>
              <w:marBottom w:val="0"/>
              <w:divBdr>
                <w:top w:val="none" w:sz="0" w:space="0" w:color="auto"/>
                <w:left w:val="none" w:sz="0" w:space="0" w:color="auto"/>
                <w:bottom w:val="none" w:sz="0" w:space="0" w:color="auto"/>
                <w:right w:val="none" w:sz="0" w:space="0" w:color="auto"/>
              </w:divBdr>
            </w:div>
            <w:div w:id="582297805">
              <w:marLeft w:val="0"/>
              <w:marRight w:val="0"/>
              <w:marTop w:val="0"/>
              <w:marBottom w:val="0"/>
              <w:divBdr>
                <w:top w:val="none" w:sz="0" w:space="0" w:color="auto"/>
                <w:left w:val="none" w:sz="0" w:space="0" w:color="auto"/>
                <w:bottom w:val="none" w:sz="0" w:space="0" w:color="auto"/>
                <w:right w:val="none" w:sz="0" w:space="0" w:color="auto"/>
              </w:divBdr>
            </w:div>
            <w:div w:id="1688100349">
              <w:marLeft w:val="0"/>
              <w:marRight w:val="0"/>
              <w:marTop w:val="0"/>
              <w:marBottom w:val="0"/>
              <w:divBdr>
                <w:top w:val="none" w:sz="0" w:space="0" w:color="auto"/>
                <w:left w:val="none" w:sz="0" w:space="0" w:color="auto"/>
                <w:bottom w:val="none" w:sz="0" w:space="0" w:color="auto"/>
                <w:right w:val="none" w:sz="0" w:space="0" w:color="auto"/>
              </w:divBdr>
            </w:div>
            <w:div w:id="1659964889">
              <w:marLeft w:val="0"/>
              <w:marRight w:val="0"/>
              <w:marTop w:val="0"/>
              <w:marBottom w:val="0"/>
              <w:divBdr>
                <w:top w:val="none" w:sz="0" w:space="0" w:color="auto"/>
                <w:left w:val="none" w:sz="0" w:space="0" w:color="auto"/>
                <w:bottom w:val="none" w:sz="0" w:space="0" w:color="auto"/>
                <w:right w:val="none" w:sz="0" w:space="0" w:color="auto"/>
              </w:divBdr>
            </w:div>
            <w:div w:id="1089929481">
              <w:marLeft w:val="0"/>
              <w:marRight w:val="0"/>
              <w:marTop w:val="0"/>
              <w:marBottom w:val="0"/>
              <w:divBdr>
                <w:top w:val="none" w:sz="0" w:space="0" w:color="auto"/>
                <w:left w:val="none" w:sz="0" w:space="0" w:color="auto"/>
                <w:bottom w:val="none" w:sz="0" w:space="0" w:color="auto"/>
                <w:right w:val="none" w:sz="0" w:space="0" w:color="auto"/>
              </w:divBdr>
            </w:div>
            <w:div w:id="1262027234">
              <w:marLeft w:val="0"/>
              <w:marRight w:val="0"/>
              <w:marTop w:val="0"/>
              <w:marBottom w:val="0"/>
              <w:divBdr>
                <w:top w:val="none" w:sz="0" w:space="0" w:color="auto"/>
                <w:left w:val="none" w:sz="0" w:space="0" w:color="auto"/>
                <w:bottom w:val="none" w:sz="0" w:space="0" w:color="auto"/>
                <w:right w:val="none" w:sz="0" w:space="0" w:color="auto"/>
              </w:divBdr>
            </w:div>
            <w:div w:id="13367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8832">
      <w:bodyDiv w:val="1"/>
      <w:marLeft w:val="0"/>
      <w:marRight w:val="0"/>
      <w:marTop w:val="0"/>
      <w:marBottom w:val="0"/>
      <w:divBdr>
        <w:top w:val="none" w:sz="0" w:space="0" w:color="auto"/>
        <w:left w:val="none" w:sz="0" w:space="0" w:color="auto"/>
        <w:bottom w:val="none" w:sz="0" w:space="0" w:color="auto"/>
        <w:right w:val="none" w:sz="0" w:space="0" w:color="auto"/>
      </w:divBdr>
    </w:div>
    <w:div w:id="1432774787">
      <w:bodyDiv w:val="1"/>
      <w:marLeft w:val="0"/>
      <w:marRight w:val="0"/>
      <w:marTop w:val="0"/>
      <w:marBottom w:val="0"/>
      <w:divBdr>
        <w:top w:val="none" w:sz="0" w:space="0" w:color="auto"/>
        <w:left w:val="none" w:sz="0" w:space="0" w:color="auto"/>
        <w:bottom w:val="none" w:sz="0" w:space="0" w:color="auto"/>
        <w:right w:val="none" w:sz="0" w:space="0" w:color="auto"/>
      </w:divBdr>
    </w:div>
    <w:div w:id="1916087382">
      <w:bodyDiv w:val="1"/>
      <w:marLeft w:val="0"/>
      <w:marRight w:val="0"/>
      <w:marTop w:val="0"/>
      <w:marBottom w:val="0"/>
      <w:divBdr>
        <w:top w:val="none" w:sz="0" w:space="0" w:color="auto"/>
        <w:left w:val="none" w:sz="0" w:space="0" w:color="auto"/>
        <w:bottom w:val="none" w:sz="0" w:space="0" w:color="auto"/>
        <w:right w:val="none" w:sz="0" w:space="0" w:color="auto"/>
      </w:divBdr>
      <w:divsChild>
        <w:div w:id="1301770651">
          <w:marLeft w:val="0"/>
          <w:marRight w:val="0"/>
          <w:marTop w:val="0"/>
          <w:marBottom w:val="0"/>
          <w:divBdr>
            <w:top w:val="none" w:sz="0" w:space="0" w:color="auto"/>
            <w:left w:val="none" w:sz="0" w:space="0" w:color="auto"/>
            <w:bottom w:val="none" w:sz="0" w:space="0" w:color="auto"/>
            <w:right w:val="none" w:sz="0" w:space="0" w:color="auto"/>
          </w:divBdr>
          <w:divsChild>
            <w:div w:id="1540047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4522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36</Pages>
  <Words>6460</Words>
  <Characters>36825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Poorni</dc:creator>
  <cp:lastModifiedBy>ALI KAZMI</cp:lastModifiedBy>
  <cp:revision>9</cp:revision>
  <dcterms:created xsi:type="dcterms:W3CDTF">2023-05-07T07:32:00Z</dcterms:created>
  <dcterms:modified xsi:type="dcterms:W3CDTF">2023-05-08T06:50:00Z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2022-10-07T00:00:00Z</vt:filetime>
  </property>
  <property fmtid="{D5CDD505-2E9C-101B-9397-08002B2CF9AE}" pid="3" name="Creator">
    <vt:lpwstr>Microsoft® Word 2016</vt:lpwstr>
  </property>
  <property fmtid="{D5CDD505-2E9C-101B-9397-08002B2CF9AE}" pid="4" name="LastSaved">
    <vt:filetime>2023-04-14T00:00:00Z</vt:filetime>
  </property>
</Properties>
</file>