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16BD" w:rsidRPr="00A916BD" w:rsidRDefault="00A916BD" w:rsidP="00A916BD">
      <w:pPr>
        <w:jc w:val="center"/>
      </w:pPr>
      <w:r w:rsidRPr="00A916BD">
        <w:rPr>
          <w:b/>
          <w:bCs/>
        </w:rPr>
        <w:t>Constructing Graph Structures from Datasets: A Graph Theory and Graph Signal Processing Approach</w:t>
      </w:r>
    </w:p>
    <w:p w:rsidR="00A916BD" w:rsidRDefault="00A916BD"/>
    <w:p w:rsidR="00A916BD" w:rsidRPr="00A916BD" w:rsidRDefault="00A916BD" w:rsidP="00A916BD">
      <w:pPr>
        <w:rPr>
          <w:b/>
          <w:bCs/>
        </w:rPr>
      </w:pPr>
      <w:r w:rsidRPr="00A916BD">
        <w:rPr>
          <w:b/>
          <w:bCs/>
        </w:rPr>
        <w:t>Introduction and Motivation</w:t>
      </w:r>
    </w:p>
    <w:p w:rsidR="00A916BD" w:rsidRPr="00A916BD" w:rsidRDefault="00A916BD" w:rsidP="00A916BD">
      <w:r w:rsidRPr="00A916BD">
        <w:t xml:space="preserve">Many real-world datasets inherently contain hidden structures that can be naturally represented as graphs. However, these structures are often not directly observable and must be inferred. Constructing an appropriate graph from a dataset unlocks the ability to apply powerful tools from </w:t>
      </w:r>
      <w:r w:rsidRPr="00A916BD">
        <w:rPr>
          <w:b/>
          <w:bCs/>
        </w:rPr>
        <w:t>Graph Theory</w:t>
      </w:r>
      <w:r w:rsidRPr="00A916BD">
        <w:t xml:space="preserve"> and </w:t>
      </w:r>
      <w:r w:rsidRPr="00A916BD">
        <w:rPr>
          <w:b/>
          <w:bCs/>
        </w:rPr>
        <w:t>Graph Signal Processing (GSP)</w:t>
      </w:r>
      <w:r w:rsidRPr="00A916BD">
        <w:t xml:space="preserve"> for tasks such as clustering, dimensionality reduction, signal denoising, and semi-supervised learning.</w:t>
      </w:r>
      <w:r w:rsidRPr="00A916BD">
        <w:br/>
        <w:t>This research aims to systematically explore methods to construct directed or undirected graphs from datasets, leveraging graph-theoretic principles and signal smoothness priors from GSP. By doing so, we bridge the gap between raw data and graph-based modeling, enhancing our ability to extract meaningful insights from complex data.</w:t>
      </w:r>
    </w:p>
    <w:p w:rsidR="00A916BD" w:rsidRPr="00A916BD" w:rsidRDefault="00A916BD" w:rsidP="00A916BD">
      <w:r w:rsidRPr="00A916BD">
        <w:pict>
          <v:rect id="_x0000_i1061" style="width:0;height:1.5pt" o:hralign="center" o:hrstd="t" o:hr="t" fillcolor="#a0a0a0" stroked="f"/>
        </w:pict>
      </w:r>
    </w:p>
    <w:p w:rsidR="00A916BD" w:rsidRPr="00A916BD" w:rsidRDefault="00A916BD" w:rsidP="00A916BD">
      <w:pPr>
        <w:rPr>
          <w:b/>
          <w:bCs/>
        </w:rPr>
      </w:pPr>
      <w:r w:rsidRPr="00A916BD">
        <w:rPr>
          <w:b/>
          <w:bCs/>
        </w:rPr>
        <w:t>2. Related Work</w:t>
      </w:r>
    </w:p>
    <w:p w:rsidR="00A916BD" w:rsidRPr="00A916BD" w:rsidRDefault="00A916BD" w:rsidP="00A916BD">
      <w:r w:rsidRPr="00A916BD">
        <w:t>Several research directions inform this work:</w:t>
      </w:r>
    </w:p>
    <w:p w:rsidR="00A916BD" w:rsidRPr="00A916BD" w:rsidRDefault="00A916BD" w:rsidP="00A916BD">
      <w:pPr>
        <w:numPr>
          <w:ilvl w:val="0"/>
          <w:numId w:val="1"/>
        </w:numPr>
      </w:pPr>
      <w:r w:rsidRPr="00A916BD">
        <w:rPr>
          <w:b/>
          <w:bCs/>
        </w:rPr>
        <w:t>Graph Learning from Data</w:t>
      </w:r>
      <w:r w:rsidRPr="00A916BD">
        <w:t>:</w:t>
      </w:r>
      <w:r w:rsidRPr="00A916BD">
        <w:br/>
      </w:r>
      <w:r w:rsidRPr="00A916BD">
        <w:rPr>
          <w:i/>
          <w:iCs/>
        </w:rPr>
        <w:t>Dong et al. (2016)</w:t>
      </w:r>
      <w:r w:rsidRPr="00A916BD">
        <w:t xml:space="preserve"> proposed methods to learn the graph Laplacian from smooth signal assumptions. Similarly, </w:t>
      </w:r>
      <w:proofErr w:type="spellStart"/>
      <w:r w:rsidRPr="00A916BD">
        <w:rPr>
          <w:i/>
          <w:iCs/>
        </w:rPr>
        <w:t>Kalofolias</w:t>
      </w:r>
      <w:proofErr w:type="spellEnd"/>
      <w:r w:rsidRPr="00A916BD">
        <w:rPr>
          <w:i/>
          <w:iCs/>
        </w:rPr>
        <w:t xml:space="preserve"> (2016)</w:t>
      </w:r>
      <w:r w:rsidRPr="00A916BD">
        <w:t xml:space="preserve"> introduced sparsity-promoting graph learning models.</w:t>
      </w:r>
    </w:p>
    <w:p w:rsidR="00A916BD" w:rsidRPr="00A916BD" w:rsidRDefault="00A916BD" w:rsidP="00A916BD">
      <w:pPr>
        <w:numPr>
          <w:ilvl w:val="0"/>
          <w:numId w:val="1"/>
        </w:numPr>
      </w:pPr>
      <w:r w:rsidRPr="00A916BD">
        <w:rPr>
          <w:b/>
          <w:bCs/>
        </w:rPr>
        <w:t>Graph Signal Processing</w:t>
      </w:r>
      <w:r w:rsidRPr="00A916BD">
        <w:t>:</w:t>
      </w:r>
      <w:r w:rsidRPr="00A916BD">
        <w:br/>
      </w:r>
      <w:r w:rsidRPr="00A916BD">
        <w:rPr>
          <w:i/>
          <w:iCs/>
        </w:rPr>
        <w:t>Ortega et al. (2018)</w:t>
      </w:r>
      <w:r w:rsidRPr="00A916BD">
        <w:t xml:space="preserve"> provided a comprehensive overview of GSP, emphasizing how graph structures can be used to process and analyze signals that reside on irregular domains.</w:t>
      </w:r>
    </w:p>
    <w:p w:rsidR="00A916BD" w:rsidRPr="00A916BD" w:rsidRDefault="00A916BD" w:rsidP="00A916BD">
      <w:pPr>
        <w:numPr>
          <w:ilvl w:val="0"/>
          <w:numId w:val="1"/>
        </w:numPr>
      </w:pPr>
      <w:r w:rsidRPr="00A916BD">
        <w:rPr>
          <w:b/>
          <w:bCs/>
        </w:rPr>
        <w:t>Classical Graph Construction</w:t>
      </w:r>
      <w:r w:rsidRPr="00A916BD">
        <w:t>:</w:t>
      </w:r>
      <w:r w:rsidRPr="00A916BD">
        <w:br/>
        <w:t xml:space="preserve">k-NN graphs, ε-neighborhood graphs, and fully connected graphs with weighted edges have long been used to approximate data manifolds (e.g., in manifold learning like </w:t>
      </w:r>
      <w:proofErr w:type="spellStart"/>
      <w:r w:rsidRPr="00A916BD">
        <w:t>Isomap</w:t>
      </w:r>
      <w:proofErr w:type="spellEnd"/>
      <w:r w:rsidRPr="00A916BD">
        <w:t xml:space="preserve"> and Laplacian Eigenmaps).</w:t>
      </w:r>
    </w:p>
    <w:p w:rsidR="00A916BD" w:rsidRPr="00A916BD" w:rsidRDefault="00A916BD" w:rsidP="00A916BD">
      <w:pPr>
        <w:numPr>
          <w:ilvl w:val="0"/>
          <w:numId w:val="1"/>
        </w:numPr>
      </w:pPr>
      <w:r w:rsidRPr="00A916BD">
        <w:rPr>
          <w:b/>
          <w:bCs/>
        </w:rPr>
        <w:t>Topology Inference</w:t>
      </w:r>
      <w:r w:rsidRPr="00A916BD">
        <w:t>:</w:t>
      </w:r>
      <w:r w:rsidRPr="00A916BD">
        <w:br/>
        <w:t xml:space="preserve">More recently, topology inference models (e.g., </w:t>
      </w:r>
      <w:proofErr w:type="spellStart"/>
      <w:r w:rsidRPr="00A916BD">
        <w:rPr>
          <w:i/>
          <w:iCs/>
        </w:rPr>
        <w:t>Egilmez</w:t>
      </w:r>
      <w:proofErr w:type="spellEnd"/>
      <w:r w:rsidRPr="00A916BD">
        <w:rPr>
          <w:i/>
          <w:iCs/>
        </w:rPr>
        <w:t xml:space="preserve"> et al., 2017</w:t>
      </w:r>
      <w:r w:rsidRPr="00A916BD">
        <w:t>) have emerged, focusing on inferring graph structure via optimization formulations that fit observed data properties.</w:t>
      </w:r>
    </w:p>
    <w:p w:rsidR="00A916BD" w:rsidRPr="00A916BD" w:rsidRDefault="00A916BD" w:rsidP="00A916BD">
      <w:r w:rsidRPr="00A916BD">
        <w:pict>
          <v:rect id="_x0000_i1062" style="width:0;height:1.5pt" o:hralign="center" o:hrstd="t" o:hr="t" fillcolor="#a0a0a0" stroked="f"/>
        </w:pict>
      </w:r>
    </w:p>
    <w:p w:rsidR="00A916BD" w:rsidRPr="00A916BD" w:rsidRDefault="00A916BD" w:rsidP="00A916BD">
      <w:pPr>
        <w:rPr>
          <w:b/>
          <w:bCs/>
        </w:rPr>
      </w:pPr>
      <w:r w:rsidRPr="00A916BD">
        <w:rPr>
          <w:b/>
          <w:bCs/>
        </w:rPr>
        <w:lastRenderedPageBreak/>
        <w:t>3. Research Objectives</w:t>
      </w:r>
    </w:p>
    <w:p w:rsidR="00A916BD" w:rsidRPr="00A916BD" w:rsidRDefault="00A916BD" w:rsidP="00A916BD">
      <w:pPr>
        <w:numPr>
          <w:ilvl w:val="0"/>
          <w:numId w:val="2"/>
        </w:numPr>
      </w:pPr>
      <w:r w:rsidRPr="00A916BD">
        <w:rPr>
          <w:b/>
          <w:bCs/>
        </w:rPr>
        <w:t>Objective 1:</w:t>
      </w:r>
      <w:r w:rsidRPr="00A916BD">
        <w:t xml:space="preserve"> Develop systematic methods to map a given dataset into an optimal directed or undirected graph structure.</w:t>
      </w:r>
    </w:p>
    <w:p w:rsidR="00A916BD" w:rsidRPr="00A916BD" w:rsidRDefault="00A916BD" w:rsidP="00A916BD">
      <w:pPr>
        <w:numPr>
          <w:ilvl w:val="0"/>
          <w:numId w:val="2"/>
        </w:numPr>
      </w:pPr>
      <w:r w:rsidRPr="00A916BD">
        <w:rPr>
          <w:b/>
          <w:bCs/>
        </w:rPr>
        <w:t>Objective 2:</w:t>
      </w:r>
      <w:r w:rsidRPr="00A916BD">
        <w:t xml:space="preserve"> Investigate the application of Graph Signal Processing tools (e.g., graph Fourier transforms, filtering) on the constructed graphs.</w:t>
      </w:r>
    </w:p>
    <w:p w:rsidR="00A916BD" w:rsidRPr="00A916BD" w:rsidRDefault="00A916BD" w:rsidP="00A916BD">
      <w:pPr>
        <w:numPr>
          <w:ilvl w:val="0"/>
          <w:numId w:val="2"/>
        </w:numPr>
      </w:pPr>
      <w:r w:rsidRPr="00A916BD">
        <w:rPr>
          <w:b/>
          <w:bCs/>
        </w:rPr>
        <w:t>Objective 3:</w:t>
      </w:r>
      <w:r w:rsidRPr="00A916BD">
        <w:t xml:space="preserve"> Evaluate how different graph construction methods influence downstream tasks (e.g., clustering, prediction, denoising).</w:t>
      </w:r>
    </w:p>
    <w:p w:rsidR="00A916BD" w:rsidRPr="00A916BD" w:rsidRDefault="00A916BD" w:rsidP="00A916BD">
      <w:r w:rsidRPr="00A916BD">
        <w:pict>
          <v:rect id="_x0000_i1063" style="width:0;height:1.5pt" o:hralign="center" o:hrstd="t" o:hr="t" fillcolor="#a0a0a0" stroked="f"/>
        </w:pict>
      </w:r>
    </w:p>
    <w:p w:rsidR="00A916BD" w:rsidRPr="00A916BD" w:rsidRDefault="00A916BD" w:rsidP="00A916BD">
      <w:pPr>
        <w:rPr>
          <w:b/>
          <w:bCs/>
        </w:rPr>
      </w:pPr>
      <w:r w:rsidRPr="00A916BD">
        <w:rPr>
          <w:b/>
          <w:bCs/>
        </w:rPr>
        <w:t>4. Proposed Methods</w:t>
      </w:r>
    </w:p>
    <w:p w:rsidR="00A916BD" w:rsidRPr="00A916BD" w:rsidRDefault="00A916BD" w:rsidP="00A916BD">
      <w:pPr>
        <w:numPr>
          <w:ilvl w:val="0"/>
          <w:numId w:val="3"/>
        </w:numPr>
      </w:pPr>
      <w:r w:rsidRPr="00A916BD">
        <w:rPr>
          <w:b/>
          <w:bCs/>
        </w:rPr>
        <w:t>Graph Construction Techniques:</w:t>
      </w:r>
    </w:p>
    <w:p w:rsidR="00A916BD" w:rsidRPr="00A916BD" w:rsidRDefault="00A916BD" w:rsidP="00A916BD">
      <w:pPr>
        <w:numPr>
          <w:ilvl w:val="1"/>
          <w:numId w:val="3"/>
        </w:numPr>
      </w:pPr>
      <w:r w:rsidRPr="00A916BD">
        <w:t>Distance-based methods (e.g., k-NN, ε-graphs).</w:t>
      </w:r>
    </w:p>
    <w:p w:rsidR="00A916BD" w:rsidRPr="00A916BD" w:rsidRDefault="00A916BD" w:rsidP="00A916BD">
      <w:pPr>
        <w:numPr>
          <w:ilvl w:val="1"/>
          <w:numId w:val="3"/>
        </w:numPr>
      </w:pPr>
      <w:r w:rsidRPr="00A916BD">
        <w:t>Data-driven graph learning using optimization (e.g., Laplacian learning).</w:t>
      </w:r>
    </w:p>
    <w:p w:rsidR="00A916BD" w:rsidRPr="00A916BD" w:rsidRDefault="00A916BD" w:rsidP="00A916BD">
      <w:pPr>
        <w:numPr>
          <w:ilvl w:val="1"/>
          <w:numId w:val="3"/>
        </w:numPr>
      </w:pPr>
      <w:r w:rsidRPr="00A916BD">
        <w:t>Probabilistic and information-theoretic approaches (e.g., mutual information graphs).</w:t>
      </w:r>
    </w:p>
    <w:p w:rsidR="00A916BD" w:rsidRPr="00A916BD" w:rsidRDefault="00A916BD" w:rsidP="00A916BD">
      <w:pPr>
        <w:numPr>
          <w:ilvl w:val="0"/>
          <w:numId w:val="3"/>
        </w:numPr>
      </w:pPr>
      <w:r w:rsidRPr="00A916BD">
        <w:rPr>
          <w:b/>
          <w:bCs/>
        </w:rPr>
        <w:t>Graph Theory Tools:</w:t>
      </w:r>
    </w:p>
    <w:p w:rsidR="00A916BD" w:rsidRPr="00A916BD" w:rsidRDefault="00A916BD" w:rsidP="00A916BD">
      <w:pPr>
        <w:numPr>
          <w:ilvl w:val="1"/>
          <w:numId w:val="3"/>
        </w:numPr>
      </w:pPr>
      <w:r w:rsidRPr="00A916BD">
        <w:t>Spectral properties (eigenvalues of Laplacians/adjacency matrices).</w:t>
      </w:r>
    </w:p>
    <w:p w:rsidR="00A916BD" w:rsidRPr="00A916BD" w:rsidRDefault="00A916BD" w:rsidP="00A916BD">
      <w:pPr>
        <w:numPr>
          <w:ilvl w:val="1"/>
          <w:numId w:val="3"/>
        </w:numPr>
      </w:pPr>
      <w:r w:rsidRPr="00A916BD">
        <w:t>Centrality and connectivity measures.</w:t>
      </w:r>
    </w:p>
    <w:p w:rsidR="00A916BD" w:rsidRPr="00A916BD" w:rsidRDefault="00A916BD" w:rsidP="00A916BD">
      <w:pPr>
        <w:numPr>
          <w:ilvl w:val="1"/>
          <w:numId w:val="3"/>
        </w:numPr>
      </w:pPr>
      <w:r w:rsidRPr="00A916BD">
        <w:t xml:space="preserve">Graph </w:t>
      </w:r>
      <w:proofErr w:type="spellStart"/>
      <w:r w:rsidRPr="00A916BD">
        <w:t>sparsification</w:t>
      </w:r>
      <w:proofErr w:type="spellEnd"/>
      <w:r w:rsidRPr="00A916BD">
        <w:t xml:space="preserve"> and robustness analysis.</w:t>
      </w:r>
    </w:p>
    <w:p w:rsidR="00A916BD" w:rsidRPr="00A916BD" w:rsidRDefault="00A916BD" w:rsidP="00A916BD">
      <w:pPr>
        <w:numPr>
          <w:ilvl w:val="0"/>
          <w:numId w:val="3"/>
        </w:numPr>
      </w:pPr>
      <w:r w:rsidRPr="00A916BD">
        <w:rPr>
          <w:b/>
          <w:bCs/>
        </w:rPr>
        <w:t>Graph Signal Processing Tools:</w:t>
      </w:r>
    </w:p>
    <w:p w:rsidR="00A916BD" w:rsidRPr="00A916BD" w:rsidRDefault="00A916BD" w:rsidP="00A916BD">
      <w:pPr>
        <w:numPr>
          <w:ilvl w:val="1"/>
          <w:numId w:val="3"/>
        </w:numPr>
      </w:pPr>
      <w:r w:rsidRPr="00A916BD">
        <w:t>Signal smoothness measures across constructed graphs.</w:t>
      </w:r>
    </w:p>
    <w:p w:rsidR="00A916BD" w:rsidRPr="00A916BD" w:rsidRDefault="00A916BD" w:rsidP="00A916BD">
      <w:pPr>
        <w:numPr>
          <w:ilvl w:val="1"/>
          <w:numId w:val="3"/>
        </w:numPr>
      </w:pPr>
      <w:r w:rsidRPr="00A916BD">
        <w:t>Graph Fourier analysis of dataset signals.</w:t>
      </w:r>
    </w:p>
    <w:p w:rsidR="00A916BD" w:rsidRPr="00A916BD" w:rsidRDefault="00A916BD" w:rsidP="00A916BD">
      <w:pPr>
        <w:numPr>
          <w:ilvl w:val="1"/>
          <w:numId w:val="3"/>
        </w:numPr>
      </w:pPr>
      <w:r w:rsidRPr="00A916BD">
        <w:t>Designing graph filters for denoising and feature extraction.</w:t>
      </w:r>
    </w:p>
    <w:p w:rsidR="00A916BD" w:rsidRPr="00A916BD" w:rsidRDefault="00A916BD" w:rsidP="00A916BD">
      <w:r w:rsidRPr="00A916BD">
        <w:pict>
          <v:rect id="_x0000_i1064" style="width:0;height:1.5pt" o:hralign="center" o:hrstd="t" o:hr="t" fillcolor="#a0a0a0" stroked="f"/>
        </w:pict>
      </w:r>
    </w:p>
    <w:p w:rsidR="00A916BD" w:rsidRPr="00A916BD" w:rsidRDefault="00A916BD" w:rsidP="00A916BD">
      <w:pPr>
        <w:rPr>
          <w:b/>
          <w:bCs/>
        </w:rPr>
      </w:pPr>
      <w:r w:rsidRPr="00A916BD">
        <w:rPr>
          <w:b/>
          <w:bCs/>
        </w:rPr>
        <w:t>5. Potential Contributions</w:t>
      </w:r>
    </w:p>
    <w:p w:rsidR="00A916BD" w:rsidRPr="00A916BD" w:rsidRDefault="00A916BD" w:rsidP="00A916BD">
      <w:pPr>
        <w:numPr>
          <w:ilvl w:val="0"/>
          <w:numId w:val="4"/>
        </w:numPr>
      </w:pPr>
      <w:r w:rsidRPr="00A916BD">
        <w:t>A unified framework for dataset-to-graph conversion based on theoretical foundations and empirical properties.</w:t>
      </w:r>
    </w:p>
    <w:p w:rsidR="00A916BD" w:rsidRPr="00A916BD" w:rsidRDefault="00A916BD" w:rsidP="00A916BD">
      <w:pPr>
        <w:numPr>
          <w:ilvl w:val="0"/>
          <w:numId w:val="4"/>
        </w:numPr>
      </w:pPr>
      <w:r w:rsidRPr="00A916BD">
        <w:t>Novel metrics to assess the "quality" of constructed graphs for signal processing tasks.</w:t>
      </w:r>
    </w:p>
    <w:p w:rsidR="00A916BD" w:rsidRPr="00A916BD" w:rsidRDefault="00A916BD" w:rsidP="00A916BD">
      <w:pPr>
        <w:numPr>
          <w:ilvl w:val="0"/>
          <w:numId w:val="4"/>
        </w:numPr>
      </w:pPr>
      <w:r w:rsidRPr="00A916BD">
        <w:lastRenderedPageBreak/>
        <w:t>New applications in fields such as sensor networks, biomedical data, and social network analysis.</w:t>
      </w:r>
    </w:p>
    <w:p w:rsidR="00A916BD" w:rsidRPr="00A916BD" w:rsidRDefault="00A916BD" w:rsidP="00A916BD">
      <w:r w:rsidRPr="00A916BD">
        <w:pict>
          <v:rect id="_x0000_i1065" style="width:0;height:1.5pt" o:hralign="center" o:hrstd="t" o:hr="t" fillcolor="#a0a0a0" stroked="f"/>
        </w:pict>
      </w:r>
    </w:p>
    <w:p w:rsidR="00A916BD" w:rsidRPr="00A916BD" w:rsidRDefault="00A916BD" w:rsidP="00A916BD">
      <w:pPr>
        <w:rPr>
          <w:b/>
          <w:bCs/>
        </w:rPr>
      </w:pPr>
      <w:r w:rsidRPr="00A916BD">
        <w:rPr>
          <w:b/>
          <w:bCs/>
        </w:rPr>
        <w:t>6. Expected Challenges</w:t>
      </w:r>
    </w:p>
    <w:p w:rsidR="00A916BD" w:rsidRPr="00A916BD" w:rsidRDefault="00A916BD" w:rsidP="00A916BD">
      <w:pPr>
        <w:numPr>
          <w:ilvl w:val="0"/>
          <w:numId w:val="5"/>
        </w:numPr>
      </w:pPr>
      <w:r w:rsidRPr="00A916BD">
        <w:t>Balancing graph sparsity and connectivity.</w:t>
      </w:r>
    </w:p>
    <w:p w:rsidR="00A916BD" w:rsidRPr="00A916BD" w:rsidRDefault="00A916BD" w:rsidP="00A916BD">
      <w:pPr>
        <w:numPr>
          <w:ilvl w:val="0"/>
          <w:numId w:val="5"/>
        </w:numPr>
      </w:pPr>
      <w:r w:rsidRPr="00A916BD">
        <w:t>Sensitivity to noise and outliers in the dataset.</w:t>
      </w:r>
    </w:p>
    <w:p w:rsidR="00A916BD" w:rsidRPr="00A916BD" w:rsidRDefault="00A916BD" w:rsidP="00A916BD">
      <w:pPr>
        <w:numPr>
          <w:ilvl w:val="0"/>
          <w:numId w:val="5"/>
        </w:numPr>
      </w:pPr>
      <w:r w:rsidRPr="00A916BD">
        <w:t>Scalability to large datasets.</w:t>
      </w:r>
    </w:p>
    <w:p w:rsidR="00A916BD" w:rsidRPr="00A916BD" w:rsidRDefault="00A916BD" w:rsidP="00A916BD">
      <w:r w:rsidRPr="00A916BD">
        <w:pict>
          <v:rect id="_x0000_i1066" style="width:0;height:1.5pt" o:hralign="center" o:hrstd="t" o:hr="t" fillcolor="#a0a0a0" stroked="f"/>
        </w:pict>
      </w:r>
    </w:p>
    <w:p w:rsidR="00A916BD" w:rsidRDefault="00A916BD"/>
    <w:sectPr w:rsidR="00A9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04DEE"/>
    <w:multiLevelType w:val="multilevel"/>
    <w:tmpl w:val="EDE8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750AF"/>
    <w:multiLevelType w:val="multilevel"/>
    <w:tmpl w:val="26B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378B7"/>
    <w:multiLevelType w:val="multilevel"/>
    <w:tmpl w:val="943A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27228"/>
    <w:multiLevelType w:val="multilevel"/>
    <w:tmpl w:val="4D4E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5508F"/>
    <w:multiLevelType w:val="multilevel"/>
    <w:tmpl w:val="8ADA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120175">
    <w:abstractNumId w:val="3"/>
  </w:num>
  <w:num w:numId="2" w16cid:durableId="665979865">
    <w:abstractNumId w:val="0"/>
  </w:num>
  <w:num w:numId="3" w16cid:durableId="413623595">
    <w:abstractNumId w:val="2"/>
  </w:num>
  <w:num w:numId="4" w16cid:durableId="1724870487">
    <w:abstractNumId w:val="4"/>
  </w:num>
  <w:num w:numId="5" w16cid:durableId="67399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BD"/>
    <w:rsid w:val="00A916BD"/>
    <w:rsid w:val="00DA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FA71"/>
  <w15:chartTrackingRefBased/>
  <w15:docId w15:val="{61E9B087-F351-4C29-8D47-3E5998C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KianTejarat Co</dc:creator>
  <cp:keywords/>
  <dc:description/>
  <cp:lastModifiedBy>KianTejarat Co</cp:lastModifiedBy>
  <cp:revision>1</cp:revision>
  <dcterms:created xsi:type="dcterms:W3CDTF">2025-05-03T13:41:00Z</dcterms:created>
  <dcterms:modified xsi:type="dcterms:W3CDTF">2025-05-03T13:45:00Z</dcterms:modified>
</cp:coreProperties>
</file>